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63A5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732EB9" w:rsidRPr="00D84363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577520" w:rsidRPr="00A874F5">
        <w:rPr>
          <w:sz w:val="28"/>
        </w:rPr>
        <w:t>9</w:t>
      </w:r>
      <w:r w:rsidR="00BD63A5">
        <w:rPr>
          <w:sz w:val="28"/>
          <w:lang w:val="en-US"/>
        </w:rPr>
        <w:t>5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BD63A5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Абрамова Дениса Николаевича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BD63A5">
        <w:rPr>
          <w:szCs w:val="28"/>
        </w:rPr>
        <w:t>Абрамова Дениса Николаевича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BD63A5">
        <w:rPr>
          <w:szCs w:val="28"/>
        </w:rPr>
        <w:t>7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BD63A5">
        <w:rPr>
          <w:sz w:val="28"/>
          <w:szCs w:val="28"/>
        </w:rPr>
        <w:t>Абрамова Дениса Николаевича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BD63A5">
        <w:rPr>
          <w:sz w:val="28"/>
          <w:szCs w:val="28"/>
        </w:rPr>
        <w:t>7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BD63A5">
        <w:rPr>
          <w:b/>
          <w:bCs/>
          <w:szCs w:val="28"/>
        </w:rPr>
        <w:t>3</w:t>
      </w:r>
      <w:r w:rsidR="00AC648A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54C" w:rsidRDefault="0055654C">
      <w:r>
        <w:separator/>
      </w:r>
    </w:p>
  </w:endnote>
  <w:endnote w:type="continuationSeparator" w:id="1">
    <w:p w:rsidR="0055654C" w:rsidRDefault="00556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0215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0215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63A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54C" w:rsidRDefault="0055654C">
      <w:r>
        <w:separator/>
      </w:r>
    </w:p>
  </w:footnote>
  <w:footnote w:type="continuationSeparator" w:id="1">
    <w:p w:rsidR="0055654C" w:rsidRDefault="00556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0215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0215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63A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2022-07-29T08:55:00Z</dcterms:created>
  <dcterms:modified xsi:type="dcterms:W3CDTF">2022-07-29T08:55:00Z</dcterms:modified>
</cp:coreProperties>
</file>