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bCs/>
          <w:sz w:val="32"/>
        </w:rPr>
        <w:t xml:space="preserve"> </w:t>
      </w: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2959B0" w:rsidRDefault="002959B0">
      <w:pPr>
        <w:rPr>
          <w:sz w:val="28"/>
        </w:rPr>
      </w:pPr>
      <w:r w:rsidRPr="002959B0">
        <w:rPr>
          <w:sz w:val="28"/>
        </w:rPr>
        <w:t>22</w:t>
      </w:r>
      <w:r w:rsidR="00EE4289">
        <w:rPr>
          <w:sz w:val="28"/>
        </w:rPr>
        <w:t>.</w:t>
      </w:r>
      <w:r w:rsidR="00501E84" w:rsidRPr="00712BF2">
        <w:rPr>
          <w:sz w:val="28"/>
        </w:rPr>
        <w:t>07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8240C6" w:rsidRPr="002959B0">
        <w:rPr>
          <w:sz w:val="28"/>
        </w:rPr>
        <w:t>22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                                                                               №</w:t>
      </w:r>
      <w:r w:rsidR="00055C6A">
        <w:rPr>
          <w:sz w:val="28"/>
        </w:rPr>
        <w:t xml:space="preserve"> </w:t>
      </w:r>
      <w:r w:rsidR="008240C6" w:rsidRPr="002959B0">
        <w:rPr>
          <w:sz w:val="28"/>
        </w:rPr>
        <w:t>4</w:t>
      </w:r>
      <w:r w:rsidRPr="002959B0">
        <w:rPr>
          <w:sz w:val="28"/>
        </w:rPr>
        <w:t>1</w:t>
      </w:r>
      <w:r w:rsidR="00624DAB">
        <w:rPr>
          <w:sz w:val="28"/>
        </w:rPr>
        <w:t>/</w:t>
      </w:r>
      <w:r w:rsidRPr="002959B0">
        <w:rPr>
          <w:sz w:val="28"/>
        </w:rPr>
        <w:t xml:space="preserve"> 168</w:t>
      </w:r>
    </w:p>
    <w:p w:rsidR="00C71AA3" w:rsidRPr="00C71AA3" w:rsidRDefault="00C71AA3">
      <w:pPr>
        <w:rPr>
          <w:sz w:val="28"/>
        </w:rPr>
      </w:pPr>
    </w:p>
    <w:p w:rsidR="000B42BA" w:rsidRPr="000B42BA" w:rsidRDefault="000B42BA" w:rsidP="000B42B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регистрации </w:t>
      </w:r>
      <w:r w:rsidR="002959B0">
        <w:rPr>
          <w:b/>
          <w:sz w:val="28"/>
          <w:szCs w:val="28"/>
        </w:rPr>
        <w:t>Шендера Алексея Анатольевича</w:t>
      </w:r>
      <w:r w:rsidRPr="000B42BA">
        <w:rPr>
          <w:b/>
          <w:sz w:val="28"/>
          <w:szCs w:val="28"/>
        </w:rPr>
        <w:t xml:space="preserve"> кандидатом в депутаты </w:t>
      </w:r>
    </w:p>
    <w:p w:rsidR="000B42BA" w:rsidRPr="000B42BA" w:rsidRDefault="000B42BA" w:rsidP="000B42BA">
      <w:pPr>
        <w:jc w:val="center"/>
        <w:rPr>
          <w:sz w:val="28"/>
          <w:szCs w:val="28"/>
        </w:rPr>
      </w:pPr>
      <w:r w:rsidRPr="000B42BA">
        <w:rPr>
          <w:b/>
          <w:sz w:val="28"/>
          <w:szCs w:val="28"/>
        </w:rPr>
        <w:t xml:space="preserve">Законодательного Собрания Пензенской области </w:t>
      </w:r>
      <w:r w:rsidR="008240C6">
        <w:rPr>
          <w:b/>
          <w:sz w:val="28"/>
          <w:szCs w:val="28"/>
        </w:rPr>
        <w:t>седьмого</w:t>
      </w:r>
      <w:r w:rsidRPr="000B42BA">
        <w:rPr>
          <w:b/>
          <w:sz w:val="28"/>
          <w:szCs w:val="28"/>
        </w:rPr>
        <w:t xml:space="preserve"> созыва</w:t>
      </w:r>
      <w:r w:rsidRPr="000B42BA">
        <w:rPr>
          <w:sz w:val="28"/>
          <w:szCs w:val="28"/>
        </w:rPr>
        <w:t xml:space="preserve"> </w:t>
      </w:r>
    </w:p>
    <w:p w:rsidR="000B0363" w:rsidRDefault="00474AD3" w:rsidP="00DC5672">
      <w:pPr>
        <w:pStyle w:val="a5"/>
        <w:jc w:val="center"/>
        <w:rPr>
          <w:b/>
          <w:bCs/>
        </w:rPr>
      </w:pPr>
      <w:r>
        <w:rPr>
          <w:b/>
          <w:bCs/>
        </w:rPr>
        <w:t>по одномандатному избирательному округу №14</w:t>
      </w:r>
      <w:r w:rsidR="00DC5672">
        <w:rPr>
          <w:b/>
          <w:bCs/>
        </w:rPr>
        <w:t xml:space="preserve"> </w:t>
      </w:r>
    </w:p>
    <w:p w:rsidR="000B42BA" w:rsidRPr="00DC5672" w:rsidRDefault="000B42BA" w:rsidP="00DC5672">
      <w:pPr>
        <w:pStyle w:val="a5"/>
        <w:jc w:val="center"/>
        <w:rPr>
          <w:b/>
          <w:bCs/>
        </w:rPr>
      </w:pPr>
    </w:p>
    <w:p w:rsidR="00C71AA3" w:rsidRPr="000B42BA" w:rsidRDefault="00765459" w:rsidP="000B42BA">
      <w:pPr>
        <w:tabs>
          <w:tab w:val="left" w:pos="2835"/>
          <w:tab w:val="left" w:pos="6237"/>
          <w:tab w:val="left" w:pos="9354"/>
        </w:tabs>
        <w:spacing w:line="360" w:lineRule="auto"/>
        <w:ind w:right="-6" w:firstLine="720"/>
        <w:jc w:val="both"/>
      </w:pPr>
      <w:r w:rsidRPr="00765459">
        <w:rPr>
          <w:sz w:val="28"/>
          <w:szCs w:val="28"/>
        </w:rPr>
        <w:t>Территориальная избирательная комиссия Бессоновского района, исполняя полномочия окружной избирательной комиссии по одномандатному избирательном</w:t>
      </w:r>
      <w:r w:rsidR="002959B0">
        <w:rPr>
          <w:sz w:val="28"/>
          <w:szCs w:val="28"/>
        </w:rPr>
        <w:t>у округу №14 по выборам депутатов</w:t>
      </w:r>
      <w:r w:rsidRPr="00765459">
        <w:rPr>
          <w:sz w:val="28"/>
          <w:szCs w:val="28"/>
        </w:rPr>
        <w:t xml:space="preserve"> Законодательного Собрания Пензенской области </w:t>
      </w:r>
      <w:r w:rsidR="006F2767">
        <w:rPr>
          <w:sz w:val="28"/>
          <w:szCs w:val="28"/>
        </w:rPr>
        <w:t>седьмого</w:t>
      </w:r>
      <w:r w:rsidRPr="00765459">
        <w:rPr>
          <w:sz w:val="28"/>
          <w:szCs w:val="28"/>
        </w:rPr>
        <w:t xml:space="preserve"> созыва</w:t>
      </w:r>
      <w:r w:rsidR="002C5C1F">
        <w:rPr>
          <w:sz w:val="28"/>
          <w:szCs w:val="28"/>
        </w:rPr>
        <w:t xml:space="preserve">, </w:t>
      </w:r>
      <w:r w:rsidR="000B42BA">
        <w:rPr>
          <w:sz w:val="28"/>
          <w:szCs w:val="28"/>
        </w:rPr>
        <w:t>н</w:t>
      </w:r>
      <w:r w:rsidR="000B42BA" w:rsidRPr="000B42BA">
        <w:rPr>
          <w:sz w:val="28"/>
          <w:szCs w:val="28"/>
        </w:rPr>
        <w:t>а основании  постановления Избирательной комиссии Пензенской области от</w:t>
      </w:r>
      <w:r w:rsidR="000B42BA">
        <w:rPr>
          <w:sz w:val="28"/>
          <w:szCs w:val="28"/>
        </w:rPr>
        <w:t xml:space="preserve"> </w:t>
      </w:r>
      <w:r w:rsidR="009D613D" w:rsidRPr="009D613D">
        <w:rPr>
          <w:sz w:val="28"/>
          <w:szCs w:val="28"/>
        </w:rPr>
        <w:t>12</w:t>
      </w:r>
      <w:r w:rsidR="000B42BA">
        <w:rPr>
          <w:sz w:val="28"/>
          <w:szCs w:val="28"/>
        </w:rPr>
        <w:t xml:space="preserve"> июля 20</w:t>
      </w:r>
      <w:r w:rsidR="006F2767">
        <w:rPr>
          <w:sz w:val="28"/>
          <w:szCs w:val="28"/>
        </w:rPr>
        <w:t>22</w:t>
      </w:r>
      <w:r w:rsidR="000B42BA">
        <w:rPr>
          <w:sz w:val="28"/>
          <w:szCs w:val="28"/>
        </w:rPr>
        <w:t xml:space="preserve"> года № </w:t>
      </w:r>
      <w:r w:rsidR="009D613D">
        <w:rPr>
          <w:sz w:val="28"/>
          <w:szCs w:val="28"/>
        </w:rPr>
        <w:t>14/186</w:t>
      </w:r>
      <w:r w:rsidR="000B42BA">
        <w:rPr>
          <w:sz w:val="28"/>
          <w:szCs w:val="28"/>
        </w:rPr>
        <w:t>-</w:t>
      </w:r>
      <w:r w:rsidR="006F2767">
        <w:rPr>
          <w:sz w:val="28"/>
          <w:szCs w:val="28"/>
        </w:rPr>
        <w:t>7</w:t>
      </w:r>
      <w:r w:rsidR="000B42BA" w:rsidRPr="000B42BA">
        <w:rPr>
          <w:sz w:val="28"/>
          <w:szCs w:val="28"/>
        </w:rPr>
        <w:t xml:space="preserve"> «О заверении списка кандидатов в депутаты Законодательного Собрания Пензенской области </w:t>
      </w:r>
      <w:r w:rsidR="006F2767">
        <w:rPr>
          <w:sz w:val="28"/>
          <w:szCs w:val="28"/>
        </w:rPr>
        <w:t>седьмого</w:t>
      </w:r>
      <w:r w:rsidR="000B42BA" w:rsidRPr="000B42BA">
        <w:rPr>
          <w:sz w:val="28"/>
          <w:szCs w:val="28"/>
        </w:rPr>
        <w:t xml:space="preserve"> созыва, выдвинутых</w:t>
      </w:r>
      <w:r w:rsidR="000B42BA">
        <w:rPr>
          <w:sz w:val="28"/>
          <w:szCs w:val="28"/>
        </w:rPr>
        <w:t xml:space="preserve"> </w:t>
      </w:r>
      <w:r w:rsidR="009D613D">
        <w:rPr>
          <w:sz w:val="28"/>
          <w:szCs w:val="28"/>
        </w:rPr>
        <w:t>Региональным отделением Политической партии «Российская партия пенсионеров за социальную справедливость» в Пензенской области</w:t>
      </w:r>
      <w:r w:rsidR="000B42BA" w:rsidRPr="000B42BA">
        <w:rPr>
          <w:sz w:val="28"/>
          <w:szCs w:val="28"/>
        </w:rPr>
        <w:t xml:space="preserve"> по одномандатным избирательным округам», проверив документы, содержащие сведения о кандидате в депутаты Законодательного Собрания Пензенской области </w:t>
      </w:r>
      <w:r w:rsidR="006F2767">
        <w:rPr>
          <w:sz w:val="28"/>
          <w:szCs w:val="28"/>
        </w:rPr>
        <w:t>седьмого</w:t>
      </w:r>
      <w:r w:rsidR="000B42BA" w:rsidRPr="000B42BA">
        <w:rPr>
          <w:sz w:val="28"/>
          <w:szCs w:val="28"/>
        </w:rPr>
        <w:t xml:space="preserve"> созыва по одномандатному избирательному округу</w:t>
      </w:r>
      <w:r w:rsidR="000B42BA">
        <w:rPr>
          <w:sz w:val="28"/>
          <w:szCs w:val="28"/>
        </w:rPr>
        <w:t xml:space="preserve">  14 </w:t>
      </w:r>
      <w:r w:rsidR="009D613D">
        <w:rPr>
          <w:sz w:val="28"/>
          <w:szCs w:val="28"/>
        </w:rPr>
        <w:t>Шендера Алексея Анатольевича</w:t>
      </w:r>
      <w:r w:rsidR="000B42BA" w:rsidRPr="000B42BA">
        <w:rPr>
          <w:sz w:val="28"/>
          <w:szCs w:val="28"/>
        </w:rPr>
        <w:t xml:space="preserve"> (далее – кандидат), иные документы, представленные для уведомления о выдвижении кандидата и его регистрации, в соответствии со статьями 18, 36 и 39 Закона Пензенской области «О выборах депутатов Законодательного Собрания Пензенской области»</w:t>
      </w:r>
      <w:r w:rsidR="000B42BA">
        <w:rPr>
          <w:sz w:val="28"/>
          <w:szCs w:val="28"/>
        </w:rPr>
        <w:t>,</w:t>
      </w:r>
    </w:p>
    <w:p w:rsidR="00757F14" w:rsidRDefault="00757F14">
      <w:pPr>
        <w:pStyle w:val="a5"/>
        <w:spacing w:line="360" w:lineRule="auto"/>
        <w:jc w:val="both"/>
        <w:rPr>
          <w:b/>
          <w:bCs/>
          <w:szCs w:val="28"/>
        </w:rPr>
      </w:pPr>
      <w:r w:rsidRPr="00271494">
        <w:rPr>
          <w:szCs w:val="28"/>
        </w:rPr>
        <w:tab/>
      </w:r>
      <w:r w:rsidRPr="00271494">
        <w:rPr>
          <w:bCs/>
          <w:szCs w:val="28"/>
        </w:rPr>
        <w:t xml:space="preserve">         Территориальная избирательная комиссия Бессоновского района</w:t>
      </w:r>
      <w:r w:rsidRPr="00271494">
        <w:rPr>
          <w:b/>
          <w:szCs w:val="28"/>
        </w:rPr>
        <w:t xml:space="preserve"> </w:t>
      </w:r>
      <w:r w:rsidRPr="00271494">
        <w:rPr>
          <w:b/>
          <w:bCs/>
          <w:szCs w:val="28"/>
        </w:rPr>
        <w:t>постановила:</w:t>
      </w:r>
    </w:p>
    <w:p w:rsidR="000B42BA" w:rsidRPr="000B42BA" w:rsidRDefault="00DC5672" w:rsidP="000B42BA">
      <w:pPr>
        <w:pStyle w:val="a5"/>
        <w:spacing w:line="360" w:lineRule="auto"/>
        <w:ind w:firstLine="708"/>
        <w:jc w:val="both"/>
        <w:rPr>
          <w:szCs w:val="28"/>
        </w:rPr>
      </w:pPr>
      <w:r>
        <w:t>1</w:t>
      </w:r>
      <w:r w:rsidR="00FD7A69">
        <w:t>.</w:t>
      </w:r>
      <w:r w:rsidR="000B42BA" w:rsidRPr="000B42BA">
        <w:rPr>
          <w:szCs w:val="28"/>
        </w:rPr>
        <w:t xml:space="preserve">Зарегистрировать кандидата в депутаты  Законодательного Собрания Пензенской области </w:t>
      </w:r>
      <w:r w:rsidR="006F2767">
        <w:rPr>
          <w:szCs w:val="28"/>
        </w:rPr>
        <w:t>седьмого</w:t>
      </w:r>
      <w:r w:rsidR="000B42BA" w:rsidRPr="000B42BA">
        <w:rPr>
          <w:szCs w:val="28"/>
        </w:rPr>
        <w:t xml:space="preserve"> созыва, выдвинутого</w:t>
      </w:r>
      <w:r w:rsidR="009D613D" w:rsidRPr="009D613D">
        <w:rPr>
          <w:szCs w:val="28"/>
        </w:rPr>
        <w:t xml:space="preserve"> </w:t>
      </w:r>
      <w:r w:rsidR="009D613D">
        <w:rPr>
          <w:szCs w:val="28"/>
        </w:rPr>
        <w:t>Региональным отделением Политической партии «Российская партия пенсионеров за социальную справедливость» в Пензенской области</w:t>
      </w:r>
      <w:r w:rsidR="000B42BA" w:rsidRPr="000B42BA">
        <w:rPr>
          <w:szCs w:val="28"/>
        </w:rPr>
        <w:t xml:space="preserve"> по одномандатному избирательному </w:t>
      </w:r>
      <w:r w:rsidR="000B42BA" w:rsidRPr="000B42BA">
        <w:rPr>
          <w:szCs w:val="28"/>
        </w:rPr>
        <w:lastRenderedPageBreak/>
        <w:t xml:space="preserve">округу </w:t>
      </w:r>
      <w:r w:rsidR="00991B27">
        <w:rPr>
          <w:szCs w:val="28"/>
        </w:rPr>
        <w:t xml:space="preserve">№14 </w:t>
      </w:r>
      <w:r w:rsidR="009D613D">
        <w:rPr>
          <w:szCs w:val="28"/>
        </w:rPr>
        <w:t>Шендера Алексея Анатольевича</w:t>
      </w:r>
      <w:r w:rsidR="000B42BA" w:rsidRPr="000B42BA">
        <w:rPr>
          <w:szCs w:val="28"/>
        </w:rPr>
        <w:t xml:space="preserve">, дата и время регистрации: </w:t>
      </w:r>
      <w:r w:rsidR="009D613D">
        <w:rPr>
          <w:szCs w:val="28"/>
        </w:rPr>
        <w:t>22</w:t>
      </w:r>
      <w:r w:rsidR="00991B27">
        <w:rPr>
          <w:szCs w:val="28"/>
        </w:rPr>
        <w:t xml:space="preserve"> июля 20</w:t>
      </w:r>
      <w:r w:rsidR="006F2767">
        <w:rPr>
          <w:szCs w:val="28"/>
        </w:rPr>
        <w:t>22</w:t>
      </w:r>
      <w:r w:rsidR="00991B27">
        <w:rPr>
          <w:szCs w:val="28"/>
        </w:rPr>
        <w:t xml:space="preserve"> года,  1</w:t>
      </w:r>
      <w:r w:rsidR="006F2767">
        <w:rPr>
          <w:szCs w:val="28"/>
        </w:rPr>
        <w:t>0</w:t>
      </w:r>
      <w:r w:rsidR="00991B27">
        <w:rPr>
          <w:szCs w:val="28"/>
        </w:rPr>
        <w:t>.00 часов.</w:t>
      </w:r>
    </w:p>
    <w:p w:rsidR="000B42BA" w:rsidRPr="000B42BA" w:rsidRDefault="000B42BA" w:rsidP="000B42BA">
      <w:pPr>
        <w:spacing w:line="360" w:lineRule="auto"/>
        <w:ind w:firstLine="540"/>
        <w:jc w:val="both"/>
        <w:rPr>
          <w:sz w:val="28"/>
          <w:szCs w:val="28"/>
        </w:rPr>
      </w:pPr>
      <w:r w:rsidRPr="000B42BA">
        <w:rPr>
          <w:sz w:val="28"/>
          <w:szCs w:val="28"/>
        </w:rPr>
        <w:t xml:space="preserve">2. Выдать кандидату в депутаты Законодательного Собрания Пензенской области </w:t>
      </w:r>
      <w:r w:rsidR="006F2767">
        <w:rPr>
          <w:sz w:val="28"/>
          <w:szCs w:val="28"/>
        </w:rPr>
        <w:t>седьмого</w:t>
      </w:r>
      <w:r w:rsidRPr="000B42BA">
        <w:rPr>
          <w:sz w:val="28"/>
          <w:szCs w:val="28"/>
        </w:rPr>
        <w:t xml:space="preserve"> созыва</w:t>
      </w:r>
      <w:r w:rsidR="00991B27">
        <w:rPr>
          <w:sz w:val="28"/>
          <w:szCs w:val="28"/>
        </w:rPr>
        <w:t xml:space="preserve"> </w:t>
      </w:r>
      <w:r w:rsidR="009D613D">
        <w:rPr>
          <w:sz w:val="28"/>
          <w:szCs w:val="28"/>
        </w:rPr>
        <w:t>Шендеру Алексею Анатольевичу</w:t>
      </w:r>
      <w:r w:rsidRPr="000B42BA">
        <w:rPr>
          <w:sz w:val="28"/>
          <w:szCs w:val="28"/>
        </w:rPr>
        <w:t xml:space="preserve"> удостоверение о регистрации установленного образца.</w:t>
      </w:r>
    </w:p>
    <w:p w:rsidR="000B42BA" w:rsidRPr="000B42BA" w:rsidRDefault="000B42BA" w:rsidP="000B42BA">
      <w:pPr>
        <w:spacing w:line="360" w:lineRule="auto"/>
        <w:ind w:firstLine="540"/>
        <w:jc w:val="both"/>
        <w:rPr>
          <w:sz w:val="28"/>
          <w:szCs w:val="28"/>
        </w:rPr>
      </w:pPr>
      <w:r w:rsidRPr="000B42BA">
        <w:rPr>
          <w:sz w:val="28"/>
          <w:szCs w:val="28"/>
        </w:rPr>
        <w:t>3. Направить настоящее постановление в соответствующую территориальную избирательную комиссию и разместить в информационно-телекоммуникационной сети «Интернет».</w:t>
      </w:r>
    </w:p>
    <w:p w:rsidR="00DC5672" w:rsidRDefault="00DC5672" w:rsidP="000B42BA">
      <w:pPr>
        <w:pStyle w:val="30"/>
        <w:spacing w:line="360" w:lineRule="auto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                 </w:t>
      </w:r>
      <w:r w:rsidR="006F2767">
        <w:t>О.Н.Грибова</w:t>
      </w:r>
    </w:p>
    <w:p w:rsidR="00991B27" w:rsidRDefault="004E13E8" w:rsidP="00271494">
      <w:pPr>
        <w:pStyle w:val="a5"/>
        <w:spacing w:line="360" w:lineRule="auto"/>
        <w:jc w:val="both"/>
      </w:pPr>
      <w:r>
        <w:t xml:space="preserve">        </w:t>
      </w:r>
    </w:p>
    <w:p w:rsidR="00973696" w:rsidRDefault="00991B27" w:rsidP="00271494">
      <w:pPr>
        <w:pStyle w:val="a5"/>
        <w:spacing w:line="360" w:lineRule="auto"/>
        <w:jc w:val="both"/>
      </w:pPr>
      <w:r>
        <w:t xml:space="preserve">         </w:t>
      </w:r>
      <w:r w:rsidR="004E13E8">
        <w:t xml:space="preserve"> </w:t>
      </w:r>
      <w:r w:rsidR="00757F14">
        <w:t xml:space="preserve">Секретарь комиссии                                          </w:t>
      </w:r>
      <w:r w:rsidR="006F2767">
        <w:t>И.В.Асташкина</w:t>
      </w:r>
    </w:p>
    <w:p w:rsidR="003E1A69" w:rsidRDefault="003E1A69" w:rsidP="004B1016">
      <w:pPr>
        <w:jc w:val="right"/>
        <w:rPr>
          <w:sz w:val="28"/>
          <w:szCs w:val="28"/>
        </w:rPr>
      </w:pPr>
    </w:p>
    <w:sectPr w:rsidR="003E1A69" w:rsidSect="000B0363">
      <w:headerReference w:type="even" r:id="rId7"/>
      <w:headerReference w:type="default" r:id="rId8"/>
      <w:footerReference w:type="even" r:id="rId9"/>
      <w:footerReference w:type="default" r:id="rId10"/>
      <w:pgSz w:w="12240" w:h="15840"/>
      <w:pgMar w:top="142" w:right="850" w:bottom="568" w:left="1418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2A0A" w:rsidRDefault="00162A0A">
      <w:r>
        <w:separator/>
      </w:r>
    </w:p>
  </w:endnote>
  <w:endnote w:type="continuationSeparator" w:id="1">
    <w:p w:rsidR="00162A0A" w:rsidRDefault="00162A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F44946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F44946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9D613D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2A0A" w:rsidRDefault="00162A0A">
      <w:r>
        <w:separator/>
      </w:r>
    </w:p>
  </w:footnote>
  <w:footnote w:type="continuationSeparator" w:id="1">
    <w:p w:rsidR="00162A0A" w:rsidRDefault="00162A0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F44946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F44946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9D613D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16180"/>
    <w:rsid w:val="00024156"/>
    <w:rsid w:val="000368DE"/>
    <w:rsid w:val="00054ECF"/>
    <w:rsid w:val="00055C6A"/>
    <w:rsid w:val="00056323"/>
    <w:rsid w:val="00060D2E"/>
    <w:rsid w:val="00063B0F"/>
    <w:rsid w:val="00073C03"/>
    <w:rsid w:val="0008210A"/>
    <w:rsid w:val="00093419"/>
    <w:rsid w:val="000B0363"/>
    <w:rsid w:val="000B42BA"/>
    <w:rsid w:val="000E70C4"/>
    <w:rsid w:val="001177D6"/>
    <w:rsid w:val="00120225"/>
    <w:rsid w:val="001568E2"/>
    <w:rsid w:val="00162A0A"/>
    <w:rsid w:val="0016372D"/>
    <w:rsid w:val="00163CA3"/>
    <w:rsid w:val="001860FB"/>
    <w:rsid w:val="00192470"/>
    <w:rsid w:val="001C14D8"/>
    <w:rsid w:val="001D0C27"/>
    <w:rsid w:val="00205D9C"/>
    <w:rsid w:val="00251AF9"/>
    <w:rsid w:val="00271494"/>
    <w:rsid w:val="00273508"/>
    <w:rsid w:val="002959B0"/>
    <w:rsid w:val="002C15CF"/>
    <w:rsid w:val="002C5C1F"/>
    <w:rsid w:val="002E437E"/>
    <w:rsid w:val="002F04AD"/>
    <w:rsid w:val="00307877"/>
    <w:rsid w:val="0032019F"/>
    <w:rsid w:val="00327308"/>
    <w:rsid w:val="0033502B"/>
    <w:rsid w:val="00383F62"/>
    <w:rsid w:val="003865D7"/>
    <w:rsid w:val="003C3D1F"/>
    <w:rsid w:val="003E1A69"/>
    <w:rsid w:val="00401E55"/>
    <w:rsid w:val="00432784"/>
    <w:rsid w:val="00474AD3"/>
    <w:rsid w:val="00476CE6"/>
    <w:rsid w:val="00491DDB"/>
    <w:rsid w:val="004A4389"/>
    <w:rsid w:val="004B1016"/>
    <w:rsid w:val="004B2A72"/>
    <w:rsid w:val="004B5E97"/>
    <w:rsid w:val="004D6CDE"/>
    <w:rsid w:val="004E13E8"/>
    <w:rsid w:val="004E2763"/>
    <w:rsid w:val="00501E84"/>
    <w:rsid w:val="0055193B"/>
    <w:rsid w:val="005629E6"/>
    <w:rsid w:val="005736B1"/>
    <w:rsid w:val="00581CDA"/>
    <w:rsid w:val="0058396C"/>
    <w:rsid w:val="00595237"/>
    <w:rsid w:val="005B140C"/>
    <w:rsid w:val="005D04FB"/>
    <w:rsid w:val="00620258"/>
    <w:rsid w:val="00624DAB"/>
    <w:rsid w:val="00645092"/>
    <w:rsid w:val="0065453B"/>
    <w:rsid w:val="006B29F0"/>
    <w:rsid w:val="006B3B99"/>
    <w:rsid w:val="006C69A4"/>
    <w:rsid w:val="006D4E65"/>
    <w:rsid w:val="006E7523"/>
    <w:rsid w:val="006F2767"/>
    <w:rsid w:val="006F57B2"/>
    <w:rsid w:val="00712BF2"/>
    <w:rsid w:val="00714D5B"/>
    <w:rsid w:val="0072787C"/>
    <w:rsid w:val="00757F14"/>
    <w:rsid w:val="0076230E"/>
    <w:rsid w:val="00765459"/>
    <w:rsid w:val="0078074A"/>
    <w:rsid w:val="00786BE8"/>
    <w:rsid w:val="007961DD"/>
    <w:rsid w:val="007B601A"/>
    <w:rsid w:val="007C0DEA"/>
    <w:rsid w:val="007C17CB"/>
    <w:rsid w:val="007C7A8E"/>
    <w:rsid w:val="007F006E"/>
    <w:rsid w:val="00800042"/>
    <w:rsid w:val="0082393A"/>
    <w:rsid w:val="008240C6"/>
    <w:rsid w:val="00830B98"/>
    <w:rsid w:val="0084423E"/>
    <w:rsid w:val="0087491E"/>
    <w:rsid w:val="00894A65"/>
    <w:rsid w:val="008A35A4"/>
    <w:rsid w:val="008A7A30"/>
    <w:rsid w:val="008E5A65"/>
    <w:rsid w:val="008F56CB"/>
    <w:rsid w:val="00907CF7"/>
    <w:rsid w:val="00911C0F"/>
    <w:rsid w:val="00931D12"/>
    <w:rsid w:val="00937357"/>
    <w:rsid w:val="00937A64"/>
    <w:rsid w:val="009410F4"/>
    <w:rsid w:val="009474AC"/>
    <w:rsid w:val="0096492B"/>
    <w:rsid w:val="00964BE5"/>
    <w:rsid w:val="00973696"/>
    <w:rsid w:val="00976902"/>
    <w:rsid w:val="00991B27"/>
    <w:rsid w:val="009A0C88"/>
    <w:rsid w:val="009B0A73"/>
    <w:rsid w:val="009C06B0"/>
    <w:rsid w:val="009D613D"/>
    <w:rsid w:val="009F5DCF"/>
    <w:rsid w:val="00A0048C"/>
    <w:rsid w:val="00A34AA2"/>
    <w:rsid w:val="00A819B0"/>
    <w:rsid w:val="00A830E0"/>
    <w:rsid w:val="00AA1B2F"/>
    <w:rsid w:val="00AA584C"/>
    <w:rsid w:val="00AA5CA4"/>
    <w:rsid w:val="00AB38E4"/>
    <w:rsid w:val="00AE1B9E"/>
    <w:rsid w:val="00AE42F2"/>
    <w:rsid w:val="00AE68B8"/>
    <w:rsid w:val="00AE7350"/>
    <w:rsid w:val="00AF26EB"/>
    <w:rsid w:val="00B03B02"/>
    <w:rsid w:val="00B06FE6"/>
    <w:rsid w:val="00B20DEE"/>
    <w:rsid w:val="00B65C9F"/>
    <w:rsid w:val="00B74CF0"/>
    <w:rsid w:val="00B80C5D"/>
    <w:rsid w:val="00B81080"/>
    <w:rsid w:val="00B916E9"/>
    <w:rsid w:val="00BA5D11"/>
    <w:rsid w:val="00BB7E31"/>
    <w:rsid w:val="00BC5987"/>
    <w:rsid w:val="00BC659F"/>
    <w:rsid w:val="00BC745F"/>
    <w:rsid w:val="00BE1C0C"/>
    <w:rsid w:val="00BE2446"/>
    <w:rsid w:val="00BF6016"/>
    <w:rsid w:val="00C257EA"/>
    <w:rsid w:val="00C26B49"/>
    <w:rsid w:val="00C366A0"/>
    <w:rsid w:val="00C36705"/>
    <w:rsid w:val="00C6558E"/>
    <w:rsid w:val="00C71AA3"/>
    <w:rsid w:val="00CB4B49"/>
    <w:rsid w:val="00D16922"/>
    <w:rsid w:val="00D347CE"/>
    <w:rsid w:val="00D40F08"/>
    <w:rsid w:val="00D7725B"/>
    <w:rsid w:val="00DA042F"/>
    <w:rsid w:val="00DB36F3"/>
    <w:rsid w:val="00DC5672"/>
    <w:rsid w:val="00DD689F"/>
    <w:rsid w:val="00DD79CA"/>
    <w:rsid w:val="00E176E9"/>
    <w:rsid w:val="00E336E3"/>
    <w:rsid w:val="00E40D4F"/>
    <w:rsid w:val="00E6474D"/>
    <w:rsid w:val="00E72393"/>
    <w:rsid w:val="00E80298"/>
    <w:rsid w:val="00E9363E"/>
    <w:rsid w:val="00EC4A86"/>
    <w:rsid w:val="00EC75E9"/>
    <w:rsid w:val="00EE4289"/>
    <w:rsid w:val="00EE65B5"/>
    <w:rsid w:val="00F02F38"/>
    <w:rsid w:val="00F20449"/>
    <w:rsid w:val="00F22C75"/>
    <w:rsid w:val="00F30EB2"/>
    <w:rsid w:val="00F37A61"/>
    <w:rsid w:val="00F44946"/>
    <w:rsid w:val="00F55E66"/>
    <w:rsid w:val="00F56F5B"/>
    <w:rsid w:val="00F707F7"/>
    <w:rsid w:val="00F92154"/>
    <w:rsid w:val="00F921DF"/>
    <w:rsid w:val="00F93042"/>
    <w:rsid w:val="00F94A1F"/>
    <w:rsid w:val="00F97DB0"/>
    <w:rsid w:val="00FB0E5F"/>
    <w:rsid w:val="00FB3B40"/>
    <w:rsid w:val="00FC6D86"/>
    <w:rsid w:val="00FD7A69"/>
    <w:rsid w:val="00FE4F5D"/>
    <w:rsid w:val="00FE74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357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3</cp:revision>
  <cp:lastPrinted>2017-07-20T16:25:00Z</cp:lastPrinted>
  <dcterms:created xsi:type="dcterms:W3CDTF">2022-07-22T14:52:00Z</dcterms:created>
  <dcterms:modified xsi:type="dcterms:W3CDTF">2022-07-22T15:04:00Z</dcterms:modified>
</cp:coreProperties>
</file>