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31E" w:rsidRPr="00C06E3C" w:rsidRDefault="0039731E" w:rsidP="0039731E">
      <w:pPr>
        <w:rPr>
          <w:sz w:val="24"/>
          <w:szCs w:val="24"/>
        </w:rPr>
      </w:pPr>
      <w:r w:rsidRPr="00DD5413">
        <w:rPr>
          <w:color w:val="C00000"/>
          <w:sz w:val="24"/>
          <w:szCs w:val="24"/>
        </w:rPr>
        <w:t>№</w:t>
      </w:r>
      <w:r w:rsidR="00983294">
        <w:rPr>
          <w:color w:val="C00000"/>
          <w:sz w:val="24"/>
          <w:szCs w:val="24"/>
        </w:rPr>
        <w:t xml:space="preserve"> </w:t>
      </w:r>
      <w:r w:rsidR="00C16366">
        <w:rPr>
          <w:color w:val="C00000"/>
          <w:sz w:val="24"/>
          <w:szCs w:val="24"/>
        </w:rPr>
        <w:t>30</w:t>
      </w:r>
      <w:r w:rsidR="00983294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C16366">
        <w:rPr>
          <w:color w:val="C00000"/>
          <w:sz w:val="24"/>
          <w:szCs w:val="24"/>
        </w:rPr>
        <w:t>26</w:t>
      </w:r>
      <w:r>
        <w:rPr>
          <w:color w:val="C00000"/>
          <w:sz w:val="24"/>
          <w:szCs w:val="24"/>
        </w:rPr>
        <w:t>.</w:t>
      </w:r>
      <w:r w:rsidR="00A2269E">
        <w:rPr>
          <w:color w:val="C00000"/>
          <w:sz w:val="24"/>
          <w:szCs w:val="24"/>
        </w:rPr>
        <w:t>0</w:t>
      </w:r>
      <w:r w:rsidR="00EA0636">
        <w:rPr>
          <w:color w:val="C00000"/>
          <w:sz w:val="24"/>
          <w:szCs w:val="24"/>
        </w:rPr>
        <w:t>7</w:t>
      </w:r>
      <w:r w:rsidRPr="00DD5413">
        <w:rPr>
          <w:color w:val="C00000"/>
          <w:sz w:val="24"/>
          <w:szCs w:val="24"/>
        </w:rPr>
        <w:t>.20</w:t>
      </w:r>
      <w:r w:rsidR="00A53817">
        <w:rPr>
          <w:color w:val="C00000"/>
          <w:sz w:val="24"/>
          <w:szCs w:val="24"/>
        </w:rPr>
        <w:t>22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tbl>
      <w:tblPr>
        <w:tblpPr w:leftFromText="180" w:rightFromText="180" w:vertAnchor="page" w:horzAnchor="margin" w:tblpY="436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16366" w:rsidTr="00C16366">
        <w:tc>
          <w:tcPr>
            <w:tcW w:w="9606" w:type="dxa"/>
          </w:tcPr>
          <w:p w:rsidR="00C16366" w:rsidRPr="00CF5F46" w:rsidRDefault="00C16366" w:rsidP="00C16366">
            <w:pPr>
              <w:jc w:val="center"/>
              <w:rPr>
                <w:b/>
                <w:sz w:val="28"/>
                <w:szCs w:val="28"/>
              </w:rPr>
            </w:pPr>
            <w:r w:rsidRPr="00CF5F46">
              <w:rPr>
                <w:b/>
                <w:sz w:val="28"/>
                <w:szCs w:val="28"/>
              </w:rPr>
              <w:t xml:space="preserve">АДМИНИСТРАЦИЯ  </w:t>
            </w:r>
            <w:r w:rsidRPr="00CF5F46">
              <w:rPr>
                <w:b/>
                <w:caps/>
                <w:sz w:val="28"/>
                <w:szCs w:val="28"/>
              </w:rPr>
              <w:t>СОСНОВСКОГО</w:t>
            </w:r>
            <w:r w:rsidRPr="00CF5F46">
              <w:rPr>
                <w:b/>
                <w:sz w:val="28"/>
                <w:szCs w:val="28"/>
              </w:rPr>
              <w:t xml:space="preserve"> СЕЛЬСОВЕТА</w:t>
            </w:r>
          </w:p>
        </w:tc>
      </w:tr>
      <w:tr w:rsidR="00C16366" w:rsidTr="00C16366">
        <w:trPr>
          <w:trHeight w:val="397"/>
        </w:trPr>
        <w:tc>
          <w:tcPr>
            <w:tcW w:w="9606" w:type="dxa"/>
          </w:tcPr>
          <w:p w:rsidR="00C16366" w:rsidRPr="00CF5F46" w:rsidRDefault="00C16366" w:rsidP="00C16366">
            <w:pPr>
              <w:jc w:val="center"/>
              <w:rPr>
                <w:b/>
                <w:sz w:val="28"/>
                <w:szCs w:val="28"/>
              </w:rPr>
            </w:pPr>
            <w:r w:rsidRPr="00CF5F46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</w:tbl>
    <w:p w:rsidR="0039731E" w:rsidRDefault="00C16366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2594927</wp:posOffset>
            </wp:positionH>
            <wp:positionV relativeFrom="paragraph">
              <wp:posOffset>552450</wp:posOffset>
            </wp:positionV>
            <wp:extent cx="611188" cy="762000"/>
            <wp:effectExtent l="19050" t="0" r="0" b="0"/>
            <wp:wrapNone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188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9731E" w:rsidRPr="006D7D29">
        <w:rPr>
          <w:b/>
          <w:i/>
          <w:sz w:val="27"/>
          <w:szCs w:val="27"/>
        </w:rPr>
        <w:t xml:space="preserve">Информационный   бюллетень  Комитета  местного  самоуправления  Сосновского сельсовета  Бессоновского  района  Пензенской  области. Издание </w:t>
      </w:r>
    </w:p>
    <w:p w:rsidR="00E513EA" w:rsidRDefault="00E513EA" w:rsidP="0039731E">
      <w:pPr>
        <w:pStyle w:val="af1"/>
        <w:spacing w:after="0"/>
        <w:ind w:left="0"/>
      </w:pPr>
      <w:bookmarkStart w:id="0" w:name="sub_1000"/>
    </w:p>
    <w:p w:rsidR="004D118E" w:rsidRDefault="004D118E" w:rsidP="00C22D3D">
      <w:pPr>
        <w:jc w:val="both"/>
      </w:pPr>
    </w:p>
    <w:p w:rsidR="00EA0636" w:rsidRPr="00994012" w:rsidRDefault="00EA0636" w:rsidP="00EA0636">
      <w:pPr>
        <w:pStyle w:val="af9"/>
        <w:ind w:left="0" w:right="0" w:firstLine="0"/>
        <w:rPr>
          <w:sz w:val="24"/>
          <w:szCs w:val="24"/>
        </w:rPr>
      </w:pPr>
    </w:p>
    <w:p w:rsidR="00F66E9E" w:rsidRDefault="00F66E9E" w:rsidP="00F66E9E">
      <w:pPr>
        <w:jc w:val="center"/>
        <w:rPr>
          <w:sz w:val="24"/>
          <w:szCs w:val="24"/>
        </w:rPr>
      </w:pPr>
    </w:p>
    <w:p w:rsidR="002244AC" w:rsidRDefault="002244AC" w:rsidP="00F66E9E">
      <w:pPr>
        <w:jc w:val="center"/>
        <w:rPr>
          <w:sz w:val="24"/>
          <w:szCs w:val="24"/>
        </w:rPr>
      </w:pPr>
    </w:p>
    <w:p w:rsidR="00C16366" w:rsidRPr="00C16366" w:rsidRDefault="00C16366" w:rsidP="00C16366">
      <w:pPr>
        <w:tabs>
          <w:tab w:val="left" w:pos="3555"/>
        </w:tabs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  <w:r>
        <w:t xml:space="preserve">                                </w:t>
      </w:r>
      <w:r>
        <w:tab/>
      </w: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16366" w:rsidTr="00C16366">
        <w:trPr>
          <w:trHeight w:val="80"/>
        </w:trPr>
        <w:tc>
          <w:tcPr>
            <w:tcW w:w="9600" w:type="dxa"/>
            <w:vAlign w:val="center"/>
            <w:hideMark/>
          </w:tcPr>
          <w:p w:rsidR="00C16366" w:rsidRDefault="00C16366" w:rsidP="003B4813">
            <w:pPr>
              <w:keepNext/>
              <w:jc w:val="center"/>
              <w:outlineLvl w:val="2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ПОСТАНОВЛЕНИЕ</w:t>
            </w:r>
          </w:p>
        </w:tc>
      </w:tr>
      <w:tr w:rsidR="00C16366" w:rsidTr="003B4813">
        <w:trPr>
          <w:trHeight w:val="340"/>
        </w:trPr>
        <w:tc>
          <w:tcPr>
            <w:tcW w:w="9600" w:type="dxa"/>
            <w:vAlign w:val="center"/>
          </w:tcPr>
          <w:p w:rsidR="00C16366" w:rsidRPr="00C16366" w:rsidRDefault="00C16366" w:rsidP="003B4813">
            <w:pPr>
              <w:keepNext/>
              <w:jc w:val="center"/>
              <w:outlineLvl w:val="2"/>
              <w:rPr>
                <w:b/>
                <w:sz w:val="16"/>
                <w:szCs w:val="16"/>
              </w:rPr>
            </w:pPr>
          </w:p>
          <w:p w:rsidR="00C16366" w:rsidRDefault="00C16366" w:rsidP="003B4813">
            <w:pPr>
              <w:rPr>
                <w:sz w:val="28"/>
                <w:szCs w:val="28"/>
              </w:rPr>
            </w:pPr>
          </w:p>
          <w:p w:rsidR="00C16366" w:rsidRDefault="00C16366" w:rsidP="003B4813">
            <w:pPr>
              <w:rPr>
                <w:sz w:val="28"/>
                <w:szCs w:val="28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16366" w:rsidTr="003B4813">
              <w:tc>
                <w:tcPr>
                  <w:tcW w:w="284" w:type="dxa"/>
                  <w:vAlign w:val="bottom"/>
                  <w:hideMark/>
                </w:tcPr>
                <w:p w:rsidR="00C16366" w:rsidRDefault="00C16366" w:rsidP="003B4813"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16366" w:rsidRDefault="00C16366" w:rsidP="003B4813">
                  <w:pPr>
                    <w:jc w:val="center"/>
                  </w:pPr>
                  <w:r>
                    <w:t>25 июля 2022 г.</w:t>
                  </w:r>
                </w:p>
              </w:tc>
              <w:tc>
                <w:tcPr>
                  <w:tcW w:w="397" w:type="dxa"/>
                  <w:vAlign w:val="bottom"/>
                  <w:hideMark/>
                </w:tcPr>
                <w:p w:rsidR="00C16366" w:rsidRDefault="00C16366" w:rsidP="003B4813">
                  <w:pPr>
                    <w:jc w:val="center"/>
                  </w:pPr>
                  <w: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16366" w:rsidRDefault="00C16366" w:rsidP="003B4813">
                  <w:pPr>
                    <w:jc w:val="center"/>
                  </w:pPr>
                  <w:r>
                    <w:t>99</w:t>
                  </w:r>
                </w:p>
              </w:tc>
            </w:tr>
            <w:tr w:rsidR="00C16366" w:rsidTr="003B4813">
              <w:tc>
                <w:tcPr>
                  <w:tcW w:w="4650" w:type="dxa"/>
                  <w:gridSpan w:val="4"/>
                  <w:hideMark/>
                </w:tcPr>
                <w:p w:rsidR="00C16366" w:rsidRDefault="00C16366" w:rsidP="003B4813">
                  <w:pPr>
                    <w:jc w:val="center"/>
                  </w:pPr>
                  <w:r>
                    <w:t>с. Сосновка</w:t>
                  </w:r>
                </w:p>
              </w:tc>
            </w:tr>
          </w:tbl>
          <w:p w:rsidR="00C16366" w:rsidRDefault="00C16366" w:rsidP="003B4813">
            <w:pPr>
              <w:rPr>
                <w:sz w:val="28"/>
                <w:szCs w:val="28"/>
              </w:rPr>
            </w:pPr>
          </w:p>
          <w:p w:rsidR="00C16366" w:rsidRPr="00C16366" w:rsidRDefault="00C16366" w:rsidP="003B4813">
            <w:pPr>
              <w:rPr>
                <w:sz w:val="16"/>
                <w:szCs w:val="16"/>
              </w:rPr>
            </w:pPr>
          </w:p>
        </w:tc>
      </w:tr>
    </w:tbl>
    <w:p w:rsidR="00C16366" w:rsidRDefault="00C16366" w:rsidP="00C16366">
      <w:pPr>
        <w:autoSpaceDE w:val="0"/>
        <w:autoSpaceDN w:val="0"/>
        <w:adjustRightInd w:val="0"/>
        <w:ind w:firstLine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Об утверждении Положения об организации работы по выписке ордеров на занятие помещений для размещения населения, материальных и культурных ценностей, подлежащих эвакуации в военное время</w:t>
      </w:r>
    </w:p>
    <w:p w:rsidR="00C16366" w:rsidRPr="00C16366" w:rsidRDefault="00C16366" w:rsidP="00C16366">
      <w:pPr>
        <w:autoSpaceDE w:val="0"/>
        <w:autoSpaceDN w:val="0"/>
        <w:adjustRightInd w:val="0"/>
        <w:ind w:firstLine="720"/>
        <w:jc w:val="both"/>
        <w:rPr>
          <w:sz w:val="16"/>
          <w:szCs w:val="16"/>
        </w:rPr>
      </w:pP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В соответствии с Федеральным законом от 12.02.1998 № 28-ФЗ «О гражданской обороне», постановлением Правительства Российской Федерации от 22.06.2004 № 303 «О порядке эвакуации населения, материальных и культурных ценностей в безопасные районы», приказом МЧС РФ от 14.11.2008 № 687 «Об утверждении Положения об организации и ведении гражданской обороны в муниципальных образованиях и организациях», и в целях планирования эвакуационных мероприятий администрация Бессоновского сельсовета Бессоновского района Пензенской области </w:t>
      </w:r>
      <w:r>
        <w:rPr>
          <w:b/>
          <w:sz w:val="28"/>
          <w:szCs w:val="28"/>
        </w:rPr>
        <w:t>п о с т а н о в л я е т:</w:t>
      </w:r>
    </w:p>
    <w:p w:rsidR="00C16366" w:rsidRPr="00C16366" w:rsidRDefault="00C16366" w:rsidP="00C16366">
      <w:pPr>
        <w:ind w:firstLine="709"/>
        <w:jc w:val="center"/>
        <w:rPr>
          <w:b/>
          <w:sz w:val="16"/>
          <w:szCs w:val="16"/>
        </w:rPr>
      </w:pP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1.Утвердить Положение об организации работы по выписке ордеров на занятие помещений для размещения на территории Сосновского сельсовета населения, материальных и культурных ценностей, подлежащих эвакуации в военное время (далее - Положение), (приложение № 1).</w:t>
      </w: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Утвердить образец ордера на занятие жилых и нежилых помещений для размещения на территории Сосновского сельсовета населения, прибывающего по эвакуации (приложение № 2).                   </w:t>
      </w:r>
    </w:p>
    <w:p w:rsidR="00C16366" w:rsidRDefault="00C16366" w:rsidP="00C16366">
      <w:pPr>
        <w:ind w:firstLine="709"/>
        <w:jc w:val="both"/>
        <w:rPr>
          <w:spacing w:val="-6"/>
          <w:sz w:val="28"/>
          <w:szCs w:val="28"/>
        </w:rPr>
      </w:pPr>
      <w:r>
        <w:rPr>
          <w:sz w:val="28"/>
          <w:szCs w:val="28"/>
        </w:rPr>
        <w:t>3. Утвердить образец ордера на занятие нежилых помещений для размещения на территории Сосновского сельсовета материальных и культурных ценностей, подлежащих эвакуации в военное время (приложение № 3).</w:t>
      </w: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Утвердить образец журнала учета выданных ордеров на занятие </w:t>
      </w:r>
      <w:r>
        <w:rPr>
          <w:sz w:val="28"/>
          <w:szCs w:val="28"/>
        </w:rPr>
        <w:lastRenderedPageBreak/>
        <w:t>помещений для размещения на территории Сосновского сельсовета населения, материальных и культурных ценностей, подлежащих эвакуации в военное время (приложение № 4).</w:t>
      </w:r>
    </w:p>
    <w:p w:rsidR="00C16366" w:rsidRDefault="00C16366" w:rsidP="00C1636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Настоящее Постановление </w:t>
      </w:r>
      <w:hyperlink r:id="rId9" w:history="1">
        <w:r>
          <w:rPr>
            <w:rStyle w:val="a6"/>
            <w:sz w:val="28"/>
            <w:szCs w:val="28"/>
          </w:rPr>
          <w:t>опубликовать</w:t>
        </w:r>
      </w:hyperlink>
      <w:r>
        <w:rPr>
          <w:sz w:val="28"/>
          <w:szCs w:val="28"/>
        </w:rPr>
        <w:t xml:space="preserve"> в информационном бюллетене «Сельские ведомости» и разместить (опубликовать) на официальном сайте администрации Бессоновского района  в информационно-коммуникационной сети «Интернет».</w:t>
      </w:r>
    </w:p>
    <w:p w:rsidR="00C16366" w:rsidRDefault="00C16366" w:rsidP="00C16366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8. Настоящее постановление вступает в силу на следующий день после дня его официального опубликования.</w:t>
      </w: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Контроль за исполнением настоящего постановления оставляю за собой.</w:t>
      </w:r>
    </w:p>
    <w:p w:rsidR="00C16366" w:rsidRDefault="00C16366" w:rsidP="00C16366">
      <w:pPr>
        <w:rPr>
          <w:sz w:val="28"/>
          <w:szCs w:val="28"/>
        </w:rPr>
      </w:pPr>
    </w:p>
    <w:p w:rsidR="00C16366" w:rsidRDefault="00C16366" w:rsidP="00C16366">
      <w:pPr>
        <w:rPr>
          <w:sz w:val="28"/>
          <w:szCs w:val="28"/>
        </w:rPr>
      </w:pPr>
      <w:r>
        <w:rPr>
          <w:sz w:val="28"/>
          <w:szCs w:val="28"/>
        </w:rPr>
        <w:t>И.о. главы администрации      В.А. Борясов</w:t>
      </w:r>
    </w:p>
    <w:p w:rsidR="00C16366" w:rsidRDefault="00C16366" w:rsidP="00C16366">
      <w:pPr>
        <w:pStyle w:val="aff2"/>
        <w:spacing w:line="240" w:lineRule="atLeast"/>
      </w:pPr>
    </w:p>
    <w:p w:rsidR="00C16366" w:rsidRDefault="00C16366" w:rsidP="00C16366">
      <w:pPr>
        <w:ind w:firstLine="709"/>
      </w:pPr>
    </w:p>
    <w:p w:rsidR="00C16366" w:rsidRDefault="00C16366" w:rsidP="00C16366">
      <w:pPr>
        <w:ind w:firstLine="709"/>
        <w:jc w:val="right"/>
      </w:pPr>
      <w:r>
        <w:t xml:space="preserve">                                                        Приложение № 1</w:t>
      </w:r>
    </w:p>
    <w:p w:rsidR="00C16366" w:rsidRDefault="00C16366" w:rsidP="00C16366">
      <w:pPr>
        <w:jc w:val="right"/>
      </w:pPr>
      <w:r>
        <w:t>к постановлению администрации</w:t>
      </w:r>
    </w:p>
    <w:p w:rsidR="00C16366" w:rsidRDefault="00C16366" w:rsidP="00C16366">
      <w:pPr>
        <w:jc w:val="right"/>
      </w:pPr>
      <w:r>
        <w:t>Сосновского сельсовета</w:t>
      </w:r>
    </w:p>
    <w:p w:rsidR="00C16366" w:rsidRDefault="00C16366" w:rsidP="00C16366">
      <w:pPr>
        <w:jc w:val="right"/>
      </w:pPr>
      <w:r>
        <w:t xml:space="preserve">Бессоновкого района </w:t>
      </w:r>
    </w:p>
    <w:p w:rsidR="00C16366" w:rsidRDefault="00C16366" w:rsidP="00C16366">
      <w:pPr>
        <w:jc w:val="right"/>
      </w:pPr>
      <w:r>
        <w:t>Пензенской области</w:t>
      </w:r>
    </w:p>
    <w:p w:rsidR="00C16366" w:rsidRDefault="00C16366" w:rsidP="00C16366">
      <w:pPr>
        <w:jc w:val="right"/>
      </w:pPr>
      <w:r>
        <w:t>№ 99 от 25.07.2022</w:t>
      </w:r>
    </w:p>
    <w:p w:rsidR="00C16366" w:rsidRDefault="00C16366" w:rsidP="00C16366">
      <w:pPr>
        <w:jc w:val="center"/>
        <w:rPr>
          <w:b/>
        </w:rPr>
      </w:pPr>
    </w:p>
    <w:p w:rsidR="00C16366" w:rsidRDefault="00C16366" w:rsidP="00C16366">
      <w:pPr>
        <w:rPr>
          <w:b/>
        </w:rPr>
      </w:pPr>
      <w:r>
        <w:rPr>
          <w:b/>
        </w:rPr>
        <w:t xml:space="preserve">                                                          П О Л О Ж Е Н И Е</w:t>
      </w:r>
    </w:p>
    <w:p w:rsidR="00C16366" w:rsidRDefault="00C16366" w:rsidP="00C16366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ОБ ОРГАНИЗАЦИИ РАБОТЫ ПО ВЫПИСКЕ ОРДЕРОВ НА ЗАНЯТИЕ ПОМЕЩЕНИЙ ДЛЯ РАЗМЕЩЕНИЯ НА ТЕРРИТОРИИ МУНИЦИПАЛЬНОГО ОБРАЗОВАНИЯ СОСНОВСКИЙ СЕЛЬСОВЕТ БЕССОНОВСКОГО РАЙОНА ПЕНЗЕНСКОЙ ОБЛАСТИ НАСЕЛЕНИЯ, МАТЕРИАЛЬНЫХ И КУЛЬТУРНЫХ ЦЕННОСТЕЙ, ПОДЛЕЖАЩИХ ЭВАКУАЦИИ </w:t>
      </w:r>
    </w:p>
    <w:p w:rsidR="00C16366" w:rsidRDefault="00C16366" w:rsidP="00C16366">
      <w:pPr>
        <w:ind w:firstLine="709"/>
        <w:jc w:val="center"/>
        <w:rPr>
          <w:b/>
        </w:rPr>
      </w:pPr>
      <w:r>
        <w:rPr>
          <w:b/>
          <w:bCs/>
        </w:rPr>
        <w:t>В ВОЕННОЕ ВРЕМЯ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1. Настоящее Положение определяет порядок организации работы по выписке ордеров на занятие жилых и нежилых  помещений  (далее - помещение) для размещения нетрудоспособного и  не  занятого   в   производстве   населения,   работников  организации и  неработающих  членов  их  семей (далее - эваконаселение), материальных и культурных  ценностей  (далее - МКЦ),  подлежащих эвакуации в военное время (далее - ордера).</w:t>
      </w:r>
    </w:p>
    <w:p w:rsidR="00C16366" w:rsidRPr="0054743A" w:rsidRDefault="00C16366" w:rsidP="00C16366">
      <w:pPr>
        <w:pStyle w:val="6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2. Прием заявок на выписку ордеров для размещения эваконаселения и (или) МКЦ осуществляе</w:t>
      </w:r>
      <w:r>
        <w:rPr>
          <w:rFonts w:ascii="Times New Roman" w:hAnsi="Times New Roman"/>
          <w:b w:val="0"/>
          <w:sz w:val="24"/>
        </w:rPr>
        <w:t xml:space="preserve">тся администрацией Сосновского </w:t>
      </w:r>
      <w:r w:rsidRPr="0054743A">
        <w:rPr>
          <w:rFonts w:ascii="Times New Roman" w:hAnsi="Times New Roman"/>
          <w:b w:val="0"/>
          <w:sz w:val="24"/>
        </w:rPr>
        <w:t xml:space="preserve"> сельсовета Бессоновского района Пензенской области.</w:t>
      </w:r>
    </w:p>
    <w:p w:rsidR="00C16366" w:rsidRPr="0054743A" w:rsidRDefault="00C16366" w:rsidP="00C16366">
      <w:pPr>
        <w:pStyle w:val="6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3. Обеспечение эваконаселения жильем осуществляется из расчета 2,5 кв.м.  общей площади на одного человека.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4. Заявки принимаются от: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организаций, переносящих свою деятельн</w:t>
      </w:r>
      <w:r>
        <w:rPr>
          <w:rFonts w:ascii="Times New Roman" w:hAnsi="Times New Roman"/>
          <w:b w:val="0"/>
          <w:sz w:val="24"/>
        </w:rPr>
        <w:t>ость на территории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сельсовета, на предоставление им нежилых помещений для выполнения задач по предназначению, жилых помещений для размещения своих работников и неработающих членов их семей;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организаций, продолжающих свою деятельность в местах постоянной дислокации, на предоставление им жилых помещений для размещения рабочих и служащих, и неработающих членов их семей, подлежащих эвакуации;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муниципальных образований, на предоставление им жилых помещений для размещения нетрудоспособного и не занятого в производстве населения, подлежащего эвакуации в военное время;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lastRenderedPageBreak/>
        <w:t xml:space="preserve">- организаций и муниципальных образований на предоставление им нежилых помещений для размещения материальных и культурных ценностей, подлежащих эвакуации в военное время. 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5. Заявки организаций согласовываютс</w:t>
      </w:r>
      <w:r>
        <w:rPr>
          <w:rFonts w:ascii="Times New Roman" w:hAnsi="Times New Roman"/>
          <w:b w:val="0"/>
          <w:sz w:val="24"/>
        </w:rPr>
        <w:t>я с администрацией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 на территорию которого планируется эвакуация.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6. В заявке организации на размещение эваконаселения указывается: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наименование организации;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ведомственная принадлежность;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вид деятельности;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режим работы в военное время;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-численность рабочих и служащих, неработающих членов их семей, подлежащих эвакуации;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площадь нежилых помещений, необходимая для выполнения задач по предназначению (для организаций, переносящих свою деятельн</w:t>
      </w:r>
      <w:r>
        <w:rPr>
          <w:rFonts w:ascii="Times New Roman" w:hAnsi="Times New Roman"/>
          <w:b w:val="0"/>
          <w:sz w:val="24"/>
        </w:rPr>
        <w:t>ость на территории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сельсовета);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-наименование населенного пункта загородной зоны, в котором планируется размещение эваконаселения, с обоснованием.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7. В заявке организации на размещение МКЦ указывается: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наименование организации;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ведомственная принадлежность;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вид деятельности;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режим работы в военное время;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объем (вес) МКЦ;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наименование МКЦ;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наименование населенного пункта загородной зоны, в котором планируется размещение МКЦ, с обоснованием.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8. В заявке муниципального образования в соответствии с расчетом размещения эваконаселения и (или) МКЦ указываются: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наименование населенного пункта загородной зоны, в котором планируется размещение эваконаселения и (или) МКЦ;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- количество эваконаселения и (или) объем (вес), наименование МКЦ, планируемое к размещению в данном населенном пункте загородной зоны.</w:t>
      </w:r>
    </w:p>
    <w:p w:rsidR="00C16366" w:rsidRPr="0054743A" w:rsidRDefault="00C16366" w:rsidP="00C16366">
      <w:pPr>
        <w:pStyle w:val="6"/>
        <w:spacing w:before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9. Предложения по выделению жилых и нежилых помещений для размещения эваконаселения и (или) МКЦ с указанием адреса и площади, вместе с оригиналом заявки муниципального образования или организации, на</w:t>
      </w:r>
      <w:r>
        <w:rPr>
          <w:rFonts w:ascii="Times New Roman" w:hAnsi="Times New Roman"/>
          <w:b w:val="0"/>
          <w:sz w:val="24"/>
        </w:rPr>
        <w:t>правляются в администрацию Сос</w:t>
      </w:r>
      <w:r w:rsidRPr="0054743A">
        <w:rPr>
          <w:rFonts w:ascii="Times New Roman" w:hAnsi="Times New Roman"/>
          <w:b w:val="0"/>
          <w:sz w:val="24"/>
        </w:rPr>
        <w:t>новского сельсовета, для рассмотрения на заседании по вопросам планирования, подготовки и проведения мероприятий по гражданской обороне (далее -  заседание).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10. Заявки рассматриваются на заседании.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11. В ходе рассмотрения заявки заседанием оценивается возможность размещения эваконаселения</w:t>
      </w:r>
      <w:r>
        <w:rPr>
          <w:rFonts w:ascii="Times New Roman" w:hAnsi="Times New Roman"/>
          <w:b w:val="0"/>
          <w:sz w:val="24"/>
        </w:rPr>
        <w:t xml:space="preserve"> и (или) МКЦ на территории Сос</w:t>
      </w:r>
      <w:r w:rsidRPr="0054743A">
        <w:rPr>
          <w:rFonts w:ascii="Times New Roman" w:hAnsi="Times New Roman"/>
          <w:b w:val="0"/>
          <w:sz w:val="24"/>
        </w:rPr>
        <w:t xml:space="preserve">новского сельсовета. </w:t>
      </w:r>
    </w:p>
    <w:p w:rsidR="00C16366" w:rsidRPr="0054743A" w:rsidRDefault="00C16366" w:rsidP="00C16366">
      <w:pPr>
        <w:pStyle w:val="6"/>
        <w:spacing w:before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12. По результатам рассмотрения заявки заседанием принимается решение о выписки ордера или об отказе в его выписке.</w:t>
      </w:r>
    </w:p>
    <w:p w:rsidR="00C16366" w:rsidRPr="0054743A" w:rsidRDefault="00C16366" w:rsidP="00C16366">
      <w:pPr>
        <w:pStyle w:val="6"/>
        <w:spacing w:before="0" w:after="0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ab/>
        <w:t>13. Решение об отказе в выписке ордера принимается в случа</w:t>
      </w:r>
      <w:r>
        <w:rPr>
          <w:rFonts w:ascii="Times New Roman" w:hAnsi="Times New Roman"/>
          <w:b w:val="0"/>
          <w:sz w:val="24"/>
        </w:rPr>
        <w:t>е отсутствия на территории Сос</w:t>
      </w:r>
      <w:r w:rsidRPr="0054743A">
        <w:rPr>
          <w:rFonts w:ascii="Times New Roman" w:hAnsi="Times New Roman"/>
          <w:b w:val="0"/>
          <w:sz w:val="24"/>
        </w:rPr>
        <w:t>новского сельсовета свободных помещений, пригодных для размещения эваконаселения и (или) МКЦ.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14. Решение заседания оформляется протоколом и является основанием для выписки орд</w:t>
      </w:r>
      <w:r>
        <w:rPr>
          <w:rFonts w:ascii="Times New Roman" w:hAnsi="Times New Roman"/>
          <w:b w:val="0"/>
          <w:sz w:val="24"/>
        </w:rPr>
        <w:t>ера администрацией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 Бессоновского района Пензенской области. </w:t>
      </w:r>
    </w:p>
    <w:p w:rsidR="00C16366" w:rsidRPr="0054743A" w:rsidRDefault="00C16366" w:rsidP="00C16366">
      <w:pPr>
        <w:pStyle w:val="6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lastRenderedPageBreak/>
        <w:t xml:space="preserve">15. Подтверждение выписанных ордеров осуществляется через каждые 5 лет после их получения, замена ордера производится при изменении численности эваконаселения, объемов МКЦ, подлежащих эвакуации, более чем на 25 процентов, на основании заявки муниципального образования или организации. 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16. Ордера выписываются в трех экземплярах: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один остает</w:t>
      </w:r>
      <w:r>
        <w:rPr>
          <w:rFonts w:ascii="Times New Roman" w:hAnsi="Times New Roman"/>
          <w:b w:val="0"/>
          <w:sz w:val="24"/>
        </w:rPr>
        <w:t>ся в администрации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сельсовета; 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-второй направляется в организацию или муниципальное образование, направившее заявку;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- третий направляется в администрацию муниципального образования сельского и (или) городского поселений согласовавшего заявку.</w:t>
      </w:r>
    </w:p>
    <w:p w:rsidR="00C16366" w:rsidRPr="0054743A" w:rsidRDefault="00C16366" w:rsidP="00C16366">
      <w:pPr>
        <w:pStyle w:val="6"/>
        <w:spacing w:before="0" w:after="0"/>
        <w:ind w:firstLine="709"/>
        <w:jc w:val="both"/>
        <w:rPr>
          <w:rFonts w:ascii="Times New Roman" w:hAnsi="Times New Roman"/>
          <w:b w:val="0"/>
          <w:sz w:val="24"/>
        </w:rPr>
      </w:pPr>
      <w:r w:rsidRPr="0054743A">
        <w:rPr>
          <w:rFonts w:ascii="Times New Roman" w:hAnsi="Times New Roman"/>
          <w:b w:val="0"/>
          <w:sz w:val="24"/>
        </w:rPr>
        <w:t>17. Выписанные ордера регистрируются в Журнале учета выданных ордеров на занятие помещений для размещ</w:t>
      </w:r>
      <w:r>
        <w:rPr>
          <w:rFonts w:ascii="Times New Roman" w:hAnsi="Times New Roman"/>
          <w:b w:val="0"/>
          <w:sz w:val="24"/>
        </w:rPr>
        <w:t>ения на территории Сосновского</w:t>
      </w:r>
      <w:r w:rsidRPr="0054743A">
        <w:rPr>
          <w:rFonts w:ascii="Times New Roman" w:hAnsi="Times New Roman"/>
          <w:b w:val="0"/>
          <w:sz w:val="24"/>
        </w:rPr>
        <w:t xml:space="preserve"> сельсовета населения, материальных и культурных ценностей, подлежащих эвакуации в военное время.</w:t>
      </w:r>
    </w:p>
    <w:p w:rsidR="00C16366" w:rsidRPr="0054743A" w:rsidRDefault="00C16366" w:rsidP="00C16366">
      <w:pPr>
        <w:ind w:firstLine="709"/>
        <w:jc w:val="both"/>
      </w:pPr>
    </w:p>
    <w:p w:rsidR="00C16366" w:rsidRPr="00C16366" w:rsidRDefault="00C16366" w:rsidP="00C16366">
      <w:pPr>
        <w:rPr>
          <w:sz w:val="16"/>
          <w:szCs w:val="16"/>
        </w:rPr>
      </w:pPr>
    </w:p>
    <w:p w:rsidR="00C16366" w:rsidRPr="0054743A" w:rsidRDefault="00C16366" w:rsidP="00C1636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4743A">
        <w:rPr>
          <w:b/>
          <w:bCs/>
          <w:sz w:val="28"/>
          <w:szCs w:val="28"/>
        </w:rPr>
        <w:t>О Р Д Е Р</w:t>
      </w:r>
    </w:p>
    <w:p w:rsidR="00C16366" w:rsidRPr="0054743A" w:rsidRDefault="00C16366" w:rsidP="00C1636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4743A">
        <w:rPr>
          <w:b/>
          <w:bCs/>
          <w:sz w:val="28"/>
          <w:szCs w:val="28"/>
        </w:rPr>
        <w:t xml:space="preserve">на право занятия жилого фонда в частном жилом секторе </w:t>
      </w:r>
    </w:p>
    <w:p w:rsidR="00C16366" w:rsidRPr="0054743A" w:rsidRDefault="00C16366" w:rsidP="00C1636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4743A">
        <w:rPr>
          <w:b/>
          <w:bCs/>
          <w:sz w:val="28"/>
          <w:szCs w:val="28"/>
        </w:rPr>
        <w:t xml:space="preserve">при проведении общей (частичной) эвакуации населения </w:t>
      </w:r>
    </w:p>
    <w:p w:rsidR="00C16366" w:rsidRPr="0054743A" w:rsidRDefault="00C16366" w:rsidP="00C1636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54743A">
        <w:rPr>
          <w:b/>
          <w:bCs/>
          <w:sz w:val="28"/>
          <w:szCs w:val="28"/>
        </w:rPr>
        <w:t>в военное время</w:t>
      </w:r>
    </w:p>
    <w:p w:rsidR="00C16366" w:rsidRPr="0054743A" w:rsidRDefault="00C16366" w:rsidP="00C16366">
      <w:pPr>
        <w:autoSpaceDE w:val="0"/>
        <w:autoSpaceDN w:val="0"/>
        <w:adjustRightInd w:val="0"/>
        <w:jc w:val="both"/>
        <w:rPr>
          <w:spacing w:val="-6"/>
          <w:sz w:val="28"/>
          <w:szCs w:val="28"/>
        </w:rPr>
      </w:pPr>
      <w:r w:rsidRPr="0054743A">
        <w:rPr>
          <w:spacing w:val="-6"/>
          <w:sz w:val="28"/>
          <w:szCs w:val="28"/>
        </w:rPr>
        <w:t>на основании</w:t>
      </w:r>
      <w:r>
        <w:rPr>
          <w:spacing w:val="-6"/>
          <w:sz w:val="28"/>
          <w:szCs w:val="28"/>
        </w:rPr>
        <w:t xml:space="preserve"> </w:t>
      </w:r>
      <w:r w:rsidRPr="0054743A">
        <w:rPr>
          <w:spacing w:val="-6"/>
          <w:sz w:val="28"/>
          <w:szCs w:val="28"/>
        </w:rPr>
        <w:t xml:space="preserve"> постановления Главы </w:t>
      </w:r>
      <w:r>
        <w:rPr>
          <w:spacing w:val="-6"/>
          <w:sz w:val="28"/>
          <w:szCs w:val="28"/>
        </w:rPr>
        <w:t>администрации Сосновского</w:t>
      </w:r>
      <w:r w:rsidRPr="0054743A">
        <w:rPr>
          <w:spacing w:val="-6"/>
          <w:sz w:val="28"/>
          <w:szCs w:val="28"/>
        </w:rPr>
        <w:t xml:space="preserve"> сельсовета Бессоновского района Пензенской области от </w:t>
      </w:r>
      <w:r w:rsidRPr="0054743A">
        <w:rPr>
          <w:spacing w:val="-6"/>
          <w:szCs w:val="28"/>
        </w:rPr>
        <w:t>__</w:t>
      </w:r>
      <w:r w:rsidRPr="0054743A">
        <w:rPr>
          <w:spacing w:val="-6"/>
          <w:sz w:val="28"/>
          <w:szCs w:val="28"/>
          <w:u w:val="single"/>
        </w:rPr>
        <w:t>2</w:t>
      </w:r>
      <w:r>
        <w:rPr>
          <w:spacing w:val="-6"/>
          <w:sz w:val="28"/>
          <w:szCs w:val="28"/>
          <w:u w:val="single"/>
        </w:rPr>
        <w:t>5</w:t>
      </w:r>
      <w:r w:rsidRPr="0054743A">
        <w:rPr>
          <w:spacing w:val="-6"/>
          <w:sz w:val="28"/>
          <w:szCs w:val="28"/>
          <w:u w:val="single"/>
        </w:rPr>
        <w:t>.07.2022</w:t>
      </w:r>
      <w:r w:rsidRPr="0054743A">
        <w:rPr>
          <w:spacing w:val="-6"/>
          <w:szCs w:val="28"/>
        </w:rPr>
        <w:t>__</w:t>
      </w:r>
      <w:r w:rsidRPr="0054743A">
        <w:rPr>
          <w:spacing w:val="-6"/>
          <w:sz w:val="28"/>
          <w:szCs w:val="28"/>
        </w:rPr>
        <w:t xml:space="preserve"> № </w:t>
      </w:r>
      <w:r w:rsidRPr="0054743A">
        <w:rPr>
          <w:spacing w:val="-6"/>
          <w:szCs w:val="28"/>
        </w:rPr>
        <w:t>__</w:t>
      </w:r>
      <w:r>
        <w:rPr>
          <w:spacing w:val="-6"/>
          <w:sz w:val="28"/>
          <w:szCs w:val="28"/>
          <w:u w:val="single"/>
        </w:rPr>
        <w:t>99</w:t>
      </w:r>
      <w:r w:rsidRPr="0054743A">
        <w:rPr>
          <w:spacing w:val="-6"/>
          <w:szCs w:val="28"/>
        </w:rPr>
        <w:t>__</w:t>
      </w:r>
      <w:r w:rsidRPr="0054743A">
        <w:rPr>
          <w:spacing w:val="-6"/>
          <w:sz w:val="28"/>
          <w:szCs w:val="28"/>
        </w:rPr>
        <w:t>, с получением сигнала о проведении общей (или частичной) эвакуации населения:</w:t>
      </w:r>
    </w:p>
    <w:p w:rsidR="00C16366" w:rsidRPr="0054743A" w:rsidRDefault="00C16366" w:rsidP="00C16366">
      <w:pPr>
        <w:widowControl/>
        <w:numPr>
          <w:ilvl w:val="0"/>
          <w:numId w:val="36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54743A">
        <w:rPr>
          <w:sz w:val="28"/>
          <w:szCs w:val="28"/>
        </w:rPr>
        <w:t>Для проживания работающего персонала ____________________</w:t>
      </w:r>
    </w:p>
    <w:p w:rsidR="00C16366" w:rsidRPr="0054743A" w:rsidRDefault="00C16366" w:rsidP="00C163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743A">
        <w:rPr>
          <w:sz w:val="28"/>
          <w:szCs w:val="28"/>
        </w:rPr>
        <w:t>__________________________________________________________________</w:t>
      </w:r>
    </w:p>
    <w:p w:rsidR="00C16366" w:rsidRPr="0054743A" w:rsidRDefault="00C16366" w:rsidP="00C163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743A">
        <w:rPr>
          <w:sz w:val="28"/>
          <w:szCs w:val="28"/>
        </w:rPr>
        <w:t>и членов их семей выделяется жилое помещение общей площадью __________ кв.м., в том числе:</w:t>
      </w:r>
    </w:p>
    <w:p w:rsidR="00C16366" w:rsidRPr="0054743A" w:rsidRDefault="00C16366" w:rsidP="00C1636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4743A">
        <w:rPr>
          <w:sz w:val="28"/>
          <w:szCs w:val="28"/>
        </w:rPr>
        <w:t>в _________________________________________________________________</w:t>
      </w:r>
    </w:p>
    <w:p w:rsidR="00C16366" w:rsidRPr="0054743A" w:rsidRDefault="00C16366" w:rsidP="00C16366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54743A">
        <w:rPr>
          <w:sz w:val="28"/>
          <w:szCs w:val="28"/>
        </w:rPr>
        <w:t>__________________________________________________________________</w:t>
      </w:r>
    </w:p>
    <w:p w:rsidR="00C16366" w:rsidRPr="0054743A" w:rsidRDefault="00C16366" w:rsidP="00C163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743A">
        <w:rPr>
          <w:sz w:val="28"/>
          <w:szCs w:val="28"/>
        </w:rPr>
        <w:t xml:space="preserve">          2. Жилой фонд для эваконаселения выделяется на период с момента получения сигнала на проведение общей или частичной эвакуации до получения специального распоряжения Правительства РФ о прекращении режима эвакуации и возвращении эвакуированных к местам постоянного проживания до эвакуации.</w:t>
      </w:r>
    </w:p>
    <w:p w:rsidR="00C16366" w:rsidRPr="0054743A" w:rsidRDefault="00C16366" w:rsidP="00C16366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28"/>
          <w:szCs w:val="28"/>
        </w:rPr>
      </w:pPr>
      <w:r w:rsidRPr="0054743A">
        <w:rPr>
          <w:b/>
          <w:bCs/>
          <w:sz w:val="28"/>
          <w:szCs w:val="28"/>
        </w:rPr>
        <w:t>Р А С П И С К А</w:t>
      </w:r>
    </w:p>
    <w:p w:rsidR="00C16366" w:rsidRPr="0054743A" w:rsidRDefault="00C16366" w:rsidP="00C16366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4743A">
        <w:rPr>
          <w:b/>
          <w:bCs/>
          <w:sz w:val="28"/>
          <w:szCs w:val="28"/>
        </w:rPr>
        <w:t xml:space="preserve">Ордер </w:t>
      </w:r>
      <w:r w:rsidRPr="0054743A">
        <w:rPr>
          <w:sz w:val="28"/>
          <w:szCs w:val="28"/>
        </w:rPr>
        <w:t>№ _________ от ____.____.________ года о выделении помещения ____________________________________________________________________________________________________________________________________</w:t>
      </w:r>
    </w:p>
    <w:p w:rsidR="00C16366" w:rsidRPr="0054743A" w:rsidRDefault="00C16366" w:rsidP="00C1636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4743A">
        <w:rPr>
          <w:sz w:val="28"/>
          <w:szCs w:val="28"/>
        </w:rPr>
        <w:t>получил "_____" _____________20___г. "_____"час."_____" мин. ____________________________________________________________________________________________________________________________________</w:t>
      </w:r>
    </w:p>
    <w:p w:rsidR="00C16366" w:rsidRPr="00C16366" w:rsidRDefault="00C16366" w:rsidP="00C16366">
      <w:pPr>
        <w:autoSpaceDE w:val="0"/>
        <w:autoSpaceDN w:val="0"/>
        <w:adjustRightInd w:val="0"/>
        <w:spacing w:line="276" w:lineRule="auto"/>
        <w:jc w:val="center"/>
        <w:rPr>
          <w:sz w:val="22"/>
          <w:szCs w:val="28"/>
        </w:rPr>
      </w:pPr>
      <w:r w:rsidRPr="0054743A">
        <w:rPr>
          <w:sz w:val="22"/>
          <w:szCs w:val="28"/>
        </w:rPr>
        <w:t>(Ф.И.О.; должность)</w:t>
      </w:r>
    </w:p>
    <w:p w:rsidR="00C16366" w:rsidRPr="0054743A" w:rsidRDefault="00C16366" w:rsidP="00C16366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</w:p>
    <w:p w:rsidR="00C16366" w:rsidRPr="0054743A" w:rsidRDefault="00C16366" w:rsidP="00C16366">
      <w:pPr>
        <w:autoSpaceDE w:val="0"/>
        <w:autoSpaceDN w:val="0"/>
        <w:adjustRightInd w:val="0"/>
        <w:spacing w:after="200" w:line="276" w:lineRule="auto"/>
        <w:jc w:val="center"/>
        <w:rPr>
          <w:sz w:val="28"/>
          <w:szCs w:val="28"/>
        </w:rPr>
      </w:pPr>
    </w:p>
    <w:p w:rsidR="00C16366" w:rsidRPr="0054743A" w:rsidRDefault="00C16366" w:rsidP="00C16366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54743A">
        <w:rPr>
          <w:sz w:val="28"/>
          <w:szCs w:val="28"/>
        </w:rPr>
        <w:t>М.П.   __________________  (_______________________)</w:t>
      </w:r>
    </w:p>
    <w:p w:rsidR="00C16366" w:rsidRPr="0054743A" w:rsidRDefault="00C16366" w:rsidP="00C16366">
      <w:pPr>
        <w:autoSpaceDE w:val="0"/>
        <w:autoSpaceDN w:val="0"/>
        <w:adjustRightInd w:val="0"/>
        <w:spacing w:after="200" w:line="276" w:lineRule="auto"/>
        <w:rPr>
          <w:sz w:val="22"/>
          <w:szCs w:val="22"/>
        </w:rPr>
      </w:pPr>
      <w:r w:rsidRPr="0054743A">
        <w:rPr>
          <w:sz w:val="22"/>
          <w:szCs w:val="22"/>
        </w:rPr>
        <w:t xml:space="preserve">                           подпись                                             Ф.И.О.</w:t>
      </w:r>
    </w:p>
    <w:p w:rsidR="00C16366" w:rsidRDefault="00C16366" w:rsidP="00C16366">
      <w:pPr>
        <w:ind w:firstLine="709"/>
        <w:jc w:val="right"/>
      </w:pPr>
      <w:r>
        <w:lastRenderedPageBreak/>
        <w:t>Приложение № 2</w:t>
      </w:r>
    </w:p>
    <w:p w:rsidR="00C16366" w:rsidRDefault="00C16366" w:rsidP="00C16366">
      <w:pPr>
        <w:jc w:val="right"/>
      </w:pPr>
      <w:r>
        <w:t>к постановлению администрации</w:t>
      </w:r>
    </w:p>
    <w:p w:rsidR="00C16366" w:rsidRDefault="00C16366" w:rsidP="00C16366">
      <w:pPr>
        <w:jc w:val="right"/>
      </w:pPr>
      <w:r>
        <w:t>Сосновского сельсовета</w:t>
      </w:r>
    </w:p>
    <w:p w:rsidR="00C16366" w:rsidRDefault="00C16366" w:rsidP="00C16366">
      <w:pPr>
        <w:jc w:val="right"/>
      </w:pPr>
      <w:r>
        <w:t xml:space="preserve">Бессоновкого района </w:t>
      </w:r>
    </w:p>
    <w:p w:rsidR="00C16366" w:rsidRDefault="00C16366" w:rsidP="00C16366">
      <w:pPr>
        <w:jc w:val="right"/>
      </w:pPr>
      <w:r>
        <w:t>Пензенской области</w:t>
      </w:r>
    </w:p>
    <w:p w:rsidR="00C16366" w:rsidRDefault="00C16366" w:rsidP="00C16366">
      <w:pPr>
        <w:jc w:val="right"/>
      </w:pPr>
      <w:r>
        <w:t>№ 99 от 25.07.2022</w:t>
      </w:r>
    </w:p>
    <w:p w:rsidR="00C16366" w:rsidRPr="003C3F6C" w:rsidRDefault="00C16366" w:rsidP="00C16366">
      <w:pPr>
        <w:pStyle w:val="6"/>
        <w:jc w:val="center"/>
        <w:rPr>
          <w:rFonts w:ascii="Times New Roman" w:hAnsi="Times New Roman"/>
          <w:sz w:val="28"/>
          <w:szCs w:val="28"/>
        </w:rPr>
      </w:pPr>
      <w:r w:rsidRPr="003C3F6C">
        <w:rPr>
          <w:rFonts w:ascii="Times New Roman" w:hAnsi="Times New Roman"/>
          <w:bCs w:val="0"/>
          <w:sz w:val="28"/>
          <w:szCs w:val="28"/>
        </w:rPr>
        <w:t>ОРДЕР</w:t>
      </w:r>
    </w:p>
    <w:p w:rsidR="00C16366" w:rsidRPr="003C3F6C" w:rsidRDefault="00C16366" w:rsidP="00C16366">
      <w:pPr>
        <w:pStyle w:val="6"/>
        <w:spacing w:before="0"/>
        <w:jc w:val="center"/>
        <w:rPr>
          <w:rFonts w:ascii="Times New Roman" w:hAnsi="Times New Roman"/>
          <w:bCs w:val="0"/>
          <w:sz w:val="28"/>
          <w:szCs w:val="28"/>
        </w:rPr>
      </w:pPr>
      <w:r w:rsidRPr="003C3F6C">
        <w:rPr>
          <w:rFonts w:ascii="Times New Roman" w:hAnsi="Times New Roman"/>
          <w:bCs w:val="0"/>
          <w:sz w:val="28"/>
          <w:szCs w:val="28"/>
        </w:rPr>
        <w:t>на занятие жилых и нежилых помещений для размещения на территории Бессоновского сельсовета населения, прибывающего по эвакуации</w:t>
      </w:r>
    </w:p>
    <w:p w:rsidR="00C16366" w:rsidRPr="003C3F6C" w:rsidRDefault="00C16366" w:rsidP="00C16366">
      <w:pPr>
        <w:jc w:val="center"/>
        <w:rPr>
          <w:sz w:val="28"/>
          <w:szCs w:val="28"/>
        </w:rPr>
      </w:pPr>
    </w:p>
    <w:p w:rsidR="00C16366" w:rsidRPr="003C3F6C" w:rsidRDefault="00C16366" w:rsidP="00C16366">
      <w:pPr>
        <w:spacing w:after="200" w:line="276" w:lineRule="auto"/>
        <w:jc w:val="both"/>
        <w:rPr>
          <w:bCs/>
          <w:sz w:val="28"/>
          <w:szCs w:val="28"/>
        </w:rPr>
      </w:pPr>
      <w:r w:rsidRPr="003C3F6C">
        <w:rPr>
          <w:bCs/>
          <w:sz w:val="28"/>
          <w:szCs w:val="28"/>
        </w:rPr>
        <w:t xml:space="preserve">от «____»____________20___ года                                                         № ______ </w:t>
      </w:r>
    </w:p>
    <w:p w:rsidR="00C16366" w:rsidRPr="003C3F6C" w:rsidRDefault="00C16366" w:rsidP="00C16366">
      <w:pPr>
        <w:jc w:val="both"/>
        <w:rPr>
          <w:sz w:val="28"/>
          <w:szCs w:val="28"/>
        </w:rPr>
      </w:pPr>
      <w:r w:rsidRPr="003C3F6C">
        <w:rPr>
          <w:sz w:val="28"/>
          <w:szCs w:val="28"/>
        </w:rPr>
        <w:tab/>
        <w:t>На основании постановл</w:t>
      </w:r>
      <w:r>
        <w:rPr>
          <w:sz w:val="28"/>
          <w:szCs w:val="28"/>
        </w:rPr>
        <w:t>ения Администрации Сосновского</w:t>
      </w:r>
      <w:r w:rsidRPr="003C3F6C">
        <w:rPr>
          <w:sz w:val="28"/>
          <w:szCs w:val="28"/>
        </w:rPr>
        <w:t xml:space="preserve"> сельсовета Бессоновского района Пензенской области от «____»___________20___ года №_____,</w:t>
      </w:r>
      <w:r w:rsidRPr="003C3F6C">
        <w:rPr>
          <w:sz w:val="28"/>
          <w:szCs w:val="28"/>
        </w:rPr>
        <w:tab/>
        <w:t>выделить ______________________ _________________________________________________________________</w:t>
      </w:r>
    </w:p>
    <w:p w:rsidR="00C16366" w:rsidRPr="003C3F6C" w:rsidRDefault="00C16366" w:rsidP="00C16366">
      <w:pPr>
        <w:jc w:val="center"/>
        <w:rPr>
          <w:sz w:val="22"/>
          <w:szCs w:val="22"/>
        </w:rPr>
      </w:pPr>
      <w:r w:rsidRPr="003C3F6C">
        <w:rPr>
          <w:sz w:val="22"/>
          <w:szCs w:val="22"/>
        </w:rPr>
        <w:t>(наименование организации, муниципального образования)</w:t>
      </w:r>
    </w:p>
    <w:p w:rsidR="00C16366" w:rsidRPr="003C3F6C" w:rsidRDefault="00C16366" w:rsidP="00C16366">
      <w:pPr>
        <w:jc w:val="both"/>
        <w:rPr>
          <w:sz w:val="28"/>
          <w:szCs w:val="28"/>
        </w:rPr>
      </w:pPr>
      <w:r w:rsidRPr="003C3F6C">
        <w:rPr>
          <w:sz w:val="28"/>
          <w:szCs w:val="28"/>
        </w:rPr>
        <w:t xml:space="preserve">для размещения: </w:t>
      </w:r>
      <w:r w:rsidRPr="003C3F6C">
        <w:rPr>
          <w:sz w:val="28"/>
          <w:szCs w:val="28"/>
        </w:rPr>
        <w:tab/>
        <w:t xml:space="preserve"> ______________рабочих и служащих, ____________  неработающих членов их семей, _________________нетрудоспособного, не занятого в производственной сфере населения,  в населенном пункте: __________________________________________________________________, путем подселения к местным жителям, жилое помещение по адресу:  ул._____________________, дом №__________, кв.№____________, жилой площади___________ кв. м., в которой проживает ____________чел., подлежит подселению____________ чел. </w:t>
      </w:r>
    </w:p>
    <w:p w:rsidR="00C16366" w:rsidRPr="003C3F6C" w:rsidRDefault="00C16366" w:rsidP="00C16366">
      <w:pPr>
        <w:jc w:val="both"/>
        <w:rPr>
          <w:sz w:val="28"/>
          <w:szCs w:val="28"/>
        </w:rPr>
      </w:pPr>
      <w:r w:rsidRPr="003C3F6C">
        <w:rPr>
          <w:sz w:val="28"/>
          <w:szCs w:val="28"/>
        </w:rPr>
        <w:tab/>
        <w:t xml:space="preserve">Нежилое помещение по адресу: ул._________________, дом №_________, общей площадью _________________ кв. м.  </w:t>
      </w:r>
    </w:p>
    <w:p w:rsidR="00C16366" w:rsidRPr="003C3F6C" w:rsidRDefault="00C16366" w:rsidP="00C16366">
      <w:pPr>
        <w:jc w:val="both"/>
        <w:rPr>
          <w:sz w:val="28"/>
          <w:szCs w:val="28"/>
        </w:rPr>
      </w:pPr>
      <w:r w:rsidRPr="003C3F6C">
        <w:rPr>
          <w:sz w:val="28"/>
          <w:szCs w:val="28"/>
        </w:rPr>
        <w:tab/>
        <w:t xml:space="preserve">Ордер подлежит подтверждению через 5 лет с момента выписки. </w:t>
      </w:r>
    </w:p>
    <w:p w:rsidR="00C16366" w:rsidRPr="003C3F6C" w:rsidRDefault="00C16366" w:rsidP="00C16366">
      <w:pPr>
        <w:jc w:val="both"/>
        <w:rPr>
          <w:sz w:val="28"/>
          <w:szCs w:val="28"/>
        </w:rPr>
      </w:pPr>
      <w:r w:rsidRPr="003C3F6C">
        <w:rPr>
          <w:sz w:val="28"/>
          <w:szCs w:val="28"/>
        </w:rPr>
        <w:tab/>
        <w:t>Настоящий ордер является документом, дающим право на занятие указанных помещений в период проведения эвакуационных мероприятий.</w:t>
      </w:r>
    </w:p>
    <w:p w:rsidR="00C16366" w:rsidRPr="003C3F6C" w:rsidRDefault="00C16366" w:rsidP="00C16366"/>
    <w:p w:rsidR="00C16366" w:rsidRPr="003C3F6C" w:rsidRDefault="00C16366" w:rsidP="00C16366"/>
    <w:p w:rsidR="00C16366" w:rsidRDefault="00C16366" w:rsidP="00C16366">
      <w:pPr>
        <w:ind w:firstLine="709"/>
        <w:jc w:val="right"/>
      </w:pPr>
      <w:r>
        <w:t>Приложение № 3</w:t>
      </w:r>
    </w:p>
    <w:p w:rsidR="00C16366" w:rsidRDefault="00C16366" w:rsidP="00C16366">
      <w:pPr>
        <w:jc w:val="right"/>
      </w:pPr>
      <w:r>
        <w:t>к постановлению администрации</w:t>
      </w:r>
    </w:p>
    <w:p w:rsidR="00C16366" w:rsidRDefault="00C16366" w:rsidP="00C16366">
      <w:pPr>
        <w:jc w:val="right"/>
      </w:pPr>
      <w:r>
        <w:t>Сосновского сельсовета</w:t>
      </w:r>
    </w:p>
    <w:p w:rsidR="00C16366" w:rsidRDefault="00C16366" w:rsidP="00C16366">
      <w:pPr>
        <w:jc w:val="right"/>
      </w:pPr>
      <w:r>
        <w:t xml:space="preserve">Бессоновкого района </w:t>
      </w:r>
    </w:p>
    <w:p w:rsidR="00C16366" w:rsidRDefault="00C16366" w:rsidP="00C16366">
      <w:pPr>
        <w:jc w:val="right"/>
      </w:pPr>
      <w:r>
        <w:t>Пензенской области</w:t>
      </w:r>
    </w:p>
    <w:p w:rsidR="00C16366" w:rsidRDefault="00C16366" w:rsidP="00C16366">
      <w:pPr>
        <w:jc w:val="right"/>
      </w:pPr>
      <w:r>
        <w:t>№ 99 от 25.07.2022</w:t>
      </w:r>
    </w:p>
    <w:p w:rsidR="00C16366" w:rsidRDefault="00C16366" w:rsidP="00C163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ОРДЕР </w:t>
      </w:r>
    </w:p>
    <w:p w:rsidR="00C16366" w:rsidRDefault="00C16366" w:rsidP="00C163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на занятие нежилых помещений для размещения на территории </w:t>
      </w:r>
    </w:p>
    <w:p w:rsidR="00C16366" w:rsidRDefault="00C16366" w:rsidP="00C1636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Сосновского сельсовета материальных и культурных ценностей, подлежащих эвакуации в военное время </w:t>
      </w:r>
    </w:p>
    <w:p w:rsidR="00C16366" w:rsidRDefault="00C16366" w:rsidP="00C16366">
      <w:pPr>
        <w:spacing w:after="20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«____»____________20___ года                                                         № ______ 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основании постановления Администрации Сосновского сельсовета Бессоновского района Пензенской области от «____»___________20___ года №_____,</w:t>
      </w:r>
      <w:r>
        <w:rPr>
          <w:sz w:val="28"/>
          <w:szCs w:val="28"/>
        </w:rPr>
        <w:tab/>
        <w:t xml:space="preserve">выделить ______________________ </w:t>
      </w:r>
      <w:r>
        <w:rPr>
          <w:sz w:val="28"/>
          <w:szCs w:val="28"/>
        </w:rPr>
        <w:lastRenderedPageBreak/>
        <w:t>__________________________________________________________________</w:t>
      </w:r>
    </w:p>
    <w:p w:rsidR="00C16366" w:rsidRDefault="00C16366" w:rsidP="00C16366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</w:t>
      </w:r>
      <w:r>
        <w:rPr>
          <w:sz w:val="22"/>
          <w:szCs w:val="22"/>
        </w:rPr>
        <w:t xml:space="preserve"> (наименование организации, муниципального образования)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>для размещения ____________________________________________________</w:t>
      </w:r>
    </w:p>
    <w:p w:rsidR="00C16366" w:rsidRDefault="00C16366" w:rsidP="00C16366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(наименование материальных и культурных ценностей)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подлежащих эвакуации в военное время, весом (объемом) __________________________________________________________________,</w:t>
      </w:r>
    </w:p>
    <w:p w:rsidR="00C16366" w:rsidRDefault="00C16366" w:rsidP="00C16366">
      <w:pPr>
        <w:tabs>
          <w:tab w:val="left" w:pos="6937"/>
        </w:tabs>
        <w:jc w:val="center"/>
        <w:rPr>
          <w:sz w:val="22"/>
          <w:szCs w:val="22"/>
        </w:rPr>
      </w:pPr>
      <w:r>
        <w:rPr>
          <w:sz w:val="22"/>
          <w:szCs w:val="22"/>
        </w:rPr>
        <w:t>(кг, т, м. куб. и т.д.)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>в населенном пункте________________________________________________,</w:t>
      </w:r>
    </w:p>
    <w:p w:rsidR="00C16366" w:rsidRDefault="00C16366" w:rsidP="00C16366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                                                                        </w:t>
      </w:r>
      <w:r>
        <w:rPr>
          <w:sz w:val="22"/>
          <w:szCs w:val="22"/>
        </w:rPr>
        <w:t xml:space="preserve">(наименование)         </w:t>
      </w:r>
    </w:p>
    <w:p w:rsidR="00C16366" w:rsidRDefault="00C16366" w:rsidP="00C16366">
      <w:pPr>
        <w:jc w:val="both"/>
        <w:rPr>
          <w:sz w:val="22"/>
          <w:szCs w:val="22"/>
        </w:rPr>
      </w:pPr>
      <w:r>
        <w:rPr>
          <w:sz w:val="28"/>
          <w:szCs w:val="28"/>
        </w:rPr>
        <w:t xml:space="preserve"> нежилое помещение по адресу: ул.____________________, дом №___________, общей площадью _________________ кв.м.  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16366" w:rsidRDefault="00C16366" w:rsidP="00C163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Ордер подлежит подтверждению через 5 лет с момента выписки. </w:t>
      </w:r>
    </w:p>
    <w:p w:rsidR="00C16366" w:rsidRDefault="00C16366" w:rsidP="00C1636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Настоящий ордер является документом, дающим право на занятие указанных помещений в период проведения эвакуационных мероприятий.</w:t>
      </w: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  <w:sectPr w:rsidR="00C16366">
          <w:pgSz w:w="11906" w:h="16838"/>
          <w:pgMar w:top="1134" w:right="850" w:bottom="1134" w:left="1701" w:header="708" w:footer="708" w:gutter="0"/>
          <w:cols w:space="720"/>
        </w:sectPr>
      </w:pPr>
    </w:p>
    <w:p w:rsidR="00C16366" w:rsidRDefault="00C16366" w:rsidP="00C16366">
      <w:pPr>
        <w:ind w:firstLine="709"/>
        <w:jc w:val="right"/>
      </w:pPr>
      <w:r>
        <w:lastRenderedPageBreak/>
        <w:t>Приложение № 4</w:t>
      </w:r>
    </w:p>
    <w:p w:rsidR="00C16366" w:rsidRDefault="00C16366" w:rsidP="00C16366">
      <w:pPr>
        <w:jc w:val="right"/>
      </w:pPr>
      <w:r>
        <w:t>к постановлению администрации</w:t>
      </w:r>
    </w:p>
    <w:p w:rsidR="00C16366" w:rsidRDefault="00C16366" w:rsidP="00C16366">
      <w:pPr>
        <w:jc w:val="right"/>
      </w:pPr>
      <w:r>
        <w:t>Сосновского сельсовета</w:t>
      </w:r>
    </w:p>
    <w:p w:rsidR="00C16366" w:rsidRDefault="00C16366" w:rsidP="00C16366">
      <w:pPr>
        <w:jc w:val="right"/>
      </w:pPr>
      <w:r>
        <w:t xml:space="preserve">Бессоновкого района </w:t>
      </w:r>
    </w:p>
    <w:p w:rsidR="00C16366" w:rsidRDefault="00C16366" w:rsidP="00C16366">
      <w:pPr>
        <w:jc w:val="right"/>
      </w:pPr>
      <w:r>
        <w:t>Пензенской области</w:t>
      </w:r>
    </w:p>
    <w:p w:rsidR="00C16366" w:rsidRDefault="00C16366" w:rsidP="00C16366">
      <w:pPr>
        <w:jc w:val="right"/>
      </w:pPr>
      <w:r>
        <w:t>№ 99 от 25.07.2022</w:t>
      </w:r>
    </w:p>
    <w:p w:rsidR="00C16366" w:rsidRDefault="00C16366" w:rsidP="00C16366">
      <w:pPr>
        <w:spacing w:after="200" w:line="276" w:lineRule="auto"/>
        <w:jc w:val="both"/>
        <w:rPr>
          <w:bCs/>
          <w:sz w:val="28"/>
          <w:szCs w:val="28"/>
        </w:rPr>
      </w:pPr>
    </w:p>
    <w:p w:rsidR="00C16366" w:rsidRDefault="00C16366" w:rsidP="00C16366">
      <w:pPr>
        <w:spacing w:after="200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 «____»____________20___ года                                                                                                                                  № ______ </w:t>
      </w:r>
    </w:p>
    <w:p w:rsidR="00C16366" w:rsidRDefault="00C16366" w:rsidP="00C16366">
      <w:pPr>
        <w:spacing w:after="200" w:line="276" w:lineRule="auto"/>
        <w:jc w:val="both"/>
        <w:rPr>
          <w:bCs/>
          <w:sz w:val="28"/>
          <w:szCs w:val="28"/>
        </w:rPr>
      </w:pPr>
    </w:p>
    <w:p w:rsidR="00C16366" w:rsidRDefault="00C16366" w:rsidP="00C16366">
      <w:pPr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ЖУРНАЛ</w:t>
      </w:r>
    </w:p>
    <w:p w:rsidR="00C16366" w:rsidRDefault="00C16366" w:rsidP="00C16366">
      <w:pPr>
        <w:spacing w:after="200"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учета выданных ордеров на занятие помещений для размещения на территории Сосновского сельсовета Бессоновского района Пензенской области, материальных и культурных ценностей, подлежащих эвакуации в военное время </w:t>
      </w:r>
    </w:p>
    <w:tbl>
      <w:tblPr>
        <w:tblW w:w="1473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3"/>
        <w:gridCol w:w="1135"/>
        <w:gridCol w:w="1276"/>
        <w:gridCol w:w="1984"/>
        <w:gridCol w:w="1418"/>
        <w:gridCol w:w="850"/>
        <w:gridCol w:w="851"/>
        <w:gridCol w:w="992"/>
        <w:gridCol w:w="1276"/>
        <w:gridCol w:w="1138"/>
        <w:gridCol w:w="1276"/>
        <w:gridCol w:w="845"/>
        <w:gridCol w:w="704"/>
      </w:tblGrid>
      <w:tr w:rsidR="00C16366" w:rsidTr="003B4813"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2" w:right="-5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№</w:t>
            </w:r>
          </w:p>
          <w:p w:rsidR="00C16366" w:rsidRDefault="00C16366" w:rsidP="003B4813">
            <w:pPr>
              <w:suppressLineNumbers/>
              <w:suppressAutoHyphens/>
              <w:ind w:left="-52" w:right="-5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ордера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Дата</w:t>
            </w:r>
          </w:p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выдачи</w:t>
            </w:r>
          </w:p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ордера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1" w:right="-44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Основание</w:t>
            </w:r>
          </w:p>
          <w:p w:rsidR="00C16366" w:rsidRDefault="00C16366" w:rsidP="003B4813">
            <w:pPr>
              <w:suppressLineNumbers/>
              <w:suppressAutoHyphens/>
              <w:ind w:left="-51" w:right="-44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выдачи ордера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Наименование организации, муниципального образования, получившее ордер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Кол-во</w:t>
            </w:r>
          </w:p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эваконаселения, подлежащего размещению</w:t>
            </w:r>
          </w:p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(чел.)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МКЦ, подлежащие размещению</w:t>
            </w:r>
          </w:p>
        </w:tc>
        <w:tc>
          <w:tcPr>
            <w:tcW w:w="46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Выделенное помещение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5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Срок подтверждения ордера</w:t>
            </w:r>
          </w:p>
        </w:tc>
        <w:tc>
          <w:tcPr>
            <w:tcW w:w="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Примечание</w:t>
            </w:r>
          </w:p>
        </w:tc>
      </w:tr>
      <w:tr w:rsidR="00C16366" w:rsidTr="003B4813"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вес (объем)</w:t>
            </w:r>
          </w:p>
        </w:tc>
        <w:tc>
          <w:tcPr>
            <w:tcW w:w="22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жилое</w:t>
            </w:r>
          </w:p>
        </w:tc>
        <w:tc>
          <w:tcPr>
            <w:tcW w:w="24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нежилое</w:t>
            </w: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rPr>
          <w:trHeight w:val="1422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адрес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площадь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адрес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площадь</w:t>
            </w: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</w:tbl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p w:rsidR="00C16366" w:rsidRDefault="00C16366" w:rsidP="00C16366">
      <w:pPr>
        <w:rPr>
          <w:noProof/>
        </w:rPr>
      </w:pPr>
    </w:p>
    <w:tbl>
      <w:tblPr>
        <w:tblW w:w="14738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993"/>
        <w:gridCol w:w="1135"/>
        <w:gridCol w:w="1276"/>
        <w:gridCol w:w="1984"/>
        <w:gridCol w:w="1418"/>
        <w:gridCol w:w="850"/>
        <w:gridCol w:w="851"/>
        <w:gridCol w:w="992"/>
        <w:gridCol w:w="1276"/>
        <w:gridCol w:w="1138"/>
        <w:gridCol w:w="1276"/>
        <w:gridCol w:w="845"/>
        <w:gridCol w:w="704"/>
      </w:tblGrid>
      <w:tr w:rsidR="00C16366" w:rsidTr="003B4813"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2" w:right="-5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№</w:t>
            </w:r>
          </w:p>
          <w:p w:rsidR="00C16366" w:rsidRDefault="00C16366" w:rsidP="003B4813">
            <w:pPr>
              <w:suppressLineNumbers/>
              <w:suppressAutoHyphens/>
              <w:ind w:left="-52" w:right="-56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ордера</w:t>
            </w:r>
          </w:p>
        </w:tc>
        <w:tc>
          <w:tcPr>
            <w:tcW w:w="1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Дата</w:t>
            </w:r>
          </w:p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выдачи</w:t>
            </w:r>
          </w:p>
          <w:p w:rsidR="00C16366" w:rsidRDefault="00C16366" w:rsidP="003B4813">
            <w:pPr>
              <w:suppressLineNumbers/>
              <w:suppressAutoHyphens/>
              <w:ind w:left="-47" w:right="-30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ордера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1" w:right="-44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Основание</w:t>
            </w:r>
          </w:p>
          <w:p w:rsidR="00C16366" w:rsidRDefault="00C16366" w:rsidP="003B4813">
            <w:pPr>
              <w:suppressLineNumbers/>
              <w:suppressAutoHyphens/>
              <w:ind w:left="-51" w:right="-44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выдачи ордера</w:t>
            </w:r>
          </w:p>
        </w:tc>
        <w:tc>
          <w:tcPr>
            <w:tcW w:w="198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Наименование организации, муниципального образования, получившее ордер</w:t>
            </w:r>
          </w:p>
        </w:tc>
        <w:tc>
          <w:tcPr>
            <w:tcW w:w="141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Кол-во</w:t>
            </w:r>
          </w:p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эваконаселения, подлежащего размещению</w:t>
            </w:r>
          </w:p>
          <w:p w:rsidR="00C16366" w:rsidRDefault="00C16366" w:rsidP="003B4813">
            <w:pPr>
              <w:suppressLineNumbers/>
              <w:suppressAutoHyphens/>
              <w:ind w:left="-53" w:right="-67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(чел.)</w:t>
            </w:r>
          </w:p>
        </w:tc>
        <w:tc>
          <w:tcPr>
            <w:tcW w:w="170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МКЦ, подлежащие размещению</w:t>
            </w:r>
          </w:p>
        </w:tc>
        <w:tc>
          <w:tcPr>
            <w:tcW w:w="468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Выделенное помещение</w:t>
            </w:r>
          </w:p>
        </w:tc>
        <w:tc>
          <w:tcPr>
            <w:tcW w:w="84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-55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Срок подтверждения ордера</w:t>
            </w:r>
          </w:p>
        </w:tc>
        <w:tc>
          <w:tcPr>
            <w:tcW w:w="7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Примечание</w:t>
            </w:r>
          </w:p>
        </w:tc>
      </w:tr>
      <w:tr w:rsidR="00C16366" w:rsidTr="003B4813"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наименование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extDirection w:val="btLr"/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ind w:left="113" w:right="113"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вес (объем)</w:t>
            </w:r>
          </w:p>
        </w:tc>
        <w:tc>
          <w:tcPr>
            <w:tcW w:w="226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жилое</w:t>
            </w:r>
          </w:p>
        </w:tc>
        <w:tc>
          <w:tcPr>
            <w:tcW w:w="2414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нежилое</w:t>
            </w: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rPr>
          <w:trHeight w:val="1422"/>
        </w:trPr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адрес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площадь</w:t>
            </w: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  <w:r>
              <w:rPr>
                <w:bCs/>
                <w:kern w:val="2"/>
                <w:lang w:eastAsia="en-US"/>
              </w:rPr>
              <w:t>адрес</w:t>
            </w: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площадь</w:t>
            </w:r>
          </w:p>
        </w:tc>
        <w:tc>
          <w:tcPr>
            <w:tcW w:w="84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C16366" w:rsidRDefault="00C16366" w:rsidP="003B4813">
            <w:pPr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  <w:tr w:rsidR="00C16366" w:rsidTr="003B481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13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98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41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85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113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pacing w:after="200"/>
              <w:jc w:val="center"/>
              <w:rPr>
                <w:bCs/>
                <w:lang w:eastAsia="en-US"/>
              </w:rPr>
            </w:pPr>
          </w:p>
        </w:tc>
        <w:tc>
          <w:tcPr>
            <w:tcW w:w="84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  <w:tc>
          <w:tcPr>
            <w:tcW w:w="7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16366" w:rsidRDefault="00C16366" w:rsidP="003B4813">
            <w:pPr>
              <w:suppressLineNumbers/>
              <w:suppressAutoHyphens/>
              <w:jc w:val="center"/>
              <w:rPr>
                <w:bCs/>
                <w:kern w:val="2"/>
                <w:lang w:eastAsia="en-US"/>
              </w:rPr>
            </w:pPr>
          </w:p>
        </w:tc>
      </w:tr>
    </w:tbl>
    <w:p w:rsidR="00C16366" w:rsidRDefault="00C16366" w:rsidP="00C16366"/>
    <w:p w:rsidR="00C16366" w:rsidRDefault="00C16366" w:rsidP="00C22D3D">
      <w:pPr>
        <w:jc w:val="both"/>
        <w:sectPr w:rsidR="00C16366" w:rsidSect="00C16366">
          <w:headerReference w:type="default" r:id="rId10"/>
          <w:pgSz w:w="16838" w:h="11906" w:orient="landscape"/>
          <w:pgMar w:top="1304" w:right="851" w:bottom="794" w:left="794" w:header="709" w:footer="709" w:gutter="0"/>
          <w:cols w:space="720"/>
        </w:sectPr>
      </w:pPr>
    </w:p>
    <w:p w:rsidR="001B16A3" w:rsidRDefault="00C16366" w:rsidP="00C22D3D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2917500</wp:posOffset>
            </wp:positionH>
            <wp:positionV relativeFrom="paragraph">
              <wp:posOffset>136525</wp:posOffset>
            </wp:positionV>
            <wp:extent cx="550235" cy="685800"/>
            <wp:effectExtent l="19050" t="0" r="221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3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B16A3" w:rsidRDefault="001B16A3" w:rsidP="00C22D3D">
      <w:pPr>
        <w:jc w:val="both"/>
      </w:pPr>
    </w:p>
    <w:p w:rsidR="00C16366" w:rsidRDefault="00C16366" w:rsidP="00C22D3D">
      <w:pPr>
        <w:jc w:val="both"/>
      </w:pPr>
    </w:p>
    <w:p w:rsidR="00C16366" w:rsidRDefault="00C16366" w:rsidP="00C22D3D">
      <w:pPr>
        <w:jc w:val="both"/>
      </w:pPr>
    </w:p>
    <w:p w:rsidR="00C16366" w:rsidRPr="007B2A9D" w:rsidRDefault="00C16366" w:rsidP="00C16366">
      <w:pPr>
        <w:autoSpaceDE w:val="0"/>
        <w:autoSpaceDN w:val="0"/>
        <w:adjustRightInd w:val="0"/>
        <w:ind w:firstLine="720"/>
        <w:jc w:val="both"/>
      </w:pPr>
    </w:p>
    <w:p w:rsidR="00C16366" w:rsidRPr="007B2A9D" w:rsidRDefault="00C16366" w:rsidP="00C16366">
      <w:pPr>
        <w:autoSpaceDE w:val="0"/>
        <w:autoSpaceDN w:val="0"/>
        <w:adjustRightInd w:val="0"/>
        <w:ind w:firstLine="720"/>
        <w:jc w:val="both"/>
      </w:pPr>
    </w:p>
    <w:p w:rsidR="00C16366" w:rsidRPr="007B2A9D" w:rsidRDefault="00C16366" w:rsidP="00C16366">
      <w:pPr>
        <w:pStyle w:val="afc"/>
        <w:jc w:val="both"/>
        <w:rPr>
          <w:rFonts w:ascii="Times New Roman" w:hAnsi="Times New Roman"/>
          <w:sz w:val="16"/>
          <w:szCs w:val="16"/>
        </w:rPr>
      </w:pPr>
    </w:p>
    <w:p w:rsidR="00C16366" w:rsidRPr="007B2A9D" w:rsidRDefault="00C16366" w:rsidP="00C1636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B2A9D">
        <w:rPr>
          <w:rFonts w:ascii="Times New Roman" w:hAnsi="Times New Roman" w:cs="Times New Roman"/>
          <w:sz w:val="32"/>
          <w:szCs w:val="32"/>
        </w:rPr>
        <w:t xml:space="preserve">АДМИНИСТРАЦИЯ СОСНОВСКОГО СЕЛЬСОВЕТА </w:t>
      </w:r>
    </w:p>
    <w:p w:rsidR="00C16366" w:rsidRPr="007B2A9D" w:rsidRDefault="00C16366" w:rsidP="00C16366">
      <w:pPr>
        <w:pStyle w:val="ConsPlusTitle"/>
        <w:jc w:val="center"/>
        <w:outlineLvl w:val="0"/>
        <w:rPr>
          <w:rFonts w:ascii="Times New Roman" w:hAnsi="Times New Roman" w:cs="Times New Roman"/>
          <w:sz w:val="32"/>
          <w:szCs w:val="32"/>
        </w:rPr>
      </w:pPr>
      <w:r w:rsidRPr="007B2A9D">
        <w:rPr>
          <w:rFonts w:ascii="Times New Roman" w:hAnsi="Times New Roman" w:cs="Times New Roman"/>
          <w:sz w:val="32"/>
          <w:szCs w:val="32"/>
        </w:rPr>
        <w:t>БЕССОНОВСКОГО РАЙОНА ПЕНЗЕНСКОЙ ОБЛАСТИ</w:t>
      </w:r>
    </w:p>
    <w:p w:rsidR="00C16366" w:rsidRPr="007B2A9D" w:rsidRDefault="00C16366" w:rsidP="00C16366">
      <w:pPr>
        <w:pStyle w:val="ConsPlusTitle"/>
        <w:jc w:val="center"/>
        <w:rPr>
          <w:sz w:val="16"/>
          <w:szCs w:val="16"/>
        </w:rPr>
      </w:pP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2A9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7B2A9D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Pr="007B2A9D">
        <w:rPr>
          <w:rFonts w:ascii="Times New Roman" w:hAnsi="Times New Roman" w:cs="Times New Roman"/>
          <w:b w:val="0"/>
          <w:sz w:val="28"/>
          <w:szCs w:val="28"/>
          <w:u w:val="single"/>
        </w:rPr>
        <w:t>25.07.2022</w:t>
      </w:r>
      <w:r w:rsidRPr="007B2A9D">
        <w:rPr>
          <w:rFonts w:ascii="Times New Roman" w:hAnsi="Times New Roman" w:cs="Times New Roman"/>
          <w:b w:val="0"/>
          <w:sz w:val="28"/>
          <w:szCs w:val="28"/>
        </w:rPr>
        <w:t xml:space="preserve"> №</w:t>
      </w:r>
      <w:r w:rsidRPr="007B2A9D">
        <w:rPr>
          <w:rFonts w:ascii="Times New Roman" w:hAnsi="Times New Roman" w:cs="Times New Roman"/>
          <w:b w:val="0"/>
          <w:sz w:val="28"/>
          <w:szCs w:val="28"/>
          <w:u w:val="single"/>
        </w:rPr>
        <w:t>100</w:t>
      </w: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7B2A9D">
        <w:rPr>
          <w:rFonts w:ascii="Times New Roman" w:hAnsi="Times New Roman" w:cs="Times New Roman"/>
          <w:b w:val="0"/>
          <w:sz w:val="24"/>
          <w:szCs w:val="24"/>
        </w:rPr>
        <w:t>с. Сосновка</w:t>
      </w: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C16366" w:rsidRPr="007B2A9D" w:rsidRDefault="00C16366" w:rsidP="00C1636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GoBack"/>
      <w:r w:rsidRPr="007B2A9D">
        <w:rPr>
          <w:rFonts w:ascii="Times New Roman" w:hAnsi="Times New Roman" w:cs="Times New Roman"/>
          <w:sz w:val="28"/>
          <w:szCs w:val="28"/>
        </w:rPr>
        <w:t>О внесении изменения в Порядок уведомления представителя нанимателя (работодателя) о фактах обращения в целях склонения муниципального служащего Сосновского сельсовета к совершению коррупционных правонарушений, утвержденного постановлением Сосновского сельсовета Бессоновского района Пензенской области от 23.03.2017 № 12</w:t>
      </w:r>
    </w:p>
    <w:bookmarkEnd w:id="1"/>
    <w:p w:rsidR="00C16366" w:rsidRPr="007B2A9D" w:rsidRDefault="00C16366" w:rsidP="00C16366">
      <w:pPr>
        <w:pStyle w:val="ConsPlusNormal"/>
        <w:ind w:firstLine="540"/>
        <w:jc w:val="both"/>
        <w:rPr>
          <w:sz w:val="16"/>
          <w:szCs w:val="16"/>
        </w:rPr>
      </w:pPr>
    </w:p>
    <w:p w:rsidR="00C16366" w:rsidRDefault="00C16366" w:rsidP="00C16366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C16366" w:rsidRPr="007B2A9D" w:rsidRDefault="00C16366" w:rsidP="00C16366">
      <w:pPr>
        <w:pStyle w:val="ConsPlusTitle"/>
        <w:ind w:firstLine="426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7B2A9D">
        <w:rPr>
          <w:rFonts w:ascii="Times New Roman" w:hAnsi="Times New Roman" w:cs="Times New Roman"/>
          <w:b w:val="0"/>
          <w:sz w:val="28"/>
          <w:szCs w:val="28"/>
        </w:rPr>
        <w:t>В целях приведения нормативного правового акта в соответствии с действующим законодательством, руководствуясь Федеральными законами от 25.12.2008 «О противодействии коррупции», от 06.10.2003 № 131-ФЗ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 в Российской Федерации» (с последующими изменениями), Уставом Сосновского сельсовета Бессоновского района Пензенской области, администрация Сосновского сельсовета Бессоновского района Пензенской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B2A9D">
        <w:rPr>
          <w:rFonts w:ascii="Times New Roman" w:hAnsi="Times New Roman" w:cs="Times New Roman"/>
          <w:sz w:val="28"/>
          <w:szCs w:val="28"/>
        </w:rPr>
        <w:t>т</w:t>
      </w:r>
      <w:r w:rsidRPr="007B2A9D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C16366" w:rsidRPr="007B2A9D" w:rsidRDefault="00C16366" w:rsidP="00C16366">
      <w:pPr>
        <w:ind w:firstLine="709"/>
        <w:jc w:val="center"/>
        <w:rPr>
          <w:b/>
          <w:sz w:val="16"/>
          <w:szCs w:val="16"/>
        </w:rPr>
      </w:pP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2A9D">
        <w:rPr>
          <w:sz w:val="28"/>
          <w:szCs w:val="28"/>
        </w:rPr>
        <w:t>1. Внести в Порядок уведомления представителя нанимателя (работодателя) о фактах обращения в целях склонения муниципального служащего Сосновского сельсовета к совершению коррупционных правонарушений, утвержденного постановлением Сосновского сельсовета Бессоновского района Пензенской области от 23.03.2017 № 12 (далее – Порядок) следующее изменение:</w:t>
      </w: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2A9D">
        <w:rPr>
          <w:sz w:val="28"/>
          <w:szCs w:val="28"/>
        </w:rPr>
        <w:t>1) пункт 12 Порядка изложить в новой редакции:</w:t>
      </w: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2A9D">
        <w:rPr>
          <w:sz w:val="28"/>
          <w:szCs w:val="28"/>
        </w:rPr>
        <w:t>«12. В течение 3 рабочих дней со дня получения результатов проверки представитель нанимателя (работодателя) принимает решение о направлении уведомленияв государственные органы в соответствии с их компетенцией. При установлении в ходе проверки обстоятельств, свидетельствующих о наличии признаков преступления или административного правонарушения, в течение 10 рабочих дней со дня принятия решения, материалы об этом направляются представителем нанимателя (работодателем) в государственные органы в соответствии с их компетенцией.».</w:t>
      </w:r>
    </w:p>
    <w:p w:rsidR="00C16366" w:rsidRDefault="00C16366" w:rsidP="00C16366">
      <w:pPr>
        <w:autoSpaceDE w:val="0"/>
        <w:autoSpaceDN w:val="0"/>
        <w:ind w:firstLine="709"/>
        <w:jc w:val="both"/>
        <w:rPr>
          <w:sz w:val="28"/>
          <w:szCs w:val="28"/>
        </w:rPr>
      </w:pP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bCs/>
          <w:i/>
          <w:sz w:val="28"/>
          <w:szCs w:val="28"/>
        </w:rPr>
      </w:pPr>
      <w:r w:rsidRPr="007B2A9D">
        <w:rPr>
          <w:sz w:val="28"/>
          <w:szCs w:val="28"/>
        </w:rPr>
        <w:t xml:space="preserve">2. Настоящее постановление опубликовать в официальном информационном бюллетене «Сельские ведомости» и разместить на официальном сайте администрации Сосновского сельсовета Бессоновского района Пензенской области в информационно-телекоммуникационной сети </w:t>
      </w:r>
      <w:r w:rsidRPr="007B2A9D">
        <w:rPr>
          <w:sz w:val="28"/>
          <w:szCs w:val="28"/>
        </w:rPr>
        <w:lastRenderedPageBreak/>
        <w:t>«Интернет».</w:t>
      </w: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7B2A9D">
        <w:rPr>
          <w:rFonts w:eastAsia="Calibri"/>
          <w:sz w:val="28"/>
          <w:szCs w:val="28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C16366" w:rsidRPr="007B2A9D" w:rsidRDefault="00C16366" w:rsidP="00C16366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7B2A9D">
        <w:rPr>
          <w:rFonts w:eastAsia="Calibri"/>
          <w:sz w:val="28"/>
          <w:szCs w:val="28"/>
        </w:rPr>
        <w:t>4. Контроль за исполнением настоящего постановления оставляю за собой.</w:t>
      </w:r>
    </w:p>
    <w:p w:rsidR="00C16366" w:rsidRDefault="00C16366" w:rsidP="00C16366">
      <w:pPr>
        <w:autoSpaceDE w:val="0"/>
        <w:autoSpaceDN w:val="0"/>
        <w:jc w:val="both"/>
        <w:rPr>
          <w:sz w:val="16"/>
          <w:szCs w:val="16"/>
        </w:rPr>
      </w:pPr>
    </w:p>
    <w:p w:rsidR="00C16366" w:rsidRDefault="00C16366" w:rsidP="00C16366">
      <w:pPr>
        <w:autoSpaceDE w:val="0"/>
        <w:autoSpaceDN w:val="0"/>
        <w:jc w:val="both"/>
        <w:rPr>
          <w:sz w:val="16"/>
          <w:szCs w:val="16"/>
        </w:rPr>
      </w:pPr>
    </w:p>
    <w:p w:rsidR="00C16366" w:rsidRDefault="00C16366" w:rsidP="00C16366">
      <w:pPr>
        <w:autoSpaceDE w:val="0"/>
        <w:autoSpaceDN w:val="0"/>
        <w:jc w:val="both"/>
        <w:rPr>
          <w:sz w:val="16"/>
          <w:szCs w:val="16"/>
        </w:rPr>
      </w:pPr>
    </w:p>
    <w:p w:rsidR="00C16366" w:rsidRPr="007B2A9D" w:rsidRDefault="00C16366" w:rsidP="00C16366">
      <w:pPr>
        <w:autoSpaceDE w:val="0"/>
        <w:autoSpaceDN w:val="0"/>
        <w:jc w:val="both"/>
        <w:rPr>
          <w:sz w:val="16"/>
          <w:szCs w:val="16"/>
        </w:rPr>
      </w:pPr>
    </w:p>
    <w:p w:rsidR="00C16366" w:rsidRPr="007B2A9D" w:rsidRDefault="00C16366" w:rsidP="00C16366">
      <w:pPr>
        <w:autoSpaceDE w:val="0"/>
        <w:autoSpaceDN w:val="0"/>
        <w:jc w:val="both"/>
        <w:rPr>
          <w:sz w:val="28"/>
          <w:szCs w:val="28"/>
        </w:rPr>
      </w:pPr>
      <w:r w:rsidRPr="007B2A9D">
        <w:rPr>
          <w:sz w:val="28"/>
          <w:szCs w:val="28"/>
        </w:rPr>
        <w:t>И.о. главы администрации</w:t>
      </w:r>
    </w:p>
    <w:p w:rsidR="00C16366" w:rsidRPr="007B2A9D" w:rsidRDefault="00C16366" w:rsidP="00C16366">
      <w:pPr>
        <w:autoSpaceDE w:val="0"/>
        <w:autoSpaceDN w:val="0"/>
        <w:jc w:val="both"/>
        <w:rPr>
          <w:sz w:val="28"/>
          <w:szCs w:val="28"/>
        </w:rPr>
      </w:pPr>
      <w:r w:rsidRPr="007B2A9D">
        <w:rPr>
          <w:sz w:val="28"/>
          <w:szCs w:val="28"/>
        </w:rPr>
        <w:t>Сосновского сельсовета                                                                  В.А. Борясов</w:t>
      </w:r>
    </w:p>
    <w:p w:rsidR="008D44F9" w:rsidRDefault="008D44F9" w:rsidP="00C22D3D">
      <w:pPr>
        <w:jc w:val="both"/>
        <w:rPr>
          <w:bCs/>
          <w:i/>
          <w:sz w:val="27"/>
          <w:szCs w:val="27"/>
        </w:rPr>
      </w:pPr>
    </w:p>
    <w:p w:rsidR="00191DD8" w:rsidRDefault="00191DD8" w:rsidP="00C22D3D">
      <w:pPr>
        <w:jc w:val="both"/>
        <w:rPr>
          <w:bCs/>
          <w:i/>
          <w:sz w:val="27"/>
          <w:szCs w:val="27"/>
        </w:rPr>
      </w:pPr>
    </w:p>
    <w:p w:rsidR="00191DD8" w:rsidRDefault="00191DD8" w:rsidP="00C22D3D">
      <w:pPr>
        <w:jc w:val="both"/>
        <w:rPr>
          <w:bCs/>
          <w:i/>
          <w:sz w:val="27"/>
          <w:szCs w:val="27"/>
        </w:rPr>
      </w:pPr>
    </w:p>
    <w:p w:rsidR="00191DD8" w:rsidRPr="00147B3E" w:rsidRDefault="00191DD8" w:rsidP="00191DD8">
      <w:pPr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2566670</wp:posOffset>
            </wp:positionH>
            <wp:positionV relativeFrom="paragraph">
              <wp:posOffset>-258445</wp:posOffset>
            </wp:positionV>
            <wp:extent cx="733425" cy="914400"/>
            <wp:effectExtent l="19050" t="0" r="952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91DD8" w:rsidRPr="00147B3E" w:rsidRDefault="00191DD8" w:rsidP="00191DD8">
      <w:pPr>
        <w:jc w:val="center"/>
        <w:rPr>
          <w:b/>
          <w:sz w:val="28"/>
          <w:szCs w:val="28"/>
        </w:rPr>
      </w:pPr>
      <w:r w:rsidRPr="00147B3E">
        <w:rPr>
          <w:b/>
          <w:sz w:val="28"/>
          <w:szCs w:val="28"/>
        </w:rPr>
        <w:t>проек</w:t>
      </w:r>
    </w:p>
    <w:p w:rsidR="00191DD8" w:rsidRPr="00147B3E" w:rsidRDefault="00191DD8" w:rsidP="00191DD8">
      <w:pPr>
        <w:jc w:val="center"/>
        <w:rPr>
          <w:b/>
          <w:sz w:val="28"/>
          <w:szCs w:val="28"/>
        </w:rPr>
      </w:pPr>
      <w:r w:rsidRPr="00147B3E">
        <w:rPr>
          <w:b/>
          <w:sz w:val="28"/>
          <w:szCs w:val="28"/>
        </w:rPr>
        <w:t xml:space="preserve">                                                                      </w:t>
      </w:r>
    </w:p>
    <w:p w:rsidR="00191DD8" w:rsidRPr="00147B3E" w:rsidRDefault="00191DD8" w:rsidP="00191DD8">
      <w:pPr>
        <w:jc w:val="center"/>
        <w:rPr>
          <w:b/>
          <w:bCs/>
          <w:sz w:val="32"/>
          <w:szCs w:val="32"/>
        </w:rPr>
      </w:pPr>
    </w:p>
    <w:p w:rsidR="00191DD8" w:rsidRPr="00147B3E" w:rsidRDefault="00191DD8" w:rsidP="00191DD8">
      <w:pPr>
        <w:jc w:val="center"/>
        <w:rPr>
          <w:b/>
          <w:bCs/>
          <w:caps/>
          <w:sz w:val="28"/>
          <w:szCs w:val="28"/>
        </w:rPr>
      </w:pPr>
      <w:r w:rsidRPr="00147B3E">
        <w:rPr>
          <w:b/>
          <w:bCs/>
          <w:sz w:val="28"/>
          <w:szCs w:val="28"/>
        </w:rPr>
        <w:t>КОМИТЕТ МЕСТНОГО САМОУПРАВЛЕНИЯ</w:t>
      </w:r>
      <w:r w:rsidRPr="00147B3E">
        <w:rPr>
          <w:b/>
          <w:bCs/>
          <w:caps/>
          <w:sz w:val="28"/>
          <w:szCs w:val="28"/>
        </w:rPr>
        <w:t xml:space="preserve"> </w:t>
      </w:r>
    </w:p>
    <w:p w:rsidR="00191DD8" w:rsidRPr="00147B3E" w:rsidRDefault="00191DD8" w:rsidP="00191DD8">
      <w:pPr>
        <w:jc w:val="center"/>
        <w:rPr>
          <w:b/>
          <w:bCs/>
          <w:caps/>
          <w:sz w:val="28"/>
          <w:szCs w:val="28"/>
        </w:rPr>
      </w:pPr>
      <w:r w:rsidRPr="00147B3E">
        <w:rPr>
          <w:b/>
          <w:bCs/>
          <w:caps/>
          <w:sz w:val="28"/>
          <w:szCs w:val="28"/>
        </w:rPr>
        <w:t xml:space="preserve">   СОСНОВСКОГО сельсовета</w:t>
      </w:r>
    </w:p>
    <w:p w:rsidR="00191DD8" w:rsidRPr="00147B3E" w:rsidRDefault="00191DD8" w:rsidP="00191DD8">
      <w:pPr>
        <w:jc w:val="center"/>
        <w:rPr>
          <w:b/>
          <w:bCs/>
          <w:sz w:val="28"/>
          <w:szCs w:val="28"/>
        </w:rPr>
      </w:pPr>
      <w:r w:rsidRPr="00147B3E">
        <w:rPr>
          <w:b/>
          <w:bCs/>
          <w:sz w:val="28"/>
          <w:szCs w:val="28"/>
        </w:rPr>
        <w:t xml:space="preserve"> БЕССОНОВСКОГО РАЙОНА </w:t>
      </w:r>
    </w:p>
    <w:p w:rsidR="00191DD8" w:rsidRPr="00147B3E" w:rsidRDefault="00191DD8" w:rsidP="00191DD8">
      <w:pPr>
        <w:jc w:val="center"/>
        <w:rPr>
          <w:b/>
          <w:bCs/>
          <w:sz w:val="28"/>
          <w:szCs w:val="28"/>
        </w:rPr>
      </w:pPr>
      <w:r w:rsidRPr="00147B3E">
        <w:rPr>
          <w:b/>
          <w:bCs/>
          <w:sz w:val="28"/>
          <w:szCs w:val="28"/>
        </w:rPr>
        <w:t>ПЕНЗЕНСКОЙ ОБЛАСТИ</w:t>
      </w:r>
    </w:p>
    <w:p w:rsidR="00191DD8" w:rsidRPr="00147B3E" w:rsidRDefault="00191DD8" w:rsidP="00191DD8">
      <w:pPr>
        <w:jc w:val="center"/>
        <w:rPr>
          <w:b/>
          <w:bCs/>
          <w:caps/>
          <w:sz w:val="28"/>
          <w:szCs w:val="28"/>
        </w:rPr>
      </w:pPr>
      <w:r w:rsidRPr="00147B3E">
        <w:rPr>
          <w:b/>
          <w:bCs/>
          <w:caps/>
          <w:sz w:val="28"/>
          <w:szCs w:val="28"/>
        </w:rPr>
        <w:t xml:space="preserve"> СЕДЬМОГО созыва</w:t>
      </w:r>
    </w:p>
    <w:p w:rsidR="00191DD8" w:rsidRPr="00147B3E" w:rsidRDefault="00191DD8" w:rsidP="00191DD8">
      <w:pPr>
        <w:jc w:val="center"/>
        <w:rPr>
          <w:b/>
          <w:sz w:val="16"/>
          <w:szCs w:val="16"/>
        </w:rPr>
      </w:pPr>
    </w:p>
    <w:p w:rsidR="00191DD8" w:rsidRPr="00147B3E" w:rsidRDefault="00191DD8" w:rsidP="00191DD8">
      <w:pPr>
        <w:jc w:val="center"/>
        <w:rPr>
          <w:b/>
          <w:sz w:val="28"/>
          <w:szCs w:val="28"/>
        </w:rPr>
      </w:pPr>
      <w:r w:rsidRPr="00147B3E">
        <w:rPr>
          <w:b/>
          <w:sz w:val="28"/>
          <w:szCs w:val="28"/>
        </w:rPr>
        <w:t>РЕШЕНИЕ</w:t>
      </w:r>
    </w:p>
    <w:p w:rsidR="00191DD8" w:rsidRPr="00147B3E" w:rsidRDefault="00191DD8" w:rsidP="00191DD8">
      <w:pPr>
        <w:jc w:val="center"/>
        <w:rPr>
          <w:b/>
          <w:sz w:val="28"/>
          <w:szCs w:val="28"/>
          <w:u w:val="single"/>
        </w:rPr>
      </w:pPr>
      <w:r w:rsidRPr="00147B3E">
        <w:rPr>
          <w:b/>
          <w:sz w:val="28"/>
          <w:szCs w:val="28"/>
          <w:u w:val="single"/>
        </w:rPr>
        <w:t xml:space="preserve">от 25.07.2022 года    № 207-111/7                    </w:t>
      </w:r>
    </w:p>
    <w:p w:rsidR="00191DD8" w:rsidRPr="00147B3E" w:rsidRDefault="00191DD8" w:rsidP="00191DD8">
      <w:pPr>
        <w:pStyle w:val="ConsPlusNormal"/>
        <w:jc w:val="center"/>
        <w:rPr>
          <w:sz w:val="18"/>
          <w:szCs w:val="18"/>
        </w:rPr>
      </w:pPr>
      <w:r w:rsidRPr="00147B3E">
        <w:rPr>
          <w:sz w:val="18"/>
          <w:szCs w:val="18"/>
        </w:rPr>
        <w:t>с. Сосновка</w:t>
      </w:r>
    </w:p>
    <w:p w:rsidR="00191DD8" w:rsidRPr="00147B3E" w:rsidRDefault="00191DD8" w:rsidP="00191DD8">
      <w:pPr>
        <w:pStyle w:val="ConsPlusNormal"/>
        <w:jc w:val="center"/>
        <w:rPr>
          <w:sz w:val="18"/>
          <w:szCs w:val="18"/>
        </w:rPr>
      </w:pPr>
    </w:p>
    <w:p w:rsidR="00191DD8" w:rsidRPr="007212B2" w:rsidRDefault="00191DD8" w:rsidP="00191DD8">
      <w:pPr>
        <w:autoSpaceDE w:val="0"/>
        <w:autoSpaceDN w:val="0"/>
        <w:adjustRightInd w:val="0"/>
        <w:spacing w:before="120"/>
        <w:jc w:val="center"/>
        <w:rPr>
          <w:b/>
          <w:bCs/>
          <w:sz w:val="28"/>
          <w:szCs w:val="28"/>
        </w:rPr>
      </w:pPr>
      <w:r w:rsidRPr="007212B2">
        <w:rPr>
          <w:b/>
          <w:bCs/>
          <w:sz w:val="28"/>
          <w:szCs w:val="28"/>
        </w:rPr>
        <w:t>О внесении изменений в Положение о муниципальной службе в Сосновском сельсовете Бессоновского района Пензенской области, утвержденное решением КМС Сосновского сельсовета Бессоновского района Пензенской области от 25.10.2018 № 311-124/6</w:t>
      </w:r>
    </w:p>
    <w:p w:rsidR="00191DD8" w:rsidRPr="00147B3E" w:rsidRDefault="00191DD8" w:rsidP="00191DD8">
      <w:pPr>
        <w:widowControl/>
        <w:autoSpaceDE w:val="0"/>
        <w:autoSpaceDN w:val="0"/>
        <w:adjustRightInd w:val="0"/>
        <w:spacing w:before="120"/>
        <w:ind w:firstLine="709"/>
        <w:jc w:val="both"/>
        <w:rPr>
          <w:b/>
          <w:bCs/>
          <w:sz w:val="28"/>
          <w:szCs w:val="28"/>
        </w:rPr>
      </w:pPr>
      <w:r w:rsidRPr="00147B3E">
        <w:rPr>
          <w:sz w:val="28"/>
          <w:szCs w:val="28"/>
        </w:rPr>
        <w:t xml:space="preserve">В соответствии с Федеральным законом от 02.03.2007 № 25-ФЗ «О муниципальной службе в Российской Федерации» (с последующими изменениями), Законом Пензенской области от 10.10.2007 № 1390-ЗПО «О муниципальной службе в Пензенской области» (с последующими изменениями), на основании статьи 20 Устава Сосновского сельсовета Бессоновского района Пензенской области, </w:t>
      </w:r>
      <w:r w:rsidRPr="00147B3E">
        <w:rPr>
          <w:bCs/>
          <w:sz w:val="28"/>
          <w:szCs w:val="28"/>
        </w:rPr>
        <w:t xml:space="preserve">Комитет местного самоуправления Сосновского сельсовета Бессоновского района Пензенской области </w:t>
      </w:r>
      <w:r w:rsidRPr="00147B3E">
        <w:rPr>
          <w:b/>
          <w:bCs/>
          <w:sz w:val="28"/>
          <w:szCs w:val="28"/>
        </w:rPr>
        <w:t>р е ш и л:</w:t>
      </w:r>
    </w:p>
    <w:p w:rsidR="00191DD8" w:rsidRPr="00147B3E" w:rsidRDefault="00191DD8" w:rsidP="00191DD8">
      <w:pPr>
        <w:widowControl/>
        <w:jc w:val="center"/>
        <w:rPr>
          <w:sz w:val="16"/>
          <w:szCs w:val="16"/>
        </w:rPr>
      </w:pP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sz w:val="28"/>
          <w:szCs w:val="28"/>
        </w:rPr>
        <w:t xml:space="preserve">1. Внести в Положение о муниципальной службе в Сосновском сельсовете Бессоновского района Пензенской области, утвержденное решением Комитета местного самоуправления Сосновского сельсовета Бессоновского района Пензенской области от 25.10.2018 № </w:t>
      </w:r>
      <w:r>
        <w:rPr>
          <w:sz w:val="28"/>
          <w:szCs w:val="28"/>
        </w:rPr>
        <w:t>311-124</w:t>
      </w:r>
      <w:r w:rsidRPr="00147B3E">
        <w:rPr>
          <w:sz w:val="28"/>
          <w:szCs w:val="28"/>
        </w:rPr>
        <w:t>/6 «Об утверждении Положения о муниципальной службе в Сосновском сельсовете Бессоновского района Пензенской области» (далее – Положение)</w:t>
      </w:r>
      <w:r w:rsidRPr="00147B3E">
        <w:rPr>
          <w:bCs/>
          <w:sz w:val="28"/>
          <w:szCs w:val="28"/>
        </w:rPr>
        <w:t xml:space="preserve"> следующие изменения: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t>1) пункт 2.1 Положения изложить в следующей редакции: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t>«2.1. К полномочиям администрации Сосновского сельсовета в соответствии с законодательством о муниципальной службе, Уставом Сосновского сельсовета, иными муниципальными правовыми актами относятся: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lastRenderedPageBreak/>
        <w:t xml:space="preserve">1) организация подготовки кадров для муниципальной службы и направления муниципального служащего на мероприятия по профессиональному развитию за счет средств бюджета Сосновского сельсовета; 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t>2) создание кадрового резерва для замещения вакантных должностей муниципальной службы;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t>3) ведение реестра муниципальных служащих;</w:t>
      </w:r>
    </w:p>
    <w:p w:rsidR="00191DD8" w:rsidRPr="00147B3E" w:rsidRDefault="00191DD8" w:rsidP="00191DD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147B3E">
        <w:rPr>
          <w:bCs/>
          <w:sz w:val="28"/>
          <w:szCs w:val="28"/>
        </w:rPr>
        <w:t>4) иные полномочия, определенные для администрации Сосновского сельсовета федеральными законами и законами Пензенской области. К компетенции администрации Сосновского сельсовета относится также решение иных вопросов, отнесенных федеральными законами и законами Пензенской области к компетенции органов местного самоуправления, если Уставом Сосновского сельсовета решение этого вопроса не отнесено к компетенции Комитета местного самоуправления.»;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2) раздел 7 Положения изложить в новой редакции:</w:t>
      </w:r>
    </w:p>
    <w:p w:rsidR="00191DD8" w:rsidRPr="00147B3E" w:rsidRDefault="00191DD8" w:rsidP="00191DD8">
      <w:pPr>
        <w:tabs>
          <w:tab w:val="left" w:pos="1481"/>
        </w:tabs>
        <w:ind w:firstLine="720"/>
        <w:jc w:val="center"/>
        <w:rPr>
          <w:sz w:val="28"/>
          <w:szCs w:val="28"/>
        </w:rPr>
      </w:pPr>
      <w:r w:rsidRPr="00147B3E">
        <w:rPr>
          <w:sz w:val="28"/>
          <w:szCs w:val="28"/>
        </w:rPr>
        <w:t>«7. Поощрения муниципального служащего в Сосновском сельсовете</w:t>
      </w:r>
    </w:p>
    <w:p w:rsidR="00191DD8" w:rsidRPr="00147B3E" w:rsidRDefault="00191DD8" w:rsidP="00191DD8">
      <w:pPr>
        <w:tabs>
          <w:tab w:val="left" w:pos="1481"/>
        </w:tabs>
        <w:ind w:firstLine="720"/>
        <w:jc w:val="center"/>
        <w:rPr>
          <w:sz w:val="16"/>
          <w:szCs w:val="16"/>
        </w:rPr>
      </w:pP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7.1. За образцовое исполнение муниципальным служащим должностных обязанностей, продолжительную и безупречную службу, выполнение заданий особой важности и сложности, другие достижения по службе могут применяться следующие поощрения: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1) объявление благодарности;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2) выдача премии;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3) награждение ценным подарком;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4) награждение почетной грамотой;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5) иные поощрения, установленные муниципальными правовыми актами в соответствии с федеральными законами и законами Пензенской области;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6) награждение наградами Пензенской области (награждение Почетной грамотой Пензенской области, орденами, медалями, почетными знаками Пензенской области, присвоение почетных званий Пензенской области);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7) поощрение Губернатора Пензенской области (награждение Почетной грамотой Губернатора Пензенской области, объявление благодарности Губернатора Пензенской области, награждение почетными знаками Губернатора Пензенской области);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8) поощрение Правительства Российской Федерации;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9) поощрение Президента Российской Федерации;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10) награждение государственными наградами Российской Федерации в соответствии с законодательством Российской Федерации.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7.2. Решение о поощрении или награждении муниципального служащего в соответствии с подпунктами 1-5 пункта 7.1 Положения, за исключением главы местной администрации, назначаемого по контракту, принимается представителем нанимателя (работодателем). Решение о поощрении или награждении главы местной администрации, назначаемого по контракту, в соответствии с подпунктами 1-5 пункта 7.1 Положения, принимается Комитетом местного самоуправления Сосновского сельсовета Бессоновского района Пензенской области по представлению главы Сосновского сельсовета.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Решения о поощрении или награждении оформляются правовым актом органа местного самоуправления.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lastRenderedPageBreak/>
        <w:t>7.3. Решение о поощрении или награждении муниципального служащего в соответствии с подпунктами 6 и 7 пункта 7.1 Положения принимается по представлению представителя нанимателя (работодателя) в порядке, установленном законодательством Пензенской области.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7.4. Решение о поощрении или награждении муниципального служащего в соответствии с подпунктами 8-10 пункта 7.1 Положения принимается по представлению представителя нанимателя (работодателя) в порядке, установленном законодательством Российской Федерации.</w:t>
      </w:r>
    </w:p>
    <w:p w:rsidR="00191DD8" w:rsidRPr="00147B3E" w:rsidRDefault="00191DD8" w:rsidP="00191DD8">
      <w:pPr>
        <w:tabs>
          <w:tab w:val="left" w:pos="1481"/>
        </w:tabs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7.5. Запись о поощрении или награждении вносится в трудовую книжку (при наличии) муниципального служащего.»;</w:t>
      </w:r>
    </w:p>
    <w:p w:rsidR="00191DD8" w:rsidRPr="00147B3E" w:rsidRDefault="00191DD8" w:rsidP="00191DD8">
      <w:pPr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3) пункт 8 Положения признать утратившим силу.</w:t>
      </w:r>
    </w:p>
    <w:p w:rsidR="00191DD8" w:rsidRPr="00147B3E" w:rsidRDefault="00191DD8" w:rsidP="00191DD8">
      <w:pPr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 xml:space="preserve">2. </w:t>
      </w:r>
      <w:bookmarkStart w:id="2" w:name="sub_6"/>
      <w:r w:rsidRPr="00147B3E">
        <w:rPr>
          <w:sz w:val="28"/>
          <w:szCs w:val="28"/>
        </w:rPr>
        <w:t>Настоящее решение опубликовать в информационном бюллетене Сосновского сельсовета Бессоновского района Пензенской области «Сельские ведомости» и разместить на официальном сайте администрации Бессоновского района Пензенской области в информационно-телекоммуникационной сети «Интернет».</w:t>
      </w:r>
    </w:p>
    <w:p w:rsidR="00191DD8" w:rsidRPr="00147B3E" w:rsidRDefault="00191DD8" w:rsidP="00191DD8">
      <w:pPr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3. Настоящее решение вступает в силу на следующий день после дня его официального опубликования.</w:t>
      </w:r>
    </w:p>
    <w:p w:rsidR="00191DD8" w:rsidRPr="00147B3E" w:rsidRDefault="00191DD8" w:rsidP="00191DD8">
      <w:pPr>
        <w:ind w:firstLine="720"/>
        <w:jc w:val="both"/>
        <w:rPr>
          <w:sz w:val="28"/>
          <w:szCs w:val="28"/>
        </w:rPr>
      </w:pPr>
      <w:r w:rsidRPr="00147B3E">
        <w:rPr>
          <w:sz w:val="28"/>
          <w:szCs w:val="28"/>
        </w:rPr>
        <w:t>4. Контроль за исполнением настоящего решения возложить на главу администрации Сосновского сельсовета Бессоновского района Пензенской области.</w:t>
      </w:r>
      <w:bookmarkEnd w:id="2"/>
    </w:p>
    <w:p w:rsidR="00191DD8" w:rsidRPr="00147B3E" w:rsidRDefault="00191DD8" w:rsidP="00191DD8">
      <w:pPr>
        <w:jc w:val="both"/>
        <w:rPr>
          <w:sz w:val="28"/>
          <w:szCs w:val="28"/>
        </w:rPr>
      </w:pPr>
    </w:p>
    <w:p w:rsidR="00191DD8" w:rsidRPr="00147B3E" w:rsidRDefault="00191DD8" w:rsidP="00191DD8">
      <w:pPr>
        <w:jc w:val="both"/>
        <w:rPr>
          <w:sz w:val="28"/>
          <w:szCs w:val="28"/>
        </w:rPr>
      </w:pPr>
    </w:p>
    <w:p w:rsidR="00191DD8" w:rsidRPr="00147B3E" w:rsidRDefault="00191DD8" w:rsidP="00191DD8">
      <w:pPr>
        <w:jc w:val="both"/>
        <w:rPr>
          <w:sz w:val="28"/>
          <w:szCs w:val="28"/>
        </w:rPr>
      </w:pPr>
    </w:p>
    <w:p w:rsidR="00191DD8" w:rsidRPr="00147B3E" w:rsidRDefault="00191DD8" w:rsidP="00191DD8">
      <w:pPr>
        <w:jc w:val="both"/>
        <w:rPr>
          <w:sz w:val="28"/>
          <w:szCs w:val="28"/>
        </w:rPr>
      </w:pPr>
      <w:r w:rsidRPr="00147B3E">
        <w:rPr>
          <w:sz w:val="28"/>
          <w:szCs w:val="28"/>
        </w:rPr>
        <w:t xml:space="preserve">Глава  </w:t>
      </w:r>
    </w:p>
    <w:p w:rsidR="00191DD8" w:rsidRPr="00147B3E" w:rsidRDefault="00191DD8" w:rsidP="00191DD8">
      <w:pPr>
        <w:jc w:val="both"/>
        <w:rPr>
          <w:sz w:val="26"/>
          <w:szCs w:val="26"/>
        </w:rPr>
      </w:pPr>
      <w:r w:rsidRPr="00147B3E">
        <w:rPr>
          <w:sz w:val="28"/>
          <w:szCs w:val="28"/>
        </w:rPr>
        <w:t xml:space="preserve">Сосновского сельсовета                                                                        Е.В. Бакалова                                                                                          </w:t>
      </w: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Pr="00147B3E" w:rsidRDefault="00191DD8" w:rsidP="00191DD8">
      <w:pPr>
        <w:widowControl/>
        <w:spacing w:line="192" w:lineRule="auto"/>
        <w:rPr>
          <w:sz w:val="24"/>
          <w:szCs w:val="24"/>
        </w:rPr>
      </w:pPr>
    </w:p>
    <w:p w:rsidR="00191DD8" w:rsidRDefault="00191DD8" w:rsidP="00C22D3D">
      <w:pPr>
        <w:jc w:val="both"/>
        <w:rPr>
          <w:bCs/>
          <w:i/>
          <w:sz w:val="27"/>
          <w:szCs w:val="27"/>
        </w:rPr>
      </w:pPr>
    </w:p>
    <w:p w:rsidR="00191DD8" w:rsidRDefault="00191DD8" w:rsidP="00C22D3D">
      <w:pPr>
        <w:jc w:val="both"/>
      </w:pPr>
    </w:p>
    <w:p w:rsidR="008D44F9" w:rsidRDefault="008D44F9" w:rsidP="00C22D3D">
      <w:pPr>
        <w:jc w:val="both"/>
      </w:pPr>
    </w:p>
    <w:p w:rsidR="00C16366" w:rsidRDefault="00C16366" w:rsidP="00C22D3D">
      <w:pPr>
        <w:jc w:val="both"/>
      </w:pPr>
    </w:p>
    <w:p w:rsidR="00990BC3" w:rsidRPr="001A6706" w:rsidRDefault="00990BC3" w:rsidP="00C22D3D">
      <w:pPr>
        <w:jc w:val="both"/>
      </w:pPr>
    </w:p>
    <w:p w:rsidR="0039731E" w:rsidRPr="004F5CE0" w:rsidRDefault="0039731E" w:rsidP="0039731E">
      <w:pPr>
        <w:pStyle w:val="af1"/>
        <w:spacing w:after="0"/>
        <w:ind w:left="0"/>
      </w:pPr>
      <w:r w:rsidRPr="004F5CE0">
        <w:t>Редактор: Бакалова Елена Викторовна                                                    тираж  50 экзем.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 xml:space="preserve">Учредитель: Комитет местного самоуправления </w:t>
      </w:r>
    </w:p>
    <w:p w:rsidR="0039731E" w:rsidRPr="004F5CE0" w:rsidRDefault="0039731E" w:rsidP="0039731E">
      <w:pPr>
        <w:pStyle w:val="af1"/>
        <w:spacing w:after="0"/>
        <w:ind w:left="0"/>
      </w:pPr>
      <w:r w:rsidRPr="004F5CE0">
        <w:t>Сосновского сельсовета</w:t>
      </w:r>
      <w:r w:rsidRPr="004F5CE0">
        <w:br/>
        <w:t xml:space="preserve">Издатель: Администрация  Сосновского сельсовета                                                                          </w:t>
      </w:r>
    </w:p>
    <w:p w:rsidR="0039731E" w:rsidRPr="004F5CE0" w:rsidRDefault="0039731E" w:rsidP="0039731E">
      <w:r w:rsidRPr="004F5CE0">
        <w:t xml:space="preserve"> 442762  с.Сосновка, Бессоновского  района, Пензенской области</w:t>
      </w:r>
    </w:p>
    <w:p w:rsidR="003926C5" w:rsidRPr="004F5CE0" w:rsidRDefault="0039731E" w:rsidP="00592393">
      <w:pPr>
        <w:jc w:val="center"/>
      </w:pPr>
      <w:r w:rsidRPr="004F5CE0">
        <w:t>202</w:t>
      </w:r>
      <w:r w:rsidR="00A509EB" w:rsidRPr="004F5CE0">
        <w:t>2</w:t>
      </w:r>
      <w:r w:rsidRPr="004F5CE0">
        <w:t xml:space="preserve"> год</w:t>
      </w:r>
      <w:bookmarkEnd w:id="0"/>
    </w:p>
    <w:sectPr w:rsidR="003926C5" w:rsidRPr="004F5CE0" w:rsidSect="00962940">
      <w:pgSz w:w="11906" w:h="16838"/>
      <w:pgMar w:top="851" w:right="794" w:bottom="794" w:left="130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3B6B" w:rsidRDefault="00813B6B">
      <w:r>
        <w:separator/>
      </w:r>
    </w:p>
  </w:endnote>
  <w:endnote w:type="continuationSeparator" w:id="1">
    <w:p w:rsidR="00813B6B" w:rsidRDefault="00813B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3B6B" w:rsidRDefault="00813B6B">
      <w:r>
        <w:separator/>
      </w:r>
    </w:p>
  </w:footnote>
  <w:footnote w:type="continuationSeparator" w:id="1">
    <w:p w:rsidR="00813B6B" w:rsidRDefault="00813B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52EA" w:rsidRDefault="00124D5E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191DD8">
      <w:rPr>
        <w:rStyle w:val="af8"/>
        <w:noProof/>
      </w:rPr>
      <w:t>12</w:t>
    </w:r>
    <w:r>
      <w:rPr>
        <w:rStyle w:val="af8"/>
      </w:rPr>
      <w:fldChar w:fldCharType="end"/>
    </w:r>
  </w:p>
  <w:p w:rsidR="008652EA" w:rsidRPr="00DC3775" w:rsidRDefault="008652EA" w:rsidP="00986E05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9"/>
    <w:multiLevelType w:val="multilevel"/>
    <w:tmpl w:val="8E12C75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26B61C4"/>
    <w:multiLevelType w:val="hybridMultilevel"/>
    <w:tmpl w:val="1D629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37646"/>
    <w:multiLevelType w:val="multilevel"/>
    <w:tmpl w:val="B7FCE43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>
    <w:nsid w:val="0616307A"/>
    <w:multiLevelType w:val="singleLevel"/>
    <w:tmpl w:val="D6EA50FC"/>
    <w:lvl w:ilvl="0">
      <w:numFmt w:val="bullet"/>
      <w:lvlText w:val="-"/>
      <w:lvlJc w:val="left"/>
      <w:pPr>
        <w:tabs>
          <w:tab w:val="num" w:pos="450"/>
        </w:tabs>
        <w:ind w:left="450" w:hanging="450"/>
      </w:pPr>
    </w:lvl>
  </w:abstractNum>
  <w:abstractNum w:abstractNumId="5">
    <w:nsid w:val="08D45C91"/>
    <w:multiLevelType w:val="hybridMultilevel"/>
    <w:tmpl w:val="169819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F6B6A"/>
    <w:multiLevelType w:val="hybridMultilevel"/>
    <w:tmpl w:val="DBE69860"/>
    <w:lvl w:ilvl="0" w:tplc="28DABDD0">
      <w:start w:val="5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7">
    <w:nsid w:val="146110D7"/>
    <w:multiLevelType w:val="hybridMultilevel"/>
    <w:tmpl w:val="D32CE3A6"/>
    <w:lvl w:ilvl="0" w:tplc="8902718E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14971363"/>
    <w:multiLevelType w:val="hybridMultilevel"/>
    <w:tmpl w:val="4118C432"/>
    <w:lvl w:ilvl="0" w:tplc="48AAF15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9">
    <w:nsid w:val="172179B4"/>
    <w:multiLevelType w:val="hybridMultilevel"/>
    <w:tmpl w:val="E0B4F83A"/>
    <w:lvl w:ilvl="0" w:tplc="D6C01EE0">
      <w:start w:val="2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11">
    <w:nsid w:val="18FB7AEA"/>
    <w:multiLevelType w:val="hybridMultilevel"/>
    <w:tmpl w:val="F77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D008DA"/>
    <w:multiLevelType w:val="hybridMultilevel"/>
    <w:tmpl w:val="64CA3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6513CA5"/>
    <w:multiLevelType w:val="hybridMultilevel"/>
    <w:tmpl w:val="A9DCDBEC"/>
    <w:lvl w:ilvl="0" w:tplc="6D18A1D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27231B17"/>
    <w:multiLevelType w:val="hybridMultilevel"/>
    <w:tmpl w:val="DA768B66"/>
    <w:lvl w:ilvl="0" w:tplc="6338EDF8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28644B45"/>
    <w:multiLevelType w:val="hybridMultilevel"/>
    <w:tmpl w:val="0680A94C"/>
    <w:lvl w:ilvl="0" w:tplc="42EA61B6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</w:lvl>
  </w:abstractNum>
  <w:abstractNum w:abstractNumId="16">
    <w:nsid w:val="29B66182"/>
    <w:multiLevelType w:val="hybridMultilevel"/>
    <w:tmpl w:val="9F3C2E70"/>
    <w:lvl w:ilvl="0" w:tplc="F8CC3EBE">
      <w:start w:val="1"/>
      <w:numFmt w:val="decimal"/>
      <w:lvlText w:val="%1."/>
      <w:lvlJc w:val="left"/>
      <w:pPr>
        <w:ind w:left="1617" w:hanging="105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29E1535C"/>
    <w:multiLevelType w:val="hybridMultilevel"/>
    <w:tmpl w:val="AD4A957A"/>
    <w:lvl w:ilvl="0" w:tplc="D60C1C50">
      <w:start w:val="9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8">
    <w:nsid w:val="35884FC3"/>
    <w:multiLevelType w:val="hybridMultilevel"/>
    <w:tmpl w:val="FE942FA6"/>
    <w:lvl w:ilvl="0" w:tplc="0758F718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3BD814D3"/>
    <w:multiLevelType w:val="hybridMultilevel"/>
    <w:tmpl w:val="0FB262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C815E47"/>
    <w:multiLevelType w:val="hybridMultilevel"/>
    <w:tmpl w:val="D77068FA"/>
    <w:lvl w:ilvl="0" w:tplc="4E84B7E2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21">
    <w:nsid w:val="41FB0D4A"/>
    <w:multiLevelType w:val="hybridMultilevel"/>
    <w:tmpl w:val="0D606A42"/>
    <w:lvl w:ilvl="0" w:tplc="4B22D3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7FA0D24"/>
    <w:multiLevelType w:val="hybridMultilevel"/>
    <w:tmpl w:val="39F274F0"/>
    <w:lvl w:ilvl="0" w:tplc="9C5C1F8A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23">
    <w:nsid w:val="49D377E0"/>
    <w:multiLevelType w:val="hybridMultilevel"/>
    <w:tmpl w:val="1E6EC6D8"/>
    <w:lvl w:ilvl="0" w:tplc="56AEC772">
      <w:start w:val="1"/>
      <w:numFmt w:val="decimal"/>
      <w:lvlText w:val="%1."/>
      <w:lvlJc w:val="left"/>
      <w:pPr>
        <w:tabs>
          <w:tab w:val="num" w:pos="936"/>
        </w:tabs>
        <w:ind w:left="936" w:hanging="5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31"/>
        </w:tabs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51"/>
        </w:tabs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71"/>
        </w:tabs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91"/>
        </w:tabs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11"/>
        </w:tabs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31"/>
        </w:tabs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51"/>
        </w:tabs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71"/>
        </w:tabs>
        <w:ind w:left="6471" w:hanging="180"/>
      </w:pPr>
    </w:lvl>
  </w:abstractNum>
  <w:abstractNum w:abstractNumId="24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548535FF"/>
    <w:multiLevelType w:val="hybridMultilevel"/>
    <w:tmpl w:val="EFDC52F0"/>
    <w:lvl w:ilvl="0" w:tplc="BF02203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0256B8"/>
    <w:multiLevelType w:val="hybridMultilevel"/>
    <w:tmpl w:val="2248AE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0445D99"/>
    <w:multiLevelType w:val="hybridMultilevel"/>
    <w:tmpl w:val="53AC4CA2"/>
    <w:lvl w:ilvl="0" w:tplc="94E0FA4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28">
    <w:nsid w:val="6FEC124A"/>
    <w:multiLevelType w:val="hybridMultilevel"/>
    <w:tmpl w:val="437EBBEE"/>
    <w:lvl w:ilvl="0" w:tplc="B59488A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EF9CE7FC" w:tentative="1">
      <w:start w:val="1"/>
      <w:numFmt w:val="lowerLetter"/>
      <w:lvlText w:val="%2."/>
      <w:lvlJc w:val="left"/>
      <w:pPr>
        <w:ind w:left="1800" w:hanging="360"/>
      </w:pPr>
    </w:lvl>
    <w:lvl w:ilvl="2" w:tplc="361E925E" w:tentative="1">
      <w:start w:val="1"/>
      <w:numFmt w:val="lowerRoman"/>
      <w:lvlText w:val="%3."/>
      <w:lvlJc w:val="right"/>
      <w:pPr>
        <w:ind w:left="2520" w:hanging="180"/>
      </w:pPr>
    </w:lvl>
    <w:lvl w:ilvl="3" w:tplc="C9F8AEF6" w:tentative="1">
      <w:start w:val="1"/>
      <w:numFmt w:val="decimal"/>
      <w:lvlText w:val="%4."/>
      <w:lvlJc w:val="left"/>
      <w:pPr>
        <w:ind w:left="3240" w:hanging="360"/>
      </w:pPr>
    </w:lvl>
    <w:lvl w:ilvl="4" w:tplc="C6F41034" w:tentative="1">
      <w:start w:val="1"/>
      <w:numFmt w:val="lowerLetter"/>
      <w:lvlText w:val="%5."/>
      <w:lvlJc w:val="left"/>
      <w:pPr>
        <w:ind w:left="3960" w:hanging="360"/>
      </w:pPr>
    </w:lvl>
    <w:lvl w:ilvl="5" w:tplc="F6DAB4F8" w:tentative="1">
      <w:start w:val="1"/>
      <w:numFmt w:val="lowerRoman"/>
      <w:lvlText w:val="%6."/>
      <w:lvlJc w:val="right"/>
      <w:pPr>
        <w:ind w:left="4680" w:hanging="180"/>
      </w:pPr>
    </w:lvl>
    <w:lvl w:ilvl="6" w:tplc="30EE9B68" w:tentative="1">
      <w:start w:val="1"/>
      <w:numFmt w:val="decimal"/>
      <w:lvlText w:val="%7."/>
      <w:lvlJc w:val="left"/>
      <w:pPr>
        <w:ind w:left="5400" w:hanging="360"/>
      </w:pPr>
    </w:lvl>
    <w:lvl w:ilvl="7" w:tplc="5670922A" w:tentative="1">
      <w:start w:val="1"/>
      <w:numFmt w:val="lowerLetter"/>
      <w:lvlText w:val="%8."/>
      <w:lvlJc w:val="left"/>
      <w:pPr>
        <w:ind w:left="6120" w:hanging="360"/>
      </w:pPr>
    </w:lvl>
    <w:lvl w:ilvl="8" w:tplc="F90E1810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0B40952"/>
    <w:multiLevelType w:val="hybridMultilevel"/>
    <w:tmpl w:val="387C4FBA"/>
    <w:lvl w:ilvl="0" w:tplc="0BFAB140">
      <w:start w:val="3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30">
    <w:nsid w:val="79382518"/>
    <w:multiLevelType w:val="multilevel"/>
    <w:tmpl w:val="66C05E0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96F7335"/>
    <w:multiLevelType w:val="hybridMultilevel"/>
    <w:tmpl w:val="8266FA30"/>
    <w:lvl w:ilvl="0" w:tplc="2856C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u w:val="none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AC6532D"/>
    <w:multiLevelType w:val="multilevel"/>
    <w:tmpl w:val="17902DD8"/>
    <w:lvl w:ilvl="0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7AC80F90"/>
    <w:multiLevelType w:val="hybridMultilevel"/>
    <w:tmpl w:val="E084AF72"/>
    <w:lvl w:ilvl="0" w:tplc="D93A4104">
      <w:start w:val="1"/>
      <w:numFmt w:val="upperRoman"/>
      <w:lvlText w:val="%1."/>
      <w:lvlJc w:val="left"/>
      <w:pPr>
        <w:ind w:left="1429" w:hanging="720"/>
      </w:pPr>
    </w:lvl>
    <w:lvl w:ilvl="1" w:tplc="C834EA60">
      <w:start w:val="1"/>
      <w:numFmt w:val="lowerLetter"/>
      <w:lvlText w:val="%2."/>
      <w:lvlJc w:val="left"/>
      <w:pPr>
        <w:ind w:left="1789" w:hanging="360"/>
      </w:pPr>
    </w:lvl>
    <w:lvl w:ilvl="2" w:tplc="0D5AA9F0">
      <w:start w:val="1"/>
      <w:numFmt w:val="lowerRoman"/>
      <w:lvlText w:val="%3."/>
      <w:lvlJc w:val="right"/>
      <w:pPr>
        <w:ind w:left="2509" w:hanging="180"/>
      </w:pPr>
    </w:lvl>
    <w:lvl w:ilvl="3" w:tplc="FD347B0E">
      <w:start w:val="1"/>
      <w:numFmt w:val="decimal"/>
      <w:lvlText w:val="%4."/>
      <w:lvlJc w:val="left"/>
      <w:pPr>
        <w:ind w:left="3229" w:hanging="360"/>
      </w:pPr>
    </w:lvl>
    <w:lvl w:ilvl="4" w:tplc="49441D26">
      <w:start w:val="1"/>
      <w:numFmt w:val="lowerLetter"/>
      <w:lvlText w:val="%5."/>
      <w:lvlJc w:val="left"/>
      <w:pPr>
        <w:ind w:left="3949" w:hanging="360"/>
      </w:pPr>
    </w:lvl>
    <w:lvl w:ilvl="5" w:tplc="7F50A4F8">
      <w:start w:val="1"/>
      <w:numFmt w:val="lowerRoman"/>
      <w:lvlText w:val="%6."/>
      <w:lvlJc w:val="right"/>
      <w:pPr>
        <w:ind w:left="4669" w:hanging="180"/>
      </w:pPr>
    </w:lvl>
    <w:lvl w:ilvl="6" w:tplc="5C1E706C">
      <w:start w:val="1"/>
      <w:numFmt w:val="decimal"/>
      <w:lvlText w:val="%7."/>
      <w:lvlJc w:val="left"/>
      <w:pPr>
        <w:ind w:left="5389" w:hanging="360"/>
      </w:pPr>
    </w:lvl>
    <w:lvl w:ilvl="7" w:tplc="462A22D6">
      <w:start w:val="1"/>
      <w:numFmt w:val="lowerLetter"/>
      <w:lvlText w:val="%8."/>
      <w:lvlJc w:val="left"/>
      <w:pPr>
        <w:ind w:left="6109" w:hanging="360"/>
      </w:pPr>
    </w:lvl>
    <w:lvl w:ilvl="8" w:tplc="DA28BDEC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7DCC4647"/>
    <w:multiLevelType w:val="hybridMultilevel"/>
    <w:tmpl w:val="B240EE12"/>
    <w:lvl w:ilvl="0" w:tplc="88A215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8"/>
  </w:num>
  <w:num w:numId="3">
    <w:abstractNumId w:val="30"/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</w:num>
  <w:num w:numId="7">
    <w:abstractNumId w:val="32"/>
  </w:num>
  <w:num w:numId="8">
    <w:abstractNumId w:val="3"/>
  </w:num>
  <w:num w:numId="9">
    <w:abstractNumId w:val="24"/>
  </w:num>
  <w:num w:numId="10">
    <w:abstractNumId w:val="15"/>
  </w:num>
  <w:num w:numId="11">
    <w:abstractNumId w:val="6"/>
  </w:num>
  <w:num w:numId="12">
    <w:abstractNumId w:val="14"/>
  </w:num>
  <w:num w:numId="13">
    <w:abstractNumId w:val="34"/>
  </w:num>
  <w:num w:numId="14">
    <w:abstractNumId w:val="16"/>
  </w:num>
  <w:num w:numId="15">
    <w:abstractNumId w:val="4"/>
  </w:num>
  <w:num w:numId="16">
    <w:abstractNumId w:val="19"/>
  </w:num>
  <w:num w:numId="17">
    <w:abstractNumId w:val="26"/>
  </w:num>
  <w:num w:numId="18">
    <w:abstractNumId w:val="31"/>
  </w:num>
  <w:num w:numId="19">
    <w:abstractNumId w:val="2"/>
  </w:num>
  <w:num w:numId="20">
    <w:abstractNumId w:val="27"/>
  </w:num>
  <w:num w:numId="21">
    <w:abstractNumId w:val="8"/>
  </w:num>
  <w:num w:numId="22">
    <w:abstractNumId w:val="7"/>
  </w:num>
  <w:num w:numId="23">
    <w:abstractNumId w:val="20"/>
  </w:num>
  <w:num w:numId="24">
    <w:abstractNumId w:val="29"/>
  </w:num>
  <w:num w:numId="25">
    <w:abstractNumId w:val="23"/>
  </w:num>
  <w:num w:numId="26">
    <w:abstractNumId w:val="13"/>
  </w:num>
  <w:num w:numId="27">
    <w:abstractNumId w:val="9"/>
  </w:num>
  <w:num w:numId="28">
    <w:abstractNumId w:val="5"/>
  </w:num>
  <w:num w:numId="29">
    <w:abstractNumId w:val="22"/>
  </w:num>
  <w:num w:numId="30">
    <w:abstractNumId w:val="17"/>
  </w:num>
  <w:num w:numId="31">
    <w:abstractNumId w:val="18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5"/>
  </w:num>
  <w:num w:numId="3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95D01"/>
    <w:rsid w:val="00000E83"/>
    <w:rsid w:val="00003843"/>
    <w:rsid w:val="00004696"/>
    <w:rsid w:val="000076D3"/>
    <w:rsid w:val="00007C11"/>
    <w:rsid w:val="00013AC4"/>
    <w:rsid w:val="0002392B"/>
    <w:rsid w:val="000251D1"/>
    <w:rsid w:val="00026261"/>
    <w:rsid w:val="000266B0"/>
    <w:rsid w:val="000300CD"/>
    <w:rsid w:val="00033660"/>
    <w:rsid w:val="0003393B"/>
    <w:rsid w:val="0003457D"/>
    <w:rsid w:val="000457D8"/>
    <w:rsid w:val="00051EC9"/>
    <w:rsid w:val="00052DC9"/>
    <w:rsid w:val="00056F2C"/>
    <w:rsid w:val="00062852"/>
    <w:rsid w:val="00062879"/>
    <w:rsid w:val="000657A9"/>
    <w:rsid w:val="00066945"/>
    <w:rsid w:val="00066D2D"/>
    <w:rsid w:val="00066EA8"/>
    <w:rsid w:val="00067EA2"/>
    <w:rsid w:val="00080E6F"/>
    <w:rsid w:val="0008518C"/>
    <w:rsid w:val="00085631"/>
    <w:rsid w:val="000A1452"/>
    <w:rsid w:val="000A2200"/>
    <w:rsid w:val="000B1977"/>
    <w:rsid w:val="000B2DC8"/>
    <w:rsid w:val="000B3769"/>
    <w:rsid w:val="000B6940"/>
    <w:rsid w:val="000C1F3D"/>
    <w:rsid w:val="000C4EF0"/>
    <w:rsid w:val="000E390C"/>
    <w:rsid w:val="000E39A2"/>
    <w:rsid w:val="000E4D06"/>
    <w:rsid w:val="000E66E4"/>
    <w:rsid w:val="000F4AE8"/>
    <w:rsid w:val="0010252C"/>
    <w:rsid w:val="0010272C"/>
    <w:rsid w:val="00102AAD"/>
    <w:rsid w:val="00105D6C"/>
    <w:rsid w:val="0011132A"/>
    <w:rsid w:val="00111461"/>
    <w:rsid w:val="00116922"/>
    <w:rsid w:val="00124D5E"/>
    <w:rsid w:val="0013630F"/>
    <w:rsid w:val="00141A1D"/>
    <w:rsid w:val="001507B8"/>
    <w:rsid w:val="00152DBB"/>
    <w:rsid w:val="00163036"/>
    <w:rsid w:val="00167B38"/>
    <w:rsid w:val="001722F2"/>
    <w:rsid w:val="00185027"/>
    <w:rsid w:val="0018787B"/>
    <w:rsid w:val="00191DD8"/>
    <w:rsid w:val="0019250A"/>
    <w:rsid w:val="00192EE1"/>
    <w:rsid w:val="0019511D"/>
    <w:rsid w:val="001955DB"/>
    <w:rsid w:val="001A0282"/>
    <w:rsid w:val="001A2550"/>
    <w:rsid w:val="001A320C"/>
    <w:rsid w:val="001B16A3"/>
    <w:rsid w:val="001B2A27"/>
    <w:rsid w:val="001C7E0E"/>
    <w:rsid w:val="001D126D"/>
    <w:rsid w:val="001D211B"/>
    <w:rsid w:val="001D50AF"/>
    <w:rsid w:val="001D7119"/>
    <w:rsid w:val="001D7360"/>
    <w:rsid w:val="001E30DD"/>
    <w:rsid w:val="001F1DBB"/>
    <w:rsid w:val="001F4EFE"/>
    <w:rsid w:val="00203A24"/>
    <w:rsid w:val="00216040"/>
    <w:rsid w:val="00223D44"/>
    <w:rsid w:val="002244AC"/>
    <w:rsid w:val="00225088"/>
    <w:rsid w:val="00231A5A"/>
    <w:rsid w:val="00237F28"/>
    <w:rsid w:val="00245FCF"/>
    <w:rsid w:val="00247133"/>
    <w:rsid w:val="0024787B"/>
    <w:rsid w:val="0025042B"/>
    <w:rsid w:val="00254D15"/>
    <w:rsid w:val="0025608F"/>
    <w:rsid w:val="002571CA"/>
    <w:rsid w:val="00257519"/>
    <w:rsid w:val="00261EAA"/>
    <w:rsid w:val="00263047"/>
    <w:rsid w:val="00273C2E"/>
    <w:rsid w:val="00274E94"/>
    <w:rsid w:val="00277BC4"/>
    <w:rsid w:val="00287837"/>
    <w:rsid w:val="002944F5"/>
    <w:rsid w:val="00294C6D"/>
    <w:rsid w:val="002A2B93"/>
    <w:rsid w:val="002A79E9"/>
    <w:rsid w:val="002C07AA"/>
    <w:rsid w:val="002D0401"/>
    <w:rsid w:val="002D171F"/>
    <w:rsid w:val="002D6DDB"/>
    <w:rsid w:val="002E4CCC"/>
    <w:rsid w:val="002F564D"/>
    <w:rsid w:val="002F58CF"/>
    <w:rsid w:val="002F7ECC"/>
    <w:rsid w:val="00301BAE"/>
    <w:rsid w:val="00302718"/>
    <w:rsid w:val="00304ABE"/>
    <w:rsid w:val="003160B5"/>
    <w:rsid w:val="00322CB8"/>
    <w:rsid w:val="003233B5"/>
    <w:rsid w:val="003249FD"/>
    <w:rsid w:val="00324D0E"/>
    <w:rsid w:val="00325DEF"/>
    <w:rsid w:val="00337D39"/>
    <w:rsid w:val="00340178"/>
    <w:rsid w:val="00345846"/>
    <w:rsid w:val="0034585C"/>
    <w:rsid w:val="0034662A"/>
    <w:rsid w:val="003478FC"/>
    <w:rsid w:val="0035625F"/>
    <w:rsid w:val="00361C38"/>
    <w:rsid w:val="00373552"/>
    <w:rsid w:val="00382D9B"/>
    <w:rsid w:val="00384D7A"/>
    <w:rsid w:val="003926C5"/>
    <w:rsid w:val="0039731E"/>
    <w:rsid w:val="003A2F4E"/>
    <w:rsid w:val="003A4455"/>
    <w:rsid w:val="003A73D6"/>
    <w:rsid w:val="003B3E54"/>
    <w:rsid w:val="003B6AF6"/>
    <w:rsid w:val="003C1B81"/>
    <w:rsid w:val="003C1CEB"/>
    <w:rsid w:val="003C228D"/>
    <w:rsid w:val="003C5BD8"/>
    <w:rsid w:val="003C7EFC"/>
    <w:rsid w:val="003D2835"/>
    <w:rsid w:val="003D6C0E"/>
    <w:rsid w:val="003E4596"/>
    <w:rsid w:val="003E6FE5"/>
    <w:rsid w:val="003F022D"/>
    <w:rsid w:val="003F6861"/>
    <w:rsid w:val="0040396A"/>
    <w:rsid w:val="00411133"/>
    <w:rsid w:val="0041150B"/>
    <w:rsid w:val="00412357"/>
    <w:rsid w:val="00431782"/>
    <w:rsid w:val="00451AFC"/>
    <w:rsid w:val="00451F98"/>
    <w:rsid w:val="004522D7"/>
    <w:rsid w:val="00460F84"/>
    <w:rsid w:val="004615A8"/>
    <w:rsid w:val="00473C2B"/>
    <w:rsid w:val="00476A37"/>
    <w:rsid w:val="00480EA4"/>
    <w:rsid w:val="00482D9C"/>
    <w:rsid w:val="004845F2"/>
    <w:rsid w:val="00486092"/>
    <w:rsid w:val="00490C42"/>
    <w:rsid w:val="004931D0"/>
    <w:rsid w:val="00493EB1"/>
    <w:rsid w:val="004A3A00"/>
    <w:rsid w:val="004A49C0"/>
    <w:rsid w:val="004B61DE"/>
    <w:rsid w:val="004C78CA"/>
    <w:rsid w:val="004C7CE7"/>
    <w:rsid w:val="004D0116"/>
    <w:rsid w:val="004D118E"/>
    <w:rsid w:val="004D3DF9"/>
    <w:rsid w:val="004E2C2B"/>
    <w:rsid w:val="004F3714"/>
    <w:rsid w:val="004F5CE0"/>
    <w:rsid w:val="004F72AB"/>
    <w:rsid w:val="0050276E"/>
    <w:rsid w:val="0051468D"/>
    <w:rsid w:val="0051615B"/>
    <w:rsid w:val="005230D1"/>
    <w:rsid w:val="00534E31"/>
    <w:rsid w:val="0053745D"/>
    <w:rsid w:val="00537AF7"/>
    <w:rsid w:val="00540235"/>
    <w:rsid w:val="0054257C"/>
    <w:rsid w:val="00545AE0"/>
    <w:rsid w:val="00551A9E"/>
    <w:rsid w:val="00552CEB"/>
    <w:rsid w:val="00555E3A"/>
    <w:rsid w:val="00563592"/>
    <w:rsid w:val="00576326"/>
    <w:rsid w:val="00592393"/>
    <w:rsid w:val="00593DB4"/>
    <w:rsid w:val="00594428"/>
    <w:rsid w:val="0059563B"/>
    <w:rsid w:val="00596D65"/>
    <w:rsid w:val="005A167F"/>
    <w:rsid w:val="005A37F0"/>
    <w:rsid w:val="005A38B8"/>
    <w:rsid w:val="005A6693"/>
    <w:rsid w:val="005A7591"/>
    <w:rsid w:val="005B11C4"/>
    <w:rsid w:val="005B15D4"/>
    <w:rsid w:val="005C10B8"/>
    <w:rsid w:val="005C784B"/>
    <w:rsid w:val="005D2534"/>
    <w:rsid w:val="005E176C"/>
    <w:rsid w:val="005E2AD0"/>
    <w:rsid w:val="005E42CD"/>
    <w:rsid w:val="005E7BE9"/>
    <w:rsid w:val="005F0FE5"/>
    <w:rsid w:val="005F105C"/>
    <w:rsid w:val="005F211C"/>
    <w:rsid w:val="005F268F"/>
    <w:rsid w:val="005F5B52"/>
    <w:rsid w:val="005F5BF2"/>
    <w:rsid w:val="005F7D7B"/>
    <w:rsid w:val="00600523"/>
    <w:rsid w:val="00604AA3"/>
    <w:rsid w:val="00620245"/>
    <w:rsid w:val="00627546"/>
    <w:rsid w:val="006406BB"/>
    <w:rsid w:val="0065673E"/>
    <w:rsid w:val="00661296"/>
    <w:rsid w:val="0066150C"/>
    <w:rsid w:val="00664E87"/>
    <w:rsid w:val="006659F3"/>
    <w:rsid w:val="006673C9"/>
    <w:rsid w:val="00671814"/>
    <w:rsid w:val="006726EA"/>
    <w:rsid w:val="0067314D"/>
    <w:rsid w:val="00682AD4"/>
    <w:rsid w:val="0068541D"/>
    <w:rsid w:val="00693770"/>
    <w:rsid w:val="00697862"/>
    <w:rsid w:val="006B4B2A"/>
    <w:rsid w:val="006B602B"/>
    <w:rsid w:val="006C4BFA"/>
    <w:rsid w:val="006C5B82"/>
    <w:rsid w:val="006D6BF9"/>
    <w:rsid w:val="006D7BA1"/>
    <w:rsid w:val="006D7D29"/>
    <w:rsid w:val="006E0CCB"/>
    <w:rsid w:val="006F0E2D"/>
    <w:rsid w:val="006F23AD"/>
    <w:rsid w:val="006F5B9F"/>
    <w:rsid w:val="007056A9"/>
    <w:rsid w:val="007060DA"/>
    <w:rsid w:val="007124DC"/>
    <w:rsid w:val="00712A48"/>
    <w:rsid w:val="00714344"/>
    <w:rsid w:val="00714C16"/>
    <w:rsid w:val="00716A4E"/>
    <w:rsid w:val="00731320"/>
    <w:rsid w:val="00733E2C"/>
    <w:rsid w:val="00735D1B"/>
    <w:rsid w:val="007367C7"/>
    <w:rsid w:val="0073721E"/>
    <w:rsid w:val="00737DDE"/>
    <w:rsid w:val="00741EC3"/>
    <w:rsid w:val="00761C5C"/>
    <w:rsid w:val="00762DDF"/>
    <w:rsid w:val="00762EC3"/>
    <w:rsid w:val="007824DC"/>
    <w:rsid w:val="0079175B"/>
    <w:rsid w:val="00793BB7"/>
    <w:rsid w:val="00795D01"/>
    <w:rsid w:val="007965F3"/>
    <w:rsid w:val="007970BF"/>
    <w:rsid w:val="007A0608"/>
    <w:rsid w:val="007A5F81"/>
    <w:rsid w:val="007A6E3C"/>
    <w:rsid w:val="007B089C"/>
    <w:rsid w:val="007B2B25"/>
    <w:rsid w:val="007B6A1D"/>
    <w:rsid w:val="007C66EB"/>
    <w:rsid w:val="007C76F2"/>
    <w:rsid w:val="007D45E6"/>
    <w:rsid w:val="007D611D"/>
    <w:rsid w:val="007D7A57"/>
    <w:rsid w:val="007E07B0"/>
    <w:rsid w:val="007E3383"/>
    <w:rsid w:val="007E33AA"/>
    <w:rsid w:val="007E480D"/>
    <w:rsid w:val="007E4DD7"/>
    <w:rsid w:val="007F1FE8"/>
    <w:rsid w:val="007F3EBF"/>
    <w:rsid w:val="007F41BE"/>
    <w:rsid w:val="00806FFC"/>
    <w:rsid w:val="00812715"/>
    <w:rsid w:val="00813B6B"/>
    <w:rsid w:val="0081646D"/>
    <w:rsid w:val="00817D0A"/>
    <w:rsid w:val="00817E52"/>
    <w:rsid w:val="00823F11"/>
    <w:rsid w:val="00824DC2"/>
    <w:rsid w:val="0082613C"/>
    <w:rsid w:val="00830F0E"/>
    <w:rsid w:val="008311AE"/>
    <w:rsid w:val="00846987"/>
    <w:rsid w:val="00846C5A"/>
    <w:rsid w:val="00846FA9"/>
    <w:rsid w:val="00852555"/>
    <w:rsid w:val="00854542"/>
    <w:rsid w:val="008604F4"/>
    <w:rsid w:val="008606DD"/>
    <w:rsid w:val="0086524F"/>
    <w:rsid w:val="008652EA"/>
    <w:rsid w:val="008770BF"/>
    <w:rsid w:val="0088483E"/>
    <w:rsid w:val="00886A2A"/>
    <w:rsid w:val="00887704"/>
    <w:rsid w:val="00891C40"/>
    <w:rsid w:val="00892926"/>
    <w:rsid w:val="008A19BF"/>
    <w:rsid w:val="008B3E51"/>
    <w:rsid w:val="008C01DC"/>
    <w:rsid w:val="008D1E52"/>
    <w:rsid w:val="008D3B28"/>
    <w:rsid w:val="008D44F9"/>
    <w:rsid w:val="008D45E0"/>
    <w:rsid w:val="008D4F91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30BE"/>
    <w:rsid w:val="00915802"/>
    <w:rsid w:val="00920739"/>
    <w:rsid w:val="00920D5D"/>
    <w:rsid w:val="00921BE4"/>
    <w:rsid w:val="00927DDC"/>
    <w:rsid w:val="00934D2D"/>
    <w:rsid w:val="00944C7B"/>
    <w:rsid w:val="00950E51"/>
    <w:rsid w:val="00952EF1"/>
    <w:rsid w:val="0095375D"/>
    <w:rsid w:val="009566FF"/>
    <w:rsid w:val="009607CF"/>
    <w:rsid w:val="00962940"/>
    <w:rsid w:val="0096385F"/>
    <w:rsid w:val="0097305A"/>
    <w:rsid w:val="00982077"/>
    <w:rsid w:val="00983294"/>
    <w:rsid w:val="00985C11"/>
    <w:rsid w:val="00986E05"/>
    <w:rsid w:val="0099083D"/>
    <w:rsid w:val="00990BC3"/>
    <w:rsid w:val="00994488"/>
    <w:rsid w:val="00995718"/>
    <w:rsid w:val="009B3C53"/>
    <w:rsid w:val="009B6CBC"/>
    <w:rsid w:val="009C29FF"/>
    <w:rsid w:val="009C5017"/>
    <w:rsid w:val="009D099A"/>
    <w:rsid w:val="009D0E13"/>
    <w:rsid w:val="009D1B9E"/>
    <w:rsid w:val="009D4FA9"/>
    <w:rsid w:val="009D779F"/>
    <w:rsid w:val="009E522C"/>
    <w:rsid w:val="009F2123"/>
    <w:rsid w:val="009F29EF"/>
    <w:rsid w:val="00A03BD9"/>
    <w:rsid w:val="00A04104"/>
    <w:rsid w:val="00A05963"/>
    <w:rsid w:val="00A05E73"/>
    <w:rsid w:val="00A06F6A"/>
    <w:rsid w:val="00A0746A"/>
    <w:rsid w:val="00A143EB"/>
    <w:rsid w:val="00A14C4E"/>
    <w:rsid w:val="00A1631B"/>
    <w:rsid w:val="00A21831"/>
    <w:rsid w:val="00A2269E"/>
    <w:rsid w:val="00A22967"/>
    <w:rsid w:val="00A26291"/>
    <w:rsid w:val="00A33B2A"/>
    <w:rsid w:val="00A36705"/>
    <w:rsid w:val="00A509EB"/>
    <w:rsid w:val="00A53817"/>
    <w:rsid w:val="00A6665A"/>
    <w:rsid w:val="00A667D2"/>
    <w:rsid w:val="00A678ED"/>
    <w:rsid w:val="00A74341"/>
    <w:rsid w:val="00A76BE3"/>
    <w:rsid w:val="00A8049F"/>
    <w:rsid w:val="00A8194B"/>
    <w:rsid w:val="00A848AD"/>
    <w:rsid w:val="00A8661A"/>
    <w:rsid w:val="00A93E37"/>
    <w:rsid w:val="00AA4A37"/>
    <w:rsid w:val="00AC25E6"/>
    <w:rsid w:val="00AC7EC3"/>
    <w:rsid w:val="00AD2758"/>
    <w:rsid w:val="00AD5775"/>
    <w:rsid w:val="00AD7343"/>
    <w:rsid w:val="00AE0439"/>
    <w:rsid w:val="00AE150D"/>
    <w:rsid w:val="00AE682F"/>
    <w:rsid w:val="00AF1CE5"/>
    <w:rsid w:val="00AF1E65"/>
    <w:rsid w:val="00AF4C5C"/>
    <w:rsid w:val="00AF6C86"/>
    <w:rsid w:val="00AF7813"/>
    <w:rsid w:val="00B03D9D"/>
    <w:rsid w:val="00B04CB9"/>
    <w:rsid w:val="00B04E46"/>
    <w:rsid w:val="00B07726"/>
    <w:rsid w:val="00B10C12"/>
    <w:rsid w:val="00B145FE"/>
    <w:rsid w:val="00B14761"/>
    <w:rsid w:val="00B20259"/>
    <w:rsid w:val="00B253AB"/>
    <w:rsid w:val="00B351A2"/>
    <w:rsid w:val="00B412E4"/>
    <w:rsid w:val="00B41CB2"/>
    <w:rsid w:val="00B47FB4"/>
    <w:rsid w:val="00B55EBB"/>
    <w:rsid w:val="00B61360"/>
    <w:rsid w:val="00B678BF"/>
    <w:rsid w:val="00B724DB"/>
    <w:rsid w:val="00B83ED8"/>
    <w:rsid w:val="00B91EC9"/>
    <w:rsid w:val="00B9447E"/>
    <w:rsid w:val="00B9470B"/>
    <w:rsid w:val="00BA0069"/>
    <w:rsid w:val="00BA0189"/>
    <w:rsid w:val="00BA0409"/>
    <w:rsid w:val="00BA0CB2"/>
    <w:rsid w:val="00BA0F91"/>
    <w:rsid w:val="00BA6270"/>
    <w:rsid w:val="00BA7F19"/>
    <w:rsid w:val="00BB21C9"/>
    <w:rsid w:val="00BB24C6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2F50"/>
    <w:rsid w:val="00BF5587"/>
    <w:rsid w:val="00BF5677"/>
    <w:rsid w:val="00C03B0D"/>
    <w:rsid w:val="00C0494A"/>
    <w:rsid w:val="00C06E3C"/>
    <w:rsid w:val="00C07991"/>
    <w:rsid w:val="00C1188B"/>
    <w:rsid w:val="00C11D0E"/>
    <w:rsid w:val="00C13D50"/>
    <w:rsid w:val="00C16366"/>
    <w:rsid w:val="00C22919"/>
    <w:rsid w:val="00C22D3D"/>
    <w:rsid w:val="00C245C6"/>
    <w:rsid w:val="00C33A41"/>
    <w:rsid w:val="00C3760E"/>
    <w:rsid w:val="00C37EED"/>
    <w:rsid w:val="00C401B6"/>
    <w:rsid w:val="00C53A97"/>
    <w:rsid w:val="00C61FF6"/>
    <w:rsid w:val="00C66165"/>
    <w:rsid w:val="00C70C3C"/>
    <w:rsid w:val="00C75EAC"/>
    <w:rsid w:val="00C76B18"/>
    <w:rsid w:val="00C83CFC"/>
    <w:rsid w:val="00C87445"/>
    <w:rsid w:val="00C9552E"/>
    <w:rsid w:val="00C967CF"/>
    <w:rsid w:val="00C96F50"/>
    <w:rsid w:val="00CA2FBF"/>
    <w:rsid w:val="00CA7827"/>
    <w:rsid w:val="00CB33FA"/>
    <w:rsid w:val="00CC106E"/>
    <w:rsid w:val="00CC16E3"/>
    <w:rsid w:val="00CC1867"/>
    <w:rsid w:val="00CC6F6B"/>
    <w:rsid w:val="00CD799F"/>
    <w:rsid w:val="00CE10E1"/>
    <w:rsid w:val="00CE2332"/>
    <w:rsid w:val="00CE3911"/>
    <w:rsid w:val="00CE420F"/>
    <w:rsid w:val="00CE4522"/>
    <w:rsid w:val="00CE4670"/>
    <w:rsid w:val="00CE7C6F"/>
    <w:rsid w:val="00D02B72"/>
    <w:rsid w:val="00D02E30"/>
    <w:rsid w:val="00D1029E"/>
    <w:rsid w:val="00D11115"/>
    <w:rsid w:val="00D21A25"/>
    <w:rsid w:val="00D2270F"/>
    <w:rsid w:val="00D27EE1"/>
    <w:rsid w:val="00D3578B"/>
    <w:rsid w:val="00D42B2D"/>
    <w:rsid w:val="00D46A29"/>
    <w:rsid w:val="00D47E79"/>
    <w:rsid w:val="00D53FDF"/>
    <w:rsid w:val="00D60039"/>
    <w:rsid w:val="00D73509"/>
    <w:rsid w:val="00D82560"/>
    <w:rsid w:val="00D82B7D"/>
    <w:rsid w:val="00D84496"/>
    <w:rsid w:val="00D85C43"/>
    <w:rsid w:val="00D8780A"/>
    <w:rsid w:val="00DA6ACE"/>
    <w:rsid w:val="00DB49DC"/>
    <w:rsid w:val="00DB5049"/>
    <w:rsid w:val="00DB52B2"/>
    <w:rsid w:val="00DC36E5"/>
    <w:rsid w:val="00DD305E"/>
    <w:rsid w:val="00DD5413"/>
    <w:rsid w:val="00DE2B85"/>
    <w:rsid w:val="00DE55FC"/>
    <w:rsid w:val="00DE5680"/>
    <w:rsid w:val="00DE7A64"/>
    <w:rsid w:val="00DF1AB6"/>
    <w:rsid w:val="00DF42BE"/>
    <w:rsid w:val="00E116EF"/>
    <w:rsid w:val="00E13B79"/>
    <w:rsid w:val="00E23F91"/>
    <w:rsid w:val="00E35C0A"/>
    <w:rsid w:val="00E43DD8"/>
    <w:rsid w:val="00E445D0"/>
    <w:rsid w:val="00E466DA"/>
    <w:rsid w:val="00E503D6"/>
    <w:rsid w:val="00E513EA"/>
    <w:rsid w:val="00E573A9"/>
    <w:rsid w:val="00E63D12"/>
    <w:rsid w:val="00E66279"/>
    <w:rsid w:val="00E70851"/>
    <w:rsid w:val="00E73D06"/>
    <w:rsid w:val="00E74416"/>
    <w:rsid w:val="00E75F25"/>
    <w:rsid w:val="00E91795"/>
    <w:rsid w:val="00EA03E9"/>
    <w:rsid w:val="00EA0636"/>
    <w:rsid w:val="00EB437C"/>
    <w:rsid w:val="00EC3957"/>
    <w:rsid w:val="00EC3E8A"/>
    <w:rsid w:val="00EC4BBF"/>
    <w:rsid w:val="00ED26F7"/>
    <w:rsid w:val="00EE5274"/>
    <w:rsid w:val="00EE5C8B"/>
    <w:rsid w:val="00EF3099"/>
    <w:rsid w:val="00EF4BDA"/>
    <w:rsid w:val="00EF55DB"/>
    <w:rsid w:val="00F04BE6"/>
    <w:rsid w:val="00F10406"/>
    <w:rsid w:val="00F2181C"/>
    <w:rsid w:val="00F249B3"/>
    <w:rsid w:val="00F2553F"/>
    <w:rsid w:val="00F3777D"/>
    <w:rsid w:val="00F377AA"/>
    <w:rsid w:val="00F42356"/>
    <w:rsid w:val="00F46E84"/>
    <w:rsid w:val="00F55011"/>
    <w:rsid w:val="00F6462A"/>
    <w:rsid w:val="00F66B61"/>
    <w:rsid w:val="00F66E9E"/>
    <w:rsid w:val="00F6732B"/>
    <w:rsid w:val="00F67549"/>
    <w:rsid w:val="00F67F7B"/>
    <w:rsid w:val="00F70760"/>
    <w:rsid w:val="00F71149"/>
    <w:rsid w:val="00F80AD3"/>
    <w:rsid w:val="00F8166B"/>
    <w:rsid w:val="00F90CC8"/>
    <w:rsid w:val="00F9247B"/>
    <w:rsid w:val="00F92D69"/>
    <w:rsid w:val="00FA09A2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9" w:unhideWhenUsed="0" w:qFormat="1"/>
    <w:lsdException w:name="heading 2" w:semiHidden="0" w:uiPriority="99" w:unhideWhenUsed="0" w:qFormat="1"/>
    <w:lsdException w:name="heading 3" w:uiPriority="99" w:qFormat="1"/>
    <w:lsdException w:name="heading 4" w:uiPriority="9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Body Text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Document Map" w:uiPriority="99"/>
    <w:lsdException w:name="Normal (Web)" w:uiPriority="99"/>
    <w:lsdException w:name="HTML Preformatted" w:uiPriority="99"/>
    <w:lsdException w:name="No List" w:uiPriority="99"/>
    <w:lsdException w:name="Balloon Text" w:uiPriority="99"/>
    <w:lsdException w:name="Table Grid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basedOn w:val="a"/>
    <w:next w:val="a"/>
    <w:link w:val="10"/>
    <w:uiPriority w:val="99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 Знак Знак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веб) Знак"/>
    <w:aliases w:val="Обычный (Web) Знак Знак, Знак Знак Знак"/>
    <w:basedOn w:val="a0"/>
    <w:link w:val="a4"/>
    <w:uiPriority w:val="99"/>
    <w:locked/>
    <w:rsid w:val="009D4FA9"/>
  </w:style>
  <w:style w:type="character" w:styleId="a6">
    <w:name w:val="Hyperlink"/>
    <w:uiPriority w:val="99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795D01"/>
  </w:style>
  <w:style w:type="paragraph" w:styleId="a7">
    <w:name w:val="Balloon Text"/>
    <w:basedOn w:val="a"/>
    <w:link w:val="a8"/>
    <w:uiPriority w:val="99"/>
    <w:semiHidden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99"/>
    <w:rsid w:val="00BD64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rsid w:val="00C06E3C"/>
  </w:style>
  <w:style w:type="paragraph" w:customStyle="1" w:styleId="ConsPlusNormal">
    <w:name w:val="ConsPlusNormal"/>
    <w:link w:val="ConsPlusNormal0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uiPriority w:val="99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uiPriority w:val="99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uiPriority w:val="99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uiPriority w:val="99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uiPriority w:val="99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uiPriority w:val="99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uiPriority w:val="99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Название Знак"/>
    <w:link w:val="aff2"/>
    <w:uiPriority w:val="99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iPriority w:val="99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uiPriority w:val="99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iPriority w:val="99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uiPriority w:val="99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uiPriority w:val="99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uiPriority w:val="99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uiPriority w:val="99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uiPriority w:val="99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A53817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DefinitionTerm">
    <w:name w:val="Definition Term"/>
    <w:basedOn w:val="a"/>
    <w:next w:val="a"/>
    <w:rsid w:val="00FA09A2"/>
    <w:pPr>
      <w:snapToGrid w:val="0"/>
    </w:pPr>
    <w:rPr>
      <w:sz w:val="24"/>
    </w:rPr>
  </w:style>
  <w:style w:type="paragraph" w:customStyle="1" w:styleId="FR1">
    <w:name w:val="FR1"/>
    <w:rsid w:val="00FA09A2"/>
    <w:pPr>
      <w:widowControl w:val="0"/>
      <w:snapToGrid w:val="0"/>
      <w:spacing w:before="260"/>
    </w:pPr>
    <w:rPr>
      <w:rFonts w:ascii="Arial" w:hAnsi="Arial"/>
      <w:i/>
      <w:sz w:val="22"/>
    </w:rPr>
  </w:style>
  <w:style w:type="paragraph" w:customStyle="1" w:styleId="afffffa">
    <w:name w:val="Заголовок"/>
    <w:basedOn w:val="aff7"/>
    <w:next w:val="a"/>
    <w:uiPriority w:val="99"/>
    <w:rsid w:val="002944F5"/>
    <w:rPr>
      <w:b/>
      <w:bCs/>
      <w:color w:val="C0C0C0"/>
    </w:rPr>
  </w:style>
  <w:style w:type="paragraph" w:customStyle="1" w:styleId="52">
    <w:name w:val="Абзац списка5"/>
    <w:basedOn w:val="a"/>
    <w:rsid w:val="002944F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8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garantF1://21901503.0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0A19FD-2A31-4B0F-955C-CBB5C2BBC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12</Pages>
  <Words>3320</Words>
  <Characters>18928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22204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32</cp:revision>
  <cp:lastPrinted>2022-06-22T07:52:00Z</cp:lastPrinted>
  <dcterms:created xsi:type="dcterms:W3CDTF">2022-03-17T05:04:00Z</dcterms:created>
  <dcterms:modified xsi:type="dcterms:W3CDTF">2022-07-29T10:13:00Z</dcterms:modified>
</cp:coreProperties>
</file>