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B41CB2">
        <w:rPr>
          <w:color w:val="C00000"/>
          <w:sz w:val="24"/>
          <w:szCs w:val="24"/>
        </w:rPr>
        <w:t>2</w:t>
      </w:r>
      <w:r w:rsidR="00F2553F">
        <w:rPr>
          <w:color w:val="C00000"/>
          <w:sz w:val="24"/>
          <w:szCs w:val="24"/>
        </w:rPr>
        <w:t>4</w:t>
      </w:r>
      <w:r w:rsidR="006E511E">
        <w:rPr>
          <w:color w:val="C00000"/>
          <w:sz w:val="24"/>
          <w:szCs w:val="24"/>
        </w:rPr>
        <w:t>/1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817D0A">
        <w:rPr>
          <w:color w:val="C00000"/>
          <w:sz w:val="24"/>
          <w:szCs w:val="24"/>
        </w:rPr>
        <w:t>2</w:t>
      </w:r>
      <w:r w:rsidR="006E511E">
        <w:rPr>
          <w:color w:val="C00000"/>
          <w:sz w:val="24"/>
          <w:szCs w:val="24"/>
        </w:rPr>
        <w:t>2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41CB2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F2553F" w:rsidRDefault="00F2553F" w:rsidP="0039731E">
      <w:pPr>
        <w:pStyle w:val="af1"/>
        <w:spacing w:after="0"/>
        <w:ind w:left="0"/>
      </w:pPr>
    </w:p>
    <w:p w:rsidR="00F2553F" w:rsidRDefault="00F2553F" w:rsidP="00F2553F">
      <w:pPr>
        <w:jc w:val="both"/>
        <w:rPr>
          <w:sz w:val="28"/>
          <w:szCs w:val="28"/>
        </w:rPr>
      </w:pPr>
      <w:bookmarkStart w:id="1" w:name="sub_1200"/>
    </w:p>
    <w:p w:rsidR="00A678ED" w:rsidRPr="003758E6" w:rsidRDefault="00A678ED" w:rsidP="00A678ED">
      <w:pPr>
        <w:ind w:left="-855"/>
        <w:jc w:val="center"/>
      </w:pPr>
      <w:r w:rsidRPr="003758E6"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600075" cy="800100"/>
            <wp:effectExtent l="19050" t="0" r="9525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A678ED" w:rsidRPr="003758E6" w:rsidTr="00282A46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A678ED" w:rsidRPr="003758E6" w:rsidRDefault="00A678ED" w:rsidP="00282A4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678ED" w:rsidRPr="003758E6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A678ED" w:rsidRPr="003758E6" w:rsidRDefault="00A678ED" w:rsidP="00282A46">
            <w:pPr>
              <w:jc w:val="center"/>
              <w:rPr>
                <w:b/>
                <w:bCs/>
              </w:rPr>
            </w:pPr>
            <w:r w:rsidRPr="003758E6">
              <w:rPr>
                <w:b/>
                <w:bCs/>
              </w:rPr>
              <w:t>КОМИТЕТ МЕСТНОГО САМОУПРАВЛЕНИЯ</w:t>
            </w:r>
          </w:p>
          <w:p w:rsidR="00A678ED" w:rsidRPr="003758E6" w:rsidRDefault="00A678ED" w:rsidP="00282A46">
            <w:pPr>
              <w:jc w:val="center"/>
              <w:rPr>
                <w:b/>
                <w:bCs/>
              </w:rPr>
            </w:pPr>
            <w:r w:rsidRPr="003758E6">
              <w:rPr>
                <w:b/>
                <w:bCs/>
              </w:rPr>
              <w:t>СОСНОВСКОГО СЕЛЬСОВЕТА</w:t>
            </w:r>
          </w:p>
          <w:p w:rsidR="00A678ED" w:rsidRPr="003758E6" w:rsidRDefault="00A678ED" w:rsidP="00282A46">
            <w:pPr>
              <w:jc w:val="center"/>
              <w:rPr>
                <w:b/>
                <w:bCs/>
              </w:rPr>
            </w:pPr>
            <w:r w:rsidRPr="003758E6">
              <w:rPr>
                <w:b/>
                <w:bCs/>
              </w:rPr>
              <w:t>БЕССОНОВСКОГО РАЙОНА</w:t>
            </w:r>
          </w:p>
          <w:p w:rsidR="00A678ED" w:rsidRPr="003758E6" w:rsidRDefault="00A678ED" w:rsidP="00282A46">
            <w:pPr>
              <w:jc w:val="center"/>
              <w:rPr>
                <w:b/>
                <w:bCs/>
              </w:rPr>
            </w:pPr>
            <w:r w:rsidRPr="003758E6">
              <w:rPr>
                <w:b/>
                <w:bCs/>
              </w:rPr>
              <w:t>ПЕНЗЕНСКОЙ ОБЛАСТИ</w:t>
            </w:r>
          </w:p>
          <w:p w:rsidR="00A678ED" w:rsidRPr="003758E6" w:rsidRDefault="00A678ED" w:rsidP="00282A46">
            <w:pPr>
              <w:jc w:val="center"/>
              <w:rPr>
                <w:b/>
                <w:bCs/>
                <w:sz w:val="36"/>
                <w:szCs w:val="36"/>
              </w:rPr>
            </w:pPr>
            <w:r w:rsidRPr="003758E6">
              <w:rPr>
                <w:b/>
                <w:bCs/>
              </w:rPr>
              <w:t>СЕДЬМОГО СОЗЫВА</w:t>
            </w:r>
          </w:p>
        </w:tc>
      </w:tr>
      <w:tr w:rsidR="00A678ED" w:rsidRPr="003758E6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A678ED" w:rsidRPr="003758E6" w:rsidRDefault="00A678ED" w:rsidP="00282A46">
            <w:pPr>
              <w:rPr>
                <w:sz w:val="24"/>
                <w:szCs w:val="24"/>
              </w:rPr>
            </w:pPr>
          </w:p>
        </w:tc>
      </w:tr>
      <w:tr w:rsidR="00A678ED" w:rsidRPr="003758E6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A678ED" w:rsidRPr="003758E6" w:rsidRDefault="00A678ED" w:rsidP="00A678ED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3758E6">
              <w:rPr>
                <w:rFonts w:ascii="Times New Roman" w:hAnsi="Times New Roman"/>
                <w:sz w:val="28"/>
                <w:szCs w:val="28"/>
              </w:rPr>
              <w:t>Р Е Ш Е Н И Е</w:t>
            </w:r>
          </w:p>
        </w:tc>
      </w:tr>
      <w:tr w:rsidR="00A678ED" w:rsidRPr="003758E6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A678ED" w:rsidRPr="003758E6" w:rsidRDefault="00A678ED" w:rsidP="00A678ED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A678ED" w:rsidRPr="003758E6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A678ED" w:rsidRPr="003758E6" w:rsidRDefault="00A678ED" w:rsidP="00A678ED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3758E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 w:rsidRPr="003758E6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</w:rPr>
              <w:t>21.06.2022года</w:t>
            </w:r>
            <w:r w:rsidRPr="003758E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__ № </w:t>
            </w:r>
            <w:r w:rsidRPr="003758E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200-106/7</w:t>
            </w:r>
          </w:p>
        </w:tc>
      </w:tr>
      <w:tr w:rsidR="00A678ED" w:rsidRPr="003758E6" w:rsidTr="00282A4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A678ED" w:rsidRPr="003758E6" w:rsidRDefault="00A678ED" w:rsidP="00A678ED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758E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с. Сосновка</w:t>
            </w:r>
          </w:p>
        </w:tc>
      </w:tr>
    </w:tbl>
    <w:p w:rsidR="00A678ED" w:rsidRPr="003758E6" w:rsidRDefault="00A678ED" w:rsidP="00A678ED">
      <w:pPr>
        <w:jc w:val="center"/>
        <w:rPr>
          <w:b/>
          <w:bCs/>
          <w:sz w:val="16"/>
          <w:szCs w:val="16"/>
        </w:rPr>
      </w:pPr>
    </w:p>
    <w:p w:rsidR="00A678ED" w:rsidRPr="003758E6" w:rsidRDefault="00A678ED" w:rsidP="00A678ED">
      <w:pPr>
        <w:autoSpaceDE w:val="0"/>
        <w:autoSpaceDN w:val="0"/>
        <w:adjustRightInd w:val="0"/>
        <w:jc w:val="center"/>
        <w:rPr>
          <w:b/>
          <w:bCs/>
        </w:rPr>
      </w:pPr>
      <w:r w:rsidRPr="003758E6">
        <w:rPr>
          <w:b/>
          <w:bCs/>
        </w:rPr>
        <w:t>О признании утратившим силу решения Комитета местного самоуправления Сосновского сельсовета Бессоновского района Пензенской области от 24.03.2021 № 112-58/7 «</w:t>
      </w:r>
      <w:r w:rsidRPr="003758E6">
        <w:rPr>
          <w:b/>
        </w:rPr>
        <w:t>О наделении полномочий на осуществлении муниципального контроля»</w:t>
      </w:r>
    </w:p>
    <w:p w:rsidR="00A678ED" w:rsidRPr="003758E6" w:rsidRDefault="00A678ED" w:rsidP="00A678ED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</w:rPr>
      </w:pPr>
      <w:r w:rsidRPr="003758E6">
        <w:t xml:space="preserve">В целях приведения нормативных правовых актов действующему законодательству, руководствуясьФедеральный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Сосновского сельсовета Бессоновского района Пензенской области, Комитет местного самоуправления </w:t>
      </w:r>
      <w:r w:rsidRPr="003758E6">
        <w:rPr>
          <w:b/>
        </w:rPr>
        <w:t>р е ш и л:</w:t>
      </w:r>
    </w:p>
    <w:p w:rsidR="00A678ED" w:rsidRPr="003758E6" w:rsidRDefault="00A678ED" w:rsidP="00A678ED">
      <w:pPr>
        <w:pStyle w:val="23"/>
        <w:jc w:val="center"/>
      </w:pPr>
    </w:p>
    <w:p w:rsidR="00A678ED" w:rsidRPr="003758E6" w:rsidRDefault="00A678ED" w:rsidP="00A678ED">
      <w:pPr>
        <w:autoSpaceDE w:val="0"/>
        <w:autoSpaceDN w:val="0"/>
        <w:adjustRightInd w:val="0"/>
        <w:ind w:firstLine="709"/>
        <w:jc w:val="both"/>
      </w:pPr>
      <w:r w:rsidRPr="003758E6">
        <w:t>1. Признать утратившим силу решение Комитета местного самоуправления Сосновского сельсовета Бессоновского района Пензенской области от 24.03.2021 № 112-58/7 «О наделении полномочий на осуществлении муниципального контроля».</w:t>
      </w:r>
    </w:p>
    <w:p w:rsidR="00A678ED" w:rsidRPr="003758E6" w:rsidRDefault="00A678ED" w:rsidP="00A678ED">
      <w:pPr>
        <w:autoSpaceDE w:val="0"/>
        <w:autoSpaceDN w:val="0"/>
        <w:adjustRightInd w:val="0"/>
        <w:ind w:firstLine="709"/>
        <w:jc w:val="both"/>
      </w:pPr>
      <w:r w:rsidRPr="003758E6"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Сосновского сельсовета Бессоновского района в информационно – телекоммуникационной сети Интернет.</w:t>
      </w:r>
    </w:p>
    <w:p w:rsidR="00A678ED" w:rsidRPr="003758E6" w:rsidRDefault="00A678ED" w:rsidP="00A678ED">
      <w:pPr>
        <w:ind w:firstLine="720"/>
        <w:jc w:val="both"/>
      </w:pPr>
      <w:r w:rsidRPr="003758E6">
        <w:t xml:space="preserve">3. </w:t>
      </w:r>
      <w:r w:rsidRPr="003758E6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3758E6">
        <w:t>.</w:t>
      </w:r>
    </w:p>
    <w:p w:rsidR="00A678ED" w:rsidRPr="003758E6" w:rsidRDefault="00A678ED" w:rsidP="00A678ED">
      <w:pPr>
        <w:ind w:firstLine="708"/>
        <w:jc w:val="both"/>
      </w:pPr>
      <w:r w:rsidRPr="003758E6">
        <w:t>4. Контроль за исполнением настоящего решения возложить на главу администрации Сосновского сельсовета Бессоновског</w:t>
      </w:r>
      <w:bookmarkStart w:id="2" w:name="_GoBack"/>
      <w:bookmarkEnd w:id="2"/>
      <w:r w:rsidRPr="003758E6">
        <w:t>о района Пензенской области.</w:t>
      </w:r>
    </w:p>
    <w:p w:rsidR="00A678ED" w:rsidRDefault="00A678ED" w:rsidP="00A678ED">
      <w:pPr>
        <w:pStyle w:val="23"/>
      </w:pPr>
    </w:p>
    <w:p w:rsidR="00A678ED" w:rsidRPr="003758E6" w:rsidRDefault="00A678ED" w:rsidP="00A678ED">
      <w:pPr>
        <w:pStyle w:val="23"/>
      </w:pPr>
      <w:r w:rsidRPr="003758E6">
        <w:t>Глава Сосновского  сельсовета                                                         Е.В. Бакалова</w:t>
      </w:r>
    </w:p>
    <w:p w:rsidR="00990BC3" w:rsidRPr="00142B68" w:rsidRDefault="00990BC3" w:rsidP="004A3A00">
      <w:pPr>
        <w:jc w:val="center"/>
        <w:rPr>
          <w:b/>
          <w:sz w:val="36"/>
          <w:szCs w:val="36"/>
        </w:rPr>
      </w:pPr>
    </w:p>
    <w:bookmarkEnd w:id="1"/>
    <w:p w:rsidR="004D118E" w:rsidRDefault="004D118E" w:rsidP="00C22D3D">
      <w:pPr>
        <w:jc w:val="both"/>
      </w:pPr>
    </w:p>
    <w:p w:rsidR="004D118E" w:rsidRDefault="004D118E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EB1" w:rsidRDefault="00040EB1">
      <w:r>
        <w:separator/>
      </w:r>
    </w:p>
  </w:endnote>
  <w:endnote w:type="continuationSeparator" w:id="1">
    <w:p w:rsidR="00040EB1" w:rsidRDefault="00040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EB1" w:rsidRDefault="00040EB1">
      <w:r>
        <w:separator/>
      </w:r>
    </w:p>
  </w:footnote>
  <w:footnote w:type="continuationSeparator" w:id="1">
    <w:p w:rsidR="00040EB1" w:rsidRDefault="00040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182965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6E511E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261"/>
    <w:rsid w:val="000266B0"/>
    <w:rsid w:val="000300CD"/>
    <w:rsid w:val="00033660"/>
    <w:rsid w:val="0003393B"/>
    <w:rsid w:val="0003457D"/>
    <w:rsid w:val="00040EB1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2965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E511E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2242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2022-06-22T07:52:00Z</cp:lastPrinted>
  <dcterms:created xsi:type="dcterms:W3CDTF">2022-03-17T05:04:00Z</dcterms:created>
  <dcterms:modified xsi:type="dcterms:W3CDTF">2022-06-29T11:42:00Z</dcterms:modified>
</cp:coreProperties>
</file>