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sidR="00983294">
        <w:rPr>
          <w:color w:val="C00000"/>
          <w:sz w:val="24"/>
          <w:szCs w:val="24"/>
        </w:rPr>
        <w:t xml:space="preserve"> </w:t>
      </w:r>
      <w:r w:rsidR="004F5CE0">
        <w:rPr>
          <w:color w:val="C00000"/>
          <w:sz w:val="24"/>
          <w:szCs w:val="24"/>
        </w:rPr>
        <w:t>1</w:t>
      </w:r>
      <w:r w:rsidR="00CA7827">
        <w:rPr>
          <w:color w:val="C00000"/>
          <w:sz w:val="24"/>
          <w:szCs w:val="24"/>
        </w:rPr>
        <w:t>5</w:t>
      </w:r>
      <w:r w:rsidR="00983294">
        <w:rPr>
          <w:color w:val="C00000"/>
          <w:sz w:val="24"/>
          <w:szCs w:val="24"/>
        </w:rPr>
        <w:t xml:space="preserve"> </w:t>
      </w:r>
      <w:r w:rsidR="000B1977">
        <w:rPr>
          <w:color w:val="C00000"/>
          <w:sz w:val="24"/>
          <w:szCs w:val="24"/>
        </w:rPr>
        <w:t xml:space="preserve">от </w:t>
      </w:r>
      <w:r w:rsidR="00671814">
        <w:rPr>
          <w:color w:val="C00000"/>
          <w:sz w:val="24"/>
          <w:szCs w:val="24"/>
        </w:rPr>
        <w:t>1</w:t>
      </w:r>
      <w:r w:rsidR="00CA7827">
        <w:rPr>
          <w:color w:val="C00000"/>
          <w:sz w:val="24"/>
          <w:szCs w:val="24"/>
        </w:rPr>
        <w:t>4</w:t>
      </w:r>
      <w:r>
        <w:rPr>
          <w:color w:val="C00000"/>
          <w:sz w:val="24"/>
          <w:szCs w:val="24"/>
        </w:rPr>
        <w:t>.</w:t>
      </w:r>
      <w:r w:rsidR="00A2269E">
        <w:rPr>
          <w:color w:val="C00000"/>
          <w:sz w:val="24"/>
          <w:szCs w:val="24"/>
        </w:rPr>
        <w:t>0</w:t>
      </w:r>
      <w:r w:rsidR="00FA09A2">
        <w:rPr>
          <w:color w:val="C00000"/>
          <w:sz w:val="24"/>
          <w:szCs w:val="24"/>
        </w:rPr>
        <w:t>4</w:t>
      </w:r>
      <w:r w:rsidRPr="00DD5413">
        <w:rPr>
          <w:color w:val="C00000"/>
          <w:sz w:val="24"/>
          <w:szCs w:val="24"/>
        </w:rPr>
        <w:t>.20</w:t>
      </w:r>
      <w:r w:rsidR="00A53817">
        <w:rPr>
          <w:color w:val="C00000"/>
          <w:sz w:val="24"/>
          <w:szCs w:val="24"/>
        </w:rPr>
        <w:t>22</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CA7827" w:rsidP="0039731E">
      <w:pPr>
        <w:jc w:val="center"/>
        <w:rPr>
          <w:b/>
          <w:i/>
          <w:sz w:val="27"/>
          <w:szCs w:val="27"/>
        </w:rPr>
      </w:pPr>
      <w:r>
        <w:rPr>
          <w:b/>
          <w:i/>
          <w:noProof/>
          <w:sz w:val="27"/>
          <w:szCs w:val="27"/>
        </w:rPr>
        <w:drawing>
          <wp:anchor distT="0" distB="0" distL="114300" distR="114300" simplePos="0" relativeHeight="251659264" behindDoc="0" locked="0" layoutInCell="1" allowOverlap="1">
            <wp:simplePos x="0" y="0"/>
            <wp:positionH relativeFrom="column">
              <wp:posOffset>2784133</wp:posOffset>
            </wp:positionH>
            <wp:positionV relativeFrom="paragraph">
              <wp:posOffset>351790</wp:posOffset>
            </wp:positionV>
            <wp:extent cx="588352" cy="733425"/>
            <wp:effectExtent l="19050" t="0" r="2198"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352" cy="733425"/>
                    </a:xfrm>
                    <a:prstGeom prst="rect">
                      <a:avLst/>
                    </a:prstGeom>
                    <a:noFill/>
                  </pic:spPr>
                </pic:pic>
              </a:graphicData>
            </a:graphic>
          </wp:anchor>
        </w:drawing>
      </w:r>
      <w:r w:rsidR="0039731E"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E513EA" w:rsidRDefault="00E513EA" w:rsidP="0039731E">
      <w:pPr>
        <w:pStyle w:val="af1"/>
        <w:spacing w:after="0"/>
        <w:ind w:left="0"/>
      </w:pPr>
      <w:bookmarkStart w:id="0" w:name="sub_1000"/>
    </w:p>
    <w:p w:rsidR="00671814" w:rsidRDefault="00671814" w:rsidP="0039731E">
      <w:pPr>
        <w:pStyle w:val="af1"/>
        <w:spacing w:after="0"/>
        <w:ind w:left="0"/>
      </w:pPr>
    </w:p>
    <w:p w:rsidR="00CA7827" w:rsidRDefault="00CA7827" w:rsidP="00CA7827">
      <w:pPr>
        <w:autoSpaceDE w:val="0"/>
        <w:autoSpaceDN w:val="0"/>
        <w:adjustRightInd w:val="0"/>
        <w:ind w:firstLine="720"/>
        <w:jc w:val="both"/>
      </w:pPr>
    </w:p>
    <w:p w:rsidR="00CA7827" w:rsidRDefault="00CA7827" w:rsidP="00CA7827">
      <w:pPr>
        <w:autoSpaceDE w:val="0"/>
        <w:autoSpaceDN w:val="0"/>
        <w:adjustRightInd w:val="0"/>
        <w:ind w:firstLine="720"/>
        <w:jc w:val="both"/>
      </w:pPr>
    </w:p>
    <w:p w:rsidR="00CA7827" w:rsidRDefault="00CA7827" w:rsidP="00CA7827">
      <w:pPr>
        <w:autoSpaceDE w:val="0"/>
        <w:autoSpaceDN w:val="0"/>
        <w:adjustRightInd w:val="0"/>
        <w:ind w:firstLine="720"/>
        <w:jc w:val="both"/>
      </w:pPr>
    </w:p>
    <w:p w:rsidR="00CA7827" w:rsidRPr="00C102D5" w:rsidRDefault="00CA7827" w:rsidP="00CA7827">
      <w:pPr>
        <w:pStyle w:val="afc"/>
        <w:jc w:val="both"/>
        <w:rPr>
          <w:rFonts w:ascii="Times New Roman" w:hAnsi="Times New Roman"/>
          <w:sz w:val="16"/>
          <w:szCs w:val="16"/>
        </w:rPr>
      </w:pPr>
    </w:p>
    <w:p w:rsidR="00CA7827" w:rsidRPr="009C7D13" w:rsidRDefault="00CA7827" w:rsidP="00CA7827">
      <w:pPr>
        <w:pStyle w:val="ConsPlusTitle"/>
        <w:jc w:val="center"/>
        <w:outlineLvl w:val="0"/>
        <w:rPr>
          <w:rFonts w:ascii="Times New Roman" w:hAnsi="Times New Roman" w:cs="Times New Roman"/>
          <w:sz w:val="32"/>
          <w:szCs w:val="32"/>
        </w:rPr>
      </w:pPr>
      <w:r w:rsidRPr="009C7D13">
        <w:rPr>
          <w:rFonts w:ascii="Times New Roman" w:hAnsi="Times New Roman" w:cs="Times New Roman"/>
          <w:sz w:val="32"/>
          <w:szCs w:val="32"/>
        </w:rPr>
        <w:t xml:space="preserve">АДМИНИСТРАЦИЯ </w:t>
      </w:r>
      <w:r>
        <w:rPr>
          <w:rFonts w:ascii="Times New Roman" w:hAnsi="Times New Roman" w:cs="Times New Roman"/>
          <w:sz w:val="32"/>
          <w:szCs w:val="32"/>
        </w:rPr>
        <w:t>СОСНОВСКОГО</w:t>
      </w:r>
      <w:r w:rsidRPr="009C7D13">
        <w:rPr>
          <w:rFonts w:ascii="Times New Roman" w:hAnsi="Times New Roman" w:cs="Times New Roman"/>
          <w:sz w:val="32"/>
          <w:szCs w:val="32"/>
        </w:rPr>
        <w:t xml:space="preserve">  СЕЛЬСОВЕТА </w:t>
      </w:r>
    </w:p>
    <w:p w:rsidR="00CA7827" w:rsidRPr="009C7D13" w:rsidRDefault="00CA7827" w:rsidP="00CA7827">
      <w:pPr>
        <w:pStyle w:val="ConsPlusTitle"/>
        <w:jc w:val="center"/>
        <w:outlineLvl w:val="0"/>
        <w:rPr>
          <w:rFonts w:ascii="Times New Roman" w:hAnsi="Times New Roman" w:cs="Times New Roman"/>
          <w:sz w:val="32"/>
          <w:szCs w:val="32"/>
        </w:rPr>
      </w:pPr>
      <w:r w:rsidRPr="009C7D13">
        <w:rPr>
          <w:rFonts w:ascii="Times New Roman" w:hAnsi="Times New Roman" w:cs="Times New Roman"/>
          <w:sz w:val="32"/>
          <w:szCs w:val="32"/>
        </w:rPr>
        <w:t>БЕССОНОВСКОГО РАЙОНА ПЕНЗЕНСКОЙ ОБЛАСТИ</w:t>
      </w:r>
    </w:p>
    <w:p w:rsidR="00CA7827" w:rsidRPr="00C102D5" w:rsidRDefault="00CA7827" w:rsidP="00CA7827">
      <w:pPr>
        <w:pStyle w:val="ConsPlusTitle"/>
        <w:jc w:val="center"/>
        <w:rPr>
          <w:sz w:val="16"/>
          <w:szCs w:val="16"/>
        </w:rPr>
      </w:pPr>
    </w:p>
    <w:p w:rsidR="00CA7827" w:rsidRPr="009C7D13" w:rsidRDefault="00CA7827" w:rsidP="00CA7827">
      <w:pPr>
        <w:pStyle w:val="ConsPlusTitle"/>
        <w:jc w:val="center"/>
        <w:rPr>
          <w:rFonts w:ascii="Times New Roman" w:hAnsi="Times New Roman" w:cs="Times New Roman"/>
          <w:sz w:val="28"/>
          <w:szCs w:val="28"/>
        </w:rPr>
      </w:pPr>
      <w:r w:rsidRPr="009C7D13">
        <w:rPr>
          <w:rFonts w:ascii="Times New Roman" w:hAnsi="Times New Roman" w:cs="Times New Roman"/>
          <w:sz w:val="28"/>
          <w:szCs w:val="28"/>
        </w:rPr>
        <w:t>ПОСТАНОВЛЕНИЕ</w:t>
      </w:r>
    </w:p>
    <w:p w:rsidR="00CA7827" w:rsidRPr="00C102D5" w:rsidRDefault="00CA7827" w:rsidP="00CA7827">
      <w:pPr>
        <w:pStyle w:val="ConsPlusTitle"/>
        <w:jc w:val="center"/>
        <w:rPr>
          <w:rFonts w:ascii="Times New Roman" w:hAnsi="Times New Roman" w:cs="Times New Roman"/>
          <w:sz w:val="16"/>
          <w:szCs w:val="16"/>
        </w:rPr>
      </w:pPr>
    </w:p>
    <w:p w:rsidR="00CA7827" w:rsidRPr="009C7D13" w:rsidRDefault="00CA7827" w:rsidP="00CA7827">
      <w:pPr>
        <w:pStyle w:val="ConsPlusTitle"/>
        <w:jc w:val="center"/>
        <w:rPr>
          <w:rFonts w:ascii="Times New Roman" w:hAnsi="Times New Roman" w:cs="Times New Roman"/>
          <w:sz w:val="28"/>
          <w:szCs w:val="28"/>
        </w:rPr>
      </w:pPr>
      <w:r w:rsidRPr="009C7D13">
        <w:rPr>
          <w:rFonts w:ascii="Times New Roman" w:hAnsi="Times New Roman" w:cs="Times New Roman"/>
          <w:b w:val="0"/>
          <w:sz w:val="28"/>
          <w:szCs w:val="28"/>
        </w:rPr>
        <w:t xml:space="preserve">от  </w:t>
      </w:r>
      <w:r w:rsidRPr="009C7D13">
        <w:rPr>
          <w:rFonts w:ascii="Times New Roman" w:hAnsi="Times New Roman" w:cs="Times New Roman"/>
          <w:b w:val="0"/>
          <w:sz w:val="28"/>
          <w:szCs w:val="28"/>
          <w:u w:val="single"/>
        </w:rPr>
        <w:t>13.04.2022</w:t>
      </w:r>
      <w:r w:rsidRPr="009C7D13">
        <w:rPr>
          <w:rFonts w:ascii="Times New Roman" w:hAnsi="Times New Roman" w:cs="Times New Roman"/>
          <w:b w:val="0"/>
          <w:sz w:val="28"/>
          <w:szCs w:val="28"/>
        </w:rPr>
        <w:t xml:space="preserve">  №  </w:t>
      </w:r>
      <w:r>
        <w:rPr>
          <w:rFonts w:ascii="Times New Roman" w:hAnsi="Times New Roman" w:cs="Times New Roman"/>
          <w:b w:val="0"/>
          <w:sz w:val="28"/>
          <w:szCs w:val="28"/>
          <w:u w:val="single"/>
        </w:rPr>
        <w:t>57</w:t>
      </w:r>
      <w:r w:rsidRPr="009C7D13">
        <w:rPr>
          <w:rFonts w:ascii="Times New Roman" w:hAnsi="Times New Roman" w:cs="Times New Roman"/>
          <w:b w:val="0"/>
          <w:sz w:val="28"/>
          <w:szCs w:val="28"/>
        </w:rPr>
        <w:t xml:space="preserve"> </w:t>
      </w:r>
    </w:p>
    <w:p w:rsidR="00CA7827" w:rsidRPr="009C7D13" w:rsidRDefault="00CA7827" w:rsidP="00CA7827">
      <w:pPr>
        <w:pStyle w:val="ConsPlusTitle"/>
        <w:jc w:val="center"/>
        <w:rPr>
          <w:rFonts w:ascii="Times New Roman" w:hAnsi="Times New Roman" w:cs="Times New Roman"/>
          <w:b w:val="0"/>
          <w:sz w:val="24"/>
          <w:szCs w:val="24"/>
        </w:rPr>
      </w:pPr>
      <w:r w:rsidRPr="009C7D13">
        <w:rPr>
          <w:rFonts w:ascii="Times New Roman" w:hAnsi="Times New Roman" w:cs="Times New Roman"/>
          <w:b w:val="0"/>
          <w:sz w:val="24"/>
          <w:szCs w:val="24"/>
        </w:rPr>
        <w:t xml:space="preserve">с. </w:t>
      </w:r>
      <w:r>
        <w:rPr>
          <w:rFonts w:ascii="Times New Roman" w:hAnsi="Times New Roman" w:cs="Times New Roman"/>
          <w:b w:val="0"/>
          <w:sz w:val="24"/>
          <w:szCs w:val="24"/>
        </w:rPr>
        <w:t>Сосн</w:t>
      </w:r>
      <w:r w:rsidRPr="009C7D13">
        <w:rPr>
          <w:rFonts w:ascii="Times New Roman" w:hAnsi="Times New Roman" w:cs="Times New Roman"/>
          <w:b w:val="0"/>
          <w:sz w:val="24"/>
          <w:szCs w:val="24"/>
        </w:rPr>
        <w:t xml:space="preserve">овка </w:t>
      </w:r>
    </w:p>
    <w:p w:rsidR="00CA7827" w:rsidRPr="00C102D5" w:rsidRDefault="00CA7827" w:rsidP="00CA7827">
      <w:pPr>
        <w:pStyle w:val="ConsPlusTitle"/>
        <w:jc w:val="center"/>
        <w:rPr>
          <w:rFonts w:ascii="Times New Roman" w:hAnsi="Times New Roman" w:cs="Times New Roman"/>
          <w:sz w:val="16"/>
          <w:szCs w:val="16"/>
        </w:rPr>
      </w:pPr>
    </w:p>
    <w:p w:rsidR="00CA7827" w:rsidRPr="009C7D13" w:rsidRDefault="00CA7827" w:rsidP="00CA7827">
      <w:pPr>
        <w:pStyle w:val="ConsPlusTitle"/>
        <w:jc w:val="center"/>
        <w:rPr>
          <w:rFonts w:ascii="Times New Roman" w:hAnsi="Times New Roman" w:cs="Times New Roman"/>
          <w:sz w:val="27"/>
          <w:szCs w:val="27"/>
        </w:rPr>
      </w:pPr>
      <w:r w:rsidRPr="009C7D13">
        <w:rPr>
          <w:rFonts w:ascii="Times New Roman" w:hAnsi="Times New Roman" w:cs="Times New Roman"/>
          <w:sz w:val="27"/>
          <w:szCs w:val="27"/>
        </w:rPr>
        <w:t xml:space="preserve">Об утверждении Порядка осуществления возврата излишне уплаченных (взысканных) платежей в бюджет </w:t>
      </w:r>
      <w:r>
        <w:rPr>
          <w:rFonts w:ascii="Times New Roman" w:hAnsi="Times New Roman" w:cs="Times New Roman"/>
          <w:sz w:val="27"/>
          <w:szCs w:val="27"/>
        </w:rPr>
        <w:t>Сосновского</w:t>
      </w:r>
      <w:r w:rsidRPr="009C7D13">
        <w:rPr>
          <w:rFonts w:ascii="Times New Roman" w:hAnsi="Times New Roman" w:cs="Times New Roman"/>
          <w:sz w:val="27"/>
          <w:szCs w:val="27"/>
        </w:rPr>
        <w:t xml:space="preserve">  сельсовета Бессоновского района Пензенской области, администрируемых администрацией </w:t>
      </w:r>
      <w:r>
        <w:rPr>
          <w:rFonts w:ascii="Times New Roman" w:hAnsi="Times New Roman" w:cs="Times New Roman"/>
          <w:sz w:val="27"/>
          <w:szCs w:val="27"/>
        </w:rPr>
        <w:t>Сосновского</w:t>
      </w:r>
      <w:r w:rsidRPr="009C7D13">
        <w:rPr>
          <w:rFonts w:ascii="Times New Roman" w:hAnsi="Times New Roman" w:cs="Times New Roman"/>
          <w:sz w:val="27"/>
          <w:szCs w:val="27"/>
        </w:rPr>
        <w:t xml:space="preserve">  сельсовета Бессоновского района Пензенской области</w:t>
      </w:r>
    </w:p>
    <w:p w:rsidR="00CA7827" w:rsidRPr="00C102D5" w:rsidRDefault="00CA7827" w:rsidP="00CA7827">
      <w:pPr>
        <w:pStyle w:val="ConsPlusNormal"/>
        <w:ind w:firstLine="540"/>
        <w:jc w:val="both"/>
        <w:rPr>
          <w:sz w:val="16"/>
          <w:szCs w:val="16"/>
        </w:rPr>
      </w:pPr>
    </w:p>
    <w:p w:rsidR="00CA7827" w:rsidRPr="009C7D13" w:rsidRDefault="00CA7827" w:rsidP="00CA7827">
      <w:pPr>
        <w:pStyle w:val="ConsPlusTitle"/>
        <w:jc w:val="both"/>
        <w:rPr>
          <w:rFonts w:ascii="Times New Roman" w:hAnsi="Times New Roman" w:cs="Times New Roman"/>
          <w:b w:val="0"/>
          <w:sz w:val="27"/>
          <w:szCs w:val="27"/>
        </w:rPr>
      </w:pPr>
      <w:r w:rsidRPr="009C7D13">
        <w:rPr>
          <w:rFonts w:ascii="Times New Roman" w:hAnsi="Times New Roman" w:cs="Times New Roman"/>
          <w:b w:val="0"/>
          <w:sz w:val="27"/>
          <w:szCs w:val="27"/>
        </w:rPr>
        <w:t xml:space="preserve">В соответствии с пунктом 3 статьи 40.1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Приказом Министерства финансов Российской Федерации от 27.09.2021 № 137н «Об утверждении Общих требований к возврату излишне уплаченных (взысканных) платежей», Уставом </w:t>
      </w:r>
      <w:r>
        <w:rPr>
          <w:rFonts w:ascii="Times New Roman" w:hAnsi="Times New Roman" w:cs="Times New Roman"/>
          <w:b w:val="0"/>
          <w:sz w:val="27"/>
          <w:szCs w:val="27"/>
        </w:rPr>
        <w:t>Сосновского</w:t>
      </w:r>
      <w:r w:rsidRPr="009C7D13">
        <w:rPr>
          <w:rFonts w:ascii="Times New Roman" w:hAnsi="Times New Roman" w:cs="Times New Roman"/>
          <w:b w:val="0"/>
          <w:sz w:val="27"/>
          <w:szCs w:val="27"/>
        </w:rPr>
        <w:t xml:space="preserve">  сельсовета Бессоновского района Пензенской области, администрация </w:t>
      </w:r>
      <w:r>
        <w:rPr>
          <w:rFonts w:ascii="Times New Roman" w:hAnsi="Times New Roman" w:cs="Times New Roman"/>
          <w:b w:val="0"/>
          <w:sz w:val="27"/>
          <w:szCs w:val="27"/>
        </w:rPr>
        <w:t>Сосновского</w:t>
      </w:r>
      <w:r w:rsidRPr="009C7D13">
        <w:rPr>
          <w:rFonts w:ascii="Times New Roman" w:hAnsi="Times New Roman" w:cs="Times New Roman"/>
          <w:b w:val="0"/>
          <w:sz w:val="27"/>
          <w:szCs w:val="27"/>
        </w:rPr>
        <w:t xml:space="preserve">  сельсовета Бессоновского района Пензенской области  </w:t>
      </w:r>
      <w:r w:rsidRPr="00C102D5">
        <w:rPr>
          <w:rFonts w:ascii="Times New Roman" w:hAnsi="Times New Roman" w:cs="Times New Roman"/>
          <w:sz w:val="27"/>
          <w:szCs w:val="27"/>
        </w:rPr>
        <w:t>п</w:t>
      </w:r>
      <w:r>
        <w:rPr>
          <w:rFonts w:ascii="Times New Roman" w:hAnsi="Times New Roman" w:cs="Times New Roman"/>
          <w:sz w:val="27"/>
          <w:szCs w:val="27"/>
        </w:rPr>
        <w:t xml:space="preserve"> </w:t>
      </w:r>
      <w:r w:rsidRPr="00C102D5">
        <w:rPr>
          <w:rFonts w:ascii="Times New Roman" w:hAnsi="Times New Roman" w:cs="Times New Roman"/>
          <w:sz w:val="27"/>
          <w:szCs w:val="27"/>
        </w:rPr>
        <w:t>о</w:t>
      </w:r>
      <w:r>
        <w:rPr>
          <w:rFonts w:ascii="Times New Roman" w:hAnsi="Times New Roman" w:cs="Times New Roman"/>
          <w:sz w:val="27"/>
          <w:szCs w:val="27"/>
        </w:rPr>
        <w:t xml:space="preserve"> </w:t>
      </w:r>
      <w:r w:rsidRPr="00C102D5">
        <w:rPr>
          <w:rFonts w:ascii="Times New Roman" w:hAnsi="Times New Roman" w:cs="Times New Roman"/>
          <w:sz w:val="27"/>
          <w:szCs w:val="27"/>
        </w:rPr>
        <w:t>с</w:t>
      </w:r>
      <w:r>
        <w:rPr>
          <w:rFonts w:ascii="Times New Roman" w:hAnsi="Times New Roman" w:cs="Times New Roman"/>
          <w:sz w:val="27"/>
          <w:szCs w:val="27"/>
        </w:rPr>
        <w:t xml:space="preserve"> </w:t>
      </w:r>
      <w:r w:rsidRPr="00C102D5">
        <w:rPr>
          <w:rFonts w:ascii="Times New Roman" w:hAnsi="Times New Roman" w:cs="Times New Roman"/>
          <w:sz w:val="27"/>
          <w:szCs w:val="27"/>
        </w:rPr>
        <w:t>т</w:t>
      </w:r>
      <w:r>
        <w:rPr>
          <w:rFonts w:ascii="Times New Roman" w:hAnsi="Times New Roman" w:cs="Times New Roman"/>
          <w:sz w:val="27"/>
          <w:szCs w:val="27"/>
        </w:rPr>
        <w:t xml:space="preserve"> </w:t>
      </w:r>
      <w:r w:rsidRPr="00C102D5">
        <w:rPr>
          <w:rFonts w:ascii="Times New Roman" w:hAnsi="Times New Roman" w:cs="Times New Roman"/>
          <w:sz w:val="27"/>
          <w:szCs w:val="27"/>
        </w:rPr>
        <w:t>а</w:t>
      </w:r>
      <w:r>
        <w:rPr>
          <w:rFonts w:ascii="Times New Roman" w:hAnsi="Times New Roman" w:cs="Times New Roman"/>
          <w:sz w:val="27"/>
          <w:szCs w:val="27"/>
        </w:rPr>
        <w:t xml:space="preserve"> </w:t>
      </w:r>
      <w:r w:rsidRPr="00C102D5">
        <w:rPr>
          <w:rFonts w:ascii="Times New Roman" w:hAnsi="Times New Roman" w:cs="Times New Roman"/>
          <w:sz w:val="27"/>
          <w:szCs w:val="27"/>
        </w:rPr>
        <w:t>н</w:t>
      </w:r>
      <w:r>
        <w:rPr>
          <w:rFonts w:ascii="Times New Roman" w:hAnsi="Times New Roman" w:cs="Times New Roman"/>
          <w:sz w:val="27"/>
          <w:szCs w:val="27"/>
        </w:rPr>
        <w:t xml:space="preserve"> </w:t>
      </w:r>
      <w:r w:rsidRPr="00C102D5">
        <w:rPr>
          <w:rFonts w:ascii="Times New Roman" w:hAnsi="Times New Roman" w:cs="Times New Roman"/>
          <w:sz w:val="27"/>
          <w:szCs w:val="27"/>
        </w:rPr>
        <w:t>о</w:t>
      </w:r>
      <w:r>
        <w:rPr>
          <w:rFonts w:ascii="Times New Roman" w:hAnsi="Times New Roman" w:cs="Times New Roman"/>
          <w:sz w:val="27"/>
          <w:szCs w:val="27"/>
        </w:rPr>
        <w:t xml:space="preserve"> </w:t>
      </w:r>
      <w:r w:rsidRPr="00C102D5">
        <w:rPr>
          <w:rFonts w:ascii="Times New Roman" w:hAnsi="Times New Roman" w:cs="Times New Roman"/>
          <w:sz w:val="27"/>
          <w:szCs w:val="27"/>
        </w:rPr>
        <w:t>в</w:t>
      </w:r>
      <w:r>
        <w:rPr>
          <w:rFonts w:ascii="Times New Roman" w:hAnsi="Times New Roman" w:cs="Times New Roman"/>
          <w:sz w:val="27"/>
          <w:szCs w:val="27"/>
        </w:rPr>
        <w:t xml:space="preserve"> </w:t>
      </w:r>
      <w:r w:rsidRPr="00C102D5">
        <w:rPr>
          <w:rFonts w:ascii="Times New Roman" w:hAnsi="Times New Roman" w:cs="Times New Roman"/>
          <w:sz w:val="27"/>
          <w:szCs w:val="27"/>
        </w:rPr>
        <w:t>л</w:t>
      </w:r>
      <w:r>
        <w:rPr>
          <w:rFonts w:ascii="Times New Roman" w:hAnsi="Times New Roman" w:cs="Times New Roman"/>
          <w:sz w:val="27"/>
          <w:szCs w:val="27"/>
        </w:rPr>
        <w:t xml:space="preserve"> </w:t>
      </w:r>
      <w:r w:rsidRPr="00C102D5">
        <w:rPr>
          <w:rFonts w:ascii="Times New Roman" w:hAnsi="Times New Roman" w:cs="Times New Roman"/>
          <w:sz w:val="27"/>
          <w:szCs w:val="27"/>
        </w:rPr>
        <w:t>я</w:t>
      </w:r>
      <w:r>
        <w:rPr>
          <w:rFonts w:ascii="Times New Roman" w:hAnsi="Times New Roman" w:cs="Times New Roman"/>
          <w:sz w:val="27"/>
          <w:szCs w:val="27"/>
        </w:rPr>
        <w:t xml:space="preserve"> </w:t>
      </w:r>
      <w:r w:rsidRPr="00C102D5">
        <w:rPr>
          <w:rFonts w:ascii="Times New Roman" w:hAnsi="Times New Roman" w:cs="Times New Roman"/>
          <w:sz w:val="27"/>
          <w:szCs w:val="27"/>
        </w:rPr>
        <w:t>е</w:t>
      </w:r>
      <w:r>
        <w:rPr>
          <w:rFonts w:ascii="Times New Roman" w:hAnsi="Times New Roman" w:cs="Times New Roman"/>
          <w:sz w:val="27"/>
          <w:szCs w:val="27"/>
        </w:rPr>
        <w:t xml:space="preserve"> </w:t>
      </w:r>
      <w:r w:rsidRPr="00C102D5">
        <w:rPr>
          <w:rFonts w:ascii="Times New Roman" w:hAnsi="Times New Roman" w:cs="Times New Roman"/>
          <w:sz w:val="27"/>
          <w:szCs w:val="27"/>
        </w:rPr>
        <w:t>т:</w:t>
      </w:r>
    </w:p>
    <w:p w:rsidR="00CA7827" w:rsidRPr="00C102D5" w:rsidRDefault="00CA7827" w:rsidP="00CA7827">
      <w:pPr>
        <w:ind w:firstLine="709"/>
        <w:jc w:val="center"/>
        <w:rPr>
          <w:b/>
          <w:sz w:val="16"/>
          <w:szCs w:val="16"/>
        </w:rPr>
      </w:pPr>
    </w:p>
    <w:p w:rsidR="00CA7827" w:rsidRPr="009C7D13" w:rsidRDefault="00CA7827" w:rsidP="00CA7827">
      <w:pPr>
        <w:autoSpaceDE w:val="0"/>
        <w:autoSpaceDN w:val="0"/>
        <w:ind w:firstLine="709"/>
        <w:jc w:val="both"/>
        <w:rPr>
          <w:sz w:val="27"/>
          <w:szCs w:val="27"/>
        </w:rPr>
      </w:pPr>
      <w:r w:rsidRPr="009C7D13">
        <w:rPr>
          <w:sz w:val="27"/>
          <w:szCs w:val="27"/>
        </w:rPr>
        <w:t xml:space="preserve">1. Утвердить прилагаемый Порядок осуществления возврата излишне уплаченных (взысканных) платежей в бюджет </w:t>
      </w:r>
      <w:r>
        <w:rPr>
          <w:sz w:val="27"/>
          <w:szCs w:val="27"/>
        </w:rPr>
        <w:t>Сосновского</w:t>
      </w:r>
      <w:r w:rsidRPr="009C7D13">
        <w:rPr>
          <w:sz w:val="27"/>
          <w:szCs w:val="27"/>
        </w:rPr>
        <w:t xml:space="preserve">  сельсовета Бессоновского района Пензенской области, администрируемых администрацией </w:t>
      </w:r>
      <w:r>
        <w:rPr>
          <w:sz w:val="27"/>
          <w:szCs w:val="27"/>
        </w:rPr>
        <w:t>Сосновского</w:t>
      </w:r>
      <w:r w:rsidRPr="009C7D13">
        <w:rPr>
          <w:sz w:val="27"/>
          <w:szCs w:val="27"/>
        </w:rPr>
        <w:t xml:space="preserve">  сельсовета Бессоновского района Пензенской области.</w:t>
      </w:r>
    </w:p>
    <w:p w:rsidR="00CA7827" w:rsidRPr="009C7D13" w:rsidRDefault="00CA7827" w:rsidP="00CA7827">
      <w:pPr>
        <w:autoSpaceDE w:val="0"/>
        <w:autoSpaceDN w:val="0"/>
        <w:ind w:firstLine="709"/>
        <w:jc w:val="both"/>
        <w:rPr>
          <w:bCs/>
          <w:i/>
          <w:sz w:val="27"/>
          <w:szCs w:val="27"/>
        </w:rPr>
      </w:pPr>
      <w:r w:rsidRPr="009C7D13">
        <w:rPr>
          <w:sz w:val="27"/>
          <w:szCs w:val="27"/>
        </w:rPr>
        <w:t xml:space="preserve">2. 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Pr>
          <w:sz w:val="27"/>
          <w:szCs w:val="27"/>
        </w:rPr>
        <w:t>Сосновского</w:t>
      </w:r>
      <w:r w:rsidRPr="009C7D13">
        <w:rPr>
          <w:sz w:val="27"/>
          <w:szCs w:val="27"/>
        </w:rPr>
        <w:t xml:space="preserve">  сельсовета Бессоновского района Пензенской области в информационно-телекоммуникационной сети «Интернет».</w:t>
      </w:r>
    </w:p>
    <w:p w:rsidR="00CA7827" w:rsidRPr="009C7D13" w:rsidRDefault="00CA7827" w:rsidP="00CA7827">
      <w:pPr>
        <w:autoSpaceDE w:val="0"/>
        <w:autoSpaceDN w:val="0"/>
        <w:ind w:firstLine="709"/>
        <w:jc w:val="both"/>
        <w:rPr>
          <w:rFonts w:eastAsia="Calibri"/>
          <w:sz w:val="27"/>
          <w:szCs w:val="27"/>
        </w:rPr>
      </w:pPr>
      <w:r w:rsidRPr="009C7D13">
        <w:rPr>
          <w:rFonts w:eastAsia="Calibri"/>
          <w:sz w:val="27"/>
          <w:szCs w:val="27"/>
        </w:rPr>
        <w:t xml:space="preserve">3. Настоящее постановление вступает в силу на следующий день после дня его официального опубликования. </w:t>
      </w:r>
    </w:p>
    <w:p w:rsidR="00CA7827" w:rsidRPr="009C7D13" w:rsidRDefault="00CA7827" w:rsidP="00CA7827">
      <w:pPr>
        <w:autoSpaceDE w:val="0"/>
        <w:autoSpaceDN w:val="0"/>
        <w:ind w:firstLine="709"/>
        <w:jc w:val="both"/>
        <w:rPr>
          <w:sz w:val="27"/>
          <w:szCs w:val="27"/>
        </w:rPr>
      </w:pPr>
      <w:r w:rsidRPr="009C7D13">
        <w:rPr>
          <w:rFonts w:eastAsia="Calibri"/>
          <w:sz w:val="27"/>
          <w:szCs w:val="27"/>
        </w:rPr>
        <w:t xml:space="preserve">4. Контроль за исполнением настоящего постановления </w:t>
      </w:r>
      <w:r>
        <w:rPr>
          <w:rFonts w:eastAsia="Calibri"/>
          <w:sz w:val="27"/>
          <w:szCs w:val="27"/>
        </w:rPr>
        <w:t>оставляю за собой.</w:t>
      </w:r>
    </w:p>
    <w:p w:rsidR="00CA7827" w:rsidRDefault="00CA7827" w:rsidP="00CA7827">
      <w:pPr>
        <w:autoSpaceDE w:val="0"/>
        <w:autoSpaceDN w:val="0"/>
        <w:jc w:val="both"/>
        <w:rPr>
          <w:sz w:val="27"/>
          <w:szCs w:val="27"/>
        </w:rPr>
      </w:pPr>
    </w:p>
    <w:p w:rsidR="00CA7827" w:rsidRPr="009C7D13" w:rsidRDefault="00CA7827" w:rsidP="00CA7827">
      <w:pPr>
        <w:autoSpaceDE w:val="0"/>
        <w:autoSpaceDN w:val="0"/>
        <w:jc w:val="both"/>
        <w:rPr>
          <w:sz w:val="27"/>
          <w:szCs w:val="27"/>
        </w:rPr>
      </w:pPr>
      <w:r w:rsidRPr="009C7D13">
        <w:rPr>
          <w:sz w:val="27"/>
          <w:szCs w:val="27"/>
        </w:rPr>
        <w:t>Глава администрации</w:t>
      </w:r>
    </w:p>
    <w:p w:rsidR="00CA7827" w:rsidRPr="009C7D13" w:rsidRDefault="00CA7827" w:rsidP="00CA7827">
      <w:pPr>
        <w:autoSpaceDE w:val="0"/>
        <w:autoSpaceDN w:val="0"/>
        <w:jc w:val="both"/>
        <w:rPr>
          <w:sz w:val="27"/>
          <w:szCs w:val="27"/>
        </w:rPr>
      </w:pPr>
      <w:r>
        <w:rPr>
          <w:sz w:val="27"/>
          <w:szCs w:val="27"/>
        </w:rPr>
        <w:t>Сосновского</w:t>
      </w:r>
      <w:r w:rsidRPr="009C7D13">
        <w:rPr>
          <w:sz w:val="27"/>
          <w:szCs w:val="27"/>
        </w:rPr>
        <w:t xml:space="preserve">  сельсовета                                                        </w:t>
      </w:r>
      <w:r>
        <w:rPr>
          <w:sz w:val="27"/>
          <w:szCs w:val="27"/>
        </w:rPr>
        <w:t xml:space="preserve">      </w:t>
      </w:r>
      <w:r w:rsidRPr="009C7D13">
        <w:rPr>
          <w:sz w:val="27"/>
          <w:szCs w:val="27"/>
        </w:rPr>
        <w:t>С.И.</w:t>
      </w:r>
      <w:r>
        <w:rPr>
          <w:sz w:val="27"/>
          <w:szCs w:val="27"/>
        </w:rPr>
        <w:t xml:space="preserve"> Терешкин</w:t>
      </w:r>
      <w:r w:rsidRPr="009C7D13">
        <w:rPr>
          <w:sz w:val="27"/>
          <w:szCs w:val="27"/>
        </w:rPr>
        <w:t xml:space="preserve"> </w:t>
      </w:r>
    </w:p>
    <w:p w:rsidR="00CA7827" w:rsidRPr="009C7D13" w:rsidRDefault="00CA7827" w:rsidP="00CA7827">
      <w:pPr>
        <w:spacing w:after="160" w:line="256" w:lineRule="auto"/>
        <w:ind w:firstLine="709"/>
        <w:rPr>
          <w:bCs/>
          <w:i/>
          <w:sz w:val="27"/>
          <w:szCs w:val="27"/>
        </w:rPr>
      </w:pPr>
      <w:r w:rsidRPr="009C7D13">
        <w:rPr>
          <w:bCs/>
          <w:i/>
          <w:sz w:val="28"/>
          <w:szCs w:val="28"/>
        </w:rPr>
        <w:br w:type="page"/>
      </w:r>
    </w:p>
    <w:p w:rsidR="00C22D3D" w:rsidRDefault="00C22D3D" w:rsidP="00CA7827">
      <w:pPr>
        <w:pStyle w:val="ConsPlusNormal"/>
        <w:ind w:firstLine="709"/>
        <w:jc w:val="right"/>
        <w:outlineLvl w:val="0"/>
        <w:rPr>
          <w:sz w:val="20"/>
        </w:rPr>
      </w:pPr>
    </w:p>
    <w:p w:rsidR="00CA7827" w:rsidRPr="00C102D5" w:rsidRDefault="00CA7827" w:rsidP="00CA7827">
      <w:pPr>
        <w:pStyle w:val="ConsPlusNormal"/>
        <w:ind w:firstLine="709"/>
        <w:jc w:val="right"/>
        <w:outlineLvl w:val="0"/>
        <w:rPr>
          <w:sz w:val="20"/>
        </w:rPr>
      </w:pPr>
      <w:r w:rsidRPr="00C102D5">
        <w:rPr>
          <w:sz w:val="20"/>
        </w:rPr>
        <w:t>Утвержден</w:t>
      </w:r>
    </w:p>
    <w:p w:rsidR="00CA7827" w:rsidRPr="00C102D5" w:rsidRDefault="00CA7827" w:rsidP="00CA7827">
      <w:pPr>
        <w:pStyle w:val="ConsPlusNormal"/>
        <w:ind w:firstLine="709"/>
        <w:jc w:val="right"/>
        <w:rPr>
          <w:sz w:val="20"/>
        </w:rPr>
      </w:pPr>
      <w:r w:rsidRPr="00C102D5">
        <w:rPr>
          <w:sz w:val="20"/>
        </w:rPr>
        <w:t>постановлением администрации</w:t>
      </w:r>
    </w:p>
    <w:p w:rsidR="00CA7827" w:rsidRPr="00C102D5" w:rsidRDefault="00CA7827" w:rsidP="00CA7827">
      <w:pPr>
        <w:pStyle w:val="ConsPlusNormal"/>
        <w:ind w:firstLine="709"/>
        <w:jc w:val="right"/>
        <w:rPr>
          <w:sz w:val="20"/>
        </w:rPr>
      </w:pPr>
      <w:r w:rsidRPr="00C102D5">
        <w:rPr>
          <w:sz w:val="20"/>
        </w:rPr>
        <w:t>Сосновского  сельсовета</w:t>
      </w:r>
    </w:p>
    <w:p w:rsidR="00CA7827" w:rsidRPr="00C102D5" w:rsidRDefault="00CA7827" w:rsidP="00CA7827">
      <w:pPr>
        <w:pStyle w:val="ConsPlusNormal"/>
        <w:ind w:firstLine="709"/>
        <w:jc w:val="right"/>
        <w:rPr>
          <w:sz w:val="20"/>
        </w:rPr>
      </w:pPr>
      <w:r w:rsidRPr="00C102D5">
        <w:rPr>
          <w:sz w:val="20"/>
        </w:rPr>
        <w:t>Бессоновского района</w:t>
      </w:r>
    </w:p>
    <w:p w:rsidR="00CA7827" w:rsidRPr="00C102D5" w:rsidRDefault="00CA7827" w:rsidP="00CA7827">
      <w:pPr>
        <w:pStyle w:val="ConsPlusNormal"/>
        <w:ind w:firstLine="709"/>
        <w:jc w:val="right"/>
        <w:rPr>
          <w:i/>
          <w:sz w:val="20"/>
        </w:rPr>
      </w:pPr>
      <w:r w:rsidRPr="00C102D5">
        <w:rPr>
          <w:sz w:val="20"/>
        </w:rPr>
        <w:t>Пензенской области</w:t>
      </w:r>
    </w:p>
    <w:p w:rsidR="00CA7827" w:rsidRPr="00C102D5" w:rsidRDefault="00CA7827" w:rsidP="00CA7827">
      <w:pPr>
        <w:pStyle w:val="ConsPlusNormal"/>
        <w:ind w:firstLine="709"/>
        <w:jc w:val="right"/>
        <w:rPr>
          <w:sz w:val="20"/>
        </w:rPr>
      </w:pPr>
      <w:r w:rsidRPr="00C102D5">
        <w:rPr>
          <w:sz w:val="20"/>
        </w:rPr>
        <w:t>от  13.04.2022  № 57</w:t>
      </w:r>
    </w:p>
    <w:p w:rsidR="00CA7827" w:rsidRPr="00C102D5" w:rsidRDefault="00CA7827" w:rsidP="00CA7827">
      <w:pPr>
        <w:pStyle w:val="ConsPlusNormal"/>
        <w:ind w:firstLine="709"/>
        <w:jc w:val="both"/>
        <w:rPr>
          <w:sz w:val="16"/>
          <w:szCs w:val="16"/>
        </w:rPr>
      </w:pPr>
    </w:p>
    <w:p w:rsidR="00CA7827" w:rsidRPr="009C7D13" w:rsidRDefault="00CA7827" w:rsidP="00CA7827">
      <w:pPr>
        <w:pStyle w:val="ConsPlusTitle"/>
        <w:ind w:firstLine="709"/>
        <w:jc w:val="center"/>
        <w:rPr>
          <w:rFonts w:ascii="Times New Roman" w:hAnsi="Times New Roman" w:cs="Times New Roman"/>
          <w:sz w:val="27"/>
          <w:szCs w:val="27"/>
        </w:rPr>
      </w:pPr>
      <w:bookmarkStart w:id="1" w:name="P35"/>
      <w:bookmarkEnd w:id="1"/>
      <w:r w:rsidRPr="009C7D13">
        <w:rPr>
          <w:rFonts w:ascii="Times New Roman" w:hAnsi="Times New Roman" w:cs="Times New Roman"/>
          <w:sz w:val="27"/>
          <w:szCs w:val="27"/>
        </w:rPr>
        <w:t xml:space="preserve">Порядок осуществления возврата излишне уплаченных (взысканных) платежей в бюджет </w:t>
      </w:r>
      <w:r>
        <w:rPr>
          <w:rFonts w:ascii="Times New Roman" w:hAnsi="Times New Roman" w:cs="Times New Roman"/>
          <w:sz w:val="27"/>
          <w:szCs w:val="27"/>
        </w:rPr>
        <w:t>Сосновского</w:t>
      </w:r>
      <w:r w:rsidRPr="009C7D13">
        <w:rPr>
          <w:rFonts w:ascii="Times New Roman" w:hAnsi="Times New Roman" w:cs="Times New Roman"/>
          <w:sz w:val="27"/>
          <w:szCs w:val="27"/>
        </w:rPr>
        <w:t xml:space="preserve">  сельсовета Бессоновского района Пензенской области, администрируемых администрацией </w:t>
      </w:r>
      <w:r>
        <w:rPr>
          <w:rFonts w:ascii="Times New Roman" w:hAnsi="Times New Roman" w:cs="Times New Roman"/>
          <w:sz w:val="27"/>
          <w:szCs w:val="27"/>
        </w:rPr>
        <w:t>Сосновского</w:t>
      </w:r>
      <w:r w:rsidRPr="009C7D13">
        <w:rPr>
          <w:rFonts w:ascii="Times New Roman" w:hAnsi="Times New Roman" w:cs="Times New Roman"/>
          <w:sz w:val="27"/>
          <w:szCs w:val="27"/>
        </w:rPr>
        <w:t xml:space="preserve">  сельсовета Бессоновского района Пензенской области»</w:t>
      </w:r>
    </w:p>
    <w:p w:rsidR="00CA7827" w:rsidRPr="00C102D5" w:rsidRDefault="00CA7827" w:rsidP="00CA7827">
      <w:pPr>
        <w:pStyle w:val="ConsPlusNormal"/>
        <w:ind w:firstLine="709"/>
        <w:jc w:val="center"/>
        <w:rPr>
          <w:sz w:val="16"/>
          <w:szCs w:val="16"/>
        </w:rPr>
      </w:pPr>
    </w:p>
    <w:p w:rsidR="00CA7827" w:rsidRPr="009C7D13" w:rsidRDefault="00CA7827" w:rsidP="00CA7827">
      <w:pPr>
        <w:autoSpaceDE w:val="0"/>
        <w:autoSpaceDN w:val="0"/>
        <w:ind w:firstLine="567"/>
        <w:jc w:val="both"/>
        <w:rPr>
          <w:sz w:val="27"/>
          <w:szCs w:val="27"/>
        </w:rPr>
      </w:pPr>
      <w:r w:rsidRPr="009C7D13">
        <w:rPr>
          <w:sz w:val="27"/>
          <w:szCs w:val="27"/>
        </w:rPr>
        <w:t xml:space="preserve">1.1. Порядок осуществления возврата излишне уплаченных (взысканных) платежей в бюджет </w:t>
      </w:r>
      <w:r>
        <w:rPr>
          <w:sz w:val="27"/>
          <w:szCs w:val="27"/>
        </w:rPr>
        <w:t>Сосновского</w:t>
      </w:r>
      <w:r w:rsidRPr="009C7D13">
        <w:rPr>
          <w:sz w:val="27"/>
          <w:szCs w:val="27"/>
        </w:rPr>
        <w:t xml:space="preserve">  сельсовета Бессоновского района Пензенской области, администрируемых администрацией </w:t>
      </w:r>
      <w:r>
        <w:rPr>
          <w:sz w:val="27"/>
          <w:szCs w:val="27"/>
        </w:rPr>
        <w:t>Сосновского</w:t>
      </w:r>
      <w:r w:rsidRPr="009C7D13">
        <w:rPr>
          <w:sz w:val="27"/>
          <w:szCs w:val="27"/>
        </w:rPr>
        <w:t xml:space="preserve">  сельсовета Бессоновского района Пензенской области (далее – Порядок) устанавливает перечень документов, сроки рассмотрения документов, а также последовательность действий администрации </w:t>
      </w:r>
      <w:r>
        <w:rPr>
          <w:sz w:val="27"/>
          <w:szCs w:val="27"/>
        </w:rPr>
        <w:t>Сосновского</w:t>
      </w:r>
      <w:r w:rsidRPr="009C7D13">
        <w:rPr>
          <w:sz w:val="27"/>
          <w:szCs w:val="27"/>
        </w:rPr>
        <w:t xml:space="preserve">  сельсовета Бессоновского района Пензенской области(далее - Администрация) при поступлении заявления на возврат излишне уплаченных (взысканных) платежей в бюджет </w:t>
      </w:r>
      <w:r>
        <w:rPr>
          <w:sz w:val="27"/>
          <w:szCs w:val="27"/>
        </w:rPr>
        <w:t>Сосновского</w:t>
      </w:r>
      <w:r w:rsidRPr="009C7D13">
        <w:rPr>
          <w:sz w:val="27"/>
          <w:szCs w:val="27"/>
        </w:rPr>
        <w:t xml:space="preserve">  сельсовета Бессоновского района Пензенской области.</w:t>
      </w:r>
    </w:p>
    <w:p w:rsidR="00CA7827" w:rsidRPr="009C7D13" w:rsidRDefault="00CA7827" w:rsidP="00CA7827">
      <w:pPr>
        <w:autoSpaceDE w:val="0"/>
        <w:autoSpaceDN w:val="0"/>
        <w:ind w:firstLine="567"/>
        <w:jc w:val="both"/>
        <w:rPr>
          <w:sz w:val="27"/>
          <w:szCs w:val="27"/>
        </w:rPr>
      </w:pPr>
      <w:r w:rsidRPr="009C7D13">
        <w:rPr>
          <w:sz w:val="27"/>
          <w:szCs w:val="27"/>
        </w:rPr>
        <w:t>1.2. Действие настоящего Порядка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CA7827" w:rsidRPr="009C7D13" w:rsidRDefault="00CA7827" w:rsidP="00CA7827">
      <w:pPr>
        <w:autoSpaceDE w:val="0"/>
        <w:autoSpaceDN w:val="0"/>
        <w:ind w:firstLine="567"/>
        <w:jc w:val="both"/>
        <w:rPr>
          <w:sz w:val="27"/>
          <w:szCs w:val="27"/>
        </w:rPr>
      </w:pPr>
      <w:r w:rsidRPr="009C7D13">
        <w:rPr>
          <w:sz w:val="27"/>
          <w:szCs w:val="27"/>
        </w:rPr>
        <w:t xml:space="preserve">1.3. Возврат излишне уплаченных (взысканных) платежей в бюджет </w:t>
      </w:r>
      <w:r>
        <w:rPr>
          <w:sz w:val="27"/>
          <w:szCs w:val="27"/>
        </w:rPr>
        <w:t>Сосновского</w:t>
      </w:r>
      <w:r w:rsidRPr="009C7D13">
        <w:rPr>
          <w:sz w:val="27"/>
          <w:szCs w:val="27"/>
        </w:rPr>
        <w:t xml:space="preserve">  сельсовета Бессоновского района Пензенской области осуществляется на основании заявления. При этом, заявителями могут быть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Бессоновского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Pr>
          <w:sz w:val="27"/>
          <w:szCs w:val="27"/>
        </w:rPr>
        <w:t>Сосновского</w:t>
      </w:r>
      <w:r w:rsidRPr="009C7D13">
        <w:rPr>
          <w:sz w:val="27"/>
          <w:szCs w:val="27"/>
        </w:rPr>
        <w:t xml:space="preserve">  сельсовета Бессоновского района Пензенской области (далее - заявление).</w:t>
      </w:r>
    </w:p>
    <w:p w:rsidR="00CA7827" w:rsidRPr="009C7D13" w:rsidRDefault="00CA7827" w:rsidP="00CA7827">
      <w:pPr>
        <w:autoSpaceDE w:val="0"/>
        <w:autoSpaceDN w:val="0"/>
        <w:ind w:firstLine="567"/>
        <w:jc w:val="both"/>
        <w:rPr>
          <w:sz w:val="27"/>
          <w:szCs w:val="27"/>
        </w:rPr>
      </w:pPr>
      <w:r w:rsidRPr="009C7D13">
        <w:rPr>
          <w:sz w:val="27"/>
          <w:szCs w:val="27"/>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CA7827" w:rsidRPr="009C7D13" w:rsidRDefault="00CA7827" w:rsidP="00CA7827">
      <w:pPr>
        <w:autoSpaceDE w:val="0"/>
        <w:autoSpaceDN w:val="0"/>
        <w:adjustRightInd w:val="0"/>
        <w:ind w:firstLine="567"/>
        <w:jc w:val="both"/>
        <w:rPr>
          <w:sz w:val="27"/>
          <w:szCs w:val="27"/>
        </w:rPr>
      </w:pPr>
      <w:bookmarkStart w:id="2" w:name="Par77"/>
      <w:bookmarkEnd w:id="2"/>
      <w:r w:rsidRPr="009C7D13">
        <w:rPr>
          <w:sz w:val="27"/>
          <w:szCs w:val="27"/>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CA7827" w:rsidRPr="009C7D13" w:rsidRDefault="00CA7827" w:rsidP="00CA7827">
      <w:pPr>
        <w:autoSpaceDE w:val="0"/>
        <w:autoSpaceDN w:val="0"/>
        <w:adjustRightInd w:val="0"/>
        <w:ind w:firstLine="567"/>
        <w:jc w:val="both"/>
        <w:rPr>
          <w:sz w:val="27"/>
          <w:szCs w:val="27"/>
        </w:rPr>
      </w:pPr>
      <w:r w:rsidRPr="009C7D13">
        <w:rPr>
          <w:sz w:val="27"/>
          <w:szCs w:val="27"/>
        </w:rPr>
        <w:t xml:space="preserve">Заявление может быть подано в течение трех лет со дня уплаты суммы платежа в бюджет </w:t>
      </w:r>
      <w:r>
        <w:rPr>
          <w:sz w:val="27"/>
          <w:szCs w:val="27"/>
        </w:rPr>
        <w:t>Сосновского</w:t>
      </w:r>
      <w:r w:rsidRPr="009C7D13">
        <w:rPr>
          <w:sz w:val="27"/>
          <w:szCs w:val="27"/>
        </w:rPr>
        <w:t xml:space="preserve"> сельсовета Бессоновского района Пензенской области.</w:t>
      </w:r>
    </w:p>
    <w:p w:rsidR="00CA7827" w:rsidRPr="009C7D13" w:rsidRDefault="00CA7827" w:rsidP="00CA7827">
      <w:pPr>
        <w:autoSpaceDE w:val="0"/>
        <w:autoSpaceDN w:val="0"/>
        <w:ind w:firstLine="567"/>
        <w:jc w:val="both"/>
        <w:rPr>
          <w:sz w:val="27"/>
          <w:szCs w:val="27"/>
        </w:rPr>
      </w:pPr>
      <w:r w:rsidRPr="009C7D13">
        <w:rPr>
          <w:sz w:val="27"/>
          <w:szCs w:val="27"/>
        </w:rPr>
        <w:t>1.4. Результатом рассмотрения заявления является:</w:t>
      </w:r>
    </w:p>
    <w:p w:rsidR="00CA7827" w:rsidRPr="009C7D13" w:rsidRDefault="00CA7827" w:rsidP="00CA7827">
      <w:pPr>
        <w:autoSpaceDE w:val="0"/>
        <w:autoSpaceDN w:val="0"/>
        <w:adjustRightInd w:val="0"/>
        <w:ind w:firstLine="567"/>
        <w:jc w:val="both"/>
        <w:rPr>
          <w:sz w:val="27"/>
          <w:szCs w:val="27"/>
        </w:rPr>
      </w:pPr>
      <w:r w:rsidRPr="009C7D13">
        <w:rPr>
          <w:sz w:val="27"/>
          <w:szCs w:val="27"/>
        </w:rPr>
        <w:t xml:space="preserve">- решение о возврате излишне уплаченного (взысканного) платежа в бюджет </w:t>
      </w:r>
      <w:r>
        <w:rPr>
          <w:sz w:val="27"/>
          <w:szCs w:val="27"/>
        </w:rPr>
        <w:lastRenderedPageBreak/>
        <w:t>Сосновского</w:t>
      </w:r>
      <w:r w:rsidRPr="009C7D13">
        <w:rPr>
          <w:sz w:val="27"/>
          <w:szCs w:val="27"/>
        </w:rPr>
        <w:t xml:space="preserve">  сельсовета Бессоновского района Пензенской области;</w:t>
      </w:r>
    </w:p>
    <w:p w:rsidR="00CA7827" w:rsidRPr="009C7D13" w:rsidRDefault="00CA7827" w:rsidP="00CA7827">
      <w:pPr>
        <w:autoSpaceDE w:val="0"/>
        <w:autoSpaceDN w:val="0"/>
        <w:adjustRightInd w:val="0"/>
        <w:ind w:firstLine="567"/>
        <w:jc w:val="both"/>
        <w:rPr>
          <w:sz w:val="27"/>
          <w:szCs w:val="27"/>
        </w:rPr>
      </w:pPr>
      <w:r w:rsidRPr="009C7D13">
        <w:rPr>
          <w:sz w:val="27"/>
          <w:szCs w:val="27"/>
        </w:rPr>
        <w:t>-  решение о невозможности рассмотрения заявления;</w:t>
      </w:r>
    </w:p>
    <w:p w:rsidR="00CA7827" w:rsidRPr="009C7D13" w:rsidRDefault="00CA7827" w:rsidP="00CA7827">
      <w:pPr>
        <w:autoSpaceDE w:val="0"/>
        <w:autoSpaceDN w:val="0"/>
        <w:adjustRightInd w:val="0"/>
        <w:ind w:firstLine="567"/>
        <w:jc w:val="both"/>
        <w:rPr>
          <w:sz w:val="27"/>
          <w:szCs w:val="27"/>
        </w:rPr>
      </w:pPr>
      <w:r w:rsidRPr="009C7D13">
        <w:rPr>
          <w:sz w:val="27"/>
          <w:szCs w:val="27"/>
        </w:rPr>
        <w:t xml:space="preserve">- решение об отказе в осуществлении возврата излишне уплаченного (взысканного) платежа в бюджет </w:t>
      </w:r>
      <w:r>
        <w:rPr>
          <w:sz w:val="27"/>
          <w:szCs w:val="27"/>
        </w:rPr>
        <w:t>Сосновского</w:t>
      </w:r>
      <w:r w:rsidRPr="009C7D13">
        <w:rPr>
          <w:sz w:val="27"/>
          <w:szCs w:val="27"/>
        </w:rPr>
        <w:t xml:space="preserve">  сельсовета Бессоновского района Пензенской области.</w:t>
      </w:r>
    </w:p>
    <w:p w:rsidR="00CA7827" w:rsidRPr="009C7D13" w:rsidRDefault="00CA7827" w:rsidP="00CA7827">
      <w:pPr>
        <w:autoSpaceDE w:val="0"/>
        <w:autoSpaceDN w:val="0"/>
        <w:adjustRightInd w:val="0"/>
        <w:ind w:firstLine="567"/>
        <w:jc w:val="both"/>
        <w:rPr>
          <w:sz w:val="27"/>
          <w:szCs w:val="27"/>
        </w:rPr>
      </w:pPr>
      <w:r w:rsidRPr="009C7D13">
        <w:rPr>
          <w:sz w:val="27"/>
          <w:szCs w:val="27"/>
        </w:rPr>
        <w:t>1.5.Поданное заявителем заявление рассматривается в срок не более 30 календарных</w:t>
      </w:r>
      <w:bookmarkStart w:id="3" w:name="_GoBack"/>
      <w:bookmarkEnd w:id="3"/>
      <w:r w:rsidRPr="009C7D13">
        <w:rPr>
          <w:sz w:val="27"/>
          <w:szCs w:val="27"/>
        </w:rPr>
        <w:t xml:space="preserve"> дней, следующих за днем регистрации заявления.</w:t>
      </w:r>
    </w:p>
    <w:p w:rsidR="00CA7827" w:rsidRPr="009C7D13" w:rsidRDefault="00CA7827" w:rsidP="00CA7827">
      <w:pPr>
        <w:autoSpaceDE w:val="0"/>
        <w:autoSpaceDN w:val="0"/>
        <w:adjustRightInd w:val="0"/>
        <w:ind w:firstLine="567"/>
        <w:jc w:val="both"/>
        <w:rPr>
          <w:sz w:val="27"/>
          <w:szCs w:val="27"/>
        </w:rPr>
      </w:pPr>
      <w:r w:rsidRPr="009C7D13">
        <w:rPr>
          <w:sz w:val="27"/>
          <w:szCs w:val="27"/>
        </w:rPr>
        <w:t xml:space="preserve">1.6. Перечень документов, необходимый для возврата излишне уплаченных (взысканных) платежей в бюджет </w:t>
      </w:r>
      <w:r>
        <w:rPr>
          <w:sz w:val="27"/>
          <w:szCs w:val="27"/>
        </w:rPr>
        <w:t>Сосновского</w:t>
      </w:r>
      <w:r w:rsidRPr="009C7D13">
        <w:rPr>
          <w:sz w:val="27"/>
          <w:szCs w:val="27"/>
        </w:rPr>
        <w:t xml:space="preserve">  сельсовета Бессоновского района: Пензенской области</w:t>
      </w:r>
    </w:p>
    <w:p w:rsidR="00CA7827" w:rsidRPr="009C7D13" w:rsidRDefault="00CA7827" w:rsidP="00CA7827">
      <w:pPr>
        <w:autoSpaceDE w:val="0"/>
        <w:autoSpaceDN w:val="0"/>
        <w:adjustRightInd w:val="0"/>
        <w:ind w:firstLine="567"/>
        <w:jc w:val="both"/>
        <w:rPr>
          <w:sz w:val="27"/>
          <w:szCs w:val="27"/>
        </w:rPr>
      </w:pPr>
      <w:bookmarkStart w:id="4" w:name="Par133"/>
      <w:bookmarkStart w:id="5" w:name="Par132"/>
      <w:bookmarkEnd w:id="4"/>
      <w:bookmarkEnd w:id="5"/>
      <w:r w:rsidRPr="009C7D13">
        <w:rPr>
          <w:sz w:val="27"/>
          <w:szCs w:val="27"/>
        </w:rPr>
        <w:t>1.6.1. Заявление составляется в простой письменной форме. В заявлении должны быть указаны:</w:t>
      </w:r>
    </w:p>
    <w:p w:rsidR="00CA7827" w:rsidRPr="009C7D13" w:rsidRDefault="00CA7827" w:rsidP="00CA7827">
      <w:pPr>
        <w:autoSpaceDE w:val="0"/>
        <w:autoSpaceDN w:val="0"/>
        <w:adjustRightInd w:val="0"/>
        <w:ind w:firstLine="567"/>
        <w:jc w:val="both"/>
        <w:rPr>
          <w:sz w:val="27"/>
          <w:szCs w:val="27"/>
        </w:rPr>
      </w:pPr>
      <w:r w:rsidRPr="009C7D13">
        <w:rPr>
          <w:sz w:val="27"/>
          <w:szCs w:val="27"/>
        </w:rPr>
        <w:t>1) для физических лиц:</w:t>
      </w:r>
    </w:p>
    <w:p w:rsidR="00CA7827" w:rsidRPr="009C7D13" w:rsidRDefault="00CA7827" w:rsidP="00CA7827">
      <w:pPr>
        <w:autoSpaceDE w:val="0"/>
        <w:autoSpaceDN w:val="0"/>
        <w:adjustRightInd w:val="0"/>
        <w:ind w:firstLine="567"/>
        <w:jc w:val="both"/>
        <w:rPr>
          <w:sz w:val="27"/>
          <w:szCs w:val="27"/>
        </w:rPr>
      </w:pPr>
      <w:r w:rsidRPr="009C7D13">
        <w:rPr>
          <w:sz w:val="27"/>
          <w:szCs w:val="27"/>
        </w:rPr>
        <w:t>- фамилия, имя и отчество (при наличии) Заявителя, представителя Заявителя (в случае подачи заявления представителем Заявителя);</w:t>
      </w:r>
    </w:p>
    <w:p w:rsidR="00CA7827" w:rsidRPr="009C7D13" w:rsidRDefault="00CA7827" w:rsidP="00CA7827">
      <w:pPr>
        <w:autoSpaceDE w:val="0"/>
        <w:autoSpaceDN w:val="0"/>
        <w:adjustRightInd w:val="0"/>
        <w:ind w:firstLine="567"/>
        <w:jc w:val="both"/>
        <w:rPr>
          <w:sz w:val="27"/>
          <w:szCs w:val="27"/>
        </w:rPr>
      </w:pPr>
      <w:r w:rsidRPr="009C7D13">
        <w:rPr>
          <w:sz w:val="27"/>
          <w:szCs w:val="27"/>
        </w:rPr>
        <w:t>- идентификационный номер налогоплательщика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 страховой номер индивидуального лицевого счета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CA7827" w:rsidRPr="009C7D13" w:rsidRDefault="00CA7827" w:rsidP="00CA7827">
      <w:pPr>
        <w:autoSpaceDE w:val="0"/>
        <w:autoSpaceDN w:val="0"/>
        <w:adjustRightInd w:val="0"/>
        <w:ind w:firstLine="567"/>
        <w:jc w:val="both"/>
        <w:rPr>
          <w:sz w:val="27"/>
          <w:szCs w:val="27"/>
        </w:rPr>
      </w:pPr>
      <w:r w:rsidRPr="009C7D13">
        <w:rPr>
          <w:sz w:val="27"/>
          <w:szCs w:val="27"/>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CA7827" w:rsidRPr="009C7D13" w:rsidRDefault="00CA7827" w:rsidP="00CA7827">
      <w:pPr>
        <w:autoSpaceDE w:val="0"/>
        <w:autoSpaceDN w:val="0"/>
        <w:adjustRightInd w:val="0"/>
        <w:ind w:firstLine="567"/>
        <w:jc w:val="both"/>
        <w:rPr>
          <w:sz w:val="27"/>
          <w:szCs w:val="27"/>
        </w:rPr>
      </w:pPr>
      <w:r w:rsidRPr="009C7D13">
        <w:rPr>
          <w:sz w:val="27"/>
          <w:szCs w:val="27"/>
        </w:rPr>
        <w:t>- уникальный идентификатор начисления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 уникальный идентификатор платежа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 наименование платежа, денежные средства, в уплату которого подлежат возврату;</w:t>
      </w:r>
    </w:p>
    <w:p w:rsidR="00CA7827" w:rsidRPr="009C7D13" w:rsidRDefault="00CA7827" w:rsidP="00CA7827">
      <w:pPr>
        <w:autoSpaceDE w:val="0"/>
        <w:autoSpaceDN w:val="0"/>
        <w:adjustRightInd w:val="0"/>
        <w:ind w:firstLine="567"/>
        <w:jc w:val="both"/>
        <w:rPr>
          <w:sz w:val="27"/>
          <w:szCs w:val="27"/>
        </w:rPr>
      </w:pPr>
      <w:r w:rsidRPr="009C7D13">
        <w:rPr>
          <w:sz w:val="27"/>
          <w:szCs w:val="27"/>
        </w:rPr>
        <w:t>- сумма возврата цифрами и прописью (в валюте Российской Федерации);</w:t>
      </w:r>
    </w:p>
    <w:p w:rsidR="00CA7827" w:rsidRPr="009C7D13" w:rsidRDefault="00CA7827" w:rsidP="00CA7827">
      <w:pPr>
        <w:autoSpaceDE w:val="0"/>
        <w:autoSpaceDN w:val="0"/>
        <w:adjustRightInd w:val="0"/>
        <w:ind w:firstLine="567"/>
        <w:jc w:val="both"/>
        <w:rPr>
          <w:sz w:val="27"/>
          <w:szCs w:val="27"/>
        </w:rPr>
      </w:pPr>
      <w:r w:rsidRPr="009C7D13">
        <w:rPr>
          <w:sz w:val="27"/>
          <w:szCs w:val="27"/>
        </w:rPr>
        <w:t>- причина возврата платежа;</w:t>
      </w:r>
    </w:p>
    <w:p w:rsidR="00CA7827" w:rsidRPr="009C7D13" w:rsidRDefault="00CA7827" w:rsidP="00CA7827">
      <w:pPr>
        <w:autoSpaceDE w:val="0"/>
        <w:autoSpaceDN w:val="0"/>
        <w:adjustRightInd w:val="0"/>
        <w:ind w:firstLine="567"/>
        <w:jc w:val="both"/>
        <w:rPr>
          <w:sz w:val="27"/>
          <w:szCs w:val="27"/>
        </w:rPr>
      </w:pPr>
      <w:r w:rsidRPr="009C7D13">
        <w:rPr>
          <w:sz w:val="27"/>
          <w:szCs w:val="27"/>
        </w:rPr>
        <w:t>- реквизиты банковского счета, открытого в кредитной организации в валюте Российской Федерации;</w:t>
      </w:r>
    </w:p>
    <w:p w:rsidR="00CA7827" w:rsidRPr="009C7D13" w:rsidRDefault="00CA7827" w:rsidP="00CA7827">
      <w:pPr>
        <w:autoSpaceDE w:val="0"/>
        <w:autoSpaceDN w:val="0"/>
        <w:adjustRightInd w:val="0"/>
        <w:ind w:firstLine="567"/>
        <w:jc w:val="both"/>
        <w:rPr>
          <w:sz w:val="27"/>
          <w:szCs w:val="27"/>
        </w:rPr>
      </w:pPr>
      <w:r w:rsidRPr="009C7D13">
        <w:rPr>
          <w:sz w:val="27"/>
          <w:szCs w:val="27"/>
        </w:rPr>
        <w:t>- адрес электронной почты, в случае отсутствия электронной почты - почтовый адрес;</w:t>
      </w:r>
    </w:p>
    <w:p w:rsidR="00CA7827" w:rsidRPr="009C7D13" w:rsidRDefault="00CA7827" w:rsidP="00CA7827">
      <w:pPr>
        <w:autoSpaceDE w:val="0"/>
        <w:autoSpaceDN w:val="0"/>
        <w:adjustRightInd w:val="0"/>
        <w:ind w:firstLine="567"/>
        <w:jc w:val="both"/>
        <w:rPr>
          <w:sz w:val="27"/>
          <w:szCs w:val="27"/>
        </w:rPr>
      </w:pPr>
      <w:r w:rsidRPr="009C7D13">
        <w:rPr>
          <w:sz w:val="27"/>
          <w:szCs w:val="27"/>
        </w:rPr>
        <w:t>- номер контактного телефона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2)для индивидуальных предпринимателей:</w:t>
      </w:r>
    </w:p>
    <w:p w:rsidR="00CA7827" w:rsidRPr="009C7D13" w:rsidRDefault="00CA7827" w:rsidP="00CA7827">
      <w:pPr>
        <w:autoSpaceDE w:val="0"/>
        <w:autoSpaceDN w:val="0"/>
        <w:adjustRightInd w:val="0"/>
        <w:ind w:firstLine="567"/>
        <w:jc w:val="both"/>
        <w:rPr>
          <w:sz w:val="27"/>
          <w:szCs w:val="27"/>
        </w:rPr>
      </w:pPr>
      <w:r w:rsidRPr="009C7D13">
        <w:rPr>
          <w:sz w:val="27"/>
          <w:szCs w:val="27"/>
        </w:rPr>
        <w:t>- фамилия, имя, отчество (при наличии) Заявителя, представителя Заявителя (в случае подачи заявления представителем Заявителя);</w:t>
      </w:r>
    </w:p>
    <w:p w:rsidR="00CA7827" w:rsidRPr="009C7D13" w:rsidRDefault="00CA7827" w:rsidP="00CA7827">
      <w:pPr>
        <w:autoSpaceDE w:val="0"/>
        <w:autoSpaceDN w:val="0"/>
        <w:adjustRightInd w:val="0"/>
        <w:ind w:firstLine="567"/>
        <w:jc w:val="both"/>
        <w:rPr>
          <w:sz w:val="27"/>
          <w:szCs w:val="27"/>
        </w:rPr>
      </w:pPr>
      <w:r w:rsidRPr="009C7D13">
        <w:rPr>
          <w:sz w:val="27"/>
          <w:szCs w:val="27"/>
        </w:rPr>
        <w:t>- идентификационный номер налогоплательщика;</w:t>
      </w:r>
    </w:p>
    <w:p w:rsidR="00CA7827" w:rsidRPr="009C7D13" w:rsidRDefault="00CA7827" w:rsidP="00CA7827">
      <w:pPr>
        <w:autoSpaceDE w:val="0"/>
        <w:autoSpaceDN w:val="0"/>
        <w:adjustRightInd w:val="0"/>
        <w:ind w:firstLine="567"/>
        <w:jc w:val="both"/>
        <w:rPr>
          <w:sz w:val="27"/>
          <w:szCs w:val="27"/>
        </w:rPr>
      </w:pPr>
      <w:r w:rsidRPr="009C7D13">
        <w:rPr>
          <w:sz w:val="27"/>
          <w:szCs w:val="27"/>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CA7827" w:rsidRPr="009C7D13" w:rsidRDefault="00CA7827" w:rsidP="00CA7827">
      <w:pPr>
        <w:autoSpaceDE w:val="0"/>
        <w:autoSpaceDN w:val="0"/>
        <w:adjustRightInd w:val="0"/>
        <w:ind w:firstLine="567"/>
        <w:jc w:val="both"/>
        <w:rPr>
          <w:sz w:val="27"/>
          <w:szCs w:val="27"/>
        </w:rPr>
      </w:pPr>
      <w:r w:rsidRPr="009C7D13">
        <w:rPr>
          <w:sz w:val="27"/>
          <w:szCs w:val="27"/>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CA7827" w:rsidRPr="009C7D13" w:rsidRDefault="00CA7827" w:rsidP="00CA7827">
      <w:pPr>
        <w:autoSpaceDE w:val="0"/>
        <w:autoSpaceDN w:val="0"/>
        <w:adjustRightInd w:val="0"/>
        <w:ind w:firstLine="567"/>
        <w:jc w:val="both"/>
        <w:rPr>
          <w:sz w:val="27"/>
          <w:szCs w:val="27"/>
        </w:rPr>
      </w:pPr>
      <w:r w:rsidRPr="009C7D13">
        <w:rPr>
          <w:sz w:val="27"/>
          <w:szCs w:val="27"/>
        </w:rPr>
        <w:t>- уникальный идентификатор начисления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 уникальный идентификатор платежа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 наименование платежа, денежные средства, в уплату которого подлежат возврату;</w:t>
      </w:r>
    </w:p>
    <w:p w:rsidR="00CA7827" w:rsidRPr="009C7D13" w:rsidRDefault="00CA7827" w:rsidP="00CA7827">
      <w:pPr>
        <w:autoSpaceDE w:val="0"/>
        <w:autoSpaceDN w:val="0"/>
        <w:adjustRightInd w:val="0"/>
        <w:ind w:firstLine="567"/>
        <w:jc w:val="both"/>
        <w:rPr>
          <w:sz w:val="27"/>
          <w:szCs w:val="27"/>
        </w:rPr>
      </w:pPr>
      <w:r w:rsidRPr="009C7D13">
        <w:rPr>
          <w:sz w:val="27"/>
          <w:szCs w:val="27"/>
        </w:rPr>
        <w:lastRenderedPageBreak/>
        <w:t>- сумма возврата цифрами и прописью (в валюте Российской Федерации);</w:t>
      </w:r>
    </w:p>
    <w:p w:rsidR="00CA7827" w:rsidRPr="009C7D13" w:rsidRDefault="00CA7827" w:rsidP="00CA7827">
      <w:pPr>
        <w:autoSpaceDE w:val="0"/>
        <w:autoSpaceDN w:val="0"/>
        <w:adjustRightInd w:val="0"/>
        <w:ind w:firstLine="567"/>
        <w:jc w:val="both"/>
        <w:rPr>
          <w:sz w:val="27"/>
          <w:szCs w:val="27"/>
        </w:rPr>
      </w:pPr>
      <w:r w:rsidRPr="009C7D13">
        <w:rPr>
          <w:sz w:val="27"/>
          <w:szCs w:val="27"/>
        </w:rPr>
        <w:t>- причина возврата платежа;</w:t>
      </w:r>
    </w:p>
    <w:p w:rsidR="00CA7827" w:rsidRPr="009C7D13" w:rsidRDefault="00CA7827" w:rsidP="00CA7827">
      <w:pPr>
        <w:autoSpaceDE w:val="0"/>
        <w:autoSpaceDN w:val="0"/>
        <w:adjustRightInd w:val="0"/>
        <w:ind w:firstLine="567"/>
        <w:jc w:val="both"/>
        <w:rPr>
          <w:sz w:val="27"/>
          <w:szCs w:val="27"/>
        </w:rPr>
      </w:pPr>
      <w:r w:rsidRPr="009C7D13">
        <w:rPr>
          <w:sz w:val="27"/>
          <w:szCs w:val="27"/>
        </w:rPr>
        <w:t>- реквизиты банковского счета, открытого в кредитной организации в валюте Российской Федерации;</w:t>
      </w:r>
    </w:p>
    <w:p w:rsidR="00CA7827" w:rsidRPr="009C7D13" w:rsidRDefault="00CA7827" w:rsidP="00CA7827">
      <w:pPr>
        <w:autoSpaceDE w:val="0"/>
        <w:autoSpaceDN w:val="0"/>
        <w:adjustRightInd w:val="0"/>
        <w:ind w:firstLine="567"/>
        <w:jc w:val="both"/>
        <w:rPr>
          <w:sz w:val="27"/>
          <w:szCs w:val="27"/>
        </w:rPr>
      </w:pPr>
      <w:r w:rsidRPr="009C7D13">
        <w:rPr>
          <w:sz w:val="27"/>
          <w:szCs w:val="27"/>
        </w:rPr>
        <w:t>- адрес электронной почты, в случае отсутствия электронной почты - почтовый адрес;</w:t>
      </w:r>
    </w:p>
    <w:p w:rsidR="00CA7827" w:rsidRPr="009C7D13" w:rsidRDefault="00CA7827" w:rsidP="00CA7827">
      <w:pPr>
        <w:autoSpaceDE w:val="0"/>
        <w:autoSpaceDN w:val="0"/>
        <w:adjustRightInd w:val="0"/>
        <w:ind w:firstLine="567"/>
        <w:jc w:val="both"/>
        <w:rPr>
          <w:sz w:val="27"/>
          <w:szCs w:val="27"/>
        </w:rPr>
      </w:pPr>
      <w:r w:rsidRPr="009C7D13">
        <w:rPr>
          <w:sz w:val="27"/>
          <w:szCs w:val="27"/>
        </w:rPr>
        <w:t>- номер контактного телефона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3) для юридических лиц:</w:t>
      </w:r>
    </w:p>
    <w:p w:rsidR="00CA7827" w:rsidRPr="009C7D13" w:rsidRDefault="00CA7827" w:rsidP="00CA7827">
      <w:pPr>
        <w:autoSpaceDE w:val="0"/>
        <w:autoSpaceDN w:val="0"/>
        <w:adjustRightInd w:val="0"/>
        <w:ind w:firstLine="567"/>
        <w:jc w:val="both"/>
        <w:rPr>
          <w:sz w:val="27"/>
          <w:szCs w:val="27"/>
        </w:rPr>
      </w:pPr>
      <w:r w:rsidRPr="009C7D13">
        <w:rPr>
          <w:sz w:val="27"/>
          <w:szCs w:val="27"/>
        </w:rPr>
        <w:t>- полное, сокращенное (при наличии), фирменное (при наличии) наименование юридического лица;</w:t>
      </w:r>
    </w:p>
    <w:p w:rsidR="00CA7827" w:rsidRPr="009C7D13" w:rsidRDefault="00CA7827" w:rsidP="00CA7827">
      <w:pPr>
        <w:autoSpaceDE w:val="0"/>
        <w:autoSpaceDN w:val="0"/>
        <w:adjustRightInd w:val="0"/>
        <w:ind w:firstLine="567"/>
        <w:jc w:val="both"/>
        <w:rPr>
          <w:sz w:val="27"/>
          <w:szCs w:val="27"/>
        </w:rPr>
      </w:pPr>
      <w:r w:rsidRPr="009C7D13">
        <w:rPr>
          <w:sz w:val="27"/>
          <w:szCs w:val="27"/>
        </w:rPr>
        <w:t>- идентификационный номер налогоплательщика и код причины постановки на учет;</w:t>
      </w:r>
    </w:p>
    <w:p w:rsidR="00CA7827" w:rsidRPr="009C7D13" w:rsidRDefault="00CA7827" w:rsidP="00CA7827">
      <w:pPr>
        <w:autoSpaceDE w:val="0"/>
        <w:autoSpaceDN w:val="0"/>
        <w:adjustRightInd w:val="0"/>
        <w:ind w:firstLine="567"/>
        <w:jc w:val="both"/>
        <w:rPr>
          <w:sz w:val="27"/>
          <w:szCs w:val="27"/>
        </w:rPr>
      </w:pPr>
      <w:r w:rsidRPr="009C7D13">
        <w:rPr>
          <w:sz w:val="27"/>
          <w:szCs w:val="27"/>
        </w:rPr>
        <w:t>- фамилия, имя, отчество (при наличии) представителя Заявителя;</w:t>
      </w:r>
    </w:p>
    <w:p w:rsidR="00CA7827" w:rsidRPr="009C7D13" w:rsidRDefault="00CA7827" w:rsidP="00CA7827">
      <w:pPr>
        <w:autoSpaceDE w:val="0"/>
        <w:autoSpaceDN w:val="0"/>
        <w:adjustRightInd w:val="0"/>
        <w:ind w:firstLine="567"/>
        <w:jc w:val="both"/>
        <w:rPr>
          <w:sz w:val="27"/>
          <w:szCs w:val="27"/>
        </w:rPr>
      </w:pPr>
      <w:r w:rsidRPr="009C7D13">
        <w:rPr>
          <w:sz w:val="27"/>
          <w:szCs w:val="27"/>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CA7827" w:rsidRPr="009C7D13" w:rsidRDefault="00CA7827" w:rsidP="00CA7827">
      <w:pPr>
        <w:autoSpaceDE w:val="0"/>
        <w:autoSpaceDN w:val="0"/>
        <w:adjustRightInd w:val="0"/>
        <w:ind w:firstLine="567"/>
        <w:jc w:val="both"/>
        <w:rPr>
          <w:sz w:val="27"/>
          <w:szCs w:val="27"/>
        </w:rPr>
      </w:pPr>
      <w:r w:rsidRPr="009C7D13">
        <w:rPr>
          <w:sz w:val="27"/>
          <w:szCs w:val="27"/>
        </w:rPr>
        <w:t>- реквизиты документа, подтверждающего право представителя Заявителя действовать от имени Заявителя;</w:t>
      </w:r>
    </w:p>
    <w:p w:rsidR="00CA7827" w:rsidRPr="009C7D13" w:rsidRDefault="00CA7827" w:rsidP="00CA7827">
      <w:pPr>
        <w:autoSpaceDE w:val="0"/>
        <w:autoSpaceDN w:val="0"/>
        <w:adjustRightInd w:val="0"/>
        <w:ind w:firstLine="567"/>
        <w:jc w:val="both"/>
        <w:rPr>
          <w:sz w:val="27"/>
          <w:szCs w:val="27"/>
        </w:rPr>
      </w:pPr>
      <w:r w:rsidRPr="009C7D13">
        <w:rPr>
          <w:sz w:val="27"/>
          <w:szCs w:val="27"/>
        </w:rPr>
        <w:t>- уникальный идентификатор начисления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 уникальный идентификатор платежа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 наименование платежа, денежные средства в уплату которого подлежат возврату;</w:t>
      </w:r>
    </w:p>
    <w:p w:rsidR="00CA7827" w:rsidRPr="009C7D13" w:rsidRDefault="00CA7827" w:rsidP="00CA7827">
      <w:pPr>
        <w:autoSpaceDE w:val="0"/>
        <w:autoSpaceDN w:val="0"/>
        <w:adjustRightInd w:val="0"/>
        <w:ind w:firstLine="567"/>
        <w:jc w:val="both"/>
        <w:rPr>
          <w:sz w:val="27"/>
          <w:szCs w:val="27"/>
        </w:rPr>
      </w:pPr>
      <w:r w:rsidRPr="009C7D13">
        <w:rPr>
          <w:sz w:val="27"/>
          <w:szCs w:val="27"/>
        </w:rPr>
        <w:t>- сумма возврата цифрами и прописью (в валюте Российской Федерации);</w:t>
      </w:r>
    </w:p>
    <w:p w:rsidR="00CA7827" w:rsidRPr="009C7D13" w:rsidRDefault="00CA7827" w:rsidP="00CA7827">
      <w:pPr>
        <w:autoSpaceDE w:val="0"/>
        <w:autoSpaceDN w:val="0"/>
        <w:adjustRightInd w:val="0"/>
        <w:ind w:firstLine="567"/>
        <w:jc w:val="both"/>
        <w:rPr>
          <w:sz w:val="27"/>
          <w:szCs w:val="27"/>
        </w:rPr>
      </w:pPr>
      <w:r w:rsidRPr="009C7D13">
        <w:rPr>
          <w:sz w:val="27"/>
          <w:szCs w:val="27"/>
        </w:rPr>
        <w:t>- причина возврата платежа;</w:t>
      </w:r>
    </w:p>
    <w:p w:rsidR="00CA7827" w:rsidRPr="009C7D13" w:rsidRDefault="00CA7827" w:rsidP="00CA7827">
      <w:pPr>
        <w:autoSpaceDE w:val="0"/>
        <w:autoSpaceDN w:val="0"/>
        <w:adjustRightInd w:val="0"/>
        <w:ind w:firstLine="567"/>
        <w:jc w:val="both"/>
        <w:rPr>
          <w:sz w:val="27"/>
          <w:szCs w:val="27"/>
        </w:rPr>
      </w:pPr>
      <w:r w:rsidRPr="009C7D13">
        <w:rPr>
          <w:sz w:val="27"/>
          <w:szCs w:val="27"/>
        </w:rPr>
        <w:t>- реквизиты банковского счета, открытого в кредитной организации в валюте Российской Федерации;</w:t>
      </w:r>
    </w:p>
    <w:p w:rsidR="00CA7827" w:rsidRPr="009C7D13" w:rsidRDefault="00CA7827" w:rsidP="00CA7827">
      <w:pPr>
        <w:autoSpaceDE w:val="0"/>
        <w:autoSpaceDN w:val="0"/>
        <w:adjustRightInd w:val="0"/>
        <w:ind w:firstLine="567"/>
        <w:jc w:val="both"/>
        <w:rPr>
          <w:sz w:val="27"/>
          <w:szCs w:val="27"/>
        </w:rPr>
      </w:pPr>
      <w:r w:rsidRPr="009C7D13">
        <w:rPr>
          <w:sz w:val="27"/>
          <w:szCs w:val="27"/>
        </w:rPr>
        <w:t>- адрес электронной почты, в случае отсутствия электронной почты - почтовый адрес;</w:t>
      </w:r>
    </w:p>
    <w:p w:rsidR="00CA7827" w:rsidRPr="009C7D13" w:rsidRDefault="00CA7827" w:rsidP="00CA7827">
      <w:pPr>
        <w:autoSpaceDE w:val="0"/>
        <w:autoSpaceDN w:val="0"/>
        <w:adjustRightInd w:val="0"/>
        <w:ind w:firstLine="567"/>
        <w:jc w:val="both"/>
        <w:rPr>
          <w:sz w:val="27"/>
          <w:szCs w:val="27"/>
        </w:rPr>
      </w:pPr>
      <w:r w:rsidRPr="009C7D13">
        <w:rPr>
          <w:sz w:val="27"/>
          <w:szCs w:val="27"/>
        </w:rPr>
        <w:t>- номер контактного телефона (при наличии).</w:t>
      </w:r>
    </w:p>
    <w:p w:rsidR="00CA7827" w:rsidRPr="009C7D13" w:rsidRDefault="00CA7827" w:rsidP="00CA7827">
      <w:pPr>
        <w:autoSpaceDE w:val="0"/>
        <w:autoSpaceDN w:val="0"/>
        <w:adjustRightInd w:val="0"/>
        <w:ind w:firstLine="567"/>
        <w:jc w:val="both"/>
        <w:rPr>
          <w:sz w:val="27"/>
          <w:szCs w:val="27"/>
        </w:rPr>
      </w:pPr>
      <w:bookmarkStart w:id="6" w:name="Par141"/>
      <w:bookmarkEnd w:id="6"/>
      <w:r w:rsidRPr="009C7D13">
        <w:rPr>
          <w:sz w:val="27"/>
          <w:szCs w:val="27"/>
        </w:rPr>
        <w:t>1.6.2. Согласие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CA7827" w:rsidRPr="009C7D13" w:rsidRDefault="00CA7827" w:rsidP="00CA7827">
      <w:pPr>
        <w:autoSpaceDE w:val="0"/>
        <w:autoSpaceDN w:val="0"/>
        <w:adjustRightInd w:val="0"/>
        <w:ind w:firstLine="567"/>
        <w:jc w:val="both"/>
        <w:rPr>
          <w:sz w:val="27"/>
          <w:szCs w:val="27"/>
        </w:rPr>
      </w:pPr>
      <w:r w:rsidRPr="009C7D13">
        <w:rPr>
          <w:sz w:val="27"/>
          <w:szCs w:val="27"/>
        </w:rPr>
        <w:t>1.6.3. Копия расчетного документа Заявителя (копии распоряжения физического лица и (или) копия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CA7827" w:rsidRPr="009C7D13" w:rsidRDefault="00CA7827" w:rsidP="00CA7827">
      <w:pPr>
        <w:autoSpaceDE w:val="0"/>
        <w:autoSpaceDN w:val="0"/>
        <w:adjustRightInd w:val="0"/>
        <w:ind w:firstLine="567"/>
        <w:jc w:val="both"/>
        <w:rPr>
          <w:sz w:val="27"/>
          <w:szCs w:val="27"/>
        </w:rPr>
      </w:pPr>
      <w:r w:rsidRPr="009C7D13">
        <w:rPr>
          <w:sz w:val="27"/>
          <w:szCs w:val="27"/>
        </w:rPr>
        <w:t>1.6.4</w:t>
      </w:r>
      <w:r>
        <w:rPr>
          <w:sz w:val="27"/>
          <w:szCs w:val="27"/>
        </w:rPr>
        <w:t xml:space="preserve">. </w:t>
      </w:r>
      <w:r w:rsidRPr="009C7D13">
        <w:rPr>
          <w:sz w:val="27"/>
          <w:szCs w:val="27"/>
        </w:rPr>
        <w:t>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CA7827" w:rsidRPr="009C7D13" w:rsidRDefault="00CA7827" w:rsidP="00CA7827">
      <w:pPr>
        <w:autoSpaceDE w:val="0"/>
        <w:autoSpaceDN w:val="0"/>
        <w:adjustRightInd w:val="0"/>
        <w:ind w:firstLine="567"/>
        <w:jc w:val="both"/>
        <w:rPr>
          <w:sz w:val="27"/>
          <w:szCs w:val="27"/>
        </w:rPr>
      </w:pPr>
      <w:r w:rsidRPr="009C7D13">
        <w:rPr>
          <w:sz w:val="27"/>
          <w:szCs w:val="27"/>
        </w:rPr>
        <w:t xml:space="preserve">1.6.5Копия судебного акта, акта органа или должностного лица, на основании </w:t>
      </w:r>
      <w:r w:rsidRPr="009C7D13">
        <w:rPr>
          <w:sz w:val="27"/>
          <w:szCs w:val="27"/>
        </w:rPr>
        <w:lastRenderedPageBreak/>
        <w:t>которого был выдан исполнительный документ, исполнительного документа, которые были отменены, изменены или признаны недействительными.</w:t>
      </w:r>
    </w:p>
    <w:p w:rsidR="00CA7827" w:rsidRPr="009C7D13" w:rsidRDefault="00CA7827" w:rsidP="00CA7827">
      <w:pPr>
        <w:autoSpaceDE w:val="0"/>
        <w:autoSpaceDN w:val="0"/>
        <w:adjustRightInd w:val="0"/>
        <w:ind w:firstLine="567"/>
        <w:jc w:val="both"/>
        <w:rPr>
          <w:sz w:val="27"/>
          <w:szCs w:val="27"/>
        </w:rPr>
      </w:pPr>
      <w:r w:rsidRPr="009C7D13">
        <w:rPr>
          <w:sz w:val="27"/>
          <w:szCs w:val="27"/>
        </w:rPr>
        <w:t>1.6.6. Иные 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CA7827" w:rsidRPr="009C7D13" w:rsidRDefault="00CA7827" w:rsidP="00CA7827">
      <w:pPr>
        <w:ind w:firstLine="567"/>
        <w:jc w:val="both"/>
        <w:rPr>
          <w:sz w:val="27"/>
          <w:szCs w:val="27"/>
        </w:rPr>
      </w:pPr>
      <w:r w:rsidRPr="009C7D13">
        <w:rPr>
          <w:sz w:val="27"/>
          <w:szCs w:val="27"/>
        </w:rPr>
        <w:t>1.7. Заявитель (представитель Заявителя) может подать заявление и документы, одним из следующих способов:</w:t>
      </w:r>
    </w:p>
    <w:p w:rsidR="00CA7827" w:rsidRPr="009C7D13" w:rsidRDefault="00CA7827" w:rsidP="00CA7827">
      <w:pPr>
        <w:ind w:firstLine="567"/>
        <w:jc w:val="both"/>
        <w:rPr>
          <w:sz w:val="27"/>
          <w:szCs w:val="27"/>
        </w:rPr>
      </w:pPr>
      <w:r w:rsidRPr="009C7D13">
        <w:rPr>
          <w:sz w:val="27"/>
          <w:szCs w:val="27"/>
        </w:rPr>
        <w:t>1) лично по адресу Администрации на бумажном носителе;</w:t>
      </w:r>
    </w:p>
    <w:p w:rsidR="00CA7827" w:rsidRPr="009C7D13" w:rsidRDefault="00CA7827" w:rsidP="00CA7827">
      <w:pPr>
        <w:ind w:firstLine="567"/>
        <w:jc w:val="both"/>
        <w:rPr>
          <w:sz w:val="27"/>
          <w:szCs w:val="27"/>
        </w:rPr>
      </w:pPr>
      <w:r w:rsidRPr="009C7D13">
        <w:rPr>
          <w:sz w:val="27"/>
          <w:szCs w:val="27"/>
        </w:rPr>
        <w:t>2) посредством почтового отправления по адресу Администрации либо на электронную почту Администрации.</w:t>
      </w:r>
    </w:p>
    <w:p w:rsidR="00CA7827" w:rsidRPr="009C7D13" w:rsidRDefault="00CA7827" w:rsidP="00CA7827">
      <w:pPr>
        <w:autoSpaceDE w:val="0"/>
        <w:autoSpaceDN w:val="0"/>
        <w:adjustRightInd w:val="0"/>
        <w:ind w:firstLine="567"/>
        <w:jc w:val="both"/>
        <w:rPr>
          <w:sz w:val="27"/>
          <w:szCs w:val="27"/>
        </w:rPr>
      </w:pPr>
      <w:r w:rsidRPr="009C7D13">
        <w:rPr>
          <w:sz w:val="27"/>
          <w:szCs w:val="27"/>
        </w:rPr>
        <w:t>1.8. Основаниями для отказа в приеме документов является:</w:t>
      </w:r>
    </w:p>
    <w:p w:rsidR="00CA7827" w:rsidRPr="009C7D13" w:rsidRDefault="00CA7827" w:rsidP="00CA7827">
      <w:pPr>
        <w:autoSpaceDE w:val="0"/>
        <w:autoSpaceDN w:val="0"/>
        <w:adjustRightInd w:val="0"/>
        <w:ind w:firstLine="567"/>
        <w:jc w:val="both"/>
        <w:rPr>
          <w:sz w:val="27"/>
          <w:szCs w:val="27"/>
        </w:rPr>
      </w:pPr>
      <w:r w:rsidRPr="009C7D13">
        <w:rPr>
          <w:sz w:val="27"/>
          <w:szCs w:val="27"/>
        </w:rPr>
        <w:t>1) текст заявления не поддается прочтению;</w:t>
      </w:r>
    </w:p>
    <w:p w:rsidR="00CA7827" w:rsidRPr="009C7D13" w:rsidRDefault="00CA7827" w:rsidP="00CA7827">
      <w:pPr>
        <w:autoSpaceDE w:val="0"/>
        <w:autoSpaceDN w:val="0"/>
        <w:adjustRightInd w:val="0"/>
        <w:ind w:firstLine="567"/>
        <w:jc w:val="both"/>
        <w:rPr>
          <w:sz w:val="27"/>
          <w:szCs w:val="27"/>
        </w:rPr>
      </w:pPr>
      <w:r w:rsidRPr="009C7D13">
        <w:rPr>
          <w:sz w:val="27"/>
          <w:szCs w:val="27"/>
        </w:rPr>
        <w:t>2) в письменном заявлении содержаться нецензурные либо оскорбительные выражения, угрозы жизни, здоровью и имуществу должностных лиц, а также членов их семей;</w:t>
      </w:r>
    </w:p>
    <w:p w:rsidR="00CA7827" w:rsidRPr="009C7D13" w:rsidRDefault="00CA7827" w:rsidP="00CA7827">
      <w:pPr>
        <w:autoSpaceDE w:val="0"/>
        <w:autoSpaceDN w:val="0"/>
        <w:adjustRightInd w:val="0"/>
        <w:ind w:firstLine="567"/>
        <w:jc w:val="both"/>
        <w:rPr>
          <w:sz w:val="27"/>
          <w:szCs w:val="27"/>
        </w:rPr>
      </w:pPr>
      <w:r w:rsidRPr="009C7D13">
        <w:rPr>
          <w:sz w:val="27"/>
          <w:szCs w:val="27"/>
        </w:rPr>
        <w:t>3) письменное заявление не подписано Заявителем (представителем Заявителя)</w:t>
      </w:r>
      <w:bookmarkStart w:id="7" w:name="Par158"/>
      <w:bookmarkEnd w:id="7"/>
      <w:r w:rsidRPr="009C7D13">
        <w:rPr>
          <w:sz w:val="27"/>
          <w:szCs w:val="27"/>
        </w:rPr>
        <w:t>.</w:t>
      </w:r>
    </w:p>
    <w:p w:rsidR="00CA7827" w:rsidRPr="009C7D13" w:rsidRDefault="00CA7827" w:rsidP="00CA7827">
      <w:pPr>
        <w:autoSpaceDE w:val="0"/>
        <w:autoSpaceDN w:val="0"/>
        <w:adjustRightInd w:val="0"/>
        <w:ind w:firstLine="567"/>
        <w:jc w:val="both"/>
        <w:rPr>
          <w:b/>
          <w:sz w:val="27"/>
          <w:szCs w:val="27"/>
        </w:rPr>
      </w:pPr>
      <w:r w:rsidRPr="009C7D13">
        <w:rPr>
          <w:sz w:val="27"/>
          <w:szCs w:val="27"/>
        </w:rPr>
        <w:t>1.9. Решение о невозможности рассмотрения заявленияпринимается в следующих случаях:</w:t>
      </w:r>
    </w:p>
    <w:p w:rsidR="00CA7827" w:rsidRPr="009C7D13" w:rsidRDefault="00CA7827" w:rsidP="00CA7827">
      <w:pPr>
        <w:autoSpaceDE w:val="0"/>
        <w:autoSpaceDN w:val="0"/>
        <w:adjustRightInd w:val="0"/>
        <w:ind w:firstLine="567"/>
        <w:rPr>
          <w:sz w:val="27"/>
          <w:szCs w:val="27"/>
        </w:rPr>
      </w:pPr>
      <w:r w:rsidRPr="009C7D13">
        <w:rPr>
          <w:sz w:val="27"/>
          <w:szCs w:val="27"/>
        </w:rPr>
        <w:t>1) отсутствие в заявлении сведений, предусмотренных пунктом1.6 настоящего Порядка;</w:t>
      </w:r>
    </w:p>
    <w:p w:rsidR="00CA7827" w:rsidRPr="009C7D13" w:rsidRDefault="00CA7827" w:rsidP="00CA7827">
      <w:pPr>
        <w:autoSpaceDE w:val="0"/>
        <w:autoSpaceDN w:val="0"/>
        <w:adjustRightInd w:val="0"/>
        <w:ind w:firstLine="567"/>
        <w:rPr>
          <w:sz w:val="27"/>
          <w:szCs w:val="27"/>
        </w:rPr>
      </w:pPr>
      <w:r w:rsidRPr="009C7D13">
        <w:rPr>
          <w:sz w:val="27"/>
          <w:szCs w:val="27"/>
        </w:rPr>
        <w:t>2) отсутствие документов, указанных в пункте 1.6 настоящего Порядка.</w:t>
      </w:r>
    </w:p>
    <w:p w:rsidR="00CA7827" w:rsidRPr="009C7D13" w:rsidRDefault="00CA7827" w:rsidP="00CA7827">
      <w:pPr>
        <w:autoSpaceDE w:val="0"/>
        <w:autoSpaceDN w:val="0"/>
        <w:adjustRightInd w:val="0"/>
        <w:ind w:firstLine="567"/>
        <w:jc w:val="both"/>
        <w:rPr>
          <w:sz w:val="27"/>
          <w:szCs w:val="27"/>
        </w:rPr>
      </w:pPr>
      <w:r w:rsidRPr="009C7D13">
        <w:rPr>
          <w:sz w:val="27"/>
          <w:szCs w:val="27"/>
        </w:rPr>
        <w:t xml:space="preserve">1.10. Решение об отказе в осуществлении возврата излишне уплаченного (взысканного) платежа в бюджет </w:t>
      </w:r>
      <w:r>
        <w:rPr>
          <w:sz w:val="27"/>
          <w:szCs w:val="27"/>
        </w:rPr>
        <w:t>Сосновского</w:t>
      </w:r>
      <w:r w:rsidRPr="009C7D13">
        <w:rPr>
          <w:sz w:val="27"/>
          <w:szCs w:val="27"/>
        </w:rPr>
        <w:t xml:space="preserve">  сельсовета Бессоновского района Пензенской области  принимается в следующих случаях:</w:t>
      </w:r>
    </w:p>
    <w:p w:rsidR="00CA7827" w:rsidRPr="009C7D13" w:rsidRDefault="00CA7827" w:rsidP="00CA7827">
      <w:pPr>
        <w:autoSpaceDE w:val="0"/>
        <w:autoSpaceDN w:val="0"/>
        <w:adjustRightInd w:val="0"/>
        <w:ind w:firstLine="567"/>
        <w:jc w:val="both"/>
        <w:rPr>
          <w:sz w:val="27"/>
          <w:szCs w:val="27"/>
        </w:rPr>
      </w:pPr>
      <w:r w:rsidRPr="009C7D13">
        <w:rPr>
          <w:sz w:val="27"/>
          <w:szCs w:val="27"/>
        </w:rPr>
        <w:t>1) отсутствие факта зачисления платежа, в отношении которого подано заявление;</w:t>
      </w:r>
    </w:p>
    <w:p w:rsidR="00CA7827" w:rsidRPr="009C7D13" w:rsidRDefault="00CA7827" w:rsidP="00CA7827">
      <w:pPr>
        <w:autoSpaceDE w:val="0"/>
        <w:autoSpaceDN w:val="0"/>
        <w:adjustRightInd w:val="0"/>
        <w:ind w:firstLine="567"/>
        <w:jc w:val="both"/>
        <w:rPr>
          <w:sz w:val="27"/>
          <w:szCs w:val="27"/>
        </w:rPr>
      </w:pPr>
      <w:r w:rsidRPr="009C7D13">
        <w:rPr>
          <w:sz w:val="27"/>
          <w:szCs w:val="27"/>
        </w:rPr>
        <w:t>2) отсутствие у Заявителя права на возврат денежных средств;</w:t>
      </w:r>
    </w:p>
    <w:p w:rsidR="00CA7827" w:rsidRPr="009C7D13" w:rsidRDefault="00CA7827" w:rsidP="00CA7827">
      <w:pPr>
        <w:autoSpaceDE w:val="0"/>
        <w:autoSpaceDN w:val="0"/>
        <w:adjustRightInd w:val="0"/>
        <w:ind w:firstLine="567"/>
        <w:jc w:val="both"/>
        <w:rPr>
          <w:sz w:val="27"/>
          <w:szCs w:val="27"/>
        </w:rPr>
      </w:pPr>
      <w:r w:rsidRPr="009C7D13">
        <w:rPr>
          <w:sz w:val="27"/>
          <w:szCs w:val="27"/>
        </w:rPr>
        <w:t>3) несоответствие требованиям ограничения возврата денежных средств, установленным законодательством Российской Федерации (при наличии).</w:t>
      </w:r>
    </w:p>
    <w:p w:rsidR="00CA7827" w:rsidRPr="009C7D13" w:rsidRDefault="00CA7827" w:rsidP="00CA7827">
      <w:pPr>
        <w:autoSpaceDE w:val="0"/>
        <w:autoSpaceDN w:val="0"/>
        <w:adjustRightInd w:val="0"/>
        <w:ind w:firstLine="567"/>
        <w:jc w:val="both"/>
        <w:rPr>
          <w:sz w:val="27"/>
          <w:szCs w:val="27"/>
        </w:rPr>
      </w:pPr>
      <w:r w:rsidRPr="009C7D13">
        <w:rPr>
          <w:sz w:val="27"/>
          <w:szCs w:val="27"/>
        </w:rPr>
        <w:t>1.11. При обращении Заявителя с требованием об исправлении допущенных опечаток и ошибок в выданных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671814" w:rsidRDefault="00C22D3D" w:rsidP="0039731E">
      <w:pPr>
        <w:pStyle w:val="af1"/>
        <w:spacing w:after="0"/>
        <w:ind w:left="0"/>
      </w:pPr>
      <w:r>
        <w:rPr>
          <w:noProof/>
        </w:rPr>
        <w:drawing>
          <wp:anchor distT="0" distB="0" distL="114300" distR="114300" simplePos="0" relativeHeight="251661312" behindDoc="0" locked="0" layoutInCell="1" allowOverlap="1">
            <wp:simplePos x="0" y="0"/>
            <wp:positionH relativeFrom="column">
              <wp:posOffset>2820670</wp:posOffset>
            </wp:positionH>
            <wp:positionV relativeFrom="paragraph">
              <wp:posOffset>45085</wp:posOffset>
            </wp:positionV>
            <wp:extent cx="542925" cy="676275"/>
            <wp:effectExtent l="19050" t="0" r="9525"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42925" cy="676275"/>
                    </a:xfrm>
                    <a:prstGeom prst="rect">
                      <a:avLst/>
                    </a:prstGeom>
                    <a:noFill/>
                  </pic:spPr>
                </pic:pic>
              </a:graphicData>
            </a:graphic>
          </wp:anchor>
        </w:drawing>
      </w:r>
    </w:p>
    <w:tbl>
      <w:tblPr>
        <w:tblpPr w:leftFromText="180" w:rightFromText="180" w:vertAnchor="page" w:horzAnchor="margin" w:tblpY="13012"/>
        <w:tblW w:w="9606" w:type="dxa"/>
        <w:tblLayout w:type="fixed"/>
        <w:tblCellMar>
          <w:left w:w="0" w:type="dxa"/>
          <w:right w:w="0" w:type="dxa"/>
        </w:tblCellMar>
        <w:tblLook w:val="01E0"/>
      </w:tblPr>
      <w:tblGrid>
        <w:gridCol w:w="9606"/>
      </w:tblGrid>
      <w:tr w:rsidR="00C22D3D" w:rsidRPr="001A6706" w:rsidTr="00C22D3D">
        <w:trPr>
          <w:trHeight w:val="719"/>
        </w:trPr>
        <w:tc>
          <w:tcPr>
            <w:tcW w:w="9606" w:type="dxa"/>
          </w:tcPr>
          <w:p w:rsidR="00C22D3D" w:rsidRPr="00C22D3D" w:rsidRDefault="00C22D3D" w:rsidP="00C22D3D">
            <w:pPr>
              <w:jc w:val="center"/>
              <w:rPr>
                <w:b/>
                <w:sz w:val="16"/>
                <w:szCs w:val="16"/>
              </w:rPr>
            </w:pPr>
          </w:p>
        </w:tc>
      </w:tr>
      <w:tr w:rsidR="00C22D3D" w:rsidRPr="001A6706" w:rsidTr="00C22D3D">
        <w:tc>
          <w:tcPr>
            <w:tcW w:w="9606" w:type="dxa"/>
          </w:tcPr>
          <w:p w:rsidR="00C22D3D" w:rsidRPr="001A6706" w:rsidRDefault="00C22D3D" w:rsidP="00C22D3D">
            <w:pPr>
              <w:jc w:val="center"/>
              <w:rPr>
                <w:b/>
                <w:sz w:val="28"/>
                <w:szCs w:val="28"/>
              </w:rPr>
            </w:pPr>
            <w:r w:rsidRPr="001A6706">
              <w:rPr>
                <w:b/>
                <w:sz w:val="28"/>
                <w:szCs w:val="28"/>
              </w:rPr>
              <w:t xml:space="preserve">АДМИНИСТРАЦИЯ </w:t>
            </w:r>
            <w:r w:rsidRPr="001A6706">
              <w:rPr>
                <w:b/>
                <w:caps/>
                <w:sz w:val="28"/>
                <w:szCs w:val="28"/>
              </w:rPr>
              <w:t>СОСНОВСКОГО сельсовета</w:t>
            </w:r>
          </w:p>
        </w:tc>
      </w:tr>
      <w:tr w:rsidR="00C22D3D" w:rsidRPr="001A6706" w:rsidTr="00C22D3D">
        <w:trPr>
          <w:trHeight w:val="397"/>
        </w:trPr>
        <w:tc>
          <w:tcPr>
            <w:tcW w:w="9606" w:type="dxa"/>
          </w:tcPr>
          <w:p w:rsidR="00C22D3D" w:rsidRPr="001A6706" w:rsidRDefault="00C22D3D" w:rsidP="00C22D3D">
            <w:pPr>
              <w:jc w:val="center"/>
              <w:rPr>
                <w:b/>
                <w:sz w:val="28"/>
                <w:szCs w:val="28"/>
              </w:rPr>
            </w:pPr>
            <w:r w:rsidRPr="001A6706">
              <w:rPr>
                <w:b/>
                <w:sz w:val="28"/>
                <w:szCs w:val="28"/>
              </w:rPr>
              <w:t>БЕССОНОВСКОГО РАЙОНА ПЕНЗЕНСКОЙ ОБЛАСТИ</w:t>
            </w:r>
          </w:p>
        </w:tc>
      </w:tr>
      <w:tr w:rsidR="00C22D3D" w:rsidRPr="001A6706" w:rsidTr="00C22D3D">
        <w:trPr>
          <w:trHeight w:val="340"/>
        </w:trPr>
        <w:tc>
          <w:tcPr>
            <w:tcW w:w="9606" w:type="dxa"/>
            <w:vAlign w:val="center"/>
          </w:tcPr>
          <w:p w:rsidR="00C22D3D" w:rsidRPr="001A6706" w:rsidRDefault="00C22D3D" w:rsidP="00C22D3D">
            <w:pPr>
              <w:pStyle w:val="3"/>
              <w:spacing w:before="0" w:after="0"/>
              <w:jc w:val="center"/>
              <w:rPr>
                <w:rFonts w:ascii="Times New Roman" w:hAnsi="Times New Roman"/>
                <w:sz w:val="16"/>
                <w:szCs w:val="16"/>
              </w:rPr>
            </w:pPr>
          </w:p>
          <w:p w:rsidR="00C22D3D" w:rsidRPr="001A6706" w:rsidRDefault="00C22D3D" w:rsidP="00C22D3D">
            <w:pPr>
              <w:pStyle w:val="3"/>
              <w:spacing w:before="0" w:after="0"/>
              <w:jc w:val="center"/>
              <w:rPr>
                <w:rFonts w:ascii="Times New Roman" w:hAnsi="Times New Roman"/>
                <w:sz w:val="28"/>
                <w:szCs w:val="28"/>
              </w:rPr>
            </w:pPr>
            <w:r w:rsidRPr="001A6706">
              <w:rPr>
                <w:rFonts w:ascii="Times New Roman" w:hAnsi="Times New Roman"/>
                <w:sz w:val="28"/>
                <w:szCs w:val="28"/>
              </w:rPr>
              <w:t>ПОСТАНОВЛЕНИЕ</w:t>
            </w:r>
          </w:p>
        </w:tc>
      </w:tr>
      <w:tr w:rsidR="00C22D3D" w:rsidRPr="001A6706" w:rsidTr="00C22D3D">
        <w:trPr>
          <w:trHeight w:val="340"/>
        </w:trPr>
        <w:tc>
          <w:tcPr>
            <w:tcW w:w="9606" w:type="dxa"/>
            <w:vAlign w:val="center"/>
          </w:tcPr>
          <w:tbl>
            <w:tblPr>
              <w:tblpPr w:leftFromText="180" w:rightFromText="180" w:vertAnchor="text" w:horzAnchor="margin" w:tblpXSpec="center" w:tblpY="107"/>
              <w:tblW w:w="0" w:type="auto"/>
              <w:tblLayout w:type="fixed"/>
              <w:tblCellMar>
                <w:left w:w="0" w:type="dxa"/>
                <w:right w:w="0" w:type="dxa"/>
              </w:tblCellMar>
              <w:tblLook w:val="0000"/>
            </w:tblPr>
            <w:tblGrid>
              <w:gridCol w:w="284"/>
              <w:gridCol w:w="2835"/>
              <w:gridCol w:w="397"/>
              <w:gridCol w:w="1134"/>
            </w:tblGrid>
            <w:tr w:rsidR="00C22D3D" w:rsidRPr="001A6706" w:rsidTr="000E1F9A">
              <w:trPr>
                <w:trHeight w:val="360"/>
              </w:trPr>
              <w:tc>
                <w:tcPr>
                  <w:tcW w:w="284" w:type="dxa"/>
                  <w:vAlign w:val="bottom"/>
                </w:tcPr>
                <w:p w:rsidR="00C22D3D" w:rsidRPr="001A6706" w:rsidRDefault="00C22D3D" w:rsidP="00C22D3D">
                  <w:r w:rsidRPr="001A6706">
                    <w:t>от</w:t>
                  </w:r>
                </w:p>
              </w:tc>
              <w:tc>
                <w:tcPr>
                  <w:tcW w:w="2835" w:type="dxa"/>
                  <w:tcBorders>
                    <w:top w:val="nil"/>
                    <w:left w:val="nil"/>
                    <w:bottom w:val="single" w:sz="6" w:space="0" w:color="auto"/>
                    <w:right w:val="nil"/>
                  </w:tcBorders>
                </w:tcPr>
                <w:p w:rsidR="00C22D3D" w:rsidRPr="001A6706" w:rsidRDefault="00C22D3D" w:rsidP="00C22D3D">
                  <w:pPr>
                    <w:jc w:val="center"/>
                  </w:pPr>
                  <w:r w:rsidRPr="001A6706">
                    <w:t>13.04.2022</w:t>
                  </w:r>
                </w:p>
              </w:tc>
              <w:tc>
                <w:tcPr>
                  <w:tcW w:w="397" w:type="dxa"/>
                  <w:vAlign w:val="bottom"/>
                </w:tcPr>
                <w:p w:rsidR="00C22D3D" w:rsidRPr="001A6706" w:rsidRDefault="00C22D3D" w:rsidP="00C22D3D">
                  <w:pPr>
                    <w:jc w:val="center"/>
                  </w:pPr>
                  <w:r w:rsidRPr="001A6706">
                    <w:t>№</w:t>
                  </w:r>
                </w:p>
              </w:tc>
              <w:tc>
                <w:tcPr>
                  <w:tcW w:w="1134" w:type="dxa"/>
                  <w:tcBorders>
                    <w:top w:val="nil"/>
                    <w:left w:val="nil"/>
                    <w:bottom w:val="single" w:sz="6" w:space="0" w:color="auto"/>
                    <w:right w:val="nil"/>
                  </w:tcBorders>
                </w:tcPr>
                <w:p w:rsidR="00C22D3D" w:rsidRPr="001A6706" w:rsidRDefault="00C22D3D" w:rsidP="00C22D3D">
                  <w:pPr>
                    <w:jc w:val="center"/>
                  </w:pPr>
                  <w:r w:rsidRPr="001A6706">
                    <w:t>58</w:t>
                  </w:r>
                </w:p>
              </w:tc>
            </w:tr>
            <w:tr w:rsidR="00C22D3D" w:rsidRPr="001A6706" w:rsidTr="000E1F9A">
              <w:tc>
                <w:tcPr>
                  <w:tcW w:w="4650" w:type="dxa"/>
                  <w:gridSpan w:val="4"/>
                </w:tcPr>
                <w:p w:rsidR="00C22D3D" w:rsidRPr="001A6706" w:rsidRDefault="00C22D3D" w:rsidP="00C22D3D">
                  <w:r w:rsidRPr="001A6706">
                    <w:t xml:space="preserve">                         с. Сосновка</w:t>
                  </w:r>
                </w:p>
              </w:tc>
            </w:tr>
          </w:tbl>
          <w:p w:rsidR="00C22D3D" w:rsidRPr="001A6706" w:rsidRDefault="00C22D3D" w:rsidP="00C22D3D">
            <w:pPr>
              <w:jc w:val="center"/>
            </w:pPr>
          </w:p>
          <w:p w:rsidR="00C22D3D" w:rsidRPr="001A6706" w:rsidRDefault="00C22D3D" w:rsidP="00C22D3D"/>
        </w:tc>
      </w:tr>
    </w:tbl>
    <w:p w:rsidR="00671814" w:rsidRPr="0030504F" w:rsidRDefault="00671814" w:rsidP="00671814">
      <w:pPr>
        <w:jc w:val="both"/>
        <w:rPr>
          <w:sz w:val="28"/>
          <w:szCs w:val="28"/>
        </w:rPr>
      </w:pPr>
    </w:p>
    <w:p w:rsidR="00C22D3D" w:rsidRPr="001A6706" w:rsidRDefault="00C22D3D" w:rsidP="00C22D3D"/>
    <w:tbl>
      <w:tblPr>
        <w:tblpPr w:leftFromText="180" w:rightFromText="180" w:vertAnchor="text" w:horzAnchor="margin" w:tblpY="-98"/>
        <w:tblOverlap w:val="never"/>
        <w:tblW w:w="9600" w:type="dxa"/>
        <w:tblLayout w:type="fixed"/>
        <w:tblCellMar>
          <w:left w:w="0" w:type="dxa"/>
          <w:right w:w="0" w:type="dxa"/>
        </w:tblCellMar>
        <w:tblLook w:val="01E0"/>
      </w:tblPr>
      <w:tblGrid>
        <w:gridCol w:w="9600"/>
      </w:tblGrid>
      <w:tr w:rsidR="00C22D3D" w:rsidRPr="001A6706" w:rsidTr="00C22D3D">
        <w:trPr>
          <w:trHeight w:val="726"/>
        </w:trPr>
        <w:tc>
          <w:tcPr>
            <w:tcW w:w="9600" w:type="dxa"/>
            <w:vAlign w:val="center"/>
          </w:tcPr>
          <w:p w:rsidR="00C22D3D" w:rsidRPr="001A6706" w:rsidRDefault="00C22D3D" w:rsidP="00C22D3D">
            <w:pPr>
              <w:jc w:val="center"/>
              <w:rPr>
                <w:sz w:val="27"/>
                <w:szCs w:val="27"/>
              </w:rPr>
            </w:pPr>
            <w:r w:rsidRPr="001A6706">
              <w:rPr>
                <w:b/>
                <w:sz w:val="27"/>
                <w:szCs w:val="27"/>
              </w:rPr>
              <w:lastRenderedPageBreak/>
              <w:t>Об утверждении плана-графика перехода на предоставление муниципальных услуг администрацией Сосновского сельсовета Бессоновского района Пензенской области в электронной форме на 2022 -2023 годы</w:t>
            </w:r>
          </w:p>
        </w:tc>
      </w:tr>
      <w:tr w:rsidR="00C22D3D" w:rsidRPr="001A6706" w:rsidTr="00C22D3D">
        <w:trPr>
          <w:trHeight w:val="80"/>
        </w:trPr>
        <w:tc>
          <w:tcPr>
            <w:tcW w:w="9600" w:type="dxa"/>
            <w:vAlign w:val="center"/>
          </w:tcPr>
          <w:p w:rsidR="00C22D3D" w:rsidRPr="001A6706" w:rsidRDefault="00C22D3D" w:rsidP="00C22D3D">
            <w:pPr>
              <w:rPr>
                <w:sz w:val="16"/>
                <w:szCs w:val="16"/>
              </w:rPr>
            </w:pPr>
          </w:p>
        </w:tc>
      </w:tr>
    </w:tbl>
    <w:p w:rsidR="00C22D3D" w:rsidRPr="001A6706" w:rsidRDefault="00C22D3D" w:rsidP="00C22D3D">
      <w:pPr>
        <w:rPr>
          <w:sz w:val="16"/>
          <w:szCs w:val="16"/>
        </w:rPr>
      </w:pPr>
    </w:p>
    <w:p w:rsidR="00C22D3D" w:rsidRDefault="00C22D3D" w:rsidP="00C22D3D">
      <w:pPr>
        <w:autoSpaceDE w:val="0"/>
        <w:autoSpaceDN w:val="0"/>
        <w:adjustRightInd w:val="0"/>
        <w:ind w:firstLine="567"/>
        <w:jc w:val="both"/>
        <w:rPr>
          <w:sz w:val="27"/>
          <w:szCs w:val="27"/>
        </w:rPr>
      </w:pPr>
      <w:bookmarkStart w:id="8" w:name="sub_111"/>
    </w:p>
    <w:p w:rsidR="00C22D3D" w:rsidRPr="001A6706" w:rsidRDefault="00C22D3D" w:rsidP="00C22D3D">
      <w:pPr>
        <w:autoSpaceDE w:val="0"/>
        <w:autoSpaceDN w:val="0"/>
        <w:adjustRightInd w:val="0"/>
        <w:ind w:firstLine="567"/>
        <w:jc w:val="both"/>
        <w:rPr>
          <w:sz w:val="27"/>
          <w:szCs w:val="27"/>
        </w:rPr>
      </w:pPr>
      <w:r w:rsidRPr="001A6706">
        <w:rPr>
          <w:sz w:val="27"/>
          <w:szCs w:val="27"/>
        </w:rPr>
        <w:t>Во исполнение Федерального закона от 27.07.2010 № 210-ФЗ «Об организации предоставления государственных и муниципальных услуг», постановлением Правительства Российской Федерации от 15.06.2009 № 478 «О единой системе информационно-справочной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информационно-телекоммуникационной сети Интернет», распоряжения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руководствуясь Уставом Сосновского сельсовета Бессоновского района Пензенской области, администрация Сосновского сельсовета Бессоновского района Пензенской области постановляет:</w:t>
      </w:r>
    </w:p>
    <w:p w:rsidR="00C22D3D" w:rsidRPr="001A6706" w:rsidRDefault="00C22D3D" w:rsidP="00C22D3D">
      <w:pPr>
        <w:autoSpaceDE w:val="0"/>
        <w:autoSpaceDN w:val="0"/>
        <w:adjustRightInd w:val="0"/>
        <w:ind w:firstLine="567"/>
        <w:jc w:val="both"/>
        <w:rPr>
          <w:sz w:val="16"/>
          <w:szCs w:val="16"/>
        </w:rPr>
      </w:pPr>
    </w:p>
    <w:p w:rsidR="00C22D3D" w:rsidRPr="001A6706" w:rsidRDefault="00C22D3D" w:rsidP="00C22D3D">
      <w:pPr>
        <w:ind w:firstLine="567"/>
        <w:jc w:val="both"/>
        <w:rPr>
          <w:sz w:val="27"/>
          <w:szCs w:val="27"/>
        </w:rPr>
      </w:pPr>
      <w:bookmarkStart w:id="9" w:name="sub_3"/>
      <w:bookmarkEnd w:id="8"/>
      <w:r w:rsidRPr="001A6706">
        <w:rPr>
          <w:sz w:val="27"/>
          <w:szCs w:val="27"/>
        </w:rPr>
        <w:t>1. Утвердить перечень муниципальных услуг, планируемых предоставлять администрацией Сосновского сельсовета Бессоновского района Пензенской области в электронной форме на 2022-2023 годы согласно приложению 1 к настоящему постановлению.</w:t>
      </w:r>
    </w:p>
    <w:p w:rsidR="00C22D3D" w:rsidRPr="001A6706" w:rsidRDefault="00C22D3D" w:rsidP="00C22D3D">
      <w:pPr>
        <w:ind w:firstLine="567"/>
        <w:jc w:val="both"/>
        <w:rPr>
          <w:sz w:val="27"/>
          <w:szCs w:val="27"/>
        </w:rPr>
      </w:pPr>
      <w:r w:rsidRPr="001A6706">
        <w:rPr>
          <w:sz w:val="27"/>
          <w:szCs w:val="27"/>
        </w:rPr>
        <w:t>2. Утвердить план-график перехода на предоставление муниципальных услуг в электронной форме на 2022-2023 годы согласно приложению 2 к настоящему постановлению</w:t>
      </w:r>
    </w:p>
    <w:p w:rsidR="00C22D3D" w:rsidRPr="001A6706" w:rsidRDefault="00C22D3D" w:rsidP="00C22D3D">
      <w:pPr>
        <w:ind w:firstLine="567"/>
        <w:jc w:val="both"/>
        <w:rPr>
          <w:sz w:val="27"/>
          <w:szCs w:val="27"/>
        </w:rPr>
      </w:pPr>
      <w:r w:rsidRPr="001A6706">
        <w:rPr>
          <w:sz w:val="27"/>
          <w:szCs w:val="27"/>
        </w:rPr>
        <w:t>2. Опубликовать настоящее постановление в информационном бюллетене Сосновского сельсовета «Сельские ведомости» и разместить на официальном сайте администрации Сосновского сельсовета в информационно-телекоммуникационной сети «Интернет».</w:t>
      </w:r>
      <w:bookmarkStart w:id="10" w:name="sub_4"/>
      <w:r w:rsidRPr="001A6706">
        <w:rPr>
          <w:sz w:val="27"/>
          <w:szCs w:val="27"/>
        </w:rPr>
        <w:t xml:space="preserve"> </w:t>
      </w:r>
    </w:p>
    <w:bookmarkEnd w:id="10"/>
    <w:p w:rsidR="00C22D3D" w:rsidRPr="001A6706" w:rsidRDefault="00C22D3D" w:rsidP="00C22D3D">
      <w:pPr>
        <w:ind w:firstLine="567"/>
        <w:jc w:val="both"/>
        <w:rPr>
          <w:sz w:val="27"/>
          <w:szCs w:val="27"/>
        </w:rPr>
      </w:pPr>
      <w:r w:rsidRPr="001A6706">
        <w:rPr>
          <w:sz w:val="27"/>
          <w:szCs w:val="27"/>
        </w:rPr>
        <w:t>3. Настоящее постановление вступает в силу на следующий день после дня его официального опубликования.</w:t>
      </w:r>
    </w:p>
    <w:p w:rsidR="00C22D3D" w:rsidRPr="001A6706" w:rsidRDefault="00C22D3D" w:rsidP="00C22D3D">
      <w:pPr>
        <w:ind w:firstLine="567"/>
        <w:jc w:val="both"/>
        <w:rPr>
          <w:sz w:val="27"/>
          <w:szCs w:val="27"/>
        </w:rPr>
      </w:pPr>
      <w:r w:rsidRPr="001A6706">
        <w:rPr>
          <w:sz w:val="27"/>
          <w:szCs w:val="27"/>
        </w:rPr>
        <w:t>4. Контроль за исполнение настоящего постановления возложить на главу администрации Сосновского сельсовета Бессоновского района Пензенской области.</w:t>
      </w:r>
    </w:p>
    <w:bookmarkEnd w:id="9"/>
    <w:p w:rsidR="00C22D3D" w:rsidRPr="001A6706" w:rsidRDefault="00C22D3D" w:rsidP="00C22D3D">
      <w:pPr>
        <w:rPr>
          <w:sz w:val="27"/>
          <w:szCs w:val="27"/>
        </w:rPr>
      </w:pPr>
      <w:r w:rsidRPr="001A6706">
        <w:rPr>
          <w:sz w:val="27"/>
          <w:szCs w:val="27"/>
        </w:rPr>
        <w:t>Глава администрации</w:t>
      </w:r>
    </w:p>
    <w:p w:rsidR="00C22D3D" w:rsidRPr="001A6706" w:rsidRDefault="00C22D3D" w:rsidP="00C22D3D">
      <w:pPr>
        <w:tabs>
          <w:tab w:val="left" w:pos="6180"/>
        </w:tabs>
        <w:rPr>
          <w:sz w:val="28"/>
          <w:szCs w:val="28"/>
        </w:rPr>
      </w:pPr>
      <w:r w:rsidRPr="001A6706">
        <w:rPr>
          <w:sz w:val="27"/>
          <w:szCs w:val="27"/>
        </w:rPr>
        <w:t xml:space="preserve"> Сосновского  сельсовета                                                                   С.И. Терешкин</w:t>
      </w:r>
      <w:r w:rsidRPr="001A6706">
        <w:rPr>
          <w:sz w:val="28"/>
          <w:szCs w:val="28"/>
        </w:rPr>
        <w:tab/>
      </w:r>
    </w:p>
    <w:p w:rsidR="00C22D3D" w:rsidRPr="001A6706" w:rsidRDefault="00C22D3D" w:rsidP="00C22D3D">
      <w:pPr>
        <w:jc w:val="right"/>
      </w:pPr>
      <w:r w:rsidRPr="001A6706">
        <w:t>Приложение 1</w:t>
      </w:r>
    </w:p>
    <w:p w:rsidR="00C22D3D" w:rsidRPr="001A6706" w:rsidRDefault="00C22D3D" w:rsidP="00C22D3D">
      <w:pPr>
        <w:jc w:val="right"/>
      </w:pPr>
      <w:r w:rsidRPr="001A6706">
        <w:t xml:space="preserve">к постановлению администрации </w:t>
      </w:r>
    </w:p>
    <w:p w:rsidR="00C22D3D" w:rsidRPr="001A6706" w:rsidRDefault="00C22D3D" w:rsidP="00C22D3D">
      <w:pPr>
        <w:jc w:val="right"/>
      </w:pPr>
      <w:r w:rsidRPr="001A6706">
        <w:t>Сосновского сельсовета</w:t>
      </w:r>
    </w:p>
    <w:p w:rsidR="00C22D3D" w:rsidRPr="001A6706" w:rsidRDefault="00C22D3D" w:rsidP="00C22D3D">
      <w:pPr>
        <w:jc w:val="right"/>
      </w:pPr>
      <w:r w:rsidRPr="001A6706">
        <w:t>Бессоновского сельсовета</w:t>
      </w:r>
    </w:p>
    <w:p w:rsidR="00C22D3D" w:rsidRPr="001A6706" w:rsidRDefault="00C22D3D" w:rsidP="00C22D3D">
      <w:pPr>
        <w:jc w:val="right"/>
      </w:pPr>
      <w:r w:rsidRPr="001A6706">
        <w:t>Пензенской области</w:t>
      </w:r>
    </w:p>
    <w:p w:rsidR="00C22D3D" w:rsidRPr="001A6706" w:rsidRDefault="00C22D3D" w:rsidP="00C22D3D">
      <w:pPr>
        <w:jc w:val="right"/>
      </w:pPr>
      <w:r w:rsidRPr="001A6706">
        <w:t>от    13.04.2022 г. № 58</w:t>
      </w:r>
    </w:p>
    <w:p w:rsidR="00C22D3D" w:rsidRPr="001A6706" w:rsidRDefault="00C22D3D" w:rsidP="00C22D3D">
      <w:pPr>
        <w:jc w:val="both"/>
        <w:rPr>
          <w:sz w:val="28"/>
          <w:szCs w:val="28"/>
        </w:rPr>
      </w:pPr>
    </w:p>
    <w:p w:rsidR="00C22D3D" w:rsidRPr="001A6706" w:rsidRDefault="00C22D3D" w:rsidP="00C22D3D">
      <w:pPr>
        <w:shd w:val="clear" w:color="auto" w:fill="FFFFFF"/>
        <w:jc w:val="center"/>
        <w:rPr>
          <w:b/>
        </w:rPr>
      </w:pPr>
      <w:r w:rsidRPr="001A6706">
        <w:rPr>
          <w:b/>
        </w:rPr>
        <w:t>Перечень</w:t>
      </w:r>
    </w:p>
    <w:p w:rsidR="00C22D3D" w:rsidRPr="001A6706" w:rsidRDefault="00C22D3D" w:rsidP="00C22D3D">
      <w:pPr>
        <w:shd w:val="clear" w:color="auto" w:fill="FFFFFF"/>
        <w:jc w:val="center"/>
        <w:rPr>
          <w:b/>
        </w:rPr>
      </w:pPr>
      <w:r w:rsidRPr="001A6706">
        <w:rPr>
          <w:b/>
        </w:rPr>
        <w:t xml:space="preserve">муниципальных услуг, планируемых предоставлять администрацией Сосновского сельсовета Бессоновского района Пензенской области в электронной форме на 2022-2023 годы </w:t>
      </w:r>
    </w:p>
    <w:p w:rsidR="00C22D3D" w:rsidRPr="001A6706" w:rsidRDefault="00C22D3D" w:rsidP="00C22D3D">
      <w:pPr>
        <w:jc w:val="both"/>
      </w:pPr>
    </w:p>
    <w:tbl>
      <w:tblPr>
        <w:tblW w:w="0" w:type="auto"/>
        <w:jc w:val="center"/>
        <w:tblCellMar>
          <w:left w:w="0" w:type="dxa"/>
          <w:right w:w="0" w:type="dxa"/>
        </w:tblCellMar>
        <w:tblLook w:val="04A0"/>
      </w:tblPr>
      <w:tblGrid>
        <w:gridCol w:w="1084"/>
        <w:gridCol w:w="8257"/>
      </w:tblGrid>
      <w:tr w:rsidR="00C22D3D" w:rsidRPr="001A6706" w:rsidTr="00C22D3D">
        <w:trPr>
          <w:trHeight w:val="171"/>
          <w:jc w:val="center"/>
        </w:trPr>
        <w:tc>
          <w:tcPr>
            <w:tcW w:w="1084"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vAlign w:val="center"/>
            <w:hideMark/>
          </w:tcPr>
          <w:p w:rsidR="00C22D3D" w:rsidRPr="001A6706" w:rsidRDefault="00C22D3D" w:rsidP="008350CC">
            <w:pPr>
              <w:jc w:val="center"/>
            </w:pPr>
            <w:r w:rsidRPr="001A6706">
              <w:t>№ п/п</w:t>
            </w:r>
          </w:p>
        </w:tc>
        <w:tc>
          <w:tcPr>
            <w:tcW w:w="8257"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hideMark/>
          </w:tcPr>
          <w:p w:rsidR="00C22D3D" w:rsidRPr="001A6706" w:rsidRDefault="00C22D3D" w:rsidP="008350CC">
            <w:pPr>
              <w:jc w:val="center"/>
            </w:pPr>
            <w:r w:rsidRPr="001A6706">
              <w:t>Наименование муниципальной услуги</w:t>
            </w:r>
          </w:p>
        </w:tc>
      </w:tr>
      <w:tr w:rsidR="00C22D3D" w:rsidRPr="001A6706" w:rsidTr="00C22D3D">
        <w:trPr>
          <w:trHeight w:val="291"/>
          <w:jc w:val="center"/>
        </w:trPr>
        <w:tc>
          <w:tcPr>
            <w:tcW w:w="1084"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tcPr>
          <w:p w:rsidR="00C22D3D" w:rsidRPr="001A6706" w:rsidRDefault="00C22D3D" w:rsidP="008350CC">
            <w:pPr>
              <w:jc w:val="center"/>
            </w:pPr>
            <w:r w:rsidRPr="001A6706">
              <w:t>18.</w:t>
            </w:r>
          </w:p>
        </w:tc>
        <w:tc>
          <w:tcPr>
            <w:tcW w:w="8257" w:type="dxa"/>
            <w:tcBorders>
              <w:top w:val="single" w:sz="8" w:space="0" w:color="auto"/>
              <w:left w:val="nil"/>
              <w:bottom w:val="single" w:sz="8" w:space="0" w:color="auto"/>
              <w:right w:val="single" w:sz="8" w:space="0" w:color="auto"/>
            </w:tcBorders>
            <w:tcMar>
              <w:top w:w="102" w:type="dxa"/>
              <w:left w:w="62" w:type="dxa"/>
              <w:bottom w:w="102" w:type="dxa"/>
              <w:right w:w="62" w:type="dxa"/>
            </w:tcMar>
          </w:tcPr>
          <w:p w:rsidR="00C22D3D" w:rsidRPr="001A6706" w:rsidRDefault="00C22D3D" w:rsidP="008350CC">
            <w:pPr>
              <w:shd w:val="clear" w:color="auto" w:fill="FFFFFF"/>
              <w:jc w:val="center"/>
              <w:textAlignment w:val="baseline"/>
              <w:outlineLvl w:val="1"/>
            </w:pPr>
            <w:r w:rsidRPr="001A6706">
              <w:t>Присвоение и аннулирование адресов</w:t>
            </w:r>
          </w:p>
        </w:tc>
      </w:tr>
      <w:tr w:rsidR="00C22D3D" w:rsidRPr="001A6706" w:rsidTr="00C22D3D">
        <w:trPr>
          <w:trHeight w:val="199"/>
          <w:jc w:val="center"/>
        </w:trPr>
        <w:tc>
          <w:tcPr>
            <w:tcW w:w="1084"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tcPr>
          <w:p w:rsidR="00C22D3D" w:rsidRPr="001A6706" w:rsidRDefault="00C22D3D" w:rsidP="008350CC">
            <w:pPr>
              <w:jc w:val="center"/>
            </w:pPr>
            <w:r w:rsidRPr="001A6706">
              <w:t>30.</w:t>
            </w:r>
          </w:p>
        </w:tc>
        <w:tc>
          <w:tcPr>
            <w:tcW w:w="8257" w:type="dxa"/>
            <w:tcBorders>
              <w:top w:val="single" w:sz="8" w:space="0" w:color="auto"/>
              <w:left w:val="nil"/>
              <w:bottom w:val="single" w:sz="8" w:space="0" w:color="auto"/>
              <w:right w:val="single" w:sz="8" w:space="0" w:color="auto"/>
            </w:tcBorders>
            <w:tcMar>
              <w:top w:w="102" w:type="dxa"/>
              <w:left w:w="62" w:type="dxa"/>
              <w:bottom w:w="102" w:type="dxa"/>
              <w:right w:w="62" w:type="dxa"/>
            </w:tcMar>
          </w:tcPr>
          <w:p w:rsidR="00C22D3D" w:rsidRPr="001A6706" w:rsidRDefault="00C22D3D" w:rsidP="008350CC">
            <w:pPr>
              <w:shd w:val="clear" w:color="auto" w:fill="FFFFFF"/>
              <w:jc w:val="center"/>
              <w:textAlignment w:val="baseline"/>
              <w:outlineLvl w:val="1"/>
            </w:pPr>
            <w:r w:rsidRPr="001A6706">
              <w:t>Выдача копии муниципальных правовых актов</w:t>
            </w:r>
          </w:p>
        </w:tc>
      </w:tr>
    </w:tbl>
    <w:p w:rsidR="00C22D3D" w:rsidRDefault="00C22D3D" w:rsidP="00C22D3D">
      <w:pPr>
        <w:jc w:val="right"/>
      </w:pPr>
    </w:p>
    <w:p w:rsidR="00C22D3D" w:rsidRPr="001A6706" w:rsidRDefault="00C22D3D" w:rsidP="00C22D3D">
      <w:pPr>
        <w:jc w:val="right"/>
      </w:pPr>
      <w:r w:rsidRPr="001A6706">
        <w:lastRenderedPageBreak/>
        <w:t>Приложение 2</w:t>
      </w:r>
    </w:p>
    <w:p w:rsidR="00C22D3D" w:rsidRPr="001A6706" w:rsidRDefault="00C22D3D" w:rsidP="00C22D3D">
      <w:pPr>
        <w:jc w:val="right"/>
      </w:pPr>
      <w:r w:rsidRPr="001A6706">
        <w:t xml:space="preserve">к постановлению администрации </w:t>
      </w:r>
    </w:p>
    <w:p w:rsidR="00C22D3D" w:rsidRPr="001A6706" w:rsidRDefault="00C22D3D" w:rsidP="00C22D3D">
      <w:pPr>
        <w:jc w:val="right"/>
      </w:pPr>
      <w:r w:rsidRPr="001A6706">
        <w:t>Сосновского сельсовета</w:t>
      </w:r>
    </w:p>
    <w:p w:rsidR="00C22D3D" w:rsidRPr="001A6706" w:rsidRDefault="00C22D3D" w:rsidP="00C22D3D">
      <w:pPr>
        <w:jc w:val="right"/>
      </w:pPr>
      <w:r w:rsidRPr="001A6706">
        <w:t>Бессоновского сельсовета</w:t>
      </w:r>
    </w:p>
    <w:p w:rsidR="00C22D3D" w:rsidRPr="001A6706" w:rsidRDefault="00C22D3D" w:rsidP="00C22D3D">
      <w:pPr>
        <w:jc w:val="right"/>
      </w:pPr>
      <w:r w:rsidRPr="001A6706">
        <w:t>Пензенской области</w:t>
      </w:r>
    </w:p>
    <w:p w:rsidR="00C22D3D" w:rsidRPr="001A6706" w:rsidRDefault="00C22D3D" w:rsidP="00C22D3D">
      <w:pPr>
        <w:jc w:val="right"/>
      </w:pPr>
      <w:r w:rsidRPr="001A6706">
        <w:t>от    13.04.2022 г. № 58</w:t>
      </w:r>
    </w:p>
    <w:p w:rsidR="00C22D3D" w:rsidRPr="001A6706" w:rsidRDefault="00C22D3D" w:rsidP="00C22D3D">
      <w:pPr>
        <w:jc w:val="center"/>
        <w:rPr>
          <w:sz w:val="28"/>
          <w:szCs w:val="28"/>
        </w:rPr>
      </w:pPr>
      <w:r w:rsidRPr="001A6706">
        <w:rPr>
          <w:sz w:val="28"/>
          <w:szCs w:val="28"/>
        </w:rPr>
        <w:t>План-график</w:t>
      </w:r>
    </w:p>
    <w:p w:rsidR="00C22D3D" w:rsidRPr="001A6706" w:rsidRDefault="00C22D3D" w:rsidP="00C22D3D">
      <w:pPr>
        <w:jc w:val="center"/>
        <w:rPr>
          <w:sz w:val="28"/>
          <w:szCs w:val="28"/>
        </w:rPr>
      </w:pPr>
      <w:r w:rsidRPr="001A6706">
        <w:rPr>
          <w:sz w:val="28"/>
          <w:szCs w:val="28"/>
        </w:rPr>
        <w:t>поэтапного перехода на предоставление муниципальных услуг в электронной форме</w:t>
      </w:r>
    </w:p>
    <w:p w:rsidR="00C22D3D" w:rsidRPr="001A6706" w:rsidRDefault="00C22D3D" w:rsidP="00C22D3D">
      <w:pPr>
        <w:jc w:val="center"/>
        <w:rPr>
          <w:sz w:val="16"/>
          <w:szCs w:val="16"/>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
        <w:gridCol w:w="3190"/>
        <w:gridCol w:w="2693"/>
        <w:gridCol w:w="1656"/>
        <w:gridCol w:w="2030"/>
      </w:tblGrid>
      <w:tr w:rsidR="00C22D3D" w:rsidRPr="001A6706" w:rsidTr="00C22D3D">
        <w:tc>
          <w:tcPr>
            <w:tcW w:w="921" w:type="dxa"/>
            <w:shd w:val="clear" w:color="auto" w:fill="auto"/>
          </w:tcPr>
          <w:p w:rsidR="00C22D3D" w:rsidRPr="001A6706" w:rsidRDefault="00C22D3D" w:rsidP="008350CC">
            <w:pPr>
              <w:jc w:val="both"/>
            </w:pPr>
            <w:r w:rsidRPr="001A6706">
              <w:t>Этап</w:t>
            </w:r>
          </w:p>
        </w:tc>
        <w:tc>
          <w:tcPr>
            <w:tcW w:w="3190" w:type="dxa"/>
            <w:shd w:val="clear" w:color="auto" w:fill="auto"/>
          </w:tcPr>
          <w:p w:rsidR="00C22D3D" w:rsidRPr="001A6706" w:rsidRDefault="00C22D3D" w:rsidP="008350CC">
            <w:pPr>
              <w:jc w:val="both"/>
            </w:pPr>
            <w:r w:rsidRPr="001A6706">
              <w:t>Содержание этапа</w:t>
            </w:r>
          </w:p>
        </w:tc>
        <w:tc>
          <w:tcPr>
            <w:tcW w:w="2693" w:type="dxa"/>
            <w:shd w:val="clear" w:color="auto" w:fill="auto"/>
          </w:tcPr>
          <w:p w:rsidR="00C22D3D" w:rsidRPr="001A6706" w:rsidRDefault="00C22D3D" w:rsidP="008350CC">
            <w:pPr>
              <w:jc w:val="both"/>
            </w:pPr>
            <w:r w:rsidRPr="001A6706">
              <w:t>Ожидаемый результат</w:t>
            </w:r>
          </w:p>
        </w:tc>
        <w:tc>
          <w:tcPr>
            <w:tcW w:w="1656" w:type="dxa"/>
            <w:shd w:val="clear" w:color="auto" w:fill="auto"/>
          </w:tcPr>
          <w:p w:rsidR="00C22D3D" w:rsidRPr="001A6706" w:rsidRDefault="00C22D3D" w:rsidP="008350CC">
            <w:pPr>
              <w:jc w:val="both"/>
            </w:pPr>
            <w:r w:rsidRPr="001A6706">
              <w:t>Срок исполнения</w:t>
            </w:r>
          </w:p>
        </w:tc>
        <w:tc>
          <w:tcPr>
            <w:tcW w:w="2030" w:type="dxa"/>
            <w:shd w:val="clear" w:color="auto" w:fill="auto"/>
          </w:tcPr>
          <w:p w:rsidR="00C22D3D" w:rsidRPr="001A6706" w:rsidRDefault="00C22D3D" w:rsidP="008350CC">
            <w:pPr>
              <w:jc w:val="both"/>
            </w:pPr>
            <w:r w:rsidRPr="001A6706">
              <w:t>Ответственный исполнитель</w:t>
            </w:r>
          </w:p>
        </w:tc>
      </w:tr>
      <w:tr w:rsidR="00C22D3D" w:rsidRPr="001A6706" w:rsidTr="00C22D3D">
        <w:tc>
          <w:tcPr>
            <w:tcW w:w="921" w:type="dxa"/>
            <w:shd w:val="clear" w:color="auto" w:fill="auto"/>
          </w:tcPr>
          <w:p w:rsidR="00C22D3D" w:rsidRPr="001A6706" w:rsidRDefault="00C22D3D" w:rsidP="008350CC">
            <w:pPr>
              <w:jc w:val="both"/>
            </w:pPr>
            <w:r w:rsidRPr="001A6706">
              <w:rPr>
                <w:lang w:val="en-US"/>
              </w:rPr>
              <w:t>I</w:t>
            </w:r>
            <w:r w:rsidRPr="001A6706">
              <w:t xml:space="preserve"> этап</w:t>
            </w:r>
          </w:p>
        </w:tc>
        <w:tc>
          <w:tcPr>
            <w:tcW w:w="3190" w:type="dxa"/>
            <w:shd w:val="clear" w:color="auto" w:fill="auto"/>
          </w:tcPr>
          <w:p w:rsidR="00C22D3D" w:rsidRPr="001A6706" w:rsidRDefault="00C22D3D" w:rsidP="008350CC">
            <w:pPr>
              <w:pStyle w:val="a4"/>
              <w:spacing w:before="0" w:beforeAutospacing="0" w:after="0" w:afterAutospacing="0"/>
            </w:pPr>
            <w:r w:rsidRPr="001A6706">
              <w:t>Размещение информации об услуге (функции) в Сводном реестре государственных и муниципальных услуг (функций) и на Едином портале государственных и муниципальных услуг (функций)</w:t>
            </w:r>
          </w:p>
        </w:tc>
        <w:tc>
          <w:tcPr>
            <w:tcW w:w="2693" w:type="dxa"/>
            <w:shd w:val="clear" w:color="auto" w:fill="auto"/>
          </w:tcPr>
          <w:p w:rsidR="00C22D3D" w:rsidRPr="001A6706" w:rsidRDefault="00C22D3D" w:rsidP="008350CC">
            <w:pPr>
              <w:pStyle w:val="a4"/>
              <w:spacing w:before="0" w:beforeAutospacing="0" w:after="0" w:afterAutospacing="0" w:line="23" w:lineRule="atLeast"/>
            </w:pPr>
            <w:r w:rsidRPr="001A6706">
              <w:t>Обеспечение общедоступности информации об услуге и способе её получения</w:t>
            </w:r>
          </w:p>
        </w:tc>
        <w:tc>
          <w:tcPr>
            <w:tcW w:w="1656" w:type="dxa"/>
            <w:shd w:val="clear" w:color="auto" w:fill="auto"/>
          </w:tcPr>
          <w:p w:rsidR="00C22D3D" w:rsidRPr="001A6706" w:rsidRDefault="00C22D3D" w:rsidP="008350CC">
            <w:pPr>
              <w:pStyle w:val="a4"/>
              <w:spacing w:before="0" w:beforeAutospacing="0" w:after="0" w:afterAutospacing="0" w:line="23" w:lineRule="atLeast"/>
            </w:pPr>
            <w:r w:rsidRPr="001A6706">
              <w:t>декабрь 2022</w:t>
            </w:r>
          </w:p>
        </w:tc>
        <w:tc>
          <w:tcPr>
            <w:tcW w:w="2030" w:type="dxa"/>
            <w:shd w:val="clear" w:color="auto" w:fill="auto"/>
          </w:tcPr>
          <w:p w:rsidR="00C22D3D" w:rsidRPr="001A6706" w:rsidRDefault="00C22D3D" w:rsidP="008350CC">
            <w:pPr>
              <w:pStyle w:val="a4"/>
              <w:spacing w:before="0" w:beforeAutospacing="0" w:after="0" w:afterAutospacing="0" w:line="23" w:lineRule="atLeast"/>
            </w:pPr>
            <w:r w:rsidRPr="001A6706">
              <w:t>Администрация Сосновского сельсовета Бессоновского района Пензенской области</w:t>
            </w:r>
          </w:p>
        </w:tc>
      </w:tr>
      <w:tr w:rsidR="00C22D3D" w:rsidRPr="001A6706" w:rsidTr="00C22D3D">
        <w:tc>
          <w:tcPr>
            <w:tcW w:w="921" w:type="dxa"/>
            <w:shd w:val="clear" w:color="auto" w:fill="auto"/>
          </w:tcPr>
          <w:p w:rsidR="00C22D3D" w:rsidRPr="001A6706" w:rsidRDefault="00C22D3D" w:rsidP="008350CC">
            <w:pPr>
              <w:jc w:val="both"/>
            </w:pPr>
            <w:r w:rsidRPr="001A6706">
              <w:rPr>
                <w:lang w:val="en-US"/>
              </w:rPr>
              <w:t>II</w:t>
            </w:r>
            <w:r w:rsidRPr="001A6706">
              <w:t xml:space="preserve"> этап</w:t>
            </w:r>
          </w:p>
        </w:tc>
        <w:tc>
          <w:tcPr>
            <w:tcW w:w="3190" w:type="dxa"/>
            <w:shd w:val="clear" w:color="auto" w:fill="auto"/>
          </w:tcPr>
          <w:p w:rsidR="00C22D3D" w:rsidRPr="001A6706" w:rsidRDefault="00C22D3D" w:rsidP="008350CC">
            <w:pPr>
              <w:pStyle w:val="a4"/>
              <w:spacing w:before="0" w:beforeAutospacing="0" w:after="0" w:afterAutospacing="0"/>
            </w:pPr>
            <w:r w:rsidRPr="001A6706">
              <w:t>Размещение на Едином портале государственных и муниципальных услуг (функций) форм заявлений и иных документов, необходимых для получения соответствующих услуг, и обеспечение доступа к ним для копирования и заполнения в электронном виде</w:t>
            </w:r>
          </w:p>
        </w:tc>
        <w:tc>
          <w:tcPr>
            <w:tcW w:w="2693" w:type="dxa"/>
            <w:shd w:val="clear" w:color="auto" w:fill="auto"/>
          </w:tcPr>
          <w:p w:rsidR="00C22D3D" w:rsidRPr="001A6706" w:rsidRDefault="00C22D3D" w:rsidP="008350CC">
            <w:pPr>
              <w:pStyle w:val="a4"/>
              <w:spacing w:before="0" w:beforeAutospacing="0" w:after="0" w:afterAutospacing="0" w:line="23" w:lineRule="atLeast"/>
            </w:pPr>
            <w:r w:rsidRPr="001A6706">
              <w:t>Предоставить возможность заранее сформировать полный комплект документов, необходимых для получения услуги</w:t>
            </w:r>
          </w:p>
        </w:tc>
        <w:tc>
          <w:tcPr>
            <w:tcW w:w="1656" w:type="dxa"/>
            <w:shd w:val="clear" w:color="auto" w:fill="auto"/>
          </w:tcPr>
          <w:p w:rsidR="00C22D3D" w:rsidRPr="001A6706" w:rsidRDefault="00C22D3D" w:rsidP="008350CC">
            <w:pPr>
              <w:jc w:val="both"/>
            </w:pPr>
            <w:r w:rsidRPr="001A6706">
              <w:t>февраль 2023</w:t>
            </w:r>
          </w:p>
        </w:tc>
        <w:tc>
          <w:tcPr>
            <w:tcW w:w="2030" w:type="dxa"/>
            <w:shd w:val="clear" w:color="auto" w:fill="auto"/>
          </w:tcPr>
          <w:p w:rsidR="00C22D3D" w:rsidRPr="001A6706" w:rsidRDefault="00C22D3D" w:rsidP="008350CC">
            <w:pPr>
              <w:jc w:val="both"/>
            </w:pPr>
            <w:r w:rsidRPr="001A6706">
              <w:t>Администрация Сосновского сельсовета Бессоновского района Пензенской области</w:t>
            </w:r>
          </w:p>
        </w:tc>
      </w:tr>
      <w:tr w:rsidR="00C22D3D" w:rsidRPr="001A6706" w:rsidTr="00C22D3D">
        <w:tc>
          <w:tcPr>
            <w:tcW w:w="921" w:type="dxa"/>
            <w:shd w:val="clear" w:color="auto" w:fill="auto"/>
          </w:tcPr>
          <w:p w:rsidR="00C22D3D" w:rsidRPr="001A6706" w:rsidRDefault="00C22D3D" w:rsidP="008350CC">
            <w:pPr>
              <w:jc w:val="both"/>
            </w:pPr>
            <w:r w:rsidRPr="001A6706">
              <w:rPr>
                <w:lang w:val="en-US"/>
              </w:rPr>
              <w:t>III</w:t>
            </w:r>
            <w:r w:rsidRPr="001A6706">
              <w:t xml:space="preserve"> этап</w:t>
            </w:r>
          </w:p>
        </w:tc>
        <w:tc>
          <w:tcPr>
            <w:tcW w:w="3190" w:type="dxa"/>
            <w:shd w:val="clear" w:color="auto" w:fill="auto"/>
          </w:tcPr>
          <w:p w:rsidR="00C22D3D" w:rsidRPr="001A6706" w:rsidRDefault="00C22D3D" w:rsidP="008350CC">
            <w:pPr>
              <w:pStyle w:val="a4"/>
              <w:spacing w:before="0" w:beforeAutospacing="0" w:after="0" w:afterAutospacing="0"/>
            </w:pPr>
            <w:r w:rsidRPr="001A6706">
              <w:t>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(функций)</w:t>
            </w:r>
          </w:p>
        </w:tc>
        <w:tc>
          <w:tcPr>
            <w:tcW w:w="2693" w:type="dxa"/>
            <w:shd w:val="clear" w:color="auto" w:fill="auto"/>
          </w:tcPr>
          <w:p w:rsidR="00C22D3D" w:rsidRPr="001A6706" w:rsidRDefault="00C22D3D" w:rsidP="008350CC">
            <w:pPr>
              <w:pStyle w:val="a4"/>
              <w:spacing w:before="0" w:beforeAutospacing="0" w:after="0" w:afterAutospacing="0" w:line="23" w:lineRule="atLeast"/>
            </w:pPr>
            <w:r w:rsidRPr="001A6706">
              <w:t>Освобождение заявителя от необходимости посещения органа власти, предоставляющих услуги, с целью подачи документов для получения услуги</w:t>
            </w:r>
          </w:p>
        </w:tc>
        <w:tc>
          <w:tcPr>
            <w:tcW w:w="1656" w:type="dxa"/>
            <w:shd w:val="clear" w:color="auto" w:fill="auto"/>
          </w:tcPr>
          <w:p w:rsidR="00C22D3D" w:rsidRPr="001A6706" w:rsidRDefault="00C22D3D" w:rsidP="008350CC">
            <w:pPr>
              <w:jc w:val="both"/>
            </w:pPr>
            <w:r w:rsidRPr="001A6706">
              <w:t>май 2023</w:t>
            </w:r>
          </w:p>
        </w:tc>
        <w:tc>
          <w:tcPr>
            <w:tcW w:w="2030" w:type="dxa"/>
            <w:shd w:val="clear" w:color="auto" w:fill="auto"/>
          </w:tcPr>
          <w:p w:rsidR="00C22D3D" w:rsidRPr="001A6706" w:rsidRDefault="00C22D3D" w:rsidP="008350CC">
            <w:pPr>
              <w:jc w:val="both"/>
            </w:pPr>
            <w:r w:rsidRPr="001A6706">
              <w:t>Администрация Сосновского сельсовета Бессоновского района Пензенской области</w:t>
            </w:r>
          </w:p>
        </w:tc>
      </w:tr>
      <w:tr w:rsidR="00C22D3D" w:rsidRPr="001A6706" w:rsidTr="00C22D3D">
        <w:tc>
          <w:tcPr>
            <w:tcW w:w="921" w:type="dxa"/>
            <w:shd w:val="clear" w:color="auto" w:fill="auto"/>
          </w:tcPr>
          <w:p w:rsidR="00C22D3D" w:rsidRPr="001A6706" w:rsidRDefault="00C22D3D" w:rsidP="008350CC">
            <w:pPr>
              <w:jc w:val="both"/>
            </w:pPr>
            <w:r w:rsidRPr="001A6706">
              <w:rPr>
                <w:lang w:val="en-US"/>
              </w:rPr>
              <w:t>IV</w:t>
            </w:r>
            <w:r w:rsidRPr="001A6706">
              <w:t>этап</w:t>
            </w:r>
          </w:p>
        </w:tc>
        <w:tc>
          <w:tcPr>
            <w:tcW w:w="3190" w:type="dxa"/>
            <w:shd w:val="clear" w:color="auto" w:fill="auto"/>
          </w:tcPr>
          <w:p w:rsidR="00C22D3D" w:rsidRPr="001A6706" w:rsidRDefault="00C22D3D" w:rsidP="008350CC">
            <w:pPr>
              <w:pStyle w:val="a4"/>
              <w:spacing w:before="0" w:beforeAutospacing="0" w:after="0" w:afterAutospacing="0"/>
            </w:pPr>
            <w:r w:rsidRPr="001A6706">
              <w:t>Обеспечение возможности для заявителей осуществлять с использованием Единого портала государственных и муниципальных услуг (функций) мониторинг хода предоставления услуги (исполнения функции)</w:t>
            </w:r>
          </w:p>
          <w:p w:rsidR="00C22D3D" w:rsidRPr="001A6706" w:rsidRDefault="00C22D3D" w:rsidP="008350CC">
            <w:pPr>
              <w:pStyle w:val="a4"/>
              <w:spacing w:before="0" w:beforeAutospacing="0" w:after="0" w:afterAutospacing="0" w:line="23" w:lineRule="atLeast"/>
            </w:pPr>
            <w:r w:rsidRPr="001A6706">
              <w:t> </w:t>
            </w:r>
          </w:p>
        </w:tc>
        <w:tc>
          <w:tcPr>
            <w:tcW w:w="2693" w:type="dxa"/>
            <w:shd w:val="clear" w:color="auto" w:fill="auto"/>
          </w:tcPr>
          <w:p w:rsidR="00C22D3D" w:rsidRPr="001A6706" w:rsidRDefault="00C22D3D" w:rsidP="008350CC">
            <w:pPr>
              <w:pStyle w:val="a4"/>
              <w:spacing w:before="0" w:beforeAutospacing="0" w:after="0" w:afterAutospacing="0" w:line="23" w:lineRule="atLeast"/>
            </w:pPr>
            <w:r w:rsidRPr="001A6706">
              <w:t>Обеспечение «прозрачности» процесса предоставления услуги, так же избавления от документооборота на бумажных носителях при внутреннем и межведомственном взаимодействии в процессе предоставления муниципальной услуги</w:t>
            </w:r>
          </w:p>
        </w:tc>
        <w:tc>
          <w:tcPr>
            <w:tcW w:w="1656" w:type="dxa"/>
            <w:shd w:val="clear" w:color="auto" w:fill="auto"/>
          </w:tcPr>
          <w:p w:rsidR="00C22D3D" w:rsidRPr="001A6706" w:rsidRDefault="00C22D3D" w:rsidP="008350CC">
            <w:pPr>
              <w:jc w:val="both"/>
            </w:pPr>
            <w:r w:rsidRPr="001A6706">
              <w:t>октябрь 2023</w:t>
            </w:r>
          </w:p>
        </w:tc>
        <w:tc>
          <w:tcPr>
            <w:tcW w:w="2030" w:type="dxa"/>
            <w:shd w:val="clear" w:color="auto" w:fill="auto"/>
          </w:tcPr>
          <w:p w:rsidR="00C22D3D" w:rsidRPr="001A6706" w:rsidRDefault="00C22D3D" w:rsidP="008350CC">
            <w:pPr>
              <w:jc w:val="both"/>
            </w:pPr>
            <w:r w:rsidRPr="001A6706">
              <w:t>Администрация Сосновского сельсовета Бессоновского района Пензенской области</w:t>
            </w:r>
          </w:p>
        </w:tc>
      </w:tr>
      <w:tr w:rsidR="00C22D3D" w:rsidRPr="001A6706" w:rsidTr="00C22D3D">
        <w:tc>
          <w:tcPr>
            <w:tcW w:w="921" w:type="dxa"/>
            <w:shd w:val="clear" w:color="auto" w:fill="auto"/>
          </w:tcPr>
          <w:p w:rsidR="00C22D3D" w:rsidRPr="001A6706" w:rsidRDefault="00C22D3D" w:rsidP="008350CC">
            <w:pPr>
              <w:jc w:val="both"/>
            </w:pPr>
            <w:r w:rsidRPr="001A6706">
              <w:rPr>
                <w:lang w:val="en-US"/>
              </w:rPr>
              <w:t>V</w:t>
            </w:r>
            <w:r w:rsidRPr="001A6706">
              <w:t xml:space="preserve"> этап</w:t>
            </w:r>
          </w:p>
        </w:tc>
        <w:tc>
          <w:tcPr>
            <w:tcW w:w="3190" w:type="dxa"/>
            <w:shd w:val="clear" w:color="auto" w:fill="auto"/>
          </w:tcPr>
          <w:p w:rsidR="00C22D3D" w:rsidRPr="001A6706" w:rsidRDefault="00C22D3D" w:rsidP="008350CC">
            <w:pPr>
              <w:pStyle w:val="a4"/>
              <w:spacing w:before="0" w:beforeAutospacing="0" w:after="0" w:afterAutospacing="0"/>
            </w:pPr>
            <w:r w:rsidRPr="001A6706">
              <w:t>Обеспечение возможности получения результатов предоставления услуги в электронном виде на Едином портале государственных и муниципальных услуг (функций), если это не запрещено Федеральным законом</w:t>
            </w:r>
          </w:p>
        </w:tc>
        <w:tc>
          <w:tcPr>
            <w:tcW w:w="2693" w:type="dxa"/>
            <w:shd w:val="clear" w:color="auto" w:fill="auto"/>
          </w:tcPr>
          <w:p w:rsidR="00C22D3D" w:rsidRPr="001A6706" w:rsidRDefault="00C22D3D" w:rsidP="008350CC">
            <w:pPr>
              <w:pStyle w:val="a4"/>
              <w:spacing w:before="0" w:beforeAutospacing="0" w:after="0" w:afterAutospacing="0" w:line="23" w:lineRule="atLeast"/>
            </w:pPr>
            <w:r w:rsidRPr="001A6706">
              <w:t>Максимальное сокращение использования бумажных носителей в процессе предоставления услуги, в том числе обеспеченности возможности получения заявителем в электронном виде результата предоставления услуги</w:t>
            </w:r>
          </w:p>
        </w:tc>
        <w:tc>
          <w:tcPr>
            <w:tcW w:w="1656" w:type="dxa"/>
            <w:shd w:val="clear" w:color="auto" w:fill="auto"/>
          </w:tcPr>
          <w:p w:rsidR="00C22D3D" w:rsidRPr="001A6706" w:rsidRDefault="00C22D3D" w:rsidP="008350CC">
            <w:pPr>
              <w:jc w:val="both"/>
            </w:pPr>
            <w:r w:rsidRPr="001A6706">
              <w:t>декабрь 2023</w:t>
            </w:r>
          </w:p>
        </w:tc>
        <w:tc>
          <w:tcPr>
            <w:tcW w:w="2030" w:type="dxa"/>
            <w:shd w:val="clear" w:color="auto" w:fill="auto"/>
          </w:tcPr>
          <w:p w:rsidR="00C22D3D" w:rsidRPr="001A6706" w:rsidRDefault="00C22D3D" w:rsidP="008350CC">
            <w:pPr>
              <w:jc w:val="both"/>
            </w:pPr>
            <w:r w:rsidRPr="001A6706">
              <w:t>Администрация Сосновского сельсовета Бессоновского района Пензенской области</w:t>
            </w:r>
          </w:p>
        </w:tc>
      </w:tr>
    </w:tbl>
    <w:p w:rsidR="00C22D3D" w:rsidRPr="001A6706" w:rsidRDefault="00C22D3D" w:rsidP="00C22D3D">
      <w:pPr>
        <w:jc w:val="both"/>
      </w:pPr>
    </w:p>
    <w:p w:rsidR="0039731E" w:rsidRPr="004F5CE0" w:rsidRDefault="0039731E" w:rsidP="0039731E">
      <w:pPr>
        <w:pStyle w:val="af1"/>
        <w:spacing w:after="0"/>
        <w:ind w:left="0"/>
      </w:pPr>
      <w:r w:rsidRPr="004F5CE0">
        <w:t>Редактор: Бакалова Елена Викторовна                                                    тираж  50 экзем.</w:t>
      </w:r>
    </w:p>
    <w:p w:rsidR="0039731E" w:rsidRPr="004F5CE0" w:rsidRDefault="0039731E" w:rsidP="0039731E">
      <w:pPr>
        <w:pStyle w:val="af1"/>
        <w:spacing w:after="0"/>
        <w:ind w:left="0"/>
      </w:pPr>
      <w:r w:rsidRPr="004F5CE0">
        <w:t xml:space="preserve">Учредитель: Комитет местного самоуправления </w:t>
      </w:r>
    </w:p>
    <w:p w:rsidR="0039731E" w:rsidRPr="004F5CE0" w:rsidRDefault="0039731E" w:rsidP="0039731E">
      <w:pPr>
        <w:pStyle w:val="af1"/>
        <w:spacing w:after="0"/>
        <w:ind w:left="0"/>
      </w:pPr>
      <w:r w:rsidRPr="004F5CE0">
        <w:t>Сосновского сельсовета</w:t>
      </w:r>
      <w:r w:rsidRPr="004F5CE0">
        <w:br/>
        <w:t xml:space="preserve">Издатель: Администрация  Сосновского сельсовета                                                                          </w:t>
      </w:r>
    </w:p>
    <w:p w:rsidR="0039731E" w:rsidRPr="004F5CE0" w:rsidRDefault="0039731E" w:rsidP="0039731E">
      <w:r w:rsidRPr="004F5CE0">
        <w:t xml:space="preserve"> 442762  с.Сосновка, Бессоновского  района, Пензенской области</w:t>
      </w:r>
    </w:p>
    <w:p w:rsidR="003926C5" w:rsidRPr="004F5CE0" w:rsidRDefault="0039731E" w:rsidP="00592393">
      <w:pPr>
        <w:jc w:val="center"/>
      </w:pPr>
      <w:r w:rsidRPr="004F5CE0">
        <w:t>202</w:t>
      </w:r>
      <w:r w:rsidR="00A509EB" w:rsidRPr="004F5CE0">
        <w:t>2</w:t>
      </w:r>
      <w:r w:rsidRPr="004F5CE0">
        <w:t xml:space="preserve"> год</w:t>
      </w:r>
      <w:bookmarkEnd w:id="0"/>
    </w:p>
    <w:sectPr w:rsidR="003926C5" w:rsidRPr="004F5CE0" w:rsidSect="00962940">
      <w:headerReference w:type="default" r:id="rId10"/>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1A25" w:rsidRDefault="00D21A25">
      <w:r>
        <w:separator/>
      </w:r>
    </w:p>
  </w:endnote>
  <w:endnote w:type="continuationSeparator" w:id="1">
    <w:p w:rsidR="00D21A25" w:rsidRDefault="00D21A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1A25" w:rsidRDefault="00D21A25">
      <w:r>
        <w:separator/>
      </w:r>
    </w:p>
  </w:footnote>
  <w:footnote w:type="continuationSeparator" w:id="1">
    <w:p w:rsidR="00D21A25" w:rsidRDefault="00D21A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C03B0D"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C22D3D">
      <w:rPr>
        <w:rStyle w:val="af8"/>
        <w:noProof/>
      </w:rPr>
      <w:t>6</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3C37646"/>
    <w:multiLevelType w:val="multilevel"/>
    <w:tmpl w:val="B7FCE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616307A"/>
    <w:multiLevelType w:val="singleLevel"/>
    <w:tmpl w:val="D6EA50FC"/>
    <w:lvl w:ilvl="0">
      <w:numFmt w:val="bullet"/>
      <w:lvlText w:val="-"/>
      <w:lvlJc w:val="left"/>
      <w:pPr>
        <w:tabs>
          <w:tab w:val="num" w:pos="450"/>
        </w:tabs>
        <w:ind w:left="450" w:hanging="450"/>
      </w:pPr>
    </w:lvl>
  </w:abstractNum>
  <w:abstractNum w:abstractNumId="5">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7">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8">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1">
    <w:nsid w:val="1CD008DA"/>
    <w:multiLevelType w:val="hybridMultilevel"/>
    <w:tmpl w:val="64CA36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27231B17"/>
    <w:multiLevelType w:val="hybridMultilevel"/>
    <w:tmpl w:val="DA768B66"/>
    <w:lvl w:ilvl="0" w:tplc="6338EDF8">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5">
    <w:nsid w:val="29B66182"/>
    <w:multiLevelType w:val="hybridMultilevel"/>
    <w:tmpl w:val="9F3C2E70"/>
    <w:lvl w:ilvl="0" w:tplc="F8CC3EBE">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0">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1">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22">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48535FF"/>
    <w:multiLevelType w:val="hybridMultilevel"/>
    <w:tmpl w:val="EFDC52F0"/>
    <w:lvl w:ilvl="0" w:tplc="BF0220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6">
    <w:nsid w:val="6FEC124A"/>
    <w:multiLevelType w:val="hybridMultilevel"/>
    <w:tmpl w:val="437EBBEE"/>
    <w:lvl w:ilvl="0" w:tplc="B59488AE">
      <w:start w:val="1"/>
      <w:numFmt w:val="decimal"/>
      <w:lvlText w:val="%1."/>
      <w:lvlJc w:val="left"/>
      <w:pPr>
        <w:ind w:left="1080" w:hanging="360"/>
      </w:pPr>
      <w:rPr>
        <w:rFonts w:hint="default"/>
      </w:rPr>
    </w:lvl>
    <w:lvl w:ilvl="1" w:tplc="EF9CE7FC" w:tentative="1">
      <w:start w:val="1"/>
      <w:numFmt w:val="lowerLetter"/>
      <w:lvlText w:val="%2."/>
      <w:lvlJc w:val="left"/>
      <w:pPr>
        <w:ind w:left="1800" w:hanging="360"/>
      </w:pPr>
    </w:lvl>
    <w:lvl w:ilvl="2" w:tplc="361E925E" w:tentative="1">
      <w:start w:val="1"/>
      <w:numFmt w:val="lowerRoman"/>
      <w:lvlText w:val="%3."/>
      <w:lvlJc w:val="right"/>
      <w:pPr>
        <w:ind w:left="2520" w:hanging="180"/>
      </w:pPr>
    </w:lvl>
    <w:lvl w:ilvl="3" w:tplc="C9F8AEF6" w:tentative="1">
      <w:start w:val="1"/>
      <w:numFmt w:val="decimal"/>
      <w:lvlText w:val="%4."/>
      <w:lvlJc w:val="left"/>
      <w:pPr>
        <w:ind w:left="3240" w:hanging="360"/>
      </w:pPr>
    </w:lvl>
    <w:lvl w:ilvl="4" w:tplc="C6F41034" w:tentative="1">
      <w:start w:val="1"/>
      <w:numFmt w:val="lowerLetter"/>
      <w:lvlText w:val="%5."/>
      <w:lvlJc w:val="left"/>
      <w:pPr>
        <w:ind w:left="3960" w:hanging="360"/>
      </w:pPr>
    </w:lvl>
    <w:lvl w:ilvl="5" w:tplc="F6DAB4F8" w:tentative="1">
      <w:start w:val="1"/>
      <w:numFmt w:val="lowerRoman"/>
      <w:lvlText w:val="%6."/>
      <w:lvlJc w:val="right"/>
      <w:pPr>
        <w:ind w:left="4680" w:hanging="180"/>
      </w:pPr>
    </w:lvl>
    <w:lvl w:ilvl="6" w:tplc="30EE9B68" w:tentative="1">
      <w:start w:val="1"/>
      <w:numFmt w:val="decimal"/>
      <w:lvlText w:val="%7."/>
      <w:lvlJc w:val="left"/>
      <w:pPr>
        <w:ind w:left="5400" w:hanging="360"/>
      </w:pPr>
    </w:lvl>
    <w:lvl w:ilvl="7" w:tplc="5670922A" w:tentative="1">
      <w:start w:val="1"/>
      <w:numFmt w:val="lowerLetter"/>
      <w:lvlText w:val="%8."/>
      <w:lvlJc w:val="left"/>
      <w:pPr>
        <w:ind w:left="6120" w:hanging="360"/>
      </w:pPr>
    </w:lvl>
    <w:lvl w:ilvl="8" w:tplc="F90E1810" w:tentative="1">
      <w:start w:val="1"/>
      <w:numFmt w:val="lowerRoman"/>
      <w:lvlText w:val="%9."/>
      <w:lvlJc w:val="right"/>
      <w:pPr>
        <w:ind w:left="6840" w:hanging="180"/>
      </w:pPr>
    </w:lvl>
  </w:abstractNum>
  <w:abstractNum w:abstractNumId="27">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8">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7AC6532D"/>
    <w:multiLevelType w:val="multilevel"/>
    <w:tmpl w:val="17902DD8"/>
    <w:lvl w:ilvl="0">
      <w:start w:val="1"/>
      <w:numFmt w:val="decimal"/>
      <w:lvlText w:val="%1."/>
      <w:lvlJc w:val="left"/>
      <w:pPr>
        <w:ind w:left="1485" w:hanging="945"/>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1">
    <w:nsid w:val="7AC80F90"/>
    <w:multiLevelType w:val="hybridMultilevel"/>
    <w:tmpl w:val="E084AF72"/>
    <w:lvl w:ilvl="0" w:tplc="D93A4104">
      <w:start w:val="1"/>
      <w:numFmt w:val="upperRoman"/>
      <w:lvlText w:val="%1."/>
      <w:lvlJc w:val="left"/>
      <w:pPr>
        <w:ind w:left="1429" w:hanging="720"/>
      </w:pPr>
    </w:lvl>
    <w:lvl w:ilvl="1" w:tplc="C834EA60">
      <w:start w:val="1"/>
      <w:numFmt w:val="lowerLetter"/>
      <w:lvlText w:val="%2."/>
      <w:lvlJc w:val="left"/>
      <w:pPr>
        <w:ind w:left="1789" w:hanging="360"/>
      </w:pPr>
    </w:lvl>
    <w:lvl w:ilvl="2" w:tplc="0D5AA9F0">
      <w:start w:val="1"/>
      <w:numFmt w:val="lowerRoman"/>
      <w:lvlText w:val="%3."/>
      <w:lvlJc w:val="right"/>
      <w:pPr>
        <w:ind w:left="2509" w:hanging="180"/>
      </w:pPr>
    </w:lvl>
    <w:lvl w:ilvl="3" w:tplc="FD347B0E">
      <w:start w:val="1"/>
      <w:numFmt w:val="decimal"/>
      <w:lvlText w:val="%4."/>
      <w:lvlJc w:val="left"/>
      <w:pPr>
        <w:ind w:left="3229" w:hanging="360"/>
      </w:pPr>
    </w:lvl>
    <w:lvl w:ilvl="4" w:tplc="49441D26">
      <w:start w:val="1"/>
      <w:numFmt w:val="lowerLetter"/>
      <w:lvlText w:val="%5."/>
      <w:lvlJc w:val="left"/>
      <w:pPr>
        <w:ind w:left="3949" w:hanging="360"/>
      </w:pPr>
    </w:lvl>
    <w:lvl w:ilvl="5" w:tplc="7F50A4F8">
      <w:start w:val="1"/>
      <w:numFmt w:val="lowerRoman"/>
      <w:lvlText w:val="%6."/>
      <w:lvlJc w:val="right"/>
      <w:pPr>
        <w:ind w:left="4669" w:hanging="180"/>
      </w:pPr>
    </w:lvl>
    <w:lvl w:ilvl="6" w:tplc="5C1E706C">
      <w:start w:val="1"/>
      <w:numFmt w:val="decimal"/>
      <w:lvlText w:val="%7."/>
      <w:lvlJc w:val="left"/>
      <w:pPr>
        <w:ind w:left="5389" w:hanging="360"/>
      </w:pPr>
    </w:lvl>
    <w:lvl w:ilvl="7" w:tplc="462A22D6">
      <w:start w:val="1"/>
      <w:numFmt w:val="lowerLetter"/>
      <w:lvlText w:val="%8."/>
      <w:lvlJc w:val="left"/>
      <w:pPr>
        <w:ind w:left="6109" w:hanging="360"/>
      </w:pPr>
    </w:lvl>
    <w:lvl w:ilvl="8" w:tplc="DA28BDEC">
      <w:start w:val="1"/>
      <w:numFmt w:val="lowerRoman"/>
      <w:lvlText w:val="%9."/>
      <w:lvlJc w:val="right"/>
      <w:pPr>
        <w:ind w:left="6829" w:hanging="180"/>
      </w:pPr>
    </w:lvl>
  </w:abstractNum>
  <w:abstractNum w:abstractNumId="32">
    <w:nsid w:val="7CCB4524"/>
    <w:multiLevelType w:val="hybridMultilevel"/>
    <w:tmpl w:val="6A940D48"/>
    <w:lvl w:ilvl="0" w:tplc="E25EAB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DCC4647"/>
    <w:multiLevelType w:val="hybridMultilevel"/>
    <w:tmpl w:val="B240EE12"/>
    <w:lvl w:ilvl="0" w:tplc="88A215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6"/>
  </w:num>
  <w:num w:numId="3">
    <w:abstractNumId w:val="28"/>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0"/>
  </w:num>
  <w:num w:numId="8">
    <w:abstractNumId w:val="3"/>
  </w:num>
  <w:num w:numId="9">
    <w:abstractNumId w:val="22"/>
  </w:num>
  <w:num w:numId="10">
    <w:abstractNumId w:val="14"/>
  </w:num>
  <w:num w:numId="11">
    <w:abstractNumId w:val="6"/>
  </w:num>
  <w:num w:numId="12">
    <w:abstractNumId w:val="13"/>
  </w:num>
  <w:num w:numId="13">
    <w:abstractNumId w:val="32"/>
  </w:num>
  <w:num w:numId="14">
    <w:abstractNumId w:val="15"/>
  </w:num>
  <w:num w:numId="15">
    <w:abstractNumId w:val="4"/>
  </w:num>
  <w:num w:numId="16">
    <w:abstractNumId w:val="18"/>
  </w:num>
  <w:num w:numId="17">
    <w:abstractNumId w:val="24"/>
  </w:num>
  <w:num w:numId="18">
    <w:abstractNumId w:val="29"/>
  </w:num>
  <w:num w:numId="19">
    <w:abstractNumId w:val="2"/>
  </w:num>
  <w:num w:numId="20">
    <w:abstractNumId w:val="25"/>
  </w:num>
  <w:num w:numId="21">
    <w:abstractNumId w:val="8"/>
  </w:num>
  <w:num w:numId="22">
    <w:abstractNumId w:val="7"/>
  </w:num>
  <w:num w:numId="23">
    <w:abstractNumId w:val="19"/>
  </w:num>
  <w:num w:numId="24">
    <w:abstractNumId w:val="27"/>
  </w:num>
  <w:num w:numId="25">
    <w:abstractNumId w:val="21"/>
  </w:num>
  <w:num w:numId="26">
    <w:abstractNumId w:val="12"/>
  </w:num>
  <w:num w:numId="27">
    <w:abstractNumId w:val="9"/>
  </w:num>
  <w:num w:numId="28">
    <w:abstractNumId w:val="5"/>
  </w:num>
  <w:num w:numId="29">
    <w:abstractNumId w:val="20"/>
  </w:num>
  <w:num w:numId="30">
    <w:abstractNumId w:val="16"/>
  </w:num>
  <w:num w:numId="31">
    <w:abstractNumId w:val="17"/>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95D01"/>
    <w:rsid w:val="00000E83"/>
    <w:rsid w:val="00003843"/>
    <w:rsid w:val="00004696"/>
    <w:rsid w:val="000076D3"/>
    <w:rsid w:val="00007C11"/>
    <w:rsid w:val="0002392B"/>
    <w:rsid w:val="000251D1"/>
    <w:rsid w:val="000266B0"/>
    <w:rsid w:val="000300CD"/>
    <w:rsid w:val="00033660"/>
    <w:rsid w:val="0003457D"/>
    <w:rsid w:val="000457D8"/>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B1977"/>
    <w:rsid w:val="000B3769"/>
    <w:rsid w:val="000B6940"/>
    <w:rsid w:val="000C1F3D"/>
    <w:rsid w:val="000C4EF0"/>
    <w:rsid w:val="000E390C"/>
    <w:rsid w:val="000E39A2"/>
    <w:rsid w:val="000E4D06"/>
    <w:rsid w:val="000E66E4"/>
    <w:rsid w:val="000F4AE8"/>
    <w:rsid w:val="0010252C"/>
    <w:rsid w:val="0010272C"/>
    <w:rsid w:val="00102AAD"/>
    <w:rsid w:val="00105D6C"/>
    <w:rsid w:val="0011132A"/>
    <w:rsid w:val="00111461"/>
    <w:rsid w:val="00116922"/>
    <w:rsid w:val="0013630F"/>
    <w:rsid w:val="00141A1D"/>
    <w:rsid w:val="001507B8"/>
    <w:rsid w:val="00152DBB"/>
    <w:rsid w:val="00163036"/>
    <w:rsid w:val="00167B38"/>
    <w:rsid w:val="001722F2"/>
    <w:rsid w:val="00185027"/>
    <w:rsid w:val="0018787B"/>
    <w:rsid w:val="0019250A"/>
    <w:rsid w:val="00192EE1"/>
    <w:rsid w:val="0019511D"/>
    <w:rsid w:val="001955DB"/>
    <w:rsid w:val="001A0282"/>
    <w:rsid w:val="001A2550"/>
    <w:rsid w:val="001A320C"/>
    <w:rsid w:val="001B2A27"/>
    <w:rsid w:val="001D126D"/>
    <w:rsid w:val="001D211B"/>
    <w:rsid w:val="001D50AF"/>
    <w:rsid w:val="001D7119"/>
    <w:rsid w:val="001D7360"/>
    <w:rsid w:val="001E30DD"/>
    <w:rsid w:val="001F1DBB"/>
    <w:rsid w:val="001F4EFE"/>
    <w:rsid w:val="00203A24"/>
    <w:rsid w:val="00216040"/>
    <w:rsid w:val="00223D44"/>
    <w:rsid w:val="00225088"/>
    <w:rsid w:val="00231A5A"/>
    <w:rsid w:val="00237F28"/>
    <w:rsid w:val="00245FCF"/>
    <w:rsid w:val="00247133"/>
    <w:rsid w:val="0024787B"/>
    <w:rsid w:val="0025042B"/>
    <w:rsid w:val="00254D15"/>
    <w:rsid w:val="002571CA"/>
    <w:rsid w:val="00257519"/>
    <w:rsid w:val="00261EAA"/>
    <w:rsid w:val="00263047"/>
    <w:rsid w:val="00274E94"/>
    <w:rsid w:val="00277BC4"/>
    <w:rsid w:val="00287837"/>
    <w:rsid w:val="002944F5"/>
    <w:rsid w:val="00294C6D"/>
    <w:rsid w:val="002A2B93"/>
    <w:rsid w:val="002A79E9"/>
    <w:rsid w:val="002C07AA"/>
    <w:rsid w:val="002D0401"/>
    <w:rsid w:val="002D171F"/>
    <w:rsid w:val="002D6DDB"/>
    <w:rsid w:val="002E4CCC"/>
    <w:rsid w:val="002F58CF"/>
    <w:rsid w:val="002F7ECC"/>
    <w:rsid w:val="00301BAE"/>
    <w:rsid w:val="00302718"/>
    <w:rsid w:val="00304ABE"/>
    <w:rsid w:val="00322CB8"/>
    <w:rsid w:val="003233B5"/>
    <w:rsid w:val="003249FD"/>
    <w:rsid w:val="00324D0E"/>
    <w:rsid w:val="00325DEF"/>
    <w:rsid w:val="00337D39"/>
    <w:rsid w:val="00340178"/>
    <w:rsid w:val="00345846"/>
    <w:rsid w:val="0034585C"/>
    <w:rsid w:val="0034662A"/>
    <w:rsid w:val="003478FC"/>
    <w:rsid w:val="0035625F"/>
    <w:rsid w:val="00361C38"/>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6861"/>
    <w:rsid w:val="0040396A"/>
    <w:rsid w:val="0041150B"/>
    <w:rsid w:val="00412357"/>
    <w:rsid w:val="00431782"/>
    <w:rsid w:val="00451AFC"/>
    <w:rsid w:val="00451F98"/>
    <w:rsid w:val="004522D7"/>
    <w:rsid w:val="00460F84"/>
    <w:rsid w:val="004615A8"/>
    <w:rsid w:val="00473C2B"/>
    <w:rsid w:val="00476A37"/>
    <w:rsid w:val="00480EA4"/>
    <w:rsid w:val="00482D9C"/>
    <w:rsid w:val="004845F2"/>
    <w:rsid w:val="00486092"/>
    <w:rsid w:val="00490C42"/>
    <w:rsid w:val="00493EB1"/>
    <w:rsid w:val="004A49C0"/>
    <w:rsid w:val="004B61DE"/>
    <w:rsid w:val="004C78CA"/>
    <w:rsid w:val="004C7CE7"/>
    <w:rsid w:val="004D3DF9"/>
    <w:rsid w:val="004E2C2B"/>
    <w:rsid w:val="004F3714"/>
    <w:rsid w:val="004F5CE0"/>
    <w:rsid w:val="004F72AB"/>
    <w:rsid w:val="0050276E"/>
    <w:rsid w:val="0051468D"/>
    <w:rsid w:val="0051615B"/>
    <w:rsid w:val="005230D1"/>
    <w:rsid w:val="00534E31"/>
    <w:rsid w:val="0053745D"/>
    <w:rsid w:val="00537AF7"/>
    <w:rsid w:val="00540235"/>
    <w:rsid w:val="0054257C"/>
    <w:rsid w:val="00545AE0"/>
    <w:rsid w:val="00551A9E"/>
    <w:rsid w:val="00552CEB"/>
    <w:rsid w:val="00555E3A"/>
    <w:rsid w:val="00563592"/>
    <w:rsid w:val="00576326"/>
    <w:rsid w:val="00592393"/>
    <w:rsid w:val="00593DB4"/>
    <w:rsid w:val="00594428"/>
    <w:rsid w:val="0059563B"/>
    <w:rsid w:val="00596D65"/>
    <w:rsid w:val="005A167F"/>
    <w:rsid w:val="005A37F0"/>
    <w:rsid w:val="005A38B8"/>
    <w:rsid w:val="005A6693"/>
    <w:rsid w:val="005A7591"/>
    <w:rsid w:val="005B11C4"/>
    <w:rsid w:val="005B15D4"/>
    <w:rsid w:val="005C10B8"/>
    <w:rsid w:val="005C784B"/>
    <w:rsid w:val="005D2534"/>
    <w:rsid w:val="005E2AD0"/>
    <w:rsid w:val="005E42CD"/>
    <w:rsid w:val="005E7BE9"/>
    <w:rsid w:val="005F105C"/>
    <w:rsid w:val="005F211C"/>
    <w:rsid w:val="005F268F"/>
    <w:rsid w:val="005F5B52"/>
    <w:rsid w:val="005F5BF2"/>
    <w:rsid w:val="005F7D7B"/>
    <w:rsid w:val="00600523"/>
    <w:rsid w:val="00604AA3"/>
    <w:rsid w:val="00620245"/>
    <w:rsid w:val="00627546"/>
    <w:rsid w:val="006406BB"/>
    <w:rsid w:val="0065673E"/>
    <w:rsid w:val="00661296"/>
    <w:rsid w:val="0066150C"/>
    <w:rsid w:val="00664E87"/>
    <w:rsid w:val="006659F3"/>
    <w:rsid w:val="006673C9"/>
    <w:rsid w:val="00671814"/>
    <w:rsid w:val="006726EA"/>
    <w:rsid w:val="00682AD4"/>
    <w:rsid w:val="0068541D"/>
    <w:rsid w:val="00693770"/>
    <w:rsid w:val="00697862"/>
    <w:rsid w:val="006B4B2A"/>
    <w:rsid w:val="006B602B"/>
    <w:rsid w:val="006C4BFA"/>
    <w:rsid w:val="006C5B82"/>
    <w:rsid w:val="006D6BF9"/>
    <w:rsid w:val="006D7D29"/>
    <w:rsid w:val="006E0CCB"/>
    <w:rsid w:val="006F0E2D"/>
    <w:rsid w:val="006F23AD"/>
    <w:rsid w:val="006F5B9F"/>
    <w:rsid w:val="007056A9"/>
    <w:rsid w:val="007060DA"/>
    <w:rsid w:val="00712A48"/>
    <w:rsid w:val="00714344"/>
    <w:rsid w:val="00714C16"/>
    <w:rsid w:val="00716A4E"/>
    <w:rsid w:val="00733E2C"/>
    <w:rsid w:val="00735D1B"/>
    <w:rsid w:val="007367C7"/>
    <w:rsid w:val="0073721E"/>
    <w:rsid w:val="00737DDE"/>
    <w:rsid w:val="00741EC3"/>
    <w:rsid w:val="00761C5C"/>
    <w:rsid w:val="00762DDF"/>
    <w:rsid w:val="007824DC"/>
    <w:rsid w:val="00793BB7"/>
    <w:rsid w:val="00795D01"/>
    <w:rsid w:val="007965F3"/>
    <w:rsid w:val="007970BF"/>
    <w:rsid w:val="007A0608"/>
    <w:rsid w:val="007A5F81"/>
    <w:rsid w:val="007A6E3C"/>
    <w:rsid w:val="007B089C"/>
    <w:rsid w:val="007B2B25"/>
    <w:rsid w:val="007B6A1D"/>
    <w:rsid w:val="007C76F2"/>
    <w:rsid w:val="007D45E6"/>
    <w:rsid w:val="007D611D"/>
    <w:rsid w:val="007D7A57"/>
    <w:rsid w:val="007E07B0"/>
    <w:rsid w:val="007E3383"/>
    <w:rsid w:val="007E33AA"/>
    <w:rsid w:val="007E480D"/>
    <w:rsid w:val="007E4DD7"/>
    <w:rsid w:val="007F1FE8"/>
    <w:rsid w:val="007F3EBF"/>
    <w:rsid w:val="007F41BE"/>
    <w:rsid w:val="00806FFC"/>
    <w:rsid w:val="00812715"/>
    <w:rsid w:val="0081646D"/>
    <w:rsid w:val="00817E52"/>
    <w:rsid w:val="00823F11"/>
    <w:rsid w:val="00824DC2"/>
    <w:rsid w:val="0082613C"/>
    <w:rsid w:val="00830F0E"/>
    <w:rsid w:val="008311AE"/>
    <w:rsid w:val="00846C5A"/>
    <w:rsid w:val="00846FA9"/>
    <w:rsid w:val="00852555"/>
    <w:rsid w:val="00854542"/>
    <w:rsid w:val="008604F4"/>
    <w:rsid w:val="008606DD"/>
    <w:rsid w:val="008652EA"/>
    <w:rsid w:val="008770BF"/>
    <w:rsid w:val="0088483E"/>
    <w:rsid w:val="00886A2A"/>
    <w:rsid w:val="00887704"/>
    <w:rsid w:val="00891C40"/>
    <w:rsid w:val="00892926"/>
    <w:rsid w:val="008A19BF"/>
    <w:rsid w:val="008B3E51"/>
    <w:rsid w:val="008C01DC"/>
    <w:rsid w:val="008D1E52"/>
    <w:rsid w:val="008D3B28"/>
    <w:rsid w:val="008D45E0"/>
    <w:rsid w:val="008D4F91"/>
    <w:rsid w:val="008E140A"/>
    <w:rsid w:val="008E1800"/>
    <w:rsid w:val="008E471A"/>
    <w:rsid w:val="008E7D83"/>
    <w:rsid w:val="008F4222"/>
    <w:rsid w:val="008F7ACF"/>
    <w:rsid w:val="008F7B73"/>
    <w:rsid w:val="00910722"/>
    <w:rsid w:val="00912E0E"/>
    <w:rsid w:val="009130BE"/>
    <w:rsid w:val="00915802"/>
    <w:rsid w:val="00920739"/>
    <w:rsid w:val="00920D5D"/>
    <w:rsid w:val="00921BE4"/>
    <w:rsid w:val="00927DDC"/>
    <w:rsid w:val="00934D2D"/>
    <w:rsid w:val="00944C7B"/>
    <w:rsid w:val="00950E51"/>
    <w:rsid w:val="00952EF1"/>
    <w:rsid w:val="0095375D"/>
    <w:rsid w:val="009566FF"/>
    <w:rsid w:val="009607CF"/>
    <w:rsid w:val="00962940"/>
    <w:rsid w:val="0096385F"/>
    <w:rsid w:val="00982077"/>
    <w:rsid w:val="00983294"/>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9EF"/>
    <w:rsid w:val="00A03BD9"/>
    <w:rsid w:val="00A04104"/>
    <w:rsid w:val="00A05963"/>
    <w:rsid w:val="00A05E73"/>
    <w:rsid w:val="00A06F6A"/>
    <w:rsid w:val="00A0746A"/>
    <w:rsid w:val="00A143EB"/>
    <w:rsid w:val="00A14C4E"/>
    <w:rsid w:val="00A1631B"/>
    <w:rsid w:val="00A21831"/>
    <w:rsid w:val="00A2269E"/>
    <w:rsid w:val="00A22967"/>
    <w:rsid w:val="00A26291"/>
    <w:rsid w:val="00A33B2A"/>
    <w:rsid w:val="00A36705"/>
    <w:rsid w:val="00A509EB"/>
    <w:rsid w:val="00A53817"/>
    <w:rsid w:val="00A6665A"/>
    <w:rsid w:val="00A667D2"/>
    <w:rsid w:val="00A74341"/>
    <w:rsid w:val="00A76BE3"/>
    <w:rsid w:val="00A8049F"/>
    <w:rsid w:val="00A8194B"/>
    <w:rsid w:val="00A848AD"/>
    <w:rsid w:val="00A8661A"/>
    <w:rsid w:val="00A93E37"/>
    <w:rsid w:val="00AA4A37"/>
    <w:rsid w:val="00AC25E6"/>
    <w:rsid w:val="00AC7EC3"/>
    <w:rsid w:val="00AD2758"/>
    <w:rsid w:val="00AD5775"/>
    <w:rsid w:val="00AD7343"/>
    <w:rsid w:val="00AE0439"/>
    <w:rsid w:val="00AE150D"/>
    <w:rsid w:val="00AF1CE5"/>
    <w:rsid w:val="00AF1E65"/>
    <w:rsid w:val="00AF4C5C"/>
    <w:rsid w:val="00AF6C86"/>
    <w:rsid w:val="00AF7813"/>
    <w:rsid w:val="00B03D9D"/>
    <w:rsid w:val="00B04CB9"/>
    <w:rsid w:val="00B04E46"/>
    <w:rsid w:val="00B07726"/>
    <w:rsid w:val="00B10C12"/>
    <w:rsid w:val="00B145FE"/>
    <w:rsid w:val="00B14761"/>
    <w:rsid w:val="00B20259"/>
    <w:rsid w:val="00B253AB"/>
    <w:rsid w:val="00B351A2"/>
    <w:rsid w:val="00B412E4"/>
    <w:rsid w:val="00B47FB4"/>
    <w:rsid w:val="00B55EBB"/>
    <w:rsid w:val="00B61360"/>
    <w:rsid w:val="00B678BF"/>
    <w:rsid w:val="00B724DB"/>
    <w:rsid w:val="00B83ED8"/>
    <w:rsid w:val="00B91EC9"/>
    <w:rsid w:val="00B9447E"/>
    <w:rsid w:val="00B9470B"/>
    <w:rsid w:val="00BA0069"/>
    <w:rsid w:val="00BA0189"/>
    <w:rsid w:val="00BA0409"/>
    <w:rsid w:val="00BA0F91"/>
    <w:rsid w:val="00BA6270"/>
    <w:rsid w:val="00BB21C9"/>
    <w:rsid w:val="00BB24C6"/>
    <w:rsid w:val="00BB2CE3"/>
    <w:rsid w:val="00BB44BB"/>
    <w:rsid w:val="00BB6928"/>
    <w:rsid w:val="00BC05B5"/>
    <w:rsid w:val="00BC3296"/>
    <w:rsid w:val="00BD0535"/>
    <w:rsid w:val="00BD4587"/>
    <w:rsid w:val="00BD64EA"/>
    <w:rsid w:val="00BD7331"/>
    <w:rsid w:val="00BD797F"/>
    <w:rsid w:val="00BE2F50"/>
    <w:rsid w:val="00BF5587"/>
    <w:rsid w:val="00BF5677"/>
    <w:rsid w:val="00C03B0D"/>
    <w:rsid w:val="00C0494A"/>
    <w:rsid w:val="00C06E3C"/>
    <w:rsid w:val="00C07991"/>
    <w:rsid w:val="00C1188B"/>
    <w:rsid w:val="00C11D0E"/>
    <w:rsid w:val="00C13D50"/>
    <w:rsid w:val="00C22919"/>
    <w:rsid w:val="00C22D3D"/>
    <w:rsid w:val="00C245C6"/>
    <w:rsid w:val="00C33A41"/>
    <w:rsid w:val="00C3760E"/>
    <w:rsid w:val="00C37EED"/>
    <w:rsid w:val="00C401B6"/>
    <w:rsid w:val="00C53A97"/>
    <w:rsid w:val="00C61FF6"/>
    <w:rsid w:val="00C70C3C"/>
    <w:rsid w:val="00C75EAC"/>
    <w:rsid w:val="00C83CFC"/>
    <w:rsid w:val="00C87445"/>
    <w:rsid w:val="00C9552E"/>
    <w:rsid w:val="00C967CF"/>
    <w:rsid w:val="00C96F50"/>
    <w:rsid w:val="00CA2FBF"/>
    <w:rsid w:val="00CA7827"/>
    <w:rsid w:val="00CB33FA"/>
    <w:rsid w:val="00CC106E"/>
    <w:rsid w:val="00CC16E3"/>
    <w:rsid w:val="00CC1867"/>
    <w:rsid w:val="00CC6F6B"/>
    <w:rsid w:val="00CD799F"/>
    <w:rsid w:val="00CE10E1"/>
    <w:rsid w:val="00CE2332"/>
    <w:rsid w:val="00CE3911"/>
    <w:rsid w:val="00CE420F"/>
    <w:rsid w:val="00CE4522"/>
    <w:rsid w:val="00CE4670"/>
    <w:rsid w:val="00CE7C6F"/>
    <w:rsid w:val="00D02B72"/>
    <w:rsid w:val="00D02E30"/>
    <w:rsid w:val="00D1029E"/>
    <w:rsid w:val="00D11115"/>
    <w:rsid w:val="00D21A25"/>
    <w:rsid w:val="00D2270F"/>
    <w:rsid w:val="00D27EE1"/>
    <w:rsid w:val="00D3578B"/>
    <w:rsid w:val="00D42B2D"/>
    <w:rsid w:val="00D46A29"/>
    <w:rsid w:val="00D47E79"/>
    <w:rsid w:val="00D53FDF"/>
    <w:rsid w:val="00D60039"/>
    <w:rsid w:val="00D73509"/>
    <w:rsid w:val="00D82560"/>
    <w:rsid w:val="00D82B7D"/>
    <w:rsid w:val="00D84496"/>
    <w:rsid w:val="00D85C43"/>
    <w:rsid w:val="00D8780A"/>
    <w:rsid w:val="00DB49DC"/>
    <w:rsid w:val="00DB52B2"/>
    <w:rsid w:val="00DC36E5"/>
    <w:rsid w:val="00DD305E"/>
    <w:rsid w:val="00DD5413"/>
    <w:rsid w:val="00DE2B85"/>
    <w:rsid w:val="00DE55FC"/>
    <w:rsid w:val="00DE5680"/>
    <w:rsid w:val="00DF1AB6"/>
    <w:rsid w:val="00DF42BE"/>
    <w:rsid w:val="00E116EF"/>
    <w:rsid w:val="00E13B79"/>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B437C"/>
    <w:rsid w:val="00EC3957"/>
    <w:rsid w:val="00EC3E8A"/>
    <w:rsid w:val="00EC4BBF"/>
    <w:rsid w:val="00ED26F7"/>
    <w:rsid w:val="00EE5274"/>
    <w:rsid w:val="00EE5C8B"/>
    <w:rsid w:val="00EF3099"/>
    <w:rsid w:val="00EF4BDA"/>
    <w:rsid w:val="00F04BE6"/>
    <w:rsid w:val="00F10406"/>
    <w:rsid w:val="00F2181C"/>
    <w:rsid w:val="00F249B3"/>
    <w:rsid w:val="00F3777D"/>
    <w:rsid w:val="00F377AA"/>
    <w:rsid w:val="00F42356"/>
    <w:rsid w:val="00F46E84"/>
    <w:rsid w:val="00F55011"/>
    <w:rsid w:val="00F6462A"/>
    <w:rsid w:val="00F66B61"/>
    <w:rsid w:val="00F6732B"/>
    <w:rsid w:val="00F67549"/>
    <w:rsid w:val="00F67F7B"/>
    <w:rsid w:val="00F70760"/>
    <w:rsid w:val="00F71149"/>
    <w:rsid w:val="00F80AD3"/>
    <w:rsid w:val="00F8166B"/>
    <w:rsid w:val="00F90CC8"/>
    <w:rsid w:val="00F9247B"/>
    <w:rsid w:val="00F92D69"/>
    <w:rsid w:val="00FA09A2"/>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uiPriority w:val="99"/>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uiPriority w:val="99"/>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w:basedOn w:val="a"/>
    <w:link w:val="a5"/>
    <w:uiPriority w:val="99"/>
    <w:rsid w:val="00795D01"/>
    <w:pPr>
      <w:spacing w:before="100" w:beforeAutospacing="1" w:after="100" w:afterAutospacing="1"/>
    </w:pPr>
  </w:style>
  <w:style w:type="character" w:customStyle="1" w:styleId="a5">
    <w:name w:val="Обычный (веб) Знак"/>
    <w:aliases w:val="Обычный (Web) Знак Знак"/>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uiPriority w:val="99"/>
    <w:semiHidden/>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uiPriority w:val="99"/>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uiPriority w:val="99"/>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uiPriority w:val="99"/>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Название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uiPriority w:val="99"/>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A53817"/>
    <w:pPr>
      <w:widowControl/>
      <w:spacing w:before="100" w:beforeAutospacing="1" w:after="100" w:afterAutospacing="1"/>
    </w:pPr>
    <w:rPr>
      <w:sz w:val="24"/>
      <w:szCs w:val="24"/>
    </w:rPr>
  </w:style>
  <w:style w:type="paragraph" w:customStyle="1" w:styleId="DefinitionTerm">
    <w:name w:val="Definition Term"/>
    <w:basedOn w:val="a"/>
    <w:next w:val="a"/>
    <w:rsid w:val="00FA09A2"/>
    <w:pPr>
      <w:snapToGrid w:val="0"/>
    </w:pPr>
    <w:rPr>
      <w:sz w:val="24"/>
    </w:rPr>
  </w:style>
  <w:style w:type="paragraph" w:customStyle="1" w:styleId="FR1">
    <w:name w:val="FR1"/>
    <w:rsid w:val="00FA09A2"/>
    <w:pPr>
      <w:widowControl w:val="0"/>
      <w:snapToGrid w:val="0"/>
      <w:spacing w:before="260"/>
    </w:pPr>
    <w:rPr>
      <w:rFonts w:ascii="Arial" w:hAnsi="Arial"/>
      <w:i/>
      <w:sz w:val="22"/>
    </w:rPr>
  </w:style>
  <w:style w:type="paragraph" w:customStyle="1" w:styleId="afffffa">
    <w:name w:val="Заголовок"/>
    <w:basedOn w:val="aff7"/>
    <w:next w:val="a"/>
    <w:uiPriority w:val="99"/>
    <w:rsid w:val="002944F5"/>
    <w:rPr>
      <w:b/>
      <w:bCs/>
      <w:color w:val="C0C0C0"/>
    </w:rPr>
  </w:style>
  <w:style w:type="paragraph" w:customStyle="1" w:styleId="52">
    <w:name w:val="Абзац списка5"/>
    <w:basedOn w:val="a"/>
    <w:rsid w:val="002944F5"/>
    <w:pPr>
      <w:widowControl/>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79976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A19FD-2A31-4B0F-955C-CBB5C2BB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2627</Words>
  <Characters>14974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17566</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2021-08-27T05:05:00Z</cp:lastPrinted>
  <dcterms:created xsi:type="dcterms:W3CDTF">2022-03-17T05:04:00Z</dcterms:created>
  <dcterms:modified xsi:type="dcterms:W3CDTF">2022-04-18T07:17:00Z</dcterms:modified>
</cp:coreProperties>
</file>