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198" w:rsidRDefault="00E17198" w:rsidP="00E17198">
      <w:pPr>
        <w:rPr>
          <w:sz w:val="24"/>
          <w:szCs w:val="24"/>
        </w:rPr>
      </w:pPr>
      <w:r>
        <w:rPr>
          <w:sz w:val="24"/>
          <w:szCs w:val="24"/>
        </w:rPr>
        <w:t>№ 26  от</w:t>
      </w:r>
      <w:r>
        <w:rPr>
          <w:color w:val="FF0000"/>
          <w:sz w:val="24"/>
          <w:szCs w:val="24"/>
        </w:rPr>
        <w:t xml:space="preserve"> </w:t>
      </w:r>
      <w:r>
        <w:rPr>
          <w:sz w:val="24"/>
          <w:szCs w:val="24"/>
        </w:rPr>
        <w:t xml:space="preserve">  16 .05 .2019г.                     с</w:t>
      </w:r>
      <w:proofErr w:type="gramStart"/>
      <w:r>
        <w:rPr>
          <w:sz w:val="24"/>
          <w:szCs w:val="24"/>
        </w:rPr>
        <w:t>.А</w:t>
      </w:r>
      <w:proofErr w:type="gramEnd"/>
      <w:r>
        <w:rPr>
          <w:sz w:val="24"/>
          <w:szCs w:val="24"/>
        </w:rPr>
        <w:t>лександровка                                            «Бесплатно»</w:t>
      </w:r>
    </w:p>
    <w:p w:rsidR="00E17198" w:rsidRDefault="00E17198" w:rsidP="00E17198">
      <w:pPr>
        <w:jc w:val="center"/>
        <w:rPr>
          <w:b/>
          <w:sz w:val="48"/>
          <w:szCs w:val="48"/>
        </w:rPr>
      </w:pPr>
    </w:p>
    <w:p w:rsidR="00E17198" w:rsidRDefault="00E17198" w:rsidP="00E17198">
      <w:pPr>
        <w:rPr>
          <w:b/>
          <w:sz w:val="40"/>
          <w:szCs w:val="40"/>
        </w:rPr>
      </w:pPr>
      <w:r>
        <w:rPr>
          <w:b/>
          <w:i/>
          <w:sz w:val="40"/>
          <w:szCs w:val="40"/>
        </w:rPr>
        <w:t xml:space="preserve">                         СЕЛЬСКИЕ    ВЕДОМОСТИ</w:t>
      </w:r>
      <w:r>
        <w:rPr>
          <w:b/>
          <w:sz w:val="40"/>
          <w:szCs w:val="40"/>
        </w:rPr>
        <w:t xml:space="preserve">                         </w:t>
      </w:r>
    </w:p>
    <w:p w:rsidR="00E17198" w:rsidRDefault="00E17198" w:rsidP="00E17198"/>
    <w:p w:rsidR="00E17198" w:rsidRDefault="00E17198" w:rsidP="00E17198">
      <w:pPr>
        <w:jc w:val="center"/>
      </w:pPr>
      <w:r>
        <w:t xml:space="preserve">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 </w:t>
      </w:r>
    </w:p>
    <w:p w:rsidR="00E17198" w:rsidRDefault="00E17198" w:rsidP="00E17198">
      <w:pPr>
        <w:jc w:val="center"/>
      </w:pPr>
    </w:p>
    <w:p w:rsidR="00E17198" w:rsidRPr="00E17198" w:rsidRDefault="00E17198" w:rsidP="00E17198">
      <w:pPr>
        <w:ind w:hanging="142"/>
        <w:jc w:val="center"/>
        <w:rPr>
          <w:b/>
          <w:kern w:val="1"/>
          <w:sz w:val="24"/>
          <w:szCs w:val="24"/>
        </w:rPr>
      </w:pPr>
      <w:r w:rsidRPr="00E17198">
        <w:rPr>
          <w:b/>
          <w:kern w:val="1"/>
          <w:sz w:val="24"/>
          <w:szCs w:val="24"/>
        </w:rPr>
        <w:t xml:space="preserve">АДМИНИСТРАЦИЯ </w:t>
      </w:r>
    </w:p>
    <w:p w:rsidR="00E17198" w:rsidRPr="00E17198" w:rsidRDefault="00E17198" w:rsidP="00E17198">
      <w:pPr>
        <w:ind w:hanging="142"/>
        <w:jc w:val="center"/>
        <w:rPr>
          <w:b/>
          <w:kern w:val="1"/>
          <w:sz w:val="24"/>
          <w:szCs w:val="24"/>
        </w:rPr>
      </w:pPr>
      <w:r w:rsidRPr="00E17198">
        <w:rPr>
          <w:b/>
          <w:kern w:val="1"/>
          <w:sz w:val="24"/>
          <w:szCs w:val="24"/>
        </w:rPr>
        <w:t xml:space="preserve">АЛЕКСАНДРОВСКОГО СЕЛЬСОВЕТА </w:t>
      </w:r>
    </w:p>
    <w:p w:rsidR="00E17198" w:rsidRPr="00E17198" w:rsidRDefault="00E17198" w:rsidP="00E17198">
      <w:pPr>
        <w:jc w:val="center"/>
        <w:rPr>
          <w:b/>
          <w:spacing w:val="20"/>
          <w:kern w:val="1"/>
          <w:sz w:val="24"/>
          <w:szCs w:val="24"/>
        </w:rPr>
      </w:pPr>
      <w:r w:rsidRPr="00E17198">
        <w:rPr>
          <w:b/>
          <w:kern w:val="1"/>
          <w:sz w:val="24"/>
          <w:szCs w:val="24"/>
        </w:rPr>
        <w:t>БЕССОНОВСКОГО РАЙОНА ПЕНЗЕНСКОЙ ОБЛАСТИ</w:t>
      </w:r>
    </w:p>
    <w:p w:rsidR="00E17198" w:rsidRPr="00E17198" w:rsidRDefault="00E17198" w:rsidP="00E17198">
      <w:pPr>
        <w:ind w:firstLine="720"/>
        <w:jc w:val="center"/>
        <w:rPr>
          <w:b/>
          <w:spacing w:val="20"/>
          <w:kern w:val="1"/>
          <w:sz w:val="24"/>
          <w:szCs w:val="24"/>
        </w:rPr>
      </w:pPr>
    </w:p>
    <w:p w:rsidR="00E17198" w:rsidRPr="00E17198" w:rsidRDefault="00E17198" w:rsidP="00E17198">
      <w:pPr>
        <w:jc w:val="center"/>
        <w:rPr>
          <w:b/>
          <w:sz w:val="24"/>
          <w:szCs w:val="24"/>
        </w:rPr>
      </w:pPr>
      <w:r w:rsidRPr="00E17198">
        <w:rPr>
          <w:b/>
          <w:spacing w:val="20"/>
          <w:kern w:val="1"/>
          <w:sz w:val="24"/>
          <w:szCs w:val="24"/>
        </w:rPr>
        <w:t>ПОСТАНОВЛЕНИЕ</w:t>
      </w:r>
    </w:p>
    <w:p w:rsidR="00E17198" w:rsidRPr="00E17198" w:rsidRDefault="00E17198" w:rsidP="00E17198">
      <w:pPr>
        <w:jc w:val="center"/>
        <w:rPr>
          <w:sz w:val="24"/>
          <w:szCs w:val="24"/>
          <w:u w:val="single"/>
        </w:rPr>
      </w:pPr>
    </w:p>
    <w:p w:rsidR="00E17198" w:rsidRPr="00E17198" w:rsidRDefault="00E17198" w:rsidP="00E17198">
      <w:pPr>
        <w:jc w:val="center"/>
        <w:rPr>
          <w:sz w:val="24"/>
          <w:szCs w:val="24"/>
          <w:u w:val="single"/>
        </w:rPr>
      </w:pPr>
      <w:r w:rsidRPr="00E17198">
        <w:rPr>
          <w:sz w:val="24"/>
          <w:szCs w:val="24"/>
          <w:u w:val="single"/>
        </w:rPr>
        <w:t xml:space="preserve">От 16 мая 2019года _№__40_________ </w:t>
      </w:r>
    </w:p>
    <w:p w:rsidR="00E17198" w:rsidRPr="00E17198" w:rsidRDefault="00E17198" w:rsidP="00E17198">
      <w:pPr>
        <w:jc w:val="center"/>
        <w:rPr>
          <w:sz w:val="24"/>
          <w:szCs w:val="24"/>
        </w:rPr>
      </w:pPr>
      <w:proofErr w:type="gramStart"/>
      <w:r w:rsidRPr="00E17198">
        <w:rPr>
          <w:sz w:val="24"/>
          <w:szCs w:val="24"/>
        </w:rPr>
        <w:t>с</w:t>
      </w:r>
      <w:proofErr w:type="gramEnd"/>
      <w:r w:rsidRPr="00E17198">
        <w:rPr>
          <w:sz w:val="24"/>
          <w:szCs w:val="24"/>
        </w:rPr>
        <w:t>. Александровка</w:t>
      </w:r>
    </w:p>
    <w:p w:rsidR="00E17198" w:rsidRPr="00E17198" w:rsidRDefault="00E17198" w:rsidP="00E17198">
      <w:pPr>
        <w:rPr>
          <w:sz w:val="24"/>
          <w:szCs w:val="24"/>
        </w:rPr>
      </w:pPr>
    </w:p>
    <w:p w:rsidR="00E17198" w:rsidRPr="00E17198" w:rsidRDefault="00E17198" w:rsidP="00E17198">
      <w:pPr>
        <w:pStyle w:val="ConsTitle"/>
        <w:ind w:right="0"/>
        <w:jc w:val="center"/>
        <w:rPr>
          <w:rFonts w:ascii="Times New Roman" w:hAnsi="Times New Roman" w:cs="Times New Roman"/>
          <w:sz w:val="24"/>
          <w:szCs w:val="24"/>
        </w:rPr>
      </w:pPr>
      <w:r w:rsidRPr="00E17198">
        <w:rPr>
          <w:rFonts w:ascii="Times New Roman" w:hAnsi="Times New Roman" w:cs="Times New Roman"/>
          <w:bCs w:val="0"/>
          <w:sz w:val="24"/>
          <w:szCs w:val="24"/>
        </w:rPr>
        <w:t>Об утверждении административного регламента по предоставлению муниципальной услуги «</w:t>
      </w:r>
      <w:r w:rsidRPr="00E17198">
        <w:rPr>
          <w:rFonts w:ascii="Times New Roman" w:hAnsi="Times New Roman" w:cs="Times New Roman"/>
          <w:sz w:val="24"/>
          <w:szCs w:val="24"/>
        </w:rPr>
        <w:t>Выдача разрешения на осуществление земляных работ</w:t>
      </w:r>
      <w:r w:rsidRPr="00E17198">
        <w:rPr>
          <w:rFonts w:ascii="Times New Roman" w:hAnsi="Times New Roman" w:cs="Times New Roman"/>
          <w:bCs w:val="0"/>
          <w:sz w:val="24"/>
          <w:szCs w:val="24"/>
        </w:rPr>
        <w:t>»</w:t>
      </w:r>
    </w:p>
    <w:p w:rsidR="00E17198" w:rsidRPr="00E17198" w:rsidRDefault="00E17198" w:rsidP="00E17198">
      <w:pPr>
        <w:pStyle w:val="2"/>
        <w:jc w:val="both"/>
        <w:rPr>
          <w:sz w:val="24"/>
        </w:rPr>
      </w:pPr>
    </w:p>
    <w:p w:rsidR="00E17198" w:rsidRPr="00E17198" w:rsidRDefault="00E17198" w:rsidP="00E17198">
      <w:pPr>
        <w:spacing w:line="200" w:lineRule="atLeast"/>
        <w:ind w:firstLine="720"/>
        <w:jc w:val="both"/>
        <w:rPr>
          <w:sz w:val="24"/>
          <w:szCs w:val="24"/>
        </w:rPr>
      </w:pPr>
      <w:r w:rsidRPr="00E17198">
        <w:rPr>
          <w:sz w:val="24"/>
          <w:szCs w:val="24"/>
        </w:rPr>
        <w:t xml:space="preserve">  </w:t>
      </w:r>
      <w:proofErr w:type="gramStart"/>
      <w:r w:rsidRPr="00E17198">
        <w:rPr>
          <w:sz w:val="24"/>
          <w:szCs w:val="24"/>
        </w:rPr>
        <w:t xml:space="preserve">В соответствии с Конституцией Российской Федерации, Земельным кодексом Российской Федерации, Гражданским кодексом Российской Федерации, Федеральным законом от 25.10.2001 №137-ФЗ «О введении в действие Земельного кодекса Российской Федерации», </w:t>
      </w:r>
      <w:r w:rsidRPr="00E17198">
        <w:rPr>
          <w:color w:val="000000"/>
          <w:sz w:val="24"/>
          <w:szCs w:val="24"/>
        </w:rPr>
        <w:t xml:space="preserve"> от 06.10.2003 №131-ФЗ «Об общих  принципах организации местного самоуправления в Российской Федерации (с последующими изменениями), от 27 июля 2010  № 210-ФЗ «Об организации предоставления государственных и муниципальных услуг»</w:t>
      </w:r>
      <w:r w:rsidRPr="00E17198">
        <w:rPr>
          <w:sz w:val="24"/>
          <w:szCs w:val="24"/>
        </w:rPr>
        <w:t>, руководствуясь решением Комитета местного самоуправления Александровского</w:t>
      </w:r>
      <w:proofErr w:type="gramEnd"/>
      <w:r w:rsidRPr="00E17198">
        <w:rPr>
          <w:sz w:val="24"/>
          <w:szCs w:val="24"/>
        </w:rPr>
        <w:t xml:space="preserve"> сельсовета Бессоновского района  от 13.05.2019г № 323</w:t>
      </w:r>
      <w:r w:rsidRPr="00E17198">
        <w:rPr>
          <w:color w:val="FF0000"/>
          <w:sz w:val="24"/>
          <w:szCs w:val="24"/>
        </w:rPr>
        <w:t xml:space="preserve"> </w:t>
      </w:r>
      <w:r w:rsidRPr="00E17198">
        <w:rPr>
          <w:sz w:val="24"/>
          <w:szCs w:val="24"/>
        </w:rPr>
        <w:t>«</w:t>
      </w:r>
      <w:r w:rsidRPr="00E17198">
        <w:rPr>
          <w:bCs/>
          <w:kern w:val="36"/>
          <w:sz w:val="24"/>
          <w:szCs w:val="24"/>
        </w:rPr>
        <w:t>Об утверждении порядка проведения земляных работ на территории муниципального образования  Александровского сельсовета Бессоновского района Пензенской области</w:t>
      </w:r>
      <w:r w:rsidRPr="00E17198">
        <w:rPr>
          <w:sz w:val="24"/>
          <w:szCs w:val="24"/>
        </w:rPr>
        <w:t>»,  постановлением администрации от 05.02.2019г № 5  « Об утверждении Порядка разработки</w:t>
      </w:r>
      <w:proofErr w:type="gramStart"/>
      <w:r w:rsidRPr="00E17198">
        <w:rPr>
          <w:sz w:val="24"/>
          <w:szCs w:val="24"/>
        </w:rPr>
        <w:t xml:space="preserve"> ,</w:t>
      </w:r>
      <w:proofErr w:type="gramEnd"/>
      <w:r w:rsidRPr="00E17198">
        <w:rPr>
          <w:sz w:val="24"/>
          <w:szCs w:val="24"/>
        </w:rPr>
        <w:t xml:space="preserve">  утверждения и  проведения экспертизы проектов административных регламентов  предоставления муниципальных услуг органами местного самоуправления  Александровского сельсовета Бессоновского района Пензенской области, Уставом Александровского сельсовета Бессоновского района Пензенской области,  администрация Александровского сельсовета</w:t>
      </w:r>
    </w:p>
    <w:p w:rsidR="00E17198" w:rsidRPr="00E17198" w:rsidRDefault="00E17198" w:rsidP="00E17198">
      <w:pPr>
        <w:pStyle w:val="1"/>
        <w:jc w:val="center"/>
      </w:pPr>
      <w:r w:rsidRPr="00E17198">
        <w:t xml:space="preserve">Бессоновского района Пензенской области </w:t>
      </w:r>
      <w:r w:rsidRPr="00E17198">
        <w:rPr>
          <w:b/>
        </w:rPr>
        <w:t>постановляет</w:t>
      </w:r>
      <w:r w:rsidRPr="00E17198">
        <w:t>:</w:t>
      </w:r>
    </w:p>
    <w:p w:rsidR="00E17198" w:rsidRPr="00E17198" w:rsidRDefault="00E17198" w:rsidP="00E17198">
      <w:pPr>
        <w:pStyle w:val="1"/>
        <w:jc w:val="center"/>
      </w:pPr>
    </w:p>
    <w:p w:rsidR="00E17198" w:rsidRPr="00E17198" w:rsidRDefault="00E17198" w:rsidP="00E17198">
      <w:pPr>
        <w:pStyle w:val="a4"/>
        <w:tabs>
          <w:tab w:val="left" w:pos="1080"/>
        </w:tabs>
        <w:spacing w:after="0"/>
        <w:jc w:val="both"/>
      </w:pPr>
      <w:r w:rsidRPr="00E17198">
        <w:t>1. Утвердить административный регламент по предоставлению муниципальной услуги «Выдача разрешения на осуществление земляных работ», согласно приложению.</w:t>
      </w:r>
    </w:p>
    <w:p w:rsidR="00E17198" w:rsidRPr="00E17198" w:rsidRDefault="00E17198" w:rsidP="00E17198">
      <w:pPr>
        <w:jc w:val="both"/>
        <w:rPr>
          <w:color w:val="FF0000"/>
          <w:sz w:val="24"/>
          <w:szCs w:val="24"/>
        </w:rPr>
      </w:pPr>
      <w:r w:rsidRPr="00E17198">
        <w:rPr>
          <w:color w:val="000000"/>
          <w:sz w:val="24"/>
          <w:szCs w:val="24"/>
        </w:rPr>
        <w:t xml:space="preserve">2.  </w:t>
      </w:r>
      <w:r w:rsidRPr="00E17198">
        <w:rPr>
          <w:sz w:val="24"/>
          <w:szCs w:val="24"/>
        </w:rPr>
        <w:t>Опубликовать настоящее постановление в информационном бюллетене Александровского  сельсовета «Сельские ведомости» и разместить на официальном сайте администрации Александровского сельсовета в информационн</w:t>
      </w:r>
      <w:proofErr w:type="gramStart"/>
      <w:r w:rsidRPr="00E17198">
        <w:rPr>
          <w:sz w:val="24"/>
          <w:szCs w:val="24"/>
        </w:rPr>
        <w:t>о-</w:t>
      </w:r>
      <w:proofErr w:type="gramEnd"/>
      <w:r w:rsidRPr="00E17198">
        <w:rPr>
          <w:sz w:val="24"/>
          <w:szCs w:val="24"/>
        </w:rPr>
        <w:t xml:space="preserve"> телекоммуникационной сети «Интернет».</w:t>
      </w:r>
    </w:p>
    <w:p w:rsidR="00E17198" w:rsidRPr="00E17198" w:rsidRDefault="00E17198" w:rsidP="00E17198">
      <w:pPr>
        <w:pStyle w:val="a4"/>
        <w:spacing w:after="0"/>
        <w:jc w:val="both"/>
      </w:pPr>
      <w:r w:rsidRPr="00E17198">
        <w:t>3.  Настоящее постановление вступает в силу на следующий день после дня его официального опубликования.</w:t>
      </w:r>
    </w:p>
    <w:p w:rsidR="00E17198" w:rsidRPr="00E17198" w:rsidRDefault="00E17198" w:rsidP="00E17198">
      <w:pPr>
        <w:jc w:val="both"/>
        <w:rPr>
          <w:sz w:val="24"/>
          <w:szCs w:val="24"/>
        </w:rPr>
      </w:pPr>
      <w:r w:rsidRPr="00E17198">
        <w:rPr>
          <w:sz w:val="24"/>
          <w:szCs w:val="24"/>
        </w:rPr>
        <w:t xml:space="preserve">4. </w:t>
      </w:r>
      <w:proofErr w:type="gramStart"/>
      <w:r w:rsidRPr="00E17198">
        <w:rPr>
          <w:sz w:val="24"/>
          <w:szCs w:val="24"/>
        </w:rPr>
        <w:t>Контроль за</w:t>
      </w:r>
      <w:proofErr w:type="gramEnd"/>
      <w:r w:rsidRPr="00E17198">
        <w:rPr>
          <w:sz w:val="24"/>
          <w:szCs w:val="24"/>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E17198" w:rsidRPr="00E17198" w:rsidRDefault="00E17198" w:rsidP="00E17198">
      <w:pPr>
        <w:ind w:left="1009"/>
        <w:rPr>
          <w:sz w:val="24"/>
          <w:szCs w:val="24"/>
        </w:rPr>
      </w:pPr>
    </w:p>
    <w:p w:rsidR="00E17198" w:rsidRPr="00E17198" w:rsidRDefault="00E17198" w:rsidP="00E17198">
      <w:pPr>
        <w:rPr>
          <w:sz w:val="24"/>
          <w:szCs w:val="24"/>
        </w:rPr>
      </w:pPr>
      <w:r w:rsidRPr="00E17198">
        <w:rPr>
          <w:sz w:val="24"/>
          <w:szCs w:val="24"/>
        </w:rPr>
        <w:t xml:space="preserve">Глава администрации </w:t>
      </w:r>
    </w:p>
    <w:p w:rsidR="00E17198" w:rsidRPr="00E17198" w:rsidRDefault="00E17198" w:rsidP="00E17198">
      <w:pPr>
        <w:rPr>
          <w:sz w:val="24"/>
          <w:szCs w:val="24"/>
        </w:rPr>
      </w:pPr>
      <w:r w:rsidRPr="00E17198">
        <w:rPr>
          <w:sz w:val="24"/>
          <w:szCs w:val="24"/>
        </w:rPr>
        <w:t xml:space="preserve">Александровского   сельсовета          </w:t>
      </w:r>
      <w:r w:rsidRPr="00E17198">
        <w:rPr>
          <w:sz w:val="24"/>
          <w:szCs w:val="24"/>
        </w:rPr>
        <w:tab/>
      </w:r>
      <w:r w:rsidRPr="00E17198">
        <w:rPr>
          <w:sz w:val="24"/>
          <w:szCs w:val="24"/>
        </w:rPr>
        <w:tab/>
        <w:t xml:space="preserve">                            </w:t>
      </w:r>
      <w:proofErr w:type="spellStart"/>
      <w:r w:rsidRPr="00E17198">
        <w:rPr>
          <w:sz w:val="24"/>
          <w:szCs w:val="24"/>
        </w:rPr>
        <w:t>С.А.Вехов</w:t>
      </w:r>
      <w:proofErr w:type="spellEnd"/>
    </w:p>
    <w:p w:rsidR="00E17198" w:rsidRPr="00E17198" w:rsidRDefault="00E17198" w:rsidP="00E17198">
      <w:pPr>
        <w:rPr>
          <w:sz w:val="24"/>
          <w:szCs w:val="24"/>
        </w:rPr>
      </w:pPr>
    </w:p>
    <w:p w:rsidR="00E17198" w:rsidRPr="00E17198" w:rsidRDefault="00E17198" w:rsidP="00E17198">
      <w:pPr>
        <w:jc w:val="right"/>
        <w:rPr>
          <w:sz w:val="24"/>
          <w:szCs w:val="24"/>
        </w:rPr>
      </w:pPr>
      <w:r w:rsidRPr="00E17198">
        <w:rPr>
          <w:sz w:val="24"/>
          <w:szCs w:val="24"/>
        </w:rPr>
        <w:t xml:space="preserve">Приложение </w:t>
      </w:r>
    </w:p>
    <w:p w:rsidR="00E17198" w:rsidRPr="00E17198" w:rsidRDefault="00E17198" w:rsidP="00E17198">
      <w:pPr>
        <w:jc w:val="right"/>
        <w:rPr>
          <w:sz w:val="24"/>
          <w:szCs w:val="24"/>
        </w:rPr>
      </w:pPr>
      <w:r w:rsidRPr="00E17198">
        <w:rPr>
          <w:sz w:val="24"/>
          <w:szCs w:val="24"/>
        </w:rPr>
        <w:t>к постановлению администрации</w:t>
      </w:r>
    </w:p>
    <w:p w:rsidR="00E17198" w:rsidRPr="00E17198" w:rsidRDefault="00E17198" w:rsidP="00E17198">
      <w:pPr>
        <w:jc w:val="right"/>
        <w:rPr>
          <w:sz w:val="24"/>
          <w:szCs w:val="24"/>
        </w:rPr>
      </w:pPr>
      <w:r w:rsidRPr="00E17198">
        <w:rPr>
          <w:sz w:val="24"/>
          <w:szCs w:val="24"/>
        </w:rPr>
        <w:t xml:space="preserve"> Александровского сельсовета </w:t>
      </w:r>
    </w:p>
    <w:p w:rsidR="00E17198" w:rsidRPr="00E17198" w:rsidRDefault="00E17198" w:rsidP="00E17198">
      <w:pPr>
        <w:jc w:val="right"/>
        <w:rPr>
          <w:sz w:val="24"/>
          <w:szCs w:val="24"/>
        </w:rPr>
      </w:pPr>
      <w:r w:rsidRPr="00E17198">
        <w:rPr>
          <w:sz w:val="24"/>
          <w:szCs w:val="24"/>
        </w:rPr>
        <w:t xml:space="preserve">Бессоновского района Пензенской области </w:t>
      </w:r>
    </w:p>
    <w:p w:rsidR="00E17198" w:rsidRPr="00E17198" w:rsidRDefault="00E17198" w:rsidP="00E17198">
      <w:pPr>
        <w:jc w:val="right"/>
        <w:rPr>
          <w:sz w:val="24"/>
          <w:szCs w:val="24"/>
        </w:rPr>
      </w:pPr>
      <w:r w:rsidRPr="00E17198">
        <w:rPr>
          <w:sz w:val="24"/>
          <w:szCs w:val="24"/>
        </w:rPr>
        <w:t>от 16.05.2019г № 40</w:t>
      </w:r>
    </w:p>
    <w:p w:rsidR="00E17198" w:rsidRPr="00E17198" w:rsidRDefault="00E17198" w:rsidP="00E17198">
      <w:pPr>
        <w:pStyle w:val="ConsTitle"/>
        <w:ind w:right="0"/>
        <w:jc w:val="center"/>
        <w:rPr>
          <w:rFonts w:ascii="Times New Roman" w:hAnsi="Times New Roman" w:cs="Times New Roman"/>
          <w:bCs w:val="0"/>
          <w:sz w:val="24"/>
          <w:szCs w:val="24"/>
        </w:rPr>
      </w:pPr>
    </w:p>
    <w:p w:rsidR="00E17198" w:rsidRPr="00E17198" w:rsidRDefault="00E17198" w:rsidP="00E17198">
      <w:pPr>
        <w:pStyle w:val="ConsTitle"/>
        <w:ind w:right="0"/>
        <w:jc w:val="center"/>
        <w:rPr>
          <w:rFonts w:ascii="Times New Roman" w:hAnsi="Times New Roman" w:cs="Times New Roman"/>
          <w:bCs w:val="0"/>
          <w:sz w:val="24"/>
          <w:szCs w:val="24"/>
        </w:rPr>
      </w:pPr>
    </w:p>
    <w:p w:rsidR="00E17198" w:rsidRPr="00E17198" w:rsidRDefault="00E17198" w:rsidP="00E17198">
      <w:pPr>
        <w:pStyle w:val="ConsTitle"/>
        <w:ind w:right="0"/>
        <w:jc w:val="center"/>
        <w:rPr>
          <w:sz w:val="24"/>
          <w:szCs w:val="24"/>
        </w:rPr>
      </w:pPr>
      <w:r w:rsidRPr="00E17198">
        <w:rPr>
          <w:rFonts w:ascii="Times New Roman" w:hAnsi="Times New Roman" w:cs="Times New Roman"/>
          <w:bCs w:val="0"/>
          <w:sz w:val="24"/>
          <w:szCs w:val="24"/>
        </w:rPr>
        <w:t>АДМИНИСТРАТИВНЫЙ РЕГЛАМЕНТ</w:t>
      </w:r>
      <w:r w:rsidRPr="00E17198">
        <w:rPr>
          <w:rFonts w:ascii="Times New Roman" w:hAnsi="Times New Roman" w:cs="Times New Roman"/>
          <w:bCs w:val="0"/>
          <w:sz w:val="24"/>
          <w:szCs w:val="24"/>
        </w:rPr>
        <w:br/>
      </w:r>
      <w:r w:rsidRPr="00E17198">
        <w:rPr>
          <w:rFonts w:ascii="Times New Roman" w:hAnsi="Times New Roman" w:cs="Times New Roman"/>
          <w:bCs w:val="0"/>
          <w:sz w:val="24"/>
          <w:szCs w:val="24"/>
        </w:rPr>
        <w:lastRenderedPageBreak/>
        <w:t xml:space="preserve">по предоставлению муниципальной услуги </w:t>
      </w:r>
      <w:r w:rsidRPr="00E17198">
        <w:rPr>
          <w:rFonts w:ascii="Times New Roman" w:hAnsi="Times New Roman" w:cs="Times New Roman"/>
          <w:sz w:val="24"/>
          <w:szCs w:val="24"/>
        </w:rPr>
        <w:t>«Выдача разрешения на осуществление земляных работ»</w:t>
      </w:r>
    </w:p>
    <w:p w:rsidR="00E17198" w:rsidRPr="00E17198" w:rsidRDefault="00E17198" w:rsidP="00E17198">
      <w:pPr>
        <w:spacing w:before="100" w:beforeAutospacing="1" w:after="100" w:afterAutospacing="1"/>
        <w:jc w:val="center"/>
        <w:rPr>
          <w:b/>
          <w:bCs/>
          <w:sz w:val="24"/>
          <w:szCs w:val="24"/>
        </w:rPr>
      </w:pPr>
      <w:r w:rsidRPr="00E17198">
        <w:rPr>
          <w:b/>
          <w:bCs/>
          <w:sz w:val="24"/>
          <w:szCs w:val="24"/>
        </w:rPr>
        <w:t>1. Общие положения</w:t>
      </w:r>
    </w:p>
    <w:p w:rsidR="00E17198" w:rsidRPr="00E17198" w:rsidRDefault="00E17198" w:rsidP="00E17198">
      <w:pPr>
        <w:jc w:val="both"/>
        <w:rPr>
          <w:sz w:val="24"/>
          <w:szCs w:val="24"/>
        </w:rPr>
      </w:pPr>
      <w:r w:rsidRPr="00E17198">
        <w:rPr>
          <w:sz w:val="24"/>
          <w:szCs w:val="24"/>
        </w:rPr>
        <w:t xml:space="preserve">1.1. Предмет регулирования регламента. </w:t>
      </w:r>
    </w:p>
    <w:p w:rsidR="00E17198" w:rsidRPr="00E17198" w:rsidRDefault="00E17198" w:rsidP="00E17198">
      <w:pPr>
        <w:shd w:val="clear" w:color="auto" w:fill="FFFFFF"/>
        <w:jc w:val="both"/>
        <w:rPr>
          <w:color w:val="000000"/>
          <w:sz w:val="24"/>
          <w:szCs w:val="24"/>
        </w:rPr>
      </w:pPr>
      <w:proofErr w:type="gramStart"/>
      <w:r w:rsidRPr="00E17198">
        <w:rPr>
          <w:color w:val="000000"/>
          <w:sz w:val="24"/>
          <w:szCs w:val="24"/>
        </w:rPr>
        <w:t xml:space="preserve">Административный регламент предоставления муниципальной услуги по выдаче документов (выписки из </w:t>
      </w:r>
      <w:proofErr w:type="spellStart"/>
      <w:r w:rsidRPr="00E17198">
        <w:rPr>
          <w:color w:val="000000"/>
          <w:sz w:val="24"/>
          <w:szCs w:val="24"/>
        </w:rPr>
        <w:t>похозяйственной</w:t>
      </w:r>
      <w:proofErr w:type="spellEnd"/>
      <w:r w:rsidRPr="00E17198">
        <w:rPr>
          <w:color w:val="000000"/>
          <w:sz w:val="24"/>
          <w:szCs w:val="24"/>
        </w:rPr>
        <w:t xml:space="preserve"> книги,  справок и иных документов) (далее - административный регламент) разработан в целях повышения качества исполнения и доступности результатов предоставления муниципальной услуги по выдаче документов (выписки из </w:t>
      </w:r>
      <w:proofErr w:type="spellStart"/>
      <w:r w:rsidRPr="00E17198">
        <w:rPr>
          <w:color w:val="000000"/>
          <w:sz w:val="24"/>
          <w:szCs w:val="24"/>
        </w:rPr>
        <w:t>похозяйственной</w:t>
      </w:r>
      <w:proofErr w:type="spellEnd"/>
      <w:r w:rsidRPr="00E17198">
        <w:rPr>
          <w:color w:val="000000"/>
          <w:sz w:val="24"/>
          <w:szCs w:val="24"/>
        </w:rPr>
        <w:t xml:space="preserve"> книги,  справок и иных документов) (далее - муниципальная услуга), создание комфортных условий для получателей муниципальной услуги (далее - заявители), и определяет порядок, сроки и последовательность</w:t>
      </w:r>
      <w:proofErr w:type="gramEnd"/>
      <w:r w:rsidRPr="00E17198">
        <w:rPr>
          <w:color w:val="000000"/>
          <w:sz w:val="24"/>
          <w:szCs w:val="24"/>
        </w:rPr>
        <w:t xml:space="preserve"> действий (административных  процедур) администрации </w:t>
      </w:r>
      <w:r w:rsidRPr="00E17198">
        <w:rPr>
          <w:sz w:val="24"/>
          <w:szCs w:val="24"/>
        </w:rPr>
        <w:t>Александровского сельсовета Бессоновского района Пензенской области</w:t>
      </w:r>
      <w:r w:rsidRPr="00E17198">
        <w:rPr>
          <w:color w:val="000000"/>
          <w:sz w:val="24"/>
          <w:szCs w:val="24"/>
        </w:rPr>
        <w:t xml:space="preserve"> при предоставлении муниципальной услуги.</w:t>
      </w:r>
    </w:p>
    <w:p w:rsidR="00E17198" w:rsidRPr="00E17198" w:rsidRDefault="00E17198" w:rsidP="00E17198">
      <w:pPr>
        <w:jc w:val="center"/>
        <w:rPr>
          <w:color w:val="000000"/>
          <w:sz w:val="24"/>
          <w:szCs w:val="24"/>
        </w:rPr>
      </w:pPr>
      <w:r w:rsidRPr="00E17198">
        <w:rPr>
          <w:color w:val="000000"/>
          <w:sz w:val="24"/>
          <w:szCs w:val="24"/>
        </w:rPr>
        <w:t>1.2.Круг заявителей</w:t>
      </w:r>
    </w:p>
    <w:p w:rsidR="00E17198" w:rsidRPr="00E17198" w:rsidRDefault="00E17198" w:rsidP="00E17198">
      <w:pPr>
        <w:jc w:val="center"/>
        <w:rPr>
          <w:color w:val="000000"/>
          <w:sz w:val="24"/>
          <w:szCs w:val="24"/>
        </w:rPr>
      </w:pPr>
    </w:p>
    <w:p w:rsidR="00E17198" w:rsidRPr="00E17198" w:rsidRDefault="00E17198" w:rsidP="00E17198">
      <w:pPr>
        <w:ind w:firstLine="708"/>
        <w:jc w:val="both"/>
        <w:rPr>
          <w:color w:val="000000"/>
          <w:sz w:val="24"/>
          <w:szCs w:val="24"/>
        </w:rPr>
      </w:pPr>
      <w:r w:rsidRPr="00E17198">
        <w:rPr>
          <w:color w:val="000000"/>
          <w:sz w:val="24"/>
          <w:szCs w:val="24"/>
        </w:rPr>
        <w:t>1.2.1. Заявителями муниципальной услуги являются:</w:t>
      </w:r>
    </w:p>
    <w:p w:rsidR="00E17198" w:rsidRPr="00E17198" w:rsidRDefault="00E17198" w:rsidP="00E17198">
      <w:pPr>
        <w:jc w:val="both"/>
        <w:rPr>
          <w:color w:val="000000"/>
          <w:sz w:val="24"/>
          <w:szCs w:val="24"/>
        </w:rPr>
      </w:pPr>
      <w:r w:rsidRPr="00E17198">
        <w:rPr>
          <w:color w:val="000000"/>
          <w:sz w:val="24"/>
          <w:szCs w:val="24"/>
        </w:rPr>
        <w:t>         - физические лица;</w:t>
      </w:r>
    </w:p>
    <w:p w:rsidR="00E17198" w:rsidRPr="00E17198" w:rsidRDefault="00E17198" w:rsidP="00E17198">
      <w:pPr>
        <w:jc w:val="both"/>
        <w:rPr>
          <w:color w:val="000000"/>
          <w:sz w:val="24"/>
          <w:szCs w:val="24"/>
        </w:rPr>
      </w:pPr>
      <w:r w:rsidRPr="00E17198">
        <w:rPr>
          <w:color w:val="000000"/>
          <w:sz w:val="24"/>
          <w:szCs w:val="24"/>
        </w:rPr>
        <w:t>         - юридические лица;</w:t>
      </w:r>
    </w:p>
    <w:p w:rsidR="00E17198" w:rsidRPr="00E17198" w:rsidRDefault="00E17198" w:rsidP="00E17198">
      <w:pPr>
        <w:ind w:firstLine="708"/>
        <w:jc w:val="both"/>
        <w:rPr>
          <w:color w:val="000000"/>
          <w:sz w:val="24"/>
          <w:szCs w:val="24"/>
        </w:rPr>
      </w:pPr>
      <w:r w:rsidRPr="00E17198">
        <w:rPr>
          <w:color w:val="000000"/>
          <w:sz w:val="24"/>
          <w:szCs w:val="24"/>
        </w:rPr>
        <w:t>1.2.2. От имени физических лиц и индивидуальных предпринимателей могут действовать любые заинтересованные лица в соответствии с законодательством Российской Федерации.</w:t>
      </w:r>
    </w:p>
    <w:p w:rsidR="00E17198" w:rsidRPr="00E17198" w:rsidRDefault="00E17198" w:rsidP="00E17198">
      <w:pPr>
        <w:ind w:firstLine="708"/>
        <w:jc w:val="both"/>
        <w:rPr>
          <w:color w:val="000000"/>
          <w:sz w:val="24"/>
          <w:szCs w:val="24"/>
        </w:rPr>
      </w:pPr>
      <w:r w:rsidRPr="00E17198">
        <w:rPr>
          <w:color w:val="000000"/>
          <w:sz w:val="24"/>
          <w:szCs w:val="24"/>
        </w:rPr>
        <w:t>1.2.3. От имени юридических лиц могут действовать лица, действующие в соответствии с законом, иными нормативными правовыми актами и учредительными документами, без доверенности; представители в силу полномочий, основанных на доверенности или договоре. В предусмотренных законом случаях от имени юридического лица могут действовать его участники.</w:t>
      </w:r>
    </w:p>
    <w:p w:rsidR="00E17198" w:rsidRPr="00E17198" w:rsidRDefault="00E17198" w:rsidP="00E17198">
      <w:pPr>
        <w:tabs>
          <w:tab w:val="left" w:pos="2394"/>
        </w:tabs>
        <w:jc w:val="both"/>
        <w:rPr>
          <w:sz w:val="24"/>
          <w:szCs w:val="24"/>
        </w:rPr>
      </w:pPr>
      <w:r w:rsidRPr="00E17198">
        <w:rPr>
          <w:sz w:val="24"/>
          <w:szCs w:val="24"/>
        </w:rPr>
        <w:t xml:space="preserve">1.3. Порядок информирования о предоставлении муниципальной услуги. </w:t>
      </w:r>
    </w:p>
    <w:p w:rsidR="00E17198" w:rsidRPr="00E17198" w:rsidRDefault="00E17198" w:rsidP="00E17198">
      <w:pPr>
        <w:tabs>
          <w:tab w:val="left" w:pos="2394"/>
        </w:tabs>
        <w:ind w:firstLine="540"/>
        <w:jc w:val="both"/>
        <w:rPr>
          <w:sz w:val="24"/>
          <w:szCs w:val="24"/>
        </w:rPr>
      </w:pPr>
      <w:r w:rsidRPr="00E17198">
        <w:rPr>
          <w:sz w:val="24"/>
          <w:szCs w:val="24"/>
        </w:rPr>
        <w:t>Основными требованиями к информированию со стороны заявителей  являются:</w:t>
      </w:r>
    </w:p>
    <w:p w:rsidR="00E17198" w:rsidRPr="00E17198" w:rsidRDefault="00E17198" w:rsidP="00E17198">
      <w:pPr>
        <w:tabs>
          <w:tab w:val="left" w:pos="2394"/>
        </w:tabs>
        <w:ind w:firstLine="540"/>
        <w:jc w:val="both"/>
        <w:rPr>
          <w:sz w:val="24"/>
          <w:szCs w:val="24"/>
        </w:rPr>
      </w:pPr>
      <w:r w:rsidRPr="00E17198">
        <w:rPr>
          <w:sz w:val="24"/>
          <w:szCs w:val="24"/>
        </w:rPr>
        <w:t>- полнота информирования;</w:t>
      </w:r>
    </w:p>
    <w:p w:rsidR="00E17198" w:rsidRPr="00E17198" w:rsidRDefault="00E17198" w:rsidP="00E17198">
      <w:pPr>
        <w:tabs>
          <w:tab w:val="left" w:pos="2394"/>
        </w:tabs>
        <w:ind w:firstLine="540"/>
        <w:jc w:val="both"/>
        <w:rPr>
          <w:sz w:val="24"/>
          <w:szCs w:val="24"/>
        </w:rPr>
      </w:pPr>
      <w:r w:rsidRPr="00E17198">
        <w:rPr>
          <w:sz w:val="24"/>
          <w:szCs w:val="24"/>
        </w:rPr>
        <w:t>- четкость в изложении информации;</w:t>
      </w:r>
    </w:p>
    <w:p w:rsidR="00E17198" w:rsidRPr="00E17198" w:rsidRDefault="00E17198" w:rsidP="00E17198">
      <w:pPr>
        <w:tabs>
          <w:tab w:val="left" w:pos="2394"/>
        </w:tabs>
        <w:ind w:firstLine="540"/>
        <w:jc w:val="both"/>
        <w:rPr>
          <w:sz w:val="24"/>
          <w:szCs w:val="24"/>
        </w:rPr>
      </w:pPr>
      <w:r w:rsidRPr="00E17198">
        <w:rPr>
          <w:sz w:val="24"/>
          <w:szCs w:val="24"/>
        </w:rPr>
        <w:t>- достоверность предоставляемой информации.</w:t>
      </w:r>
    </w:p>
    <w:p w:rsidR="00E17198" w:rsidRPr="00E17198" w:rsidRDefault="00E17198" w:rsidP="00E17198">
      <w:pPr>
        <w:tabs>
          <w:tab w:val="left" w:pos="2394"/>
        </w:tabs>
        <w:ind w:firstLine="540"/>
        <w:jc w:val="both"/>
        <w:rPr>
          <w:sz w:val="24"/>
          <w:szCs w:val="24"/>
        </w:rPr>
      </w:pPr>
      <w:r w:rsidRPr="00E17198">
        <w:rPr>
          <w:sz w:val="24"/>
          <w:szCs w:val="24"/>
        </w:rPr>
        <w:t>Информирование проводится как в форме устного, так и письменного информирования.</w:t>
      </w:r>
    </w:p>
    <w:p w:rsidR="00E17198" w:rsidRPr="00E17198" w:rsidRDefault="00E17198" w:rsidP="00E17198">
      <w:pPr>
        <w:pStyle w:val="a6"/>
        <w:tabs>
          <w:tab w:val="left" w:pos="2394"/>
        </w:tabs>
        <w:spacing w:before="0" w:beforeAutospacing="0" w:after="0" w:afterAutospacing="0"/>
        <w:ind w:firstLine="600"/>
        <w:jc w:val="both"/>
      </w:pPr>
      <w:r w:rsidRPr="00E17198">
        <w:t>Информирование по процедуре предоставления муниципальной услуги производится:</w:t>
      </w:r>
    </w:p>
    <w:p w:rsidR="00E17198" w:rsidRPr="00E17198" w:rsidRDefault="00E17198" w:rsidP="00E17198">
      <w:pPr>
        <w:pStyle w:val="a6"/>
        <w:tabs>
          <w:tab w:val="left" w:pos="2394"/>
        </w:tabs>
        <w:spacing w:before="0" w:beforeAutospacing="0" w:after="0" w:afterAutospacing="0"/>
        <w:ind w:firstLine="600"/>
        <w:jc w:val="both"/>
      </w:pPr>
      <w:r w:rsidRPr="00E17198">
        <w:t>- по телефону;</w:t>
      </w:r>
    </w:p>
    <w:p w:rsidR="00E17198" w:rsidRPr="00E17198" w:rsidRDefault="00E17198" w:rsidP="00E17198">
      <w:pPr>
        <w:tabs>
          <w:tab w:val="left" w:pos="2394"/>
        </w:tabs>
        <w:ind w:firstLine="567"/>
        <w:jc w:val="both"/>
        <w:rPr>
          <w:color w:val="000000"/>
          <w:sz w:val="24"/>
          <w:szCs w:val="24"/>
        </w:rPr>
      </w:pPr>
      <w:r w:rsidRPr="00E17198">
        <w:rPr>
          <w:color w:val="000000"/>
          <w:sz w:val="24"/>
          <w:szCs w:val="24"/>
        </w:rPr>
        <w:t>- по электронной почте;</w:t>
      </w:r>
    </w:p>
    <w:p w:rsidR="00E17198" w:rsidRPr="00E17198" w:rsidRDefault="00E17198" w:rsidP="00E17198">
      <w:pPr>
        <w:pStyle w:val="a6"/>
        <w:tabs>
          <w:tab w:val="left" w:pos="2394"/>
        </w:tabs>
        <w:spacing w:before="0" w:beforeAutospacing="0" w:after="0" w:afterAutospacing="0"/>
        <w:ind w:firstLine="600"/>
        <w:jc w:val="both"/>
      </w:pPr>
      <w:r w:rsidRPr="00E17198">
        <w:t>- по письменным обращениям;</w:t>
      </w:r>
    </w:p>
    <w:p w:rsidR="00E17198" w:rsidRPr="00E17198" w:rsidRDefault="00E17198" w:rsidP="00E17198">
      <w:pPr>
        <w:tabs>
          <w:tab w:val="left" w:pos="2394"/>
        </w:tabs>
        <w:ind w:firstLine="708"/>
        <w:jc w:val="both"/>
        <w:rPr>
          <w:sz w:val="24"/>
          <w:szCs w:val="24"/>
        </w:rPr>
      </w:pPr>
      <w:r w:rsidRPr="00E17198">
        <w:rPr>
          <w:sz w:val="24"/>
          <w:szCs w:val="24"/>
        </w:rPr>
        <w:t xml:space="preserve">-посредством личного обращения в Администрацию </w:t>
      </w:r>
      <w:r w:rsidRPr="00E17198">
        <w:rPr>
          <w:bCs/>
          <w:sz w:val="24"/>
          <w:szCs w:val="24"/>
        </w:rPr>
        <w:t>Александровского сельсовета</w:t>
      </w:r>
      <w:r w:rsidRPr="00E17198">
        <w:rPr>
          <w:sz w:val="24"/>
          <w:szCs w:val="24"/>
        </w:rPr>
        <w:t xml:space="preserve"> Бессоновского района Пензенской области  (далее Администрация);</w:t>
      </w:r>
    </w:p>
    <w:p w:rsidR="00E17198" w:rsidRPr="00E17198" w:rsidRDefault="00E17198" w:rsidP="00E17198">
      <w:pPr>
        <w:pStyle w:val="a6"/>
        <w:tabs>
          <w:tab w:val="left" w:pos="2394"/>
        </w:tabs>
        <w:spacing w:before="0" w:beforeAutospacing="0" w:after="0" w:afterAutospacing="0"/>
        <w:ind w:firstLine="600"/>
        <w:jc w:val="both"/>
        <w:rPr>
          <w:color w:val="000000"/>
        </w:rPr>
      </w:pPr>
      <w:r w:rsidRPr="00E17198">
        <w:rPr>
          <w:color w:val="000000"/>
        </w:rPr>
        <w:t>- посредством личного обращения в Муниципальное автономное  учреждение «Многофункциональный  центр предоставления государственных и муниципальных услуг  Бессоновского района Пензенской области» (далее по тексту МАУ «МФЦ»).</w:t>
      </w:r>
    </w:p>
    <w:p w:rsidR="00E17198" w:rsidRPr="00E17198" w:rsidRDefault="00E17198" w:rsidP="00E17198">
      <w:pPr>
        <w:tabs>
          <w:tab w:val="left" w:pos="2394"/>
        </w:tabs>
        <w:ind w:firstLine="540"/>
        <w:jc w:val="both"/>
        <w:rPr>
          <w:sz w:val="24"/>
          <w:szCs w:val="24"/>
        </w:rPr>
      </w:pPr>
      <w:r w:rsidRPr="00E17198">
        <w:rPr>
          <w:sz w:val="24"/>
          <w:szCs w:val="24"/>
        </w:rPr>
        <w:t>Специалист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E17198" w:rsidRPr="00E17198" w:rsidRDefault="00E17198" w:rsidP="00E17198">
      <w:pPr>
        <w:tabs>
          <w:tab w:val="left" w:pos="2394"/>
        </w:tabs>
        <w:ind w:firstLine="540"/>
        <w:jc w:val="both"/>
        <w:rPr>
          <w:color w:val="FF0000"/>
          <w:sz w:val="24"/>
          <w:szCs w:val="24"/>
        </w:rPr>
      </w:pPr>
      <w:r w:rsidRPr="00E17198">
        <w:rPr>
          <w:sz w:val="24"/>
          <w:szCs w:val="24"/>
        </w:rPr>
        <w:t>Индивидуальное устное информирование каждого заявителя, обратившегося по телефону, осуществляется не более 15 минут.</w:t>
      </w:r>
    </w:p>
    <w:p w:rsidR="00E17198" w:rsidRPr="00E17198" w:rsidRDefault="00E17198" w:rsidP="00E17198">
      <w:pPr>
        <w:tabs>
          <w:tab w:val="left" w:pos="2394"/>
        </w:tabs>
        <w:ind w:firstLine="540"/>
        <w:jc w:val="both"/>
        <w:rPr>
          <w:sz w:val="24"/>
          <w:szCs w:val="24"/>
        </w:rPr>
      </w:pPr>
      <w:r w:rsidRPr="00E17198">
        <w:rPr>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E17198" w:rsidRPr="00E17198" w:rsidRDefault="00E17198" w:rsidP="00E17198">
      <w:pPr>
        <w:tabs>
          <w:tab w:val="left" w:pos="2394"/>
        </w:tabs>
        <w:ind w:firstLine="540"/>
        <w:jc w:val="both"/>
        <w:rPr>
          <w:sz w:val="24"/>
          <w:szCs w:val="24"/>
        </w:rPr>
      </w:pPr>
      <w:r w:rsidRPr="00E17198">
        <w:rPr>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администрации, предложить гражданину представиться и изложить суть вопроса.</w:t>
      </w:r>
    </w:p>
    <w:p w:rsidR="00E17198" w:rsidRPr="00E17198" w:rsidRDefault="00E17198" w:rsidP="00E17198">
      <w:pPr>
        <w:tabs>
          <w:tab w:val="left" w:pos="2394"/>
        </w:tabs>
        <w:ind w:firstLine="540"/>
        <w:jc w:val="both"/>
        <w:rPr>
          <w:sz w:val="24"/>
          <w:szCs w:val="24"/>
        </w:rPr>
      </w:pPr>
      <w:r w:rsidRPr="00E17198">
        <w:rPr>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E17198" w:rsidRPr="00E17198" w:rsidRDefault="00E17198" w:rsidP="00E17198">
      <w:pPr>
        <w:tabs>
          <w:tab w:val="left" w:pos="2394"/>
        </w:tabs>
        <w:ind w:firstLine="540"/>
        <w:jc w:val="both"/>
        <w:rPr>
          <w:sz w:val="24"/>
          <w:szCs w:val="24"/>
        </w:rPr>
      </w:pPr>
      <w:r w:rsidRPr="00E17198">
        <w:rPr>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E17198" w:rsidRPr="00E17198" w:rsidRDefault="00E17198" w:rsidP="00E17198">
      <w:pPr>
        <w:tabs>
          <w:tab w:val="left" w:pos="2394"/>
        </w:tabs>
        <w:ind w:firstLine="540"/>
        <w:jc w:val="both"/>
        <w:rPr>
          <w:sz w:val="24"/>
          <w:szCs w:val="24"/>
        </w:rPr>
      </w:pPr>
      <w:r w:rsidRPr="00E17198">
        <w:rPr>
          <w:sz w:val="24"/>
          <w:szCs w:val="24"/>
        </w:rPr>
        <w:lastRenderedPageBreak/>
        <w:t>Информирование граждан о порядке и процедуре предоставления муниципальной услуги осуществляется также путем оформления информационных стендов.</w:t>
      </w:r>
    </w:p>
    <w:p w:rsidR="00E17198" w:rsidRPr="00E17198" w:rsidRDefault="00E17198" w:rsidP="00E17198">
      <w:pPr>
        <w:tabs>
          <w:tab w:val="left" w:pos="2394"/>
        </w:tabs>
        <w:jc w:val="both"/>
        <w:rPr>
          <w:sz w:val="24"/>
          <w:szCs w:val="24"/>
        </w:rPr>
      </w:pPr>
      <w:r w:rsidRPr="00E17198">
        <w:rPr>
          <w:sz w:val="24"/>
          <w:szCs w:val="24"/>
        </w:rPr>
        <w:t xml:space="preserve">Кроме того, на основании заключенного соглашения о взаимодействии   Администрации  и  МАУ «МФЦ» по предоставлению муниципальной услуги  </w:t>
      </w:r>
      <w:r w:rsidRPr="00E17198">
        <w:rPr>
          <w:bCs/>
          <w:sz w:val="24"/>
          <w:szCs w:val="24"/>
        </w:rPr>
        <w:t>«</w:t>
      </w:r>
      <w:r w:rsidRPr="00E17198">
        <w:rPr>
          <w:sz w:val="24"/>
          <w:szCs w:val="24"/>
        </w:rPr>
        <w:t>Выдача разрешения на осуществление земляных работ» Заявитель вправе обратиться за получением муниципальной услуги в МАУ «МФЦ».</w:t>
      </w:r>
    </w:p>
    <w:p w:rsidR="00E17198" w:rsidRPr="00E17198" w:rsidRDefault="00E17198" w:rsidP="00E17198">
      <w:pPr>
        <w:tabs>
          <w:tab w:val="left" w:pos="2394"/>
        </w:tabs>
        <w:ind w:firstLine="708"/>
        <w:jc w:val="both"/>
        <w:rPr>
          <w:sz w:val="24"/>
          <w:szCs w:val="24"/>
        </w:rPr>
      </w:pPr>
      <w:r w:rsidRPr="00E17198">
        <w:rPr>
          <w:sz w:val="24"/>
          <w:szCs w:val="24"/>
        </w:rPr>
        <w:t xml:space="preserve"> Данная услуга предоставляется на базе МАУ «МФЦ» на основании заключенного соглашения о взаимодействии между МАУ «МФЦ» и Администрацией по принципу «одного окна».</w:t>
      </w:r>
    </w:p>
    <w:p w:rsidR="00E17198" w:rsidRPr="00E17198" w:rsidRDefault="00E17198" w:rsidP="00E17198">
      <w:pPr>
        <w:tabs>
          <w:tab w:val="left" w:pos="2394"/>
        </w:tabs>
        <w:ind w:firstLine="708"/>
        <w:jc w:val="both"/>
        <w:rPr>
          <w:sz w:val="24"/>
          <w:szCs w:val="24"/>
        </w:rPr>
      </w:pPr>
      <w:r w:rsidRPr="00E17198">
        <w:rPr>
          <w:sz w:val="24"/>
          <w:szCs w:val="24"/>
        </w:rPr>
        <w:t>Исполнителем муниципальной услуги является Администрация.</w:t>
      </w:r>
    </w:p>
    <w:p w:rsidR="00E17198" w:rsidRPr="00E17198" w:rsidRDefault="00E17198" w:rsidP="00E17198">
      <w:pPr>
        <w:tabs>
          <w:tab w:val="left" w:pos="2394"/>
        </w:tabs>
        <w:ind w:firstLine="708"/>
        <w:jc w:val="both"/>
        <w:rPr>
          <w:sz w:val="24"/>
          <w:szCs w:val="24"/>
        </w:rPr>
      </w:pPr>
      <w:r w:rsidRPr="00E17198">
        <w:rPr>
          <w:sz w:val="24"/>
          <w:szCs w:val="24"/>
        </w:rPr>
        <w:t>1.4. Режим работы специалистов Администрации и МАУ «МФЦ»  при предоставлении муниципальной услуги и место получения информации о    муниципальной услуге.</w:t>
      </w:r>
    </w:p>
    <w:p w:rsidR="00E17198" w:rsidRPr="00E17198" w:rsidRDefault="00E17198" w:rsidP="00E17198">
      <w:pPr>
        <w:pStyle w:val="a6"/>
        <w:tabs>
          <w:tab w:val="left" w:pos="2394"/>
        </w:tabs>
        <w:spacing w:before="0" w:beforeAutospacing="0" w:after="0" w:afterAutospacing="0"/>
        <w:ind w:firstLine="540"/>
        <w:jc w:val="both"/>
        <w:rPr>
          <w:color w:val="000000"/>
        </w:rPr>
      </w:pPr>
      <w:r w:rsidRPr="00E17198">
        <w:t xml:space="preserve"> 1.4.1.  Специалисты Администрации осуществляют непосредственное взаимодействие с Заявителями в соответствии со следующим графиком работы:</w:t>
      </w:r>
      <w:r w:rsidRPr="00E17198">
        <w:rPr>
          <w:color w:val="000000"/>
        </w:rPr>
        <w:t xml:space="preserve"> </w:t>
      </w:r>
    </w:p>
    <w:p w:rsidR="00E17198" w:rsidRPr="00E17198" w:rsidRDefault="00E17198" w:rsidP="00E17198">
      <w:pPr>
        <w:pStyle w:val="a6"/>
        <w:tabs>
          <w:tab w:val="left" w:pos="2394"/>
        </w:tabs>
        <w:spacing w:before="0" w:beforeAutospacing="0" w:after="0" w:afterAutospacing="0"/>
        <w:jc w:val="both"/>
        <w:rPr>
          <w:color w:val="000000"/>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6"/>
        <w:gridCol w:w="6491"/>
      </w:tblGrid>
      <w:tr w:rsidR="00E17198" w:rsidRPr="00E17198" w:rsidTr="00E17198">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E17198" w:rsidRPr="00E17198" w:rsidRDefault="00E17198" w:rsidP="00E17198">
            <w:pPr>
              <w:tabs>
                <w:tab w:val="left" w:pos="2394"/>
              </w:tabs>
              <w:jc w:val="center"/>
              <w:rPr>
                <w:color w:val="000000"/>
                <w:sz w:val="24"/>
                <w:szCs w:val="24"/>
              </w:rPr>
            </w:pPr>
            <w:r w:rsidRPr="00E17198">
              <w:rPr>
                <w:color w:val="000000"/>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E17198" w:rsidRPr="00E17198" w:rsidRDefault="00E17198" w:rsidP="00E17198">
            <w:pPr>
              <w:tabs>
                <w:tab w:val="left" w:pos="2394"/>
              </w:tabs>
              <w:jc w:val="center"/>
              <w:rPr>
                <w:color w:val="000000"/>
                <w:sz w:val="24"/>
                <w:szCs w:val="24"/>
              </w:rPr>
            </w:pPr>
            <w:r w:rsidRPr="00E17198">
              <w:rPr>
                <w:color w:val="000000"/>
                <w:sz w:val="24"/>
                <w:szCs w:val="24"/>
              </w:rPr>
              <w:t>Часы приема граждан и юридических лиц</w:t>
            </w:r>
          </w:p>
        </w:tc>
      </w:tr>
      <w:tr w:rsidR="00E17198" w:rsidRPr="00E17198" w:rsidTr="00E17198">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E17198" w:rsidRPr="00E17198" w:rsidRDefault="00E17198" w:rsidP="00E17198">
            <w:pPr>
              <w:tabs>
                <w:tab w:val="left" w:pos="2394"/>
              </w:tabs>
              <w:jc w:val="center"/>
              <w:rPr>
                <w:color w:val="000000"/>
                <w:sz w:val="24"/>
                <w:szCs w:val="24"/>
              </w:rPr>
            </w:pPr>
            <w:r w:rsidRPr="00E17198">
              <w:rPr>
                <w:color w:val="000000"/>
                <w:sz w:val="24"/>
                <w:szCs w:val="24"/>
              </w:rPr>
              <w:t>Понедельник - четверг</w:t>
            </w:r>
          </w:p>
        </w:tc>
        <w:tc>
          <w:tcPr>
            <w:tcW w:w="5451" w:type="dxa"/>
            <w:tcBorders>
              <w:top w:val="single" w:sz="4" w:space="0" w:color="auto"/>
              <w:left w:val="single" w:sz="4" w:space="0" w:color="auto"/>
              <w:bottom w:val="single" w:sz="4" w:space="0" w:color="auto"/>
              <w:right w:val="single" w:sz="4" w:space="0" w:color="auto"/>
            </w:tcBorders>
          </w:tcPr>
          <w:p w:rsidR="00E17198" w:rsidRPr="00E17198" w:rsidRDefault="00E17198" w:rsidP="00E17198">
            <w:pPr>
              <w:tabs>
                <w:tab w:val="left" w:pos="2394"/>
              </w:tabs>
              <w:jc w:val="both"/>
              <w:rPr>
                <w:color w:val="000000"/>
                <w:sz w:val="24"/>
                <w:szCs w:val="24"/>
              </w:rPr>
            </w:pPr>
            <w:r w:rsidRPr="00E17198">
              <w:rPr>
                <w:color w:val="000000"/>
                <w:sz w:val="24"/>
                <w:szCs w:val="24"/>
              </w:rPr>
              <w:t>8.00-16.00, перерыв с 12.00 до 13.00</w:t>
            </w:r>
          </w:p>
        </w:tc>
      </w:tr>
      <w:tr w:rsidR="00E17198" w:rsidRPr="00E17198" w:rsidTr="00E17198">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E17198" w:rsidRPr="00E17198" w:rsidRDefault="00E17198" w:rsidP="00E17198">
            <w:pPr>
              <w:tabs>
                <w:tab w:val="left" w:pos="2394"/>
              </w:tabs>
              <w:jc w:val="center"/>
              <w:rPr>
                <w:color w:val="000000"/>
                <w:sz w:val="24"/>
                <w:szCs w:val="24"/>
              </w:rPr>
            </w:pPr>
            <w:r w:rsidRPr="00E17198">
              <w:rPr>
                <w:color w:val="000000"/>
                <w:sz w:val="24"/>
                <w:szCs w:val="24"/>
              </w:rPr>
              <w:t>Пятница</w:t>
            </w:r>
          </w:p>
        </w:tc>
        <w:tc>
          <w:tcPr>
            <w:tcW w:w="5451" w:type="dxa"/>
            <w:tcBorders>
              <w:top w:val="single" w:sz="4" w:space="0" w:color="auto"/>
              <w:left w:val="single" w:sz="4" w:space="0" w:color="auto"/>
              <w:bottom w:val="single" w:sz="4" w:space="0" w:color="auto"/>
              <w:right w:val="single" w:sz="4" w:space="0" w:color="auto"/>
            </w:tcBorders>
          </w:tcPr>
          <w:p w:rsidR="00E17198" w:rsidRPr="00E17198" w:rsidRDefault="00E17198" w:rsidP="00E17198">
            <w:pPr>
              <w:tabs>
                <w:tab w:val="left" w:pos="2394"/>
              </w:tabs>
              <w:jc w:val="both"/>
              <w:rPr>
                <w:color w:val="000000"/>
                <w:sz w:val="24"/>
                <w:szCs w:val="24"/>
              </w:rPr>
            </w:pPr>
            <w:r w:rsidRPr="00E17198">
              <w:rPr>
                <w:color w:val="000000"/>
                <w:sz w:val="24"/>
                <w:szCs w:val="24"/>
              </w:rPr>
              <w:t>8.00-15.00, перерыв с 12.00 до 13.00</w:t>
            </w:r>
          </w:p>
        </w:tc>
      </w:tr>
    </w:tbl>
    <w:p w:rsidR="00E17198" w:rsidRPr="00E17198" w:rsidRDefault="00E17198" w:rsidP="00E17198">
      <w:pPr>
        <w:tabs>
          <w:tab w:val="left" w:pos="2394"/>
        </w:tabs>
        <w:ind w:firstLine="540"/>
        <w:jc w:val="both"/>
        <w:rPr>
          <w:color w:val="000000"/>
          <w:sz w:val="24"/>
          <w:szCs w:val="24"/>
        </w:rPr>
      </w:pPr>
    </w:p>
    <w:p w:rsidR="00E17198" w:rsidRPr="00E17198" w:rsidRDefault="00E17198" w:rsidP="00E17198">
      <w:pPr>
        <w:tabs>
          <w:tab w:val="left" w:pos="2394"/>
        </w:tabs>
        <w:ind w:firstLine="540"/>
        <w:jc w:val="both"/>
        <w:rPr>
          <w:sz w:val="24"/>
          <w:szCs w:val="24"/>
        </w:rPr>
      </w:pPr>
      <w:r w:rsidRPr="00E17198">
        <w:rPr>
          <w:sz w:val="24"/>
          <w:szCs w:val="24"/>
        </w:rPr>
        <w:t>Для получения информации о порядке предоставления муниципальной услуги необходимо обратиться:</w:t>
      </w:r>
    </w:p>
    <w:p w:rsidR="00E17198" w:rsidRPr="00E17198" w:rsidRDefault="00E17198" w:rsidP="00E17198">
      <w:pPr>
        <w:pStyle w:val="ConsPlusNormal"/>
        <w:ind w:firstLine="567"/>
        <w:jc w:val="both"/>
        <w:rPr>
          <w:rFonts w:ascii="Times New Roman" w:hAnsi="Times New Roman" w:cs="Times New Roman"/>
          <w:sz w:val="24"/>
          <w:szCs w:val="24"/>
        </w:rPr>
      </w:pPr>
      <w:r w:rsidRPr="00E17198">
        <w:rPr>
          <w:sz w:val="24"/>
          <w:szCs w:val="24"/>
        </w:rPr>
        <w:t xml:space="preserve">- </w:t>
      </w:r>
      <w:r w:rsidRPr="00E17198">
        <w:rPr>
          <w:rFonts w:ascii="Times New Roman" w:hAnsi="Times New Roman" w:cs="Times New Roman"/>
          <w:sz w:val="24"/>
          <w:szCs w:val="24"/>
        </w:rPr>
        <w:t>лично в Администрацию по адресу</w:t>
      </w:r>
    </w:p>
    <w:p w:rsidR="00E17198" w:rsidRPr="00E17198" w:rsidRDefault="00E17198" w:rsidP="00E17198">
      <w:pPr>
        <w:pStyle w:val="ConsPlusNormal"/>
        <w:ind w:firstLine="567"/>
        <w:jc w:val="both"/>
        <w:rPr>
          <w:rFonts w:ascii="Times New Roman" w:hAnsi="Times New Roman" w:cs="Times New Roman"/>
          <w:sz w:val="24"/>
          <w:szCs w:val="24"/>
        </w:rPr>
      </w:pPr>
      <w:r w:rsidRPr="00E17198">
        <w:rPr>
          <w:rFonts w:ascii="Times New Roman" w:hAnsi="Times New Roman" w:cs="Times New Roman"/>
          <w:sz w:val="24"/>
          <w:szCs w:val="24"/>
        </w:rPr>
        <w:t xml:space="preserve">Адрес:442752, Пензенская область, </w:t>
      </w:r>
      <w:proofErr w:type="spellStart"/>
      <w:r w:rsidRPr="00E17198">
        <w:rPr>
          <w:rFonts w:ascii="Times New Roman" w:hAnsi="Times New Roman" w:cs="Times New Roman"/>
          <w:sz w:val="24"/>
          <w:szCs w:val="24"/>
        </w:rPr>
        <w:t>Бессоновский</w:t>
      </w:r>
      <w:proofErr w:type="spellEnd"/>
      <w:r w:rsidRPr="00E17198">
        <w:rPr>
          <w:rFonts w:ascii="Times New Roman" w:hAnsi="Times New Roman" w:cs="Times New Roman"/>
          <w:sz w:val="24"/>
          <w:szCs w:val="24"/>
        </w:rPr>
        <w:t xml:space="preserve"> район, село Александровка, улица Центральная, дом 9</w:t>
      </w:r>
    </w:p>
    <w:p w:rsidR="00E17198" w:rsidRPr="00E17198" w:rsidRDefault="00E17198" w:rsidP="00E17198">
      <w:pPr>
        <w:pStyle w:val="ConsPlusNormal"/>
        <w:ind w:firstLine="567"/>
        <w:jc w:val="both"/>
        <w:rPr>
          <w:rFonts w:ascii="Times New Roman" w:hAnsi="Times New Roman" w:cs="Times New Roman"/>
          <w:sz w:val="24"/>
          <w:szCs w:val="24"/>
        </w:rPr>
      </w:pPr>
      <w:r w:rsidRPr="00E17198">
        <w:rPr>
          <w:rFonts w:ascii="Times New Roman" w:hAnsi="Times New Roman" w:cs="Times New Roman"/>
          <w:sz w:val="24"/>
          <w:szCs w:val="24"/>
        </w:rPr>
        <w:t xml:space="preserve">Прием документов для целей предоставления муниципальной услуги осуществляется по адресу: 442752 Пензенская область, </w:t>
      </w:r>
      <w:proofErr w:type="spellStart"/>
      <w:r w:rsidRPr="00E17198">
        <w:rPr>
          <w:rFonts w:ascii="Times New Roman" w:hAnsi="Times New Roman" w:cs="Times New Roman"/>
          <w:sz w:val="24"/>
          <w:szCs w:val="24"/>
        </w:rPr>
        <w:t>Бессоновский</w:t>
      </w:r>
      <w:proofErr w:type="spellEnd"/>
      <w:r w:rsidRPr="00E17198">
        <w:rPr>
          <w:rFonts w:ascii="Times New Roman" w:hAnsi="Times New Roman" w:cs="Times New Roman"/>
          <w:sz w:val="24"/>
          <w:szCs w:val="24"/>
        </w:rPr>
        <w:t xml:space="preserve"> район, село Александровка, улица Центральная, дом 9</w:t>
      </w:r>
    </w:p>
    <w:p w:rsidR="00E17198" w:rsidRPr="00E17198" w:rsidRDefault="00E17198" w:rsidP="00E17198">
      <w:pPr>
        <w:pStyle w:val="ConsPlusNormal"/>
        <w:ind w:firstLine="567"/>
        <w:jc w:val="both"/>
        <w:rPr>
          <w:rFonts w:ascii="Times New Roman" w:hAnsi="Times New Roman" w:cs="Times New Roman"/>
          <w:sz w:val="24"/>
          <w:szCs w:val="24"/>
        </w:rPr>
      </w:pPr>
      <w:r w:rsidRPr="00E17198">
        <w:rPr>
          <w:rFonts w:ascii="Times New Roman" w:hAnsi="Times New Roman" w:cs="Times New Roman"/>
          <w:sz w:val="24"/>
          <w:szCs w:val="24"/>
        </w:rPr>
        <w:t>Телефон: 8 (84140)28330</w:t>
      </w:r>
    </w:p>
    <w:p w:rsidR="00E17198" w:rsidRPr="00E17198" w:rsidRDefault="00E17198" w:rsidP="00E17198">
      <w:pPr>
        <w:pStyle w:val="ConsPlusNormal"/>
        <w:ind w:firstLine="567"/>
        <w:jc w:val="both"/>
        <w:rPr>
          <w:rFonts w:ascii="Times New Roman" w:hAnsi="Times New Roman" w:cs="Times New Roman"/>
          <w:sz w:val="24"/>
          <w:szCs w:val="24"/>
        </w:rPr>
      </w:pPr>
      <w:r w:rsidRPr="00E17198">
        <w:rPr>
          <w:rFonts w:ascii="Times New Roman" w:hAnsi="Times New Roman" w:cs="Times New Roman"/>
          <w:sz w:val="24"/>
          <w:szCs w:val="24"/>
        </w:rPr>
        <w:t xml:space="preserve">Официальный сайт Администрации: </w:t>
      </w:r>
      <w:r w:rsidRPr="00E17198">
        <w:rPr>
          <w:rFonts w:ascii="Times New Roman" w:hAnsi="Times New Roman" w:cs="Times New Roman"/>
          <w:sz w:val="24"/>
          <w:szCs w:val="24"/>
          <w:lang w:val="en-US"/>
        </w:rPr>
        <w:t>ht</w:t>
      </w:r>
      <w:proofErr w:type="spellStart"/>
      <w:r w:rsidRPr="00E17198">
        <w:rPr>
          <w:rFonts w:ascii="Times New Roman" w:hAnsi="Times New Roman" w:cs="Times New Roman"/>
          <w:sz w:val="24"/>
          <w:szCs w:val="24"/>
        </w:rPr>
        <w:t>tp</w:t>
      </w:r>
      <w:proofErr w:type="spellEnd"/>
      <w:r w:rsidRPr="00E17198">
        <w:rPr>
          <w:rFonts w:ascii="Times New Roman" w:hAnsi="Times New Roman" w:cs="Times New Roman"/>
          <w:sz w:val="24"/>
          <w:szCs w:val="24"/>
        </w:rPr>
        <w:t xml:space="preserve">:// </w:t>
      </w:r>
      <w:r w:rsidRPr="00E17198">
        <w:rPr>
          <w:rFonts w:ascii="Times New Roman" w:hAnsi="Times New Roman" w:cs="Times New Roman"/>
          <w:sz w:val="24"/>
          <w:szCs w:val="24"/>
          <w:lang w:val="en-US"/>
        </w:rPr>
        <w:t>a</w:t>
      </w:r>
      <w:proofErr w:type="spellStart"/>
      <w:r w:rsidRPr="00E17198">
        <w:rPr>
          <w:rFonts w:ascii="Times New Roman" w:hAnsi="Times New Roman" w:cs="Times New Roman"/>
          <w:sz w:val="24"/>
          <w:szCs w:val="24"/>
        </w:rPr>
        <w:t>leksandrovka.bessonovka.pnzreg.ru</w:t>
      </w:r>
      <w:proofErr w:type="spellEnd"/>
      <w:r w:rsidRPr="00E17198">
        <w:rPr>
          <w:rFonts w:ascii="Times New Roman" w:hAnsi="Times New Roman" w:cs="Times New Roman"/>
          <w:sz w:val="24"/>
          <w:szCs w:val="24"/>
        </w:rPr>
        <w:t>.</w:t>
      </w:r>
    </w:p>
    <w:p w:rsidR="00E17198" w:rsidRPr="00E17198" w:rsidRDefault="00E17198" w:rsidP="00E17198">
      <w:pPr>
        <w:pStyle w:val="ConsPlusNormal"/>
        <w:ind w:firstLine="567"/>
        <w:jc w:val="both"/>
        <w:rPr>
          <w:rFonts w:ascii="Times New Roman" w:hAnsi="Times New Roman" w:cs="Times New Roman"/>
          <w:sz w:val="24"/>
          <w:szCs w:val="24"/>
        </w:rPr>
      </w:pPr>
      <w:r w:rsidRPr="00E17198">
        <w:rPr>
          <w:rFonts w:ascii="Times New Roman" w:hAnsi="Times New Roman" w:cs="Times New Roman"/>
          <w:sz w:val="24"/>
          <w:szCs w:val="24"/>
        </w:rPr>
        <w:t>Адрес электронной почты Администрации:</w:t>
      </w:r>
      <w:proofErr w:type="gramStart"/>
      <w:r w:rsidRPr="00E17198">
        <w:rPr>
          <w:rFonts w:ascii="Times New Roman" w:hAnsi="Times New Roman" w:cs="Times New Roman"/>
          <w:sz w:val="24"/>
          <w:szCs w:val="24"/>
        </w:rPr>
        <w:t xml:space="preserve"> :</w:t>
      </w:r>
      <w:proofErr w:type="gramEnd"/>
      <w:r w:rsidRPr="00E17198">
        <w:rPr>
          <w:rFonts w:ascii="Times New Roman" w:hAnsi="Times New Roman" w:cs="Times New Roman"/>
          <w:sz w:val="24"/>
          <w:szCs w:val="24"/>
        </w:rPr>
        <w:t xml:space="preserve"> </w:t>
      </w:r>
      <w:r w:rsidRPr="00E17198">
        <w:rPr>
          <w:rFonts w:ascii="Times New Roman" w:hAnsi="Times New Roman" w:cs="Times New Roman"/>
          <w:sz w:val="24"/>
          <w:szCs w:val="24"/>
          <w:lang w:val="en-US"/>
        </w:rPr>
        <w:t>a</w:t>
      </w:r>
      <w:r w:rsidRPr="00E17198">
        <w:rPr>
          <w:rFonts w:ascii="Times New Roman" w:hAnsi="Times New Roman" w:cs="Times New Roman"/>
          <w:sz w:val="24"/>
          <w:szCs w:val="24"/>
        </w:rPr>
        <w:t>-</w:t>
      </w:r>
      <w:proofErr w:type="spellStart"/>
      <w:r w:rsidRPr="00E17198">
        <w:rPr>
          <w:rFonts w:ascii="Times New Roman" w:hAnsi="Times New Roman" w:cs="Times New Roman"/>
          <w:sz w:val="24"/>
          <w:szCs w:val="24"/>
          <w:lang w:val="en-US"/>
        </w:rPr>
        <w:t>aleksandrovka</w:t>
      </w:r>
      <w:proofErr w:type="spellEnd"/>
      <w:r w:rsidRPr="00E17198">
        <w:rPr>
          <w:rFonts w:ascii="Times New Roman" w:hAnsi="Times New Roman" w:cs="Times New Roman"/>
          <w:sz w:val="24"/>
          <w:szCs w:val="24"/>
        </w:rPr>
        <w:t>@</w:t>
      </w:r>
      <w:r w:rsidRPr="00E17198">
        <w:rPr>
          <w:rFonts w:ascii="Times New Roman" w:hAnsi="Times New Roman" w:cs="Times New Roman"/>
          <w:sz w:val="24"/>
          <w:szCs w:val="24"/>
          <w:lang w:val="en-US"/>
        </w:rPr>
        <w:t>mail</w:t>
      </w:r>
      <w:r w:rsidRPr="00E17198">
        <w:rPr>
          <w:rFonts w:ascii="Times New Roman" w:hAnsi="Times New Roman" w:cs="Times New Roman"/>
          <w:sz w:val="24"/>
          <w:szCs w:val="24"/>
        </w:rPr>
        <w:t>.</w:t>
      </w:r>
      <w:proofErr w:type="spellStart"/>
      <w:r w:rsidRPr="00E17198">
        <w:rPr>
          <w:rFonts w:ascii="Times New Roman" w:hAnsi="Times New Roman" w:cs="Times New Roman"/>
          <w:sz w:val="24"/>
          <w:szCs w:val="24"/>
          <w:lang w:val="en-US"/>
        </w:rPr>
        <w:t>ru</w:t>
      </w:r>
      <w:proofErr w:type="spellEnd"/>
    </w:p>
    <w:p w:rsidR="00E17198" w:rsidRPr="00E17198" w:rsidRDefault="00E17198" w:rsidP="00E17198">
      <w:pPr>
        <w:tabs>
          <w:tab w:val="left" w:pos="2394"/>
        </w:tabs>
        <w:jc w:val="both"/>
        <w:rPr>
          <w:sz w:val="24"/>
          <w:szCs w:val="24"/>
        </w:rPr>
      </w:pPr>
      <w:r w:rsidRPr="00E17198">
        <w:rPr>
          <w:color w:val="FF0000"/>
          <w:sz w:val="24"/>
          <w:szCs w:val="24"/>
        </w:rPr>
        <w:t xml:space="preserve">        </w:t>
      </w:r>
      <w:r w:rsidRPr="00E17198">
        <w:rPr>
          <w:sz w:val="24"/>
          <w:szCs w:val="24"/>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6" w:history="1">
        <w:r w:rsidRPr="00E17198">
          <w:rPr>
            <w:rStyle w:val="a3"/>
            <w:sz w:val="24"/>
            <w:szCs w:val="24"/>
            <w:lang w:val="en-US"/>
          </w:rPr>
          <w:t>http</w:t>
        </w:r>
        <w:r w:rsidRPr="00E17198">
          <w:rPr>
            <w:rStyle w:val="a3"/>
            <w:sz w:val="24"/>
            <w:szCs w:val="24"/>
          </w:rPr>
          <w:t>://</w:t>
        </w:r>
        <w:proofErr w:type="spellStart"/>
        <w:r w:rsidRPr="00E17198">
          <w:rPr>
            <w:rStyle w:val="a3"/>
            <w:sz w:val="24"/>
            <w:szCs w:val="24"/>
            <w:lang w:val="en-US"/>
          </w:rPr>
          <w:t>gosuslugi</w:t>
        </w:r>
        <w:proofErr w:type="spellEnd"/>
        <w:r w:rsidRPr="00E17198">
          <w:rPr>
            <w:rStyle w:val="a3"/>
            <w:sz w:val="24"/>
            <w:szCs w:val="24"/>
          </w:rPr>
          <w:t>.</w:t>
        </w:r>
        <w:proofErr w:type="spellStart"/>
        <w:r w:rsidRPr="00E17198">
          <w:rPr>
            <w:rStyle w:val="a3"/>
            <w:sz w:val="24"/>
            <w:szCs w:val="24"/>
          </w:rPr>
          <w:t>ru</w:t>
        </w:r>
        <w:proofErr w:type="spellEnd"/>
      </w:hyperlink>
      <w:r w:rsidRPr="00E17198">
        <w:rPr>
          <w:sz w:val="24"/>
          <w:szCs w:val="24"/>
        </w:rPr>
        <w:t xml:space="preserve">.  </w:t>
      </w:r>
    </w:p>
    <w:p w:rsidR="00E17198" w:rsidRPr="00E17198" w:rsidRDefault="00E17198" w:rsidP="00E17198">
      <w:pPr>
        <w:tabs>
          <w:tab w:val="left" w:pos="2394"/>
        </w:tabs>
        <w:ind w:firstLine="708"/>
        <w:jc w:val="both"/>
        <w:rPr>
          <w:sz w:val="24"/>
          <w:szCs w:val="24"/>
        </w:rPr>
      </w:pPr>
      <w:r w:rsidRPr="00E17198">
        <w:rPr>
          <w:sz w:val="24"/>
          <w:szCs w:val="24"/>
        </w:rPr>
        <w:t>1.4.2.  Специалисты МАУ «МФЦ» работают с Заявителями  по следующему графику</w:t>
      </w:r>
    </w:p>
    <w:p w:rsidR="00E17198" w:rsidRPr="00E17198" w:rsidRDefault="00E17198" w:rsidP="00E17198">
      <w:pPr>
        <w:pStyle w:val="a4"/>
        <w:rPr>
          <w:color w:val="000000"/>
        </w:rPr>
      </w:pPr>
      <w:r w:rsidRPr="00E17198">
        <w:rPr>
          <w:color w:val="000000"/>
        </w:rPr>
        <w:t xml:space="preserve">-442780, Пензенская область, </w:t>
      </w:r>
      <w:proofErr w:type="spellStart"/>
      <w:r w:rsidRPr="00E17198">
        <w:rPr>
          <w:color w:val="000000"/>
        </w:rPr>
        <w:t>Бессоновский</w:t>
      </w:r>
      <w:proofErr w:type="spellEnd"/>
      <w:r w:rsidRPr="00E17198">
        <w:rPr>
          <w:color w:val="000000"/>
        </w:rPr>
        <w:t xml:space="preserve"> район, село Бессоновка, улица Центральная, 245 А.</w:t>
      </w:r>
    </w:p>
    <w:p w:rsidR="00E17198" w:rsidRPr="00E17198" w:rsidRDefault="00E17198" w:rsidP="00E17198">
      <w:pPr>
        <w:pStyle w:val="ConsPlusNormal"/>
        <w:rPr>
          <w:rFonts w:ascii="Times New Roman" w:hAnsi="Times New Roman"/>
          <w:color w:val="000000"/>
          <w:sz w:val="24"/>
          <w:szCs w:val="24"/>
        </w:rPr>
      </w:pPr>
      <w:r w:rsidRPr="00E17198">
        <w:rPr>
          <w:rFonts w:ascii="Times New Roman" w:hAnsi="Times New Roman"/>
          <w:color w:val="000000"/>
          <w:sz w:val="24"/>
          <w:szCs w:val="24"/>
        </w:rPr>
        <w:t xml:space="preserve"> Телефон: 8 (84140) 25-444.</w:t>
      </w:r>
    </w:p>
    <w:p w:rsidR="00E17198" w:rsidRPr="00E17198" w:rsidRDefault="00E17198" w:rsidP="00E17198">
      <w:pPr>
        <w:tabs>
          <w:tab w:val="num" w:pos="0"/>
        </w:tabs>
        <w:rPr>
          <w:color w:val="000000"/>
          <w:sz w:val="24"/>
          <w:szCs w:val="24"/>
        </w:rPr>
      </w:pPr>
      <w:r w:rsidRPr="00E17198">
        <w:rPr>
          <w:color w:val="000000"/>
          <w:sz w:val="24"/>
          <w:szCs w:val="24"/>
        </w:rPr>
        <w:t>График работы: понедельник – пятница с 8:00 – 17:00;</w:t>
      </w:r>
    </w:p>
    <w:p w:rsidR="00E17198" w:rsidRPr="00E17198" w:rsidRDefault="00E17198" w:rsidP="00E17198">
      <w:pPr>
        <w:tabs>
          <w:tab w:val="num" w:pos="0"/>
        </w:tabs>
        <w:ind w:firstLine="540"/>
        <w:jc w:val="center"/>
        <w:rPr>
          <w:color w:val="000000"/>
          <w:sz w:val="24"/>
          <w:szCs w:val="24"/>
        </w:rPr>
      </w:pPr>
      <w:r w:rsidRPr="00E17198">
        <w:rPr>
          <w:color w:val="000000"/>
          <w:sz w:val="24"/>
          <w:szCs w:val="24"/>
        </w:rPr>
        <w:t>суббота с 8:00 – 13:00;</w:t>
      </w:r>
    </w:p>
    <w:p w:rsidR="00E17198" w:rsidRPr="00E17198" w:rsidRDefault="00E17198" w:rsidP="00E17198">
      <w:pPr>
        <w:tabs>
          <w:tab w:val="num" w:pos="0"/>
        </w:tabs>
        <w:ind w:firstLine="540"/>
        <w:jc w:val="center"/>
        <w:rPr>
          <w:color w:val="000000"/>
          <w:sz w:val="24"/>
          <w:szCs w:val="24"/>
        </w:rPr>
      </w:pPr>
      <w:r w:rsidRPr="00E17198">
        <w:rPr>
          <w:sz w:val="24"/>
          <w:szCs w:val="24"/>
        </w:rPr>
        <w:t>воскресенье – выходной день.</w:t>
      </w:r>
    </w:p>
    <w:p w:rsidR="00E17198" w:rsidRPr="00E17198" w:rsidRDefault="00E17198" w:rsidP="00E17198">
      <w:pPr>
        <w:pStyle w:val="a4"/>
        <w:rPr>
          <w:color w:val="000000"/>
        </w:rPr>
      </w:pPr>
      <w:r w:rsidRPr="00E17198">
        <w:rPr>
          <w:color w:val="000000"/>
        </w:rPr>
        <w:t xml:space="preserve">Территориально-обособленное структурное подразделение: 442761, Пензенская область, </w:t>
      </w:r>
      <w:proofErr w:type="spellStart"/>
      <w:r w:rsidRPr="00E17198">
        <w:rPr>
          <w:color w:val="000000"/>
        </w:rPr>
        <w:t>Бессоновский</w:t>
      </w:r>
      <w:proofErr w:type="spellEnd"/>
      <w:r w:rsidRPr="00E17198">
        <w:rPr>
          <w:color w:val="000000"/>
        </w:rPr>
        <w:t xml:space="preserve"> район, село Чемодановка, улица Спортивная, 7 А.</w:t>
      </w:r>
    </w:p>
    <w:p w:rsidR="00E17198" w:rsidRPr="00E17198" w:rsidRDefault="00E17198" w:rsidP="00E17198">
      <w:pPr>
        <w:pStyle w:val="ConsPlusNormal"/>
        <w:rPr>
          <w:rFonts w:ascii="Times New Roman" w:hAnsi="Times New Roman"/>
          <w:color w:val="000000"/>
          <w:sz w:val="24"/>
          <w:szCs w:val="24"/>
        </w:rPr>
      </w:pPr>
      <w:r w:rsidRPr="00E17198">
        <w:rPr>
          <w:rFonts w:ascii="Times New Roman" w:hAnsi="Times New Roman"/>
          <w:color w:val="000000"/>
          <w:sz w:val="24"/>
          <w:szCs w:val="24"/>
        </w:rPr>
        <w:t>Телефон: 8 (8412) 58-03-42.</w:t>
      </w:r>
    </w:p>
    <w:p w:rsidR="00E17198" w:rsidRPr="00E17198" w:rsidRDefault="00E17198" w:rsidP="00E17198">
      <w:pPr>
        <w:pStyle w:val="ConsPlusNormal"/>
        <w:ind w:left="540"/>
        <w:jc w:val="center"/>
        <w:rPr>
          <w:rFonts w:ascii="Times New Roman" w:hAnsi="Times New Roman"/>
          <w:color w:val="000000"/>
          <w:sz w:val="24"/>
          <w:szCs w:val="24"/>
        </w:rPr>
      </w:pPr>
    </w:p>
    <w:p w:rsidR="00E17198" w:rsidRPr="00E17198" w:rsidRDefault="00E17198" w:rsidP="00E17198">
      <w:pPr>
        <w:tabs>
          <w:tab w:val="num" w:pos="0"/>
        </w:tabs>
        <w:rPr>
          <w:color w:val="000000"/>
          <w:sz w:val="24"/>
          <w:szCs w:val="24"/>
        </w:rPr>
      </w:pPr>
      <w:r w:rsidRPr="00E17198">
        <w:rPr>
          <w:color w:val="000000"/>
          <w:sz w:val="24"/>
          <w:szCs w:val="24"/>
        </w:rPr>
        <w:t>График работы: вторник, четверг с 8:00 – 17:00;</w:t>
      </w:r>
    </w:p>
    <w:p w:rsidR="00E17198" w:rsidRPr="00E17198" w:rsidRDefault="00E17198" w:rsidP="00E17198">
      <w:pPr>
        <w:tabs>
          <w:tab w:val="num" w:pos="0"/>
        </w:tabs>
        <w:ind w:firstLine="540"/>
        <w:jc w:val="center"/>
        <w:rPr>
          <w:color w:val="000000"/>
          <w:sz w:val="24"/>
          <w:szCs w:val="24"/>
        </w:rPr>
      </w:pPr>
      <w:r w:rsidRPr="00E17198">
        <w:rPr>
          <w:color w:val="000000"/>
          <w:sz w:val="24"/>
          <w:szCs w:val="24"/>
        </w:rPr>
        <w:t>среда, пятница  с 8:00 – 18:00;</w:t>
      </w:r>
    </w:p>
    <w:p w:rsidR="00E17198" w:rsidRPr="00E17198" w:rsidRDefault="00E17198" w:rsidP="00E17198">
      <w:pPr>
        <w:tabs>
          <w:tab w:val="num" w:pos="0"/>
        </w:tabs>
        <w:ind w:firstLine="540"/>
        <w:jc w:val="center"/>
        <w:rPr>
          <w:color w:val="000000"/>
          <w:sz w:val="24"/>
          <w:szCs w:val="24"/>
        </w:rPr>
      </w:pPr>
      <w:r w:rsidRPr="00E17198">
        <w:rPr>
          <w:color w:val="000000"/>
          <w:sz w:val="24"/>
          <w:szCs w:val="24"/>
        </w:rPr>
        <w:t>понедельник, суббота – выходные дни.</w:t>
      </w:r>
    </w:p>
    <w:p w:rsidR="00E17198" w:rsidRPr="00E17198" w:rsidRDefault="00E17198" w:rsidP="00E17198">
      <w:pPr>
        <w:pStyle w:val="ConsPlusNormal"/>
        <w:rPr>
          <w:rFonts w:ascii="Times New Roman" w:hAnsi="Times New Roman"/>
          <w:color w:val="000000"/>
          <w:sz w:val="24"/>
          <w:szCs w:val="24"/>
        </w:rPr>
      </w:pPr>
      <w:r w:rsidRPr="00E17198">
        <w:rPr>
          <w:rFonts w:ascii="Times New Roman" w:hAnsi="Times New Roman"/>
          <w:color w:val="000000"/>
          <w:sz w:val="24"/>
          <w:szCs w:val="24"/>
        </w:rPr>
        <w:t>Официальный сайт М</w:t>
      </w:r>
      <w:r w:rsidRPr="00E17198">
        <w:rPr>
          <w:rFonts w:ascii="Times New Roman" w:hAnsi="Times New Roman" w:cs="Times New Roman"/>
          <w:color w:val="000000"/>
          <w:sz w:val="24"/>
          <w:szCs w:val="24"/>
        </w:rPr>
        <w:t xml:space="preserve">ФЦ: </w:t>
      </w:r>
      <w:hyperlink r:id="rId7" w:history="1">
        <w:r w:rsidRPr="00E17198">
          <w:rPr>
            <w:rStyle w:val="a3"/>
            <w:rFonts w:ascii="Times New Roman" w:hAnsi="Times New Roman" w:cs="Times New Roman"/>
            <w:color w:val="000000"/>
            <w:sz w:val="24"/>
            <w:szCs w:val="24"/>
          </w:rPr>
          <w:t>http://www.bessonovka.mdocs.ru/</w:t>
        </w:r>
      </w:hyperlink>
    </w:p>
    <w:p w:rsidR="00E17198" w:rsidRPr="00E17198" w:rsidRDefault="00E17198" w:rsidP="00E17198">
      <w:pPr>
        <w:ind w:left="540"/>
        <w:jc w:val="center"/>
        <w:rPr>
          <w:color w:val="000000"/>
          <w:sz w:val="24"/>
          <w:szCs w:val="24"/>
          <w:u w:val="single"/>
        </w:rPr>
      </w:pPr>
      <w:r w:rsidRPr="00E17198">
        <w:rPr>
          <w:color w:val="000000"/>
          <w:sz w:val="24"/>
          <w:szCs w:val="24"/>
        </w:rPr>
        <w:t xml:space="preserve">Адрес электронной почты МФЦ: </w:t>
      </w:r>
      <w:hyperlink r:id="rId8" w:history="1">
        <w:r w:rsidRPr="00E17198">
          <w:rPr>
            <w:rStyle w:val="a3"/>
            <w:sz w:val="24"/>
            <w:szCs w:val="24"/>
            <w:lang w:val="en-US"/>
          </w:rPr>
          <w:t>mfc</w:t>
        </w:r>
        <w:r w:rsidRPr="00E17198">
          <w:rPr>
            <w:rStyle w:val="a3"/>
            <w:sz w:val="24"/>
            <w:szCs w:val="24"/>
          </w:rPr>
          <w:t>@</w:t>
        </w:r>
        <w:r w:rsidRPr="00E17198">
          <w:rPr>
            <w:rStyle w:val="a3"/>
            <w:sz w:val="24"/>
            <w:szCs w:val="24"/>
            <w:lang w:val="en-US"/>
          </w:rPr>
          <w:t>nextmail</w:t>
        </w:r>
        <w:r w:rsidRPr="00E17198">
          <w:rPr>
            <w:rStyle w:val="a3"/>
            <w:sz w:val="24"/>
            <w:szCs w:val="24"/>
          </w:rPr>
          <w:t>.</w:t>
        </w:r>
        <w:r w:rsidRPr="00E17198">
          <w:rPr>
            <w:rStyle w:val="a3"/>
            <w:sz w:val="24"/>
            <w:szCs w:val="24"/>
            <w:lang w:val="en-US"/>
          </w:rPr>
          <w:t>ru</w:t>
        </w:r>
      </w:hyperlink>
    </w:p>
    <w:p w:rsidR="00E17198" w:rsidRPr="00E17198" w:rsidRDefault="00E17198" w:rsidP="00E17198">
      <w:pPr>
        <w:ind w:left="540"/>
        <w:jc w:val="center"/>
        <w:rPr>
          <w:color w:val="000000"/>
          <w:sz w:val="24"/>
          <w:szCs w:val="24"/>
          <w:u w:val="single"/>
        </w:rPr>
      </w:pPr>
    </w:p>
    <w:p w:rsidR="00E17198" w:rsidRPr="00E17198" w:rsidRDefault="00E17198" w:rsidP="00E17198">
      <w:pPr>
        <w:jc w:val="center"/>
        <w:rPr>
          <w:b/>
          <w:sz w:val="24"/>
          <w:szCs w:val="24"/>
        </w:rPr>
      </w:pPr>
      <w:r w:rsidRPr="00E17198">
        <w:rPr>
          <w:b/>
          <w:sz w:val="24"/>
          <w:szCs w:val="24"/>
        </w:rPr>
        <w:t>2. Стандарт предоставления муниципальной услуги</w:t>
      </w:r>
    </w:p>
    <w:p w:rsidR="00E17198" w:rsidRPr="00E17198" w:rsidRDefault="00E17198" w:rsidP="00E17198">
      <w:pPr>
        <w:jc w:val="both"/>
        <w:rPr>
          <w:sz w:val="24"/>
          <w:szCs w:val="24"/>
        </w:rPr>
      </w:pPr>
    </w:p>
    <w:p w:rsidR="00E17198" w:rsidRPr="00E17198" w:rsidRDefault="00E17198" w:rsidP="00E17198">
      <w:pPr>
        <w:jc w:val="both"/>
        <w:rPr>
          <w:sz w:val="24"/>
          <w:szCs w:val="24"/>
        </w:rPr>
      </w:pPr>
      <w:r w:rsidRPr="00E17198">
        <w:rPr>
          <w:sz w:val="24"/>
          <w:szCs w:val="24"/>
        </w:rPr>
        <w:t xml:space="preserve">2.1. Наименование муниципальной услуги. </w:t>
      </w:r>
    </w:p>
    <w:p w:rsidR="00E17198" w:rsidRPr="00E17198" w:rsidRDefault="00E17198" w:rsidP="00E17198">
      <w:pPr>
        <w:jc w:val="both"/>
        <w:rPr>
          <w:sz w:val="24"/>
          <w:szCs w:val="24"/>
        </w:rPr>
      </w:pPr>
      <w:r w:rsidRPr="00E17198">
        <w:rPr>
          <w:sz w:val="24"/>
          <w:szCs w:val="24"/>
        </w:rPr>
        <w:t xml:space="preserve">«Выдача разрешения на осуществление земляных работ». </w:t>
      </w:r>
    </w:p>
    <w:p w:rsidR="00E17198" w:rsidRPr="00E17198" w:rsidRDefault="00E17198" w:rsidP="00E17198">
      <w:pPr>
        <w:jc w:val="both"/>
        <w:rPr>
          <w:color w:val="000000"/>
          <w:sz w:val="24"/>
          <w:szCs w:val="24"/>
        </w:rPr>
      </w:pPr>
      <w:r w:rsidRPr="00E17198">
        <w:rPr>
          <w:color w:val="000000"/>
          <w:sz w:val="24"/>
          <w:szCs w:val="24"/>
        </w:rPr>
        <w:t>2.2. Наименование органа местного самоуправления, предоставляющего муниципальную услугу</w:t>
      </w:r>
    </w:p>
    <w:p w:rsidR="00E17198" w:rsidRPr="00E17198" w:rsidRDefault="00E17198" w:rsidP="00E17198">
      <w:pPr>
        <w:jc w:val="both"/>
        <w:rPr>
          <w:color w:val="000000"/>
          <w:sz w:val="24"/>
          <w:szCs w:val="24"/>
        </w:rPr>
      </w:pPr>
      <w:r w:rsidRPr="00E17198">
        <w:rPr>
          <w:color w:val="000000"/>
          <w:sz w:val="24"/>
          <w:szCs w:val="24"/>
        </w:rPr>
        <w:t>        Муниципальную услугу предоставляет администрация  Александровского сельсовета Бессоновского района Пензенской области.</w:t>
      </w:r>
    </w:p>
    <w:p w:rsidR="00E17198" w:rsidRPr="00E17198" w:rsidRDefault="00E17198" w:rsidP="00E17198">
      <w:pPr>
        <w:jc w:val="both"/>
        <w:rPr>
          <w:sz w:val="24"/>
          <w:szCs w:val="24"/>
        </w:rPr>
      </w:pPr>
      <w:r w:rsidRPr="00E17198">
        <w:rPr>
          <w:sz w:val="24"/>
          <w:szCs w:val="24"/>
        </w:rPr>
        <w:t xml:space="preserve">2.3. Результат предоставления муниципальной услуги. </w:t>
      </w:r>
    </w:p>
    <w:p w:rsidR="00E17198" w:rsidRPr="00E17198" w:rsidRDefault="00E17198" w:rsidP="00E17198">
      <w:pPr>
        <w:jc w:val="both"/>
        <w:rPr>
          <w:sz w:val="24"/>
          <w:szCs w:val="24"/>
        </w:rPr>
      </w:pPr>
      <w:r w:rsidRPr="00E17198">
        <w:rPr>
          <w:sz w:val="24"/>
          <w:szCs w:val="24"/>
        </w:rPr>
        <w:t xml:space="preserve">- получение разрешения (ордера) на осуществление земляных работ на территории </w:t>
      </w:r>
      <w:r w:rsidRPr="00E17198">
        <w:rPr>
          <w:color w:val="000000"/>
          <w:sz w:val="24"/>
          <w:szCs w:val="24"/>
        </w:rPr>
        <w:t>Александровского сельсовета Бессоновского района</w:t>
      </w:r>
      <w:r w:rsidRPr="00E17198">
        <w:rPr>
          <w:sz w:val="24"/>
          <w:szCs w:val="24"/>
        </w:rPr>
        <w:t xml:space="preserve"> Пензенской области (приложение №2 к настоящему регламенту) (далее – разрешение). </w:t>
      </w:r>
    </w:p>
    <w:p w:rsidR="00E17198" w:rsidRPr="00E17198" w:rsidRDefault="00E17198" w:rsidP="00E17198">
      <w:pPr>
        <w:jc w:val="both"/>
        <w:rPr>
          <w:sz w:val="24"/>
          <w:szCs w:val="24"/>
        </w:rPr>
      </w:pPr>
      <w:r w:rsidRPr="00E17198">
        <w:rPr>
          <w:sz w:val="24"/>
          <w:szCs w:val="24"/>
        </w:rPr>
        <w:lastRenderedPageBreak/>
        <w:t xml:space="preserve">- отказ в выдаче разрешения на осуществление земляных работ на территории </w:t>
      </w:r>
      <w:r w:rsidRPr="00E17198">
        <w:rPr>
          <w:color w:val="000000"/>
          <w:sz w:val="24"/>
          <w:szCs w:val="24"/>
        </w:rPr>
        <w:t>Александровского сельсовета Бессоновского района</w:t>
      </w:r>
      <w:r w:rsidRPr="00E17198">
        <w:rPr>
          <w:sz w:val="24"/>
          <w:szCs w:val="24"/>
        </w:rPr>
        <w:t xml:space="preserve"> Пензенской области. </w:t>
      </w:r>
    </w:p>
    <w:p w:rsidR="00E17198" w:rsidRPr="00E17198" w:rsidRDefault="00E17198" w:rsidP="00E17198">
      <w:pPr>
        <w:jc w:val="both"/>
        <w:rPr>
          <w:sz w:val="24"/>
          <w:szCs w:val="24"/>
        </w:rPr>
      </w:pPr>
      <w:r w:rsidRPr="00E17198">
        <w:rPr>
          <w:sz w:val="24"/>
          <w:szCs w:val="24"/>
        </w:rPr>
        <w:t xml:space="preserve">2.4. Срок предоставления муниципальной услуги. </w:t>
      </w:r>
    </w:p>
    <w:p w:rsidR="00E17198" w:rsidRPr="00E17198" w:rsidRDefault="00E17198" w:rsidP="00E17198">
      <w:pPr>
        <w:jc w:val="both"/>
        <w:rPr>
          <w:sz w:val="24"/>
          <w:szCs w:val="24"/>
        </w:rPr>
      </w:pPr>
      <w:r w:rsidRPr="00E17198">
        <w:rPr>
          <w:sz w:val="24"/>
          <w:szCs w:val="24"/>
        </w:rPr>
        <w:t xml:space="preserve">Решение о предоставлении муниципальной услуги или мотивированный отказ в ее предоставлении принимается и направляется заинтересованному лицу в срок, не превышающий трех рабочих дней со дня получения заявления о выдаче разрешения на осуществление земляных работ. </w:t>
      </w:r>
    </w:p>
    <w:p w:rsidR="00E17198" w:rsidRPr="00E17198" w:rsidRDefault="00E17198" w:rsidP="00E17198">
      <w:pPr>
        <w:ind w:firstLine="709"/>
        <w:jc w:val="both"/>
        <w:rPr>
          <w:sz w:val="24"/>
          <w:szCs w:val="24"/>
        </w:rPr>
      </w:pPr>
      <w:r w:rsidRPr="00E17198">
        <w:rPr>
          <w:sz w:val="24"/>
          <w:szCs w:val="24"/>
        </w:rPr>
        <w:t>2.5. Правовые основания для предоставления муниципальной услуги:</w:t>
      </w:r>
    </w:p>
    <w:p w:rsidR="00E17198" w:rsidRPr="00E17198" w:rsidRDefault="00E17198" w:rsidP="00E17198">
      <w:pPr>
        <w:jc w:val="both"/>
        <w:rPr>
          <w:sz w:val="24"/>
          <w:szCs w:val="24"/>
        </w:rPr>
      </w:pPr>
      <w:r w:rsidRPr="00E17198">
        <w:rPr>
          <w:sz w:val="24"/>
          <w:szCs w:val="24"/>
        </w:rPr>
        <w:t>- Конституция Российской Федерации от 12.12.1993;</w:t>
      </w:r>
    </w:p>
    <w:p w:rsidR="00E17198" w:rsidRPr="00E17198" w:rsidRDefault="00E17198" w:rsidP="00E17198">
      <w:pPr>
        <w:jc w:val="both"/>
        <w:rPr>
          <w:sz w:val="24"/>
          <w:szCs w:val="24"/>
        </w:rPr>
      </w:pPr>
      <w:r w:rsidRPr="00E17198">
        <w:rPr>
          <w:sz w:val="24"/>
          <w:szCs w:val="24"/>
        </w:rPr>
        <w:t xml:space="preserve">- Федеральным законом от 06.10.2003 №131-ФЗ "Об общих принципах организации местного самоуправления в Российской Федерации" (с последующими изменениями); </w:t>
      </w:r>
    </w:p>
    <w:p w:rsidR="00E17198" w:rsidRPr="00E17198" w:rsidRDefault="00E17198" w:rsidP="00E17198">
      <w:pPr>
        <w:jc w:val="both"/>
        <w:rPr>
          <w:sz w:val="24"/>
          <w:szCs w:val="24"/>
        </w:rPr>
      </w:pPr>
      <w:r w:rsidRPr="00E17198">
        <w:rPr>
          <w:sz w:val="24"/>
          <w:szCs w:val="24"/>
        </w:rPr>
        <w:t xml:space="preserve">- Федеральным законом от 27.07.2010 № 210-ФЗ «Об организации предоставления государственных и муниципальных услуг» (с последующими изменениями); </w:t>
      </w:r>
    </w:p>
    <w:p w:rsidR="00E17198" w:rsidRPr="00E17198" w:rsidRDefault="00E17198" w:rsidP="00E17198">
      <w:pPr>
        <w:widowControl w:val="0"/>
        <w:autoSpaceDE w:val="0"/>
        <w:autoSpaceDN w:val="0"/>
        <w:adjustRightInd w:val="0"/>
        <w:ind w:firstLine="709"/>
        <w:jc w:val="both"/>
        <w:rPr>
          <w:sz w:val="24"/>
          <w:szCs w:val="24"/>
        </w:rPr>
      </w:pPr>
      <w:r w:rsidRPr="00E17198">
        <w:rPr>
          <w:sz w:val="24"/>
          <w:szCs w:val="24"/>
        </w:rPr>
        <w:t>- Федеральный закон от 27.07.2006 № 152-ФЗ «О персональных данных»;</w:t>
      </w:r>
    </w:p>
    <w:p w:rsidR="00E17198" w:rsidRPr="00E17198" w:rsidRDefault="00E17198" w:rsidP="00E17198">
      <w:pPr>
        <w:jc w:val="both"/>
        <w:rPr>
          <w:sz w:val="24"/>
          <w:szCs w:val="24"/>
        </w:rPr>
      </w:pPr>
      <w:r w:rsidRPr="00E17198">
        <w:rPr>
          <w:sz w:val="24"/>
          <w:szCs w:val="24"/>
        </w:rPr>
        <w:t xml:space="preserve">-   Федеральный </w:t>
      </w:r>
      <w:hyperlink r:id="rId9" w:history="1">
        <w:r w:rsidRPr="00E17198">
          <w:rPr>
            <w:rStyle w:val="a3"/>
            <w:sz w:val="24"/>
            <w:szCs w:val="24"/>
          </w:rPr>
          <w:t>закон</w:t>
        </w:r>
      </w:hyperlink>
      <w:r w:rsidRPr="00E17198">
        <w:rPr>
          <w:sz w:val="24"/>
          <w:szCs w:val="24"/>
        </w:rPr>
        <w:t xml:space="preserve"> от 06.04.2011 № 63-ФЗ «Об электронной подписи»;</w:t>
      </w:r>
    </w:p>
    <w:p w:rsidR="00E17198" w:rsidRPr="00E17198" w:rsidRDefault="00E17198" w:rsidP="00E17198">
      <w:pPr>
        <w:pStyle w:val="ConsPlusNormal"/>
        <w:ind w:firstLine="567"/>
        <w:jc w:val="both"/>
        <w:rPr>
          <w:rFonts w:ascii="Times New Roman" w:hAnsi="Times New Roman"/>
          <w:spacing w:val="2"/>
          <w:sz w:val="24"/>
          <w:szCs w:val="24"/>
        </w:rPr>
      </w:pPr>
      <w:r w:rsidRPr="00E17198">
        <w:rPr>
          <w:color w:val="FF0000"/>
          <w:sz w:val="24"/>
          <w:szCs w:val="24"/>
        </w:rPr>
        <w:t xml:space="preserve">- </w:t>
      </w:r>
      <w:hyperlink r:id="rId10" w:history="1">
        <w:r w:rsidRPr="00E17198">
          <w:rPr>
            <w:rStyle w:val="a3"/>
            <w:sz w:val="24"/>
            <w:szCs w:val="24"/>
          </w:rPr>
          <w:t>Устав</w:t>
        </w:r>
      </w:hyperlink>
      <w:r w:rsidRPr="00E17198">
        <w:rPr>
          <w:rStyle w:val="a3"/>
          <w:sz w:val="24"/>
          <w:szCs w:val="24"/>
        </w:rPr>
        <w:t>ом</w:t>
      </w:r>
      <w:r w:rsidRPr="00E17198">
        <w:rPr>
          <w:rFonts w:ascii="Times New Roman" w:hAnsi="Times New Roman"/>
          <w:sz w:val="24"/>
          <w:szCs w:val="24"/>
        </w:rPr>
        <w:t xml:space="preserve"> </w:t>
      </w:r>
      <w:r w:rsidRPr="00E17198">
        <w:rPr>
          <w:rFonts w:ascii="Times New Roman" w:hAnsi="Times New Roman"/>
          <w:spacing w:val="2"/>
          <w:sz w:val="24"/>
          <w:szCs w:val="24"/>
        </w:rPr>
        <w:t>Александровского сельсовета;</w:t>
      </w:r>
    </w:p>
    <w:p w:rsidR="00E17198" w:rsidRPr="00E17198" w:rsidRDefault="00E17198" w:rsidP="00E17198">
      <w:pPr>
        <w:pStyle w:val="ConsPlusNormal"/>
        <w:ind w:firstLine="567"/>
        <w:jc w:val="both"/>
        <w:rPr>
          <w:rFonts w:ascii="Times New Roman" w:hAnsi="Times New Roman"/>
          <w:spacing w:val="2"/>
          <w:sz w:val="24"/>
          <w:szCs w:val="24"/>
        </w:rPr>
      </w:pPr>
      <w:r w:rsidRPr="00E17198">
        <w:rPr>
          <w:rFonts w:ascii="Times New Roman" w:hAnsi="Times New Roman"/>
          <w:spacing w:val="2"/>
          <w:sz w:val="24"/>
          <w:szCs w:val="24"/>
        </w:rPr>
        <w:t>-</w:t>
      </w:r>
      <w:r w:rsidRPr="00E17198">
        <w:rPr>
          <w:sz w:val="24"/>
          <w:szCs w:val="24"/>
        </w:rPr>
        <w:t xml:space="preserve"> </w:t>
      </w:r>
      <w:r w:rsidRPr="00E17198">
        <w:rPr>
          <w:rFonts w:ascii="Times New Roman" w:hAnsi="Times New Roman" w:cs="Times New Roman"/>
          <w:sz w:val="24"/>
          <w:szCs w:val="24"/>
        </w:rPr>
        <w:t>решением Комитета местного самоуправления Александровского сельсовета Бессоновского района  от 13.05.2019г № 323</w:t>
      </w:r>
      <w:r w:rsidRPr="00E17198">
        <w:rPr>
          <w:rFonts w:ascii="Times New Roman" w:hAnsi="Times New Roman" w:cs="Times New Roman"/>
          <w:color w:val="FF0000"/>
          <w:sz w:val="24"/>
          <w:szCs w:val="24"/>
        </w:rPr>
        <w:t xml:space="preserve"> </w:t>
      </w:r>
      <w:r w:rsidRPr="00E17198">
        <w:rPr>
          <w:rFonts w:ascii="Times New Roman" w:hAnsi="Times New Roman" w:cs="Times New Roman"/>
          <w:sz w:val="24"/>
          <w:szCs w:val="24"/>
        </w:rPr>
        <w:t>«</w:t>
      </w:r>
      <w:r w:rsidRPr="00E17198">
        <w:rPr>
          <w:rFonts w:ascii="Times New Roman" w:hAnsi="Times New Roman" w:cs="Times New Roman"/>
          <w:bCs/>
          <w:kern w:val="36"/>
          <w:sz w:val="24"/>
          <w:szCs w:val="24"/>
        </w:rPr>
        <w:t>Об утверждении порядка проведения земляных работ на территории муниципального образования  Александровского сельсовета Бессоновского района Пензенской области</w:t>
      </w:r>
      <w:r w:rsidRPr="00E17198">
        <w:rPr>
          <w:rFonts w:ascii="Times New Roman" w:hAnsi="Times New Roman" w:cs="Times New Roman"/>
          <w:sz w:val="24"/>
          <w:szCs w:val="24"/>
        </w:rPr>
        <w:t>»;</w:t>
      </w:r>
      <w:r w:rsidRPr="00E17198">
        <w:rPr>
          <w:sz w:val="24"/>
          <w:szCs w:val="24"/>
        </w:rPr>
        <w:t xml:space="preserve">  </w:t>
      </w:r>
    </w:p>
    <w:p w:rsidR="00E17198" w:rsidRPr="00E17198" w:rsidRDefault="00E17198" w:rsidP="00E17198">
      <w:pPr>
        <w:pStyle w:val="ConsPlusNormal"/>
        <w:ind w:firstLine="567"/>
        <w:jc w:val="both"/>
        <w:rPr>
          <w:rFonts w:ascii="Times New Roman" w:hAnsi="Times New Roman"/>
          <w:spacing w:val="2"/>
          <w:sz w:val="24"/>
          <w:szCs w:val="24"/>
        </w:rPr>
      </w:pPr>
      <w:r w:rsidRPr="00E17198">
        <w:rPr>
          <w:spacing w:val="2"/>
          <w:sz w:val="24"/>
          <w:szCs w:val="24"/>
        </w:rPr>
        <w:t xml:space="preserve">- </w:t>
      </w:r>
      <w:r w:rsidRPr="00E17198">
        <w:rPr>
          <w:rFonts w:ascii="Times New Roman" w:hAnsi="Times New Roman"/>
          <w:sz w:val="24"/>
          <w:szCs w:val="24"/>
        </w:rPr>
        <w:t>Постановлением  Администрации от 13.02.2019г № 7 «Об утверждении Перечня  муниципальных услуг, предоставляемых администрацией Александровского сельсовета Бессоновского района Пензенской области;</w:t>
      </w:r>
    </w:p>
    <w:p w:rsidR="00E17198" w:rsidRPr="00E17198" w:rsidRDefault="00E17198" w:rsidP="00E17198">
      <w:pPr>
        <w:autoSpaceDE w:val="0"/>
        <w:autoSpaceDN w:val="0"/>
        <w:adjustRightInd w:val="0"/>
        <w:jc w:val="both"/>
        <w:rPr>
          <w:sz w:val="24"/>
          <w:szCs w:val="24"/>
        </w:rPr>
      </w:pPr>
      <w:r w:rsidRPr="00E17198">
        <w:rPr>
          <w:sz w:val="24"/>
          <w:szCs w:val="24"/>
        </w:rPr>
        <w:t xml:space="preserve">       - Постановлением администрации от 05.02.2019г № 5. « Об утверждении Порядка разработки</w:t>
      </w:r>
      <w:proofErr w:type="gramStart"/>
      <w:r w:rsidRPr="00E17198">
        <w:rPr>
          <w:sz w:val="24"/>
          <w:szCs w:val="24"/>
        </w:rPr>
        <w:t xml:space="preserve"> ,</w:t>
      </w:r>
      <w:proofErr w:type="gramEnd"/>
      <w:r w:rsidRPr="00E17198">
        <w:rPr>
          <w:sz w:val="24"/>
          <w:szCs w:val="24"/>
        </w:rPr>
        <w:t xml:space="preserve">  утверждения и  проведения экспертизы проектов административных регламентов  предоставления муниципальных услуг органами местного самоуправления  Александровского сельсовета Бессоновского района Пензенской области</w:t>
      </w:r>
    </w:p>
    <w:p w:rsidR="00E17198" w:rsidRPr="00E17198" w:rsidRDefault="00E17198" w:rsidP="00E17198">
      <w:pPr>
        <w:shd w:val="clear" w:color="auto" w:fill="FFFFFF"/>
        <w:tabs>
          <w:tab w:val="left" w:pos="540"/>
        </w:tabs>
        <w:ind w:firstLine="720"/>
        <w:jc w:val="both"/>
        <w:rPr>
          <w:sz w:val="24"/>
          <w:szCs w:val="24"/>
        </w:rPr>
      </w:pPr>
      <w:r w:rsidRPr="00E17198">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17198" w:rsidRPr="00E17198" w:rsidRDefault="00E17198" w:rsidP="00E17198">
      <w:pPr>
        <w:jc w:val="both"/>
        <w:rPr>
          <w:sz w:val="24"/>
          <w:szCs w:val="24"/>
        </w:rPr>
      </w:pPr>
      <w:r w:rsidRPr="00E17198">
        <w:rPr>
          <w:sz w:val="24"/>
          <w:szCs w:val="24"/>
        </w:rPr>
        <w:t xml:space="preserve">2.6.1. Для предоставления муниципальной услуги заявитель обращается в Администрацию или направляет по почте, или в электронной форме заявление о выдаче разрешения на осуществление земляных работ (приложение №1 к настоящему Регламенту). Также заявление о выдаче разрешения на осуществление земляных работ может быть подано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 </w:t>
      </w:r>
    </w:p>
    <w:p w:rsidR="00E17198" w:rsidRPr="00E17198" w:rsidRDefault="00E17198" w:rsidP="00E17198">
      <w:pPr>
        <w:jc w:val="both"/>
        <w:rPr>
          <w:sz w:val="24"/>
          <w:szCs w:val="24"/>
        </w:rPr>
      </w:pPr>
      <w:r w:rsidRPr="00E17198">
        <w:rPr>
          <w:sz w:val="24"/>
          <w:szCs w:val="24"/>
        </w:rPr>
        <w:t xml:space="preserve">В заявлении, направленном в электронной форме, указывается один из следующих способов получения разрешения на осуществление земляных работ: </w:t>
      </w:r>
    </w:p>
    <w:p w:rsidR="00E17198" w:rsidRPr="00E17198" w:rsidRDefault="00E17198" w:rsidP="00E17198">
      <w:pPr>
        <w:jc w:val="both"/>
        <w:rPr>
          <w:sz w:val="24"/>
          <w:szCs w:val="24"/>
        </w:rPr>
      </w:pPr>
      <w:r w:rsidRPr="00E17198">
        <w:rPr>
          <w:sz w:val="24"/>
          <w:szCs w:val="24"/>
        </w:rPr>
        <w:t>- в виде бумажного документа, который заявитель получает непосредственно при личном обращении;</w:t>
      </w:r>
    </w:p>
    <w:p w:rsidR="00E17198" w:rsidRPr="00E17198" w:rsidRDefault="00E17198" w:rsidP="00E17198">
      <w:pPr>
        <w:jc w:val="both"/>
        <w:rPr>
          <w:sz w:val="24"/>
          <w:szCs w:val="24"/>
        </w:rPr>
      </w:pPr>
      <w:r w:rsidRPr="00E17198">
        <w:rPr>
          <w:sz w:val="24"/>
          <w:szCs w:val="24"/>
        </w:rPr>
        <w:t xml:space="preserve"> - в виде электронного образа документа, который направляется заявителю посредством электронной почты. </w:t>
      </w:r>
    </w:p>
    <w:p w:rsidR="00E17198" w:rsidRPr="00E17198" w:rsidRDefault="00E17198" w:rsidP="00E17198">
      <w:pPr>
        <w:jc w:val="both"/>
        <w:rPr>
          <w:sz w:val="24"/>
          <w:szCs w:val="24"/>
        </w:rPr>
      </w:pPr>
      <w:r w:rsidRPr="00E17198">
        <w:rPr>
          <w:sz w:val="24"/>
          <w:szCs w:val="24"/>
        </w:rPr>
        <w:t>2.6.2. К заявлению прилагаются следующие документы:</w:t>
      </w:r>
    </w:p>
    <w:p w:rsidR="00E17198" w:rsidRPr="00E17198" w:rsidRDefault="00E17198" w:rsidP="00E17198">
      <w:pPr>
        <w:jc w:val="both"/>
        <w:rPr>
          <w:sz w:val="24"/>
          <w:szCs w:val="24"/>
        </w:rPr>
      </w:pPr>
      <w:r w:rsidRPr="00E17198">
        <w:rPr>
          <w:sz w:val="24"/>
          <w:szCs w:val="24"/>
        </w:rPr>
        <w:t xml:space="preserve"> 1) проектная документация (включая топографическую съемку места работ) или схема осуществления земляных работ (с указанием длины протяженности трассы, расположения дорог, тротуаров, газонов, покрытия на месте осуществления работ (грунт, асфальт, щебень) заверенной печатью специализированной организации; </w:t>
      </w:r>
    </w:p>
    <w:p w:rsidR="00E17198" w:rsidRPr="00E17198" w:rsidRDefault="00E17198" w:rsidP="00E17198">
      <w:pPr>
        <w:jc w:val="both"/>
        <w:rPr>
          <w:sz w:val="24"/>
          <w:szCs w:val="24"/>
        </w:rPr>
      </w:pPr>
      <w:r w:rsidRPr="00E17198">
        <w:rPr>
          <w:sz w:val="24"/>
          <w:szCs w:val="24"/>
        </w:rPr>
        <w:t xml:space="preserve">2) лист согласования на производство земляных работ (согласованный со всеми эксплуатационными службами, подземные инженерные сети которых расположены рядом с местом выполнения работ) согласно приложению № 3 к административному регламенту; </w:t>
      </w:r>
    </w:p>
    <w:p w:rsidR="00E17198" w:rsidRPr="00E17198" w:rsidRDefault="00E17198" w:rsidP="00E17198">
      <w:pPr>
        <w:jc w:val="both"/>
        <w:rPr>
          <w:sz w:val="24"/>
          <w:szCs w:val="24"/>
        </w:rPr>
      </w:pPr>
      <w:r w:rsidRPr="00E17198">
        <w:rPr>
          <w:sz w:val="24"/>
          <w:szCs w:val="24"/>
        </w:rPr>
        <w:t xml:space="preserve">3) договор с дорожно-ремонтным предприятием на восстановление дорожного покрытия и гарантийное письмо с указанием сроков восстановления асфальтового покрытия (при осуществлении земляных работ с нарушением асфальтового покрытия); </w:t>
      </w:r>
    </w:p>
    <w:p w:rsidR="00E17198" w:rsidRPr="00E17198" w:rsidRDefault="00E17198" w:rsidP="00E17198">
      <w:pPr>
        <w:jc w:val="both"/>
        <w:rPr>
          <w:sz w:val="24"/>
          <w:szCs w:val="24"/>
        </w:rPr>
      </w:pPr>
      <w:r w:rsidRPr="00E17198">
        <w:rPr>
          <w:sz w:val="24"/>
          <w:szCs w:val="24"/>
        </w:rPr>
        <w:t xml:space="preserve">4) договор подряда на осуществление земляных работ с указанием сроков и условий выполнения работ. </w:t>
      </w:r>
    </w:p>
    <w:p w:rsidR="00E17198" w:rsidRPr="00E17198" w:rsidRDefault="00E17198" w:rsidP="00E17198">
      <w:pPr>
        <w:jc w:val="both"/>
        <w:rPr>
          <w:sz w:val="24"/>
          <w:szCs w:val="24"/>
        </w:rPr>
      </w:pPr>
      <w:r w:rsidRPr="00E17198">
        <w:rPr>
          <w:sz w:val="24"/>
          <w:szCs w:val="24"/>
        </w:rPr>
        <w:t xml:space="preserve">2.6.3. Перечень оснований для отказа в предоставлении муниципальной услуги. </w:t>
      </w:r>
    </w:p>
    <w:p w:rsidR="00E17198" w:rsidRPr="00E17198" w:rsidRDefault="00E17198" w:rsidP="00E17198">
      <w:pPr>
        <w:jc w:val="both"/>
        <w:rPr>
          <w:sz w:val="24"/>
          <w:szCs w:val="24"/>
        </w:rPr>
      </w:pPr>
      <w:proofErr w:type="gramStart"/>
      <w:r w:rsidRPr="00E17198">
        <w:rPr>
          <w:sz w:val="24"/>
          <w:szCs w:val="24"/>
        </w:rPr>
        <w:t xml:space="preserve">Основанием для отказа в выдаче разрешения на осуществление земляных работ является отсутствие документов, перечисленных в пункте 2.6.2 настоящего Регламента, обязанность по предоставлению которых возложена на заявителя. </w:t>
      </w:r>
      <w:proofErr w:type="gramEnd"/>
    </w:p>
    <w:p w:rsidR="00E17198" w:rsidRPr="00E17198" w:rsidRDefault="00E17198" w:rsidP="00E17198">
      <w:pPr>
        <w:jc w:val="both"/>
        <w:rPr>
          <w:sz w:val="24"/>
          <w:szCs w:val="24"/>
        </w:rPr>
      </w:pPr>
      <w:r w:rsidRPr="00E17198">
        <w:rPr>
          <w:sz w:val="24"/>
          <w:szCs w:val="24"/>
        </w:rPr>
        <w:t xml:space="preserve">2.7. Размер платы, взимаемой с заявителя при предоставлении муниципальной услуги. </w:t>
      </w:r>
    </w:p>
    <w:p w:rsidR="00E17198" w:rsidRPr="00E17198" w:rsidRDefault="00E17198" w:rsidP="00E17198">
      <w:pPr>
        <w:jc w:val="both"/>
        <w:rPr>
          <w:sz w:val="24"/>
          <w:szCs w:val="24"/>
        </w:rPr>
      </w:pPr>
      <w:r w:rsidRPr="00E17198">
        <w:rPr>
          <w:sz w:val="24"/>
          <w:szCs w:val="24"/>
        </w:rPr>
        <w:t xml:space="preserve">Муниципальная услуга предоставляется бесплатно. </w:t>
      </w:r>
    </w:p>
    <w:p w:rsidR="00E17198" w:rsidRPr="00E17198" w:rsidRDefault="00E17198" w:rsidP="00E17198">
      <w:pPr>
        <w:suppressAutoHyphens/>
        <w:autoSpaceDE w:val="0"/>
        <w:autoSpaceDN w:val="0"/>
        <w:adjustRightInd w:val="0"/>
        <w:jc w:val="both"/>
        <w:rPr>
          <w:sz w:val="24"/>
          <w:szCs w:val="24"/>
        </w:rPr>
      </w:pPr>
      <w:r w:rsidRPr="00E17198">
        <w:rPr>
          <w:sz w:val="24"/>
          <w:szCs w:val="24"/>
        </w:rPr>
        <w:lastRenderedPageBreak/>
        <w:t>2.8.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E17198" w:rsidRPr="00E17198" w:rsidRDefault="00E17198" w:rsidP="00E17198">
      <w:pPr>
        <w:tabs>
          <w:tab w:val="num" w:pos="1004"/>
        </w:tabs>
        <w:jc w:val="both"/>
        <w:rPr>
          <w:sz w:val="24"/>
          <w:szCs w:val="24"/>
        </w:rPr>
      </w:pPr>
      <w:r w:rsidRPr="00E17198">
        <w:rPr>
          <w:sz w:val="24"/>
          <w:szCs w:val="24"/>
        </w:rPr>
        <w:t>2.9. Срок регистрации запроса заявителя о предоставлении муниципальной услуги.</w:t>
      </w:r>
    </w:p>
    <w:p w:rsidR="00E17198" w:rsidRPr="00E17198" w:rsidRDefault="00E17198" w:rsidP="00E17198">
      <w:pPr>
        <w:tabs>
          <w:tab w:val="num" w:pos="1004"/>
        </w:tabs>
        <w:ind w:firstLine="720"/>
        <w:jc w:val="both"/>
        <w:rPr>
          <w:sz w:val="24"/>
          <w:szCs w:val="24"/>
        </w:rPr>
      </w:pPr>
      <w:r w:rsidRPr="00E17198">
        <w:rPr>
          <w:sz w:val="24"/>
          <w:szCs w:val="24"/>
        </w:rPr>
        <w:t>Запрос заявителя о предоставлении муниципальной услуги подлежит обязательной регистрации в день обращения заявителя в МАУ «МФЦ»,  в Администрацию или при отправке запроса на «Портал государственных и муниципальных услуг».</w:t>
      </w:r>
    </w:p>
    <w:p w:rsidR="00E17198" w:rsidRPr="00E17198" w:rsidRDefault="00E17198" w:rsidP="00E17198">
      <w:pPr>
        <w:tabs>
          <w:tab w:val="num" w:pos="1004"/>
        </w:tabs>
        <w:ind w:firstLine="720"/>
        <w:jc w:val="both"/>
        <w:rPr>
          <w:sz w:val="24"/>
          <w:szCs w:val="24"/>
        </w:rPr>
      </w:pPr>
      <w:r w:rsidRPr="00E17198">
        <w:rPr>
          <w:sz w:val="24"/>
          <w:szCs w:val="24"/>
        </w:rPr>
        <w:t>2.10. Требования к помещениям, в которых предоставляется муниципальная услуга.</w:t>
      </w:r>
    </w:p>
    <w:p w:rsidR="00E17198" w:rsidRPr="00E17198" w:rsidRDefault="00E17198" w:rsidP="00E17198">
      <w:pPr>
        <w:pStyle w:val="consplusnormal1"/>
        <w:spacing w:before="0" w:beforeAutospacing="0" w:after="0" w:afterAutospacing="0"/>
        <w:ind w:firstLine="720"/>
        <w:jc w:val="both"/>
        <w:rPr>
          <w:i/>
        </w:rPr>
      </w:pPr>
      <w:r w:rsidRPr="00E17198">
        <w:t>2.10.1. Помещение для предоставления муниципальной услуги размещается в здании Администрации или помещении МАУ «МФЦ», которые располагаются в центре населенного пункта в шаговой доступности от автобусных остановок.</w:t>
      </w:r>
    </w:p>
    <w:p w:rsidR="00E17198" w:rsidRPr="00E17198" w:rsidRDefault="00E17198" w:rsidP="00E17198">
      <w:pPr>
        <w:pStyle w:val="ConsPlusNormal"/>
        <w:jc w:val="both"/>
        <w:rPr>
          <w:rFonts w:ascii="Times New Roman" w:hAnsi="Times New Roman" w:cs="Times New Roman"/>
          <w:sz w:val="24"/>
          <w:szCs w:val="24"/>
        </w:rPr>
      </w:pPr>
      <w:r w:rsidRPr="00E17198">
        <w:rPr>
          <w:rFonts w:ascii="Times New Roman" w:hAnsi="Times New Roman" w:cs="Times New Roman"/>
          <w:sz w:val="24"/>
          <w:szCs w:val="24"/>
        </w:rPr>
        <w:t>2.10.2. Помещения для предоставления муниципальной услуги размещаются на первом этаже, снабжаются соответствующей табличкой с указанием номера кабинета. Помещение, в котором предоставляется муниципальная услуга, оснащается телефоном. Помещения, в которых предоставляется муниципальная услуга, оборудовано: средствами пожаротушения, средствами оказания первой медицинской помощи (аптечкой), охранно-пожарной сигнализацией.</w:t>
      </w:r>
    </w:p>
    <w:p w:rsidR="00E17198" w:rsidRPr="00E17198" w:rsidRDefault="00E17198" w:rsidP="00E17198">
      <w:pPr>
        <w:pStyle w:val="ConsPlusNormal"/>
        <w:jc w:val="both"/>
        <w:rPr>
          <w:rFonts w:ascii="Times New Roman" w:hAnsi="Times New Roman" w:cs="Times New Roman"/>
          <w:sz w:val="24"/>
          <w:szCs w:val="24"/>
        </w:rPr>
      </w:pPr>
      <w:r w:rsidRPr="00E17198">
        <w:rPr>
          <w:rFonts w:ascii="Times New Roman" w:hAnsi="Times New Roman" w:cs="Times New Roman"/>
          <w:sz w:val="24"/>
          <w:szCs w:val="24"/>
        </w:rPr>
        <w:t>2.10.3. Рабочие места специалистов Администрации и МАУ «МФЦ», предоставляющих муниципальную услугу, оборудуются компьютерами (1 компьютер на каждого специалиста Администрации или МАУ «МФЦ») и оргтехникой, позволяющими своевременно и в полном объеме организовать предоставление муниципальной услуги.</w:t>
      </w:r>
    </w:p>
    <w:p w:rsidR="00E17198" w:rsidRPr="00E17198" w:rsidRDefault="00E17198" w:rsidP="00E17198">
      <w:pPr>
        <w:pStyle w:val="ConsPlusNormal"/>
        <w:jc w:val="both"/>
        <w:rPr>
          <w:rFonts w:ascii="Times New Roman" w:hAnsi="Times New Roman" w:cs="Times New Roman"/>
          <w:sz w:val="24"/>
          <w:szCs w:val="24"/>
        </w:rPr>
      </w:pPr>
      <w:r w:rsidRPr="00E17198">
        <w:rPr>
          <w:rFonts w:ascii="Times New Roman" w:hAnsi="Times New Roman" w:cs="Times New Roman"/>
          <w:sz w:val="24"/>
          <w:szCs w:val="24"/>
        </w:rPr>
        <w:t>2.10.4.  Для свободного получения информации о специалистах, предоставляющих муниципальную услугу, они обеспечиваются настольными табличками с указанием фамилии, имени, отчества.</w:t>
      </w:r>
    </w:p>
    <w:p w:rsidR="00E17198" w:rsidRPr="00E17198" w:rsidRDefault="00E17198" w:rsidP="00E17198">
      <w:pPr>
        <w:pStyle w:val="ConsPlusNormal"/>
        <w:jc w:val="both"/>
        <w:rPr>
          <w:rFonts w:ascii="Times New Roman" w:hAnsi="Times New Roman" w:cs="Times New Roman"/>
          <w:sz w:val="24"/>
          <w:szCs w:val="24"/>
        </w:rPr>
      </w:pPr>
      <w:r w:rsidRPr="00E17198">
        <w:rPr>
          <w:rFonts w:ascii="Times New Roman" w:hAnsi="Times New Roman" w:cs="Times New Roman"/>
          <w:sz w:val="24"/>
          <w:szCs w:val="24"/>
        </w:rPr>
        <w:t>2.10.5. Специалисты Администрации или МАУ «МФЦ» обязаны предложить  Заявителю  воспользоваться стулом, находящимся рядом с рабочим местом данного  специалиста.</w:t>
      </w:r>
    </w:p>
    <w:p w:rsidR="00E17198" w:rsidRPr="00E17198" w:rsidRDefault="00E17198" w:rsidP="00E17198">
      <w:pPr>
        <w:pStyle w:val="a4"/>
        <w:ind w:firstLine="720"/>
      </w:pPr>
      <w:r w:rsidRPr="00E17198">
        <w:t>2.10.6. Парковка автотранспорта заявителя осуществляется в непосредственной близости от здания Администрации или помещения МАУ «МФЦ»  в разрешенном для этого месте.</w:t>
      </w:r>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2.10.7. Требования по обеспечению условий доступности услуг для инвалидов:</w:t>
      </w:r>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w:t>
      </w:r>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 на территории, прилегающей к месторасположению Администрации или помещения МАУ «МФЦ»,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 в помещениях на видном месте помещаются схемы размещения средств пожаротушения и путей эвакуации в экстренных случаях;</w:t>
      </w:r>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17198">
        <w:rPr>
          <w:rFonts w:ascii="Times New Roman" w:hAnsi="Times New Roman" w:cs="Times New Roman"/>
          <w:sz w:val="24"/>
          <w:szCs w:val="24"/>
        </w:rPr>
        <w:t>сурдопереводчика</w:t>
      </w:r>
      <w:proofErr w:type="spellEnd"/>
      <w:r w:rsidRPr="00E17198">
        <w:rPr>
          <w:rFonts w:ascii="Times New Roman" w:hAnsi="Times New Roman" w:cs="Times New Roman"/>
          <w:sz w:val="24"/>
          <w:szCs w:val="24"/>
        </w:rPr>
        <w:t xml:space="preserve"> и </w:t>
      </w:r>
      <w:proofErr w:type="spellStart"/>
      <w:r w:rsidRPr="00E17198">
        <w:rPr>
          <w:rFonts w:ascii="Times New Roman" w:hAnsi="Times New Roman" w:cs="Times New Roman"/>
          <w:sz w:val="24"/>
          <w:szCs w:val="24"/>
        </w:rPr>
        <w:t>тифлосурдопереводчика</w:t>
      </w:r>
      <w:proofErr w:type="spellEnd"/>
      <w:r w:rsidRPr="00E17198">
        <w:rPr>
          <w:rFonts w:ascii="Times New Roman" w:hAnsi="Times New Roman" w:cs="Times New Roman"/>
          <w:sz w:val="24"/>
          <w:szCs w:val="24"/>
        </w:rPr>
        <w:t>;</w:t>
      </w:r>
    </w:p>
    <w:p w:rsidR="00E17198" w:rsidRPr="00E17198" w:rsidRDefault="00E17198" w:rsidP="00E17198">
      <w:pPr>
        <w:pStyle w:val="a4"/>
        <w:ind w:firstLine="720"/>
      </w:pPr>
      <w:r w:rsidRPr="00E17198">
        <w:t>- сотрудники Администрации или МАУ «МФЦ», предоставляющие муниципальные услуги, оказывают помощь инвалидам в преодолении барьеров, мешающих получению ими услуг наравне с другими лицами.</w:t>
      </w:r>
    </w:p>
    <w:p w:rsidR="00E17198" w:rsidRPr="00E17198" w:rsidRDefault="00E17198" w:rsidP="00E17198">
      <w:pPr>
        <w:tabs>
          <w:tab w:val="num" w:pos="1004"/>
        </w:tabs>
        <w:ind w:firstLine="720"/>
        <w:jc w:val="both"/>
        <w:rPr>
          <w:sz w:val="24"/>
          <w:szCs w:val="24"/>
        </w:rPr>
      </w:pPr>
      <w:r w:rsidRPr="00E17198">
        <w:rPr>
          <w:sz w:val="24"/>
          <w:szCs w:val="24"/>
        </w:rPr>
        <w:t>2.11. Показатели доступности и качества предоставления муниципальной услуги.</w:t>
      </w:r>
    </w:p>
    <w:p w:rsidR="00E17198" w:rsidRPr="00E17198" w:rsidRDefault="00E17198" w:rsidP="00E17198">
      <w:pPr>
        <w:autoSpaceDE w:val="0"/>
        <w:autoSpaceDN w:val="0"/>
        <w:adjustRightInd w:val="0"/>
        <w:ind w:firstLine="720"/>
        <w:jc w:val="both"/>
        <w:outlineLvl w:val="1"/>
        <w:rPr>
          <w:sz w:val="24"/>
          <w:szCs w:val="24"/>
        </w:rPr>
      </w:pPr>
      <w:r w:rsidRPr="00E17198">
        <w:rPr>
          <w:sz w:val="24"/>
          <w:szCs w:val="24"/>
        </w:rPr>
        <w:t>2.11.1. Показателями доступности предоставления муниципальной услуги являются:</w:t>
      </w:r>
    </w:p>
    <w:p w:rsidR="00E17198" w:rsidRPr="00E17198" w:rsidRDefault="00E17198" w:rsidP="00E17198">
      <w:pPr>
        <w:autoSpaceDE w:val="0"/>
        <w:autoSpaceDN w:val="0"/>
        <w:adjustRightInd w:val="0"/>
        <w:ind w:firstLine="720"/>
        <w:jc w:val="both"/>
        <w:outlineLvl w:val="1"/>
        <w:rPr>
          <w:sz w:val="24"/>
          <w:szCs w:val="24"/>
        </w:rPr>
      </w:pPr>
      <w:r w:rsidRPr="00E17198">
        <w:rPr>
          <w:sz w:val="24"/>
          <w:szCs w:val="24"/>
        </w:rPr>
        <w:t>- транспортная доступность к месту предоставления муниципальной услуги;</w:t>
      </w:r>
    </w:p>
    <w:p w:rsidR="00E17198" w:rsidRPr="00E17198" w:rsidRDefault="00E17198" w:rsidP="00E17198">
      <w:pPr>
        <w:autoSpaceDE w:val="0"/>
        <w:autoSpaceDN w:val="0"/>
        <w:adjustRightInd w:val="0"/>
        <w:ind w:firstLine="720"/>
        <w:jc w:val="both"/>
        <w:outlineLvl w:val="1"/>
        <w:rPr>
          <w:sz w:val="24"/>
          <w:szCs w:val="24"/>
        </w:rPr>
      </w:pPr>
      <w:r w:rsidRPr="00E17198">
        <w:rPr>
          <w:sz w:val="24"/>
          <w:szCs w:val="24"/>
        </w:rPr>
        <w:t>- обеспечение беспрепятственного доступа лиц к помещениям, в которых предоставляется муниципальная услуга;</w:t>
      </w:r>
    </w:p>
    <w:p w:rsidR="00E17198" w:rsidRPr="00E17198" w:rsidRDefault="00E17198" w:rsidP="00E17198">
      <w:pPr>
        <w:autoSpaceDE w:val="0"/>
        <w:autoSpaceDN w:val="0"/>
        <w:adjustRightInd w:val="0"/>
        <w:ind w:firstLine="720"/>
        <w:jc w:val="both"/>
        <w:outlineLvl w:val="1"/>
        <w:rPr>
          <w:sz w:val="24"/>
          <w:szCs w:val="24"/>
        </w:rPr>
      </w:pPr>
      <w:r w:rsidRPr="00E17198">
        <w:rPr>
          <w:sz w:val="24"/>
          <w:szCs w:val="24"/>
        </w:rPr>
        <w:lastRenderedPageBreak/>
        <w:t>- размещение информации о порядке предоставления муниципальной услуги на официальном сайте Администрации или МАУ «МФЦ», в информационно - телекоммуникационной сети «Интернет» и на Портале государственных и муниципальных услуг;</w:t>
      </w:r>
    </w:p>
    <w:p w:rsidR="00E17198" w:rsidRPr="00E17198" w:rsidRDefault="00E17198" w:rsidP="00E17198">
      <w:pPr>
        <w:autoSpaceDE w:val="0"/>
        <w:autoSpaceDN w:val="0"/>
        <w:adjustRightInd w:val="0"/>
        <w:ind w:firstLine="720"/>
        <w:jc w:val="both"/>
        <w:outlineLvl w:val="1"/>
        <w:rPr>
          <w:sz w:val="24"/>
          <w:szCs w:val="24"/>
        </w:rPr>
      </w:pPr>
      <w:r w:rsidRPr="00E17198">
        <w:rPr>
          <w:sz w:val="24"/>
          <w:szCs w:val="24"/>
        </w:rPr>
        <w:t>- размещение информации о порядке предоставления муниципальной услуги на информационных стендах;</w:t>
      </w:r>
    </w:p>
    <w:p w:rsidR="00E17198" w:rsidRPr="00E17198" w:rsidRDefault="00E17198" w:rsidP="00E17198">
      <w:pPr>
        <w:autoSpaceDE w:val="0"/>
        <w:autoSpaceDN w:val="0"/>
        <w:adjustRightInd w:val="0"/>
        <w:ind w:firstLine="720"/>
        <w:jc w:val="both"/>
        <w:outlineLvl w:val="1"/>
        <w:rPr>
          <w:sz w:val="24"/>
          <w:szCs w:val="24"/>
        </w:rPr>
      </w:pPr>
      <w:r w:rsidRPr="00E17198">
        <w:rPr>
          <w:sz w:val="24"/>
          <w:szCs w:val="24"/>
        </w:rPr>
        <w:t>- размещение информации о порядке предоставления муниципальной услуги в средствах массовой информации.</w:t>
      </w:r>
    </w:p>
    <w:p w:rsidR="00E17198" w:rsidRPr="00E17198" w:rsidRDefault="00E17198" w:rsidP="00E17198">
      <w:pPr>
        <w:tabs>
          <w:tab w:val="num" w:pos="1004"/>
        </w:tabs>
        <w:ind w:firstLine="720"/>
        <w:jc w:val="both"/>
        <w:rPr>
          <w:sz w:val="24"/>
          <w:szCs w:val="24"/>
        </w:rPr>
      </w:pPr>
      <w:r w:rsidRPr="00E17198">
        <w:rPr>
          <w:sz w:val="24"/>
          <w:szCs w:val="24"/>
        </w:rPr>
        <w:t>Так же показателем доступности</w:t>
      </w:r>
      <w:r w:rsidRPr="00E17198">
        <w:rPr>
          <w:color w:val="FF0000"/>
          <w:sz w:val="24"/>
          <w:szCs w:val="24"/>
        </w:rPr>
        <w:t xml:space="preserve"> </w:t>
      </w:r>
      <w:r w:rsidRPr="00E17198">
        <w:rPr>
          <w:sz w:val="24"/>
          <w:szCs w:val="24"/>
        </w:rPr>
        <w:t>является возможность получения муниципальной услуги в МАУ «МФЦ».</w:t>
      </w:r>
    </w:p>
    <w:p w:rsidR="00E17198" w:rsidRPr="00E17198" w:rsidRDefault="00E17198" w:rsidP="00E17198">
      <w:pPr>
        <w:autoSpaceDE w:val="0"/>
        <w:autoSpaceDN w:val="0"/>
        <w:adjustRightInd w:val="0"/>
        <w:ind w:firstLine="720"/>
        <w:jc w:val="both"/>
        <w:outlineLvl w:val="1"/>
        <w:rPr>
          <w:sz w:val="24"/>
          <w:szCs w:val="24"/>
        </w:rPr>
      </w:pPr>
      <w:r w:rsidRPr="00E17198">
        <w:rPr>
          <w:sz w:val="24"/>
          <w:szCs w:val="24"/>
        </w:rPr>
        <w:t>2.11.2. Показателями качества предоставления муниципальной услуги являются:</w:t>
      </w:r>
    </w:p>
    <w:p w:rsidR="00E17198" w:rsidRPr="00E17198" w:rsidRDefault="00E17198" w:rsidP="00E17198">
      <w:pPr>
        <w:autoSpaceDE w:val="0"/>
        <w:autoSpaceDN w:val="0"/>
        <w:adjustRightInd w:val="0"/>
        <w:ind w:firstLine="720"/>
        <w:jc w:val="both"/>
        <w:outlineLvl w:val="1"/>
        <w:rPr>
          <w:sz w:val="24"/>
          <w:szCs w:val="24"/>
        </w:rPr>
      </w:pPr>
      <w:r w:rsidRPr="00E17198">
        <w:rPr>
          <w:sz w:val="24"/>
          <w:szCs w:val="24"/>
        </w:rPr>
        <w:t>- соблюдение сроков предоставления муниципальной услуги;</w:t>
      </w:r>
    </w:p>
    <w:p w:rsidR="00E17198" w:rsidRPr="00E17198" w:rsidRDefault="00E17198" w:rsidP="00E17198">
      <w:pPr>
        <w:autoSpaceDE w:val="0"/>
        <w:autoSpaceDN w:val="0"/>
        <w:adjustRightInd w:val="0"/>
        <w:ind w:firstLine="720"/>
        <w:jc w:val="both"/>
        <w:outlineLvl w:val="1"/>
        <w:rPr>
          <w:sz w:val="24"/>
          <w:szCs w:val="24"/>
        </w:rPr>
      </w:pPr>
      <w:r w:rsidRPr="00E17198">
        <w:rPr>
          <w:sz w:val="24"/>
          <w:szCs w:val="24"/>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E17198" w:rsidRPr="00E17198" w:rsidRDefault="00E17198" w:rsidP="00E17198">
      <w:pPr>
        <w:tabs>
          <w:tab w:val="num" w:pos="1004"/>
        </w:tabs>
        <w:ind w:firstLine="720"/>
        <w:jc w:val="both"/>
        <w:rPr>
          <w:sz w:val="24"/>
          <w:szCs w:val="24"/>
        </w:rPr>
      </w:pPr>
      <w:r w:rsidRPr="00E17198">
        <w:rPr>
          <w:sz w:val="24"/>
          <w:szCs w:val="24"/>
        </w:rPr>
        <w:t>2.12. Требования, учитывающие особенности предоставления муниципальной услуги в МАУ «МФЦ» и особенности предоставления муниципальной услуги в электронной форме</w:t>
      </w:r>
    </w:p>
    <w:p w:rsidR="00E17198" w:rsidRPr="00E17198" w:rsidRDefault="00E17198" w:rsidP="00E17198">
      <w:pPr>
        <w:pStyle w:val="a6"/>
        <w:spacing w:before="0" w:beforeAutospacing="0" w:after="0" w:afterAutospacing="0"/>
        <w:ind w:firstLine="720"/>
        <w:jc w:val="both"/>
      </w:pPr>
      <w:r w:rsidRPr="00E17198">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МАУ «МФЦ» без участия заявителя в соответствии с нормативными правовыми актами и соглашением о взаимодействии.</w:t>
      </w:r>
    </w:p>
    <w:p w:rsidR="00E17198" w:rsidRPr="00E17198" w:rsidRDefault="00E17198" w:rsidP="00E17198">
      <w:pPr>
        <w:pStyle w:val="a6"/>
        <w:spacing w:before="0" w:beforeAutospacing="0" w:after="0" w:afterAutospacing="0"/>
        <w:ind w:firstLine="720"/>
        <w:jc w:val="both"/>
      </w:pPr>
      <w:r w:rsidRPr="00E17198">
        <w:t>МАУ «МФЦ» в соответствии с соглашением о взаимодействии осуществляет:</w:t>
      </w:r>
    </w:p>
    <w:p w:rsidR="00E17198" w:rsidRPr="00E17198" w:rsidRDefault="00E17198" w:rsidP="00E17198">
      <w:pPr>
        <w:pStyle w:val="a6"/>
        <w:spacing w:before="0" w:beforeAutospacing="0" w:after="0" w:afterAutospacing="0"/>
        <w:ind w:firstLine="720"/>
        <w:jc w:val="both"/>
      </w:pPr>
      <w:r w:rsidRPr="00E17198">
        <w:t>1) прием запросов заявителей о предоставлении муниципальной  услуги;</w:t>
      </w:r>
    </w:p>
    <w:p w:rsidR="00E17198" w:rsidRPr="00E17198" w:rsidRDefault="00E17198" w:rsidP="00E17198">
      <w:pPr>
        <w:pStyle w:val="a6"/>
        <w:spacing w:before="0" w:beforeAutospacing="0" w:after="0" w:afterAutospacing="0"/>
        <w:ind w:firstLine="720"/>
        <w:jc w:val="both"/>
      </w:pPr>
      <w:r w:rsidRPr="00E17198">
        <w:t>2) представление интересов заявителей при взаимодействии с органами, предоставляющими муниципальные услуги, а также с организациями, участвующими в предоставлении муниципальных услуг;</w:t>
      </w:r>
    </w:p>
    <w:p w:rsidR="00E17198" w:rsidRPr="00E17198" w:rsidRDefault="00E17198" w:rsidP="00E17198">
      <w:pPr>
        <w:pStyle w:val="a6"/>
        <w:spacing w:before="0" w:beforeAutospacing="0" w:after="0" w:afterAutospacing="0"/>
        <w:ind w:firstLine="720"/>
        <w:jc w:val="both"/>
      </w:pPr>
      <w:r w:rsidRPr="00E17198">
        <w:t>3) представление интересов органов, предоставляющих муниципальные услуги, при взаимодействии с заявителями;</w:t>
      </w:r>
    </w:p>
    <w:p w:rsidR="00E17198" w:rsidRPr="00E17198" w:rsidRDefault="00E17198" w:rsidP="00E17198">
      <w:pPr>
        <w:pStyle w:val="a6"/>
        <w:spacing w:before="0" w:beforeAutospacing="0" w:after="0" w:afterAutospacing="0"/>
        <w:ind w:firstLine="720"/>
        <w:jc w:val="both"/>
      </w:pPr>
      <w:r w:rsidRPr="00E17198">
        <w:t>4) информирование заявителей о порядке предоставления муниципальной услуги в МАУ «МФЦ», о ходе выполнения запросов о предоставлении муниципальной  услуги, а также по иным вопросам, связанным с предоставлением муниципальных услуг;</w:t>
      </w:r>
    </w:p>
    <w:p w:rsidR="00E17198" w:rsidRPr="00E17198" w:rsidRDefault="00E17198" w:rsidP="00E17198">
      <w:pPr>
        <w:autoSpaceDE w:val="0"/>
        <w:autoSpaceDN w:val="0"/>
        <w:adjustRightInd w:val="0"/>
        <w:ind w:firstLine="540"/>
        <w:jc w:val="both"/>
        <w:outlineLvl w:val="1"/>
        <w:rPr>
          <w:sz w:val="24"/>
          <w:szCs w:val="24"/>
        </w:rPr>
      </w:pPr>
      <w:r w:rsidRPr="00E17198">
        <w:rPr>
          <w:sz w:val="24"/>
          <w:szCs w:val="24"/>
        </w:rPr>
        <w:t>5) взаимодействие при необходимости, в том числе в электронной форме с использованием единой системы межведомственного электронного взаимодействия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(при необходимости);</w:t>
      </w:r>
    </w:p>
    <w:p w:rsidR="00E17198" w:rsidRPr="00E17198" w:rsidRDefault="00E17198" w:rsidP="00E17198">
      <w:pPr>
        <w:pStyle w:val="a6"/>
        <w:spacing w:before="0" w:beforeAutospacing="0" w:after="0" w:afterAutospacing="0"/>
        <w:ind w:firstLine="720"/>
        <w:jc w:val="both"/>
      </w:pPr>
      <w:r w:rsidRPr="00E17198">
        <w:t>6) выдачу заявителям документов органа, предоставляющего муниципальную  услугу, по результатам предоставления муниципальной  услуги, если иное не предусмотрено законодательством Российской Федерации;</w:t>
      </w:r>
    </w:p>
    <w:p w:rsidR="00E17198" w:rsidRPr="00E17198" w:rsidRDefault="00E17198" w:rsidP="00E17198">
      <w:pPr>
        <w:pStyle w:val="a6"/>
        <w:spacing w:before="0" w:beforeAutospacing="0" w:after="0" w:afterAutospacing="0"/>
        <w:ind w:firstLine="720"/>
        <w:jc w:val="both"/>
      </w:pPr>
      <w:r w:rsidRPr="00E17198">
        <w:t>7) прием, обработку информации из информационной системы  органа, предоставляющего муниципальную  услугу, и выдачу заявителям на основании такой информации документов, если это предусмотрено соглашением о взаимодействии.</w:t>
      </w:r>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При предоставлении муниципальной  услуги в электронной форме осуществляются:</w:t>
      </w:r>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1) предоставление в установленном порядке информации заявителям и обеспечение доступа заявителей к сведениям о муниципальной услуге;</w:t>
      </w:r>
    </w:p>
    <w:p w:rsidR="00E17198" w:rsidRPr="00E17198" w:rsidRDefault="00E17198" w:rsidP="00E17198">
      <w:pPr>
        <w:pStyle w:val="ConsPlusNormal"/>
        <w:ind w:firstLine="540"/>
        <w:jc w:val="both"/>
        <w:rPr>
          <w:rFonts w:ascii="Times New Roman" w:hAnsi="Times New Roman" w:cs="Times New Roman"/>
          <w:sz w:val="24"/>
          <w:szCs w:val="24"/>
        </w:rPr>
      </w:pPr>
      <w:proofErr w:type="gramStart"/>
      <w:r w:rsidRPr="00E17198">
        <w:rPr>
          <w:rFonts w:ascii="Times New Roman" w:hAnsi="Times New Roman" w:cs="Times New Roman"/>
          <w:sz w:val="24"/>
          <w:szCs w:val="24"/>
        </w:rPr>
        <w:t>2) подача заявителем запроса и иных документов, необходимых для предоставления муниципальной услуги, и прием таких запросов и документов органом, предоставляющим муниципальную услугу, либо подведомственной органу местного самоуправления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roofErr w:type="gramEnd"/>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3) получение заявителем сведений о ходе выполнения запроса о предоставлении муниципальной услуги;</w:t>
      </w:r>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4) взаимодействие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муниципальной услуги;</w:t>
      </w:r>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5) получение заявителем результата предоставления муниципальной услуги, если иное не установлено федеральным законом;</w:t>
      </w:r>
    </w:p>
    <w:p w:rsidR="00E17198" w:rsidRPr="00E17198" w:rsidRDefault="00E17198" w:rsidP="00E17198">
      <w:pPr>
        <w:pStyle w:val="ConsPlusNormal"/>
        <w:ind w:firstLine="540"/>
        <w:jc w:val="both"/>
        <w:rPr>
          <w:rFonts w:ascii="Times New Roman" w:hAnsi="Times New Roman" w:cs="Times New Roman"/>
          <w:sz w:val="24"/>
          <w:szCs w:val="24"/>
        </w:rPr>
      </w:pPr>
      <w:r w:rsidRPr="00E17198">
        <w:rPr>
          <w:rFonts w:ascii="Times New Roman" w:hAnsi="Times New Roman" w:cs="Times New Roman"/>
          <w:sz w:val="24"/>
          <w:szCs w:val="24"/>
        </w:rPr>
        <w:t>6) иные действия, необходимые для предоставления муниципальной услуги.</w:t>
      </w:r>
    </w:p>
    <w:p w:rsidR="00E17198" w:rsidRPr="00E17198" w:rsidRDefault="00E17198" w:rsidP="00E17198">
      <w:pPr>
        <w:spacing w:before="75" w:after="180"/>
        <w:ind w:firstLine="720"/>
        <w:jc w:val="both"/>
        <w:rPr>
          <w:sz w:val="24"/>
          <w:szCs w:val="24"/>
        </w:rPr>
      </w:pPr>
      <w:r w:rsidRPr="00E17198">
        <w:rPr>
          <w:sz w:val="24"/>
          <w:szCs w:val="24"/>
        </w:rPr>
        <w:lastRenderedPageBreak/>
        <w:t>Работники Администрации, участвующие в предоставлении муниципальной услуги, обеспечивают обработку и хранение персональных данных, обратившихся в Администрацию граждан, в соответствии с законодательством Российской Федерации о персональных данных.</w:t>
      </w:r>
    </w:p>
    <w:p w:rsidR="00E17198" w:rsidRPr="00E17198" w:rsidRDefault="00E17198" w:rsidP="00E17198">
      <w:pPr>
        <w:spacing w:before="75" w:after="180"/>
        <w:ind w:firstLine="720"/>
        <w:jc w:val="center"/>
        <w:rPr>
          <w:b/>
          <w:sz w:val="24"/>
          <w:szCs w:val="24"/>
        </w:rPr>
      </w:pPr>
      <w:r w:rsidRPr="00E17198">
        <w:rPr>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17198" w:rsidRPr="00E17198" w:rsidRDefault="00E17198" w:rsidP="00E17198">
      <w:pPr>
        <w:spacing w:before="75" w:after="180"/>
        <w:ind w:firstLine="720"/>
        <w:jc w:val="both"/>
        <w:rPr>
          <w:sz w:val="24"/>
          <w:szCs w:val="24"/>
        </w:rPr>
      </w:pPr>
      <w:r w:rsidRPr="00E17198">
        <w:rPr>
          <w:sz w:val="24"/>
          <w:szCs w:val="24"/>
        </w:rPr>
        <w:t>3.1. Предоставление муниципальной услуги включает в себя следующие административные процедуры:</w:t>
      </w:r>
    </w:p>
    <w:p w:rsidR="00E17198" w:rsidRPr="00E17198" w:rsidRDefault="00E17198" w:rsidP="00E17198">
      <w:pPr>
        <w:spacing w:before="75" w:after="180"/>
        <w:ind w:firstLine="720"/>
        <w:jc w:val="both"/>
        <w:rPr>
          <w:sz w:val="24"/>
          <w:szCs w:val="24"/>
        </w:rPr>
      </w:pPr>
      <w:r w:rsidRPr="00E17198">
        <w:rPr>
          <w:sz w:val="24"/>
          <w:szCs w:val="24"/>
        </w:rPr>
        <w:t xml:space="preserve"> 3.1.1. Прием и регистрация заявления и документов, необходимых для предоставления муниципальной услуги -1 (один) рабочий день с момента поступления заявления в Администрацию. </w:t>
      </w:r>
    </w:p>
    <w:p w:rsidR="00E17198" w:rsidRPr="00E17198" w:rsidRDefault="00E17198" w:rsidP="00E17198">
      <w:pPr>
        <w:spacing w:before="75" w:after="180"/>
        <w:ind w:firstLine="720"/>
        <w:jc w:val="both"/>
        <w:rPr>
          <w:sz w:val="24"/>
          <w:szCs w:val="24"/>
        </w:rPr>
      </w:pPr>
      <w:r w:rsidRPr="00E17198">
        <w:rPr>
          <w:sz w:val="24"/>
          <w:szCs w:val="24"/>
        </w:rPr>
        <w:t xml:space="preserve">3.1.2. Рассмотрение заявления и документов - 1 (один) рабочий день с момента поступления заявления в Администрацию. </w:t>
      </w:r>
    </w:p>
    <w:p w:rsidR="00E17198" w:rsidRPr="00E17198" w:rsidRDefault="00E17198" w:rsidP="00E17198">
      <w:pPr>
        <w:spacing w:before="75" w:after="180"/>
        <w:ind w:firstLine="720"/>
        <w:jc w:val="both"/>
        <w:rPr>
          <w:sz w:val="24"/>
          <w:szCs w:val="24"/>
        </w:rPr>
      </w:pPr>
      <w:r w:rsidRPr="00E17198">
        <w:rPr>
          <w:sz w:val="24"/>
          <w:szCs w:val="24"/>
        </w:rPr>
        <w:t xml:space="preserve">3.1.3. Выдача разрешения на осуществление земляных работ -1 (один) рабочий день с момента подписания результата услуги. </w:t>
      </w:r>
    </w:p>
    <w:p w:rsidR="00E17198" w:rsidRPr="00E17198" w:rsidRDefault="00E17198" w:rsidP="00E17198">
      <w:pPr>
        <w:spacing w:before="75" w:after="180"/>
        <w:ind w:firstLine="720"/>
        <w:jc w:val="both"/>
        <w:rPr>
          <w:sz w:val="24"/>
          <w:szCs w:val="24"/>
        </w:rPr>
      </w:pPr>
      <w:r w:rsidRPr="00E17198">
        <w:rPr>
          <w:sz w:val="24"/>
          <w:szCs w:val="24"/>
        </w:rPr>
        <w:t xml:space="preserve">3.1.4. Отказ в предоставлении муниципальной услуги. </w:t>
      </w:r>
    </w:p>
    <w:p w:rsidR="00E17198" w:rsidRPr="00E17198" w:rsidRDefault="00E17198" w:rsidP="00E17198">
      <w:pPr>
        <w:spacing w:before="75" w:after="180"/>
        <w:ind w:firstLine="720"/>
        <w:jc w:val="both"/>
        <w:rPr>
          <w:sz w:val="24"/>
          <w:szCs w:val="24"/>
        </w:rPr>
      </w:pPr>
      <w:r w:rsidRPr="00E17198">
        <w:rPr>
          <w:sz w:val="24"/>
          <w:szCs w:val="24"/>
        </w:rPr>
        <w:t xml:space="preserve">3.2. Прием и регистрация заявления и документов, необходимых для предоставления муниципальной услуги. </w:t>
      </w:r>
    </w:p>
    <w:p w:rsidR="00E17198" w:rsidRPr="00E17198" w:rsidRDefault="00E17198" w:rsidP="00E17198">
      <w:pPr>
        <w:spacing w:before="75" w:after="180"/>
        <w:ind w:firstLine="720"/>
        <w:jc w:val="both"/>
        <w:rPr>
          <w:sz w:val="24"/>
          <w:szCs w:val="24"/>
        </w:rPr>
      </w:pPr>
      <w:r w:rsidRPr="00E17198">
        <w:rPr>
          <w:sz w:val="24"/>
          <w:szCs w:val="24"/>
        </w:rPr>
        <w:t xml:space="preserve">3.2.1. Основанием для начала предоставления муниципальной услуги является получение и регистрация Администрацией заявления и документов (в том числе в электронной форме), указанных в пункте 2.6.2. настоящего Регламента. </w:t>
      </w:r>
    </w:p>
    <w:p w:rsidR="00E17198" w:rsidRPr="00E17198" w:rsidRDefault="00E17198" w:rsidP="00E17198">
      <w:pPr>
        <w:spacing w:before="75" w:after="180"/>
        <w:ind w:firstLine="720"/>
        <w:jc w:val="both"/>
        <w:rPr>
          <w:sz w:val="24"/>
          <w:szCs w:val="24"/>
        </w:rPr>
      </w:pPr>
      <w:r w:rsidRPr="00E17198">
        <w:rPr>
          <w:sz w:val="24"/>
          <w:szCs w:val="24"/>
        </w:rPr>
        <w:t xml:space="preserve">3.2.2. Заявление и прилагаемые к нему документы в день поступления принимаются и регистрируются специалистом Администрации. </w:t>
      </w:r>
    </w:p>
    <w:p w:rsidR="00E17198" w:rsidRPr="00E17198" w:rsidRDefault="00E17198" w:rsidP="00E17198">
      <w:pPr>
        <w:spacing w:before="75" w:after="180"/>
        <w:ind w:firstLine="720"/>
        <w:jc w:val="both"/>
        <w:rPr>
          <w:sz w:val="24"/>
          <w:szCs w:val="24"/>
        </w:rPr>
      </w:pPr>
      <w:r w:rsidRPr="00E17198">
        <w:rPr>
          <w:sz w:val="24"/>
          <w:szCs w:val="24"/>
        </w:rPr>
        <w:t xml:space="preserve">3.3. Рассмотрение заявления, проверка документов, подготовка разрешения на осуществление земляных работ либо отказа в выдаче разрешения. </w:t>
      </w:r>
    </w:p>
    <w:p w:rsidR="00E17198" w:rsidRPr="00E17198" w:rsidRDefault="00E17198" w:rsidP="00E17198">
      <w:pPr>
        <w:spacing w:before="75" w:after="180"/>
        <w:ind w:firstLine="720"/>
        <w:jc w:val="both"/>
        <w:rPr>
          <w:sz w:val="24"/>
          <w:szCs w:val="24"/>
        </w:rPr>
      </w:pPr>
      <w:r w:rsidRPr="00E17198">
        <w:rPr>
          <w:sz w:val="24"/>
          <w:szCs w:val="24"/>
        </w:rPr>
        <w:t>3.3.1. Основанием для начала административного действия является зарегистрированное заявление.</w:t>
      </w:r>
    </w:p>
    <w:p w:rsidR="00E17198" w:rsidRPr="00E17198" w:rsidRDefault="00E17198" w:rsidP="00E17198">
      <w:pPr>
        <w:spacing w:before="75" w:after="180"/>
        <w:ind w:firstLine="720"/>
        <w:jc w:val="both"/>
        <w:rPr>
          <w:sz w:val="24"/>
          <w:szCs w:val="24"/>
        </w:rPr>
      </w:pPr>
      <w:r w:rsidRPr="00E17198">
        <w:rPr>
          <w:sz w:val="24"/>
          <w:szCs w:val="24"/>
        </w:rPr>
        <w:t xml:space="preserve">3.3.2. Специалист Администрации, рассматривает заявление, проводит проверку представленных документов на соответствие требованиям, установленным пунктом 2.6.2. настоящего регламента. </w:t>
      </w:r>
    </w:p>
    <w:p w:rsidR="00E17198" w:rsidRPr="00E17198" w:rsidRDefault="00E17198" w:rsidP="00E17198">
      <w:pPr>
        <w:spacing w:before="75" w:after="180"/>
        <w:ind w:firstLine="720"/>
        <w:jc w:val="both"/>
        <w:rPr>
          <w:sz w:val="24"/>
          <w:szCs w:val="24"/>
        </w:rPr>
      </w:pPr>
      <w:r w:rsidRPr="00E17198">
        <w:rPr>
          <w:sz w:val="24"/>
          <w:szCs w:val="24"/>
        </w:rPr>
        <w:t xml:space="preserve">3.3.3. В случае отсутствия оснований для отказа в выдаче разрешения указанных в п. 2.6.3. Регламента, начальник отдела осуществляет подготовку проекта разрешения на осуществление земляных работ. </w:t>
      </w:r>
    </w:p>
    <w:p w:rsidR="00E17198" w:rsidRPr="00E17198" w:rsidRDefault="00E17198" w:rsidP="00E17198">
      <w:pPr>
        <w:spacing w:before="75" w:after="180"/>
        <w:ind w:firstLine="720"/>
        <w:jc w:val="both"/>
        <w:rPr>
          <w:sz w:val="24"/>
          <w:szCs w:val="24"/>
        </w:rPr>
      </w:pPr>
      <w:r w:rsidRPr="00E17198">
        <w:rPr>
          <w:sz w:val="24"/>
          <w:szCs w:val="24"/>
        </w:rPr>
        <w:t xml:space="preserve">3.3.4. В случае наличия оснований для отказа выдаче разрешения указанных в п. 2.6.3. Регламента, специалист Администрации готовит проект письма об отказе в выдаче разрешения на осуществление земляных работ с указанием причин отказа. </w:t>
      </w:r>
    </w:p>
    <w:p w:rsidR="00E17198" w:rsidRPr="00E17198" w:rsidRDefault="00E17198" w:rsidP="00E17198">
      <w:pPr>
        <w:spacing w:before="75" w:after="180"/>
        <w:ind w:firstLine="720"/>
        <w:jc w:val="both"/>
        <w:rPr>
          <w:sz w:val="24"/>
          <w:szCs w:val="24"/>
        </w:rPr>
      </w:pPr>
      <w:r w:rsidRPr="00E17198">
        <w:rPr>
          <w:sz w:val="24"/>
          <w:szCs w:val="24"/>
        </w:rPr>
        <w:t xml:space="preserve">3.3.5. Проект разрешения на осуществление земляных работ либо проект письма об отказе в выдаче разрешения передается на подпись главе администрации Александровского сельсовета Александровского района Пензенской области. Максимальный срок выполнения действий указанных в п.3.3 Регламента – 1 (один) рабочий день с момента поступления заявления в отдел. </w:t>
      </w:r>
    </w:p>
    <w:p w:rsidR="00E17198" w:rsidRPr="00E17198" w:rsidRDefault="00E17198" w:rsidP="00E17198">
      <w:pPr>
        <w:spacing w:before="75" w:after="180"/>
        <w:ind w:firstLine="720"/>
        <w:jc w:val="both"/>
        <w:rPr>
          <w:b/>
          <w:sz w:val="24"/>
          <w:szCs w:val="24"/>
        </w:rPr>
      </w:pPr>
      <w:r w:rsidRPr="00E17198">
        <w:rPr>
          <w:sz w:val="24"/>
          <w:szCs w:val="24"/>
        </w:rPr>
        <w:t xml:space="preserve">3.4. Выдача заявителю результата предоставления муниципальной услуги. При обращении заявителя в Администрацию (в том числе в электронной форме) результат предоставления муниципальной услуги выдается заявителю в форме и </w:t>
      </w:r>
      <w:proofErr w:type="gramStart"/>
      <w:r w:rsidRPr="00E17198">
        <w:rPr>
          <w:sz w:val="24"/>
          <w:szCs w:val="24"/>
        </w:rPr>
        <w:t>порядке</w:t>
      </w:r>
      <w:proofErr w:type="gramEnd"/>
      <w:r w:rsidRPr="00E17198">
        <w:rPr>
          <w:sz w:val="24"/>
          <w:szCs w:val="24"/>
        </w:rPr>
        <w:t xml:space="preserve"> указанном в заявлении. При обращении заявителя в МФЦ выдача результата предоставления муниципальной услуги осуществляется в МФЦ. Максимальный срок выполнения действия – 1 (один) рабочий день с момента подписания результата муниципальной услуги.</w:t>
      </w:r>
    </w:p>
    <w:p w:rsidR="00E17198" w:rsidRPr="00E17198" w:rsidRDefault="00E17198" w:rsidP="00E17198">
      <w:pPr>
        <w:autoSpaceDE w:val="0"/>
        <w:autoSpaceDN w:val="0"/>
        <w:adjustRightInd w:val="0"/>
        <w:ind w:firstLine="540"/>
        <w:jc w:val="center"/>
        <w:outlineLvl w:val="1"/>
        <w:rPr>
          <w:b/>
          <w:sz w:val="24"/>
          <w:szCs w:val="24"/>
        </w:rPr>
      </w:pPr>
      <w:r w:rsidRPr="00E17198">
        <w:rPr>
          <w:b/>
          <w:bCs/>
          <w:sz w:val="24"/>
          <w:szCs w:val="24"/>
        </w:rPr>
        <w:t xml:space="preserve">4. Формы </w:t>
      </w:r>
      <w:proofErr w:type="gramStart"/>
      <w:r w:rsidRPr="00E17198">
        <w:rPr>
          <w:b/>
          <w:bCs/>
          <w:sz w:val="24"/>
          <w:szCs w:val="24"/>
        </w:rPr>
        <w:t>контроля за</w:t>
      </w:r>
      <w:proofErr w:type="gramEnd"/>
      <w:r w:rsidRPr="00E17198">
        <w:rPr>
          <w:b/>
          <w:bCs/>
          <w:sz w:val="24"/>
          <w:szCs w:val="24"/>
        </w:rPr>
        <w:t xml:space="preserve"> </w:t>
      </w:r>
      <w:r w:rsidRPr="00E17198">
        <w:rPr>
          <w:b/>
          <w:sz w:val="24"/>
          <w:szCs w:val="24"/>
        </w:rPr>
        <w:t>исполнением административного регламента.</w:t>
      </w:r>
    </w:p>
    <w:p w:rsidR="00E17198" w:rsidRPr="00E17198" w:rsidRDefault="00E17198" w:rsidP="00E17198">
      <w:pPr>
        <w:autoSpaceDE w:val="0"/>
        <w:autoSpaceDN w:val="0"/>
        <w:adjustRightInd w:val="0"/>
        <w:ind w:firstLine="540"/>
        <w:jc w:val="center"/>
        <w:outlineLvl w:val="1"/>
        <w:rPr>
          <w:b/>
          <w:sz w:val="24"/>
          <w:szCs w:val="24"/>
        </w:rPr>
      </w:pP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 xml:space="preserve">4.1. </w:t>
      </w:r>
      <w:proofErr w:type="gramStart"/>
      <w:r w:rsidRPr="00E17198">
        <w:rPr>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w:t>
      </w:r>
      <w:r w:rsidRPr="00E17198">
        <w:rPr>
          <w:sz w:val="24"/>
          <w:szCs w:val="24"/>
        </w:rPr>
        <w:lastRenderedPageBreak/>
        <w:t>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4.2. В Администрации проводятся плановые и внеплановые проверки полноты и качества исполнения муниципальной услуги.</w:t>
      </w:r>
    </w:p>
    <w:p w:rsidR="00E17198" w:rsidRPr="00E17198" w:rsidRDefault="00E17198" w:rsidP="00E17198">
      <w:pPr>
        <w:shd w:val="clear" w:color="auto" w:fill="FFFFFF"/>
        <w:tabs>
          <w:tab w:val="left" w:pos="1170"/>
        </w:tabs>
        <w:ind w:firstLine="709"/>
        <w:jc w:val="both"/>
        <w:rPr>
          <w:sz w:val="24"/>
          <w:szCs w:val="24"/>
        </w:rPr>
      </w:pPr>
      <w:proofErr w:type="gramStart"/>
      <w:r w:rsidRPr="00E17198">
        <w:rPr>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Периодичность осуществления проверок определяется главой Администрации.</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Плановые и внеплановые проверки проводятся на основании распоряжений главы Администрации.</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 xml:space="preserve">4.5. Ответственные исполнители несут персональную ответственность </w:t>
      </w:r>
      <w:proofErr w:type="gramStart"/>
      <w:r w:rsidRPr="00E17198">
        <w:rPr>
          <w:sz w:val="24"/>
          <w:szCs w:val="24"/>
        </w:rPr>
        <w:t>за</w:t>
      </w:r>
      <w:proofErr w:type="gramEnd"/>
      <w:r w:rsidRPr="00E17198">
        <w:rPr>
          <w:sz w:val="24"/>
          <w:szCs w:val="24"/>
        </w:rPr>
        <w:t>:</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4.5.1. соответствие результатов рассмотрения документов требованиям законодательства Российской Федерации;</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4.5.2. соблюдение сроков выполнения административных процедур при предоставлении муниципальной услуги.</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E17198" w:rsidRPr="00E17198" w:rsidRDefault="00E17198" w:rsidP="00E17198">
      <w:pPr>
        <w:shd w:val="clear" w:color="auto" w:fill="FFFFFF"/>
        <w:tabs>
          <w:tab w:val="left" w:pos="1170"/>
        </w:tabs>
        <w:ind w:firstLine="709"/>
        <w:jc w:val="both"/>
        <w:rPr>
          <w:sz w:val="24"/>
          <w:szCs w:val="24"/>
        </w:rPr>
      </w:pPr>
    </w:p>
    <w:p w:rsidR="00E17198" w:rsidRPr="00E17198" w:rsidRDefault="00E17198" w:rsidP="00E17198">
      <w:pPr>
        <w:shd w:val="clear" w:color="auto" w:fill="FFFFFF"/>
        <w:tabs>
          <w:tab w:val="left" w:pos="1170"/>
        </w:tabs>
        <w:jc w:val="center"/>
        <w:rPr>
          <w:b/>
          <w:sz w:val="24"/>
          <w:szCs w:val="24"/>
        </w:rPr>
      </w:pPr>
      <w:r w:rsidRPr="00E17198">
        <w:rPr>
          <w:b/>
          <w:sz w:val="24"/>
          <w:szCs w:val="24"/>
        </w:rPr>
        <w:t>5. Досудебный (внесудебный) порядок обжалования решений</w:t>
      </w:r>
    </w:p>
    <w:p w:rsidR="00E17198" w:rsidRPr="00E17198" w:rsidRDefault="00E17198" w:rsidP="00E17198">
      <w:pPr>
        <w:shd w:val="clear" w:color="auto" w:fill="FFFFFF"/>
        <w:tabs>
          <w:tab w:val="left" w:pos="1170"/>
        </w:tabs>
        <w:jc w:val="center"/>
        <w:rPr>
          <w:b/>
          <w:sz w:val="24"/>
          <w:szCs w:val="24"/>
        </w:rPr>
      </w:pPr>
      <w:r w:rsidRPr="00E17198">
        <w:rPr>
          <w:b/>
          <w:sz w:val="24"/>
          <w:szCs w:val="24"/>
        </w:rPr>
        <w:t>и действий (бездействия) органа, предоставляющего</w:t>
      </w:r>
    </w:p>
    <w:p w:rsidR="00E17198" w:rsidRPr="00E17198" w:rsidRDefault="00E17198" w:rsidP="00E17198">
      <w:pPr>
        <w:shd w:val="clear" w:color="auto" w:fill="FFFFFF"/>
        <w:tabs>
          <w:tab w:val="left" w:pos="1170"/>
        </w:tabs>
        <w:jc w:val="center"/>
        <w:rPr>
          <w:b/>
          <w:sz w:val="24"/>
          <w:szCs w:val="24"/>
        </w:rPr>
      </w:pPr>
      <w:r w:rsidRPr="00E17198">
        <w:rPr>
          <w:b/>
          <w:sz w:val="24"/>
          <w:szCs w:val="24"/>
        </w:rPr>
        <w:t>муниципальную услугу, а также его должностных лиц,</w:t>
      </w:r>
    </w:p>
    <w:p w:rsidR="00E17198" w:rsidRPr="00E17198" w:rsidRDefault="00E17198" w:rsidP="00E17198">
      <w:pPr>
        <w:shd w:val="clear" w:color="auto" w:fill="FFFFFF"/>
        <w:tabs>
          <w:tab w:val="left" w:pos="1170"/>
        </w:tabs>
        <w:jc w:val="center"/>
        <w:rPr>
          <w:b/>
          <w:sz w:val="24"/>
          <w:szCs w:val="24"/>
        </w:rPr>
      </w:pPr>
      <w:r w:rsidRPr="00E17198">
        <w:rPr>
          <w:b/>
          <w:sz w:val="24"/>
          <w:szCs w:val="24"/>
        </w:rPr>
        <w:t>муниципальных служащих</w:t>
      </w:r>
    </w:p>
    <w:p w:rsidR="00E17198" w:rsidRPr="00E17198" w:rsidRDefault="00E17198" w:rsidP="00E17198">
      <w:pPr>
        <w:shd w:val="clear" w:color="auto" w:fill="FFFFFF"/>
        <w:tabs>
          <w:tab w:val="left" w:pos="1170"/>
        </w:tabs>
        <w:ind w:firstLine="709"/>
        <w:jc w:val="both"/>
        <w:rPr>
          <w:sz w:val="24"/>
          <w:szCs w:val="24"/>
        </w:rPr>
      </w:pP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5.2.1. нарушение срока регистрации заявления (запроса) заявителя о предоставлении муниципальной услуги;</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5.2.2. нарушение срока предоставления муниципальной услуги;</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E17198" w:rsidRPr="00E17198" w:rsidRDefault="00E17198" w:rsidP="00E17198">
      <w:pPr>
        <w:shd w:val="clear" w:color="auto" w:fill="FFFFFF"/>
        <w:tabs>
          <w:tab w:val="left" w:pos="1170"/>
        </w:tabs>
        <w:ind w:firstLine="709"/>
        <w:jc w:val="both"/>
        <w:rPr>
          <w:sz w:val="24"/>
          <w:szCs w:val="24"/>
        </w:rPr>
      </w:pPr>
      <w:proofErr w:type="gramStart"/>
      <w:r w:rsidRPr="00E17198">
        <w:rPr>
          <w:sz w:val="24"/>
          <w:szCs w:val="24"/>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E17198" w:rsidRPr="00E17198" w:rsidRDefault="00E17198" w:rsidP="00E17198">
      <w:pPr>
        <w:shd w:val="clear" w:color="auto" w:fill="FFFFFF"/>
        <w:tabs>
          <w:tab w:val="left" w:pos="1170"/>
        </w:tabs>
        <w:ind w:firstLine="709"/>
        <w:jc w:val="both"/>
        <w:rPr>
          <w:sz w:val="24"/>
          <w:szCs w:val="24"/>
        </w:rPr>
      </w:pPr>
      <w:proofErr w:type="gramStart"/>
      <w:r w:rsidRPr="00E17198">
        <w:rPr>
          <w:sz w:val="24"/>
          <w:szCs w:val="24"/>
        </w:rPr>
        <w:lastRenderedPageBreak/>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 xml:space="preserve">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E17198">
        <w:rPr>
          <w:sz w:val="24"/>
          <w:szCs w:val="24"/>
        </w:rPr>
        <w:t>контроля за</w:t>
      </w:r>
      <w:proofErr w:type="gramEnd"/>
      <w:r w:rsidRPr="00E17198">
        <w:rPr>
          <w:sz w:val="24"/>
          <w:szCs w:val="24"/>
        </w:rPr>
        <w:t xml:space="preserve"> соблюдением органами местного самоуправления законодательства о градостроительной деятельности.</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5.5.   Жалоба подается в письменной форме на бумажном носителе или в электронной форме в Администрацию.</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5.6.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а также жалоба может быть принята при личном приеме заявителя.</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5.7. Жалоба подлежит обязательной регистрации в течение одного рабочего дня с момента поступления в Администрацию.</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5.8. Жалоба должна содержать:</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E17198" w:rsidRPr="00E17198" w:rsidRDefault="00E17198" w:rsidP="00E17198">
      <w:pPr>
        <w:shd w:val="clear" w:color="auto" w:fill="FFFFFF"/>
        <w:tabs>
          <w:tab w:val="left" w:pos="1170"/>
        </w:tabs>
        <w:ind w:firstLine="709"/>
        <w:jc w:val="both"/>
        <w:rPr>
          <w:sz w:val="24"/>
          <w:szCs w:val="24"/>
        </w:rPr>
      </w:pPr>
      <w:proofErr w:type="gramStart"/>
      <w:r w:rsidRPr="00E17198">
        <w:rPr>
          <w:sz w:val="24"/>
          <w:szCs w:val="24"/>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5.8.3. сведения об обжалуемых решениях и действиях (бездействии) Администрации, главы Администрации, либо муниципального служащего;</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 xml:space="preserve">5.11. </w:t>
      </w:r>
      <w:proofErr w:type="gramStart"/>
      <w:r w:rsidRPr="00E17198">
        <w:rPr>
          <w:sz w:val="24"/>
          <w:szCs w:val="24"/>
        </w:rPr>
        <w:t>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w:t>
      </w:r>
      <w:proofErr w:type="gramEnd"/>
      <w:r w:rsidRPr="00E17198">
        <w:rPr>
          <w:sz w:val="24"/>
          <w:szCs w:val="24"/>
        </w:rPr>
        <w:t xml:space="preserve"> Российской Федерации не установлен иной срок.</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5.12. Основания для приостановления рассмотрения жалобы отсутствуют.</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5.13. По результатам рассмотрения жалобы Администрация принимает одно из следующих решений:</w:t>
      </w:r>
    </w:p>
    <w:p w:rsidR="00E17198" w:rsidRPr="00E17198" w:rsidRDefault="00E17198" w:rsidP="00E17198">
      <w:pPr>
        <w:shd w:val="clear" w:color="auto" w:fill="FFFFFF"/>
        <w:tabs>
          <w:tab w:val="left" w:pos="1170"/>
        </w:tabs>
        <w:ind w:firstLine="709"/>
        <w:jc w:val="both"/>
        <w:rPr>
          <w:sz w:val="24"/>
          <w:szCs w:val="24"/>
        </w:rPr>
      </w:pPr>
      <w:proofErr w:type="gramStart"/>
      <w:r w:rsidRPr="00E17198">
        <w:rPr>
          <w:sz w:val="24"/>
          <w:szCs w:val="24"/>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5.13.2. отказывает в удовлетворении жалобы.</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17198" w:rsidRPr="00E17198" w:rsidRDefault="00E17198" w:rsidP="00E17198">
      <w:pPr>
        <w:shd w:val="clear" w:color="auto" w:fill="FFFFFF"/>
        <w:tabs>
          <w:tab w:val="left" w:pos="1170"/>
        </w:tabs>
        <w:ind w:firstLine="709"/>
        <w:jc w:val="both"/>
        <w:rPr>
          <w:sz w:val="24"/>
          <w:szCs w:val="24"/>
        </w:rPr>
      </w:pPr>
      <w:r w:rsidRPr="00E17198">
        <w:rPr>
          <w:sz w:val="24"/>
          <w:szCs w:val="24"/>
        </w:rPr>
        <w:t xml:space="preserve">5.15. В случае установления в ходе или по результатам </w:t>
      </w:r>
      <w:proofErr w:type="gramStart"/>
      <w:r w:rsidRPr="00E17198">
        <w:rPr>
          <w:sz w:val="24"/>
          <w:szCs w:val="24"/>
        </w:rPr>
        <w:t>рассмотрения жалобы признаков состава административного правонарушения</w:t>
      </w:r>
      <w:proofErr w:type="gramEnd"/>
      <w:r w:rsidRPr="00E17198">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17198" w:rsidRPr="00E17198" w:rsidRDefault="00E17198" w:rsidP="00E17198">
      <w:pPr>
        <w:shd w:val="clear" w:color="auto" w:fill="FFFFFF"/>
        <w:tabs>
          <w:tab w:val="left" w:pos="1170"/>
        </w:tabs>
        <w:ind w:firstLine="709"/>
        <w:jc w:val="both"/>
        <w:rPr>
          <w:sz w:val="24"/>
          <w:szCs w:val="24"/>
        </w:rPr>
      </w:pPr>
    </w:p>
    <w:p w:rsidR="00E17198" w:rsidRPr="00E17198" w:rsidRDefault="00E17198" w:rsidP="00E17198">
      <w:pPr>
        <w:shd w:val="clear" w:color="auto" w:fill="FFFFFF"/>
        <w:tabs>
          <w:tab w:val="left" w:pos="1170"/>
        </w:tabs>
        <w:ind w:firstLine="709"/>
        <w:jc w:val="both"/>
        <w:rPr>
          <w:sz w:val="24"/>
          <w:szCs w:val="24"/>
        </w:rPr>
      </w:pPr>
    </w:p>
    <w:p w:rsidR="00E17198" w:rsidRPr="00E17198" w:rsidRDefault="00E17198" w:rsidP="00E17198">
      <w:pPr>
        <w:autoSpaceDE w:val="0"/>
        <w:autoSpaceDN w:val="0"/>
        <w:adjustRightInd w:val="0"/>
        <w:ind w:firstLine="540"/>
        <w:jc w:val="center"/>
        <w:outlineLvl w:val="1"/>
        <w:rPr>
          <w:sz w:val="24"/>
          <w:szCs w:val="24"/>
        </w:rPr>
      </w:pPr>
      <w:r w:rsidRPr="00E17198">
        <w:rPr>
          <w:sz w:val="24"/>
          <w:szCs w:val="24"/>
        </w:rPr>
        <w:t>________________</w:t>
      </w:r>
    </w:p>
    <w:p w:rsidR="00E17198" w:rsidRPr="00E17198" w:rsidRDefault="00E17198" w:rsidP="00E17198">
      <w:pPr>
        <w:tabs>
          <w:tab w:val="num" w:pos="1004"/>
        </w:tabs>
        <w:jc w:val="both"/>
        <w:rPr>
          <w:sz w:val="24"/>
          <w:szCs w:val="24"/>
        </w:rPr>
      </w:pPr>
    </w:p>
    <w:p w:rsidR="00E17198" w:rsidRPr="00E17198" w:rsidRDefault="00E17198" w:rsidP="00E17198">
      <w:pPr>
        <w:tabs>
          <w:tab w:val="num" w:pos="1004"/>
        </w:tabs>
        <w:jc w:val="both"/>
        <w:rPr>
          <w:sz w:val="24"/>
          <w:szCs w:val="24"/>
        </w:rPr>
      </w:pPr>
    </w:p>
    <w:p w:rsidR="00E17198" w:rsidRPr="00E17198" w:rsidRDefault="00E17198" w:rsidP="00E17198">
      <w:pPr>
        <w:suppressAutoHyphens/>
        <w:autoSpaceDE w:val="0"/>
        <w:autoSpaceDN w:val="0"/>
        <w:adjustRightInd w:val="0"/>
        <w:jc w:val="right"/>
        <w:rPr>
          <w:sz w:val="24"/>
          <w:szCs w:val="24"/>
        </w:rPr>
      </w:pPr>
      <w:r w:rsidRPr="00E17198">
        <w:rPr>
          <w:sz w:val="24"/>
          <w:szCs w:val="24"/>
        </w:rPr>
        <w:t xml:space="preserve">Приложение № 1 к административному регламенту </w:t>
      </w:r>
    </w:p>
    <w:p w:rsidR="00E17198" w:rsidRPr="00E17198" w:rsidRDefault="00E17198" w:rsidP="00E17198">
      <w:pPr>
        <w:suppressAutoHyphens/>
        <w:autoSpaceDE w:val="0"/>
        <w:autoSpaceDN w:val="0"/>
        <w:adjustRightInd w:val="0"/>
        <w:jc w:val="right"/>
        <w:rPr>
          <w:sz w:val="24"/>
          <w:szCs w:val="24"/>
        </w:rPr>
      </w:pPr>
      <w:r w:rsidRPr="00E17198">
        <w:rPr>
          <w:sz w:val="24"/>
          <w:szCs w:val="24"/>
        </w:rPr>
        <w:t>«Выдача разрешений на производство земляных работ»</w:t>
      </w:r>
    </w:p>
    <w:p w:rsidR="00E17198" w:rsidRPr="00E17198" w:rsidRDefault="00E17198" w:rsidP="00E17198">
      <w:pPr>
        <w:suppressAutoHyphens/>
        <w:autoSpaceDE w:val="0"/>
        <w:autoSpaceDN w:val="0"/>
        <w:adjustRightInd w:val="0"/>
        <w:jc w:val="both"/>
        <w:rPr>
          <w:sz w:val="24"/>
          <w:szCs w:val="24"/>
        </w:rPr>
      </w:pPr>
    </w:p>
    <w:p w:rsidR="00E17198" w:rsidRPr="00E17198" w:rsidRDefault="00E17198" w:rsidP="00E17198">
      <w:pPr>
        <w:suppressAutoHyphens/>
        <w:autoSpaceDE w:val="0"/>
        <w:autoSpaceDN w:val="0"/>
        <w:adjustRightInd w:val="0"/>
        <w:jc w:val="right"/>
        <w:rPr>
          <w:sz w:val="24"/>
          <w:szCs w:val="24"/>
        </w:rPr>
      </w:pPr>
      <w:r w:rsidRPr="00E17198">
        <w:rPr>
          <w:sz w:val="24"/>
          <w:szCs w:val="24"/>
        </w:rPr>
        <w:t xml:space="preserve"> Главе администрации Александровского</w:t>
      </w:r>
    </w:p>
    <w:p w:rsidR="00E17198" w:rsidRPr="00E17198" w:rsidRDefault="00E17198" w:rsidP="00E17198">
      <w:pPr>
        <w:suppressAutoHyphens/>
        <w:autoSpaceDE w:val="0"/>
        <w:autoSpaceDN w:val="0"/>
        <w:adjustRightInd w:val="0"/>
        <w:jc w:val="right"/>
        <w:rPr>
          <w:sz w:val="24"/>
          <w:szCs w:val="24"/>
        </w:rPr>
      </w:pPr>
      <w:r w:rsidRPr="00E17198">
        <w:rPr>
          <w:sz w:val="24"/>
          <w:szCs w:val="24"/>
        </w:rPr>
        <w:t xml:space="preserve">Сельсовета Бессоновского района </w:t>
      </w:r>
    </w:p>
    <w:p w:rsidR="00E17198" w:rsidRPr="00E17198" w:rsidRDefault="00E17198" w:rsidP="00E17198">
      <w:pPr>
        <w:suppressAutoHyphens/>
        <w:autoSpaceDE w:val="0"/>
        <w:autoSpaceDN w:val="0"/>
        <w:adjustRightInd w:val="0"/>
        <w:jc w:val="right"/>
        <w:rPr>
          <w:sz w:val="24"/>
          <w:szCs w:val="24"/>
        </w:rPr>
      </w:pPr>
      <w:r w:rsidRPr="00E17198">
        <w:rPr>
          <w:sz w:val="24"/>
          <w:szCs w:val="24"/>
        </w:rPr>
        <w:t xml:space="preserve">_______________________________________ </w:t>
      </w:r>
    </w:p>
    <w:p w:rsidR="00E17198" w:rsidRPr="00E17198" w:rsidRDefault="00E17198" w:rsidP="00E17198">
      <w:pPr>
        <w:suppressAutoHyphens/>
        <w:autoSpaceDE w:val="0"/>
        <w:autoSpaceDN w:val="0"/>
        <w:adjustRightInd w:val="0"/>
        <w:jc w:val="right"/>
        <w:rPr>
          <w:sz w:val="24"/>
          <w:szCs w:val="24"/>
        </w:rPr>
      </w:pPr>
      <w:r w:rsidRPr="00E17198">
        <w:rPr>
          <w:sz w:val="24"/>
          <w:szCs w:val="24"/>
        </w:rPr>
        <w:t xml:space="preserve">(Ф.И.О. </w:t>
      </w:r>
      <w:proofErr w:type="gramStart"/>
      <w:r w:rsidRPr="00E17198">
        <w:rPr>
          <w:sz w:val="24"/>
          <w:szCs w:val="24"/>
        </w:rPr>
        <w:t>заявителя–физического</w:t>
      </w:r>
      <w:proofErr w:type="gramEnd"/>
      <w:r w:rsidRPr="00E17198">
        <w:rPr>
          <w:sz w:val="24"/>
          <w:szCs w:val="24"/>
        </w:rPr>
        <w:t xml:space="preserve"> лица)</w:t>
      </w:r>
    </w:p>
    <w:p w:rsidR="00E17198" w:rsidRPr="00E17198" w:rsidRDefault="00E17198" w:rsidP="00E17198">
      <w:pPr>
        <w:suppressAutoHyphens/>
        <w:autoSpaceDE w:val="0"/>
        <w:autoSpaceDN w:val="0"/>
        <w:adjustRightInd w:val="0"/>
        <w:jc w:val="right"/>
        <w:rPr>
          <w:sz w:val="24"/>
          <w:szCs w:val="24"/>
        </w:rPr>
      </w:pPr>
      <w:r w:rsidRPr="00E17198">
        <w:rPr>
          <w:sz w:val="24"/>
          <w:szCs w:val="24"/>
        </w:rPr>
        <w:t xml:space="preserve">______________________________________________________, </w:t>
      </w:r>
    </w:p>
    <w:p w:rsidR="00E17198" w:rsidRPr="00E17198" w:rsidRDefault="00E17198" w:rsidP="00E17198">
      <w:pPr>
        <w:suppressAutoHyphens/>
        <w:autoSpaceDE w:val="0"/>
        <w:autoSpaceDN w:val="0"/>
        <w:adjustRightInd w:val="0"/>
        <w:jc w:val="right"/>
        <w:rPr>
          <w:sz w:val="24"/>
          <w:szCs w:val="24"/>
        </w:rPr>
      </w:pPr>
      <w:r w:rsidRPr="00E17198">
        <w:rPr>
          <w:sz w:val="24"/>
          <w:szCs w:val="24"/>
        </w:rPr>
        <w:t>наименование организации, адрес, контактный телефон</w:t>
      </w:r>
    </w:p>
    <w:p w:rsidR="00E17198" w:rsidRPr="00E17198" w:rsidRDefault="00E17198" w:rsidP="00E17198">
      <w:pPr>
        <w:suppressAutoHyphens/>
        <w:autoSpaceDE w:val="0"/>
        <w:autoSpaceDN w:val="0"/>
        <w:adjustRightInd w:val="0"/>
        <w:jc w:val="right"/>
        <w:rPr>
          <w:sz w:val="24"/>
          <w:szCs w:val="24"/>
        </w:rPr>
      </w:pPr>
      <w:r w:rsidRPr="00E17198">
        <w:rPr>
          <w:sz w:val="24"/>
          <w:szCs w:val="24"/>
        </w:rPr>
        <w:t xml:space="preserve">______________________________________ </w:t>
      </w:r>
    </w:p>
    <w:p w:rsidR="00E17198" w:rsidRPr="00E17198" w:rsidRDefault="00E17198" w:rsidP="00E17198">
      <w:pPr>
        <w:suppressAutoHyphens/>
        <w:autoSpaceDE w:val="0"/>
        <w:autoSpaceDN w:val="0"/>
        <w:adjustRightInd w:val="0"/>
        <w:jc w:val="right"/>
        <w:rPr>
          <w:sz w:val="24"/>
          <w:szCs w:val="24"/>
        </w:rPr>
      </w:pPr>
    </w:p>
    <w:p w:rsidR="00E17198" w:rsidRPr="00E17198" w:rsidRDefault="00E17198" w:rsidP="00E17198">
      <w:pPr>
        <w:suppressAutoHyphens/>
        <w:autoSpaceDE w:val="0"/>
        <w:autoSpaceDN w:val="0"/>
        <w:adjustRightInd w:val="0"/>
        <w:jc w:val="center"/>
        <w:rPr>
          <w:sz w:val="24"/>
          <w:szCs w:val="24"/>
        </w:rPr>
      </w:pPr>
      <w:r w:rsidRPr="00E17198">
        <w:rPr>
          <w:sz w:val="24"/>
          <w:szCs w:val="24"/>
        </w:rPr>
        <w:t>Заявление</w:t>
      </w:r>
    </w:p>
    <w:p w:rsidR="00E17198" w:rsidRPr="00E17198" w:rsidRDefault="00E17198" w:rsidP="00E17198">
      <w:pPr>
        <w:suppressAutoHyphens/>
        <w:autoSpaceDE w:val="0"/>
        <w:autoSpaceDN w:val="0"/>
        <w:adjustRightInd w:val="0"/>
        <w:jc w:val="center"/>
        <w:rPr>
          <w:sz w:val="24"/>
          <w:szCs w:val="24"/>
        </w:rPr>
      </w:pPr>
    </w:p>
    <w:p w:rsidR="00E17198" w:rsidRPr="00E17198" w:rsidRDefault="00E17198" w:rsidP="00E17198">
      <w:pPr>
        <w:suppressAutoHyphens/>
        <w:autoSpaceDE w:val="0"/>
        <w:autoSpaceDN w:val="0"/>
        <w:adjustRightInd w:val="0"/>
        <w:jc w:val="both"/>
        <w:rPr>
          <w:sz w:val="24"/>
          <w:szCs w:val="24"/>
        </w:rPr>
      </w:pPr>
      <w:r w:rsidRPr="00E17198">
        <w:rPr>
          <w:sz w:val="24"/>
          <w:szCs w:val="24"/>
        </w:rPr>
        <w:t xml:space="preserve">Прошу Вас выдать разрешение (ордер) на право производства земляных работ на территории Александровского сельсовета Бессоновского района </w:t>
      </w:r>
      <w:proofErr w:type="gramStart"/>
      <w:r w:rsidRPr="00E17198">
        <w:rPr>
          <w:sz w:val="24"/>
          <w:szCs w:val="24"/>
        </w:rPr>
        <w:t>по</w:t>
      </w:r>
      <w:proofErr w:type="gramEnd"/>
      <w:r w:rsidRPr="00E17198">
        <w:rPr>
          <w:sz w:val="24"/>
          <w:szCs w:val="24"/>
        </w:rPr>
        <w:t>: _____________________________________________________________________________</w:t>
      </w:r>
    </w:p>
    <w:p w:rsidR="00E17198" w:rsidRPr="00E17198" w:rsidRDefault="00E17198" w:rsidP="00E17198">
      <w:pPr>
        <w:suppressAutoHyphens/>
        <w:autoSpaceDE w:val="0"/>
        <w:autoSpaceDN w:val="0"/>
        <w:adjustRightInd w:val="0"/>
        <w:jc w:val="center"/>
        <w:rPr>
          <w:sz w:val="24"/>
          <w:szCs w:val="24"/>
        </w:rPr>
      </w:pPr>
      <w:r w:rsidRPr="00E17198">
        <w:rPr>
          <w:sz w:val="24"/>
          <w:szCs w:val="24"/>
        </w:rPr>
        <w:t>(указывается вид работ)</w:t>
      </w:r>
    </w:p>
    <w:p w:rsidR="00E17198" w:rsidRPr="00E17198" w:rsidRDefault="00E17198" w:rsidP="00E17198">
      <w:pPr>
        <w:suppressAutoHyphens/>
        <w:autoSpaceDE w:val="0"/>
        <w:autoSpaceDN w:val="0"/>
        <w:adjustRightInd w:val="0"/>
        <w:jc w:val="both"/>
        <w:rPr>
          <w:sz w:val="24"/>
          <w:szCs w:val="24"/>
        </w:rPr>
      </w:pPr>
      <w:r w:rsidRPr="00E17198">
        <w:rPr>
          <w:sz w:val="24"/>
          <w:szCs w:val="24"/>
        </w:rPr>
        <w:t xml:space="preserve">____________________________________________________________________________________________________________________________________по адресу: _________________________________________________________________________________________________________________________ </w:t>
      </w:r>
    </w:p>
    <w:p w:rsidR="00E17198" w:rsidRPr="00E17198" w:rsidRDefault="00E17198" w:rsidP="00E17198">
      <w:pPr>
        <w:suppressAutoHyphens/>
        <w:autoSpaceDE w:val="0"/>
        <w:autoSpaceDN w:val="0"/>
        <w:adjustRightInd w:val="0"/>
        <w:jc w:val="both"/>
        <w:rPr>
          <w:sz w:val="24"/>
          <w:szCs w:val="24"/>
        </w:rPr>
      </w:pPr>
      <w:r w:rsidRPr="00E17198">
        <w:rPr>
          <w:sz w:val="24"/>
          <w:szCs w:val="24"/>
        </w:rPr>
        <w:t xml:space="preserve">Производители работ: __________________________________________ __________________________________________________________________ </w:t>
      </w:r>
    </w:p>
    <w:p w:rsidR="00E17198" w:rsidRPr="00E17198" w:rsidRDefault="00E17198" w:rsidP="00E17198">
      <w:pPr>
        <w:suppressAutoHyphens/>
        <w:autoSpaceDE w:val="0"/>
        <w:autoSpaceDN w:val="0"/>
        <w:adjustRightInd w:val="0"/>
        <w:jc w:val="both"/>
        <w:rPr>
          <w:sz w:val="24"/>
          <w:szCs w:val="24"/>
        </w:rPr>
      </w:pPr>
      <w:r w:rsidRPr="00E17198">
        <w:rPr>
          <w:sz w:val="24"/>
          <w:szCs w:val="24"/>
        </w:rPr>
        <w:t xml:space="preserve">Срок производства работ: _______________________________________ _______________________________________________________________ </w:t>
      </w:r>
    </w:p>
    <w:p w:rsidR="00E17198" w:rsidRPr="00E17198" w:rsidRDefault="00E17198" w:rsidP="00E17198">
      <w:pPr>
        <w:suppressAutoHyphens/>
        <w:autoSpaceDE w:val="0"/>
        <w:autoSpaceDN w:val="0"/>
        <w:adjustRightInd w:val="0"/>
        <w:jc w:val="both"/>
        <w:rPr>
          <w:sz w:val="24"/>
          <w:szCs w:val="24"/>
        </w:rPr>
      </w:pPr>
    </w:p>
    <w:p w:rsidR="00E17198" w:rsidRPr="00E17198" w:rsidRDefault="00E17198" w:rsidP="00E17198">
      <w:pPr>
        <w:suppressAutoHyphens/>
        <w:autoSpaceDE w:val="0"/>
        <w:autoSpaceDN w:val="0"/>
        <w:adjustRightInd w:val="0"/>
        <w:jc w:val="both"/>
        <w:rPr>
          <w:sz w:val="24"/>
          <w:szCs w:val="24"/>
        </w:rPr>
      </w:pPr>
      <w:r w:rsidRPr="00E17198">
        <w:rPr>
          <w:sz w:val="24"/>
          <w:szCs w:val="24"/>
        </w:rPr>
        <w:t xml:space="preserve">После выполнения земляных работ обязуюсь до ____________201__ года провести мероприятия по восстановлению благоустройства на месте производства работ. </w:t>
      </w:r>
    </w:p>
    <w:p w:rsidR="00E17198" w:rsidRPr="00E17198" w:rsidRDefault="00E17198" w:rsidP="00E17198">
      <w:pPr>
        <w:suppressAutoHyphens/>
        <w:autoSpaceDE w:val="0"/>
        <w:autoSpaceDN w:val="0"/>
        <w:adjustRightInd w:val="0"/>
        <w:jc w:val="both"/>
        <w:rPr>
          <w:sz w:val="24"/>
          <w:szCs w:val="24"/>
        </w:rPr>
      </w:pPr>
    </w:p>
    <w:p w:rsidR="00E17198" w:rsidRPr="00E17198" w:rsidRDefault="00E17198" w:rsidP="00E17198">
      <w:pPr>
        <w:suppressAutoHyphens/>
        <w:autoSpaceDE w:val="0"/>
        <w:autoSpaceDN w:val="0"/>
        <w:adjustRightInd w:val="0"/>
        <w:jc w:val="both"/>
        <w:rPr>
          <w:sz w:val="24"/>
          <w:szCs w:val="24"/>
        </w:rPr>
      </w:pPr>
    </w:p>
    <w:p w:rsidR="00E17198" w:rsidRPr="00E17198" w:rsidRDefault="00E17198" w:rsidP="00E17198">
      <w:pPr>
        <w:suppressAutoHyphens/>
        <w:autoSpaceDE w:val="0"/>
        <w:autoSpaceDN w:val="0"/>
        <w:adjustRightInd w:val="0"/>
        <w:jc w:val="both"/>
        <w:rPr>
          <w:sz w:val="24"/>
          <w:szCs w:val="24"/>
        </w:rPr>
      </w:pPr>
      <w:r w:rsidRPr="00E17198">
        <w:rPr>
          <w:sz w:val="24"/>
          <w:szCs w:val="24"/>
        </w:rPr>
        <w:t xml:space="preserve">___________________/_________________/ подпись расшифровка подписи </w:t>
      </w:r>
    </w:p>
    <w:p w:rsidR="00E17198" w:rsidRPr="00E17198" w:rsidRDefault="00E17198" w:rsidP="00E17198">
      <w:pPr>
        <w:suppressAutoHyphens/>
        <w:autoSpaceDE w:val="0"/>
        <w:autoSpaceDN w:val="0"/>
        <w:adjustRightInd w:val="0"/>
        <w:jc w:val="both"/>
        <w:rPr>
          <w:sz w:val="24"/>
          <w:szCs w:val="24"/>
        </w:rPr>
      </w:pPr>
    </w:p>
    <w:p w:rsidR="00E17198" w:rsidRPr="00E17198" w:rsidRDefault="00E17198" w:rsidP="00E17198">
      <w:pPr>
        <w:suppressAutoHyphens/>
        <w:autoSpaceDE w:val="0"/>
        <w:autoSpaceDN w:val="0"/>
        <w:adjustRightInd w:val="0"/>
        <w:jc w:val="both"/>
        <w:rPr>
          <w:sz w:val="24"/>
          <w:szCs w:val="24"/>
        </w:rPr>
      </w:pPr>
      <w:r w:rsidRPr="00E17198">
        <w:rPr>
          <w:sz w:val="24"/>
          <w:szCs w:val="24"/>
        </w:rPr>
        <w:t>«_________»_______________________________ дата</w:t>
      </w:r>
    </w:p>
    <w:p w:rsidR="00E17198" w:rsidRPr="00E17198" w:rsidRDefault="00E17198" w:rsidP="00E17198">
      <w:pPr>
        <w:suppressAutoHyphens/>
        <w:autoSpaceDE w:val="0"/>
        <w:autoSpaceDN w:val="0"/>
        <w:adjustRightInd w:val="0"/>
        <w:jc w:val="both"/>
        <w:rPr>
          <w:sz w:val="24"/>
          <w:szCs w:val="24"/>
        </w:rPr>
      </w:pPr>
    </w:p>
    <w:p w:rsidR="00E17198" w:rsidRPr="00E17198" w:rsidRDefault="00E17198" w:rsidP="00E17198">
      <w:pPr>
        <w:jc w:val="both"/>
        <w:rPr>
          <w:sz w:val="24"/>
          <w:szCs w:val="24"/>
        </w:rPr>
      </w:pPr>
    </w:p>
    <w:p w:rsidR="00E17198" w:rsidRPr="00E17198" w:rsidRDefault="00E17198" w:rsidP="00E17198">
      <w:pPr>
        <w:jc w:val="both"/>
        <w:rPr>
          <w:sz w:val="24"/>
          <w:szCs w:val="24"/>
        </w:rPr>
      </w:pPr>
    </w:p>
    <w:p w:rsidR="00E17198" w:rsidRPr="00E17198" w:rsidRDefault="00E17198" w:rsidP="00E17198">
      <w:pPr>
        <w:suppressAutoHyphens/>
        <w:autoSpaceDE w:val="0"/>
        <w:autoSpaceDN w:val="0"/>
        <w:adjustRightInd w:val="0"/>
        <w:jc w:val="right"/>
        <w:rPr>
          <w:sz w:val="24"/>
          <w:szCs w:val="24"/>
        </w:rPr>
      </w:pPr>
      <w:r w:rsidRPr="00E17198">
        <w:rPr>
          <w:sz w:val="24"/>
          <w:szCs w:val="24"/>
        </w:rPr>
        <w:t xml:space="preserve">Приложение № 2  к административному регламенту </w:t>
      </w:r>
    </w:p>
    <w:p w:rsidR="00E17198" w:rsidRPr="00E17198" w:rsidRDefault="00E17198" w:rsidP="00E17198">
      <w:pPr>
        <w:suppressAutoHyphens/>
        <w:autoSpaceDE w:val="0"/>
        <w:autoSpaceDN w:val="0"/>
        <w:adjustRightInd w:val="0"/>
        <w:jc w:val="right"/>
        <w:rPr>
          <w:sz w:val="24"/>
          <w:szCs w:val="24"/>
        </w:rPr>
      </w:pPr>
      <w:r w:rsidRPr="00E17198">
        <w:rPr>
          <w:sz w:val="24"/>
          <w:szCs w:val="24"/>
        </w:rPr>
        <w:t>«Выдача разрешений на производство земляных работ»</w:t>
      </w:r>
    </w:p>
    <w:p w:rsidR="00E17198" w:rsidRPr="00E17198" w:rsidRDefault="00E17198" w:rsidP="00E17198">
      <w:pPr>
        <w:jc w:val="both"/>
        <w:rPr>
          <w:sz w:val="24"/>
          <w:szCs w:val="24"/>
        </w:rPr>
      </w:pPr>
    </w:p>
    <w:p w:rsidR="00E17198" w:rsidRPr="00E17198" w:rsidRDefault="00E17198" w:rsidP="00E17198">
      <w:pPr>
        <w:jc w:val="center"/>
        <w:rPr>
          <w:sz w:val="24"/>
          <w:szCs w:val="24"/>
        </w:rPr>
      </w:pPr>
      <w:r w:rsidRPr="00E17198">
        <w:rPr>
          <w:noProof/>
          <w:sz w:val="24"/>
          <w:szCs w:val="24"/>
        </w:rPr>
        <w:drawing>
          <wp:inline distT="0" distB="0" distL="0" distR="0">
            <wp:extent cx="666750" cy="895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666750" cy="895350"/>
                    </a:xfrm>
                    <a:prstGeom prst="rect">
                      <a:avLst/>
                    </a:prstGeom>
                    <a:solidFill>
                      <a:srgbClr val="FFFFFF"/>
                    </a:solidFill>
                    <a:ln w="9525">
                      <a:noFill/>
                      <a:miter lim="800000"/>
                      <a:headEnd/>
                      <a:tailEnd/>
                    </a:ln>
                  </pic:spPr>
                </pic:pic>
              </a:graphicData>
            </a:graphic>
          </wp:inline>
        </w:drawing>
      </w:r>
    </w:p>
    <w:p w:rsidR="00E17198" w:rsidRPr="00E17198" w:rsidRDefault="00E17198" w:rsidP="00E17198">
      <w:pPr>
        <w:rPr>
          <w:sz w:val="24"/>
          <w:szCs w:val="24"/>
        </w:rPr>
      </w:pPr>
    </w:p>
    <w:p w:rsidR="00E17198" w:rsidRPr="00E17198" w:rsidRDefault="00E17198" w:rsidP="00E17198">
      <w:pPr>
        <w:ind w:hanging="142"/>
        <w:jc w:val="center"/>
        <w:rPr>
          <w:b/>
          <w:kern w:val="1"/>
          <w:sz w:val="24"/>
          <w:szCs w:val="24"/>
        </w:rPr>
      </w:pPr>
      <w:r w:rsidRPr="00E17198">
        <w:rPr>
          <w:b/>
          <w:kern w:val="1"/>
          <w:sz w:val="24"/>
          <w:szCs w:val="24"/>
        </w:rPr>
        <w:t xml:space="preserve">АДМИНИСТРАЦИЯ </w:t>
      </w:r>
    </w:p>
    <w:p w:rsidR="00E17198" w:rsidRPr="00E17198" w:rsidRDefault="00E17198" w:rsidP="00E17198">
      <w:pPr>
        <w:ind w:hanging="142"/>
        <w:jc w:val="center"/>
        <w:rPr>
          <w:b/>
          <w:kern w:val="1"/>
          <w:sz w:val="24"/>
          <w:szCs w:val="24"/>
        </w:rPr>
      </w:pPr>
      <w:r w:rsidRPr="00E17198">
        <w:rPr>
          <w:b/>
          <w:kern w:val="1"/>
          <w:sz w:val="24"/>
          <w:szCs w:val="24"/>
        </w:rPr>
        <w:t xml:space="preserve">АЛЕКСАНДРОВСКОГО СЕЛЬСОВЕТА </w:t>
      </w:r>
    </w:p>
    <w:p w:rsidR="00E17198" w:rsidRPr="00E17198" w:rsidRDefault="00E17198" w:rsidP="00E17198">
      <w:pPr>
        <w:jc w:val="center"/>
        <w:rPr>
          <w:b/>
          <w:spacing w:val="20"/>
          <w:kern w:val="1"/>
          <w:sz w:val="24"/>
          <w:szCs w:val="24"/>
        </w:rPr>
      </w:pPr>
      <w:r w:rsidRPr="00E17198">
        <w:rPr>
          <w:b/>
          <w:kern w:val="1"/>
          <w:sz w:val="24"/>
          <w:szCs w:val="24"/>
        </w:rPr>
        <w:t>БЕССОНОВСКОГО РАЙОНА ПЕНЗЕНСКОЙ ОБЛАСТИ</w:t>
      </w:r>
    </w:p>
    <w:p w:rsidR="00E17198" w:rsidRPr="00E17198" w:rsidRDefault="00E17198" w:rsidP="00E17198">
      <w:pPr>
        <w:jc w:val="center"/>
        <w:rPr>
          <w:sz w:val="24"/>
          <w:szCs w:val="24"/>
        </w:rPr>
      </w:pPr>
    </w:p>
    <w:p w:rsidR="00E17198" w:rsidRPr="00E17198" w:rsidRDefault="00E17198" w:rsidP="00E17198">
      <w:pPr>
        <w:jc w:val="center"/>
        <w:rPr>
          <w:b/>
          <w:sz w:val="24"/>
          <w:szCs w:val="24"/>
        </w:rPr>
      </w:pPr>
      <w:r w:rsidRPr="00E17198">
        <w:rPr>
          <w:b/>
          <w:sz w:val="24"/>
          <w:szCs w:val="24"/>
        </w:rPr>
        <w:t xml:space="preserve">РАЗРЕШЕНИЕ (ОРДЕР) № _____ </w:t>
      </w:r>
    </w:p>
    <w:p w:rsidR="00E17198" w:rsidRPr="00E17198" w:rsidRDefault="00E17198" w:rsidP="00E17198">
      <w:pPr>
        <w:jc w:val="center"/>
        <w:rPr>
          <w:b/>
          <w:sz w:val="24"/>
          <w:szCs w:val="24"/>
        </w:rPr>
      </w:pPr>
      <w:r w:rsidRPr="00E17198">
        <w:rPr>
          <w:b/>
          <w:sz w:val="24"/>
          <w:szCs w:val="24"/>
        </w:rPr>
        <w:t xml:space="preserve">на право производства земляных работ на территории Александровского сельсовета Бессоновского района Пензенской области </w:t>
      </w:r>
    </w:p>
    <w:p w:rsidR="00E17198" w:rsidRPr="00E17198" w:rsidRDefault="00E17198" w:rsidP="00E17198">
      <w:pPr>
        <w:jc w:val="center"/>
        <w:rPr>
          <w:sz w:val="24"/>
          <w:szCs w:val="24"/>
        </w:rPr>
      </w:pPr>
    </w:p>
    <w:p w:rsidR="00E17198" w:rsidRPr="00E17198" w:rsidRDefault="00E17198" w:rsidP="00E17198">
      <w:pPr>
        <w:jc w:val="center"/>
        <w:rPr>
          <w:sz w:val="24"/>
          <w:szCs w:val="24"/>
        </w:rPr>
      </w:pPr>
      <w:r w:rsidRPr="00E17198">
        <w:rPr>
          <w:sz w:val="24"/>
          <w:szCs w:val="24"/>
        </w:rPr>
        <w:t>Разрешается _____________________________________________________________                    наименование организации, заказчика, № телефона</w:t>
      </w:r>
    </w:p>
    <w:p w:rsidR="00E17198" w:rsidRPr="00E17198" w:rsidRDefault="00E17198" w:rsidP="00E17198">
      <w:pPr>
        <w:jc w:val="both"/>
        <w:rPr>
          <w:sz w:val="24"/>
          <w:szCs w:val="24"/>
        </w:rPr>
      </w:pPr>
      <w:r w:rsidRPr="00E17198">
        <w:rPr>
          <w:sz w:val="24"/>
          <w:szCs w:val="24"/>
        </w:rPr>
        <w:lastRenderedPageBreak/>
        <w:t>_____________________________________________________________________________</w:t>
      </w:r>
    </w:p>
    <w:p w:rsidR="00E17198" w:rsidRPr="00E17198" w:rsidRDefault="00E17198" w:rsidP="00E17198">
      <w:pPr>
        <w:jc w:val="both"/>
        <w:rPr>
          <w:sz w:val="24"/>
          <w:szCs w:val="24"/>
        </w:rPr>
      </w:pPr>
      <w:proofErr w:type="gramStart"/>
      <w:r w:rsidRPr="00E17198">
        <w:rPr>
          <w:sz w:val="24"/>
          <w:szCs w:val="24"/>
        </w:rPr>
        <w:t>Производитель работ ______________________________________________ _____________________________________________________________________________ наименование организации, производившей земляные работы, № телефона, фамилия, имя, отчество руководителя __________________________________________________________________ Ответственный за производство работ__________________________________ занимаемая должность, наименование организации, __________________________________________________________________ фамилия, имя, отчество (полностью), № рабочего и домашнего телефона, домашний адрес __________________________________________________________________ в соответствии с согласованной проектной документацией (схемой) производить земляные работы на участке ______________________________________________________________ наименование улицы, площади, парка, сквера и т.д., указать места __________________________________________________________________ начала и окончания работ, цель разрытия (строительство, переустройство</w:t>
      </w:r>
      <w:proofErr w:type="gramEnd"/>
      <w:r w:rsidRPr="00E17198">
        <w:rPr>
          <w:sz w:val="24"/>
          <w:szCs w:val="24"/>
        </w:rPr>
        <w:t xml:space="preserve">, ремонт и т.д.), наименование коммуникаций и владельца сетей _______________________________________________________________________________________________________ _____________________________________________________________________ в период с ________________ по ________________ 201___г. </w:t>
      </w:r>
    </w:p>
    <w:p w:rsidR="00E17198" w:rsidRPr="00E17198" w:rsidRDefault="00E17198" w:rsidP="00E17198">
      <w:pPr>
        <w:jc w:val="both"/>
        <w:rPr>
          <w:sz w:val="24"/>
          <w:szCs w:val="24"/>
        </w:rPr>
      </w:pPr>
    </w:p>
    <w:p w:rsidR="00E17198" w:rsidRPr="00E17198" w:rsidRDefault="00E17198" w:rsidP="00E17198">
      <w:pPr>
        <w:jc w:val="both"/>
        <w:rPr>
          <w:sz w:val="24"/>
          <w:szCs w:val="24"/>
        </w:rPr>
      </w:pPr>
    </w:p>
    <w:p w:rsidR="00E17198" w:rsidRPr="00E17198" w:rsidRDefault="00E17198" w:rsidP="00E17198">
      <w:pPr>
        <w:jc w:val="both"/>
        <w:rPr>
          <w:sz w:val="24"/>
          <w:szCs w:val="24"/>
        </w:rPr>
      </w:pPr>
      <w:r w:rsidRPr="00E17198">
        <w:rPr>
          <w:sz w:val="24"/>
          <w:szCs w:val="24"/>
        </w:rPr>
        <w:t xml:space="preserve">Производство земляных работ беру под личную ответственность __________________________________________________________________ </w:t>
      </w:r>
    </w:p>
    <w:p w:rsidR="00E17198" w:rsidRPr="00E17198" w:rsidRDefault="00E17198" w:rsidP="00E17198">
      <w:pPr>
        <w:jc w:val="center"/>
        <w:rPr>
          <w:sz w:val="24"/>
          <w:szCs w:val="24"/>
        </w:rPr>
      </w:pPr>
      <w:r w:rsidRPr="00E17198">
        <w:rPr>
          <w:sz w:val="24"/>
          <w:szCs w:val="24"/>
        </w:rPr>
        <w:t xml:space="preserve">подпись </w:t>
      </w:r>
      <w:proofErr w:type="gramStart"/>
      <w:r w:rsidRPr="00E17198">
        <w:rPr>
          <w:sz w:val="24"/>
          <w:szCs w:val="24"/>
        </w:rPr>
        <w:t>ответственного</w:t>
      </w:r>
      <w:proofErr w:type="gramEnd"/>
      <w:r w:rsidRPr="00E17198">
        <w:rPr>
          <w:sz w:val="24"/>
          <w:szCs w:val="24"/>
        </w:rPr>
        <w:t xml:space="preserve"> за производство работ</w:t>
      </w:r>
    </w:p>
    <w:p w:rsidR="00E17198" w:rsidRPr="00E17198" w:rsidRDefault="00E17198" w:rsidP="00E17198">
      <w:pPr>
        <w:jc w:val="both"/>
        <w:rPr>
          <w:sz w:val="24"/>
          <w:szCs w:val="24"/>
        </w:rPr>
      </w:pPr>
    </w:p>
    <w:p w:rsidR="00E17198" w:rsidRPr="00E17198" w:rsidRDefault="00E17198" w:rsidP="00E17198">
      <w:pPr>
        <w:jc w:val="both"/>
        <w:rPr>
          <w:sz w:val="24"/>
          <w:szCs w:val="24"/>
        </w:rPr>
      </w:pPr>
    </w:p>
    <w:p w:rsidR="00E17198" w:rsidRPr="00E17198" w:rsidRDefault="00E17198" w:rsidP="00E17198">
      <w:pPr>
        <w:jc w:val="both"/>
        <w:rPr>
          <w:sz w:val="24"/>
          <w:szCs w:val="24"/>
        </w:rPr>
      </w:pPr>
    </w:p>
    <w:p w:rsidR="00E17198" w:rsidRPr="00E17198" w:rsidRDefault="00E17198" w:rsidP="00E17198">
      <w:pPr>
        <w:jc w:val="both"/>
        <w:rPr>
          <w:sz w:val="24"/>
          <w:szCs w:val="24"/>
        </w:rPr>
      </w:pPr>
      <w:r w:rsidRPr="00E17198">
        <w:rPr>
          <w:sz w:val="24"/>
          <w:szCs w:val="24"/>
        </w:rPr>
        <w:t xml:space="preserve">Обязуюсь перед началом работ на место вызвать представителей, установить знаки, ограждения, переходы, обеспечить освещение в ночное время __________________________________________________________________ </w:t>
      </w:r>
    </w:p>
    <w:p w:rsidR="00E17198" w:rsidRPr="00E17198" w:rsidRDefault="00E17198" w:rsidP="00E17198">
      <w:pPr>
        <w:jc w:val="center"/>
        <w:rPr>
          <w:sz w:val="24"/>
          <w:szCs w:val="24"/>
        </w:rPr>
      </w:pPr>
      <w:r w:rsidRPr="00E17198">
        <w:rPr>
          <w:sz w:val="24"/>
          <w:szCs w:val="24"/>
        </w:rPr>
        <w:t xml:space="preserve">подпись </w:t>
      </w:r>
      <w:proofErr w:type="gramStart"/>
      <w:r w:rsidRPr="00E17198">
        <w:rPr>
          <w:sz w:val="24"/>
          <w:szCs w:val="24"/>
        </w:rPr>
        <w:t>ответственного</w:t>
      </w:r>
      <w:proofErr w:type="gramEnd"/>
      <w:r w:rsidRPr="00E17198">
        <w:rPr>
          <w:sz w:val="24"/>
          <w:szCs w:val="24"/>
        </w:rPr>
        <w:t xml:space="preserve"> за производство работ</w:t>
      </w:r>
    </w:p>
    <w:p w:rsidR="00E17198" w:rsidRPr="00E17198" w:rsidRDefault="00E17198" w:rsidP="00E17198">
      <w:pPr>
        <w:jc w:val="both"/>
        <w:rPr>
          <w:sz w:val="24"/>
          <w:szCs w:val="24"/>
        </w:rPr>
      </w:pPr>
    </w:p>
    <w:p w:rsidR="00E17198" w:rsidRPr="00E17198" w:rsidRDefault="00E17198" w:rsidP="00E17198">
      <w:pPr>
        <w:jc w:val="both"/>
        <w:rPr>
          <w:sz w:val="24"/>
          <w:szCs w:val="24"/>
        </w:rPr>
      </w:pPr>
      <w:r w:rsidRPr="00E17198">
        <w:rPr>
          <w:sz w:val="24"/>
          <w:szCs w:val="24"/>
        </w:rPr>
        <w:t xml:space="preserve">По окончанию работ обязуюсь восстановить на месте производства работ нарушенное благоустройство и отведенную для производства работ территорию не позднее ____________________201__ г. </w:t>
      </w:r>
    </w:p>
    <w:p w:rsidR="00E17198" w:rsidRPr="00E17198" w:rsidRDefault="00E17198" w:rsidP="00E17198">
      <w:pPr>
        <w:jc w:val="both"/>
        <w:rPr>
          <w:sz w:val="24"/>
          <w:szCs w:val="24"/>
        </w:rPr>
      </w:pPr>
    </w:p>
    <w:p w:rsidR="00E17198" w:rsidRPr="00E17198" w:rsidRDefault="00E17198" w:rsidP="00E17198">
      <w:pPr>
        <w:jc w:val="both"/>
        <w:rPr>
          <w:sz w:val="24"/>
          <w:szCs w:val="24"/>
        </w:rPr>
      </w:pPr>
      <w:r w:rsidRPr="00E17198">
        <w:rPr>
          <w:sz w:val="24"/>
          <w:szCs w:val="24"/>
        </w:rPr>
        <w:t xml:space="preserve">Об административной ответственности </w:t>
      </w:r>
      <w:proofErr w:type="gramStart"/>
      <w:r w:rsidRPr="00E17198">
        <w:rPr>
          <w:sz w:val="24"/>
          <w:szCs w:val="24"/>
        </w:rPr>
        <w:t>предупрежден</w:t>
      </w:r>
      <w:proofErr w:type="gramEnd"/>
      <w:r w:rsidRPr="00E17198">
        <w:rPr>
          <w:sz w:val="24"/>
          <w:szCs w:val="24"/>
        </w:rPr>
        <w:t xml:space="preserve"> (а) _________________ (подпись) </w:t>
      </w:r>
    </w:p>
    <w:p w:rsidR="00E17198" w:rsidRPr="00E17198" w:rsidRDefault="00E17198" w:rsidP="00E17198">
      <w:pPr>
        <w:jc w:val="both"/>
        <w:rPr>
          <w:sz w:val="24"/>
          <w:szCs w:val="24"/>
        </w:rPr>
      </w:pPr>
    </w:p>
    <w:p w:rsidR="00E17198" w:rsidRPr="00E17198" w:rsidRDefault="00E17198" w:rsidP="00E17198">
      <w:pPr>
        <w:jc w:val="both"/>
        <w:rPr>
          <w:sz w:val="24"/>
          <w:szCs w:val="24"/>
        </w:rPr>
      </w:pPr>
    </w:p>
    <w:p w:rsidR="00E17198" w:rsidRPr="00E17198" w:rsidRDefault="00E17198" w:rsidP="00E17198">
      <w:pPr>
        <w:jc w:val="both"/>
        <w:rPr>
          <w:sz w:val="24"/>
          <w:szCs w:val="24"/>
        </w:rPr>
      </w:pPr>
      <w:r w:rsidRPr="00E17198">
        <w:rPr>
          <w:sz w:val="24"/>
          <w:szCs w:val="24"/>
        </w:rPr>
        <w:t xml:space="preserve">Глава администрации ___________________/_________________/ </w:t>
      </w:r>
    </w:p>
    <w:p w:rsidR="00E17198" w:rsidRPr="00E17198" w:rsidRDefault="00E17198" w:rsidP="00E17198">
      <w:pPr>
        <w:jc w:val="both"/>
        <w:rPr>
          <w:sz w:val="24"/>
          <w:szCs w:val="24"/>
        </w:rPr>
      </w:pPr>
      <w:r w:rsidRPr="00E17198">
        <w:rPr>
          <w:sz w:val="24"/>
          <w:szCs w:val="24"/>
        </w:rPr>
        <w:t xml:space="preserve">                                             подпись расшифровка подписи </w:t>
      </w:r>
    </w:p>
    <w:p w:rsidR="00E17198" w:rsidRPr="00E17198" w:rsidRDefault="00E17198" w:rsidP="00E17198">
      <w:pPr>
        <w:jc w:val="both"/>
        <w:rPr>
          <w:sz w:val="24"/>
          <w:szCs w:val="24"/>
        </w:rPr>
      </w:pPr>
    </w:p>
    <w:p w:rsidR="00E17198" w:rsidRPr="00E17198" w:rsidRDefault="00E17198" w:rsidP="00E17198">
      <w:pPr>
        <w:jc w:val="both"/>
        <w:rPr>
          <w:sz w:val="24"/>
          <w:szCs w:val="24"/>
        </w:rPr>
      </w:pPr>
      <w:r w:rsidRPr="00E17198">
        <w:rPr>
          <w:sz w:val="24"/>
          <w:szCs w:val="24"/>
        </w:rPr>
        <w:t>«_________»__________________________</w:t>
      </w:r>
    </w:p>
    <w:p w:rsidR="00E17198" w:rsidRDefault="00E17198" w:rsidP="00E17198">
      <w:pPr>
        <w:jc w:val="both"/>
        <w:rPr>
          <w:sz w:val="24"/>
          <w:szCs w:val="24"/>
        </w:rPr>
      </w:pPr>
      <w:r w:rsidRPr="00E17198">
        <w:rPr>
          <w:sz w:val="24"/>
          <w:szCs w:val="24"/>
        </w:rPr>
        <w:t xml:space="preserve">                                       Дата</w:t>
      </w:r>
    </w:p>
    <w:p w:rsidR="00E17198" w:rsidRDefault="00E17198" w:rsidP="00E17198">
      <w:pPr>
        <w:jc w:val="both"/>
        <w:rPr>
          <w:sz w:val="24"/>
          <w:szCs w:val="24"/>
        </w:rPr>
      </w:pPr>
    </w:p>
    <w:p w:rsidR="00E17198" w:rsidRPr="00E17198" w:rsidRDefault="00E17198" w:rsidP="00E17198">
      <w:pPr>
        <w:jc w:val="both"/>
        <w:rPr>
          <w:sz w:val="24"/>
          <w:szCs w:val="24"/>
        </w:rPr>
      </w:pPr>
    </w:p>
    <w:p w:rsidR="00E17198" w:rsidRPr="00E17198" w:rsidRDefault="00E17198" w:rsidP="00E17198">
      <w:pPr>
        <w:ind w:hanging="142"/>
        <w:jc w:val="center"/>
        <w:rPr>
          <w:b/>
          <w:kern w:val="1"/>
          <w:sz w:val="24"/>
          <w:szCs w:val="24"/>
        </w:rPr>
      </w:pPr>
      <w:r w:rsidRPr="00E17198">
        <w:rPr>
          <w:b/>
          <w:kern w:val="1"/>
          <w:sz w:val="24"/>
          <w:szCs w:val="24"/>
        </w:rPr>
        <w:t xml:space="preserve">АДМИНИСТРАЦИЯ </w:t>
      </w:r>
    </w:p>
    <w:p w:rsidR="00E17198" w:rsidRPr="00E17198" w:rsidRDefault="00E17198" w:rsidP="00E17198">
      <w:pPr>
        <w:ind w:hanging="142"/>
        <w:jc w:val="center"/>
        <w:rPr>
          <w:b/>
          <w:kern w:val="1"/>
          <w:sz w:val="24"/>
          <w:szCs w:val="24"/>
        </w:rPr>
      </w:pPr>
      <w:r w:rsidRPr="00E17198">
        <w:rPr>
          <w:b/>
          <w:kern w:val="1"/>
          <w:sz w:val="24"/>
          <w:szCs w:val="24"/>
        </w:rPr>
        <w:t xml:space="preserve">АЛЕКСАНДРОВСКОГО СЕЛЬСОВЕТА </w:t>
      </w:r>
    </w:p>
    <w:p w:rsidR="00E17198" w:rsidRPr="00E17198" w:rsidRDefault="00E17198" w:rsidP="00E17198">
      <w:pPr>
        <w:jc w:val="center"/>
        <w:rPr>
          <w:b/>
          <w:spacing w:val="20"/>
          <w:kern w:val="1"/>
          <w:sz w:val="24"/>
          <w:szCs w:val="24"/>
        </w:rPr>
      </w:pPr>
      <w:r w:rsidRPr="00E17198">
        <w:rPr>
          <w:b/>
          <w:kern w:val="1"/>
          <w:sz w:val="24"/>
          <w:szCs w:val="24"/>
        </w:rPr>
        <w:t>БЕССОНОВСКОГО РАЙОНА ПЕНЗЕНСКОЙ ОБЛАСТИ</w:t>
      </w:r>
    </w:p>
    <w:p w:rsidR="00E17198" w:rsidRPr="00E17198" w:rsidRDefault="00E17198" w:rsidP="00E17198">
      <w:pPr>
        <w:jc w:val="center"/>
        <w:rPr>
          <w:b/>
          <w:sz w:val="24"/>
          <w:szCs w:val="24"/>
        </w:rPr>
      </w:pPr>
      <w:r w:rsidRPr="00E17198">
        <w:rPr>
          <w:b/>
          <w:spacing w:val="20"/>
          <w:kern w:val="1"/>
          <w:sz w:val="24"/>
          <w:szCs w:val="24"/>
        </w:rPr>
        <w:t>ПОСТАНОВЛЕНИЕ</w:t>
      </w:r>
    </w:p>
    <w:p w:rsidR="00E17198" w:rsidRPr="00E17198" w:rsidRDefault="00E17198" w:rsidP="00E17198">
      <w:pPr>
        <w:jc w:val="center"/>
        <w:rPr>
          <w:sz w:val="24"/>
          <w:szCs w:val="24"/>
          <w:u w:val="single"/>
        </w:rPr>
      </w:pPr>
    </w:p>
    <w:p w:rsidR="00E17198" w:rsidRPr="00E17198" w:rsidRDefault="00E17198" w:rsidP="00E17198">
      <w:pPr>
        <w:jc w:val="center"/>
        <w:rPr>
          <w:sz w:val="24"/>
          <w:szCs w:val="24"/>
          <w:u w:val="single"/>
        </w:rPr>
      </w:pPr>
      <w:r w:rsidRPr="00E17198">
        <w:rPr>
          <w:sz w:val="24"/>
          <w:szCs w:val="24"/>
          <w:u w:val="single"/>
        </w:rPr>
        <w:t xml:space="preserve">от 16 мая 2019года _№__41___ </w:t>
      </w:r>
    </w:p>
    <w:p w:rsidR="00E17198" w:rsidRPr="00E17198" w:rsidRDefault="00E17198" w:rsidP="00E17198">
      <w:pPr>
        <w:jc w:val="center"/>
        <w:rPr>
          <w:sz w:val="24"/>
          <w:szCs w:val="24"/>
        </w:rPr>
      </w:pPr>
      <w:proofErr w:type="gramStart"/>
      <w:r w:rsidRPr="00E17198">
        <w:rPr>
          <w:sz w:val="24"/>
          <w:szCs w:val="24"/>
        </w:rPr>
        <w:t>с</w:t>
      </w:r>
      <w:proofErr w:type="gramEnd"/>
      <w:r w:rsidRPr="00E17198">
        <w:rPr>
          <w:sz w:val="24"/>
          <w:szCs w:val="24"/>
        </w:rPr>
        <w:t>. Александровка</w:t>
      </w:r>
    </w:p>
    <w:p w:rsidR="00E17198" w:rsidRPr="00E17198" w:rsidRDefault="00E17198" w:rsidP="00E17198">
      <w:pPr>
        <w:pStyle w:val="30"/>
        <w:shd w:val="clear" w:color="auto" w:fill="auto"/>
        <w:spacing w:line="298" w:lineRule="exact"/>
        <w:ind w:left="2300"/>
        <w:jc w:val="left"/>
        <w:rPr>
          <w:sz w:val="24"/>
          <w:szCs w:val="24"/>
        </w:rPr>
      </w:pPr>
      <w:r w:rsidRPr="00E17198">
        <w:rPr>
          <w:sz w:val="24"/>
          <w:szCs w:val="24"/>
        </w:rPr>
        <w:t xml:space="preserve"> Об утверждении административного регламента</w:t>
      </w:r>
    </w:p>
    <w:p w:rsidR="00E17198" w:rsidRPr="00E17198" w:rsidRDefault="00E17198" w:rsidP="00E17198">
      <w:pPr>
        <w:pStyle w:val="40"/>
        <w:shd w:val="clear" w:color="auto" w:fill="auto"/>
        <w:tabs>
          <w:tab w:val="left" w:leader="underscore" w:pos="6122"/>
        </w:tabs>
        <w:spacing w:before="0" w:line="298" w:lineRule="exact"/>
        <w:ind w:firstLine="820"/>
        <w:rPr>
          <w:sz w:val="24"/>
          <w:szCs w:val="24"/>
        </w:rPr>
      </w:pPr>
      <w:r w:rsidRPr="00E17198">
        <w:rPr>
          <w:sz w:val="24"/>
          <w:szCs w:val="24"/>
        </w:rPr>
        <w:t>Администрации Александровского сельсовета Бессоновского района Пензенской области  по предоставлению</w:t>
      </w:r>
    </w:p>
    <w:p w:rsidR="00E17198" w:rsidRPr="00E17198" w:rsidRDefault="00E17198" w:rsidP="00E17198">
      <w:pPr>
        <w:pStyle w:val="40"/>
        <w:shd w:val="clear" w:color="auto" w:fill="auto"/>
        <w:spacing w:before="0" w:line="298" w:lineRule="exact"/>
        <w:ind w:left="20"/>
        <w:rPr>
          <w:sz w:val="24"/>
          <w:szCs w:val="24"/>
        </w:rPr>
      </w:pPr>
      <w:r w:rsidRPr="00E17198">
        <w:rPr>
          <w:sz w:val="24"/>
          <w:szCs w:val="24"/>
        </w:rPr>
        <w:t>муниципальной услуги «Предоставление права на размещение</w:t>
      </w:r>
      <w:r w:rsidRPr="00E17198">
        <w:rPr>
          <w:sz w:val="24"/>
          <w:szCs w:val="24"/>
        </w:rPr>
        <w:br/>
        <w:t>нестационарных торговых объектов, расположенных на территории</w:t>
      </w:r>
    </w:p>
    <w:p w:rsidR="00E17198" w:rsidRPr="00E17198" w:rsidRDefault="00E17198" w:rsidP="00E17198">
      <w:pPr>
        <w:pStyle w:val="40"/>
        <w:shd w:val="clear" w:color="auto" w:fill="auto"/>
        <w:spacing w:before="0" w:line="298" w:lineRule="exact"/>
        <w:ind w:left="20"/>
        <w:rPr>
          <w:sz w:val="24"/>
          <w:szCs w:val="24"/>
        </w:rPr>
      </w:pPr>
      <w:r w:rsidRPr="00E17198">
        <w:rPr>
          <w:sz w:val="24"/>
          <w:szCs w:val="24"/>
        </w:rPr>
        <w:lastRenderedPageBreak/>
        <w:t>Александровского сельсовета »</w:t>
      </w:r>
    </w:p>
    <w:p w:rsidR="00E17198" w:rsidRPr="00E17198" w:rsidRDefault="00E17198" w:rsidP="00E17198">
      <w:pPr>
        <w:pStyle w:val="40"/>
        <w:shd w:val="clear" w:color="auto" w:fill="auto"/>
        <w:spacing w:before="0" w:line="298" w:lineRule="exact"/>
        <w:ind w:left="20"/>
        <w:rPr>
          <w:sz w:val="24"/>
          <w:szCs w:val="24"/>
        </w:rPr>
      </w:pPr>
    </w:p>
    <w:p w:rsidR="00E17198" w:rsidRPr="00E17198" w:rsidRDefault="00E17198" w:rsidP="00E17198">
      <w:pPr>
        <w:widowControl w:val="0"/>
        <w:spacing w:line="298" w:lineRule="exact"/>
        <w:ind w:firstLine="820"/>
        <w:jc w:val="both"/>
        <w:rPr>
          <w:b/>
          <w:bCs/>
          <w:sz w:val="24"/>
          <w:szCs w:val="24"/>
          <w:lang w:bidi="ru-RU"/>
        </w:rPr>
      </w:pPr>
      <w:r w:rsidRPr="00E17198">
        <w:rPr>
          <w:color w:val="000000"/>
          <w:sz w:val="24"/>
          <w:szCs w:val="24"/>
          <w:lang w:bidi="ru-RU"/>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Уставом Александровского сельсовета</w:t>
      </w:r>
      <w:proofErr w:type="gramStart"/>
      <w:r w:rsidRPr="00E17198">
        <w:rPr>
          <w:color w:val="000000"/>
          <w:sz w:val="24"/>
          <w:szCs w:val="24"/>
          <w:lang w:bidi="ru-RU"/>
        </w:rPr>
        <w:t xml:space="preserve"> ,</w:t>
      </w:r>
      <w:proofErr w:type="gramEnd"/>
      <w:r w:rsidRPr="00E17198">
        <w:rPr>
          <w:color w:val="000000"/>
          <w:sz w:val="24"/>
          <w:szCs w:val="24"/>
          <w:lang w:bidi="ru-RU"/>
        </w:rPr>
        <w:t xml:space="preserve"> в целях упорядочения размещения нестационарных объектов торговли на территории муниципального образования Александровского сельсовета  </w:t>
      </w:r>
      <w:r w:rsidRPr="00E17198">
        <w:rPr>
          <w:color w:val="000000"/>
          <w:sz w:val="24"/>
          <w:szCs w:val="24"/>
          <w:lang w:bidi="ru-RU"/>
        </w:rPr>
        <w:tab/>
        <w:t xml:space="preserve"> и повышения качества обслуживания, </w:t>
      </w:r>
      <w:r w:rsidRPr="00E17198">
        <w:rPr>
          <w:sz w:val="24"/>
          <w:szCs w:val="24"/>
        </w:rPr>
        <w:t xml:space="preserve">администрация Александровского сельсовета Бессоновского района Пензенской области  </w:t>
      </w:r>
      <w:r w:rsidRPr="00E17198">
        <w:rPr>
          <w:b/>
          <w:bCs/>
          <w:sz w:val="24"/>
          <w:szCs w:val="24"/>
          <w:lang w:bidi="ru-RU"/>
        </w:rPr>
        <w:t xml:space="preserve">постановляет; </w:t>
      </w:r>
    </w:p>
    <w:p w:rsidR="00E17198" w:rsidRPr="00E17198" w:rsidRDefault="00E17198" w:rsidP="00E17198">
      <w:pPr>
        <w:widowControl w:val="0"/>
        <w:spacing w:line="298" w:lineRule="exact"/>
        <w:ind w:firstLine="820"/>
        <w:jc w:val="both"/>
        <w:rPr>
          <w:color w:val="000000"/>
          <w:sz w:val="24"/>
          <w:szCs w:val="24"/>
          <w:lang w:bidi="ru-RU"/>
        </w:rPr>
      </w:pPr>
    </w:p>
    <w:p w:rsidR="00E17198" w:rsidRPr="00E17198" w:rsidRDefault="00E17198" w:rsidP="00E17198">
      <w:pPr>
        <w:jc w:val="both"/>
        <w:rPr>
          <w:sz w:val="24"/>
          <w:szCs w:val="24"/>
          <w:lang w:bidi="ru-RU"/>
        </w:rPr>
      </w:pPr>
      <w:r w:rsidRPr="00E17198">
        <w:rPr>
          <w:sz w:val="24"/>
          <w:szCs w:val="24"/>
        </w:rPr>
        <w:t xml:space="preserve">           1. Утвердить </w:t>
      </w:r>
      <w:r w:rsidRPr="00E17198">
        <w:rPr>
          <w:sz w:val="24"/>
          <w:szCs w:val="24"/>
          <w:lang w:bidi="ru-RU"/>
        </w:rPr>
        <w:t xml:space="preserve">прилагаемый </w:t>
      </w:r>
      <w:r w:rsidRPr="00E17198">
        <w:rPr>
          <w:sz w:val="24"/>
          <w:szCs w:val="24"/>
        </w:rPr>
        <w:t xml:space="preserve">административный регламент </w:t>
      </w:r>
      <w:r w:rsidRPr="00E17198">
        <w:rPr>
          <w:sz w:val="24"/>
          <w:szCs w:val="24"/>
          <w:lang w:bidi="ru-RU"/>
        </w:rPr>
        <w:t>администрации Александровского сельсовета Бессоновского района Пензенской области  по предоставлению муниципальной</w:t>
      </w:r>
      <w:r w:rsidRPr="00E17198">
        <w:rPr>
          <w:sz w:val="24"/>
          <w:szCs w:val="24"/>
        </w:rPr>
        <w:t xml:space="preserve"> </w:t>
      </w:r>
      <w:r w:rsidRPr="00E17198">
        <w:rPr>
          <w:color w:val="000000"/>
          <w:sz w:val="24"/>
          <w:szCs w:val="24"/>
          <w:lang w:bidi="ru-RU"/>
        </w:rPr>
        <w:t>услуги «Предоставление права на размещение нестационарных торговых объектов, расположенных на территории Александровского сельсовета».</w:t>
      </w:r>
    </w:p>
    <w:p w:rsidR="00E17198" w:rsidRPr="00E17198" w:rsidRDefault="00E17198" w:rsidP="00E17198">
      <w:pPr>
        <w:widowControl w:val="0"/>
        <w:tabs>
          <w:tab w:val="left" w:pos="1262"/>
        </w:tabs>
        <w:spacing w:line="298" w:lineRule="exact"/>
        <w:ind w:firstLine="820"/>
        <w:jc w:val="both"/>
        <w:rPr>
          <w:sz w:val="24"/>
          <w:szCs w:val="24"/>
        </w:rPr>
      </w:pPr>
      <w:r w:rsidRPr="00E17198">
        <w:rPr>
          <w:color w:val="000000"/>
          <w:sz w:val="24"/>
          <w:szCs w:val="24"/>
          <w:lang w:bidi="ru-RU"/>
        </w:rPr>
        <w:t>2.</w:t>
      </w:r>
      <w:r w:rsidRPr="00E17198">
        <w:rPr>
          <w:color w:val="000000"/>
          <w:sz w:val="24"/>
          <w:szCs w:val="24"/>
          <w:lang w:bidi="ru-RU"/>
        </w:rPr>
        <w:tab/>
      </w:r>
      <w:r w:rsidRPr="00E17198">
        <w:rPr>
          <w:sz w:val="24"/>
          <w:szCs w:val="24"/>
        </w:rPr>
        <w:t>Опубликовать настоящее постановление в информационном бюллетене Александровского  сельсовета «Сельские ведомости» и разместить на официальном сайте администрации Александровского сельсовета в информационн</w:t>
      </w:r>
      <w:proofErr w:type="gramStart"/>
      <w:r w:rsidRPr="00E17198">
        <w:rPr>
          <w:sz w:val="24"/>
          <w:szCs w:val="24"/>
        </w:rPr>
        <w:t>о-</w:t>
      </w:r>
      <w:proofErr w:type="gramEnd"/>
      <w:r w:rsidRPr="00E17198">
        <w:rPr>
          <w:sz w:val="24"/>
          <w:szCs w:val="24"/>
        </w:rPr>
        <w:t xml:space="preserve"> телекоммуникационной сети «Интернет»</w:t>
      </w:r>
    </w:p>
    <w:p w:rsidR="00E17198" w:rsidRPr="00E17198" w:rsidRDefault="00E17198" w:rsidP="00E17198">
      <w:pPr>
        <w:widowControl w:val="0"/>
        <w:tabs>
          <w:tab w:val="left" w:pos="1262"/>
        </w:tabs>
        <w:spacing w:line="298" w:lineRule="exact"/>
        <w:ind w:firstLine="820"/>
        <w:jc w:val="both"/>
        <w:rPr>
          <w:sz w:val="24"/>
          <w:szCs w:val="24"/>
        </w:rPr>
      </w:pPr>
    </w:p>
    <w:p w:rsidR="00E17198" w:rsidRPr="00E17198" w:rsidRDefault="00E17198" w:rsidP="00E17198">
      <w:pPr>
        <w:widowControl w:val="0"/>
        <w:tabs>
          <w:tab w:val="left" w:pos="1262"/>
        </w:tabs>
        <w:spacing w:line="298" w:lineRule="exact"/>
        <w:ind w:firstLine="820"/>
        <w:jc w:val="both"/>
        <w:rPr>
          <w:color w:val="000000"/>
          <w:sz w:val="24"/>
          <w:szCs w:val="24"/>
          <w:lang w:bidi="ru-RU"/>
        </w:rPr>
      </w:pPr>
      <w:r w:rsidRPr="00E17198">
        <w:rPr>
          <w:sz w:val="24"/>
          <w:szCs w:val="24"/>
        </w:rPr>
        <w:t>.</w:t>
      </w:r>
      <w:r w:rsidRPr="00E17198">
        <w:rPr>
          <w:color w:val="000000"/>
          <w:sz w:val="24"/>
          <w:szCs w:val="24"/>
          <w:lang w:bidi="ru-RU"/>
        </w:rPr>
        <w:t>3.</w:t>
      </w:r>
      <w:r w:rsidRPr="00E17198">
        <w:rPr>
          <w:color w:val="000000"/>
          <w:sz w:val="24"/>
          <w:szCs w:val="24"/>
          <w:lang w:bidi="ru-RU"/>
        </w:rPr>
        <w:tab/>
        <w:t>Настоящее постановление вступает в силу на следующий день после дня его официального опубликования (обнародования).</w:t>
      </w:r>
    </w:p>
    <w:p w:rsidR="00E17198" w:rsidRPr="00E17198" w:rsidRDefault="00E17198" w:rsidP="00E17198">
      <w:pPr>
        <w:widowControl w:val="0"/>
        <w:tabs>
          <w:tab w:val="left" w:pos="1262"/>
        </w:tabs>
        <w:spacing w:line="298" w:lineRule="exact"/>
        <w:ind w:firstLine="820"/>
        <w:jc w:val="both"/>
        <w:rPr>
          <w:color w:val="000000"/>
          <w:sz w:val="24"/>
          <w:szCs w:val="24"/>
          <w:lang w:bidi="ru-RU"/>
        </w:rPr>
      </w:pPr>
    </w:p>
    <w:p w:rsidR="00E17198" w:rsidRPr="00E17198" w:rsidRDefault="00E17198" w:rsidP="00E17198">
      <w:pPr>
        <w:jc w:val="both"/>
        <w:rPr>
          <w:sz w:val="24"/>
          <w:szCs w:val="24"/>
        </w:rPr>
      </w:pPr>
      <w:r w:rsidRPr="00E17198">
        <w:rPr>
          <w:color w:val="000000"/>
          <w:sz w:val="24"/>
          <w:szCs w:val="24"/>
          <w:lang w:bidi="ru-RU"/>
        </w:rPr>
        <w:t>4.</w:t>
      </w:r>
      <w:r w:rsidRPr="00E17198">
        <w:rPr>
          <w:color w:val="000000"/>
          <w:sz w:val="24"/>
          <w:szCs w:val="24"/>
          <w:lang w:bidi="ru-RU"/>
        </w:rPr>
        <w:tab/>
      </w:r>
      <w:proofErr w:type="gramStart"/>
      <w:r w:rsidRPr="00E17198">
        <w:rPr>
          <w:sz w:val="24"/>
          <w:szCs w:val="24"/>
        </w:rPr>
        <w:t>Контроль за</w:t>
      </w:r>
      <w:proofErr w:type="gramEnd"/>
      <w:r w:rsidRPr="00E17198">
        <w:rPr>
          <w:sz w:val="24"/>
          <w:szCs w:val="24"/>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E17198" w:rsidRPr="00E17198" w:rsidRDefault="00E17198" w:rsidP="00E17198">
      <w:pPr>
        <w:ind w:left="1009"/>
        <w:rPr>
          <w:sz w:val="24"/>
          <w:szCs w:val="24"/>
        </w:rPr>
      </w:pPr>
    </w:p>
    <w:p w:rsidR="00E17198" w:rsidRPr="00E17198" w:rsidRDefault="00E17198" w:rsidP="00E17198">
      <w:pPr>
        <w:rPr>
          <w:sz w:val="24"/>
          <w:szCs w:val="24"/>
        </w:rPr>
      </w:pPr>
      <w:r w:rsidRPr="00E17198">
        <w:rPr>
          <w:sz w:val="24"/>
          <w:szCs w:val="24"/>
        </w:rPr>
        <w:t xml:space="preserve">Глава администрации </w:t>
      </w:r>
    </w:p>
    <w:p w:rsidR="00E17198" w:rsidRPr="00E17198" w:rsidRDefault="00E17198" w:rsidP="00E17198">
      <w:pPr>
        <w:rPr>
          <w:sz w:val="24"/>
          <w:szCs w:val="24"/>
        </w:rPr>
      </w:pPr>
      <w:r w:rsidRPr="00E17198">
        <w:rPr>
          <w:sz w:val="24"/>
          <w:szCs w:val="24"/>
        </w:rPr>
        <w:t xml:space="preserve">Александровского   сельсовета          </w:t>
      </w:r>
      <w:r w:rsidRPr="00E17198">
        <w:rPr>
          <w:sz w:val="24"/>
          <w:szCs w:val="24"/>
        </w:rPr>
        <w:tab/>
      </w:r>
      <w:r w:rsidRPr="00E17198">
        <w:rPr>
          <w:sz w:val="24"/>
          <w:szCs w:val="24"/>
        </w:rPr>
        <w:tab/>
        <w:t xml:space="preserve">                          </w:t>
      </w:r>
      <w:r w:rsidR="00D266EE">
        <w:rPr>
          <w:sz w:val="24"/>
          <w:szCs w:val="24"/>
        </w:rPr>
        <w:t xml:space="preserve">                                             </w:t>
      </w:r>
      <w:r w:rsidRPr="00E17198">
        <w:rPr>
          <w:sz w:val="24"/>
          <w:szCs w:val="24"/>
        </w:rPr>
        <w:t xml:space="preserve">  </w:t>
      </w:r>
      <w:proofErr w:type="spellStart"/>
      <w:r w:rsidRPr="00E17198">
        <w:rPr>
          <w:sz w:val="24"/>
          <w:szCs w:val="24"/>
        </w:rPr>
        <w:t>С.А.Вехов</w:t>
      </w:r>
      <w:proofErr w:type="spellEnd"/>
    </w:p>
    <w:p w:rsidR="00E17198" w:rsidRDefault="00E17198" w:rsidP="00E17198">
      <w:pPr>
        <w:widowControl w:val="0"/>
        <w:tabs>
          <w:tab w:val="left" w:pos="1262"/>
        </w:tabs>
        <w:spacing w:line="260" w:lineRule="exact"/>
        <w:ind w:firstLine="820"/>
        <w:jc w:val="both"/>
      </w:pPr>
    </w:p>
    <w:p w:rsidR="00E17198" w:rsidRPr="00E17198" w:rsidRDefault="00E17198" w:rsidP="00E17198">
      <w:pPr>
        <w:pStyle w:val="22"/>
        <w:shd w:val="clear" w:color="auto" w:fill="auto"/>
        <w:tabs>
          <w:tab w:val="left" w:leader="underscore" w:pos="6209"/>
        </w:tabs>
        <w:spacing w:after="330" w:line="298" w:lineRule="exact"/>
        <w:rPr>
          <w:b/>
          <w:color w:val="000000"/>
          <w:sz w:val="24"/>
          <w:szCs w:val="24"/>
          <w:lang w:eastAsia="ru-RU" w:bidi="ru-RU"/>
        </w:rPr>
      </w:pPr>
      <w:r>
        <w:br/>
      </w:r>
      <w:r w:rsidRPr="00E17198">
        <w:rPr>
          <w:sz w:val="24"/>
          <w:szCs w:val="24"/>
        </w:rPr>
        <w:br/>
      </w:r>
      <w:r w:rsidRPr="00E17198">
        <w:rPr>
          <w:b/>
          <w:color w:val="000000"/>
          <w:sz w:val="24"/>
          <w:szCs w:val="24"/>
          <w:lang w:eastAsia="ru-RU" w:bidi="ru-RU"/>
        </w:rPr>
        <w:t>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 Александровского сельсовета</w:t>
      </w:r>
    </w:p>
    <w:p w:rsidR="00E17198" w:rsidRPr="00E17198" w:rsidRDefault="00E17198" w:rsidP="00E17198">
      <w:pPr>
        <w:widowControl w:val="0"/>
        <w:spacing w:line="260" w:lineRule="exact"/>
        <w:ind w:left="20"/>
        <w:jc w:val="center"/>
        <w:rPr>
          <w:color w:val="000000"/>
          <w:sz w:val="24"/>
          <w:szCs w:val="24"/>
          <w:lang w:bidi="ru-RU"/>
        </w:rPr>
      </w:pPr>
      <w:r w:rsidRPr="00E17198">
        <w:rPr>
          <w:color w:val="000000"/>
          <w:sz w:val="24"/>
          <w:szCs w:val="24"/>
          <w:lang w:bidi="ru-RU"/>
        </w:rPr>
        <w:t>Раздел I. Общие положения</w:t>
      </w:r>
    </w:p>
    <w:p w:rsidR="00E17198" w:rsidRPr="00E17198" w:rsidRDefault="00E17198" w:rsidP="00E17198">
      <w:pPr>
        <w:widowControl w:val="0"/>
        <w:spacing w:line="260" w:lineRule="exact"/>
        <w:ind w:left="20"/>
        <w:jc w:val="center"/>
        <w:rPr>
          <w:color w:val="000000"/>
          <w:sz w:val="24"/>
          <w:szCs w:val="24"/>
          <w:lang w:bidi="ru-RU"/>
        </w:rPr>
      </w:pPr>
    </w:p>
    <w:p w:rsidR="00E17198" w:rsidRPr="00E17198" w:rsidRDefault="00E17198" w:rsidP="00E17198">
      <w:pPr>
        <w:pStyle w:val="22"/>
        <w:shd w:val="clear" w:color="auto" w:fill="auto"/>
        <w:tabs>
          <w:tab w:val="left" w:pos="1145"/>
        </w:tabs>
        <w:spacing w:after="0" w:line="298" w:lineRule="exact"/>
        <w:ind w:firstLine="640"/>
        <w:jc w:val="both"/>
        <w:rPr>
          <w:color w:val="000000"/>
          <w:sz w:val="24"/>
          <w:szCs w:val="24"/>
          <w:lang w:eastAsia="ru-RU" w:bidi="ru-RU"/>
        </w:rPr>
      </w:pPr>
      <w:r w:rsidRPr="00E17198">
        <w:rPr>
          <w:color w:val="000000"/>
          <w:sz w:val="24"/>
          <w:szCs w:val="24"/>
          <w:lang w:eastAsia="ru-RU" w:bidi="ru-RU"/>
        </w:rPr>
        <w:t>1.1.</w:t>
      </w:r>
      <w:r w:rsidRPr="00E17198">
        <w:rPr>
          <w:color w:val="000000"/>
          <w:sz w:val="24"/>
          <w:szCs w:val="24"/>
          <w:lang w:eastAsia="ru-RU" w:bidi="ru-RU"/>
        </w:rPr>
        <w:tab/>
        <w:t>Предмет регулирования административного регламента: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Административный регламент предоставления муниципальной услуги « Предоставление</w:t>
      </w:r>
    </w:p>
    <w:p w:rsidR="00E17198" w:rsidRPr="00E17198" w:rsidRDefault="00E17198" w:rsidP="00E17198">
      <w:pPr>
        <w:widowControl w:val="0"/>
        <w:spacing w:line="298" w:lineRule="exact"/>
        <w:jc w:val="both"/>
        <w:rPr>
          <w:color w:val="000000"/>
          <w:sz w:val="24"/>
          <w:szCs w:val="24"/>
          <w:lang w:bidi="ru-RU"/>
        </w:rPr>
      </w:pPr>
      <w:proofErr w:type="gramStart"/>
      <w:r w:rsidRPr="00E17198">
        <w:rPr>
          <w:color w:val="000000"/>
          <w:sz w:val="24"/>
          <w:szCs w:val="24"/>
          <w:lang w:bidi="ru-RU"/>
        </w:rPr>
        <w:t>права на размещение нестационарных торговых объектов, расположенных на территории Александровского сельсовета » (далее - Регламент)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w:t>
      </w:r>
      <w:proofErr w:type="gramEnd"/>
    </w:p>
    <w:p w:rsidR="00E17198" w:rsidRPr="00E17198" w:rsidRDefault="00E17198" w:rsidP="00E17198">
      <w:pPr>
        <w:widowControl w:val="0"/>
        <w:tabs>
          <w:tab w:val="left" w:pos="1145"/>
        </w:tabs>
        <w:spacing w:line="298" w:lineRule="exact"/>
        <w:ind w:firstLine="640"/>
        <w:jc w:val="both"/>
        <w:rPr>
          <w:color w:val="000000"/>
          <w:sz w:val="24"/>
          <w:szCs w:val="24"/>
          <w:lang w:bidi="ru-RU"/>
        </w:rPr>
      </w:pPr>
      <w:r w:rsidRPr="00E17198">
        <w:rPr>
          <w:color w:val="000000"/>
          <w:sz w:val="24"/>
          <w:szCs w:val="24"/>
          <w:lang w:bidi="ru-RU"/>
        </w:rPr>
        <w:t>1.2.</w:t>
      </w:r>
      <w:r w:rsidRPr="00E17198">
        <w:rPr>
          <w:color w:val="000000"/>
          <w:sz w:val="24"/>
          <w:szCs w:val="24"/>
          <w:lang w:bidi="ru-RU"/>
        </w:rPr>
        <w:tab/>
        <w:t>Описание заявителей:</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E17198" w:rsidRPr="00E17198" w:rsidRDefault="00E17198" w:rsidP="00E17198">
      <w:pPr>
        <w:widowControl w:val="0"/>
        <w:tabs>
          <w:tab w:val="left" w:pos="1145"/>
        </w:tabs>
        <w:spacing w:line="298" w:lineRule="exact"/>
        <w:ind w:firstLine="640"/>
        <w:jc w:val="both"/>
        <w:rPr>
          <w:color w:val="000000"/>
          <w:sz w:val="24"/>
          <w:szCs w:val="24"/>
          <w:lang w:bidi="ru-RU"/>
        </w:rPr>
      </w:pPr>
      <w:r w:rsidRPr="00E17198">
        <w:rPr>
          <w:color w:val="000000"/>
          <w:sz w:val="24"/>
          <w:szCs w:val="24"/>
          <w:lang w:bidi="ru-RU"/>
        </w:rPr>
        <w:t>1.3.</w:t>
      </w:r>
      <w:r w:rsidRPr="00E17198">
        <w:rPr>
          <w:color w:val="000000"/>
          <w:sz w:val="24"/>
          <w:szCs w:val="24"/>
          <w:lang w:bidi="ru-RU"/>
        </w:rPr>
        <w:tab/>
        <w:t>Информация о месте нахождения и графике работы Администрации и</w:t>
      </w:r>
    </w:p>
    <w:p w:rsidR="00E17198" w:rsidRPr="00E17198" w:rsidRDefault="00E17198" w:rsidP="00E17198">
      <w:pPr>
        <w:widowControl w:val="0"/>
        <w:tabs>
          <w:tab w:val="left" w:leader="underscore" w:pos="7915"/>
        </w:tabs>
        <w:spacing w:line="298" w:lineRule="exact"/>
        <w:jc w:val="both"/>
        <w:rPr>
          <w:color w:val="000000"/>
          <w:sz w:val="24"/>
          <w:szCs w:val="24"/>
          <w:lang w:bidi="ru-RU"/>
        </w:rPr>
      </w:pPr>
      <w:proofErr w:type="gramStart"/>
      <w:r w:rsidRPr="00E17198">
        <w:rPr>
          <w:color w:val="000000"/>
          <w:sz w:val="24"/>
          <w:szCs w:val="24"/>
          <w:lang w:bidi="ru-RU"/>
        </w:rPr>
        <w:t xml:space="preserve">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w:t>
      </w:r>
      <w:r w:rsidRPr="00E17198">
        <w:rPr>
          <w:color w:val="000000"/>
          <w:sz w:val="24"/>
          <w:szCs w:val="24"/>
          <w:lang w:bidi="ru-RU"/>
        </w:rPr>
        <w:lastRenderedPageBreak/>
        <w:t>размещается в региональной государственной информационной системе «Портал государственных и муниципальных услуг (функций) Пензенской области</w:t>
      </w:r>
      <w:proofErr w:type="gramEnd"/>
      <w:r w:rsidRPr="00E17198">
        <w:rPr>
          <w:color w:val="000000"/>
          <w:sz w:val="24"/>
          <w:szCs w:val="24"/>
          <w:lang w:bidi="ru-RU"/>
        </w:rPr>
        <w:t xml:space="preserve">», а также на официальном сайте Администрации в </w:t>
      </w:r>
      <w:proofErr w:type="spellStart"/>
      <w:r w:rsidRPr="00E17198">
        <w:rPr>
          <w:color w:val="000000"/>
          <w:sz w:val="24"/>
          <w:szCs w:val="24"/>
          <w:lang w:bidi="ru-RU"/>
        </w:rPr>
        <w:t>информационнотелекоммуникационной</w:t>
      </w:r>
      <w:proofErr w:type="spellEnd"/>
      <w:r w:rsidRPr="00E17198">
        <w:rPr>
          <w:color w:val="000000"/>
          <w:sz w:val="24"/>
          <w:szCs w:val="24"/>
          <w:lang w:bidi="ru-RU"/>
        </w:rPr>
        <w:t xml:space="preserve"> сети «Интернет» по адресу; </w:t>
      </w:r>
      <w:proofErr w:type="spellStart"/>
      <w:r w:rsidRPr="00E17198">
        <w:rPr>
          <w:sz w:val="24"/>
          <w:szCs w:val="24"/>
        </w:rPr>
        <w:t>aleksandrovka.bessonovka.pnzreg.ru</w:t>
      </w:r>
      <w:proofErr w:type="spellEnd"/>
      <w:r w:rsidRPr="00E17198">
        <w:rPr>
          <w:sz w:val="24"/>
          <w:szCs w:val="24"/>
        </w:rPr>
        <w:t>.</w:t>
      </w:r>
      <w:r w:rsidRPr="00E17198">
        <w:rPr>
          <w:color w:val="000000"/>
          <w:sz w:val="24"/>
          <w:szCs w:val="24"/>
          <w:lang w:bidi="ru-RU"/>
        </w:rPr>
        <w:t>.</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 телекоммуникационной сети «Интернет» и в региональной государственной информационной системе «Портал государственных и муниципальных услуг (функций) Пензенской области».</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17198" w:rsidRPr="00E17198" w:rsidRDefault="00D266EE" w:rsidP="00D266EE">
      <w:pPr>
        <w:rPr>
          <w:color w:val="000000"/>
          <w:sz w:val="24"/>
          <w:szCs w:val="24"/>
          <w:lang w:bidi="ru-RU"/>
        </w:rPr>
      </w:pPr>
      <w:r>
        <w:rPr>
          <w:color w:val="000000"/>
          <w:sz w:val="24"/>
          <w:szCs w:val="24"/>
          <w:lang w:bidi="ru-RU"/>
        </w:rPr>
        <w:t xml:space="preserve">           </w:t>
      </w:r>
      <w:r w:rsidR="00E17198" w:rsidRPr="00E17198">
        <w:rPr>
          <w:color w:val="000000"/>
          <w:sz w:val="24"/>
          <w:szCs w:val="24"/>
          <w:lang w:bidi="ru-RU"/>
        </w:rPr>
        <w:t>1.4.</w:t>
      </w:r>
      <w:r>
        <w:rPr>
          <w:color w:val="000000"/>
          <w:sz w:val="24"/>
          <w:szCs w:val="24"/>
          <w:lang w:bidi="ru-RU"/>
        </w:rPr>
        <w:t xml:space="preserve"> </w:t>
      </w:r>
      <w:r w:rsidR="00E17198" w:rsidRPr="00E17198">
        <w:rPr>
          <w:color w:val="000000"/>
          <w:sz w:val="24"/>
          <w:szCs w:val="24"/>
          <w:lang w:bidi="ru-RU"/>
        </w:rPr>
        <w:tab/>
        <w:t>Информирование заявителей по вопросам предоставления муниципальной услуги осуществляется также в МФЦ.</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1.5.</w:t>
      </w:r>
      <w:r w:rsidRPr="00E17198">
        <w:rPr>
          <w:color w:val="000000"/>
          <w:sz w:val="24"/>
          <w:szCs w:val="24"/>
          <w:lang w:bidi="ru-RU"/>
        </w:rPr>
        <w:tab/>
        <w:t>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Информация о порядке предоставления муниципальной услуги предоставляется: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непосредственно в Администрации и в МФЦ по адресу</w:t>
      </w:r>
      <w:proofErr w:type="gramStart"/>
      <w:r w:rsidRPr="00E17198">
        <w:rPr>
          <w:color w:val="000000"/>
          <w:sz w:val="24"/>
          <w:szCs w:val="24"/>
          <w:lang w:bidi="ru-RU"/>
        </w:rPr>
        <w:t>:;</w:t>
      </w:r>
      <w:proofErr w:type="gramEnd"/>
    </w:p>
    <w:p w:rsidR="00E17198" w:rsidRPr="00E17198" w:rsidRDefault="00E17198" w:rsidP="00E17198">
      <w:pPr>
        <w:widowControl w:val="0"/>
        <w:spacing w:line="298" w:lineRule="exact"/>
        <w:ind w:firstLine="640"/>
        <w:jc w:val="both"/>
        <w:rPr>
          <w:color w:val="000000"/>
          <w:sz w:val="24"/>
          <w:szCs w:val="24"/>
          <w:lang w:bidi="ru-RU"/>
        </w:rPr>
      </w:pPr>
    </w:p>
    <w:p w:rsidR="00E17198" w:rsidRPr="00E17198" w:rsidRDefault="00E17198" w:rsidP="00E17198">
      <w:pPr>
        <w:pStyle w:val="ConsPlusNormal"/>
        <w:ind w:firstLine="567"/>
        <w:jc w:val="both"/>
        <w:rPr>
          <w:rFonts w:ascii="Times New Roman" w:hAnsi="Times New Roman" w:cs="Times New Roman"/>
          <w:sz w:val="24"/>
          <w:szCs w:val="24"/>
        </w:rPr>
      </w:pPr>
      <w:r w:rsidRPr="00E17198">
        <w:rPr>
          <w:rFonts w:ascii="Times New Roman" w:hAnsi="Times New Roman" w:cs="Times New Roman"/>
          <w:sz w:val="24"/>
          <w:szCs w:val="24"/>
        </w:rPr>
        <w:t xml:space="preserve">1.5.1. </w:t>
      </w:r>
      <w:proofErr w:type="gramStart"/>
      <w:r w:rsidRPr="00E17198">
        <w:rPr>
          <w:rFonts w:ascii="Times New Roman" w:hAnsi="Times New Roman" w:cs="Times New Roman"/>
          <w:sz w:val="24"/>
          <w:szCs w:val="24"/>
        </w:rPr>
        <w:t xml:space="preserve">Адрес: 442752, Пензенская область, </w:t>
      </w:r>
      <w:proofErr w:type="spellStart"/>
      <w:r w:rsidRPr="00E17198">
        <w:rPr>
          <w:rFonts w:ascii="Times New Roman" w:hAnsi="Times New Roman" w:cs="Times New Roman"/>
          <w:sz w:val="24"/>
          <w:szCs w:val="24"/>
        </w:rPr>
        <w:t>Бессоновский</w:t>
      </w:r>
      <w:proofErr w:type="spellEnd"/>
      <w:r w:rsidRPr="00E17198">
        <w:rPr>
          <w:rFonts w:ascii="Times New Roman" w:hAnsi="Times New Roman" w:cs="Times New Roman"/>
          <w:sz w:val="24"/>
          <w:szCs w:val="24"/>
        </w:rPr>
        <w:t xml:space="preserve"> район, с. Александровка, ул. Центральная, 9.</w:t>
      </w:r>
      <w:proofErr w:type="gramEnd"/>
    </w:p>
    <w:p w:rsidR="00E17198" w:rsidRPr="00E17198" w:rsidRDefault="00E17198" w:rsidP="00E17198">
      <w:pPr>
        <w:pStyle w:val="ConsPlusNormal"/>
        <w:ind w:firstLine="567"/>
        <w:jc w:val="both"/>
        <w:rPr>
          <w:rFonts w:ascii="Times New Roman" w:hAnsi="Times New Roman" w:cs="Times New Roman"/>
          <w:sz w:val="24"/>
          <w:szCs w:val="24"/>
        </w:rPr>
      </w:pPr>
      <w:r w:rsidRPr="00E17198">
        <w:rPr>
          <w:rFonts w:ascii="Times New Roman" w:hAnsi="Times New Roman" w:cs="Times New Roman"/>
          <w:sz w:val="24"/>
          <w:szCs w:val="24"/>
        </w:rPr>
        <w:t xml:space="preserve">Прием документов для целей предоставления муниципальной услуги осуществляется по адресу: 442752, Пензенская область, </w:t>
      </w:r>
      <w:proofErr w:type="spellStart"/>
      <w:r w:rsidRPr="00E17198">
        <w:rPr>
          <w:rFonts w:ascii="Times New Roman" w:hAnsi="Times New Roman" w:cs="Times New Roman"/>
          <w:sz w:val="24"/>
          <w:szCs w:val="24"/>
        </w:rPr>
        <w:t>Бессоновский</w:t>
      </w:r>
      <w:proofErr w:type="spellEnd"/>
      <w:r w:rsidRPr="00E17198">
        <w:rPr>
          <w:rFonts w:ascii="Times New Roman" w:hAnsi="Times New Roman" w:cs="Times New Roman"/>
          <w:sz w:val="24"/>
          <w:szCs w:val="24"/>
        </w:rPr>
        <w:t xml:space="preserve"> район, </w:t>
      </w:r>
      <w:proofErr w:type="gramStart"/>
      <w:r w:rsidRPr="00E17198">
        <w:rPr>
          <w:rFonts w:ascii="Times New Roman" w:hAnsi="Times New Roman" w:cs="Times New Roman"/>
          <w:sz w:val="24"/>
          <w:szCs w:val="24"/>
        </w:rPr>
        <w:t>с</w:t>
      </w:r>
      <w:proofErr w:type="gramEnd"/>
      <w:r w:rsidRPr="00E17198">
        <w:rPr>
          <w:rFonts w:ascii="Times New Roman" w:hAnsi="Times New Roman" w:cs="Times New Roman"/>
          <w:sz w:val="24"/>
          <w:szCs w:val="24"/>
        </w:rPr>
        <w:t>. Александровка, ул. Центральная, 9</w:t>
      </w:r>
    </w:p>
    <w:p w:rsidR="00E17198" w:rsidRPr="00E17198" w:rsidRDefault="00E17198" w:rsidP="00E17198">
      <w:pPr>
        <w:pStyle w:val="ConsPlusNormal"/>
        <w:ind w:firstLine="567"/>
        <w:jc w:val="both"/>
        <w:rPr>
          <w:rFonts w:ascii="Times New Roman" w:hAnsi="Times New Roman" w:cs="Times New Roman"/>
          <w:sz w:val="24"/>
          <w:szCs w:val="24"/>
        </w:rPr>
      </w:pPr>
    </w:p>
    <w:p w:rsidR="00E17198" w:rsidRPr="00E17198" w:rsidRDefault="00E17198" w:rsidP="00E17198">
      <w:pPr>
        <w:pStyle w:val="ConsPlusNormal"/>
        <w:ind w:firstLine="567"/>
        <w:jc w:val="both"/>
        <w:rPr>
          <w:rFonts w:ascii="Times New Roman" w:hAnsi="Times New Roman" w:cs="Times New Roman"/>
          <w:sz w:val="24"/>
          <w:szCs w:val="24"/>
        </w:rPr>
      </w:pPr>
      <w:r w:rsidRPr="00E17198">
        <w:rPr>
          <w:rFonts w:ascii="Times New Roman" w:hAnsi="Times New Roman" w:cs="Times New Roman"/>
          <w:sz w:val="24"/>
          <w:szCs w:val="24"/>
        </w:rPr>
        <w:t>Телефон: 8 (</w:t>
      </w:r>
      <w:r w:rsidRPr="00E17198">
        <w:rPr>
          <w:rFonts w:ascii="Times New Roman" w:hAnsi="Times New Roman" w:cs="Times New Roman"/>
          <w:i/>
          <w:sz w:val="24"/>
          <w:szCs w:val="24"/>
          <w:u w:val="single"/>
        </w:rPr>
        <w:t>84140)28330</w:t>
      </w:r>
      <w:r w:rsidRPr="00E17198">
        <w:rPr>
          <w:rFonts w:ascii="Times New Roman" w:hAnsi="Times New Roman" w:cs="Times New Roman"/>
          <w:sz w:val="24"/>
          <w:szCs w:val="24"/>
        </w:rPr>
        <w:t xml:space="preserve"> .</w:t>
      </w:r>
    </w:p>
    <w:p w:rsidR="00E17198" w:rsidRPr="00E17198" w:rsidRDefault="00E17198" w:rsidP="00E17198">
      <w:pPr>
        <w:rPr>
          <w:sz w:val="24"/>
          <w:szCs w:val="24"/>
        </w:rPr>
      </w:pPr>
      <w:r w:rsidRPr="00E17198">
        <w:rPr>
          <w:sz w:val="24"/>
          <w:szCs w:val="24"/>
        </w:rPr>
        <w:t>Официальный сайт  http://aleksandrovka.bessonovka.pnzreg.ru..</w:t>
      </w:r>
    </w:p>
    <w:p w:rsidR="00E17198" w:rsidRPr="00E17198" w:rsidRDefault="00E17198" w:rsidP="00E17198">
      <w:pPr>
        <w:pStyle w:val="ConsPlusNormal"/>
        <w:ind w:firstLine="567"/>
        <w:jc w:val="both"/>
        <w:rPr>
          <w:rFonts w:ascii="Times New Roman" w:hAnsi="Times New Roman" w:cs="Times New Roman"/>
          <w:sz w:val="24"/>
          <w:szCs w:val="24"/>
        </w:rPr>
      </w:pPr>
      <w:r w:rsidRPr="00E17198">
        <w:rPr>
          <w:rFonts w:ascii="Times New Roman" w:hAnsi="Times New Roman" w:cs="Times New Roman"/>
          <w:sz w:val="24"/>
          <w:szCs w:val="24"/>
        </w:rPr>
        <w:t xml:space="preserve"> Адрес электронной почты Администрации:  </w:t>
      </w:r>
      <w:r w:rsidRPr="00E17198">
        <w:rPr>
          <w:rFonts w:ascii="Times New Roman" w:hAnsi="Times New Roman" w:cs="Times New Roman"/>
          <w:sz w:val="24"/>
          <w:szCs w:val="24"/>
          <w:lang w:val="en-US"/>
        </w:rPr>
        <w:t>a</w:t>
      </w:r>
      <w:r w:rsidRPr="00E17198">
        <w:rPr>
          <w:rFonts w:ascii="Times New Roman" w:hAnsi="Times New Roman" w:cs="Times New Roman"/>
          <w:sz w:val="24"/>
          <w:szCs w:val="24"/>
        </w:rPr>
        <w:t>-</w:t>
      </w:r>
      <w:proofErr w:type="spellStart"/>
      <w:r w:rsidRPr="00E17198">
        <w:rPr>
          <w:rFonts w:ascii="Times New Roman" w:hAnsi="Times New Roman" w:cs="Times New Roman"/>
          <w:sz w:val="24"/>
          <w:szCs w:val="24"/>
          <w:lang w:val="en-US"/>
        </w:rPr>
        <w:t>aleksandrovka</w:t>
      </w:r>
      <w:proofErr w:type="spellEnd"/>
      <w:r w:rsidRPr="00E17198">
        <w:rPr>
          <w:rFonts w:ascii="Times New Roman" w:hAnsi="Times New Roman" w:cs="Times New Roman"/>
          <w:sz w:val="24"/>
          <w:szCs w:val="24"/>
        </w:rPr>
        <w:t>@</w:t>
      </w:r>
      <w:r w:rsidRPr="00E17198">
        <w:rPr>
          <w:rFonts w:ascii="Times New Roman" w:hAnsi="Times New Roman" w:cs="Times New Roman"/>
          <w:sz w:val="24"/>
          <w:szCs w:val="24"/>
          <w:lang w:val="en-US"/>
        </w:rPr>
        <w:t>mail</w:t>
      </w:r>
      <w:r w:rsidRPr="00E17198">
        <w:rPr>
          <w:rFonts w:ascii="Times New Roman" w:hAnsi="Times New Roman" w:cs="Times New Roman"/>
          <w:sz w:val="24"/>
          <w:szCs w:val="24"/>
        </w:rPr>
        <w:t>.</w:t>
      </w:r>
      <w:proofErr w:type="spellStart"/>
      <w:r w:rsidRPr="00E17198">
        <w:rPr>
          <w:rFonts w:ascii="Times New Roman" w:hAnsi="Times New Roman" w:cs="Times New Roman"/>
          <w:sz w:val="24"/>
          <w:szCs w:val="24"/>
          <w:lang w:val="en-US"/>
        </w:rPr>
        <w:t>ru</w:t>
      </w:r>
      <w:proofErr w:type="spellEnd"/>
    </w:p>
    <w:p w:rsidR="00E17198" w:rsidRPr="00E17198" w:rsidRDefault="00E17198" w:rsidP="00E17198">
      <w:pPr>
        <w:pStyle w:val="ConsPlusNormal"/>
        <w:ind w:firstLine="567"/>
        <w:jc w:val="both"/>
        <w:rPr>
          <w:rFonts w:ascii="Times New Roman" w:hAnsi="Times New Roman" w:cs="Times New Roman"/>
          <w:sz w:val="24"/>
          <w:szCs w:val="24"/>
        </w:rPr>
      </w:pPr>
      <w:r w:rsidRPr="00E17198">
        <w:rPr>
          <w:rFonts w:ascii="Times New Roman" w:hAnsi="Times New Roman" w:cs="Times New Roman"/>
          <w:sz w:val="24"/>
          <w:szCs w:val="24"/>
        </w:rPr>
        <w:t xml:space="preserve">            График работы Администрации:</w:t>
      </w:r>
    </w:p>
    <w:p w:rsidR="00E17198" w:rsidRPr="00E17198" w:rsidRDefault="00E17198" w:rsidP="00E17198">
      <w:pPr>
        <w:pStyle w:val="ConsPlusNormal"/>
        <w:ind w:firstLine="567"/>
        <w:jc w:val="both"/>
        <w:rPr>
          <w:rFonts w:ascii="Times New Roman" w:hAnsi="Times New Roman" w:cs="Times New Roman"/>
          <w:sz w:val="24"/>
          <w:szCs w:val="24"/>
        </w:rPr>
      </w:pPr>
    </w:p>
    <w:tbl>
      <w:tblPr>
        <w:tblW w:w="9636" w:type="dxa"/>
        <w:tblLayout w:type="fixed"/>
        <w:tblCellMar>
          <w:top w:w="102" w:type="dxa"/>
          <w:left w:w="62" w:type="dxa"/>
          <w:bottom w:w="102" w:type="dxa"/>
          <w:right w:w="62" w:type="dxa"/>
        </w:tblCellMar>
        <w:tblLook w:val="0000"/>
      </w:tblPr>
      <w:tblGrid>
        <w:gridCol w:w="3004"/>
        <w:gridCol w:w="6632"/>
      </w:tblGrid>
      <w:tr w:rsidR="00E17198" w:rsidRPr="00E17198" w:rsidTr="00E17198">
        <w:tc>
          <w:tcPr>
            <w:tcW w:w="3004" w:type="dxa"/>
            <w:shd w:val="clear" w:color="auto" w:fill="auto"/>
          </w:tcPr>
          <w:p w:rsidR="00E17198" w:rsidRPr="00E17198" w:rsidRDefault="00E17198" w:rsidP="00E17198">
            <w:pPr>
              <w:pStyle w:val="ConsPlusNormal"/>
              <w:ind w:left="567" w:firstLine="567"/>
              <w:jc w:val="both"/>
              <w:rPr>
                <w:rFonts w:ascii="Times New Roman" w:hAnsi="Times New Roman" w:cs="Times New Roman"/>
                <w:i/>
                <w:sz w:val="24"/>
                <w:szCs w:val="24"/>
                <w:u w:val="single"/>
              </w:rPr>
            </w:pPr>
            <w:r w:rsidRPr="00E17198">
              <w:rPr>
                <w:rFonts w:ascii="Times New Roman" w:hAnsi="Times New Roman" w:cs="Times New Roman"/>
                <w:sz w:val="24"/>
                <w:szCs w:val="24"/>
              </w:rPr>
              <w:t>понедельник</w:t>
            </w:r>
          </w:p>
        </w:tc>
        <w:tc>
          <w:tcPr>
            <w:tcW w:w="6632" w:type="dxa"/>
          </w:tcPr>
          <w:p w:rsidR="00E17198" w:rsidRPr="00E17198" w:rsidRDefault="00E17198" w:rsidP="00E17198">
            <w:pPr>
              <w:pStyle w:val="ConsPlusNormal"/>
              <w:ind w:firstLine="567"/>
              <w:jc w:val="both"/>
              <w:rPr>
                <w:rFonts w:ascii="Times New Roman" w:hAnsi="Times New Roman" w:cs="Times New Roman"/>
                <w:color w:val="000000"/>
                <w:sz w:val="24"/>
                <w:szCs w:val="24"/>
              </w:rPr>
            </w:pPr>
            <w:r w:rsidRPr="00E17198">
              <w:rPr>
                <w:rFonts w:ascii="Times New Roman" w:hAnsi="Times New Roman" w:cs="Times New Roman"/>
                <w:color w:val="000000"/>
                <w:sz w:val="24"/>
                <w:szCs w:val="24"/>
              </w:rPr>
              <w:t>с 8:00 – 16:00</w:t>
            </w:r>
          </w:p>
        </w:tc>
      </w:tr>
      <w:tr w:rsidR="00E17198" w:rsidRPr="00E17198" w:rsidTr="00E17198">
        <w:trPr>
          <w:trHeight w:val="380"/>
        </w:trPr>
        <w:tc>
          <w:tcPr>
            <w:tcW w:w="3004" w:type="dxa"/>
            <w:shd w:val="clear" w:color="auto" w:fill="auto"/>
          </w:tcPr>
          <w:p w:rsidR="00E17198" w:rsidRPr="00E17198" w:rsidRDefault="00E17198" w:rsidP="00E17198">
            <w:pPr>
              <w:ind w:left="567" w:firstLine="567"/>
              <w:rPr>
                <w:i/>
                <w:sz w:val="24"/>
                <w:szCs w:val="24"/>
                <w:u w:val="single"/>
              </w:rPr>
            </w:pPr>
            <w:r w:rsidRPr="00E17198">
              <w:rPr>
                <w:sz w:val="24"/>
                <w:szCs w:val="24"/>
              </w:rPr>
              <w:t>вторник</w:t>
            </w:r>
          </w:p>
        </w:tc>
        <w:tc>
          <w:tcPr>
            <w:tcW w:w="6632" w:type="dxa"/>
          </w:tcPr>
          <w:p w:rsidR="00E17198" w:rsidRPr="00E17198" w:rsidRDefault="00E17198" w:rsidP="00E17198">
            <w:pPr>
              <w:pStyle w:val="ConsPlusNormal"/>
              <w:ind w:firstLine="567"/>
              <w:jc w:val="both"/>
              <w:rPr>
                <w:rFonts w:ascii="Times New Roman" w:hAnsi="Times New Roman" w:cs="Times New Roman"/>
                <w:color w:val="000000"/>
                <w:sz w:val="24"/>
                <w:szCs w:val="24"/>
              </w:rPr>
            </w:pPr>
            <w:r w:rsidRPr="00E17198">
              <w:rPr>
                <w:rFonts w:ascii="Times New Roman" w:hAnsi="Times New Roman" w:cs="Times New Roman"/>
                <w:color w:val="000000"/>
                <w:sz w:val="24"/>
                <w:szCs w:val="24"/>
              </w:rPr>
              <w:t>с 8:00 – 16:00</w:t>
            </w:r>
          </w:p>
        </w:tc>
      </w:tr>
      <w:tr w:rsidR="00E17198" w:rsidRPr="00E17198" w:rsidTr="00E17198">
        <w:trPr>
          <w:trHeight w:val="220"/>
        </w:trPr>
        <w:tc>
          <w:tcPr>
            <w:tcW w:w="3004" w:type="dxa"/>
            <w:shd w:val="clear" w:color="auto" w:fill="auto"/>
          </w:tcPr>
          <w:p w:rsidR="00E17198" w:rsidRPr="00E17198" w:rsidRDefault="00E17198" w:rsidP="00E17198">
            <w:pPr>
              <w:rPr>
                <w:i/>
                <w:sz w:val="24"/>
                <w:szCs w:val="24"/>
                <w:u w:val="single"/>
              </w:rPr>
            </w:pPr>
            <w:r w:rsidRPr="00E17198">
              <w:rPr>
                <w:sz w:val="24"/>
                <w:szCs w:val="24"/>
              </w:rPr>
              <w:t xml:space="preserve">                   среда</w:t>
            </w:r>
          </w:p>
        </w:tc>
        <w:tc>
          <w:tcPr>
            <w:tcW w:w="6632" w:type="dxa"/>
          </w:tcPr>
          <w:p w:rsidR="00E17198" w:rsidRPr="00E17198" w:rsidRDefault="00E17198" w:rsidP="00E17198">
            <w:pPr>
              <w:pStyle w:val="ConsPlusNormal"/>
              <w:ind w:firstLine="567"/>
              <w:jc w:val="both"/>
              <w:rPr>
                <w:rFonts w:ascii="Times New Roman" w:hAnsi="Times New Roman" w:cs="Times New Roman"/>
                <w:color w:val="000000"/>
                <w:sz w:val="24"/>
                <w:szCs w:val="24"/>
              </w:rPr>
            </w:pPr>
            <w:r w:rsidRPr="00E17198">
              <w:rPr>
                <w:rFonts w:ascii="Times New Roman" w:hAnsi="Times New Roman" w:cs="Times New Roman"/>
                <w:color w:val="000000"/>
                <w:sz w:val="24"/>
                <w:szCs w:val="24"/>
              </w:rPr>
              <w:t>с 8:00 – 16:00</w:t>
            </w:r>
          </w:p>
        </w:tc>
      </w:tr>
      <w:tr w:rsidR="00E17198" w:rsidRPr="00E17198" w:rsidTr="00E17198">
        <w:tc>
          <w:tcPr>
            <w:tcW w:w="3004" w:type="dxa"/>
            <w:shd w:val="clear" w:color="auto" w:fill="auto"/>
          </w:tcPr>
          <w:p w:rsidR="00E17198" w:rsidRPr="00E17198" w:rsidRDefault="00E17198" w:rsidP="00E17198">
            <w:pPr>
              <w:ind w:left="567" w:firstLine="567"/>
              <w:rPr>
                <w:i/>
                <w:sz w:val="24"/>
                <w:szCs w:val="24"/>
                <w:u w:val="single"/>
              </w:rPr>
            </w:pPr>
            <w:r w:rsidRPr="00E17198">
              <w:rPr>
                <w:sz w:val="24"/>
                <w:szCs w:val="24"/>
              </w:rPr>
              <w:t>четверг</w:t>
            </w:r>
          </w:p>
        </w:tc>
        <w:tc>
          <w:tcPr>
            <w:tcW w:w="6632" w:type="dxa"/>
          </w:tcPr>
          <w:p w:rsidR="00E17198" w:rsidRPr="00E17198" w:rsidRDefault="00E17198" w:rsidP="00E17198">
            <w:pPr>
              <w:pStyle w:val="af0"/>
              <w:ind w:firstLine="567"/>
              <w:rPr>
                <w:rFonts w:ascii="Times New Roman" w:hAnsi="Times New Roman"/>
                <w:color w:val="000000"/>
                <w:sz w:val="24"/>
                <w:szCs w:val="24"/>
              </w:rPr>
            </w:pPr>
            <w:r w:rsidRPr="00E17198">
              <w:rPr>
                <w:rFonts w:ascii="Times New Roman" w:hAnsi="Times New Roman"/>
                <w:color w:val="000000"/>
                <w:sz w:val="24"/>
                <w:szCs w:val="24"/>
              </w:rPr>
              <w:t>с 8:00 – 16:00</w:t>
            </w:r>
          </w:p>
        </w:tc>
      </w:tr>
      <w:tr w:rsidR="00E17198" w:rsidRPr="00E17198" w:rsidTr="00E17198">
        <w:tc>
          <w:tcPr>
            <w:tcW w:w="3004" w:type="dxa"/>
            <w:shd w:val="clear" w:color="auto" w:fill="auto"/>
          </w:tcPr>
          <w:p w:rsidR="00E17198" w:rsidRPr="00E17198" w:rsidRDefault="00E17198" w:rsidP="00E17198">
            <w:pPr>
              <w:pStyle w:val="ConsPlusNormal"/>
              <w:ind w:left="567" w:firstLine="567"/>
              <w:jc w:val="both"/>
              <w:rPr>
                <w:rFonts w:ascii="Times New Roman" w:hAnsi="Times New Roman" w:cs="Times New Roman"/>
                <w:i/>
                <w:sz w:val="24"/>
                <w:szCs w:val="24"/>
                <w:u w:val="single"/>
              </w:rPr>
            </w:pPr>
            <w:r w:rsidRPr="00E17198">
              <w:rPr>
                <w:rFonts w:ascii="Times New Roman" w:hAnsi="Times New Roman" w:cs="Times New Roman"/>
                <w:sz w:val="24"/>
                <w:szCs w:val="24"/>
              </w:rPr>
              <w:t>пятница</w:t>
            </w:r>
          </w:p>
        </w:tc>
        <w:tc>
          <w:tcPr>
            <w:tcW w:w="6632" w:type="dxa"/>
          </w:tcPr>
          <w:p w:rsidR="00E17198" w:rsidRPr="00E17198" w:rsidRDefault="00E17198" w:rsidP="00E17198">
            <w:pPr>
              <w:pStyle w:val="af0"/>
              <w:ind w:firstLine="567"/>
              <w:rPr>
                <w:rFonts w:ascii="Times New Roman" w:hAnsi="Times New Roman"/>
                <w:color w:val="000000"/>
                <w:sz w:val="24"/>
                <w:szCs w:val="24"/>
              </w:rPr>
            </w:pPr>
            <w:r w:rsidRPr="00E17198">
              <w:rPr>
                <w:rFonts w:ascii="Times New Roman" w:hAnsi="Times New Roman"/>
                <w:color w:val="000000"/>
                <w:sz w:val="24"/>
                <w:szCs w:val="24"/>
              </w:rPr>
              <w:t>с 8:00 – 16:00</w:t>
            </w:r>
          </w:p>
        </w:tc>
      </w:tr>
      <w:tr w:rsidR="00E17198" w:rsidRPr="00E17198" w:rsidTr="00E17198">
        <w:tc>
          <w:tcPr>
            <w:tcW w:w="3004" w:type="dxa"/>
            <w:shd w:val="clear" w:color="auto" w:fill="auto"/>
          </w:tcPr>
          <w:p w:rsidR="00E17198" w:rsidRPr="00E17198" w:rsidRDefault="00E17198" w:rsidP="00E17198">
            <w:pPr>
              <w:pStyle w:val="ConsPlusNormal"/>
              <w:ind w:left="567" w:firstLine="567"/>
              <w:jc w:val="both"/>
              <w:rPr>
                <w:rFonts w:ascii="Times New Roman" w:hAnsi="Times New Roman" w:cs="Times New Roman"/>
                <w:sz w:val="24"/>
                <w:szCs w:val="24"/>
              </w:rPr>
            </w:pPr>
            <w:r w:rsidRPr="00E17198">
              <w:rPr>
                <w:rFonts w:ascii="Times New Roman" w:hAnsi="Times New Roman" w:cs="Times New Roman"/>
                <w:sz w:val="24"/>
                <w:szCs w:val="24"/>
              </w:rPr>
              <w:t>суббота</w:t>
            </w:r>
          </w:p>
        </w:tc>
        <w:tc>
          <w:tcPr>
            <w:tcW w:w="6632" w:type="dxa"/>
          </w:tcPr>
          <w:p w:rsidR="00E17198" w:rsidRPr="00E17198" w:rsidRDefault="00E17198" w:rsidP="00E17198">
            <w:pPr>
              <w:pStyle w:val="af0"/>
              <w:ind w:firstLine="567"/>
              <w:rPr>
                <w:rFonts w:ascii="Times New Roman" w:hAnsi="Times New Roman"/>
                <w:color w:val="000000"/>
                <w:sz w:val="24"/>
                <w:szCs w:val="24"/>
              </w:rPr>
            </w:pPr>
            <w:r w:rsidRPr="00E17198">
              <w:rPr>
                <w:rFonts w:ascii="Times New Roman" w:hAnsi="Times New Roman"/>
                <w:color w:val="000000"/>
                <w:sz w:val="24"/>
                <w:szCs w:val="24"/>
              </w:rPr>
              <w:t>выходной день</w:t>
            </w:r>
          </w:p>
        </w:tc>
      </w:tr>
      <w:tr w:rsidR="00E17198" w:rsidRPr="00E17198" w:rsidTr="00E17198">
        <w:tc>
          <w:tcPr>
            <w:tcW w:w="3004" w:type="dxa"/>
            <w:shd w:val="clear" w:color="auto" w:fill="auto"/>
          </w:tcPr>
          <w:p w:rsidR="00E17198" w:rsidRPr="00E17198" w:rsidRDefault="00E17198" w:rsidP="00E17198">
            <w:pPr>
              <w:pStyle w:val="ConsPlusNormal"/>
              <w:ind w:left="567" w:firstLine="567"/>
              <w:jc w:val="both"/>
              <w:rPr>
                <w:rFonts w:ascii="Times New Roman" w:hAnsi="Times New Roman" w:cs="Times New Roman"/>
                <w:sz w:val="24"/>
                <w:szCs w:val="24"/>
              </w:rPr>
            </w:pPr>
            <w:r w:rsidRPr="00E17198">
              <w:rPr>
                <w:rFonts w:ascii="Times New Roman" w:hAnsi="Times New Roman" w:cs="Times New Roman"/>
                <w:sz w:val="24"/>
                <w:szCs w:val="24"/>
              </w:rPr>
              <w:t>воскресенье</w:t>
            </w:r>
          </w:p>
        </w:tc>
        <w:tc>
          <w:tcPr>
            <w:tcW w:w="6632" w:type="dxa"/>
          </w:tcPr>
          <w:p w:rsidR="00E17198" w:rsidRPr="00E17198" w:rsidRDefault="00E17198" w:rsidP="00E17198">
            <w:pPr>
              <w:pStyle w:val="af0"/>
              <w:ind w:firstLine="567"/>
              <w:rPr>
                <w:rFonts w:ascii="Times New Roman" w:hAnsi="Times New Roman"/>
                <w:color w:val="000000"/>
                <w:sz w:val="24"/>
                <w:szCs w:val="24"/>
              </w:rPr>
            </w:pPr>
            <w:r w:rsidRPr="00E17198">
              <w:rPr>
                <w:rFonts w:ascii="Times New Roman" w:hAnsi="Times New Roman"/>
                <w:color w:val="000000"/>
                <w:sz w:val="24"/>
                <w:szCs w:val="24"/>
              </w:rPr>
              <w:t>выходной день</w:t>
            </w:r>
          </w:p>
        </w:tc>
      </w:tr>
      <w:tr w:rsidR="00E17198" w:rsidRPr="00E17198" w:rsidTr="00E17198">
        <w:tc>
          <w:tcPr>
            <w:tcW w:w="3004" w:type="dxa"/>
            <w:shd w:val="clear" w:color="auto" w:fill="auto"/>
          </w:tcPr>
          <w:p w:rsidR="00E17198" w:rsidRPr="00E17198" w:rsidRDefault="00E17198" w:rsidP="00E17198">
            <w:pPr>
              <w:pStyle w:val="ConsPlusNormal"/>
              <w:ind w:left="567" w:firstLine="0"/>
              <w:jc w:val="both"/>
              <w:rPr>
                <w:rFonts w:ascii="Times New Roman" w:hAnsi="Times New Roman" w:cs="Times New Roman"/>
                <w:i/>
                <w:sz w:val="24"/>
                <w:szCs w:val="24"/>
                <w:u w:val="single"/>
              </w:rPr>
            </w:pPr>
            <w:r w:rsidRPr="00E17198">
              <w:rPr>
                <w:rFonts w:ascii="Times New Roman" w:hAnsi="Times New Roman" w:cs="Times New Roman"/>
                <w:sz w:val="24"/>
                <w:szCs w:val="24"/>
              </w:rPr>
              <w:t>Перерыв на обед</w:t>
            </w:r>
          </w:p>
        </w:tc>
        <w:tc>
          <w:tcPr>
            <w:tcW w:w="6632" w:type="dxa"/>
          </w:tcPr>
          <w:p w:rsidR="00E17198" w:rsidRPr="00E17198" w:rsidRDefault="00E17198" w:rsidP="00E17198">
            <w:pPr>
              <w:pStyle w:val="af0"/>
              <w:ind w:firstLine="567"/>
              <w:rPr>
                <w:rFonts w:ascii="Times New Roman" w:hAnsi="Times New Roman"/>
                <w:color w:val="000000"/>
                <w:sz w:val="24"/>
                <w:szCs w:val="24"/>
              </w:rPr>
            </w:pPr>
            <w:r w:rsidRPr="00E17198">
              <w:rPr>
                <w:rFonts w:ascii="Times New Roman" w:hAnsi="Times New Roman"/>
                <w:color w:val="000000"/>
                <w:sz w:val="24"/>
                <w:szCs w:val="24"/>
              </w:rPr>
              <w:t>с 12:00 – 13:00</w:t>
            </w:r>
          </w:p>
        </w:tc>
      </w:tr>
    </w:tbl>
    <w:p w:rsidR="00E17198" w:rsidRPr="00E17198" w:rsidRDefault="00E17198" w:rsidP="00E17198">
      <w:pPr>
        <w:pStyle w:val="ConsPlusNormal"/>
        <w:ind w:firstLine="0"/>
        <w:jc w:val="both"/>
        <w:rPr>
          <w:rFonts w:ascii="Times New Roman" w:hAnsi="Times New Roman" w:cs="Times New Roman"/>
          <w:sz w:val="24"/>
          <w:szCs w:val="24"/>
        </w:rPr>
      </w:pPr>
    </w:p>
    <w:p w:rsidR="00E17198" w:rsidRPr="00E17198" w:rsidRDefault="00E17198" w:rsidP="00E17198">
      <w:pPr>
        <w:pStyle w:val="ConsPlusNormal"/>
        <w:ind w:firstLine="567"/>
        <w:jc w:val="both"/>
        <w:rPr>
          <w:rFonts w:ascii="Times New Roman" w:hAnsi="Times New Roman" w:cs="Times New Roman"/>
          <w:sz w:val="24"/>
          <w:szCs w:val="24"/>
        </w:rPr>
      </w:pPr>
      <w:r w:rsidRPr="00E17198">
        <w:rPr>
          <w:rFonts w:ascii="Times New Roman" w:hAnsi="Times New Roman" w:cs="Times New Roman"/>
          <w:sz w:val="24"/>
          <w:szCs w:val="24"/>
        </w:rPr>
        <w:t xml:space="preserve"> Часы приема заявлений на предоставление муниципальной услуги Администрацией:</w:t>
      </w:r>
    </w:p>
    <w:tbl>
      <w:tblPr>
        <w:tblW w:w="0" w:type="auto"/>
        <w:tblLayout w:type="fixed"/>
        <w:tblCellMar>
          <w:top w:w="102" w:type="dxa"/>
          <w:left w:w="62" w:type="dxa"/>
          <w:bottom w:w="102" w:type="dxa"/>
          <w:right w:w="62" w:type="dxa"/>
        </w:tblCellMar>
        <w:tblLook w:val="0000"/>
      </w:tblPr>
      <w:tblGrid>
        <w:gridCol w:w="3003"/>
        <w:gridCol w:w="6633"/>
      </w:tblGrid>
      <w:tr w:rsidR="00E17198" w:rsidRPr="00E17198" w:rsidTr="00E17198">
        <w:trPr>
          <w:trHeight w:val="178"/>
        </w:trPr>
        <w:tc>
          <w:tcPr>
            <w:tcW w:w="3003" w:type="dxa"/>
            <w:shd w:val="clear" w:color="auto" w:fill="auto"/>
          </w:tcPr>
          <w:p w:rsidR="00E17198" w:rsidRPr="00E17198" w:rsidRDefault="00E17198" w:rsidP="00E17198">
            <w:pPr>
              <w:pStyle w:val="ConsPlusNormal"/>
              <w:ind w:left="567" w:firstLine="709"/>
              <w:jc w:val="both"/>
              <w:rPr>
                <w:rFonts w:ascii="Times New Roman" w:hAnsi="Times New Roman" w:cs="Times New Roman"/>
                <w:i/>
                <w:sz w:val="24"/>
                <w:szCs w:val="24"/>
                <w:u w:val="single"/>
              </w:rPr>
            </w:pPr>
            <w:r w:rsidRPr="00E17198">
              <w:rPr>
                <w:rFonts w:ascii="Times New Roman" w:hAnsi="Times New Roman" w:cs="Times New Roman"/>
                <w:sz w:val="24"/>
                <w:szCs w:val="24"/>
              </w:rPr>
              <w:t>понедельник</w:t>
            </w:r>
          </w:p>
        </w:tc>
        <w:tc>
          <w:tcPr>
            <w:tcW w:w="6633" w:type="dxa"/>
            <w:shd w:val="clear" w:color="auto" w:fill="auto"/>
          </w:tcPr>
          <w:p w:rsidR="00E17198" w:rsidRPr="00E17198" w:rsidRDefault="00E17198" w:rsidP="00E17198">
            <w:pPr>
              <w:pStyle w:val="ConsPlusNormal"/>
              <w:ind w:firstLine="567"/>
              <w:jc w:val="both"/>
              <w:rPr>
                <w:rFonts w:ascii="Times New Roman" w:hAnsi="Times New Roman" w:cs="Times New Roman"/>
                <w:color w:val="000000"/>
                <w:sz w:val="24"/>
                <w:szCs w:val="24"/>
              </w:rPr>
            </w:pPr>
            <w:r w:rsidRPr="00E17198">
              <w:rPr>
                <w:rFonts w:ascii="Times New Roman" w:hAnsi="Times New Roman" w:cs="Times New Roman"/>
                <w:color w:val="000000"/>
                <w:sz w:val="24"/>
                <w:szCs w:val="24"/>
              </w:rPr>
              <w:t>с 9:00 – 12:00</w:t>
            </w:r>
          </w:p>
        </w:tc>
      </w:tr>
      <w:tr w:rsidR="00E17198" w:rsidRPr="00E17198" w:rsidTr="00E17198">
        <w:trPr>
          <w:trHeight w:val="228"/>
        </w:trPr>
        <w:tc>
          <w:tcPr>
            <w:tcW w:w="3003" w:type="dxa"/>
            <w:shd w:val="clear" w:color="auto" w:fill="auto"/>
          </w:tcPr>
          <w:p w:rsidR="00E17198" w:rsidRPr="00E17198" w:rsidRDefault="00E17198" w:rsidP="00E17198">
            <w:pPr>
              <w:pStyle w:val="ConsPlusNormal"/>
              <w:ind w:left="567" w:firstLine="709"/>
              <w:jc w:val="both"/>
              <w:rPr>
                <w:rFonts w:ascii="Times New Roman" w:hAnsi="Times New Roman" w:cs="Times New Roman"/>
                <w:i/>
                <w:sz w:val="24"/>
                <w:szCs w:val="24"/>
                <w:u w:val="single"/>
              </w:rPr>
            </w:pPr>
            <w:r w:rsidRPr="00E17198">
              <w:rPr>
                <w:rFonts w:ascii="Times New Roman" w:hAnsi="Times New Roman" w:cs="Times New Roman"/>
                <w:sz w:val="24"/>
                <w:szCs w:val="24"/>
              </w:rPr>
              <w:t>вторник</w:t>
            </w:r>
          </w:p>
        </w:tc>
        <w:tc>
          <w:tcPr>
            <w:tcW w:w="6633" w:type="dxa"/>
            <w:shd w:val="clear" w:color="auto" w:fill="auto"/>
          </w:tcPr>
          <w:p w:rsidR="00E17198" w:rsidRPr="00E17198" w:rsidRDefault="00E17198" w:rsidP="00E17198">
            <w:pPr>
              <w:pStyle w:val="ConsPlusNormal"/>
              <w:ind w:firstLine="567"/>
              <w:jc w:val="both"/>
              <w:rPr>
                <w:rFonts w:ascii="Times New Roman" w:hAnsi="Times New Roman" w:cs="Times New Roman"/>
                <w:color w:val="000000"/>
                <w:sz w:val="24"/>
                <w:szCs w:val="24"/>
              </w:rPr>
            </w:pPr>
            <w:r w:rsidRPr="00E17198">
              <w:rPr>
                <w:rFonts w:ascii="Times New Roman" w:hAnsi="Times New Roman" w:cs="Times New Roman"/>
                <w:color w:val="000000"/>
                <w:sz w:val="24"/>
                <w:szCs w:val="24"/>
              </w:rPr>
              <w:t>с 9:00 – 12:00</w:t>
            </w:r>
          </w:p>
        </w:tc>
      </w:tr>
      <w:tr w:rsidR="00E17198" w:rsidRPr="00E17198" w:rsidTr="00E17198">
        <w:trPr>
          <w:trHeight w:val="264"/>
        </w:trPr>
        <w:tc>
          <w:tcPr>
            <w:tcW w:w="3003" w:type="dxa"/>
            <w:shd w:val="clear" w:color="auto" w:fill="auto"/>
          </w:tcPr>
          <w:p w:rsidR="00E17198" w:rsidRPr="00E17198" w:rsidRDefault="00E17198" w:rsidP="00E17198">
            <w:pPr>
              <w:pStyle w:val="ConsPlusNormal"/>
              <w:ind w:left="567" w:firstLine="709"/>
              <w:jc w:val="both"/>
              <w:rPr>
                <w:rFonts w:ascii="Times New Roman" w:hAnsi="Times New Roman" w:cs="Times New Roman"/>
                <w:i/>
                <w:sz w:val="24"/>
                <w:szCs w:val="24"/>
                <w:u w:val="single"/>
              </w:rPr>
            </w:pPr>
            <w:r w:rsidRPr="00E17198">
              <w:rPr>
                <w:rFonts w:ascii="Times New Roman" w:hAnsi="Times New Roman" w:cs="Times New Roman"/>
                <w:sz w:val="24"/>
                <w:szCs w:val="24"/>
              </w:rPr>
              <w:t>среда</w:t>
            </w:r>
          </w:p>
        </w:tc>
        <w:tc>
          <w:tcPr>
            <w:tcW w:w="6633" w:type="dxa"/>
            <w:shd w:val="clear" w:color="auto" w:fill="auto"/>
          </w:tcPr>
          <w:p w:rsidR="00E17198" w:rsidRPr="00E17198" w:rsidRDefault="00E17198" w:rsidP="00E17198">
            <w:pPr>
              <w:pStyle w:val="ConsPlusNormal"/>
              <w:ind w:firstLine="567"/>
              <w:jc w:val="both"/>
              <w:rPr>
                <w:rFonts w:ascii="Times New Roman" w:hAnsi="Times New Roman" w:cs="Times New Roman"/>
                <w:color w:val="000000"/>
                <w:sz w:val="24"/>
                <w:szCs w:val="24"/>
              </w:rPr>
            </w:pPr>
            <w:r w:rsidRPr="00E17198">
              <w:rPr>
                <w:rFonts w:ascii="Times New Roman" w:hAnsi="Times New Roman" w:cs="Times New Roman"/>
                <w:color w:val="000000"/>
                <w:sz w:val="24"/>
                <w:szCs w:val="24"/>
              </w:rPr>
              <w:t>с 9:00 – 12:00</w:t>
            </w:r>
          </w:p>
        </w:tc>
      </w:tr>
      <w:tr w:rsidR="00E17198" w:rsidRPr="00E17198" w:rsidTr="00E17198">
        <w:trPr>
          <w:trHeight w:val="173"/>
        </w:trPr>
        <w:tc>
          <w:tcPr>
            <w:tcW w:w="3003" w:type="dxa"/>
            <w:shd w:val="clear" w:color="auto" w:fill="auto"/>
          </w:tcPr>
          <w:p w:rsidR="00E17198" w:rsidRPr="00E17198" w:rsidRDefault="00E17198" w:rsidP="00E17198">
            <w:pPr>
              <w:pStyle w:val="ConsPlusNormal"/>
              <w:ind w:left="567" w:firstLine="709"/>
              <w:jc w:val="both"/>
              <w:rPr>
                <w:rFonts w:ascii="Times New Roman" w:hAnsi="Times New Roman" w:cs="Times New Roman"/>
                <w:i/>
                <w:sz w:val="24"/>
                <w:szCs w:val="24"/>
                <w:u w:val="single"/>
              </w:rPr>
            </w:pPr>
            <w:r w:rsidRPr="00E17198">
              <w:rPr>
                <w:rFonts w:ascii="Times New Roman" w:hAnsi="Times New Roman" w:cs="Times New Roman"/>
                <w:sz w:val="24"/>
                <w:szCs w:val="24"/>
              </w:rPr>
              <w:t>четверг</w:t>
            </w:r>
          </w:p>
        </w:tc>
        <w:tc>
          <w:tcPr>
            <w:tcW w:w="6633" w:type="dxa"/>
            <w:shd w:val="clear" w:color="auto" w:fill="auto"/>
          </w:tcPr>
          <w:p w:rsidR="00E17198" w:rsidRPr="00E17198" w:rsidRDefault="00E17198" w:rsidP="00E17198">
            <w:pPr>
              <w:pStyle w:val="af0"/>
              <w:ind w:firstLine="567"/>
              <w:rPr>
                <w:rFonts w:ascii="Times New Roman" w:hAnsi="Times New Roman"/>
                <w:color w:val="000000"/>
                <w:sz w:val="24"/>
                <w:szCs w:val="24"/>
              </w:rPr>
            </w:pPr>
            <w:r w:rsidRPr="00E17198">
              <w:rPr>
                <w:rFonts w:ascii="Times New Roman" w:hAnsi="Times New Roman"/>
                <w:color w:val="000000"/>
                <w:sz w:val="24"/>
                <w:szCs w:val="24"/>
              </w:rPr>
              <w:t>с 9:00 – 12:00</w:t>
            </w:r>
          </w:p>
        </w:tc>
      </w:tr>
      <w:tr w:rsidR="00E17198" w:rsidRPr="00E17198" w:rsidTr="00E17198">
        <w:trPr>
          <w:trHeight w:val="450"/>
        </w:trPr>
        <w:tc>
          <w:tcPr>
            <w:tcW w:w="3003" w:type="dxa"/>
            <w:shd w:val="clear" w:color="auto" w:fill="auto"/>
          </w:tcPr>
          <w:p w:rsidR="00E17198" w:rsidRPr="00E17198" w:rsidRDefault="00E17198" w:rsidP="00E17198">
            <w:pPr>
              <w:pStyle w:val="ConsPlusNormal"/>
              <w:ind w:left="567" w:firstLine="709"/>
              <w:jc w:val="both"/>
              <w:rPr>
                <w:rFonts w:ascii="Times New Roman" w:hAnsi="Times New Roman" w:cs="Times New Roman"/>
                <w:i/>
                <w:sz w:val="24"/>
                <w:szCs w:val="24"/>
                <w:u w:val="single"/>
              </w:rPr>
            </w:pPr>
            <w:r w:rsidRPr="00E17198">
              <w:rPr>
                <w:rFonts w:ascii="Times New Roman" w:hAnsi="Times New Roman" w:cs="Times New Roman"/>
                <w:sz w:val="24"/>
                <w:szCs w:val="24"/>
              </w:rPr>
              <w:lastRenderedPageBreak/>
              <w:t>пятница</w:t>
            </w:r>
          </w:p>
        </w:tc>
        <w:tc>
          <w:tcPr>
            <w:tcW w:w="6633" w:type="dxa"/>
            <w:shd w:val="clear" w:color="auto" w:fill="auto"/>
          </w:tcPr>
          <w:p w:rsidR="00E17198" w:rsidRPr="00E17198" w:rsidRDefault="00E17198" w:rsidP="00E17198">
            <w:pPr>
              <w:pStyle w:val="af0"/>
              <w:ind w:firstLine="567"/>
              <w:rPr>
                <w:rFonts w:ascii="Times New Roman" w:hAnsi="Times New Roman"/>
                <w:color w:val="000000"/>
                <w:sz w:val="24"/>
                <w:szCs w:val="24"/>
              </w:rPr>
            </w:pPr>
            <w:r w:rsidRPr="00E17198">
              <w:rPr>
                <w:rFonts w:ascii="Times New Roman" w:hAnsi="Times New Roman"/>
                <w:color w:val="000000"/>
                <w:sz w:val="24"/>
                <w:szCs w:val="24"/>
              </w:rPr>
              <w:t>с 9:00 – 12:00</w:t>
            </w:r>
          </w:p>
        </w:tc>
      </w:tr>
      <w:tr w:rsidR="00E17198" w:rsidRPr="00E17198" w:rsidTr="00E17198">
        <w:trPr>
          <w:trHeight w:val="340"/>
        </w:trPr>
        <w:tc>
          <w:tcPr>
            <w:tcW w:w="3003" w:type="dxa"/>
            <w:shd w:val="clear" w:color="auto" w:fill="auto"/>
          </w:tcPr>
          <w:p w:rsidR="00E17198" w:rsidRPr="00E17198" w:rsidRDefault="00E17198" w:rsidP="00E17198">
            <w:pPr>
              <w:pStyle w:val="ConsPlusNormal"/>
              <w:ind w:left="567" w:firstLine="709"/>
              <w:jc w:val="both"/>
              <w:rPr>
                <w:rFonts w:ascii="Times New Roman" w:hAnsi="Times New Roman" w:cs="Times New Roman"/>
                <w:sz w:val="24"/>
                <w:szCs w:val="24"/>
              </w:rPr>
            </w:pPr>
            <w:r w:rsidRPr="00E17198">
              <w:rPr>
                <w:rFonts w:ascii="Times New Roman" w:hAnsi="Times New Roman" w:cs="Times New Roman"/>
                <w:sz w:val="24"/>
                <w:szCs w:val="24"/>
              </w:rPr>
              <w:t>суббота</w:t>
            </w:r>
          </w:p>
        </w:tc>
        <w:tc>
          <w:tcPr>
            <w:tcW w:w="6633" w:type="dxa"/>
            <w:shd w:val="clear" w:color="auto" w:fill="auto"/>
          </w:tcPr>
          <w:p w:rsidR="00E17198" w:rsidRPr="00E17198" w:rsidRDefault="00E17198" w:rsidP="00E17198">
            <w:pPr>
              <w:pStyle w:val="ConsPlusNormal"/>
              <w:ind w:firstLine="709"/>
              <w:jc w:val="both"/>
              <w:rPr>
                <w:rFonts w:ascii="Times New Roman" w:hAnsi="Times New Roman" w:cs="Times New Roman"/>
                <w:sz w:val="24"/>
                <w:szCs w:val="24"/>
              </w:rPr>
            </w:pPr>
            <w:r w:rsidRPr="00E17198">
              <w:rPr>
                <w:rFonts w:ascii="Times New Roman" w:hAnsi="Times New Roman" w:cs="Times New Roman"/>
                <w:sz w:val="24"/>
                <w:szCs w:val="24"/>
              </w:rPr>
              <w:t>выходной день</w:t>
            </w:r>
          </w:p>
        </w:tc>
      </w:tr>
      <w:tr w:rsidR="00E17198" w:rsidRPr="00E17198" w:rsidTr="00E17198">
        <w:tc>
          <w:tcPr>
            <w:tcW w:w="3003" w:type="dxa"/>
            <w:shd w:val="clear" w:color="auto" w:fill="auto"/>
          </w:tcPr>
          <w:p w:rsidR="00E17198" w:rsidRPr="00E17198" w:rsidRDefault="00E17198" w:rsidP="00E17198">
            <w:pPr>
              <w:pStyle w:val="ConsPlusNormal"/>
              <w:ind w:firstLine="567"/>
              <w:jc w:val="both"/>
              <w:rPr>
                <w:rFonts w:ascii="Times New Roman" w:hAnsi="Times New Roman" w:cs="Times New Roman"/>
                <w:sz w:val="24"/>
                <w:szCs w:val="24"/>
              </w:rPr>
            </w:pPr>
            <w:r w:rsidRPr="00E17198">
              <w:rPr>
                <w:rFonts w:ascii="Times New Roman" w:hAnsi="Times New Roman" w:cs="Times New Roman"/>
                <w:sz w:val="24"/>
                <w:szCs w:val="24"/>
              </w:rPr>
              <w:t xml:space="preserve">         воскресенье</w:t>
            </w:r>
          </w:p>
        </w:tc>
        <w:tc>
          <w:tcPr>
            <w:tcW w:w="6633" w:type="dxa"/>
            <w:shd w:val="clear" w:color="auto" w:fill="auto"/>
          </w:tcPr>
          <w:p w:rsidR="00E17198" w:rsidRPr="00E17198" w:rsidRDefault="00E17198" w:rsidP="00E17198">
            <w:pPr>
              <w:pStyle w:val="ConsPlusNormal"/>
              <w:ind w:firstLine="567"/>
              <w:jc w:val="both"/>
              <w:rPr>
                <w:rFonts w:ascii="Times New Roman" w:hAnsi="Times New Roman" w:cs="Times New Roman"/>
                <w:sz w:val="24"/>
                <w:szCs w:val="24"/>
              </w:rPr>
            </w:pPr>
            <w:r w:rsidRPr="00E17198">
              <w:rPr>
                <w:rFonts w:ascii="Times New Roman" w:hAnsi="Times New Roman" w:cs="Times New Roman"/>
                <w:sz w:val="24"/>
                <w:szCs w:val="24"/>
              </w:rPr>
              <w:t>выходной день</w:t>
            </w:r>
          </w:p>
        </w:tc>
      </w:tr>
    </w:tbl>
    <w:p w:rsidR="00E17198" w:rsidRPr="00E17198" w:rsidRDefault="00E17198" w:rsidP="00E17198">
      <w:pPr>
        <w:pStyle w:val="ConsPlusNormal"/>
        <w:ind w:firstLine="567"/>
        <w:jc w:val="both"/>
        <w:rPr>
          <w:rFonts w:ascii="Times New Roman" w:hAnsi="Times New Roman" w:cs="Times New Roman"/>
          <w:sz w:val="24"/>
          <w:szCs w:val="24"/>
        </w:rPr>
      </w:pPr>
    </w:p>
    <w:p w:rsidR="00E17198" w:rsidRPr="00E17198" w:rsidRDefault="00E17198" w:rsidP="00E17198">
      <w:pPr>
        <w:rPr>
          <w:sz w:val="24"/>
          <w:szCs w:val="24"/>
        </w:rPr>
      </w:pPr>
    </w:p>
    <w:p w:rsidR="00E17198" w:rsidRPr="00E17198" w:rsidRDefault="00E17198" w:rsidP="00E17198">
      <w:pPr>
        <w:autoSpaceDE w:val="0"/>
        <w:autoSpaceDN w:val="0"/>
        <w:adjustRightInd w:val="0"/>
        <w:rPr>
          <w:sz w:val="24"/>
          <w:szCs w:val="24"/>
        </w:rPr>
      </w:pPr>
      <w:r w:rsidRPr="00E17198">
        <w:rPr>
          <w:sz w:val="24"/>
          <w:szCs w:val="24"/>
        </w:rPr>
        <w:t>1.5.2.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средствах наглядного информирования в помещениях МФЦ</w:t>
      </w:r>
    </w:p>
    <w:p w:rsidR="00E17198" w:rsidRPr="00E17198" w:rsidRDefault="00E17198" w:rsidP="00E17198">
      <w:pPr>
        <w:pStyle w:val="a4"/>
        <w:ind w:firstLine="540"/>
        <w:jc w:val="center"/>
        <w:rPr>
          <w:color w:val="000000"/>
        </w:rPr>
      </w:pPr>
      <w:r w:rsidRPr="00E17198">
        <w:rPr>
          <w:color w:val="000000"/>
        </w:rPr>
        <w:t>Местонахождение МФЦ:</w:t>
      </w:r>
    </w:p>
    <w:p w:rsidR="00E17198" w:rsidRPr="00E17198" w:rsidRDefault="00E17198" w:rsidP="00E17198">
      <w:pPr>
        <w:pStyle w:val="a4"/>
        <w:rPr>
          <w:color w:val="000000"/>
        </w:rPr>
      </w:pPr>
      <w:r w:rsidRPr="00E17198">
        <w:rPr>
          <w:color w:val="000000"/>
        </w:rPr>
        <w:t xml:space="preserve">442780, Пензенская область, </w:t>
      </w:r>
      <w:proofErr w:type="spellStart"/>
      <w:r w:rsidRPr="00E17198">
        <w:rPr>
          <w:color w:val="000000"/>
        </w:rPr>
        <w:t>Бессоновский</w:t>
      </w:r>
      <w:proofErr w:type="spellEnd"/>
      <w:r w:rsidRPr="00E17198">
        <w:rPr>
          <w:color w:val="000000"/>
        </w:rPr>
        <w:t xml:space="preserve"> район, село Бессоновка, улица Центральная, 245 А.</w:t>
      </w:r>
    </w:p>
    <w:p w:rsidR="00E17198" w:rsidRPr="00E17198" w:rsidRDefault="00E17198" w:rsidP="00E17198">
      <w:pPr>
        <w:pStyle w:val="ConsPlusNormal"/>
        <w:ind w:firstLine="0"/>
        <w:rPr>
          <w:rFonts w:ascii="Times New Roman" w:hAnsi="Times New Roman" w:cs="Times New Roman"/>
          <w:color w:val="000000"/>
          <w:sz w:val="24"/>
          <w:szCs w:val="24"/>
        </w:rPr>
      </w:pPr>
      <w:r w:rsidRPr="00E17198">
        <w:rPr>
          <w:rFonts w:ascii="Times New Roman" w:hAnsi="Times New Roman" w:cs="Times New Roman"/>
          <w:color w:val="000000"/>
          <w:sz w:val="24"/>
          <w:szCs w:val="24"/>
        </w:rPr>
        <w:t>Телефон: 8 (84140) 25-444.</w:t>
      </w:r>
    </w:p>
    <w:p w:rsidR="00E17198" w:rsidRPr="00E17198" w:rsidRDefault="00E17198" w:rsidP="00E17198">
      <w:pPr>
        <w:tabs>
          <w:tab w:val="num" w:pos="0"/>
        </w:tabs>
        <w:rPr>
          <w:color w:val="000000"/>
          <w:sz w:val="24"/>
          <w:szCs w:val="24"/>
        </w:rPr>
      </w:pPr>
      <w:r w:rsidRPr="00E17198">
        <w:rPr>
          <w:color w:val="000000"/>
          <w:sz w:val="24"/>
          <w:szCs w:val="24"/>
        </w:rPr>
        <w:t>График работы: понедельник – пятница с 8:00 – 17:00;</w:t>
      </w:r>
    </w:p>
    <w:p w:rsidR="00E17198" w:rsidRPr="00E17198" w:rsidRDefault="00E17198" w:rsidP="00E17198">
      <w:pPr>
        <w:tabs>
          <w:tab w:val="num" w:pos="0"/>
        </w:tabs>
        <w:ind w:firstLine="540"/>
        <w:rPr>
          <w:color w:val="000000"/>
          <w:sz w:val="24"/>
          <w:szCs w:val="24"/>
        </w:rPr>
      </w:pPr>
      <w:r w:rsidRPr="00E17198">
        <w:rPr>
          <w:color w:val="000000"/>
          <w:sz w:val="24"/>
          <w:szCs w:val="24"/>
        </w:rPr>
        <w:t xml:space="preserve">                    суббота с 8:00 – 13:00;</w:t>
      </w:r>
    </w:p>
    <w:p w:rsidR="00E17198" w:rsidRPr="00E17198" w:rsidRDefault="00E17198" w:rsidP="00E17198">
      <w:pPr>
        <w:tabs>
          <w:tab w:val="num" w:pos="0"/>
        </w:tabs>
        <w:ind w:firstLine="540"/>
        <w:rPr>
          <w:color w:val="000000"/>
          <w:sz w:val="24"/>
          <w:szCs w:val="24"/>
        </w:rPr>
      </w:pPr>
      <w:r w:rsidRPr="00E17198">
        <w:rPr>
          <w:color w:val="000000"/>
          <w:sz w:val="24"/>
          <w:szCs w:val="24"/>
        </w:rPr>
        <w:t xml:space="preserve">                     воскресенье – выходной день.</w:t>
      </w:r>
    </w:p>
    <w:p w:rsidR="00E17198" w:rsidRPr="00E17198" w:rsidRDefault="00E17198" w:rsidP="00E17198">
      <w:pPr>
        <w:pStyle w:val="a4"/>
        <w:rPr>
          <w:color w:val="000000"/>
        </w:rPr>
      </w:pPr>
      <w:r w:rsidRPr="00E17198">
        <w:rPr>
          <w:color w:val="000000"/>
        </w:rPr>
        <w:t xml:space="preserve">Территориально-обособленное структурное подразделение: 442761, Пензенская область, </w:t>
      </w:r>
      <w:proofErr w:type="spellStart"/>
      <w:r w:rsidRPr="00E17198">
        <w:rPr>
          <w:color w:val="000000"/>
        </w:rPr>
        <w:t>Бессоновский</w:t>
      </w:r>
      <w:proofErr w:type="spellEnd"/>
      <w:r w:rsidRPr="00E17198">
        <w:rPr>
          <w:color w:val="000000"/>
        </w:rPr>
        <w:t xml:space="preserve"> район, село Чемодановка, улица Спортивная, 7 А.</w:t>
      </w:r>
    </w:p>
    <w:p w:rsidR="00E17198" w:rsidRPr="00E17198" w:rsidRDefault="00E17198" w:rsidP="00E17198">
      <w:pPr>
        <w:pStyle w:val="ConsPlusNormal"/>
        <w:ind w:firstLine="0"/>
        <w:rPr>
          <w:rFonts w:ascii="Times New Roman" w:hAnsi="Times New Roman" w:cs="Times New Roman"/>
          <w:sz w:val="24"/>
          <w:szCs w:val="24"/>
        </w:rPr>
      </w:pPr>
      <w:r w:rsidRPr="00E17198">
        <w:rPr>
          <w:rFonts w:ascii="Times New Roman" w:hAnsi="Times New Roman" w:cs="Times New Roman"/>
          <w:sz w:val="24"/>
          <w:szCs w:val="24"/>
        </w:rPr>
        <w:t>Телефон: 8 (8412</w:t>
      </w:r>
      <w:r w:rsidRPr="00E17198">
        <w:rPr>
          <w:rFonts w:ascii="Times New Roman" w:hAnsi="Times New Roman" w:cs="Times New Roman"/>
          <w:color w:val="000000"/>
          <w:sz w:val="24"/>
          <w:szCs w:val="24"/>
        </w:rPr>
        <w:t>)58-03-42.</w:t>
      </w:r>
    </w:p>
    <w:p w:rsidR="00E17198" w:rsidRPr="00E17198" w:rsidRDefault="00E17198" w:rsidP="00E17198">
      <w:pPr>
        <w:pStyle w:val="ConsPlusNormal"/>
        <w:ind w:firstLine="0"/>
        <w:rPr>
          <w:rFonts w:ascii="Times New Roman" w:hAnsi="Times New Roman" w:cs="Times New Roman"/>
          <w:color w:val="000000"/>
          <w:sz w:val="24"/>
          <w:szCs w:val="24"/>
        </w:rPr>
      </w:pPr>
      <w:r w:rsidRPr="00E17198">
        <w:rPr>
          <w:rFonts w:ascii="Times New Roman" w:hAnsi="Times New Roman" w:cs="Times New Roman"/>
          <w:sz w:val="24"/>
          <w:szCs w:val="24"/>
        </w:rPr>
        <w:t>График работы: вторник, четверг с 8:00 – 17:00;</w:t>
      </w:r>
    </w:p>
    <w:p w:rsidR="00E17198" w:rsidRPr="00E17198" w:rsidRDefault="00E17198" w:rsidP="00E17198">
      <w:pPr>
        <w:tabs>
          <w:tab w:val="num" w:pos="0"/>
        </w:tabs>
        <w:ind w:firstLine="540"/>
        <w:rPr>
          <w:color w:val="000000"/>
          <w:sz w:val="24"/>
          <w:szCs w:val="24"/>
        </w:rPr>
      </w:pPr>
      <w:r w:rsidRPr="00E17198">
        <w:rPr>
          <w:color w:val="000000"/>
          <w:sz w:val="24"/>
          <w:szCs w:val="24"/>
        </w:rPr>
        <w:t xml:space="preserve">                    среда, пятница  с 8:00 – 18:00;</w:t>
      </w:r>
    </w:p>
    <w:p w:rsidR="00E17198" w:rsidRPr="00E17198" w:rsidRDefault="00E17198" w:rsidP="00E17198">
      <w:pPr>
        <w:tabs>
          <w:tab w:val="num" w:pos="0"/>
        </w:tabs>
        <w:ind w:firstLine="540"/>
        <w:rPr>
          <w:color w:val="000000"/>
          <w:sz w:val="24"/>
          <w:szCs w:val="24"/>
        </w:rPr>
      </w:pPr>
      <w:r w:rsidRPr="00E17198">
        <w:rPr>
          <w:color w:val="000000"/>
          <w:sz w:val="24"/>
          <w:szCs w:val="24"/>
        </w:rPr>
        <w:t xml:space="preserve">                    понедельник, суббота – выходные дни.</w:t>
      </w:r>
    </w:p>
    <w:p w:rsidR="00E17198" w:rsidRPr="00E17198" w:rsidRDefault="00E17198" w:rsidP="00E17198">
      <w:pPr>
        <w:pStyle w:val="ConsPlusNormal"/>
        <w:jc w:val="center"/>
        <w:rPr>
          <w:rFonts w:ascii="Times New Roman" w:hAnsi="Times New Roman" w:cs="Times New Roman"/>
          <w:color w:val="000000"/>
          <w:sz w:val="24"/>
          <w:szCs w:val="24"/>
        </w:rPr>
      </w:pPr>
    </w:p>
    <w:p w:rsidR="00E17198" w:rsidRPr="00E17198" w:rsidRDefault="00E17198" w:rsidP="00E17198">
      <w:pPr>
        <w:pStyle w:val="ConsPlusNormal"/>
        <w:jc w:val="center"/>
        <w:rPr>
          <w:rFonts w:ascii="Times New Roman" w:hAnsi="Times New Roman" w:cs="Times New Roman"/>
          <w:color w:val="000000"/>
          <w:sz w:val="24"/>
          <w:szCs w:val="24"/>
        </w:rPr>
      </w:pPr>
      <w:r w:rsidRPr="00E17198">
        <w:rPr>
          <w:rFonts w:ascii="Times New Roman" w:hAnsi="Times New Roman" w:cs="Times New Roman"/>
          <w:color w:val="000000"/>
          <w:sz w:val="24"/>
          <w:szCs w:val="24"/>
        </w:rPr>
        <w:t xml:space="preserve">Официальный сайт МФЦ: </w:t>
      </w:r>
      <w:hyperlink r:id="rId12" w:history="1">
        <w:r w:rsidRPr="00E17198">
          <w:rPr>
            <w:rStyle w:val="a3"/>
            <w:rFonts w:ascii="Times New Roman" w:hAnsi="Times New Roman" w:cs="Times New Roman"/>
            <w:color w:val="000000"/>
            <w:sz w:val="24"/>
            <w:szCs w:val="24"/>
          </w:rPr>
          <w:t>http://www.bessonovka.mdocs.ru/</w:t>
        </w:r>
      </w:hyperlink>
    </w:p>
    <w:p w:rsidR="00E17198" w:rsidRPr="00E17198" w:rsidRDefault="00E17198" w:rsidP="00E17198">
      <w:pPr>
        <w:ind w:left="540"/>
        <w:jc w:val="center"/>
        <w:rPr>
          <w:color w:val="000000"/>
          <w:sz w:val="24"/>
          <w:szCs w:val="24"/>
          <w:u w:val="single"/>
        </w:rPr>
      </w:pPr>
      <w:r w:rsidRPr="00E17198">
        <w:rPr>
          <w:color w:val="000000"/>
          <w:sz w:val="24"/>
          <w:szCs w:val="24"/>
        </w:rPr>
        <w:t xml:space="preserve">Адрес электронной почты МФЦ: </w:t>
      </w:r>
      <w:proofErr w:type="spellStart"/>
      <w:r w:rsidRPr="00E17198">
        <w:rPr>
          <w:color w:val="000000"/>
          <w:sz w:val="24"/>
          <w:szCs w:val="24"/>
          <w:u w:val="single"/>
          <w:lang w:val="en-US"/>
        </w:rPr>
        <w:t>mfc</w:t>
      </w:r>
      <w:proofErr w:type="spellEnd"/>
      <w:r w:rsidRPr="00E17198">
        <w:rPr>
          <w:color w:val="000000"/>
          <w:sz w:val="24"/>
          <w:szCs w:val="24"/>
          <w:u w:val="single"/>
        </w:rPr>
        <w:t>@</w:t>
      </w:r>
      <w:proofErr w:type="spellStart"/>
      <w:r w:rsidRPr="00E17198">
        <w:rPr>
          <w:color w:val="000000"/>
          <w:sz w:val="24"/>
          <w:szCs w:val="24"/>
          <w:u w:val="single"/>
          <w:lang w:val="en-US"/>
        </w:rPr>
        <w:t>nextmail</w:t>
      </w:r>
      <w:proofErr w:type="spellEnd"/>
      <w:r w:rsidRPr="00E17198">
        <w:rPr>
          <w:color w:val="000000"/>
          <w:sz w:val="24"/>
          <w:szCs w:val="24"/>
          <w:u w:val="single"/>
        </w:rPr>
        <w:t>.</w:t>
      </w:r>
      <w:proofErr w:type="spellStart"/>
      <w:r w:rsidRPr="00E17198">
        <w:rPr>
          <w:color w:val="000000"/>
          <w:sz w:val="24"/>
          <w:szCs w:val="24"/>
          <w:u w:val="single"/>
          <w:lang w:val="en-US"/>
        </w:rPr>
        <w:t>ru</w:t>
      </w:r>
      <w:proofErr w:type="spellEnd"/>
    </w:p>
    <w:p w:rsidR="00E17198" w:rsidRPr="00E17198" w:rsidRDefault="00E17198" w:rsidP="00E17198">
      <w:pPr>
        <w:widowControl w:val="0"/>
        <w:spacing w:line="298" w:lineRule="exact"/>
        <w:ind w:firstLine="640"/>
        <w:jc w:val="both"/>
        <w:rPr>
          <w:color w:val="000000"/>
          <w:sz w:val="24"/>
          <w:szCs w:val="24"/>
          <w:lang w:bidi="ru-RU"/>
        </w:rPr>
      </w:pP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с использованием средств телефонной связи при обращении заявителей непосредственно по телефонам;</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на официальном сайте Администрации в </w:t>
      </w:r>
      <w:proofErr w:type="spellStart"/>
      <w:r w:rsidRPr="00E17198">
        <w:rPr>
          <w:color w:val="000000"/>
          <w:sz w:val="24"/>
          <w:szCs w:val="24"/>
          <w:lang w:bidi="ru-RU"/>
        </w:rPr>
        <w:t>информационнотелекоммуникационной</w:t>
      </w:r>
      <w:proofErr w:type="spellEnd"/>
      <w:r w:rsidRPr="00E17198">
        <w:rPr>
          <w:color w:val="000000"/>
          <w:sz w:val="24"/>
          <w:szCs w:val="24"/>
          <w:lang w:bidi="ru-RU"/>
        </w:rPr>
        <w:t xml:space="preserve"> сети «Интернет» а также посредством электронной почты;</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на официальном сайте МФЦ в информационно-телекоммуникационной сети «Интернет»:</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путем опубликования официальной информации в информационном бюллетене</w:t>
      </w:r>
      <w:r w:rsidRPr="00E17198">
        <w:rPr>
          <w:color w:val="000000"/>
          <w:sz w:val="24"/>
          <w:szCs w:val="24"/>
          <w:lang w:bidi="ru-RU"/>
        </w:rPr>
        <w:tab/>
        <w:t>.</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1.6.</w:t>
      </w:r>
      <w:r w:rsidRPr="00E17198">
        <w:rPr>
          <w:color w:val="000000"/>
          <w:sz w:val="24"/>
          <w:szCs w:val="24"/>
          <w:lang w:bidi="ru-RU"/>
        </w:rPr>
        <w:tab/>
        <w:t xml:space="preserve">Электронные адреса Регионального портала: </w:t>
      </w:r>
      <w:hyperlink r:id="rId13" w:history="1">
        <w:r w:rsidRPr="00E17198">
          <w:rPr>
            <w:rStyle w:val="a3"/>
            <w:sz w:val="24"/>
            <w:szCs w:val="24"/>
            <w:lang w:bidi="en-US"/>
          </w:rPr>
          <w:t>https</w:t>
        </w:r>
        <w:r w:rsidRPr="00E17198">
          <w:rPr>
            <w:rStyle w:val="a3"/>
            <w:sz w:val="24"/>
            <w:szCs w:val="24"/>
            <w:lang w:bidi="ru-RU"/>
          </w:rPr>
          <w:t>://</w:t>
        </w:r>
        <w:r w:rsidRPr="00E17198">
          <w:rPr>
            <w:rStyle w:val="a3"/>
            <w:sz w:val="24"/>
            <w:szCs w:val="24"/>
            <w:lang w:bidi="en-US"/>
          </w:rPr>
          <w:t>uslugi</w:t>
        </w:r>
        <w:r w:rsidRPr="00E17198">
          <w:rPr>
            <w:rStyle w:val="a3"/>
            <w:sz w:val="24"/>
            <w:szCs w:val="24"/>
            <w:lang w:bidi="ru-RU"/>
          </w:rPr>
          <w:t>.</w:t>
        </w:r>
        <w:r w:rsidRPr="00E17198">
          <w:rPr>
            <w:rStyle w:val="a3"/>
            <w:sz w:val="24"/>
            <w:szCs w:val="24"/>
            <w:lang w:bidi="en-US"/>
          </w:rPr>
          <w:t>pnzreg</w:t>
        </w:r>
        <w:r w:rsidRPr="00E17198">
          <w:rPr>
            <w:rStyle w:val="a3"/>
            <w:sz w:val="24"/>
            <w:szCs w:val="24"/>
            <w:lang w:bidi="ru-RU"/>
          </w:rPr>
          <w:t>.</w:t>
        </w:r>
        <w:r w:rsidRPr="00E17198">
          <w:rPr>
            <w:rStyle w:val="a3"/>
            <w:sz w:val="24"/>
            <w:szCs w:val="24"/>
            <w:lang w:bidi="en-US"/>
          </w:rPr>
          <w:t>ru</w:t>
        </w:r>
        <w:r w:rsidRPr="00E17198">
          <w:rPr>
            <w:rStyle w:val="a3"/>
            <w:sz w:val="24"/>
            <w:szCs w:val="24"/>
            <w:lang w:bidi="ru-RU"/>
          </w:rPr>
          <w:t>/</w:t>
        </w:r>
      </w:hyperlink>
      <w:r w:rsidRPr="00E17198">
        <w:rPr>
          <w:color w:val="000000"/>
          <w:sz w:val="24"/>
          <w:szCs w:val="24"/>
          <w:lang w:bidi="ru-RU"/>
        </w:rPr>
        <w:t xml:space="preserve"> и Единого портала: </w:t>
      </w:r>
      <w:hyperlink r:id="rId14" w:history="1">
        <w:r w:rsidRPr="00E17198">
          <w:rPr>
            <w:rStyle w:val="a3"/>
            <w:sz w:val="24"/>
            <w:szCs w:val="24"/>
            <w:lang w:bidi="en-US"/>
          </w:rPr>
          <w:t>http</w:t>
        </w:r>
        <w:r w:rsidRPr="00E17198">
          <w:rPr>
            <w:rStyle w:val="a3"/>
            <w:sz w:val="24"/>
            <w:szCs w:val="24"/>
            <w:lang w:bidi="ru-RU"/>
          </w:rPr>
          <w:t>://</w:t>
        </w:r>
        <w:r w:rsidRPr="00E17198">
          <w:rPr>
            <w:rStyle w:val="a3"/>
            <w:sz w:val="24"/>
            <w:szCs w:val="24"/>
            <w:lang w:bidi="en-US"/>
          </w:rPr>
          <w:t>www</w:t>
        </w:r>
        <w:r w:rsidRPr="00E17198">
          <w:rPr>
            <w:rStyle w:val="a3"/>
            <w:sz w:val="24"/>
            <w:szCs w:val="24"/>
            <w:lang w:bidi="ru-RU"/>
          </w:rPr>
          <w:t>.</w:t>
        </w:r>
        <w:r w:rsidRPr="00E17198">
          <w:rPr>
            <w:rStyle w:val="a3"/>
            <w:sz w:val="24"/>
            <w:szCs w:val="24"/>
            <w:lang w:bidi="en-US"/>
          </w:rPr>
          <w:t>gosuslugi</w:t>
        </w:r>
        <w:r w:rsidRPr="00E17198">
          <w:rPr>
            <w:rStyle w:val="a3"/>
            <w:sz w:val="24"/>
            <w:szCs w:val="24"/>
            <w:lang w:bidi="ru-RU"/>
          </w:rPr>
          <w:t>.</w:t>
        </w:r>
        <w:r w:rsidRPr="00E17198">
          <w:rPr>
            <w:rStyle w:val="a3"/>
            <w:sz w:val="24"/>
            <w:szCs w:val="24"/>
            <w:lang w:bidi="en-US"/>
          </w:rPr>
          <w:t>ru</w:t>
        </w:r>
      </w:hyperlink>
      <w:r w:rsidRPr="00E17198">
        <w:rPr>
          <w:color w:val="000000"/>
          <w:sz w:val="24"/>
          <w:szCs w:val="24"/>
          <w:lang w:bidi="ru-RU"/>
        </w:rPr>
        <w:t>.</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1.7.</w:t>
      </w:r>
      <w:r w:rsidRPr="00E17198">
        <w:rPr>
          <w:color w:val="000000"/>
          <w:sz w:val="24"/>
          <w:szCs w:val="24"/>
          <w:lang w:bidi="ru-RU"/>
        </w:rPr>
        <w:tab/>
        <w:t>На Едином портале и Региональном портале, официальном сайте Администрации размещается следующая информация: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1)</w:t>
      </w:r>
      <w:r w:rsidRPr="00E17198">
        <w:rPr>
          <w:color w:val="000000"/>
          <w:sz w:val="24"/>
          <w:szCs w:val="24"/>
          <w:lang w:bidi="ru-RU"/>
        </w:rPr>
        <w:tab/>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w:t>
      </w:r>
      <w:r w:rsidRPr="00E17198">
        <w:rPr>
          <w:color w:val="000000"/>
          <w:sz w:val="24"/>
          <w:szCs w:val="24"/>
          <w:lang w:bidi="ru-RU"/>
        </w:rPr>
        <w:tab/>
        <w:t>круг заявителей;</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w:t>
      </w:r>
      <w:r w:rsidRPr="00E17198">
        <w:rPr>
          <w:color w:val="000000"/>
          <w:sz w:val="24"/>
          <w:szCs w:val="24"/>
          <w:lang w:bidi="ru-RU"/>
        </w:rPr>
        <w:tab/>
        <w:t>срок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4)</w:t>
      </w:r>
      <w:r w:rsidRPr="00E17198">
        <w:rPr>
          <w:color w:val="000000"/>
          <w:sz w:val="24"/>
          <w:szCs w:val="24"/>
          <w:lang w:bidi="ru-RU"/>
        </w:rPr>
        <w:tab/>
        <w:t xml:space="preserve">результаты предоставления муниципальной услуги, порядок представления документа, </w:t>
      </w:r>
      <w:r w:rsidRPr="00E17198">
        <w:rPr>
          <w:color w:val="000000"/>
          <w:sz w:val="24"/>
          <w:szCs w:val="24"/>
          <w:lang w:bidi="ru-RU"/>
        </w:rPr>
        <w:lastRenderedPageBreak/>
        <w:t>являющегося результатом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w:t>
      </w:r>
      <w:r w:rsidRPr="00E17198">
        <w:rPr>
          <w:color w:val="000000"/>
          <w:sz w:val="24"/>
          <w:szCs w:val="24"/>
          <w:lang w:bidi="ru-RU"/>
        </w:rPr>
        <w:tab/>
        <w:t>размер государственной пошлины, взимаемой за предоставление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6)</w:t>
      </w:r>
      <w:r w:rsidRPr="00E17198">
        <w:rPr>
          <w:color w:val="000000"/>
          <w:sz w:val="24"/>
          <w:szCs w:val="24"/>
          <w:lang w:bidi="ru-RU"/>
        </w:rPr>
        <w:tab/>
        <w:t>исчерпывающий перечень оснований для приостановления или отказа в предоставлении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7)</w:t>
      </w:r>
      <w:r w:rsidRPr="00E17198">
        <w:rPr>
          <w:color w:val="000000"/>
          <w:sz w:val="24"/>
          <w:szCs w:val="24"/>
          <w:lang w:bidi="ru-RU"/>
        </w:rPr>
        <w:tab/>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8)</w:t>
      </w:r>
      <w:r w:rsidRPr="00E17198">
        <w:rPr>
          <w:color w:val="000000"/>
          <w:sz w:val="24"/>
          <w:szCs w:val="24"/>
          <w:lang w:bidi="ru-RU"/>
        </w:rPr>
        <w:tab/>
        <w:t>формы заявлений (уведомлений, сообщений), используемые при предоставлении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17198" w:rsidRPr="00E17198" w:rsidRDefault="00E17198" w:rsidP="00E17198">
      <w:pPr>
        <w:widowControl w:val="0"/>
        <w:spacing w:line="298" w:lineRule="exact"/>
        <w:ind w:firstLine="640"/>
        <w:jc w:val="both"/>
        <w:rPr>
          <w:b/>
          <w:bCs/>
          <w:color w:val="000000"/>
          <w:sz w:val="24"/>
          <w:szCs w:val="24"/>
          <w:lang w:bidi="ru-RU"/>
        </w:rPr>
      </w:pPr>
      <w:r w:rsidRPr="00E17198">
        <w:rPr>
          <w:b/>
          <w:bCs/>
          <w:color w:val="000000"/>
          <w:sz w:val="24"/>
          <w:szCs w:val="24"/>
          <w:lang w:bidi="ru-RU"/>
        </w:rPr>
        <w:t>Раздел II. Стандарт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2.1.</w:t>
      </w:r>
      <w:r w:rsidRPr="00E17198">
        <w:rPr>
          <w:color w:val="000000"/>
          <w:sz w:val="24"/>
          <w:szCs w:val="24"/>
          <w:lang w:bidi="ru-RU"/>
        </w:rPr>
        <w:tab/>
        <w:t xml:space="preserve">Наименование муниципальной услуги: «Предоставление права на размещение нестационарных торговых объектов, расположенных на территории </w:t>
      </w:r>
      <w:r w:rsidRPr="00E17198">
        <w:rPr>
          <w:color w:val="000000"/>
          <w:sz w:val="24"/>
          <w:szCs w:val="24"/>
          <w:lang w:bidi="ru-RU"/>
        </w:rPr>
        <w:tab/>
        <w:t>».</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2.2.</w:t>
      </w:r>
      <w:r w:rsidRPr="00E17198">
        <w:rPr>
          <w:color w:val="000000"/>
          <w:sz w:val="24"/>
          <w:szCs w:val="24"/>
          <w:lang w:bidi="ru-RU"/>
        </w:rPr>
        <w:tab/>
        <w:t>Наименование органа местного самоуправления, предоставляющего муниципальную услугу:</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2.3.</w:t>
      </w:r>
      <w:r w:rsidRPr="00E17198">
        <w:rPr>
          <w:color w:val="000000"/>
          <w:sz w:val="24"/>
          <w:szCs w:val="24"/>
          <w:lang w:bidi="ru-RU"/>
        </w:rPr>
        <w:tab/>
        <w:t>Результат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принятие решения о заключении договора на размещение нестационарного торгового объекта;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принятие </w:t>
      </w:r>
      <w:proofErr w:type="spellStart"/>
      <w:r w:rsidRPr="00E17198">
        <w:rPr>
          <w:color w:val="000000"/>
          <w:sz w:val="24"/>
          <w:szCs w:val="24"/>
          <w:lang w:bidi="ru-RU"/>
        </w:rPr>
        <w:t>рещения</w:t>
      </w:r>
      <w:proofErr w:type="spellEnd"/>
      <w:r w:rsidRPr="00E17198">
        <w:rPr>
          <w:color w:val="000000"/>
          <w:sz w:val="24"/>
          <w:szCs w:val="24"/>
          <w:lang w:bidi="ru-RU"/>
        </w:rPr>
        <w:t xml:space="preserve"> об отказе в заключени</w:t>
      </w:r>
      <w:proofErr w:type="gramStart"/>
      <w:r w:rsidRPr="00E17198">
        <w:rPr>
          <w:color w:val="000000"/>
          <w:sz w:val="24"/>
          <w:szCs w:val="24"/>
          <w:lang w:bidi="ru-RU"/>
        </w:rPr>
        <w:t>и</w:t>
      </w:r>
      <w:proofErr w:type="gramEnd"/>
      <w:r w:rsidRPr="00E17198">
        <w:rPr>
          <w:color w:val="000000"/>
          <w:sz w:val="24"/>
          <w:szCs w:val="24"/>
          <w:lang w:bidi="ru-RU"/>
        </w:rPr>
        <w:t xml:space="preserve"> договора на размещение нестационарного торгового объекта.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w:t>
      </w:r>
      <w:proofErr w:type="spellStart"/>
      <w:r w:rsidRPr="00E17198">
        <w:rPr>
          <w:color w:val="000000"/>
          <w:sz w:val="24"/>
          <w:szCs w:val="24"/>
          <w:lang w:bidi="ru-RU"/>
        </w:rPr>
        <w:t>рещения</w:t>
      </w:r>
      <w:proofErr w:type="spellEnd"/>
      <w:r w:rsidRPr="00E17198">
        <w:rPr>
          <w:color w:val="000000"/>
          <w:sz w:val="24"/>
          <w:szCs w:val="24"/>
          <w:lang w:bidi="ru-RU"/>
        </w:rPr>
        <w:t xml:space="preserve"> об отказе в заключени</w:t>
      </w:r>
      <w:proofErr w:type="gramStart"/>
      <w:r w:rsidRPr="00E17198">
        <w:rPr>
          <w:color w:val="000000"/>
          <w:sz w:val="24"/>
          <w:szCs w:val="24"/>
          <w:lang w:bidi="ru-RU"/>
        </w:rPr>
        <w:t>и</w:t>
      </w:r>
      <w:proofErr w:type="gramEnd"/>
      <w:r w:rsidRPr="00E17198">
        <w:rPr>
          <w:color w:val="000000"/>
          <w:sz w:val="24"/>
          <w:szCs w:val="24"/>
          <w:lang w:bidi="ru-RU"/>
        </w:rPr>
        <w:t xml:space="preserve"> договора на размещение нестационарного торгового объекта.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2.4.</w:t>
      </w:r>
      <w:r w:rsidRPr="00E17198">
        <w:rPr>
          <w:color w:val="000000"/>
          <w:sz w:val="24"/>
          <w:szCs w:val="24"/>
          <w:lang w:bidi="ru-RU"/>
        </w:rPr>
        <w:tab/>
        <w:t>Срок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2.5.</w:t>
      </w:r>
      <w:r w:rsidRPr="00E17198">
        <w:rPr>
          <w:color w:val="000000"/>
          <w:sz w:val="24"/>
          <w:szCs w:val="24"/>
          <w:lang w:bidi="ru-RU"/>
        </w:rPr>
        <w:tab/>
        <w:t>Правовые основания для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Перечень нормативных правовых актов, регулирующих предоставление</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муниципальной услуги (с указанием их реквизитов и источников официального 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2.6.</w:t>
      </w:r>
      <w:r w:rsidRPr="00E17198">
        <w:rPr>
          <w:color w:val="000000"/>
          <w:sz w:val="24"/>
          <w:szCs w:val="24"/>
          <w:lang w:bidi="ru-RU"/>
        </w:rPr>
        <w:tab/>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p>
    <w:p w:rsidR="00E17198" w:rsidRPr="00E17198" w:rsidRDefault="00E17198" w:rsidP="00E17198">
      <w:pPr>
        <w:rPr>
          <w:color w:val="000000"/>
          <w:sz w:val="24"/>
          <w:szCs w:val="24"/>
          <w:lang w:bidi="ru-RU"/>
        </w:rPr>
      </w:pPr>
      <w:r w:rsidRPr="00E17198">
        <w:rPr>
          <w:color w:val="000000"/>
          <w:sz w:val="24"/>
          <w:szCs w:val="24"/>
          <w:lang w:bidi="ru-RU"/>
        </w:rPr>
        <w:t>2.6.1.</w:t>
      </w:r>
      <w:r w:rsidRPr="00E17198">
        <w:rPr>
          <w:color w:val="000000"/>
          <w:sz w:val="24"/>
          <w:szCs w:val="24"/>
          <w:lang w:bidi="ru-RU"/>
        </w:rPr>
        <w:tab/>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Документы, которые заявитель должен представить самостоятельно:</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1.</w:t>
      </w:r>
      <w:r w:rsidRPr="00E17198">
        <w:rPr>
          <w:color w:val="000000"/>
          <w:sz w:val="24"/>
          <w:szCs w:val="24"/>
          <w:lang w:bidi="ru-RU"/>
        </w:rPr>
        <w:tab/>
        <w:t>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фамилия, имя, отчество индивидуального предпринимателя или наименование юридического лица.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случай заключения договора на размещение нестационарного торгового объекта, в местах определенной схемой, без проведения аукциона, место размещения нестационарного торгового объекта, площадь нестационарного торгового объекта, высота нестационарного торгового объекта, вид нестационарного торгового объекта, цель использования нестационарного торгового объекта, площадь предназначенных для их размещения земельных участков.</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2.</w:t>
      </w:r>
      <w:r w:rsidRPr="00E17198">
        <w:rPr>
          <w:color w:val="000000"/>
          <w:sz w:val="24"/>
          <w:szCs w:val="24"/>
          <w:lang w:bidi="ru-RU"/>
        </w:rPr>
        <w:tab/>
        <w:t>решение об одобрении или о совершении крупной сделки (оригинал или</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lastRenderedPageBreak/>
        <w:t>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w:t>
      </w:r>
      <w:r w:rsidRPr="00E17198">
        <w:rPr>
          <w:color w:val="000000"/>
          <w:sz w:val="24"/>
          <w:szCs w:val="24"/>
          <w:lang w:bidi="ru-RU"/>
        </w:rPr>
        <w:tab/>
        <w:t>Федерации,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учредительными документами юридического лица (в случае если договор на </w:t>
      </w:r>
      <w:proofErr w:type="spellStart"/>
      <w:r w:rsidRPr="00E17198">
        <w:rPr>
          <w:color w:val="000000"/>
          <w:sz w:val="24"/>
          <w:szCs w:val="24"/>
          <w:lang w:bidi="ru-RU"/>
        </w:rPr>
        <w:t>размешение</w:t>
      </w:r>
      <w:proofErr w:type="spellEnd"/>
      <w:r w:rsidRPr="00E17198">
        <w:rPr>
          <w:color w:val="000000"/>
          <w:sz w:val="24"/>
          <w:szCs w:val="24"/>
          <w:lang w:bidi="ru-RU"/>
        </w:rPr>
        <w:t xml:space="preserve"> нестационарного торгового объекта является крупной сделкой) (для юридических лиц).</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w:t>
      </w:r>
      <w:r w:rsidRPr="00E17198">
        <w:rPr>
          <w:color w:val="000000"/>
          <w:sz w:val="24"/>
          <w:szCs w:val="24"/>
          <w:lang w:bidi="ru-RU"/>
        </w:rPr>
        <w:tab/>
        <w:t>оригинал</w:t>
      </w:r>
      <w:r w:rsidRPr="00E17198">
        <w:rPr>
          <w:color w:val="000000"/>
          <w:sz w:val="24"/>
          <w:szCs w:val="24"/>
          <w:lang w:bidi="ru-RU"/>
        </w:rPr>
        <w:tab/>
        <w:t>справки</w:t>
      </w:r>
      <w:r w:rsidRPr="00E17198">
        <w:rPr>
          <w:color w:val="000000"/>
          <w:sz w:val="24"/>
          <w:szCs w:val="24"/>
          <w:lang w:bidi="ru-RU"/>
        </w:rPr>
        <w:tab/>
        <w:t>об</w:t>
      </w:r>
      <w:r w:rsidRPr="00E17198">
        <w:rPr>
          <w:color w:val="000000"/>
          <w:sz w:val="24"/>
          <w:szCs w:val="24"/>
          <w:lang w:bidi="ru-RU"/>
        </w:rPr>
        <w:tab/>
        <w:t>отсутствии</w:t>
      </w:r>
      <w:r w:rsidRPr="00E17198">
        <w:rPr>
          <w:color w:val="000000"/>
          <w:sz w:val="24"/>
          <w:szCs w:val="24"/>
          <w:lang w:bidi="ru-RU"/>
        </w:rPr>
        <w:tab/>
        <w:t>у</w:t>
      </w:r>
      <w:r w:rsidRPr="00E17198">
        <w:rPr>
          <w:color w:val="000000"/>
          <w:sz w:val="24"/>
          <w:szCs w:val="24"/>
          <w:lang w:bidi="ru-RU"/>
        </w:rPr>
        <w:tab/>
        <w:t>договора</w:t>
      </w:r>
      <w:r w:rsidRPr="00E17198">
        <w:rPr>
          <w:color w:val="000000"/>
          <w:sz w:val="24"/>
          <w:szCs w:val="24"/>
          <w:lang w:bidi="ru-RU"/>
        </w:rPr>
        <w:tab/>
        <w:t>на размещения</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 xml:space="preserve">нестационарного торгового объекта признаков крупной сделки на последнюю отчетную дату, указанную в статье 15 </w:t>
      </w:r>
      <w:r w:rsidRPr="00E17198">
        <w:rPr>
          <w:color w:val="000000"/>
          <w:sz w:val="24"/>
          <w:szCs w:val="24"/>
          <w:u w:val="single"/>
          <w:lang w:bidi="ru-RU"/>
        </w:rPr>
        <w:t>Федерального закона от 06.12.2011 № 402-ФЗ «О бухгалтерском учете»,</w:t>
      </w:r>
      <w:r w:rsidRPr="00E17198">
        <w:rPr>
          <w:color w:val="000000"/>
          <w:sz w:val="24"/>
          <w:szCs w:val="24"/>
          <w:lang w:bidi="ru-RU"/>
        </w:rPr>
        <w:t xml:space="preserve">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4.</w:t>
      </w:r>
      <w:r w:rsidRPr="00E17198">
        <w:rPr>
          <w:color w:val="000000"/>
          <w:sz w:val="24"/>
          <w:szCs w:val="24"/>
          <w:lang w:bidi="ru-RU"/>
        </w:rPr>
        <w:tab/>
        <w:t>оригинал</w:t>
      </w:r>
      <w:r w:rsidRPr="00E17198">
        <w:rPr>
          <w:color w:val="000000"/>
          <w:sz w:val="24"/>
          <w:szCs w:val="24"/>
          <w:lang w:bidi="ru-RU"/>
        </w:rPr>
        <w:tab/>
        <w:t>справки</w:t>
      </w:r>
      <w:r w:rsidRPr="00E17198">
        <w:rPr>
          <w:color w:val="000000"/>
          <w:sz w:val="24"/>
          <w:szCs w:val="24"/>
          <w:lang w:bidi="ru-RU"/>
        </w:rPr>
        <w:tab/>
        <w:t>об</w:t>
      </w:r>
      <w:r w:rsidRPr="00E17198">
        <w:rPr>
          <w:color w:val="000000"/>
          <w:sz w:val="24"/>
          <w:szCs w:val="24"/>
          <w:lang w:bidi="ru-RU"/>
        </w:rPr>
        <w:tab/>
        <w:t>отсутствии</w:t>
      </w:r>
      <w:r w:rsidRPr="00E17198">
        <w:rPr>
          <w:color w:val="000000"/>
          <w:sz w:val="24"/>
          <w:szCs w:val="24"/>
          <w:lang w:bidi="ru-RU"/>
        </w:rPr>
        <w:tab/>
        <w:t>у</w:t>
      </w:r>
      <w:r w:rsidRPr="00E17198">
        <w:rPr>
          <w:color w:val="000000"/>
          <w:sz w:val="24"/>
          <w:szCs w:val="24"/>
          <w:lang w:bidi="ru-RU"/>
        </w:rPr>
        <w:tab/>
        <w:t>договора</w:t>
      </w:r>
      <w:r w:rsidRPr="00E17198">
        <w:rPr>
          <w:color w:val="000000"/>
          <w:sz w:val="24"/>
          <w:szCs w:val="24"/>
          <w:lang w:bidi="ru-RU"/>
        </w:rPr>
        <w:tab/>
        <w:t>на размещение</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5.</w:t>
      </w:r>
      <w:r w:rsidRPr="00E17198">
        <w:rPr>
          <w:color w:val="000000"/>
          <w:sz w:val="24"/>
          <w:szCs w:val="24"/>
          <w:lang w:bidi="ru-RU"/>
        </w:rPr>
        <w:tab/>
        <w:t>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E17198">
        <w:rPr>
          <w:color w:val="000000"/>
          <w:sz w:val="24"/>
          <w:szCs w:val="24"/>
          <w:lang w:bidi="ru-RU"/>
        </w:rPr>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6.</w:t>
      </w:r>
      <w:r w:rsidRPr="00E17198">
        <w:rPr>
          <w:color w:val="000000"/>
          <w:sz w:val="24"/>
          <w:szCs w:val="24"/>
          <w:lang w:bidi="ru-RU"/>
        </w:rPr>
        <w:tab/>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7.</w:t>
      </w:r>
      <w:r w:rsidRPr="00E17198">
        <w:rPr>
          <w:color w:val="000000"/>
          <w:sz w:val="24"/>
          <w:szCs w:val="24"/>
          <w:lang w:bidi="ru-RU"/>
        </w:rPr>
        <w:tab/>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r w:rsidRPr="00E17198">
        <w:rPr>
          <w:color w:val="000000"/>
          <w:sz w:val="24"/>
          <w:szCs w:val="24"/>
          <w:u w:val="single"/>
          <w:lang w:bidi="ru-RU"/>
        </w:rPr>
        <w:t xml:space="preserve">Кодексом Российской Федерации об административных правонарушениях </w:t>
      </w:r>
      <w:r w:rsidRPr="00E17198">
        <w:rPr>
          <w:color w:val="000000"/>
          <w:sz w:val="24"/>
          <w:szCs w:val="24"/>
          <w:lang w:bidi="ru-RU"/>
        </w:rPr>
        <w:t>(документ представляется заявителем при подписании договора на размещение НТО).</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8.</w:t>
      </w:r>
      <w:r w:rsidRPr="00E17198">
        <w:rPr>
          <w:color w:val="000000"/>
          <w:sz w:val="24"/>
          <w:szCs w:val="24"/>
          <w:lang w:bidi="ru-RU"/>
        </w:rPr>
        <w:tab/>
        <w:t>опись представляемых документов с указанием наименования документа, его реквизитов, количества листов в документе.</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2.6.2.</w:t>
      </w:r>
      <w:r w:rsidRPr="00E17198">
        <w:rPr>
          <w:color w:val="000000"/>
          <w:sz w:val="24"/>
          <w:szCs w:val="24"/>
          <w:lang w:bidi="ru-RU"/>
        </w:rPr>
        <w:tab/>
        <w:t>Документы, которые заявитель может представить по собственной инициативе:</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1.</w:t>
      </w:r>
      <w:r w:rsidRPr="00E17198">
        <w:rPr>
          <w:color w:val="000000"/>
          <w:sz w:val="24"/>
          <w:szCs w:val="24"/>
          <w:lang w:bidi="ru-RU"/>
        </w:rPr>
        <w:tab/>
        <w:t xml:space="preserve">уведомление </w:t>
      </w:r>
      <w:proofErr w:type="spellStart"/>
      <w:r w:rsidRPr="00E17198">
        <w:rPr>
          <w:color w:val="000000"/>
          <w:sz w:val="24"/>
          <w:szCs w:val="24"/>
          <w:lang w:bidi="ru-RU"/>
        </w:rPr>
        <w:t>Роспотребнадзора</w:t>
      </w:r>
      <w:proofErr w:type="spellEnd"/>
      <w:r w:rsidRPr="00E17198">
        <w:rPr>
          <w:color w:val="000000"/>
          <w:sz w:val="24"/>
          <w:szCs w:val="24"/>
          <w:lang w:bidi="ru-RU"/>
        </w:rPr>
        <w:t xml:space="preserve"> о начале осуществления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предпринимательской деятельности</w:t>
      </w:r>
      <w:r w:rsidRPr="00E17198">
        <w:rPr>
          <w:color w:val="000000"/>
          <w:sz w:val="24"/>
          <w:szCs w:val="24"/>
          <w:lang w:bidi="ru-RU"/>
        </w:rPr>
        <w:tab/>
        <w:t>в</w:t>
      </w:r>
      <w:r w:rsidRPr="00E17198">
        <w:rPr>
          <w:color w:val="000000"/>
          <w:sz w:val="24"/>
          <w:szCs w:val="24"/>
          <w:lang w:bidi="ru-RU"/>
        </w:rPr>
        <w:tab/>
        <w:t>качестве</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w:t>
      </w:r>
      <w:r w:rsidRPr="00E17198">
        <w:rPr>
          <w:color w:val="000000"/>
          <w:sz w:val="24"/>
          <w:szCs w:val="24"/>
          <w:u w:val="single"/>
          <w:lang w:bidi="ru-RU"/>
        </w:rPr>
        <w:t>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roofErr w:type="gramStart"/>
      <w:r w:rsidRPr="00E17198">
        <w:rPr>
          <w:color w:val="000000"/>
          <w:sz w:val="24"/>
          <w:szCs w:val="24"/>
          <w:lang w:bidi="ru-RU"/>
        </w:rPr>
        <w:t xml:space="preserve"> .</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Для юридических лиц;</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w:t>
      </w:r>
      <w:r w:rsidRPr="00E17198">
        <w:rPr>
          <w:color w:val="000000"/>
          <w:sz w:val="24"/>
          <w:szCs w:val="24"/>
          <w:lang w:bidi="ru-RU"/>
        </w:rPr>
        <w:tab/>
        <w:t>выписка из Единого государственного реестра юридических лиц (далее - ЕГРЮЛ), полученная не ранее чем за месяц до даты подачи заявки.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w:t>
      </w:r>
      <w:r w:rsidRPr="00E17198">
        <w:rPr>
          <w:color w:val="000000"/>
          <w:sz w:val="24"/>
          <w:szCs w:val="24"/>
          <w:lang w:bidi="ru-RU"/>
        </w:rPr>
        <w:tab/>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Для индивидуальных предпринимателей:</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4.</w:t>
      </w:r>
      <w:r w:rsidRPr="00E17198">
        <w:rPr>
          <w:color w:val="000000"/>
          <w:sz w:val="24"/>
          <w:szCs w:val="24"/>
          <w:lang w:bidi="ru-RU"/>
        </w:rPr>
        <w:tab/>
        <w:t>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2.6.3.</w:t>
      </w:r>
      <w:r w:rsidRPr="00E17198">
        <w:rPr>
          <w:color w:val="000000"/>
          <w:sz w:val="24"/>
          <w:szCs w:val="24"/>
          <w:lang w:bidi="ru-RU"/>
        </w:rPr>
        <w:tab/>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лично по адресу Администрации, указанному в 1.3. Регламента;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посредством почтовой связи по адресу Администрации, указанному в 1.3. Регламента;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на бумажном носителе через МФЦ.</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2.7.</w:t>
      </w:r>
      <w:r w:rsidRPr="00E17198">
        <w:rPr>
          <w:color w:val="000000"/>
          <w:sz w:val="24"/>
          <w:szCs w:val="24"/>
          <w:lang w:bidi="ru-RU"/>
        </w:rPr>
        <w:tab/>
        <w:t xml:space="preserve">Исчерпывающий перечень оснований для отказа в приеме документов, необходимых для </w:t>
      </w:r>
      <w:r w:rsidRPr="00E17198">
        <w:rPr>
          <w:color w:val="000000"/>
          <w:sz w:val="24"/>
          <w:szCs w:val="24"/>
          <w:lang w:bidi="ru-RU"/>
        </w:rPr>
        <w:lastRenderedPageBreak/>
        <w:t>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Основания для отказа в приеме документов отсутствуют.</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2.8.</w:t>
      </w:r>
      <w:r w:rsidRPr="00E17198">
        <w:rPr>
          <w:color w:val="000000"/>
          <w:sz w:val="24"/>
          <w:szCs w:val="24"/>
          <w:lang w:bidi="ru-RU"/>
        </w:rPr>
        <w:tab/>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2.8.1.</w:t>
      </w:r>
      <w:r w:rsidRPr="00E17198">
        <w:rPr>
          <w:color w:val="000000"/>
          <w:sz w:val="24"/>
          <w:szCs w:val="24"/>
          <w:lang w:bidi="ru-RU"/>
        </w:rPr>
        <w:tab/>
        <w:t>Исчерпывающий перечень оснований для отказа в предоставлении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w:t>
      </w:r>
      <w:r w:rsidRPr="00E17198">
        <w:rPr>
          <w:color w:val="000000"/>
          <w:sz w:val="24"/>
          <w:szCs w:val="24"/>
          <w:lang w:bidi="ru-RU"/>
        </w:rPr>
        <w:tab/>
        <w:t xml:space="preserve">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E17198">
        <w:rPr>
          <w:color w:val="000000"/>
          <w:sz w:val="24"/>
          <w:szCs w:val="24"/>
          <w:u w:val="single"/>
          <w:lang w:bidi="ru-RU"/>
        </w:rPr>
        <w:t>пункта 1 Порядка</w:t>
      </w:r>
      <w:r w:rsidRPr="00E17198">
        <w:rPr>
          <w:color w:val="000000"/>
          <w:sz w:val="24"/>
          <w:szCs w:val="24"/>
          <w:lang w:bidi="ru-RU"/>
        </w:rPr>
        <w:t xml:space="preserve">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w:t>
      </w:r>
      <w:proofErr w:type="gramEnd"/>
      <w:r w:rsidRPr="00E17198">
        <w:rPr>
          <w:color w:val="000000"/>
          <w:sz w:val="24"/>
          <w:szCs w:val="24"/>
          <w:lang w:bidi="ru-RU"/>
        </w:rPr>
        <w:t xml:space="preserve"> - </w:t>
      </w:r>
      <w:proofErr w:type="gramStart"/>
      <w:r w:rsidRPr="00E17198">
        <w:rPr>
          <w:color w:val="000000"/>
          <w:sz w:val="24"/>
          <w:szCs w:val="24"/>
          <w:lang w:bidi="ru-RU"/>
        </w:rPr>
        <w:t>Приказ);</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 xml:space="preserve">размещение нестационарного торгового объекта, предусмотренное в заявке, не соответствует случаю, указанному в </w:t>
      </w:r>
      <w:r w:rsidRPr="00E17198">
        <w:rPr>
          <w:color w:val="000000"/>
          <w:sz w:val="24"/>
          <w:szCs w:val="24"/>
          <w:u w:val="single"/>
          <w:lang w:bidi="ru-RU"/>
        </w:rPr>
        <w:t>пункте 10</w:t>
      </w:r>
      <w:r w:rsidRPr="00E17198">
        <w:rPr>
          <w:color w:val="000000"/>
          <w:sz w:val="24"/>
          <w:szCs w:val="24"/>
          <w:lang w:bidi="ru-RU"/>
        </w:rPr>
        <w:t xml:space="preserve"> Порядка;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 xml:space="preserve">наличие решения </w:t>
      </w:r>
      <w:proofErr w:type="gramStart"/>
      <w:r w:rsidRPr="00E17198">
        <w:rPr>
          <w:color w:val="000000"/>
          <w:sz w:val="24"/>
          <w:szCs w:val="24"/>
          <w:lang w:bidi="ru-RU"/>
        </w:rPr>
        <w:t>о проведении аукциона на право заключения договора на размещение нестационарного торгового объекта в указанном в заявке</w:t>
      </w:r>
      <w:proofErr w:type="gramEnd"/>
      <w:r w:rsidRPr="00E17198">
        <w:rPr>
          <w:color w:val="000000"/>
          <w:sz w:val="24"/>
          <w:szCs w:val="24"/>
          <w:lang w:bidi="ru-RU"/>
        </w:rPr>
        <w:t xml:space="preserve"> месте, определенном схемой размещения нестационарных торговых объектов, принятого ранее дня подачи хозяйствующим субъектом заявки;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w:t>
      </w:r>
      <w:r w:rsidRPr="00E17198">
        <w:rPr>
          <w:color w:val="000000"/>
          <w:sz w:val="24"/>
          <w:szCs w:val="24"/>
          <w:lang w:bidi="ru-RU"/>
        </w:rPr>
        <w:tab/>
        <w:t xml:space="preserve">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w:t>
      </w:r>
      <w:r w:rsidRPr="00E17198">
        <w:rPr>
          <w:b/>
          <w:bCs/>
          <w:color w:val="000000"/>
          <w:sz w:val="24"/>
          <w:szCs w:val="24"/>
          <w:u w:val="single"/>
          <w:lang w:bidi="ru-RU"/>
        </w:rPr>
        <w:t xml:space="preserve">подпунктом 2.1 </w:t>
      </w:r>
      <w:r w:rsidRPr="00E17198">
        <w:rPr>
          <w:color w:val="000000"/>
          <w:sz w:val="24"/>
          <w:szCs w:val="24"/>
          <w:u w:val="single"/>
          <w:lang w:bidi="ru-RU"/>
        </w:rPr>
        <w:t>пункта 2</w:t>
      </w:r>
      <w:r w:rsidRPr="00E17198">
        <w:rPr>
          <w:color w:val="000000"/>
          <w:sz w:val="24"/>
          <w:szCs w:val="24"/>
          <w:lang w:bidi="ru-RU"/>
        </w:rP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 xml:space="preserve">поступление </w:t>
      </w:r>
      <w:proofErr w:type="gramStart"/>
      <w:r w:rsidRPr="00E17198">
        <w:rPr>
          <w:color w:val="000000"/>
          <w:sz w:val="24"/>
          <w:szCs w:val="24"/>
          <w:lang w:bidi="ru-RU"/>
        </w:rPr>
        <w:t>в течение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E17198">
        <w:rPr>
          <w:color w:val="000000"/>
          <w:sz w:val="24"/>
          <w:szCs w:val="24"/>
          <w:lang w:bidi="ru-RU"/>
        </w:rPr>
        <w:t xml:space="preserve">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 xml:space="preserve">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w:t>
      </w:r>
      <w:r w:rsidRPr="00E17198">
        <w:rPr>
          <w:color w:val="000000"/>
          <w:sz w:val="24"/>
          <w:szCs w:val="24"/>
          <w:u w:val="single"/>
          <w:lang w:bidi="ru-RU"/>
        </w:rPr>
        <w:t>подпунктом 10.4 пункта 10</w:t>
      </w:r>
      <w:r w:rsidRPr="00E17198">
        <w:rPr>
          <w:color w:val="000000"/>
          <w:sz w:val="24"/>
          <w:szCs w:val="24"/>
          <w:lang w:bidi="ru-RU"/>
        </w:rPr>
        <w:t xml:space="preserve"> Порядка, подана с нарушением сроков, указанных в </w:t>
      </w:r>
      <w:r w:rsidRPr="00E17198">
        <w:rPr>
          <w:color w:val="000000"/>
          <w:sz w:val="24"/>
          <w:szCs w:val="24"/>
          <w:u w:val="single"/>
          <w:lang w:bidi="ru-RU"/>
        </w:rPr>
        <w:t>абзаце четвертом пункта 4</w:t>
      </w:r>
      <w:r w:rsidRPr="00E17198">
        <w:rPr>
          <w:color w:val="000000"/>
          <w:sz w:val="24"/>
          <w:szCs w:val="24"/>
          <w:lang w:bidi="ru-RU"/>
        </w:rPr>
        <w:t xml:space="preserve"> Порядка.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2.8.2.</w:t>
      </w:r>
      <w:r w:rsidRPr="00E17198">
        <w:rPr>
          <w:color w:val="000000"/>
          <w:sz w:val="24"/>
          <w:szCs w:val="24"/>
          <w:lang w:bidi="ru-RU"/>
        </w:rPr>
        <w:tab/>
        <w:t>Исчерпывающий перечень оснований для приостановления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Основания для приостановления предоставления муниципальной услуги отсутствуют.</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2.9,</w:t>
      </w:r>
      <w:r w:rsidRPr="00E17198">
        <w:rPr>
          <w:color w:val="000000"/>
          <w:sz w:val="24"/>
          <w:szCs w:val="24"/>
          <w:lang w:bidi="ru-RU"/>
        </w:rPr>
        <w:tab/>
        <w:t>Муниципальная услуга является бесплатной для заявителя.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2.10.</w:t>
      </w:r>
      <w:r w:rsidRPr="00E17198">
        <w:rPr>
          <w:color w:val="000000"/>
          <w:sz w:val="24"/>
          <w:szCs w:val="24"/>
          <w:lang w:bidi="ru-RU"/>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2.11.</w:t>
      </w:r>
      <w:r w:rsidRPr="00E17198">
        <w:rPr>
          <w:color w:val="000000"/>
          <w:sz w:val="24"/>
          <w:szCs w:val="24"/>
          <w:lang w:bidi="ru-RU"/>
        </w:rPr>
        <w:tab/>
        <w:t>Срок регистрации запроса заявителя о предоставлении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Максимальный срок регистрации запроса заявителя о предоставлении муниципальной услуги не может превышать 10 минут с момента его подачи.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2.12.</w:t>
      </w:r>
      <w:r w:rsidRPr="00E17198">
        <w:rPr>
          <w:color w:val="000000"/>
          <w:sz w:val="24"/>
          <w:szCs w:val="24"/>
          <w:lang w:bidi="ru-RU"/>
        </w:rPr>
        <w:tab/>
      </w:r>
      <w:proofErr w:type="gramStart"/>
      <w:r w:rsidRPr="00E17198">
        <w:rPr>
          <w:color w:val="000000"/>
          <w:sz w:val="24"/>
          <w:szCs w:val="24"/>
          <w:lang w:bidi="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lastRenderedPageBreak/>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w:t>
      </w:r>
      <w:proofErr w:type="spellStart"/>
      <w:r w:rsidRPr="00E17198">
        <w:rPr>
          <w:color w:val="000000"/>
          <w:sz w:val="24"/>
          <w:szCs w:val="24"/>
          <w:lang w:bidi="ru-RU"/>
        </w:rPr>
        <w:t>пожаротущения</w:t>
      </w:r>
      <w:proofErr w:type="spellEnd"/>
      <w:r w:rsidRPr="00E17198">
        <w:rPr>
          <w:color w:val="000000"/>
          <w:sz w:val="24"/>
          <w:szCs w:val="24"/>
          <w:lang w:bidi="ru-RU"/>
        </w:rPr>
        <w:t xml:space="preserve"> и оповещения о возникновении чрезвычайной ситуации.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При предоставлении муниципальной услуги инвалидам обеспечиваются следующие условия доступности.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w:t>
      </w:r>
      <w:proofErr w:type="gramStart"/>
      <w:r w:rsidRPr="00E17198">
        <w:rPr>
          <w:color w:val="000000"/>
          <w:sz w:val="24"/>
          <w:szCs w:val="24"/>
          <w:lang w:bidi="ru-RU"/>
        </w:rPr>
        <w:t>к-</w:t>
      </w:r>
      <w:proofErr w:type="gramEnd"/>
      <w:r w:rsidRPr="00E17198">
        <w:rPr>
          <w:color w:val="000000"/>
          <w:sz w:val="24"/>
          <w:szCs w:val="24"/>
          <w:lang w:bidi="ru-RU"/>
        </w:rPr>
        <w:t xml:space="preserve"> проводников).</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Вход и выход из помещения для предоставления муниципальной услуги оборудуются пандусами, </w:t>
      </w:r>
      <w:proofErr w:type="spellStart"/>
      <w:r w:rsidRPr="00E17198">
        <w:rPr>
          <w:color w:val="000000"/>
          <w:sz w:val="24"/>
          <w:szCs w:val="24"/>
          <w:lang w:bidi="ru-RU"/>
        </w:rPr>
        <w:t>расщиренными</w:t>
      </w:r>
      <w:proofErr w:type="spellEnd"/>
      <w:r w:rsidRPr="00E17198">
        <w:rPr>
          <w:color w:val="000000"/>
          <w:sz w:val="24"/>
          <w:szCs w:val="24"/>
          <w:lang w:bidi="ru-RU"/>
        </w:rPr>
        <w:t xml:space="preserve"> проходами, позволяющими обеспечить беспрепятственный доступ инвалидов, включая инвалидов, использующих кресла-коляски.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17198">
        <w:rPr>
          <w:color w:val="000000"/>
          <w:sz w:val="24"/>
          <w:szCs w:val="24"/>
          <w:lang w:bidi="ru-RU"/>
        </w:rPr>
        <w:t>сурдопереводчика</w:t>
      </w:r>
      <w:proofErr w:type="spellEnd"/>
      <w:r w:rsidRPr="00E17198">
        <w:rPr>
          <w:color w:val="000000"/>
          <w:sz w:val="24"/>
          <w:szCs w:val="24"/>
          <w:lang w:bidi="ru-RU"/>
        </w:rPr>
        <w:t xml:space="preserve"> и </w:t>
      </w:r>
      <w:proofErr w:type="spellStart"/>
      <w:r w:rsidRPr="00E17198">
        <w:rPr>
          <w:color w:val="000000"/>
          <w:sz w:val="24"/>
          <w:szCs w:val="24"/>
          <w:lang w:bidi="ru-RU"/>
        </w:rPr>
        <w:t>тифлосурдопереводчика</w:t>
      </w:r>
      <w:proofErr w:type="spellEnd"/>
      <w:r w:rsidRPr="00E17198">
        <w:rPr>
          <w:color w:val="000000"/>
          <w:sz w:val="24"/>
          <w:szCs w:val="24"/>
          <w:lang w:bidi="ru-RU"/>
        </w:rPr>
        <w:t>.</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Служащие Администрации оказывают помощь инвалидам в преодолении барьеров, мешающих получению ими услуг наравне с другими лицами.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Зал ожидания и места для </w:t>
      </w:r>
      <w:proofErr w:type="spellStart"/>
      <w:r w:rsidRPr="00E17198">
        <w:rPr>
          <w:color w:val="000000"/>
          <w:sz w:val="24"/>
          <w:szCs w:val="24"/>
          <w:lang w:bidi="ru-RU"/>
        </w:rPr>
        <w:t>заполненрш</w:t>
      </w:r>
      <w:proofErr w:type="spellEnd"/>
      <w:r w:rsidRPr="00E17198">
        <w:rPr>
          <w:color w:val="000000"/>
          <w:sz w:val="24"/>
          <w:szCs w:val="24"/>
          <w:lang w:bidi="ru-RU"/>
        </w:rPr>
        <w:t xml:space="preserve">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текст административного регламента;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краткое описание порядка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перечень документов, необходимых для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образцы заявлений;</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порядок досудебного (внесудебного) обжалования решений и действий (бездействия) органа, предоставляющего </w:t>
      </w:r>
      <w:proofErr w:type="gramStart"/>
      <w:r w:rsidRPr="00E17198">
        <w:rPr>
          <w:color w:val="000000"/>
          <w:sz w:val="24"/>
          <w:szCs w:val="24"/>
          <w:lang w:bidi="ru-RU"/>
        </w:rPr>
        <w:t>муниципальной</w:t>
      </w:r>
      <w:proofErr w:type="gramEnd"/>
      <w:r w:rsidRPr="00E17198">
        <w:rPr>
          <w:color w:val="000000"/>
          <w:sz w:val="24"/>
          <w:szCs w:val="24"/>
          <w:lang w:bidi="ru-RU"/>
        </w:rPr>
        <w:t xml:space="preserve"> услугу, а также их должностных лиц;</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справочная информация.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2.13.</w:t>
      </w:r>
      <w:r w:rsidRPr="00E17198">
        <w:rPr>
          <w:color w:val="000000"/>
          <w:sz w:val="24"/>
          <w:szCs w:val="24"/>
          <w:lang w:bidi="ru-RU"/>
        </w:rPr>
        <w:tab/>
        <w:t>Показатели доступности и качества муниципальных услуг:</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соблюдение стандарта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 xml:space="preserve">возможность получения заявителями информации о ходе предоставления муниципальной услуги, в том числе с использованием </w:t>
      </w:r>
      <w:proofErr w:type="spellStart"/>
      <w:r w:rsidRPr="00E17198">
        <w:rPr>
          <w:color w:val="000000"/>
          <w:sz w:val="24"/>
          <w:szCs w:val="24"/>
          <w:lang w:bidi="ru-RU"/>
        </w:rPr>
        <w:t>информационнокоммуникационных</w:t>
      </w:r>
      <w:proofErr w:type="spellEnd"/>
      <w:r w:rsidRPr="00E17198">
        <w:rPr>
          <w:color w:val="000000"/>
          <w:sz w:val="24"/>
          <w:szCs w:val="24"/>
          <w:lang w:bidi="ru-RU"/>
        </w:rPr>
        <w:t xml:space="preserve"> технологий;</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lastRenderedPageBreak/>
        <w:t>-</w:t>
      </w:r>
      <w:r w:rsidRPr="00E17198">
        <w:rPr>
          <w:color w:val="000000"/>
          <w:sz w:val="24"/>
          <w:szCs w:val="24"/>
          <w:lang w:bidi="ru-RU"/>
        </w:rPr>
        <w:tab/>
        <w:t>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2.14.</w:t>
      </w:r>
      <w:r w:rsidRPr="00E17198">
        <w:rPr>
          <w:color w:val="000000"/>
          <w:sz w:val="24"/>
          <w:szCs w:val="24"/>
          <w:lang w:bidi="ru-RU"/>
        </w:rPr>
        <w:tab/>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получение информации о порядке и сроках предоставления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досудебное (внесудебное) обжалование решений и действий (бездействия) Администрации, а также должностных лиц Администрации.</w:t>
      </w:r>
    </w:p>
    <w:p w:rsidR="00E17198" w:rsidRPr="00E17198" w:rsidRDefault="00E17198" w:rsidP="00E17198">
      <w:pPr>
        <w:widowControl w:val="0"/>
        <w:spacing w:line="298" w:lineRule="exact"/>
        <w:ind w:firstLine="640"/>
        <w:jc w:val="both"/>
        <w:rPr>
          <w:b/>
          <w:bCs/>
          <w:color w:val="000000"/>
          <w:sz w:val="24"/>
          <w:szCs w:val="24"/>
          <w:lang w:bidi="ru-RU"/>
        </w:rPr>
      </w:pPr>
      <w:r w:rsidRPr="00E17198">
        <w:rPr>
          <w:b/>
          <w:bCs/>
          <w:color w:val="000000"/>
          <w:sz w:val="24"/>
          <w:szCs w:val="24"/>
          <w:lang w:bidi="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3.1.</w:t>
      </w:r>
      <w:r w:rsidRPr="00E17198">
        <w:rPr>
          <w:color w:val="000000"/>
          <w:sz w:val="24"/>
          <w:szCs w:val="24"/>
          <w:lang w:bidi="ru-RU"/>
        </w:rPr>
        <w:tab/>
        <w:t>Предоставление муниципальной услуги включает в себя следующие административные процедуры:</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а)</w:t>
      </w:r>
      <w:r w:rsidRPr="00E17198">
        <w:rPr>
          <w:color w:val="000000"/>
          <w:sz w:val="24"/>
          <w:szCs w:val="24"/>
          <w:lang w:bidi="ru-RU"/>
        </w:rPr>
        <w:tab/>
        <w:t>прием и регистрация заявления;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б)</w:t>
      </w:r>
      <w:r w:rsidRPr="00E17198">
        <w:rPr>
          <w:color w:val="000000"/>
          <w:sz w:val="24"/>
          <w:szCs w:val="24"/>
          <w:lang w:bidi="ru-RU"/>
        </w:rPr>
        <w:tab/>
        <w:t>формирование и направление межведомственных запросов;</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в)</w:t>
      </w:r>
      <w:r w:rsidRPr="00E17198">
        <w:rPr>
          <w:color w:val="000000"/>
          <w:sz w:val="24"/>
          <w:szCs w:val="24"/>
          <w:lang w:bidi="ru-RU"/>
        </w:rPr>
        <w:tab/>
        <w:t>рассмотрение представленного заявления и прилагаемых документов на соответствие установленным требованиям;</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г)</w:t>
      </w:r>
      <w:r w:rsidRPr="00E17198">
        <w:rPr>
          <w:color w:val="000000"/>
          <w:sz w:val="24"/>
          <w:szCs w:val="24"/>
          <w:lang w:bidi="ru-RU"/>
        </w:rPr>
        <w:tab/>
        <w:t>оформление результата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3.2.</w:t>
      </w:r>
      <w:r w:rsidRPr="00E17198">
        <w:rPr>
          <w:color w:val="000000"/>
          <w:sz w:val="24"/>
          <w:szCs w:val="24"/>
          <w:lang w:bidi="ru-RU"/>
        </w:rPr>
        <w:tab/>
        <w:t>Требования к порядку выполнения административной процедуры - прием и регистрация заявления.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3.2.1.</w:t>
      </w:r>
      <w:r w:rsidRPr="00E17198">
        <w:rPr>
          <w:color w:val="000000"/>
          <w:sz w:val="24"/>
          <w:szCs w:val="24"/>
          <w:lang w:bidi="ru-RU"/>
        </w:rPr>
        <w:tab/>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3.2.2.</w:t>
      </w:r>
      <w:r w:rsidRPr="00E17198">
        <w:rPr>
          <w:color w:val="000000"/>
          <w:sz w:val="24"/>
          <w:szCs w:val="24"/>
          <w:lang w:bidi="ru-RU"/>
        </w:rPr>
        <w:tab/>
        <w:t>Сведения о должностных лицах, ответственных за выполнение административного действия.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Ответственным за прием и регистрацию заявления и прилагаемых к нему документов, является специалист Администрации.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3.2.3.</w:t>
      </w:r>
      <w:r w:rsidRPr="00E17198">
        <w:rPr>
          <w:color w:val="000000"/>
          <w:sz w:val="24"/>
          <w:szCs w:val="24"/>
          <w:lang w:bidi="ru-RU"/>
        </w:rPr>
        <w:tab/>
        <w:t>Содержание административного действия, продолжительность и (или) максимальный срок его выполнения.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Специалист Администрации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устанавливает предмет обращения, устанавливает личность заявителя, в том числе проверяет документ, удостоверяющий личность;</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проверяет полномочия заявителя, в том числе полномочия представителя юридического лица действовать от имени юридического лица;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проверяет наличие документов, прилагаемых к заявлению, представляемых для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Специалист Администрации оформляет расписку о приеме документов в 2- </w:t>
      </w:r>
      <w:r w:rsidRPr="00E17198">
        <w:rPr>
          <w:b/>
          <w:bCs/>
          <w:color w:val="000000"/>
          <w:sz w:val="24"/>
          <w:szCs w:val="24"/>
          <w:lang w:bidi="ru-RU"/>
        </w:rPr>
        <w:t xml:space="preserve">X </w:t>
      </w:r>
      <w:r w:rsidRPr="00E17198">
        <w:rPr>
          <w:color w:val="000000"/>
          <w:sz w:val="24"/>
          <w:szCs w:val="24"/>
          <w:lang w:bidi="ru-RU"/>
        </w:rPr>
        <w:t>экземплярах.</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В расписке указываются:</w:t>
      </w:r>
    </w:p>
    <w:p w:rsidR="00E17198" w:rsidRPr="00E17198" w:rsidRDefault="00E17198" w:rsidP="00E17198">
      <w:pPr>
        <w:widowControl w:val="0"/>
        <w:spacing w:line="298" w:lineRule="exact"/>
        <w:ind w:firstLine="640"/>
        <w:jc w:val="both"/>
        <w:rPr>
          <w:b/>
          <w:bCs/>
          <w:color w:val="000000"/>
          <w:sz w:val="24"/>
          <w:szCs w:val="24"/>
          <w:lang w:bidi="ru-RU"/>
        </w:rPr>
      </w:pPr>
      <w:r w:rsidRPr="00E17198">
        <w:rPr>
          <w:b/>
          <w:bCs/>
          <w:color w:val="000000"/>
          <w:sz w:val="24"/>
          <w:szCs w:val="24"/>
          <w:lang w:bidi="ru-RU"/>
        </w:rPr>
        <w:t>порядковый номер записи в книге учета входящих документов;</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дата представления документов;</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перечень документов с указанием их наименования, реквизитов;</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количество экземпляров каждого из представленных документов (подлинных экземпляров и их копий);</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количество листов в каждом экземпляре документа;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w:t>
      </w:r>
      <w:r w:rsidRPr="00E17198">
        <w:rPr>
          <w:color w:val="000000"/>
          <w:sz w:val="24"/>
          <w:szCs w:val="24"/>
          <w:lang w:bidi="ru-RU"/>
        </w:rPr>
        <w:lastRenderedPageBreak/>
        <w:t>завершения.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Результатом административной процедуры является прием и регистрация заявления.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3.2.4.</w:t>
      </w:r>
      <w:r w:rsidRPr="00E17198">
        <w:rPr>
          <w:color w:val="000000"/>
          <w:sz w:val="24"/>
          <w:szCs w:val="24"/>
          <w:lang w:bidi="ru-RU"/>
        </w:rPr>
        <w:tab/>
        <w:t>В случае</w:t>
      </w:r>
      <w:proofErr w:type="gramStart"/>
      <w:r w:rsidRPr="00E17198">
        <w:rPr>
          <w:color w:val="000000"/>
          <w:sz w:val="24"/>
          <w:szCs w:val="24"/>
          <w:lang w:bidi="ru-RU"/>
        </w:rPr>
        <w:t>,</w:t>
      </w:r>
      <w:proofErr w:type="gramEnd"/>
      <w:r w:rsidRPr="00E17198">
        <w:rPr>
          <w:color w:val="000000"/>
          <w:sz w:val="24"/>
          <w:szCs w:val="24"/>
          <w:lang w:bidi="ru-RU"/>
        </w:rPr>
        <w:t xml:space="preserve">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проверяет правильность заполнения заявления в соответствии с требованиями, установленными пунктом 2.6.1. Регламента;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проверяет комплектность представленных заявителем документов;</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Срок выполнения данного административного действия не более 15 мин.</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3.3.</w:t>
      </w:r>
      <w:r w:rsidRPr="00E17198">
        <w:rPr>
          <w:color w:val="000000"/>
          <w:sz w:val="24"/>
          <w:szCs w:val="24"/>
          <w:lang w:bidi="ru-RU"/>
        </w:rPr>
        <w:tab/>
        <w:t xml:space="preserve">Требования к порядку выполнения административной процедуры </w:t>
      </w:r>
      <w:proofErr w:type="gramStart"/>
      <w:r w:rsidRPr="00E17198">
        <w:rPr>
          <w:color w:val="000000"/>
          <w:sz w:val="24"/>
          <w:szCs w:val="24"/>
          <w:lang w:bidi="ru-RU"/>
        </w:rPr>
        <w:t>-ф</w:t>
      </w:r>
      <w:proofErr w:type="gramEnd"/>
      <w:r w:rsidRPr="00E17198">
        <w:rPr>
          <w:color w:val="000000"/>
          <w:sz w:val="24"/>
          <w:szCs w:val="24"/>
          <w:lang w:bidi="ru-RU"/>
        </w:rPr>
        <w:t>ормирование и направление межведомственных запросов;</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3.3.1.</w:t>
      </w:r>
      <w:r w:rsidRPr="00E17198">
        <w:rPr>
          <w:color w:val="000000"/>
          <w:sz w:val="24"/>
          <w:szCs w:val="24"/>
          <w:lang w:bidi="ru-RU"/>
        </w:rPr>
        <w:tab/>
        <w:t>Основанием для начала административной процедуры является прием и регистрация заявления.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3.3.2.</w:t>
      </w:r>
      <w:r w:rsidRPr="00E17198">
        <w:rPr>
          <w:color w:val="000000"/>
          <w:sz w:val="24"/>
          <w:szCs w:val="24"/>
          <w:lang w:bidi="ru-RU"/>
        </w:rPr>
        <w:tab/>
        <w:t>В случае</w:t>
      </w:r>
      <w:proofErr w:type="gramStart"/>
      <w:r w:rsidRPr="00E17198">
        <w:rPr>
          <w:color w:val="000000"/>
          <w:sz w:val="24"/>
          <w:szCs w:val="24"/>
          <w:lang w:bidi="ru-RU"/>
        </w:rPr>
        <w:t>,</w:t>
      </w:r>
      <w:proofErr w:type="gramEnd"/>
      <w:r w:rsidRPr="00E17198">
        <w:rPr>
          <w:color w:val="000000"/>
          <w:sz w:val="24"/>
          <w:szCs w:val="24"/>
          <w:lang w:bidi="ru-RU"/>
        </w:rPr>
        <w:t xml:space="preserve"> если документы, указанные в </w:t>
      </w:r>
      <w:r w:rsidRPr="00E17198">
        <w:rPr>
          <w:color w:val="000000"/>
          <w:sz w:val="24"/>
          <w:szCs w:val="24"/>
          <w:u w:val="single"/>
          <w:lang w:bidi="ru-RU"/>
        </w:rPr>
        <w:t>пункте 2.6.2 подраздела 2.6 раздела 2</w:t>
      </w:r>
      <w:r w:rsidRPr="00E17198">
        <w:rPr>
          <w:color w:val="000000"/>
          <w:sz w:val="24"/>
          <w:szCs w:val="24"/>
          <w:lang w:bidi="ru-RU"/>
        </w:rPr>
        <w:t xml:space="preserve">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3.3.3.</w:t>
      </w:r>
      <w:r w:rsidRPr="00E17198">
        <w:rPr>
          <w:color w:val="000000"/>
          <w:sz w:val="24"/>
          <w:szCs w:val="24"/>
          <w:lang w:bidi="ru-RU"/>
        </w:rPr>
        <w:tab/>
        <w:t>Срок направления межведомственного запроса - в течение 1 рабочего дня со дня представления заявления.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3.3.4.</w:t>
      </w:r>
      <w:r w:rsidRPr="00E17198">
        <w:rPr>
          <w:color w:val="000000"/>
          <w:sz w:val="24"/>
          <w:szCs w:val="24"/>
          <w:lang w:bidi="ru-RU"/>
        </w:rPr>
        <w:tab/>
        <w:t>Должностным лицом, ответственным за направление межведомственного запроса, является специалист Администрации.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3.3.6.</w:t>
      </w:r>
      <w:r w:rsidRPr="00E17198">
        <w:rPr>
          <w:color w:val="000000"/>
          <w:sz w:val="24"/>
          <w:szCs w:val="24"/>
          <w:lang w:bidi="ru-RU"/>
        </w:rPr>
        <w:tab/>
        <w:t>Результатом административной процедуры является направление межведомственных запросов.</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3.4.</w:t>
      </w:r>
      <w:r w:rsidRPr="00E17198">
        <w:rPr>
          <w:color w:val="000000"/>
          <w:sz w:val="24"/>
          <w:szCs w:val="24"/>
          <w:lang w:bidi="ru-RU"/>
        </w:rPr>
        <w:tab/>
        <w:t>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3.4.1.</w:t>
      </w:r>
      <w:r w:rsidRPr="00E17198">
        <w:rPr>
          <w:color w:val="000000"/>
          <w:sz w:val="24"/>
          <w:szCs w:val="24"/>
          <w:lang w:bidi="ru-RU"/>
        </w:rPr>
        <w:tab/>
        <w:t>Основанием для начала административной процедуры является регистрация заявления в Администрации.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3.4.2.</w:t>
      </w:r>
      <w:r w:rsidRPr="00E17198">
        <w:rPr>
          <w:color w:val="000000"/>
          <w:sz w:val="24"/>
          <w:szCs w:val="24"/>
          <w:lang w:bidi="ru-RU"/>
        </w:rPr>
        <w:tab/>
        <w:t>Должностными лицами, ответственными за рассмотрение заявления, являются специалисты Администрации.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3.4.3.</w:t>
      </w:r>
      <w:r w:rsidRPr="00E17198">
        <w:rPr>
          <w:color w:val="000000"/>
          <w:sz w:val="24"/>
          <w:szCs w:val="24"/>
          <w:lang w:bidi="ru-RU"/>
        </w:rPr>
        <w:tab/>
        <w:t>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3.4.4.</w:t>
      </w:r>
      <w:r w:rsidRPr="00E17198">
        <w:rPr>
          <w:color w:val="000000"/>
          <w:sz w:val="24"/>
          <w:szCs w:val="24"/>
          <w:lang w:bidi="ru-RU"/>
        </w:rPr>
        <w:tab/>
        <w:t xml:space="preserve">Срок выполнения административной процедуры - в течение пяти рабочих дней со дня </w:t>
      </w:r>
      <w:r w:rsidRPr="00E17198">
        <w:rPr>
          <w:color w:val="000000"/>
          <w:sz w:val="24"/>
          <w:szCs w:val="24"/>
          <w:lang w:bidi="ru-RU"/>
        </w:rPr>
        <w:lastRenderedPageBreak/>
        <w:t>поступления заявления в Администрацию.</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3.4.5.</w:t>
      </w:r>
      <w:r w:rsidRPr="00E17198">
        <w:rPr>
          <w:color w:val="000000"/>
          <w:sz w:val="24"/>
          <w:szCs w:val="24"/>
          <w:lang w:bidi="ru-RU"/>
        </w:rPr>
        <w:tab/>
      </w:r>
      <w:proofErr w:type="gramStart"/>
      <w:r w:rsidRPr="00E17198">
        <w:rPr>
          <w:color w:val="000000"/>
          <w:sz w:val="24"/>
          <w:szCs w:val="24"/>
          <w:lang w:bidi="ru-RU"/>
        </w:rPr>
        <w:t>Контроль за</w:t>
      </w:r>
      <w:proofErr w:type="gramEnd"/>
      <w:r w:rsidRPr="00E17198">
        <w:rPr>
          <w:color w:val="000000"/>
          <w:sz w:val="24"/>
          <w:szCs w:val="24"/>
          <w:lang w:bidi="ru-RU"/>
        </w:rPr>
        <w:t xml:space="preserve"> выполнением административной процедуры осуществляется главой Администрации.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3.4.6.</w:t>
      </w:r>
      <w:r w:rsidRPr="00E17198">
        <w:rPr>
          <w:color w:val="000000"/>
          <w:sz w:val="24"/>
          <w:szCs w:val="24"/>
          <w:lang w:bidi="ru-RU"/>
        </w:rPr>
        <w:tab/>
        <w:t xml:space="preserve">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w:t>
      </w:r>
      <w:proofErr w:type="spellStart"/>
      <w:r w:rsidRPr="00E17198">
        <w:rPr>
          <w:color w:val="000000"/>
          <w:sz w:val="24"/>
          <w:szCs w:val="24"/>
          <w:lang w:bidi="ru-RU"/>
        </w:rPr>
        <w:t>информационно-телекомм</w:t>
      </w:r>
      <w:proofErr w:type="spellEnd"/>
      <w:proofErr w:type="gramStart"/>
      <w:r w:rsidRPr="00E17198">
        <w:rPr>
          <w:color w:val="000000"/>
          <w:sz w:val="24"/>
          <w:szCs w:val="24"/>
          <w:lang w:bidi="ru-RU"/>
        </w:rPr>
        <w:t>)</w:t>
      </w:r>
      <w:proofErr w:type="spellStart"/>
      <w:r w:rsidRPr="00E17198">
        <w:rPr>
          <w:color w:val="000000"/>
          <w:sz w:val="24"/>
          <w:szCs w:val="24"/>
          <w:lang w:bidi="ru-RU"/>
        </w:rPr>
        <w:t>ш</w:t>
      </w:r>
      <w:proofErr w:type="gramEnd"/>
      <w:r w:rsidRPr="00E17198">
        <w:rPr>
          <w:color w:val="000000"/>
          <w:sz w:val="24"/>
          <w:szCs w:val="24"/>
          <w:lang w:bidi="ru-RU"/>
        </w:rPr>
        <w:t>икационной</w:t>
      </w:r>
      <w:proofErr w:type="spellEnd"/>
      <w:r w:rsidRPr="00E17198">
        <w:rPr>
          <w:color w:val="000000"/>
          <w:sz w:val="24"/>
          <w:szCs w:val="24"/>
          <w:lang w:bidi="ru-RU"/>
        </w:rPr>
        <w:t xml:space="preserve">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2-8 пункта 2.8 Регламента.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3.5.</w:t>
      </w:r>
      <w:r w:rsidRPr="00E17198">
        <w:rPr>
          <w:color w:val="000000"/>
          <w:sz w:val="24"/>
          <w:szCs w:val="24"/>
          <w:lang w:bidi="ru-RU"/>
        </w:rPr>
        <w:tab/>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3.5.1.</w:t>
      </w:r>
      <w:r w:rsidRPr="00E17198">
        <w:rPr>
          <w:color w:val="000000"/>
          <w:sz w:val="24"/>
          <w:szCs w:val="24"/>
          <w:lang w:bidi="ru-RU"/>
        </w:rPr>
        <w:tab/>
        <w:t>Основанием для начала административной процедуры по принятию</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решения о предоставлении является истечении тридцати дней со дня опубликования</w:t>
      </w:r>
      <w:r w:rsidRPr="00E17198">
        <w:rPr>
          <w:color w:val="000000"/>
          <w:sz w:val="24"/>
          <w:szCs w:val="24"/>
          <w:lang w:bidi="ru-RU"/>
        </w:rPr>
        <w:tab/>
        <w:t>извещения</w:t>
      </w:r>
      <w:r w:rsidRPr="00E17198">
        <w:rPr>
          <w:color w:val="000000"/>
          <w:sz w:val="24"/>
          <w:szCs w:val="24"/>
          <w:lang w:bidi="ru-RU"/>
        </w:rPr>
        <w:tab/>
        <w:t>о</w:t>
      </w:r>
      <w:r w:rsidRPr="00E17198">
        <w:rPr>
          <w:color w:val="000000"/>
          <w:sz w:val="24"/>
          <w:szCs w:val="24"/>
          <w:lang w:bidi="ru-RU"/>
        </w:rPr>
        <w:tab/>
        <w:t>заключении</w:t>
      </w:r>
      <w:r w:rsidRPr="00E17198">
        <w:rPr>
          <w:color w:val="000000"/>
          <w:sz w:val="24"/>
          <w:szCs w:val="24"/>
          <w:lang w:bidi="ru-RU"/>
        </w:rPr>
        <w:tab/>
        <w:t>договора на</w:t>
      </w:r>
      <w:r w:rsidRPr="00E17198">
        <w:rPr>
          <w:color w:val="000000"/>
          <w:sz w:val="24"/>
          <w:szCs w:val="24"/>
          <w:lang w:bidi="ru-RU"/>
        </w:rPr>
        <w:tab/>
        <w:t>размещение</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3.5.2.</w:t>
      </w:r>
      <w:r w:rsidRPr="00E17198">
        <w:rPr>
          <w:color w:val="000000"/>
          <w:sz w:val="24"/>
          <w:szCs w:val="24"/>
          <w:lang w:bidi="ru-RU"/>
        </w:rPr>
        <w:tab/>
        <w:t>Если по истечении тридцати дней со дня опубликования извещения о</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заключении</w:t>
      </w:r>
      <w:proofErr w:type="gramEnd"/>
      <w:r w:rsidRPr="00E17198">
        <w:rPr>
          <w:color w:val="000000"/>
          <w:sz w:val="24"/>
          <w:szCs w:val="24"/>
          <w:lang w:bidi="ru-RU"/>
        </w:rPr>
        <w:t xml:space="preserve"> договора на размещение нестационарного торгового объекта без проведения аукциона заявлений иных хозяйствующих субъектов о намерении участвовать в</w:t>
      </w:r>
      <w:r w:rsidRPr="00E17198">
        <w:rPr>
          <w:color w:val="000000"/>
          <w:sz w:val="24"/>
          <w:szCs w:val="24"/>
          <w:lang w:bidi="ru-RU"/>
        </w:rPr>
        <w:tab/>
        <w:t>аукционе</w:t>
      </w:r>
      <w:r w:rsidRPr="00E17198">
        <w:rPr>
          <w:color w:val="000000"/>
          <w:sz w:val="24"/>
          <w:szCs w:val="24"/>
          <w:lang w:bidi="ru-RU"/>
        </w:rPr>
        <w:tab/>
        <w:t>не</w:t>
      </w:r>
      <w:r w:rsidRPr="00E17198">
        <w:rPr>
          <w:color w:val="000000"/>
          <w:sz w:val="24"/>
          <w:szCs w:val="24"/>
          <w:lang w:bidi="ru-RU"/>
        </w:rPr>
        <w:tab/>
        <w:t>поступили.</w:t>
      </w:r>
      <w:r w:rsidRPr="00E17198">
        <w:rPr>
          <w:color w:val="000000"/>
          <w:sz w:val="24"/>
          <w:szCs w:val="24"/>
          <w:lang w:bidi="ru-RU"/>
        </w:rPr>
        <w:tab/>
        <w:t>Администрация принимает</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постановление о заключении договора на размещение нестационарного торгового объекта без проведения аукциона.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3.5.3</w:t>
      </w:r>
      <w:proofErr w:type="gramStart"/>
      <w:r w:rsidRPr="00E17198">
        <w:rPr>
          <w:color w:val="000000"/>
          <w:sz w:val="24"/>
          <w:szCs w:val="24"/>
          <w:lang w:bidi="ru-RU"/>
        </w:rPr>
        <w:t xml:space="preserve"> Н</w:t>
      </w:r>
      <w:proofErr w:type="gramEnd"/>
      <w:r w:rsidRPr="00E17198">
        <w:rPr>
          <w:color w:val="000000"/>
          <w:sz w:val="24"/>
          <w:szCs w:val="24"/>
          <w:lang w:bidi="ru-RU"/>
        </w:rPr>
        <w:t xml:space="preserve">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w:t>
      </w:r>
      <w:r w:rsidRPr="00E17198">
        <w:rPr>
          <w:color w:val="000000"/>
          <w:sz w:val="24"/>
          <w:szCs w:val="24"/>
          <w:u w:val="single"/>
          <w:lang w:bidi="ru-RU"/>
        </w:rPr>
        <w:t>(приложение №</w:t>
      </w:r>
      <w:r w:rsidRPr="00E17198">
        <w:rPr>
          <w:color w:val="000000"/>
          <w:sz w:val="24"/>
          <w:szCs w:val="24"/>
          <w:lang w:bidi="ru-RU"/>
        </w:rPr>
        <w:t xml:space="preserve">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3.5.4.</w:t>
      </w:r>
      <w:r w:rsidRPr="00E17198">
        <w:rPr>
          <w:color w:val="000000"/>
          <w:sz w:val="24"/>
          <w:szCs w:val="24"/>
          <w:lang w:bidi="ru-RU"/>
        </w:rPr>
        <w:tab/>
        <w:t>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w:t>
      </w:r>
      <w:proofErr w:type="gramStart"/>
      <w:r w:rsidRPr="00E17198">
        <w:rPr>
          <w:color w:val="000000"/>
          <w:sz w:val="24"/>
          <w:szCs w:val="24"/>
          <w:lang w:bidi="ru-RU"/>
        </w:rPr>
        <w:t>и</w:t>
      </w:r>
      <w:proofErr w:type="gramEnd"/>
      <w:r w:rsidRPr="00E17198">
        <w:rPr>
          <w:color w:val="000000"/>
          <w:sz w:val="24"/>
          <w:szCs w:val="24"/>
          <w:lang w:bidi="ru-RU"/>
        </w:rPr>
        <w:t xml:space="preserve">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w:t>
      </w:r>
      <w:r w:rsidRPr="00E17198">
        <w:rPr>
          <w:color w:val="000000"/>
          <w:sz w:val="24"/>
          <w:szCs w:val="24"/>
          <w:u w:val="single"/>
          <w:lang w:bidi="ru-RU"/>
        </w:rPr>
        <w:t>пунктом 1</w:t>
      </w:r>
      <w:r w:rsidRPr="00E17198">
        <w:rPr>
          <w:color w:val="000000"/>
          <w:sz w:val="24"/>
          <w:szCs w:val="24"/>
          <w:lang w:bidi="ru-RU"/>
        </w:rPr>
        <w:t xml:space="preserve"> Порядка.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3.5.5.</w:t>
      </w:r>
      <w:r w:rsidRPr="00E17198">
        <w:rPr>
          <w:color w:val="000000"/>
          <w:sz w:val="24"/>
          <w:szCs w:val="24"/>
          <w:lang w:bidi="ru-RU"/>
        </w:rPr>
        <w:tab/>
        <w:t>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3.5.6.</w:t>
      </w:r>
      <w:r w:rsidRPr="00E17198">
        <w:rPr>
          <w:color w:val="000000"/>
          <w:sz w:val="24"/>
          <w:szCs w:val="24"/>
          <w:lang w:bidi="ru-RU"/>
        </w:rPr>
        <w:tab/>
        <w:t xml:space="preserve">Срок принятия решения о предоставлении муниципальной услуги 10 рабочих дней </w:t>
      </w:r>
      <w:proofErr w:type="gramStart"/>
      <w:r w:rsidRPr="00E17198">
        <w:rPr>
          <w:color w:val="000000"/>
          <w:sz w:val="24"/>
          <w:szCs w:val="24"/>
          <w:lang w:bidi="ru-RU"/>
        </w:rPr>
        <w:t>с даты истечения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E17198">
        <w:rPr>
          <w:color w:val="000000"/>
          <w:sz w:val="24"/>
          <w:szCs w:val="24"/>
          <w:lang w:bidi="ru-RU"/>
        </w:rPr>
        <w:t xml:space="preserve"> аукциона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Срок принятия решения об отказе в предоставлении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 xml:space="preserve">в течение пяти рабочих дней </w:t>
      </w:r>
      <w:proofErr w:type="gramStart"/>
      <w:r w:rsidRPr="00E17198">
        <w:rPr>
          <w:color w:val="000000"/>
          <w:sz w:val="24"/>
          <w:szCs w:val="24"/>
          <w:lang w:bidi="ru-RU"/>
        </w:rPr>
        <w:t>с даты поступления</w:t>
      </w:r>
      <w:proofErr w:type="gramEnd"/>
      <w:r w:rsidRPr="00E17198">
        <w:rPr>
          <w:color w:val="000000"/>
          <w:sz w:val="24"/>
          <w:szCs w:val="24"/>
          <w:lang w:bidi="ru-RU"/>
        </w:rPr>
        <w:t xml:space="preserve">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Срок принятия решения об отказе в предоставлении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 xml:space="preserve">в течение пяти рабочих дней </w:t>
      </w:r>
      <w:proofErr w:type="gramStart"/>
      <w:r w:rsidRPr="00E17198">
        <w:rPr>
          <w:color w:val="000000"/>
          <w:sz w:val="24"/>
          <w:szCs w:val="24"/>
          <w:lang w:bidi="ru-RU"/>
        </w:rPr>
        <w:t>с даты поступления</w:t>
      </w:r>
      <w:proofErr w:type="gramEnd"/>
      <w:r w:rsidRPr="00E17198">
        <w:rPr>
          <w:color w:val="000000"/>
          <w:sz w:val="24"/>
          <w:szCs w:val="24"/>
          <w:lang w:bidi="ru-RU"/>
        </w:rPr>
        <w:t xml:space="preserve"> заявления по основаниям, указанным в абзацах 2-6, 8 пункта 2.8. Регламента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3.5.7.</w:t>
      </w:r>
      <w:r w:rsidRPr="00E17198">
        <w:rPr>
          <w:color w:val="000000"/>
          <w:sz w:val="24"/>
          <w:szCs w:val="24"/>
          <w:lang w:bidi="ru-RU"/>
        </w:rPr>
        <w:tab/>
        <w:t xml:space="preserve">Заявитель в течение 15 рабочих дней </w:t>
      </w:r>
      <w:proofErr w:type="gramStart"/>
      <w:r w:rsidRPr="00E17198">
        <w:rPr>
          <w:color w:val="000000"/>
          <w:sz w:val="24"/>
          <w:szCs w:val="24"/>
          <w:lang w:bidi="ru-RU"/>
        </w:rPr>
        <w:t>с даты получения</w:t>
      </w:r>
      <w:proofErr w:type="gramEnd"/>
      <w:r w:rsidRPr="00E17198">
        <w:rPr>
          <w:color w:val="000000"/>
          <w:sz w:val="24"/>
          <w:szCs w:val="24"/>
          <w:lang w:bidi="ru-RU"/>
        </w:rPr>
        <w:t xml:space="preserve"> договора (в 2- </w:t>
      </w:r>
      <w:r w:rsidRPr="00E17198">
        <w:rPr>
          <w:b/>
          <w:bCs/>
          <w:color w:val="000000"/>
          <w:sz w:val="24"/>
          <w:szCs w:val="24"/>
          <w:lang w:bidi="ru-RU"/>
        </w:rPr>
        <w:t xml:space="preserve">X </w:t>
      </w:r>
      <w:r w:rsidRPr="00E17198">
        <w:rPr>
          <w:color w:val="000000"/>
          <w:sz w:val="24"/>
          <w:szCs w:val="24"/>
          <w:lang w:bidi="ru-RU"/>
        </w:rPr>
        <w:t>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3.5.8.</w:t>
      </w:r>
      <w:r w:rsidRPr="00E17198">
        <w:rPr>
          <w:color w:val="000000"/>
          <w:sz w:val="24"/>
          <w:szCs w:val="24"/>
          <w:lang w:bidi="ru-RU"/>
        </w:rPr>
        <w:tab/>
        <w:t>После двухстороннего подписания Администрацией и заявителем договора осуществляется регистрация договора в Журнале регистрации.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3.5.9.</w:t>
      </w:r>
      <w:r w:rsidRPr="00E17198">
        <w:rPr>
          <w:color w:val="000000"/>
          <w:sz w:val="24"/>
          <w:szCs w:val="24"/>
          <w:lang w:bidi="ru-RU"/>
        </w:rPr>
        <w:tab/>
        <w:t>В случае</w:t>
      </w:r>
      <w:proofErr w:type="gramStart"/>
      <w:r w:rsidRPr="00E17198">
        <w:rPr>
          <w:color w:val="000000"/>
          <w:sz w:val="24"/>
          <w:szCs w:val="24"/>
          <w:lang w:bidi="ru-RU"/>
        </w:rPr>
        <w:t>,</w:t>
      </w:r>
      <w:proofErr w:type="gramEnd"/>
      <w:r w:rsidRPr="00E17198">
        <w:rPr>
          <w:color w:val="000000"/>
          <w:sz w:val="24"/>
          <w:szCs w:val="24"/>
          <w:lang w:bidi="ru-RU"/>
        </w:rPr>
        <w:t xml:space="preserve"> если за предоставлением муниципальной услуги заявитель обращался в МФЦ, </w:t>
      </w:r>
      <w:r w:rsidRPr="00E17198">
        <w:rPr>
          <w:color w:val="000000"/>
          <w:sz w:val="24"/>
          <w:szCs w:val="24"/>
          <w:lang w:bidi="ru-RU"/>
        </w:rPr>
        <w:lastRenderedPageBreak/>
        <w:t>выдача результата предоставления муниципальной услуги осуществляется в МФЦ.</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В случае неявки заявителя в МФЦ, в течение 30 дней с момента </w:t>
      </w:r>
      <w:proofErr w:type="gramStart"/>
      <w:r w:rsidRPr="00E17198">
        <w:rPr>
          <w:color w:val="000000"/>
          <w:sz w:val="24"/>
          <w:szCs w:val="24"/>
          <w:lang w:bidi="ru-RU"/>
        </w:rPr>
        <w:t>окончания срока получения результата оказания</w:t>
      </w:r>
      <w:proofErr w:type="gramEnd"/>
      <w:r w:rsidRPr="00E17198">
        <w:rPr>
          <w:color w:val="000000"/>
          <w:sz w:val="24"/>
          <w:szCs w:val="24"/>
          <w:lang w:bidi="ru-RU"/>
        </w:rPr>
        <w:t xml:space="preserve"> услуги, МФЦ передает документы в Администрацию под роспись с сопроводительным письмом. </w:t>
      </w:r>
    </w:p>
    <w:p w:rsidR="00E17198" w:rsidRPr="00E17198" w:rsidRDefault="00E17198" w:rsidP="00E17198">
      <w:pPr>
        <w:widowControl w:val="0"/>
        <w:spacing w:line="298" w:lineRule="exact"/>
        <w:ind w:firstLine="640"/>
        <w:jc w:val="center"/>
        <w:rPr>
          <w:b/>
          <w:bCs/>
          <w:color w:val="000000"/>
          <w:sz w:val="24"/>
          <w:szCs w:val="24"/>
          <w:lang w:bidi="ru-RU"/>
        </w:rPr>
      </w:pPr>
      <w:r w:rsidRPr="00E17198">
        <w:rPr>
          <w:b/>
          <w:bCs/>
          <w:color w:val="000000"/>
          <w:sz w:val="24"/>
          <w:szCs w:val="24"/>
          <w:lang w:bidi="ru-RU"/>
        </w:rPr>
        <w:t xml:space="preserve">Раздел IV. Формы </w:t>
      </w:r>
      <w:proofErr w:type="gramStart"/>
      <w:r w:rsidRPr="00E17198">
        <w:rPr>
          <w:b/>
          <w:bCs/>
          <w:color w:val="000000"/>
          <w:sz w:val="24"/>
          <w:szCs w:val="24"/>
          <w:lang w:bidi="ru-RU"/>
        </w:rPr>
        <w:t>контроля за</w:t>
      </w:r>
      <w:proofErr w:type="gramEnd"/>
      <w:r w:rsidRPr="00E17198">
        <w:rPr>
          <w:b/>
          <w:bCs/>
          <w:color w:val="000000"/>
          <w:sz w:val="24"/>
          <w:szCs w:val="24"/>
          <w:lang w:bidi="ru-RU"/>
        </w:rPr>
        <w:t xml:space="preserve"> исполнением административного</w:t>
      </w:r>
    </w:p>
    <w:p w:rsidR="00E17198" w:rsidRPr="00E17198" w:rsidRDefault="00E17198" w:rsidP="00E17198">
      <w:pPr>
        <w:widowControl w:val="0"/>
        <w:spacing w:line="298" w:lineRule="exact"/>
        <w:ind w:firstLine="640"/>
        <w:jc w:val="center"/>
        <w:rPr>
          <w:b/>
          <w:bCs/>
          <w:color w:val="000000"/>
          <w:sz w:val="24"/>
          <w:szCs w:val="24"/>
          <w:lang w:bidi="ru-RU"/>
        </w:rPr>
      </w:pPr>
      <w:r w:rsidRPr="00E17198">
        <w:rPr>
          <w:b/>
          <w:bCs/>
          <w:color w:val="000000"/>
          <w:sz w:val="24"/>
          <w:szCs w:val="24"/>
          <w:lang w:bidi="ru-RU"/>
        </w:rPr>
        <w:t>регламента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4.1.</w:t>
      </w:r>
      <w:r w:rsidRPr="00E17198">
        <w:rPr>
          <w:color w:val="000000"/>
          <w:sz w:val="24"/>
          <w:szCs w:val="24"/>
          <w:lang w:bidi="ru-RU"/>
        </w:rPr>
        <w:tab/>
      </w:r>
      <w:proofErr w:type="gramStart"/>
      <w:r w:rsidRPr="00E17198">
        <w:rPr>
          <w:color w:val="000000"/>
          <w:sz w:val="24"/>
          <w:szCs w:val="24"/>
          <w:lang w:bidi="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4.2.</w:t>
      </w:r>
      <w:r w:rsidRPr="00E17198">
        <w:rPr>
          <w:color w:val="000000"/>
          <w:sz w:val="24"/>
          <w:szCs w:val="24"/>
          <w:lang w:bidi="ru-RU"/>
        </w:rPr>
        <w:tab/>
        <w:t>В Администрации проводятся плановые и внеплановые проверки полноты и качества исполнения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Периодичность осуществления проверок определяется главой Администрации.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Плановые и внеплановые проверки проводятся на основании распоряжений Администрации.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4.3.</w:t>
      </w:r>
      <w:r w:rsidRPr="00E17198">
        <w:rPr>
          <w:color w:val="000000"/>
          <w:sz w:val="24"/>
          <w:szCs w:val="24"/>
          <w:lang w:bidi="ru-RU"/>
        </w:rPr>
        <w:tab/>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4.4.</w:t>
      </w:r>
      <w:r w:rsidRPr="00E17198">
        <w:rPr>
          <w:color w:val="000000"/>
          <w:sz w:val="24"/>
          <w:szCs w:val="24"/>
          <w:lang w:bidi="ru-RU"/>
        </w:rPr>
        <w:tab/>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4.5.</w:t>
      </w:r>
      <w:r w:rsidRPr="00E17198">
        <w:rPr>
          <w:color w:val="000000"/>
          <w:sz w:val="24"/>
          <w:szCs w:val="24"/>
          <w:lang w:bidi="ru-RU"/>
        </w:rPr>
        <w:tab/>
        <w:t xml:space="preserve">Ответственные исполнители несут персональную ответственность </w:t>
      </w:r>
      <w:proofErr w:type="gramStart"/>
      <w:r w:rsidRPr="00E17198">
        <w:rPr>
          <w:color w:val="000000"/>
          <w:sz w:val="24"/>
          <w:szCs w:val="24"/>
          <w:lang w:bidi="ru-RU"/>
        </w:rPr>
        <w:t>за</w:t>
      </w:r>
      <w:proofErr w:type="gramEnd"/>
      <w:r w:rsidRPr="00E17198">
        <w:rPr>
          <w:color w:val="000000"/>
          <w:sz w:val="24"/>
          <w:szCs w:val="24"/>
          <w:lang w:bidi="ru-RU"/>
        </w:rPr>
        <w:t>:</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4.5.1.</w:t>
      </w:r>
      <w:r w:rsidRPr="00E17198">
        <w:rPr>
          <w:color w:val="000000"/>
          <w:sz w:val="24"/>
          <w:szCs w:val="24"/>
          <w:lang w:bidi="ru-RU"/>
        </w:rPr>
        <w:tab/>
        <w:t>соответствие результатов рассмотрения документов требованиям законодательства Российской Федерации;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4.5.2.</w:t>
      </w:r>
      <w:r w:rsidRPr="00E17198">
        <w:rPr>
          <w:color w:val="000000"/>
          <w:sz w:val="24"/>
          <w:szCs w:val="24"/>
          <w:lang w:bidi="ru-RU"/>
        </w:rPr>
        <w:tab/>
        <w:t>соблюдение сроков выполнения административных процедур при предоставлении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4.6.</w:t>
      </w:r>
      <w:r w:rsidRPr="00E17198">
        <w:rPr>
          <w:color w:val="000000"/>
          <w:sz w:val="24"/>
          <w:szCs w:val="24"/>
          <w:lang w:bidi="ru-RU"/>
        </w:rPr>
        <w:tab/>
        <w:t xml:space="preserve">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w:t>
      </w:r>
    </w:p>
    <w:p w:rsidR="00E17198" w:rsidRPr="00E17198" w:rsidRDefault="00E17198" w:rsidP="00E17198">
      <w:pPr>
        <w:widowControl w:val="0"/>
        <w:spacing w:line="298" w:lineRule="exact"/>
        <w:ind w:firstLine="640"/>
        <w:jc w:val="center"/>
        <w:rPr>
          <w:b/>
          <w:bCs/>
          <w:color w:val="000000"/>
          <w:sz w:val="24"/>
          <w:szCs w:val="24"/>
          <w:lang w:bidi="ru-RU"/>
        </w:rPr>
      </w:pPr>
      <w:r w:rsidRPr="00E17198">
        <w:rPr>
          <w:b/>
          <w:bCs/>
          <w:color w:val="000000"/>
          <w:sz w:val="24"/>
          <w:szCs w:val="24"/>
          <w:lang w:bidi="ru-RU"/>
        </w:rPr>
        <w:t>Раздел V. Досудебный (внесудебный) порядок обжалования решений и действий (бездействия) органа, предоставляющего</w:t>
      </w:r>
    </w:p>
    <w:p w:rsidR="00E17198" w:rsidRPr="00E17198" w:rsidRDefault="00E17198" w:rsidP="00E17198">
      <w:pPr>
        <w:widowControl w:val="0"/>
        <w:spacing w:line="298" w:lineRule="exact"/>
        <w:ind w:firstLine="640"/>
        <w:jc w:val="center"/>
        <w:rPr>
          <w:b/>
          <w:bCs/>
          <w:color w:val="000000"/>
          <w:sz w:val="24"/>
          <w:szCs w:val="24"/>
          <w:lang w:bidi="ru-RU"/>
        </w:rPr>
      </w:pPr>
      <w:r w:rsidRPr="00E17198">
        <w:rPr>
          <w:b/>
          <w:bCs/>
          <w:color w:val="000000"/>
          <w:sz w:val="24"/>
          <w:szCs w:val="24"/>
          <w:lang w:bidi="ru-RU"/>
        </w:rPr>
        <w:t>муниципальную услугу, а также должностных лиц, муниципальных</w:t>
      </w:r>
    </w:p>
    <w:p w:rsidR="00E17198" w:rsidRPr="00E17198" w:rsidRDefault="00E17198" w:rsidP="00E17198">
      <w:pPr>
        <w:widowControl w:val="0"/>
        <w:spacing w:line="298" w:lineRule="exact"/>
        <w:ind w:firstLine="640"/>
        <w:jc w:val="center"/>
        <w:rPr>
          <w:b/>
          <w:bCs/>
          <w:color w:val="000000"/>
          <w:sz w:val="24"/>
          <w:szCs w:val="24"/>
          <w:lang w:bidi="ru-RU"/>
        </w:rPr>
      </w:pPr>
      <w:r w:rsidRPr="00E17198">
        <w:rPr>
          <w:b/>
          <w:bCs/>
          <w:color w:val="000000"/>
          <w:sz w:val="24"/>
          <w:szCs w:val="24"/>
          <w:lang w:bidi="ru-RU"/>
        </w:rPr>
        <w:t>служащих</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5.1.</w:t>
      </w:r>
      <w:r w:rsidRPr="00E17198">
        <w:rPr>
          <w:color w:val="000000"/>
          <w:sz w:val="24"/>
          <w:szCs w:val="24"/>
          <w:lang w:bidi="ru-RU"/>
        </w:rPr>
        <w:tab/>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5.2.</w:t>
      </w:r>
      <w:r w:rsidRPr="00E17198">
        <w:rPr>
          <w:color w:val="000000"/>
          <w:sz w:val="24"/>
          <w:szCs w:val="24"/>
          <w:lang w:bidi="ru-RU"/>
        </w:rPr>
        <w:tab/>
        <w:t>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lastRenderedPageBreak/>
        <w:t>5.3.</w:t>
      </w:r>
      <w:r w:rsidRPr="00E17198">
        <w:rPr>
          <w:color w:val="000000"/>
          <w:sz w:val="24"/>
          <w:szCs w:val="24"/>
          <w:lang w:bidi="ru-RU"/>
        </w:rPr>
        <w:tab/>
        <w:t xml:space="preserve">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w:t>
      </w:r>
      <w:proofErr w:type="gramStart"/>
      <w:r w:rsidRPr="00E17198">
        <w:rPr>
          <w:color w:val="000000"/>
          <w:sz w:val="24"/>
          <w:szCs w:val="24"/>
          <w:lang w:bidi="ru-RU"/>
        </w:rPr>
        <w:t>портале</w:t>
      </w:r>
      <w:proofErr w:type="gramEnd"/>
      <w:r w:rsidRPr="00E17198">
        <w:rPr>
          <w:color w:val="000000"/>
          <w:sz w:val="24"/>
          <w:szCs w:val="24"/>
          <w:lang w:bidi="ru-RU"/>
        </w:rPr>
        <w:t>.</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Указанная информация также может быть сообщена заявителю в устной и (или) в письменной форме.</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5.4.</w:t>
      </w:r>
      <w:r w:rsidRPr="00E17198">
        <w:rPr>
          <w:color w:val="000000"/>
          <w:sz w:val="24"/>
          <w:szCs w:val="24"/>
          <w:lang w:bidi="ru-RU"/>
        </w:rPr>
        <w:tab/>
        <w:t>Порядок подачи и рассмотрения жалобы.</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5.4.1.</w:t>
      </w:r>
      <w:r w:rsidRPr="00E17198">
        <w:rPr>
          <w:color w:val="000000"/>
          <w:sz w:val="24"/>
          <w:szCs w:val="24"/>
          <w:lang w:bidi="ru-RU"/>
        </w:rPr>
        <w:tab/>
        <w:t>Заявитель может обратиться с жалобой, в том числе, в следующих случаях:</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нарушение срока регистрации запроса о предоставлении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нарушение срока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w:t>
      </w:r>
      <w:r w:rsidRPr="00E17198">
        <w:rPr>
          <w:color w:val="000000"/>
          <w:sz w:val="24"/>
          <w:szCs w:val="24"/>
          <w:lang w:bidi="ru-RU"/>
        </w:rPr>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w:t>
      </w:r>
      <w:r w:rsidRPr="00E17198">
        <w:rPr>
          <w:color w:val="000000"/>
          <w:sz w:val="24"/>
          <w:szCs w:val="24"/>
          <w:lang w:bidi="ru-RU"/>
        </w:rPr>
        <w:tab/>
        <w:t>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нарушение срока или порядка выдачи документов по результатам предоставления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w:t>
      </w:r>
      <w:r w:rsidRPr="00E17198">
        <w:rPr>
          <w:color w:val="000000"/>
          <w:sz w:val="24"/>
          <w:szCs w:val="24"/>
          <w:lang w:bidi="ru-RU"/>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5.4.2.</w:t>
      </w:r>
      <w:r w:rsidRPr="00E17198">
        <w:rPr>
          <w:color w:val="000000"/>
          <w:sz w:val="24"/>
          <w:szCs w:val="24"/>
          <w:lang w:bidi="ru-RU"/>
        </w:rPr>
        <w:tab/>
        <w:t>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5.4.3.</w:t>
      </w:r>
      <w:r w:rsidRPr="00E17198">
        <w:rPr>
          <w:color w:val="000000"/>
          <w:sz w:val="24"/>
          <w:szCs w:val="24"/>
          <w:lang w:bidi="ru-RU"/>
        </w:rPr>
        <w:tab/>
        <w:t xml:space="preserve">Рассмотрение жалоб осуществляется уполномоченными на это должностными лицами органа, предоставляющего </w:t>
      </w:r>
      <w:proofErr w:type="gramStart"/>
      <w:r w:rsidRPr="00E17198">
        <w:rPr>
          <w:color w:val="000000"/>
          <w:sz w:val="24"/>
          <w:szCs w:val="24"/>
          <w:lang w:bidi="ru-RU"/>
        </w:rPr>
        <w:t>муниципальной</w:t>
      </w:r>
      <w:proofErr w:type="gramEnd"/>
      <w:r w:rsidRPr="00E17198">
        <w:rPr>
          <w:color w:val="000000"/>
          <w:sz w:val="24"/>
          <w:szCs w:val="24"/>
          <w:lang w:bidi="ru-RU"/>
        </w:rPr>
        <w:t xml:space="preserve"> услугу, в отношении решений и действий (бездействия) данного органа, его должностных лиц, муниципальных служащих.</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Рассмотрение жалоб на </w:t>
      </w:r>
      <w:proofErr w:type="spellStart"/>
      <w:r w:rsidRPr="00E17198">
        <w:rPr>
          <w:color w:val="000000"/>
          <w:sz w:val="24"/>
          <w:szCs w:val="24"/>
          <w:lang w:bidi="ru-RU"/>
        </w:rPr>
        <w:t>рещения</w:t>
      </w:r>
      <w:proofErr w:type="spellEnd"/>
      <w:r w:rsidRPr="00E17198">
        <w:rPr>
          <w:color w:val="000000"/>
          <w:sz w:val="24"/>
          <w:szCs w:val="24"/>
          <w:lang w:bidi="ru-RU"/>
        </w:rPr>
        <w:t xml:space="preserve"> и действия (бездействие) МФЦ, работников МФЦ осуществляется в порядке, установленном учредителем МФЦ.</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5.4.4.</w:t>
      </w:r>
      <w:r w:rsidRPr="00E17198">
        <w:rPr>
          <w:color w:val="000000"/>
          <w:sz w:val="24"/>
          <w:szCs w:val="24"/>
          <w:lang w:bidi="ru-RU"/>
        </w:rPr>
        <w:tab/>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5.4.5.</w:t>
      </w:r>
      <w:r w:rsidRPr="00E17198">
        <w:rPr>
          <w:color w:val="000000"/>
          <w:sz w:val="24"/>
          <w:szCs w:val="24"/>
          <w:lang w:bidi="ru-RU"/>
        </w:rPr>
        <w:tab/>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5.4.6.</w:t>
      </w:r>
      <w:r w:rsidRPr="00E17198">
        <w:rPr>
          <w:color w:val="000000"/>
          <w:sz w:val="24"/>
          <w:szCs w:val="24"/>
          <w:lang w:bidi="ru-RU"/>
        </w:rPr>
        <w:tab/>
        <w:t>В электронном виде жалоба может быть подана заявителем посредством:</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а)</w:t>
      </w:r>
      <w:r w:rsidRPr="00E17198">
        <w:rPr>
          <w:color w:val="000000"/>
          <w:sz w:val="24"/>
          <w:szCs w:val="24"/>
          <w:lang w:bidi="ru-RU"/>
        </w:rPr>
        <w:tab/>
        <w:t>официального сайта Администрации;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б)</w:t>
      </w:r>
      <w:r w:rsidRPr="00E17198">
        <w:rPr>
          <w:color w:val="000000"/>
          <w:sz w:val="24"/>
          <w:szCs w:val="24"/>
          <w:lang w:bidi="ru-RU"/>
        </w:rPr>
        <w:tab/>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lastRenderedPageBreak/>
        <w:t>в)</w:t>
      </w:r>
      <w:r w:rsidRPr="00E17198">
        <w:rPr>
          <w:color w:val="000000"/>
          <w:sz w:val="24"/>
          <w:szCs w:val="24"/>
          <w:lang w:bidi="ru-RU"/>
        </w:rPr>
        <w:tab/>
        <w:t>Единого портала;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г)</w:t>
      </w:r>
      <w:r w:rsidRPr="00E17198">
        <w:rPr>
          <w:color w:val="000000"/>
          <w:sz w:val="24"/>
          <w:szCs w:val="24"/>
          <w:lang w:bidi="ru-RU"/>
        </w:rPr>
        <w:tab/>
        <w:t>Регионального портала.</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5.4.7.</w:t>
      </w:r>
      <w:r w:rsidRPr="00E17198">
        <w:rPr>
          <w:color w:val="000000"/>
          <w:sz w:val="24"/>
          <w:szCs w:val="24"/>
          <w:lang w:bidi="ru-RU"/>
        </w:rPr>
        <w:tab/>
        <w:t>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5.4.8.</w:t>
      </w:r>
      <w:r w:rsidRPr="00E17198">
        <w:rPr>
          <w:color w:val="000000"/>
          <w:sz w:val="24"/>
          <w:szCs w:val="24"/>
          <w:lang w:bidi="ru-RU"/>
        </w:rPr>
        <w:tab/>
        <w:t>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уполномоченной орган, а заявитель информируется о ее перенаправлении.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При этом срок рассмотрения жалобы исчисляется со дня регистрации жалобы в уполномоченном на ее рассмотрение органе.</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5.4.9.</w:t>
      </w:r>
      <w:r w:rsidRPr="00E17198">
        <w:rPr>
          <w:color w:val="000000"/>
          <w:sz w:val="24"/>
          <w:szCs w:val="24"/>
          <w:lang w:bidi="ru-RU"/>
        </w:rPr>
        <w:tab/>
        <w:t>Жалоба может быть подана заявителем через МФЦ.</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w:t>
      </w:r>
      <w:proofErr w:type="spellStart"/>
      <w:r w:rsidRPr="00E17198">
        <w:rPr>
          <w:color w:val="000000"/>
          <w:sz w:val="24"/>
          <w:szCs w:val="24"/>
          <w:lang w:bidi="ru-RU"/>
        </w:rPr>
        <w:t>предоставляюш</w:t>
      </w:r>
      <w:proofErr w:type="gramStart"/>
      <w:r w:rsidRPr="00E17198">
        <w:rPr>
          <w:color w:val="000000"/>
          <w:sz w:val="24"/>
          <w:szCs w:val="24"/>
          <w:lang w:bidi="ru-RU"/>
        </w:rPr>
        <w:t>;и</w:t>
      </w:r>
      <w:proofErr w:type="gramEnd"/>
      <w:r w:rsidRPr="00E17198">
        <w:rPr>
          <w:color w:val="000000"/>
          <w:sz w:val="24"/>
          <w:szCs w:val="24"/>
          <w:lang w:bidi="ru-RU"/>
        </w:rPr>
        <w:t>м</w:t>
      </w:r>
      <w:proofErr w:type="spellEnd"/>
      <w:r w:rsidRPr="00E17198">
        <w:rPr>
          <w:color w:val="000000"/>
          <w:sz w:val="24"/>
          <w:szCs w:val="24"/>
          <w:lang w:bidi="ru-RU"/>
        </w:rPr>
        <w:t xml:space="preserve"> услугу, но не позднее следующего рабочего дня со дня поступления жалобы.</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При этом срок рассмотрения жалобы исчисляется со дня регистрации жалобы в Администрации.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5.5.</w:t>
      </w:r>
      <w:r w:rsidRPr="00E17198">
        <w:rPr>
          <w:color w:val="000000"/>
          <w:sz w:val="24"/>
          <w:szCs w:val="24"/>
          <w:lang w:bidi="ru-RU"/>
        </w:rPr>
        <w:tab/>
        <w:t>Жалоба должна содержать:</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 xml:space="preserve">наименование Администрации, должностного лица Администрации, муниципального служащего, </w:t>
      </w:r>
      <w:proofErr w:type="spellStart"/>
      <w:r w:rsidRPr="00E17198">
        <w:rPr>
          <w:color w:val="000000"/>
          <w:sz w:val="24"/>
          <w:szCs w:val="24"/>
          <w:lang w:bidi="ru-RU"/>
        </w:rPr>
        <w:t>рещения</w:t>
      </w:r>
      <w:proofErr w:type="spellEnd"/>
      <w:r w:rsidRPr="00E17198">
        <w:rPr>
          <w:color w:val="000000"/>
          <w:sz w:val="24"/>
          <w:szCs w:val="24"/>
          <w:lang w:bidi="ru-RU"/>
        </w:rPr>
        <w:t xml:space="preserve"> и действия (бездействие) которых обжалуются;</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w:t>
      </w:r>
      <w:r w:rsidRPr="00E17198">
        <w:rPr>
          <w:color w:val="000000"/>
          <w:sz w:val="24"/>
          <w:szCs w:val="24"/>
          <w:lang w:bidi="ru-RU"/>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 xml:space="preserve">сведения об обжалуемых </w:t>
      </w:r>
      <w:proofErr w:type="spellStart"/>
      <w:r w:rsidRPr="00E17198">
        <w:rPr>
          <w:color w:val="000000"/>
          <w:sz w:val="24"/>
          <w:szCs w:val="24"/>
          <w:lang w:bidi="ru-RU"/>
        </w:rPr>
        <w:t>рещениях</w:t>
      </w:r>
      <w:proofErr w:type="spellEnd"/>
      <w:r w:rsidRPr="00E17198">
        <w:rPr>
          <w:color w:val="000000"/>
          <w:sz w:val="24"/>
          <w:szCs w:val="24"/>
          <w:lang w:bidi="ru-RU"/>
        </w:rPr>
        <w:t xml:space="preserve"> и действиях (бездействии) Администрации, должностного лица Администрации, муниципального служащего;</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5.6.</w:t>
      </w:r>
      <w:r w:rsidRPr="00E17198">
        <w:rPr>
          <w:color w:val="000000"/>
          <w:sz w:val="24"/>
          <w:szCs w:val="24"/>
          <w:lang w:bidi="ru-RU"/>
        </w:rPr>
        <w:tab/>
        <w:t>Заявитель имеет право на получение исчерпывающей информации и документов, необходимых для обоснования и рассмотрения жалобы.</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5.7.</w:t>
      </w:r>
      <w:r w:rsidRPr="00E17198">
        <w:rPr>
          <w:color w:val="000000"/>
          <w:sz w:val="24"/>
          <w:szCs w:val="24"/>
          <w:lang w:bidi="ru-RU"/>
        </w:rPr>
        <w:tab/>
        <w:t xml:space="preserve">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w:t>
      </w:r>
      <w:proofErr w:type="spellStart"/>
      <w:r w:rsidRPr="00E17198">
        <w:rPr>
          <w:color w:val="000000"/>
          <w:sz w:val="24"/>
          <w:szCs w:val="24"/>
          <w:lang w:bidi="ru-RU"/>
        </w:rPr>
        <w:t>ощибок</w:t>
      </w:r>
      <w:proofErr w:type="spellEnd"/>
      <w:r w:rsidRPr="00E17198">
        <w:rPr>
          <w:color w:val="000000"/>
          <w:sz w:val="24"/>
          <w:szCs w:val="24"/>
          <w:lang w:bidi="ru-RU"/>
        </w:rPr>
        <w:t xml:space="preserve"> или в случае обжалования </w:t>
      </w:r>
      <w:proofErr w:type="spellStart"/>
      <w:r w:rsidRPr="00E17198">
        <w:rPr>
          <w:color w:val="000000"/>
          <w:sz w:val="24"/>
          <w:szCs w:val="24"/>
          <w:lang w:bidi="ru-RU"/>
        </w:rPr>
        <w:t>нарущения</w:t>
      </w:r>
      <w:proofErr w:type="spellEnd"/>
      <w:r w:rsidRPr="00E17198">
        <w:rPr>
          <w:color w:val="000000"/>
          <w:sz w:val="24"/>
          <w:szCs w:val="24"/>
          <w:lang w:bidi="ru-RU"/>
        </w:rPr>
        <w:t xml:space="preserve"> установленного срока таких исправлений - в течение пяти рабочих дней со дня ее регистрации.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5.8.</w:t>
      </w:r>
      <w:r w:rsidRPr="00E17198">
        <w:rPr>
          <w:color w:val="000000"/>
          <w:sz w:val="24"/>
          <w:szCs w:val="24"/>
          <w:lang w:bidi="ru-RU"/>
        </w:rPr>
        <w:tab/>
        <w:t xml:space="preserve">По результатам рассмотрения жалобы принимается одно из следующих </w:t>
      </w:r>
      <w:proofErr w:type="spellStart"/>
      <w:r w:rsidRPr="00E17198">
        <w:rPr>
          <w:color w:val="000000"/>
          <w:sz w:val="24"/>
          <w:szCs w:val="24"/>
          <w:lang w:bidi="ru-RU"/>
        </w:rPr>
        <w:t>рещений</w:t>
      </w:r>
      <w:proofErr w:type="spellEnd"/>
      <w:r w:rsidRPr="00E17198">
        <w:rPr>
          <w:color w:val="000000"/>
          <w:sz w:val="24"/>
          <w:szCs w:val="24"/>
          <w:lang w:bidi="ru-RU"/>
        </w:rPr>
        <w:t>:</w:t>
      </w:r>
    </w:p>
    <w:p w:rsidR="00E17198" w:rsidRPr="00E17198" w:rsidRDefault="00E17198" w:rsidP="00E17198">
      <w:pPr>
        <w:widowControl w:val="0"/>
        <w:spacing w:line="298" w:lineRule="exact"/>
        <w:ind w:firstLine="640"/>
        <w:jc w:val="both"/>
        <w:rPr>
          <w:color w:val="000000"/>
          <w:sz w:val="24"/>
          <w:szCs w:val="24"/>
          <w:lang w:bidi="ru-RU"/>
        </w:rPr>
      </w:pPr>
      <w:proofErr w:type="gramStart"/>
      <w:r w:rsidRPr="00E17198">
        <w:rPr>
          <w:color w:val="000000"/>
          <w:sz w:val="24"/>
          <w:szCs w:val="24"/>
          <w:lang w:bidi="ru-RU"/>
        </w:rPr>
        <w:t>-</w:t>
      </w:r>
      <w:r w:rsidRPr="00E17198">
        <w:rPr>
          <w:color w:val="000000"/>
          <w:sz w:val="24"/>
          <w:szCs w:val="24"/>
          <w:lang w:bidi="ru-RU"/>
        </w:rPr>
        <w:tab/>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w:t>
      </w:r>
      <w:r w:rsidRPr="00E17198">
        <w:rPr>
          <w:color w:val="000000"/>
          <w:sz w:val="24"/>
          <w:szCs w:val="24"/>
          <w:lang w:bidi="ru-RU"/>
        </w:rPr>
        <w:tab/>
        <w:t>в удовлетворении жалобы отказывается.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5.9.</w:t>
      </w:r>
      <w:r w:rsidRPr="00E17198">
        <w:rPr>
          <w:color w:val="000000"/>
          <w:sz w:val="24"/>
          <w:szCs w:val="24"/>
          <w:lang w:bidi="ru-RU"/>
        </w:rPr>
        <w:tab/>
        <w:t xml:space="preserve">Не позднее дня, следующего за днем принятия </w:t>
      </w:r>
      <w:proofErr w:type="spellStart"/>
      <w:r w:rsidRPr="00E17198">
        <w:rPr>
          <w:color w:val="000000"/>
          <w:sz w:val="24"/>
          <w:szCs w:val="24"/>
          <w:lang w:bidi="ru-RU"/>
        </w:rPr>
        <w:t>рещения</w:t>
      </w:r>
      <w:proofErr w:type="spellEnd"/>
      <w:r w:rsidRPr="00E17198">
        <w:rPr>
          <w:color w:val="000000"/>
          <w:sz w:val="24"/>
          <w:szCs w:val="24"/>
          <w:lang w:bidi="ru-RU"/>
        </w:rPr>
        <w:t>,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w:t>
      </w:r>
      <w:proofErr w:type="spellStart"/>
      <w:r w:rsidRPr="00E17198">
        <w:rPr>
          <w:color w:val="000000"/>
          <w:sz w:val="24"/>
          <w:szCs w:val="24"/>
          <w:lang w:bidi="ru-RU"/>
        </w:rPr>
        <w:t>нарущений</w:t>
      </w:r>
      <w:proofErr w:type="spellEnd"/>
      <w:r w:rsidRPr="00E17198">
        <w:rPr>
          <w:color w:val="000000"/>
          <w:sz w:val="24"/>
          <w:szCs w:val="24"/>
          <w:lang w:bidi="ru-RU"/>
        </w:rPr>
        <w:t xml:space="preserve"> при оказании муниципальной услуги, а также приносятся извинения за доставленные </w:t>
      </w:r>
      <w:proofErr w:type="gramStart"/>
      <w:r w:rsidRPr="00E17198">
        <w:rPr>
          <w:color w:val="000000"/>
          <w:sz w:val="24"/>
          <w:szCs w:val="24"/>
          <w:lang w:bidi="ru-RU"/>
        </w:rPr>
        <w:t>неудобства</w:t>
      </w:r>
      <w:proofErr w:type="gramEnd"/>
      <w:r w:rsidRPr="00E17198">
        <w:rPr>
          <w:color w:val="000000"/>
          <w:sz w:val="24"/>
          <w:szCs w:val="24"/>
          <w:lang w:bidi="ru-RU"/>
        </w:rPr>
        <w:t xml:space="preserve"> и указывается информация о </w:t>
      </w:r>
      <w:proofErr w:type="spellStart"/>
      <w:r w:rsidRPr="00E17198">
        <w:rPr>
          <w:color w:val="000000"/>
          <w:sz w:val="24"/>
          <w:szCs w:val="24"/>
          <w:lang w:bidi="ru-RU"/>
        </w:rPr>
        <w:t>дальнейщих</w:t>
      </w:r>
      <w:proofErr w:type="spellEnd"/>
      <w:r w:rsidRPr="00E17198">
        <w:rPr>
          <w:color w:val="000000"/>
          <w:sz w:val="24"/>
          <w:szCs w:val="24"/>
          <w:lang w:bidi="ru-RU"/>
        </w:rPr>
        <w:t xml:space="preserve"> действиях, которые необходимо совершить заявителю в целях получения муниципальной услуги.</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 xml:space="preserve">В случае признания </w:t>
      </w:r>
      <w:proofErr w:type="gramStart"/>
      <w:r w:rsidRPr="00E17198">
        <w:rPr>
          <w:color w:val="000000"/>
          <w:sz w:val="24"/>
          <w:szCs w:val="24"/>
          <w:lang w:bidi="ru-RU"/>
        </w:rPr>
        <w:t>жалобы</w:t>
      </w:r>
      <w:proofErr w:type="gramEnd"/>
      <w:r w:rsidRPr="00E17198">
        <w:rPr>
          <w:color w:val="000000"/>
          <w:sz w:val="24"/>
          <w:szCs w:val="24"/>
          <w:lang w:bidi="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5.10.</w:t>
      </w:r>
      <w:r w:rsidRPr="00E17198">
        <w:rPr>
          <w:color w:val="000000"/>
          <w:sz w:val="24"/>
          <w:szCs w:val="24"/>
          <w:lang w:bidi="ru-RU"/>
        </w:rPr>
        <w:tab/>
        <w:t xml:space="preserve">В случае установления в ходе или по результатам </w:t>
      </w:r>
      <w:proofErr w:type="gramStart"/>
      <w:r w:rsidRPr="00E17198">
        <w:rPr>
          <w:color w:val="000000"/>
          <w:sz w:val="24"/>
          <w:szCs w:val="24"/>
          <w:lang w:bidi="ru-RU"/>
        </w:rPr>
        <w:t>рассмотрения жалобы признаков состава административного правонарушения</w:t>
      </w:r>
      <w:proofErr w:type="gramEnd"/>
      <w:r w:rsidRPr="00E17198">
        <w:rPr>
          <w:color w:val="000000"/>
          <w:sz w:val="24"/>
          <w:szCs w:val="24"/>
          <w:lang w:bidi="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w:t>
      </w:r>
      <w:r w:rsidRPr="00E17198">
        <w:rPr>
          <w:color w:val="000000"/>
          <w:sz w:val="24"/>
          <w:szCs w:val="24"/>
          <w:lang w:bidi="ru-RU"/>
        </w:rPr>
        <w:lastRenderedPageBreak/>
        <w:t>прокуратуры.</w:t>
      </w:r>
    </w:p>
    <w:p w:rsidR="00E17198" w:rsidRPr="00E17198" w:rsidRDefault="00E17198" w:rsidP="00E17198">
      <w:pPr>
        <w:widowControl w:val="0"/>
        <w:spacing w:line="298" w:lineRule="exact"/>
        <w:ind w:firstLine="640"/>
        <w:jc w:val="both"/>
        <w:rPr>
          <w:color w:val="000000"/>
          <w:sz w:val="24"/>
          <w:szCs w:val="24"/>
          <w:lang w:bidi="ru-RU"/>
        </w:rPr>
      </w:pPr>
      <w:r w:rsidRPr="00E17198">
        <w:rPr>
          <w:color w:val="000000"/>
          <w:sz w:val="24"/>
          <w:szCs w:val="24"/>
          <w:lang w:bidi="ru-RU"/>
        </w:rPr>
        <w:t>5.11.</w:t>
      </w:r>
      <w:r w:rsidRPr="00E17198">
        <w:rPr>
          <w:color w:val="000000"/>
          <w:sz w:val="24"/>
          <w:szCs w:val="24"/>
          <w:lang w:bidi="ru-RU"/>
        </w:rPr>
        <w:tab/>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17198" w:rsidRPr="00E17198" w:rsidRDefault="00E17198" w:rsidP="00E17198">
      <w:pPr>
        <w:widowControl w:val="0"/>
        <w:spacing w:line="298" w:lineRule="exact"/>
        <w:ind w:firstLine="640"/>
        <w:jc w:val="both"/>
        <w:rPr>
          <w:color w:val="000000"/>
          <w:sz w:val="24"/>
          <w:szCs w:val="24"/>
          <w:lang w:bidi="ru-RU"/>
        </w:rPr>
      </w:pPr>
    </w:p>
    <w:p w:rsidR="00E17198" w:rsidRPr="00E17198" w:rsidRDefault="00E17198" w:rsidP="00E17198">
      <w:pPr>
        <w:rPr>
          <w:color w:val="000000"/>
          <w:sz w:val="24"/>
          <w:szCs w:val="24"/>
          <w:lang w:bidi="ru-RU"/>
        </w:rPr>
      </w:pPr>
    </w:p>
    <w:p w:rsidR="00E17198" w:rsidRPr="00E17198" w:rsidRDefault="00E17198" w:rsidP="00E17198">
      <w:pPr>
        <w:rPr>
          <w:color w:val="000000"/>
          <w:sz w:val="24"/>
          <w:szCs w:val="24"/>
          <w:lang w:bidi="ru-RU"/>
        </w:rPr>
      </w:pPr>
    </w:p>
    <w:p w:rsidR="00E17198" w:rsidRPr="00E17198" w:rsidRDefault="00E17198" w:rsidP="00E17198">
      <w:pPr>
        <w:rPr>
          <w:color w:val="000000"/>
          <w:sz w:val="24"/>
          <w:szCs w:val="24"/>
          <w:lang w:bidi="ru-RU"/>
        </w:rPr>
      </w:pPr>
      <w:r w:rsidRPr="00E17198">
        <w:rPr>
          <w:color w:val="000000"/>
          <w:sz w:val="24"/>
          <w:szCs w:val="24"/>
          <w:lang w:bidi="ru-RU"/>
        </w:rPr>
        <w:br w:type="page"/>
      </w:r>
    </w:p>
    <w:p w:rsidR="00E17198" w:rsidRPr="00E17198" w:rsidRDefault="00E17198" w:rsidP="00E17198">
      <w:pPr>
        <w:framePr w:w="9446" w:h="1842" w:hRule="exact" w:wrap="none" w:vAnchor="page" w:hAnchor="page" w:x="1552" w:y="852"/>
        <w:widowControl w:val="0"/>
        <w:spacing w:line="278" w:lineRule="exact"/>
        <w:ind w:left="4200" w:right="1260"/>
        <w:rPr>
          <w:b/>
          <w:bCs/>
          <w:color w:val="000000"/>
          <w:sz w:val="24"/>
          <w:szCs w:val="24"/>
          <w:lang w:bidi="ru-RU"/>
        </w:rPr>
      </w:pPr>
      <w:r w:rsidRPr="00E17198">
        <w:rPr>
          <w:b/>
          <w:bCs/>
          <w:color w:val="000000"/>
          <w:sz w:val="24"/>
          <w:szCs w:val="24"/>
          <w:lang w:bidi="ru-RU"/>
        </w:rPr>
        <w:lastRenderedPageBreak/>
        <w:t>Приложение № 1 к административному регламенту «Предоставление права на размещение нестационарных торговых объектов, расположенных на территории</w:t>
      </w:r>
    </w:p>
    <w:p w:rsidR="00E17198" w:rsidRPr="00E17198" w:rsidRDefault="00E17198" w:rsidP="00E17198">
      <w:pPr>
        <w:framePr w:w="9446" w:h="303" w:hRule="exact" w:wrap="none" w:vAnchor="page" w:hAnchor="page" w:x="1552" w:y="3162"/>
        <w:widowControl w:val="0"/>
        <w:spacing w:line="260" w:lineRule="exact"/>
        <w:ind w:right="20"/>
        <w:jc w:val="center"/>
        <w:rPr>
          <w:color w:val="000000"/>
          <w:sz w:val="24"/>
          <w:szCs w:val="24"/>
          <w:lang w:bidi="ru-RU"/>
        </w:rPr>
      </w:pPr>
      <w:r w:rsidRPr="00E17198">
        <w:rPr>
          <w:color w:val="000000"/>
          <w:sz w:val="24"/>
          <w:szCs w:val="24"/>
          <w:lang w:bidi="ru-RU"/>
        </w:rPr>
        <w:t>от</w:t>
      </w:r>
    </w:p>
    <w:p w:rsidR="00E17198" w:rsidRPr="00E17198" w:rsidRDefault="00E17198" w:rsidP="00E17198">
      <w:pPr>
        <w:framePr w:w="9446" w:h="304" w:hRule="exact" w:wrap="none" w:vAnchor="page" w:hAnchor="page" w:x="1552" w:y="3446"/>
        <w:widowControl w:val="0"/>
        <w:spacing w:line="260" w:lineRule="exact"/>
        <w:jc w:val="right"/>
        <w:rPr>
          <w:i/>
          <w:iCs/>
          <w:color w:val="000000"/>
          <w:sz w:val="24"/>
          <w:szCs w:val="24"/>
          <w:lang w:bidi="ru-RU"/>
        </w:rPr>
      </w:pPr>
      <w:r w:rsidRPr="00E17198">
        <w:rPr>
          <w:i/>
          <w:iCs/>
          <w:color w:val="000000"/>
          <w:sz w:val="24"/>
          <w:szCs w:val="24"/>
          <w:lang w:bidi="ru-RU"/>
        </w:rPr>
        <w:t>{наименование заявителя (юр</w:t>
      </w:r>
      <w:proofErr w:type="gramStart"/>
      <w:r w:rsidRPr="00E17198">
        <w:rPr>
          <w:i/>
          <w:iCs/>
          <w:color w:val="000000"/>
          <w:sz w:val="24"/>
          <w:szCs w:val="24"/>
          <w:lang w:bidi="ru-RU"/>
        </w:rPr>
        <w:t>.л</w:t>
      </w:r>
      <w:proofErr w:type="gramEnd"/>
      <w:r w:rsidRPr="00E17198">
        <w:rPr>
          <w:i/>
          <w:iCs/>
          <w:color w:val="000000"/>
          <w:sz w:val="24"/>
          <w:szCs w:val="24"/>
          <w:lang w:bidi="ru-RU"/>
        </w:rPr>
        <w:t>ица) или ИП Ф.И.О.)</w:t>
      </w:r>
    </w:p>
    <w:p w:rsidR="00E17198" w:rsidRPr="00E17198" w:rsidRDefault="00E17198" w:rsidP="00E17198">
      <w:pPr>
        <w:framePr w:w="9446" w:h="936" w:hRule="exact" w:wrap="none" w:vAnchor="page" w:hAnchor="page" w:x="1552" w:y="3924"/>
        <w:widowControl w:val="0"/>
        <w:tabs>
          <w:tab w:val="left" w:pos="4402"/>
        </w:tabs>
        <w:spacing w:line="298" w:lineRule="exact"/>
        <w:ind w:left="2060" w:right="566"/>
        <w:jc w:val="both"/>
        <w:rPr>
          <w:color w:val="000000"/>
          <w:sz w:val="24"/>
          <w:szCs w:val="24"/>
          <w:lang w:bidi="ru-RU"/>
        </w:rPr>
      </w:pPr>
      <w:r w:rsidRPr="00E17198">
        <w:rPr>
          <w:color w:val="000000"/>
          <w:sz w:val="24"/>
          <w:szCs w:val="24"/>
          <w:lang w:bidi="ru-RU"/>
        </w:rPr>
        <w:t>Г осу дарственный</w:t>
      </w:r>
      <w:r w:rsidRPr="00E17198">
        <w:rPr>
          <w:color w:val="000000"/>
          <w:sz w:val="24"/>
          <w:szCs w:val="24"/>
          <w:lang w:bidi="ru-RU"/>
        </w:rPr>
        <w:tab/>
        <w:t>регистрационный номер записи</w:t>
      </w:r>
    </w:p>
    <w:p w:rsidR="00E17198" w:rsidRPr="00E17198" w:rsidRDefault="00E17198" w:rsidP="00E17198">
      <w:pPr>
        <w:framePr w:w="9446" w:h="936" w:hRule="exact" w:wrap="none" w:vAnchor="page" w:hAnchor="page" w:x="1552" w:y="3924"/>
        <w:widowControl w:val="0"/>
        <w:spacing w:line="298" w:lineRule="exact"/>
        <w:ind w:left="2060" w:right="566"/>
        <w:jc w:val="both"/>
        <w:rPr>
          <w:color w:val="000000"/>
          <w:sz w:val="24"/>
          <w:szCs w:val="24"/>
          <w:lang w:bidi="ru-RU"/>
        </w:rPr>
      </w:pPr>
      <w:r w:rsidRPr="00E17198">
        <w:rPr>
          <w:color w:val="000000"/>
          <w:sz w:val="24"/>
          <w:szCs w:val="24"/>
          <w:lang w:bidi="ru-RU"/>
        </w:rPr>
        <w:t>государственной регистрации юридического лица в ЕГРЮЛ_</w:t>
      </w:r>
    </w:p>
    <w:p w:rsidR="00E17198" w:rsidRPr="00E17198" w:rsidRDefault="00E17198" w:rsidP="00E17198">
      <w:pPr>
        <w:framePr w:wrap="none" w:vAnchor="page" w:hAnchor="page" w:x="10749" w:y="4007"/>
        <w:widowControl w:val="0"/>
        <w:spacing w:line="260" w:lineRule="exact"/>
        <w:rPr>
          <w:color w:val="000000"/>
          <w:sz w:val="24"/>
          <w:szCs w:val="24"/>
          <w:lang w:bidi="ru-RU"/>
        </w:rPr>
      </w:pPr>
      <w:r w:rsidRPr="00E17198">
        <w:rPr>
          <w:color w:val="000000"/>
          <w:sz w:val="24"/>
          <w:szCs w:val="24"/>
          <w:lang w:bidi="ru-RU"/>
        </w:rPr>
        <w:t>о</w:t>
      </w:r>
    </w:p>
    <w:p w:rsidR="00E17198" w:rsidRPr="00E17198" w:rsidRDefault="00E17198" w:rsidP="00E17198">
      <w:pPr>
        <w:framePr w:w="9446" w:h="964" w:hRule="exact" w:wrap="none" w:vAnchor="page" w:hAnchor="page" w:x="1591" w:y="4901"/>
        <w:widowControl w:val="0"/>
        <w:spacing w:line="298" w:lineRule="exact"/>
        <w:ind w:left="2060"/>
        <w:rPr>
          <w:color w:val="000000"/>
          <w:sz w:val="24"/>
          <w:szCs w:val="24"/>
          <w:lang w:bidi="ru-RU"/>
        </w:rPr>
      </w:pPr>
      <w:r w:rsidRPr="00E17198">
        <w:rPr>
          <w:color w:val="000000"/>
          <w:sz w:val="24"/>
          <w:szCs w:val="24"/>
          <w:lang w:bidi="ru-RU"/>
        </w:rPr>
        <w:t>Г осу дарственный регистрационный номер записи о государственной регистрации индивидуального предпринимателя в ЕГРИП</w:t>
      </w:r>
    </w:p>
    <w:p w:rsidR="00E17198" w:rsidRPr="00E17198" w:rsidRDefault="00E17198" w:rsidP="00E17198">
      <w:pPr>
        <w:framePr w:w="9446" w:h="1270" w:hRule="exact" w:wrap="none" w:vAnchor="page" w:hAnchor="page" w:x="1552" w:y="6531"/>
        <w:widowControl w:val="0"/>
        <w:spacing w:line="298" w:lineRule="exact"/>
        <w:ind w:left="4200"/>
        <w:rPr>
          <w:b/>
          <w:bCs/>
          <w:color w:val="000000"/>
          <w:sz w:val="24"/>
          <w:szCs w:val="24"/>
          <w:lang w:bidi="ru-RU"/>
        </w:rPr>
      </w:pPr>
      <w:r w:rsidRPr="00E17198">
        <w:rPr>
          <w:b/>
          <w:bCs/>
          <w:color w:val="000000"/>
          <w:sz w:val="24"/>
          <w:szCs w:val="24"/>
          <w:lang w:bidi="ru-RU"/>
        </w:rPr>
        <w:t>Заявление</w:t>
      </w:r>
    </w:p>
    <w:p w:rsidR="00E17198" w:rsidRPr="00E17198" w:rsidRDefault="00E17198" w:rsidP="00E17198">
      <w:pPr>
        <w:framePr w:w="9446" w:h="1270" w:hRule="exact" w:wrap="none" w:vAnchor="page" w:hAnchor="page" w:x="1552" w:y="6531"/>
        <w:widowControl w:val="0"/>
        <w:spacing w:line="298" w:lineRule="exact"/>
        <w:ind w:right="20"/>
        <w:jc w:val="center"/>
        <w:rPr>
          <w:b/>
          <w:bCs/>
          <w:color w:val="000000"/>
          <w:sz w:val="24"/>
          <w:szCs w:val="24"/>
          <w:lang w:bidi="ru-RU"/>
        </w:rPr>
      </w:pPr>
      <w:r w:rsidRPr="00E17198">
        <w:rPr>
          <w:b/>
          <w:bCs/>
          <w:color w:val="000000"/>
          <w:sz w:val="24"/>
          <w:szCs w:val="24"/>
          <w:lang w:bidi="ru-RU"/>
        </w:rPr>
        <w:t>о предоставлении права на заключение договора на размещение</w:t>
      </w:r>
    </w:p>
    <w:p w:rsidR="00E17198" w:rsidRPr="00E17198" w:rsidRDefault="00E17198" w:rsidP="00E17198">
      <w:pPr>
        <w:framePr w:w="9446" w:h="1270" w:hRule="exact" w:wrap="none" w:vAnchor="page" w:hAnchor="page" w:x="1552" w:y="6531"/>
        <w:widowControl w:val="0"/>
        <w:spacing w:line="298" w:lineRule="exact"/>
        <w:ind w:right="20"/>
        <w:jc w:val="center"/>
        <w:rPr>
          <w:b/>
          <w:bCs/>
          <w:color w:val="000000"/>
          <w:sz w:val="24"/>
          <w:szCs w:val="24"/>
          <w:lang w:bidi="ru-RU"/>
        </w:rPr>
      </w:pPr>
      <w:r w:rsidRPr="00E17198">
        <w:rPr>
          <w:b/>
          <w:bCs/>
          <w:color w:val="000000"/>
          <w:sz w:val="24"/>
          <w:szCs w:val="24"/>
          <w:lang w:bidi="ru-RU"/>
        </w:rPr>
        <w:t>нестационарного</w:t>
      </w:r>
    </w:p>
    <w:p w:rsidR="00E17198" w:rsidRPr="00E17198" w:rsidRDefault="00E17198" w:rsidP="00E17198">
      <w:pPr>
        <w:framePr w:w="9446" w:h="1270" w:hRule="exact" w:wrap="none" w:vAnchor="page" w:hAnchor="page" w:x="1552" w:y="6531"/>
        <w:widowControl w:val="0"/>
        <w:tabs>
          <w:tab w:val="left" w:leader="underscore" w:pos="7281"/>
        </w:tabs>
        <w:spacing w:line="298" w:lineRule="exact"/>
        <w:ind w:left="1300"/>
        <w:jc w:val="both"/>
        <w:rPr>
          <w:b/>
          <w:bCs/>
          <w:color w:val="000000"/>
          <w:sz w:val="24"/>
          <w:szCs w:val="24"/>
          <w:lang w:bidi="ru-RU"/>
        </w:rPr>
      </w:pPr>
      <w:r w:rsidRPr="00E17198">
        <w:rPr>
          <w:b/>
          <w:bCs/>
          <w:color w:val="000000"/>
          <w:sz w:val="24"/>
          <w:szCs w:val="24"/>
          <w:lang w:bidi="ru-RU"/>
        </w:rPr>
        <w:t>торгового объекта на территории</w:t>
      </w:r>
      <w:r w:rsidRPr="00E17198">
        <w:rPr>
          <w:b/>
          <w:bCs/>
          <w:color w:val="000000"/>
          <w:sz w:val="24"/>
          <w:szCs w:val="24"/>
          <w:lang w:bidi="ru-RU"/>
        </w:rPr>
        <w:tab/>
        <w:t>района</w:t>
      </w:r>
    </w:p>
    <w:p w:rsidR="00E17198" w:rsidRPr="00E17198" w:rsidRDefault="00E17198" w:rsidP="00E17198">
      <w:pPr>
        <w:framePr w:w="9446" w:h="1490" w:hRule="exact" w:wrap="none" w:vAnchor="page" w:hAnchor="page" w:x="1552" w:y="8268"/>
        <w:widowControl w:val="0"/>
        <w:spacing w:after="271" w:line="302" w:lineRule="exact"/>
        <w:ind w:firstLine="440"/>
        <w:rPr>
          <w:color w:val="000000"/>
          <w:sz w:val="24"/>
          <w:szCs w:val="24"/>
          <w:lang w:bidi="ru-RU"/>
        </w:rPr>
      </w:pPr>
      <w:r w:rsidRPr="00E17198">
        <w:rPr>
          <w:color w:val="000000"/>
          <w:sz w:val="24"/>
          <w:szCs w:val="24"/>
          <w:lang w:bidi="ru-RU"/>
        </w:rPr>
        <w:t>Прошу Вас заключить договор на размещение нестационарного торгового объекта без проведения аукциона</w:t>
      </w:r>
    </w:p>
    <w:p w:rsidR="00E17198" w:rsidRPr="00E17198" w:rsidRDefault="00E17198" w:rsidP="00E17198">
      <w:pPr>
        <w:framePr w:w="9446" w:h="1490" w:hRule="exact" w:wrap="none" w:vAnchor="page" w:hAnchor="page" w:x="1552" w:y="8268"/>
        <w:widowControl w:val="0"/>
        <w:spacing w:line="264" w:lineRule="exact"/>
        <w:ind w:firstLine="440"/>
        <w:rPr>
          <w:i/>
          <w:iCs/>
          <w:color w:val="000000"/>
          <w:sz w:val="24"/>
          <w:szCs w:val="24"/>
          <w:lang w:bidi="ru-RU"/>
        </w:rPr>
      </w:pPr>
      <w:r w:rsidRPr="00E17198">
        <w:rPr>
          <w:i/>
          <w:iCs/>
          <w:color w:val="000000"/>
          <w:sz w:val="24"/>
          <w:szCs w:val="24"/>
          <w:lang w:bidi="ru-RU"/>
        </w:rPr>
        <w:t>(указывается место размещения, площадь, высота, вид, цель использования нестационарного торгового объекта)</w:t>
      </w:r>
    </w:p>
    <w:p w:rsidR="00E17198" w:rsidRPr="00E17198" w:rsidRDefault="00E17198" w:rsidP="00E17198">
      <w:pPr>
        <w:framePr w:w="9446" w:h="1134" w:hRule="exact" w:wrap="none" w:vAnchor="page" w:hAnchor="page" w:x="1552" w:y="10267"/>
        <w:widowControl w:val="0"/>
        <w:spacing w:line="259" w:lineRule="exact"/>
        <w:rPr>
          <w:i/>
          <w:iCs/>
          <w:color w:val="000000"/>
          <w:sz w:val="24"/>
          <w:szCs w:val="24"/>
          <w:lang w:bidi="ru-RU"/>
        </w:rPr>
      </w:pPr>
      <w:r w:rsidRPr="00E17198">
        <w:rPr>
          <w:i/>
          <w:iCs/>
          <w:color w:val="000000"/>
          <w:sz w:val="24"/>
          <w:szCs w:val="24"/>
          <w:lang w:bidi="ru-RU"/>
        </w:rPr>
        <w:t>(площадь, предназначенных для их размещения земельных участков, случай заключения договора)</w:t>
      </w:r>
    </w:p>
    <w:p w:rsidR="00E17198" w:rsidRPr="00E17198" w:rsidRDefault="00E17198" w:rsidP="00E17198">
      <w:pPr>
        <w:framePr w:w="9446" w:h="1134" w:hRule="exact" w:wrap="none" w:vAnchor="page" w:hAnchor="page" w:x="1552" w:y="10267"/>
        <w:widowControl w:val="0"/>
        <w:spacing w:line="259" w:lineRule="exact"/>
        <w:rPr>
          <w:color w:val="000000"/>
          <w:sz w:val="24"/>
          <w:szCs w:val="24"/>
          <w:lang w:bidi="ru-RU"/>
        </w:rPr>
      </w:pPr>
      <w:r w:rsidRPr="00E17198">
        <w:rPr>
          <w:color w:val="000000"/>
          <w:sz w:val="24"/>
          <w:szCs w:val="24"/>
          <w:lang w:bidi="ru-RU"/>
        </w:rPr>
        <w:t>К заявлению прилагаются:</w:t>
      </w:r>
    </w:p>
    <w:p w:rsidR="00E17198" w:rsidRPr="00E17198" w:rsidRDefault="00E17198" w:rsidP="00E17198">
      <w:pPr>
        <w:framePr w:w="9446" w:h="1134" w:hRule="exact" w:wrap="none" w:vAnchor="page" w:hAnchor="page" w:x="1552" w:y="10267"/>
        <w:widowControl w:val="0"/>
        <w:spacing w:line="259" w:lineRule="exact"/>
        <w:rPr>
          <w:color w:val="000000"/>
          <w:sz w:val="24"/>
          <w:szCs w:val="24"/>
          <w:lang w:bidi="ru-RU"/>
        </w:rPr>
      </w:pPr>
      <w:r w:rsidRPr="00E17198">
        <w:rPr>
          <w:color w:val="000000"/>
          <w:sz w:val="24"/>
          <w:szCs w:val="24"/>
          <w:lang w:bidi="ru-RU"/>
        </w:rPr>
        <w:t>Документы, указанные в п.2.6.1. Регламента</w:t>
      </w:r>
    </w:p>
    <w:p w:rsidR="00E17198" w:rsidRPr="00E17198" w:rsidRDefault="00E17198" w:rsidP="00E17198">
      <w:pPr>
        <w:framePr w:wrap="none" w:vAnchor="page" w:hAnchor="page" w:x="1552" w:y="12546"/>
        <w:widowControl w:val="0"/>
        <w:spacing w:line="260" w:lineRule="exact"/>
        <w:rPr>
          <w:color w:val="000000"/>
          <w:sz w:val="24"/>
          <w:szCs w:val="24"/>
          <w:lang w:bidi="ru-RU"/>
        </w:rPr>
      </w:pPr>
      <w:r w:rsidRPr="00E17198">
        <w:rPr>
          <w:color w:val="000000"/>
          <w:sz w:val="24"/>
          <w:szCs w:val="24"/>
          <w:lang w:bidi="ru-RU"/>
        </w:rPr>
        <w:t>Заявитель:</w:t>
      </w:r>
    </w:p>
    <w:p w:rsidR="00E17198" w:rsidRPr="00E17198" w:rsidRDefault="00E17198" w:rsidP="00E17198">
      <w:pPr>
        <w:framePr w:wrap="none" w:vAnchor="page" w:hAnchor="page" w:x="1552" w:y="12868"/>
        <w:widowControl w:val="0"/>
        <w:spacing w:line="260" w:lineRule="exact"/>
        <w:ind w:firstLine="440"/>
        <w:rPr>
          <w:color w:val="000000"/>
          <w:sz w:val="24"/>
          <w:szCs w:val="24"/>
          <w:lang w:bidi="ru-RU"/>
        </w:rPr>
      </w:pPr>
      <w:r w:rsidRPr="00E17198">
        <w:rPr>
          <w:color w:val="000000"/>
          <w:sz w:val="24"/>
          <w:szCs w:val="24"/>
          <w:lang w:bidi="ru-RU"/>
        </w:rPr>
        <w:t>(Ф.И.О., наименование организации)</w:t>
      </w:r>
    </w:p>
    <w:p w:rsidR="00E17198" w:rsidRPr="00E17198" w:rsidRDefault="00E17198" w:rsidP="00E17198">
      <w:pPr>
        <w:framePr w:w="1277" w:h="609" w:hRule="exact" w:wrap="none" w:vAnchor="page" w:hAnchor="page" w:x="9453" w:y="12846"/>
        <w:widowControl w:val="0"/>
        <w:spacing w:line="288" w:lineRule="exact"/>
        <w:jc w:val="both"/>
        <w:rPr>
          <w:color w:val="000000"/>
          <w:sz w:val="24"/>
          <w:szCs w:val="24"/>
          <w:lang w:bidi="ru-RU"/>
        </w:rPr>
      </w:pPr>
      <w:r w:rsidRPr="00E17198">
        <w:rPr>
          <w:color w:val="000000"/>
          <w:sz w:val="24"/>
          <w:szCs w:val="24"/>
          <w:lang w:bidi="ru-RU"/>
        </w:rPr>
        <w:t xml:space="preserve">(подпись) " </w:t>
      </w:r>
      <w:r w:rsidRPr="00E17198">
        <w:rPr>
          <w:rFonts w:eastAsia="Sylfaen"/>
          <w:color w:val="000000"/>
          <w:sz w:val="24"/>
          <w:szCs w:val="24"/>
          <w:lang w:bidi="ru-RU"/>
        </w:rPr>
        <w:t>201</w:t>
      </w:r>
    </w:p>
    <w:p w:rsidR="00E17198" w:rsidRPr="00E17198" w:rsidRDefault="00E17198" w:rsidP="00E17198">
      <w:pPr>
        <w:rPr>
          <w:color w:val="000000"/>
          <w:sz w:val="24"/>
          <w:szCs w:val="24"/>
          <w:lang w:bidi="ru-RU"/>
        </w:rPr>
      </w:pPr>
    </w:p>
    <w:p w:rsidR="00E17198" w:rsidRPr="00E17198" w:rsidRDefault="00E17198" w:rsidP="00E17198">
      <w:pPr>
        <w:rPr>
          <w:color w:val="000000"/>
          <w:sz w:val="24"/>
          <w:szCs w:val="24"/>
          <w:lang w:bidi="ru-RU"/>
        </w:rPr>
      </w:pPr>
      <w:r w:rsidRPr="00E17198">
        <w:rPr>
          <w:color w:val="000000"/>
          <w:sz w:val="24"/>
          <w:szCs w:val="24"/>
          <w:lang w:bidi="ru-RU"/>
        </w:rPr>
        <w:br w:type="page"/>
      </w:r>
    </w:p>
    <w:p w:rsidR="00E17198" w:rsidRPr="00E17198" w:rsidRDefault="00E17198" w:rsidP="00E17198">
      <w:pPr>
        <w:framePr w:w="9168" w:h="1448" w:hRule="exact" w:wrap="none" w:vAnchor="page" w:hAnchor="page" w:x="1593" w:y="1395"/>
        <w:widowControl w:val="0"/>
        <w:spacing w:line="274" w:lineRule="exact"/>
        <w:ind w:left="4220" w:right="960"/>
        <w:rPr>
          <w:b/>
          <w:bCs/>
          <w:color w:val="000000"/>
          <w:sz w:val="24"/>
          <w:szCs w:val="24"/>
          <w:lang w:bidi="ru-RU"/>
        </w:rPr>
      </w:pPr>
      <w:r w:rsidRPr="00E17198">
        <w:rPr>
          <w:b/>
          <w:bCs/>
          <w:color w:val="000000"/>
          <w:sz w:val="24"/>
          <w:szCs w:val="24"/>
          <w:lang w:bidi="ru-RU"/>
        </w:rPr>
        <w:lastRenderedPageBreak/>
        <w:t>Приложение № 2 к административному регламенту «Предоставление права на размещение нестационарных торговых объектов, расположенных на территории</w:t>
      </w:r>
    </w:p>
    <w:p w:rsidR="00E17198" w:rsidRPr="00E17198" w:rsidRDefault="00E17198" w:rsidP="00E17198">
      <w:pPr>
        <w:framePr w:w="9168" w:h="974" w:hRule="exact" w:wrap="none" w:vAnchor="page" w:hAnchor="page" w:x="1593" w:y="3733"/>
        <w:widowControl w:val="0"/>
        <w:spacing w:line="302" w:lineRule="exact"/>
        <w:ind w:right="320"/>
        <w:jc w:val="center"/>
        <w:outlineLvl w:val="2"/>
        <w:rPr>
          <w:b/>
          <w:bCs/>
          <w:color w:val="000000"/>
          <w:sz w:val="24"/>
          <w:szCs w:val="24"/>
          <w:lang w:bidi="ru-RU"/>
        </w:rPr>
      </w:pPr>
      <w:r w:rsidRPr="00E17198">
        <w:rPr>
          <w:b/>
          <w:bCs/>
          <w:color w:val="000000"/>
          <w:sz w:val="24"/>
          <w:szCs w:val="24"/>
          <w:lang w:bidi="ru-RU"/>
        </w:rPr>
        <w:t>ПРИМЕРНАЯ ФОРМА</w:t>
      </w:r>
    </w:p>
    <w:p w:rsidR="00E17198" w:rsidRPr="00E17198" w:rsidRDefault="00E17198" w:rsidP="00E17198">
      <w:pPr>
        <w:framePr w:w="9168" w:h="974" w:hRule="exact" w:wrap="none" w:vAnchor="page" w:hAnchor="page" w:x="1593" w:y="3733"/>
        <w:widowControl w:val="0"/>
        <w:spacing w:line="302" w:lineRule="exact"/>
        <w:ind w:right="180"/>
        <w:jc w:val="center"/>
        <w:outlineLvl w:val="2"/>
        <w:rPr>
          <w:b/>
          <w:bCs/>
          <w:color w:val="000000"/>
          <w:sz w:val="24"/>
          <w:szCs w:val="24"/>
          <w:lang w:bidi="ru-RU"/>
        </w:rPr>
      </w:pPr>
      <w:r w:rsidRPr="00E17198">
        <w:rPr>
          <w:b/>
          <w:bCs/>
          <w:color w:val="000000"/>
          <w:sz w:val="24"/>
          <w:szCs w:val="24"/>
          <w:lang w:bidi="ru-RU"/>
        </w:rPr>
        <w:t>ДОГОВОРА НА РАЗМЕЩЕНИЕ НЕСТАЦИОНАРНОГО ТОРГОВОГО</w:t>
      </w:r>
    </w:p>
    <w:p w:rsidR="00E17198" w:rsidRPr="00E17198" w:rsidRDefault="00E17198" w:rsidP="00E17198">
      <w:pPr>
        <w:framePr w:w="9168" w:h="974" w:hRule="exact" w:wrap="none" w:vAnchor="page" w:hAnchor="page" w:x="1593" w:y="3733"/>
        <w:widowControl w:val="0"/>
        <w:spacing w:line="302" w:lineRule="exact"/>
        <w:ind w:right="320"/>
        <w:jc w:val="center"/>
        <w:outlineLvl w:val="2"/>
        <w:rPr>
          <w:b/>
          <w:bCs/>
          <w:color w:val="000000"/>
          <w:sz w:val="24"/>
          <w:szCs w:val="24"/>
          <w:lang w:bidi="ru-RU"/>
        </w:rPr>
      </w:pPr>
      <w:r w:rsidRPr="00E17198">
        <w:rPr>
          <w:b/>
          <w:bCs/>
          <w:color w:val="000000"/>
          <w:sz w:val="24"/>
          <w:szCs w:val="24"/>
          <w:lang w:bidi="ru-RU"/>
        </w:rPr>
        <w:t>ОБЪЕКТА</w:t>
      </w:r>
    </w:p>
    <w:p w:rsidR="00E17198" w:rsidRPr="00E17198" w:rsidRDefault="00E17198" w:rsidP="00E17198">
      <w:pPr>
        <w:framePr w:wrap="none" w:vAnchor="page" w:hAnchor="page" w:x="9772" w:y="4989"/>
        <w:widowControl w:val="0"/>
        <w:spacing w:line="190" w:lineRule="exact"/>
        <w:rPr>
          <w:b/>
          <w:bCs/>
          <w:color w:val="000000"/>
          <w:spacing w:val="10"/>
          <w:sz w:val="24"/>
          <w:szCs w:val="24"/>
          <w:lang w:bidi="ru-RU"/>
        </w:rPr>
      </w:pPr>
      <w:r w:rsidRPr="00E17198">
        <w:rPr>
          <w:b/>
          <w:bCs/>
          <w:color w:val="000000"/>
          <w:spacing w:val="10"/>
          <w:sz w:val="24"/>
          <w:szCs w:val="24"/>
          <w:lang w:bidi="ru-RU"/>
        </w:rPr>
        <w:t>20</w:t>
      </w:r>
    </w:p>
    <w:p w:rsidR="00E17198" w:rsidRPr="00E17198" w:rsidRDefault="00E17198" w:rsidP="00E17198">
      <w:pPr>
        <w:framePr w:wrap="none" w:vAnchor="page" w:hAnchor="page" w:x="10358" w:y="4962"/>
        <w:widowControl w:val="0"/>
        <w:spacing w:line="230" w:lineRule="exact"/>
        <w:outlineLvl w:val="1"/>
        <w:rPr>
          <w:rFonts w:eastAsia="Garamond"/>
          <w:b/>
          <w:bCs/>
          <w:color w:val="000000"/>
          <w:spacing w:val="40"/>
          <w:sz w:val="24"/>
          <w:szCs w:val="24"/>
          <w:lang w:bidi="ru-RU"/>
        </w:rPr>
      </w:pPr>
      <w:proofErr w:type="gramStart"/>
      <w:r w:rsidRPr="00E17198">
        <w:rPr>
          <w:rFonts w:eastAsia="Garamond"/>
          <w:b/>
          <w:bCs/>
          <w:color w:val="000000"/>
          <w:spacing w:val="40"/>
          <w:sz w:val="24"/>
          <w:szCs w:val="24"/>
          <w:lang w:bidi="ru-RU"/>
        </w:rPr>
        <w:t>г</w:t>
      </w:r>
      <w:proofErr w:type="gramEnd"/>
      <w:r w:rsidRPr="00E17198">
        <w:rPr>
          <w:rFonts w:eastAsia="Garamond"/>
          <w:b/>
          <w:bCs/>
          <w:color w:val="000000"/>
          <w:spacing w:val="40"/>
          <w:sz w:val="24"/>
          <w:szCs w:val="24"/>
          <w:lang w:bidi="ru-RU"/>
        </w:rPr>
        <w:t>.</w:t>
      </w:r>
    </w:p>
    <w:p w:rsidR="00E17198" w:rsidRPr="00E17198" w:rsidRDefault="00E17198" w:rsidP="00E17198">
      <w:pPr>
        <w:framePr w:w="9168" w:h="1437" w:hRule="exact" w:wrap="none" w:vAnchor="page" w:hAnchor="page" w:x="1306" w:y="4876"/>
        <w:widowControl w:val="0"/>
        <w:tabs>
          <w:tab w:val="left" w:leader="underscore" w:pos="1861"/>
          <w:tab w:val="left" w:leader="underscore" w:pos="2657"/>
          <w:tab w:val="left" w:leader="underscore" w:pos="2821"/>
          <w:tab w:val="left" w:leader="underscore" w:pos="9010"/>
        </w:tabs>
        <w:spacing w:line="230" w:lineRule="exact"/>
        <w:ind w:right="19"/>
        <w:jc w:val="both"/>
        <w:rPr>
          <w:rFonts w:eastAsia="Courier New"/>
          <w:b/>
          <w:bCs/>
          <w:color w:val="000000"/>
          <w:sz w:val="24"/>
          <w:szCs w:val="24"/>
          <w:lang w:bidi="ru-RU"/>
        </w:rPr>
      </w:pPr>
      <w:r w:rsidRPr="00E17198">
        <w:rPr>
          <w:rFonts w:eastAsia="Courier New"/>
          <w:b/>
          <w:bCs/>
          <w:color w:val="000000"/>
          <w:sz w:val="24"/>
          <w:szCs w:val="24"/>
          <w:lang w:bidi="ru-RU"/>
        </w:rPr>
        <w:t xml:space="preserve">Администрация </w:t>
      </w:r>
      <w:r w:rsidRPr="00E17198">
        <w:rPr>
          <w:rFonts w:eastAsia="Courier New"/>
          <w:b/>
          <w:bCs/>
          <w:color w:val="000000"/>
          <w:sz w:val="24"/>
          <w:szCs w:val="24"/>
          <w:lang w:bidi="ru-RU"/>
        </w:rPr>
        <w:tab/>
      </w:r>
      <w:r w:rsidRPr="00E17198">
        <w:rPr>
          <w:rFonts w:eastAsia="Courier New"/>
          <w:b/>
          <w:bCs/>
          <w:color w:val="000000"/>
          <w:sz w:val="24"/>
          <w:szCs w:val="24"/>
          <w:lang w:bidi="ru-RU"/>
        </w:rPr>
        <w:tab/>
      </w:r>
      <w:r w:rsidRPr="00E17198">
        <w:rPr>
          <w:rFonts w:eastAsia="Courier New"/>
          <w:i/>
          <w:iCs/>
          <w:color w:val="000000"/>
          <w:sz w:val="24"/>
          <w:szCs w:val="24"/>
          <w:lang w:bidi="ru-RU"/>
        </w:rPr>
        <w:tab/>
      </w:r>
      <w:r w:rsidRPr="00E17198">
        <w:rPr>
          <w:rFonts w:eastAsia="Courier New"/>
          <w:b/>
          <w:bCs/>
          <w:color w:val="000000"/>
          <w:sz w:val="24"/>
          <w:szCs w:val="24"/>
          <w:lang w:bidi="ru-RU"/>
        </w:rPr>
        <w:tab/>
      </w:r>
    </w:p>
    <w:p w:rsidR="00E17198" w:rsidRPr="00E17198" w:rsidRDefault="00E17198" w:rsidP="00E17198">
      <w:pPr>
        <w:framePr w:w="9168" w:h="1437" w:hRule="exact" w:wrap="none" w:vAnchor="page" w:hAnchor="page" w:x="1306" w:y="4876"/>
        <w:widowControl w:val="0"/>
        <w:spacing w:line="230" w:lineRule="exact"/>
        <w:ind w:firstLine="2480"/>
        <w:rPr>
          <w:rFonts w:eastAsia="Courier New"/>
          <w:b/>
          <w:bCs/>
          <w:color w:val="000000"/>
          <w:sz w:val="24"/>
          <w:szCs w:val="24"/>
          <w:lang w:bidi="ru-RU"/>
        </w:rPr>
      </w:pPr>
      <w:r w:rsidRPr="00E17198">
        <w:rPr>
          <w:rFonts w:eastAsia="Courier New"/>
          <w:b/>
          <w:bCs/>
          <w:color w:val="000000"/>
          <w:sz w:val="24"/>
          <w:szCs w:val="24"/>
          <w:lang w:bidi="ru-RU"/>
        </w:rPr>
        <w:t>муниципального образования Пензенской области,</w:t>
      </w:r>
      <w:r w:rsidRPr="00E17198">
        <w:rPr>
          <w:rFonts w:eastAsia="Courier New"/>
          <w:b/>
          <w:bCs/>
          <w:color w:val="000000"/>
          <w:sz w:val="24"/>
          <w:szCs w:val="24"/>
          <w:lang w:bidi="ru-RU"/>
        </w:rPr>
        <w:br/>
        <w:t xml:space="preserve">именуемая в дальнейшем "Администрация", действующая в соответствии </w:t>
      </w:r>
      <w:proofErr w:type="gramStart"/>
      <w:r w:rsidRPr="00E17198">
        <w:rPr>
          <w:rFonts w:eastAsia="Courier New"/>
          <w:b/>
          <w:bCs/>
          <w:color w:val="000000"/>
          <w:sz w:val="24"/>
          <w:szCs w:val="24"/>
          <w:lang w:bidi="ru-RU"/>
        </w:rPr>
        <w:t>с</w:t>
      </w:r>
      <w:proofErr w:type="gramEnd"/>
    </w:p>
    <w:p w:rsidR="00E17198" w:rsidRPr="00E17198" w:rsidRDefault="00E17198" w:rsidP="00E17198">
      <w:pPr>
        <w:framePr w:w="9168" w:h="1437" w:hRule="exact" w:wrap="none" w:vAnchor="page" w:hAnchor="page" w:x="1306" w:y="4876"/>
        <w:widowControl w:val="0"/>
        <w:tabs>
          <w:tab w:val="left" w:leader="underscore" w:pos="2165"/>
          <w:tab w:val="left" w:leader="underscore" w:pos="6974"/>
        </w:tabs>
        <w:spacing w:line="230" w:lineRule="exact"/>
        <w:ind w:right="19"/>
        <w:jc w:val="both"/>
        <w:rPr>
          <w:rFonts w:eastAsia="Courier New"/>
          <w:b/>
          <w:bCs/>
          <w:color w:val="000000"/>
          <w:sz w:val="24"/>
          <w:szCs w:val="24"/>
          <w:lang w:bidi="ru-RU"/>
        </w:rPr>
      </w:pPr>
      <w:r w:rsidRPr="00E17198">
        <w:rPr>
          <w:rFonts w:eastAsia="Courier New"/>
          <w:b/>
          <w:bCs/>
          <w:color w:val="000000"/>
          <w:sz w:val="24"/>
          <w:szCs w:val="24"/>
          <w:lang w:bidi="ru-RU"/>
        </w:rPr>
        <w:tab/>
      </w:r>
      <w:proofErr w:type="gramStart"/>
      <w:r w:rsidRPr="00E17198">
        <w:rPr>
          <w:rFonts w:eastAsia="Courier New"/>
          <w:i/>
          <w:iCs/>
          <w:color w:val="000000"/>
          <w:sz w:val="24"/>
          <w:szCs w:val="24"/>
          <w:lang w:val="en-US" w:bidi="en-US"/>
        </w:rPr>
        <w:t>t</w:t>
      </w:r>
      <w:proofErr w:type="gramEnd"/>
      <w:r w:rsidRPr="00E17198">
        <w:rPr>
          <w:rFonts w:eastAsia="Courier New"/>
          <w:b/>
          <w:bCs/>
          <w:color w:val="000000"/>
          <w:sz w:val="24"/>
          <w:szCs w:val="24"/>
          <w:lang w:bidi="en-US"/>
        </w:rPr>
        <w:t xml:space="preserve"> </w:t>
      </w:r>
      <w:r w:rsidRPr="00E17198">
        <w:rPr>
          <w:rFonts w:eastAsia="Courier New"/>
          <w:b/>
          <w:bCs/>
          <w:color w:val="000000"/>
          <w:sz w:val="24"/>
          <w:szCs w:val="24"/>
          <w:lang w:bidi="ru-RU"/>
        </w:rPr>
        <w:t xml:space="preserve">в лице </w:t>
      </w:r>
      <w:r w:rsidRPr="00E17198">
        <w:rPr>
          <w:rFonts w:eastAsia="Courier New"/>
          <w:b/>
          <w:bCs/>
          <w:color w:val="000000"/>
          <w:sz w:val="24"/>
          <w:szCs w:val="24"/>
          <w:lang w:bidi="ru-RU"/>
        </w:rPr>
        <w:tab/>
        <w:t>, действующего на</w:t>
      </w:r>
    </w:p>
    <w:p w:rsidR="00E17198" w:rsidRPr="00E17198" w:rsidRDefault="00E17198" w:rsidP="00E17198">
      <w:pPr>
        <w:framePr w:w="9168" w:h="1437" w:hRule="exact" w:wrap="none" w:vAnchor="page" w:hAnchor="page" w:x="1306" w:y="4876"/>
        <w:widowControl w:val="0"/>
        <w:tabs>
          <w:tab w:val="left" w:leader="underscore" w:pos="6692"/>
        </w:tabs>
        <w:spacing w:line="230" w:lineRule="exact"/>
        <w:ind w:left="1580" w:firstLine="1620"/>
        <w:rPr>
          <w:rFonts w:eastAsia="Courier New"/>
          <w:b/>
          <w:bCs/>
          <w:color w:val="000000"/>
          <w:sz w:val="24"/>
          <w:szCs w:val="24"/>
          <w:lang w:bidi="ru-RU"/>
        </w:rPr>
      </w:pPr>
      <w:r w:rsidRPr="00E17198">
        <w:rPr>
          <w:rFonts w:eastAsia="Courier New"/>
          <w:b/>
          <w:bCs/>
          <w:color w:val="000000"/>
          <w:sz w:val="24"/>
          <w:szCs w:val="24"/>
          <w:lang w:bidi="ru-RU"/>
        </w:rPr>
        <w:t>должность, фамилия, имя, отчество</w:t>
      </w:r>
    </w:p>
    <w:p w:rsidR="00E17198" w:rsidRPr="00E17198" w:rsidRDefault="00E17198" w:rsidP="00E17198">
      <w:pPr>
        <w:framePr w:w="9168" w:h="1437" w:hRule="exact" w:wrap="none" w:vAnchor="page" w:hAnchor="page" w:x="1306" w:y="4876"/>
        <w:widowControl w:val="0"/>
        <w:tabs>
          <w:tab w:val="left" w:leader="underscore" w:pos="6692"/>
        </w:tabs>
        <w:spacing w:line="230" w:lineRule="exact"/>
        <w:ind w:left="1580"/>
        <w:rPr>
          <w:rFonts w:eastAsia="Courier New"/>
          <w:b/>
          <w:bCs/>
          <w:color w:val="000000"/>
          <w:sz w:val="24"/>
          <w:szCs w:val="24"/>
          <w:lang w:bidi="ru-RU"/>
        </w:rPr>
      </w:pPr>
      <w:r w:rsidRPr="00E17198">
        <w:rPr>
          <w:rFonts w:eastAsia="Courier New"/>
          <w:b/>
          <w:bCs/>
          <w:color w:val="000000"/>
          <w:sz w:val="24"/>
          <w:szCs w:val="24"/>
          <w:lang w:bidi="ru-RU"/>
        </w:rPr>
        <w:tab/>
        <w:t>, с одной стороны, и</w:t>
      </w:r>
    </w:p>
    <w:p w:rsidR="00E17198" w:rsidRPr="00E17198" w:rsidRDefault="00E17198" w:rsidP="00E17198">
      <w:pPr>
        <w:framePr w:wrap="none" w:vAnchor="page" w:hAnchor="page" w:x="1612" w:y="6566"/>
        <w:widowControl w:val="0"/>
        <w:spacing w:line="200" w:lineRule="exact"/>
        <w:rPr>
          <w:rFonts w:eastAsia="Courier New"/>
          <w:b/>
          <w:bCs/>
          <w:color w:val="000000"/>
          <w:sz w:val="24"/>
          <w:szCs w:val="24"/>
          <w:lang w:bidi="ru-RU"/>
        </w:rPr>
      </w:pPr>
      <w:proofErr w:type="gramStart"/>
      <w:r w:rsidRPr="00E17198">
        <w:rPr>
          <w:rFonts w:eastAsia="Courier New"/>
          <w:b/>
          <w:bCs/>
          <w:color w:val="000000"/>
          <w:sz w:val="24"/>
          <w:szCs w:val="24"/>
          <w:lang w:bidi="ru-RU"/>
        </w:rPr>
        <w:t>основании</w:t>
      </w:r>
      <w:proofErr w:type="gramEnd"/>
    </w:p>
    <w:tbl>
      <w:tblPr>
        <w:tblOverlap w:val="never"/>
        <w:tblW w:w="0" w:type="auto"/>
        <w:tblLayout w:type="fixed"/>
        <w:tblCellMar>
          <w:left w:w="10" w:type="dxa"/>
          <w:right w:w="10" w:type="dxa"/>
        </w:tblCellMar>
        <w:tblLook w:val="04A0"/>
      </w:tblPr>
      <w:tblGrid>
        <w:gridCol w:w="802"/>
        <w:gridCol w:w="667"/>
        <w:gridCol w:w="7128"/>
        <w:gridCol w:w="470"/>
      </w:tblGrid>
      <w:tr w:rsidR="00E17198" w:rsidRPr="00E17198" w:rsidTr="00E17198">
        <w:trPr>
          <w:trHeight w:hRule="exact" w:val="480"/>
        </w:trPr>
        <w:tc>
          <w:tcPr>
            <w:tcW w:w="802" w:type="dxa"/>
            <w:tcBorders>
              <w:top w:val="single" w:sz="4" w:space="0" w:color="auto"/>
            </w:tcBorders>
            <w:shd w:val="clear" w:color="auto" w:fill="FFFFFF"/>
          </w:tcPr>
          <w:p w:rsidR="00E17198" w:rsidRPr="00E17198" w:rsidRDefault="00E17198" w:rsidP="00E17198">
            <w:pPr>
              <w:framePr w:w="9067" w:h="4176" w:wrap="none" w:vAnchor="page" w:hAnchor="page" w:x="1636" w:y="7004"/>
              <w:widowControl w:val="0"/>
              <w:rPr>
                <w:rFonts w:eastAsia="Arial Unicode MS"/>
                <w:color w:val="000000"/>
                <w:sz w:val="24"/>
                <w:szCs w:val="24"/>
                <w:lang w:bidi="ru-RU"/>
              </w:rPr>
            </w:pPr>
          </w:p>
        </w:tc>
        <w:tc>
          <w:tcPr>
            <w:tcW w:w="667" w:type="dxa"/>
            <w:tcBorders>
              <w:top w:val="single" w:sz="4" w:space="0" w:color="auto"/>
            </w:tcBorders>
            <w:shd w:val="clear" w:color="auto" w:fill="FFFFFF"/>
          </w:tcPr>
          <w:p w:rsidR="00E17198" w:rsidRPr="00E17198" w:rsidRDefault="00E17198" w:rsidP="00E17198">
            <w:pPr>
              <w:framePr w:w="9067" w:h="4176" w:wrap="none" w:vAnchor="page" w:hAnchor="page" w:x="1636" w:y="7004"/>
              <w:widowControl w:val="0"/>
              <w:rPr>
                <w:rFonts w:eastAsia="Arial Unicode MS"/>
                <w:color w:val="000000"/>
                <w:sz w:val="24"/>
                <w:szCs w:val="24"/>
                <w:lang w:bidi="ru-RU"/>
              </w:rPr>
            </w:pPr>
          </w:p>
        </w:tc>
        <w:tc>
          <w:tcPr>
            <w:tcW w:w="7128" w:type="dxa"/>
            <w:tcBorders>
              <w:top w:val="single" w:sz="4" w:space="0" w:color="auto"/>
            </w:tcBorders>
            <w:shd w:val="clear" w:color="auto" w:fill="FFFFFF"/>
          </w:tcPr>
          <w:p w:rsidR="00E17198" w:rsidRPr="00E17198" w:rsidRDefault="00E17198" w:rsidP="00E17198">
            <w:pPr>
              <w:framePr w:w="9067" w:h="4176" w:wrap="none" w:vAnchor="page" w:hAnchor="page" w:x="1636" w:y="7004"/>
              <w:widowControl w:val="0"/>
              <w:spacing w:line="200" w:lineRule="exact"/>
              <w:ind w:left="840"/>
              <w:rPr>
                <w:color w:val="000000"/>
                <w:sz w:val="24"/>
                <w:szCs w:val="24"/>
                <w:lang w:bidi="ru-RU"/>
              </w:rPr>
            </w:pPr>
            <w:r w:rsidRPr="00E17198">
              <w:rPr>
                <w:rFonts w:eastAsia="Courier New"/>
                <w:b/>
                <w:bCs/>
                <w:color w:val="000000"/>
                <w:sz w:val="24"/>
                <w:szCs w:val="24"/>
                <w:lang w:bidi="ru-RU"/>
              </w:rPr>
              <w:t>полное наименование юридического лица</w:t>
            </w:r>
          </w:p>
        </w:tc>
        <w:tc>
          <w:tcPr>
            <w:tcW w:w="470" w:type="dxa"/>
            <w:tcBorders>
              <w:top w:val="single" w:sz="4" w:space="0" w:color="auto"/>
            </w:tcBorders>
            <w:shd w:val="clear" w:color="auto" w:fill="FFFFFF"/>
            <w:vAlign w:val="bottom"/>
          </w:tcPr>
          <w:p w:rsidR="00E17198" w:rsidRPr="00E17198" w:rsidRDefault="00E17198" w:rsidP="00E17198">
            <w:pPr>
              <w:framePr w:w="9067" w:h="4176" w:wrap="none" w:vAnchor="page" w:hAnchor="page" w:x="1636" w:y="7004"/>
              <w:widowControl w:val="0"/>
              <w:spacing w:line="200" w:lineRule="exact"/>
              <w:jc w:val="right"/>
              <w:rPr>
                <w:color w:val="000000"/>
                <w:sz w:val="24"/>
                <w:szCs w:val="24"/>
                <w:lang w:bidi="ru-RU"/>
              </w:rPr>
            </w:pPr>
            <w:r w:rsidRPr="00E17198">
              <w:rPr>
                <w:rFonts w:eastAsia="Courier New"/>
                <w:b/>
                <w:bCs/>
                <w:color w:val="000000"/>
                <w:sz w:val="24"/>
                <w:szCs w:val="24"/>
                <w:lang w:bidi="ru-RU"/>
              </w:rPr>
              <w:t>/</w:t>
            </w:r>
          </w:p>
        </w:tc>
      </w:tr>
      <w:tr w:rsidR="00E17198" w:rsidRPr="00E17198" w:rsidTr="00E17198">
        <w:trPr>
          <w:trHeight w:hRule="exact" w:val="461"/>
        </w:trPr>
        <w:tc>
          <w:tcPr>
            <w:tcW w:w="802" w:type="dxa"/>
            <w:tcBorders>
              <w:top w:val="single" w:sz="4" w:space="0" w:color="auto"/>
            </w:tcBorders>
            <w:shd w:val="clear" w:color="auto" w:fill="FFFFFF"/>
            <w:vAlign w:val="bottom"/>
          </w:tcPr>
          <w:p w:rsidR="00E17198" w:rsidRPr="00E17198" w:rsidRDefault="00E17198" w:rsidP="00E17198">
            <w:pPr>
              <w:framePr w:w="9067" w:h="4176" w:wrap="none" w:vAnchor="page" w:hAnchor="page" w:x="1636" w:y="7004"/>
              <w:widowControl w:val="0"/>
              <w:spacing w:line="200" w:lineRule="exact"/>
              <w:rPr>
                <w:color w:val="000000"/>
                <w:sz w:val="24"/>
                <w:szCs w:val="24"/>
                <w:lang w:bidi="ru-RU"/>
              </w:rPr>
            </w:pPr>
            <w:r w:rsidRPr="00E17198">
              <w:rPr>
                <w:rFonts w:eastAsia="Courier New"/>
                <w:b/>
                <w:bCs/>
                <w:color w:val="000000"/>
                <w:sz w:val="24"/>
                <w:szCs w:val="24"/>
                <w:lang w:bidi="ru-RU"/>
              </w:rPr>
              <w:t>ИНН</w:t>
            </w:r>
          </w:p>
        </w:tc>
        <w:tc>
          <w:tcPr>
            <w:tcW w:w="667" w:type="dxa"/>
            <w:tcBorders>
              <w:top w:val="single" w:sz="4" w:space="0" w:color="auto"/>
            </w:tcBorders>
            <w:shd w:val="clear" w:color="auto" w:fill="FFFFFF"/>
          </w:tcPr>
          <w:p w:rsidR="00E17198" w:rsidRPr="00E17198" w:rsidRDefault="00E17198" w:rsidP="00E17198">
            <w:pPr>
              <w:framePr w:w="9067" w:h="4176" w:wrap="none" w:vAnchor="page" w:hAnchor="page" w:x="1636" w:y="7004"/>
              <w:widowControl w:val="0"/>
              <w:spacing w:line="200" w:lineRule="exact"/>
              <w:ind w:left="180"/>
              <w:rPr>
                <w:color w:val="000000"/>
                <w:sz w:val="24"/>
                <w:szCs w:val="24"/>
                <w:lang w:bidi="ru-RU"/>
              </w:rPr>
            </w:pPr>
            <w:r w:rsidRPr="00E17198">
              <w:rPr>
                <w:rFonts w:eastAsia="Courier New"/>
                <w:b/>
                <w:bCs/>
                <w:color w:val="000000"/>
                <w:sz w:val="24"/>
                <w:szCs w:val="24"/>
                <w:lang w:bidi="ru-RU"/>
              </w:rPr>
              <w:t>либо</w:t>
            </w:r>
          </w:p>
        </w:tc>
        <w:tc>
          <w:tcPr>
            <w:tcW w:w="7128" w:type="dxa"/>
            <w:tcBorders>
              <w:top w:val="single" w:sz="4" w:space="0" w:color="auto"/>
            </w:tcBorders>
            <w:shd w:val="clear" w:color="auto" w:fill="FFFFFF"/>
            <w:vAlign w:val="bottom"/>
          </w:tcPr>
          <w:p w:rsidR="00E17198" w:rsidRPr="00E17198" w:rsidRDefault="00E17198" w:rsidP="00E17198">
            <w:pPr>
              <w:framePr w:w="9067" w:h="4176" w:wrap="none" w:vAnchor="page" w:hAnchor="page" w:x="1636" w:y="7004"/>
              <w:widowControl w:val="0"/>
              <w:spacing w:line="254" w:lineRule="exact"/>
              <w:ind w:left="1580" w:hanging="1580"/>
              <w:rPr>
                <w:color w:val="000000"/>
                <w:sz w:val="24"/>
                <w:szCs w:val="24"/>
                <w:lang w:bidi="ru-RU"/>
              </w:rPr>
            </w:pPr>
            <w:r w:rsidRPr="00E17198">
              <w:rPr>
                <w:rFonts w:eastAsia="Courier New"/>
                <w:b/>
                <w:bCs/>
                <w:color w:val="000000"/>
                <w:sz w:val="24"/>
                <w:szCs w:val="24"/>
                <w:lang w:bidi="ru-RU"/>
              </w:rPr>
              <w:t>фамилия, имя, отчество индивидуального предпринимателя /</w:t>
            </w:r>
          </w:p>
        </w:tc>
        <w:tc>
          <w:tcPr>
            <w:tcW w:w="470" w:type="dxa"/>
            <w:tcBorders>
              <w:top w:val="single" w:sz="4" w:space="0" w:color="auto"/>
            </w:tcBorders>
            <w:shd w:val="clear" w:color="auto" w:fill="FFFFFF"/>
          </w:tcPr>
          <w:p w:rsidR="00E17198" w:rsidRPr="00E17198" w:rsidRDefault="00E17198" w:rsidP="00E17198">
            <w:pPr>
              <w:framePr w:w="9067" w:h="4176" w:wrap="none" w:vAnchor="page" w:hAnchor="page" w:x="1636" w:y="7004"/>
              <w:widowControl w:val="0"/>
              <w:rPr>
                <w:rFonts w:eastAsia="Arial Unicode MS"/>
                <w:color w:val="000000"/>
                <w:sz w:val="24"/>
                <w:szCs w:val="24"/>
                <w:lang w:bidi="ru-RU"/>
              </w:rPr>
            </w:pPr>
          </w:p>
        </w:tc>
      </w:tr>
      <w:tr w:rsidR="00E17198" w:rsidRPr="00E17198" w:rsidTr="00E17198">
        <w:trPr>
          <w:trHeight w:hRule="exact" w:val="461"/>
        </w:trPr>
        <w:tc>
          <w:tcPr>
            <w:tcW w:w="9067" w:type="dxa"/>
            <w:gridSpan w:val="4"/>
            <w:tcBorders>
              <w:top w:val="single" w:sz="4" w:space="0" w:color="auto"/>
            </w:tcBorders>
            <w:shd w:val="clear" w:color="auto" w:fill="FFFFFF"/>
          </w:tcPr>
          <w:p w:rsidR="00E17198" w:rsidRPr="00E17198" w:rsidRDefault="00E17198" w:rsidP="00E17198">
            <w:pPr>
              <w:framePr w:w="9067" w:h="4176" w:wrap="none" w:vAnchor="page" w:hAnchor="page" w:x="1636" w:y="7004"/>
              <w:widowControl w:val="0"/>
              <w:spacing w:line="200" w:lineRule="exact"/>
              <w:ind w:left="4760"/>
              <w:rPr>
                <w:color w:val="000000"/>
                <w:sz w:val="24"/>
                <w:szCs w:val="24"/>
                <w:lang w:bidi="ru-RU"/>
              </w:rPr>
            </w:pPr>
            <w:r w:rsidRPr="00E17198">
              <w:rPr>
                <w:rFonts w:eastAsia="Courier New"/>
                <w:b/>
                <w:bCs/>
                <w:color w:val="000000"/>
                <w:sz w:val="24"/>
                <w:szCs w:val="24"/>
                <w:lang w:bidi="ru-RU"/>
              </w:rPr>
              <w:t>(дата, место регистрации)</w:t>
            </w:r>
          </w:p>
        </w:tc>
      </w:tr>
      <w:tr w:rsidR="00E17198" w:rsidRPr="00E17198" w:rsidTr="00E17198">
        <w:trPr>
          <w:trHeight w:hRule="exact" w:val="461"/>
        </w:trPr>
        <w:tc>
          <w:tcPr>
            <w:tcW w:w="9067" w:type="dxa"/>
            <w:gridSpan w:val="4"/>
            <w:tcBorders>
              <w:top w:val="single" w:sz="4" w:space="0" w:color="auto"/>
            </w:tcBorders>
            <w:shd w:val="clear" w:color="auto" w:fill="FFFFFF"/>
          </w:tcPr>
          <w:p w:rsidR="00E17198" w:rsidRPr="00E17198" w:rsidRDefault="00E17198" w:rsidP="00E17198">
            <w:pPr>
              <w:framePr w:w="9067" w:h="4176" w:wrap="none" w:vAnchor="page" w:hAnchor="page" w:x="1636" w:y="7004"/>
              <w:widowControl w:val="0"/>
              <w:spacing w:line="200" w:lineRule="exact"/>
              <w:jc w:val="center"/>
              <w:rPr>
                <w:color w:val="000000"/>
                <w:sz w:val="24"/>
                <w:szCs w:val="24"/>
                <w:lang w:bidi="ru-RU"/>
              </w:rPr>
            </w:pPr>
            <w:r w:rsidRPr="00E17198">
              <w:rPr>
                <w:rFonts w:eastAsia="Courier New"/>
                <w:b/>
                <w:bCs/>
                <w:color w:val="000000"/>
                <w:sz w:val="24"/>
                <w:szCs w:val="24"/>
                <w:lang w:bidi="ru-RU"/>
              </w:rPr>
              <w:t>(место нахождения юридического лица)</w:t>
            </w:r>
          </w:p>
        </w:tc>
      </w:tr>
      <w:tr w:rsidR="00E17198" w:rsidRPr="00E17198" w:rsidTr="00E17198">
        <w:trPr>
          <w:trHeight w:hRule="exact" w:val="456"/>
        </w:trPr>
        <w:tc>
          <w:tcPr>
            <w:tcW w:w="9067" w:type="dxa"/>
            <w:gridSpan w:val="4"/>
            <w:tcBorders>
              <w:top w:val="single" w:sz="4" w:space="0" w:color="auto"/>
            </w:tcBorders>
            <w:shd w:val="clear" w:color="auto" w:fill="FFFFFF"/>
          </w:tcPr>
          <w:p w:rsidR="00E17198" w:rsidRPr="00E17198" w:rsidRDefault="00E17198" w:rsidP="00E17198">
            <w:pPr>
              <w:framePr w:w="9067" w:h="4176" w:wrap="none" w:vAnchor="page" w:hAnchor="page" w:x="1636" w:y="7004"/>
              <w:widowControl w:val="0"/>
              <w:spacing w:line="200" w:lineRule="exact"/>
              <w:jc w:val="center"/>
              <w:rPr>
                <w:color w:val="000000"/>
                <w:sz w:val="24"/>
                <w:szCs w:val="24"/>
                <w:lang w:bidi="ru-RU"/>
              </w:rPr>
            </w:pPr>
            <w:r w:rsidRPr="00E17198">
              <w:rPr>
                <w:rFonts w:eastAsia="Courier New"/>
                <w:b/>
                <w:bCs/>
                <w:color w:val="000000"/>
                <w:sz w:val="24"/>
                <w:szCs w:val="24"/>
                <w:lang w:bidi="ru-RU"/>
              </w:rPr>
              <w:t>реквизиты документа, удостоверяющего личность.</w:t>
            </w:r>
          </w:p>
        </w:tc>
      </w:tr>
      <w:tr w:rsidR="00E17198" w:rsidRPr="00E17198" w:rsidTr="00E17198">
        <w:trPr>
          <w:trHeight w:hRule="exact" w:val="686"/>
        </w:trPr>
        <w:tc>
          <w:tcPr>
            <w:tcW w:w="1469" w:type="dxa"/>
            <w:gridSpan w:val="2"/>
            <w:tcBorders>
              <w:top w:val="single" w:sz="4" w:space="0" w:color="auto"/>
            </w:tcBorders>
            <w:shd w:val="clear" w:color="auto" w:fill="FFFFFF"/>
          </w:tcPr>
          <w:p w:rsidR="00E17198" w:rsidRPr="00E17198" w:rsidRDefault="00E17198" w:rsidP="00E17198">
            <w:pPr>
              <w:framePr w:w="9067" w:h="4176" w:wrap="none" w:vAnchor="page" w:hAnchor="page" w:x="1636" w:y="7004"/>
              <w:widowControl w:val="0"/>
              <w:spacing w:after="60" w:line="200" w:lineRule="exact"/>
              <w:jc w:val="right"/>
              <w:rPr>
                <w:color w:val="000000"/>
                <w:sz w:val="24"/>
                <w:szCs w:val="24"/>
                <w:lang w:bidi="ru-RU"/>
              </w:rPr>
            </w:pPr>
            <w:r w:rsidRPr="00E17198">
              <w:rPr>
                <w:rFonts w:eastAsia="Courier New"/>
                <w:b/>
                <w:bCs/>
                <w:color w:val="000000"/>
                <w:sz w:val="24"/>
                <w:szCs w:val="24"/>
                <w:lang w:bidi="ru-RU"/>
              </w:rPr>
              <w:t>адрес</w:t>
            </w:r>
          </w:p>
          <w:p w:rsidR="00E17198" w:rsidRPr="00E17198" w:rsidRDefault="00E17198" w:rsidP="00E17198">
            <w:pPr>
              <w:framePr w:w="9067" w:h="4176" w:wrap="none" w:vAnchor="page" w:hAnchor="page" w:x="1636" w:y="7004"/>
              <w:widowControl w:val="0"/>
              <w:spacing w:before="60" w:line="200" w:lineRule="exact"/>
              <w:rPr>
                <w:color w:val="000000"/>
                <w:sz w:val="24"/>
                <w:szCs w:val="24"/>
                <w:lang w:bidi="ru-RU"/>
              </w:rPr>
            </w:pPr>
            <w:r w:rsidRPr="00E17198">
              <w:rPr>
                <w:rFonts w:eastAsia="Courier New"/>
                <w:b/>
                <w:bCs/>
                <w:color w:val="000000"/>
                <w:sz w:val="24"/>
                <w:szCs w:val="24"/>
                <w:lang w:bidi="ru-RU"/>
              </w:rPr>
              <w:t>именуемый в</w:t>
            </w:r>
          </w:p>
        </w:tc>
        <w:tc>
          <w:tcPr>
            <w:tcW w:w="7128" w:type="dxa"/>
            <w:tcBorders>
              <w:top w:val="single" w:sz="4" w:space="0" w:color="auto"/>
            </w:tcBorders>
            <w:shd w:val="clear" w:color="auto" w:fill="FFFFFF"/>
          </w:tcPr>
          <w:p w:rsidR="00E17198" w:rsidRPr="00E17198" w:rsidRDefault="00E17198" w:rsidP="00E17198">
            <w:pPr>
              <w:framePr w:w="9067" w:h="4176" w:wrap="none" w:vAnchor="page" w:hAnchor="page" w:x="1636" w:y="7004"/>
              <w:widowControl w:val="0"/>
              <w:spacing w:line="226" w:lineRule="exact"/>
              <w:rPr>
                <w:color w:val="000000"/>
                <w:sz w:val="24"/>
                <w:szCs w:val="24"/>
                <w:lang w:bidi="ru-RU"/>
              </w:rPr>
            </w:pPr>
            <w:r w:rsidRPr="00E17198">
              <w:rPr>
                <w:rFonts w:eastAsia="Courier New"/>
                <w:b/>
                <w:bCs/>
                <w:color w:val="000000"/>
                <w:sz w:val="24"/>
                <w:szCs w:val="24"/>
                <w:lang w:bidi="ru-RU"/>
              </w:rPr>
              <w:t xml:space="preserve">, место жительства - для индивидуальных предпринимателей, </w:t>
            </w:r>
            <w:proofErr w:type="gramStart"/>
            <w:r w:rsidRPr="00E17198">
              <w:rPr>
                <w:rFonts w:eastAsia="Courier New"/>
                <w:b/>
                <w:bCs/>
                <w:color w:val="000000"/>
                <w:sz w:val="24"/>
                <w:szCs w:val="24"/>
                <w:lang w:bidi="ru-RU"/>
              </w:rPr>
              <w:t>дальнейшем</w:t>
            </w:r>
            <w:proofErr w:type="gramEnd"/>
            <w:r w:rsidRPr="00E17198">
              <w:rPr>
                <w:rFonts w:eastAsia="Courier New"/>
                <w:b/>
                <w:bCs/>
                <w:color w:val="000000"/>
                <w:sz w:val="24"/>
                <w:szCs w:val="24"/>
                <w:lang w:bidi="ru-RU"/>
              </w:rPr>
              <w:t xml:space="preserve"> "Предприниматель", действующий на основании</w:t>
            </w:r>
          </w:p>
        </w:tc>
        <w:tc>
          <w:tcPr>
            <w:tcW w:w="470" w:type="dxa"/>
            <w:tcBorders>
              <w:top w:val="single" w:sz="4" w:space="0" w:color="auto"/>
            </w:tcBorders>
            <w:shd w:val="clear" w:color="auto" w:fill="FFFFFF"/>
          </w:tcPr>
          <w:p w:rsidR="00E17198" w:rsidRPr="00E17198" w:rsidRDefault="00E17198" w:rsidP="00E17198">
            <w:pPr>
              <w:framePr w:w="9067" w:h="4176" w:wrap="none" w:vAnchor="page" w:hAnchor="page" w:x="1636" w:y="7004"/>
              <w:widowControl w:val="0"/>
              <w:rPr>
                <w:rFonts w:eastAsia="Arial Unicode MS"/>
                <w:color w:val="000000"/>
                <w:sz w:val="24"/>
                <w:szCs w:val="24"/>
                <w:lang w:bidi="ru-RU"/>
              </w:rPr>
            </w:pPr>
          </w:p>
        </w:tc>
      </w:tr>
      <w:tr w:rsidR="00E17198" w:rsidRPr="00E17198" w:rsidTr="00E17198">
        <w:trPr>
          <w:trHeight w:hRule="exact" w:val="461"/>
        </w:trPr>
        <w:tc>
          <w:tcPr>
            <w:tcW w:w="802" w:type="dxa"/>
            <w:tcBorders>
              <w:top w:val="single" w:sz="4" w:space="0" w:color="auto"/>
            </w:tcBorders>
            <w:shd w:val="clear" w:color="auto" w:fill="FFFFFF"/>
          </w:tcPr>
          <w:p w:rsidR="00E17198" w:rsidRPr="00E17198" w:rsidRDefault="00E17198" w:rsidP="00E17198">
            <w:pPr>
              <w:framePr w:w="9067" w:h="4176" w:wrap="none" w:vAnchor="page" w:hAnchor="page" w:x="1636" w:y="7004"/>
              <w:widowControl w:val="0"/>
              <w:rPr>
                <w:rFonts w:eastAsia="Arial Unicode MS"/>
                <w:color w:val="000000"/>
                <w:sz w:val="24"/>
                <w:szCs w:val="24"/>
                <w:lang w:bidi="ru-RU"/>
              </w:rPr>
            </w:pPr>
          </w:p>
        </w:tc>
        <w:tc>
          <w:tcPr>
            <w:tcW w:w="667" w:type="dxa"/>
            <w:tcBorders>
              <w:top w:val="single" w:sz="4" w:space="0" w:color="auto"/>
            </w:tcBorders>
            <w:shd w:val="clear" w:color="auto" w:fill="FFFFFF"/>
          </w:tcPr>
          <w:p w:rsidR="00E17198" w:rsidRPr="00E17198" w:rsidRDefault="00E17198" w:rsidP="00E17198">
            <w:pPr>
              <w:framePr w:w="9067" w:h="4176" w:wrap="none" w:vAnchor="page" w:hAnchor="page" w:x="1636" w:y="7004"/>
              <w:widowControl w:val="0"/>
              <w:rPr>
                <w:rFonts w:eastAsia="Arial Unicode MS"/>
                <w:color w:val="000000"/>
                <w:sz w:val="24"/>
                <w:szCs w:val="24"/>
                <w:lang w:bidi="ru-RU"/>
              </w:rPr>
            </w:pPr>
          </w:p>
        </w:tc>
        <w:tc>
          <w:tcPr>
            <w:tcW w:w="7128" w:type="dxa"/>
            <w:tcBorders>
              <w:top w:val="single" w:sz="4" w:space="0" w:color="auto"/>
            </w:tcBorders>
            <w:shd w:val="clear" w:color="auto" w:fill="FFFFFF"/>
          </w:tcPr>
          <w:p w:rsidR="00E17198" w:rsidRPr="00E17198" w:rsidRDefault="00E17198" w:rsidP="00E17198">
            <w:pPr>
              <w:framePr w:w="9067" w:h="4176" w:wrap="none" w:vAnchor="page" w:hAnchor="page" w:x="1636" w:y="7004"/>
              <w:widowControl w:val="0"/>
              <w:spacing w:line="200" w:lineRule="exact"/>
              <w:ind w:left="1080"/>
              <w:rPr>
                <w:color w:val="000000"/>
                <w:sz w:val="24"/>
                <w:szCs w:val="24"/>
                <w:lang w:bidi="ru-RU"/>
              </w:rPr>
            </w:pPr>
            <w:r w:rsidRPr="00E17198">
              <w:rPr>
                <w:rFonts w:eastAsia="Courier New"/>
                <w:b/>
                <w:bCs/>
                <w:color w:val="000000"/>
                <w:sz w:val="24"/>
                <w:szCs w:val="24"/>
                <w:lang w:bidi="ru-RU"/>
              </w:rPr>
              <w:t>указать наименование и реквизиты</w:t>
            </w:r>
          </w:p>
        </w:tc>
        <w:tc>
          <w:tcPr>
            <w:tcW w:w="470" w:type="dxa"/>
            <w:tcBorders>
              <w:top w:val="single" w:sz="4" w:space="0" w:color="auto"/>
            </w:tcBorders>
            <w:shd w:val="clear" w:color="auto" w:fill="FFFFFF"/>
            <w:vAlign w:val="bottom"/>
          </w:tcPr>
          <w:p w:rsidR="00E17198" w:rsidRPr="00E17198" w:rsidRDefault="00E17198" w:rsidP="00E17198">
            <w:pPr>
              <w:framePr w:w="9067" w:h="4176" w:wrap="none" w:vAnchor="page" w:hAnchor="page" w:x="1636" w:y="7004"/>
              <w:widowControl w:val="0"/>
              <w:spacing w:line="200" w:lineRule="exact"/>
              <w:jc w:val="right"/>
              <w:rPr>
                <w:color w:val="000000"/>
                <w:sz w:val="24"/>
                <w:szCs w:val="24"/>
                <w:lang w:bidi="ru-RU"/>
              </w:rPr>
            </w:pPr>
            <w:r w:rsidRPr="00E17198">
              <w:rPr>
                <w:rFonts w:eastAsia="Courier New"/>
                <w:b/>
                <w:bCs/>
                <w:color w:val="000000"/>
                <w:sz w:val="24"/>
                <w:szCs w:val="24"/>
                <w:lang w:bidi="ru-RU"/>
              </w:rPr>
              <w:t>/</w:t>
            </w:r>
          </w:p>
        </w:tc>
      </w:tr>
      <w:tr w:rsidR="00E17198" w:rsidRPr="00E17198" w:rsidTr="00E17198">
        <w:trPr>
          <w:trHeight w:hRule="exact" w:val="466"/>
        </w:trPr>
        <w:tc>
          <w:tcPr>
            <w:tcW w:w="802" w:type="dxa"/>
            <w:tcBorders>
              <w:top w:val="single" w:sz="4" w:space="0" w:color="auto"/>
            </w:tcBorders>
            <w:shd w:val="clear" w:color="auto" w:fill="FFFFFF"/>
            <w:vAlign w:val="bottom"/>
          </w:tcPr>
          <w:p w:rsidR="00E17198" w:rsidRPr="00E17198" w:rsidRDefault="00E17198" w:rsidP="00E17198">
            <w:pPr>
              <w:framePr w:w="9067" w:h="4176" w:wrap="none" w:vAnchor="page" w:hAnchor="page" w:x="1636" w:y="7004"/>
              <w:widowControl w:val="0"/>
              <w:spacing w:line="200" w:lineRule="exact"/>
              <w:rPr>
                <w:color w:val="000000"/>
                <w:sz w:val="24"/>
                <w:szCs w:val="24"/>
                <w:lang w:bidi="ru-RU"/>
              </w:rPr>
            </w:pPr>
            <w:r w:rsidRPr="00E17198">
              <w:rPr>
                <w:rFonts w:eastAsia="Courier New"/>
                <w:b/>
                <w:bCs/>
                <w:color w:val="000000"/>
                <w:sz w:val="24"/>
                <w:szCs w:val="24"/>
                <w:lang w:bidi="ru-RU"/>
              </w:rPr>
              <w:t>в лице</w:t>
            </w:r>
          </w:p>
        </w:tc>
        <w:tc>
          <w:tcPr>
            <w:tcW w:w="667" w:type="dxa"/>
            <w:tcBorders>
              <w:top w:val="single" w:sz="4" w:space="0" w:color="auto"/>
            </w:tcBorders>
            <w:shd w:val="clear" w:color="auto" w:fill="FFFFFF"/>
          </w:tcPr>
          <w:p w:rsidR="00E17198" w:rsidRPr="00E17198" w:rsidRDefault="00E17198" w:rsidP="00E17198">
            <w:pPr>
              <w:framePr w:w="9067" w:h="4176" w:wrap="none" w:vAnchor="page" w:hAnchor="page" w:x="1636" w:y="7004"/>
              <w:widowControl w:val="0"/>
              <w:rPr>
                <w:rFonts w:eastAsia="Arial Unicode MS"/>
                <w:color w:val="000000"/>
                <w:sz w:val="24"/>
                <w:szCs w:val="24"/>
                <w:lang w:bidi="ru-RU"/>
              </w:rPr>
            </w:pPr>
          </w:p>
        </w:tc>
        <w:tc>
          <w:tcPr>
            <w:tcW w:w="7128" w:type="dxa"/>
            <w:tcBorders>
              <w:top w:val="single" w:sz="4" w:space="0" w:color="auto"/>
            </w:tcBorders>
            <w:shd w:val="clear" w:color="auto" w:fill="FFFFFF"/>
            <w:vAlign w:val="center"/>
          </w:tcPr>
          <w:p w:rsidR="00E17198" w:rsidRPr="00E17198" w:rsidRDefault="00E17198" w:rsidP="00E17198">
            <w:pPr>
              <w:framePr w:w="9067" w:h="4176" w:wrap="none" w:vAnchor="page" w:hAnchor="page" w:x="1636" w:y="7004"/>
              <w:widowControl w:val="0"/>
              <w:spacing w:line="200" w:lineRule="exact"/>
              <w:ind w:left="720"/>
              <w:rPr>
                <w:color w:val="000000"/>
                <w:sz w:val="24"/>
                <w:szCs w:val="24"/>
                <w:lang w:bidi="ru-RU"/>
              </w:rPr>
            </w:pPr>
            <w:r w:rsidRPr="00E17198">
              <w:rPr>
                <w:rFonts w:eastAsia="Courier New"/>
                <w:b/>
                <w:bCs/>
                <w:color w:val="000000"/>
                <w:sz w:val="24"/>
                <w:szCs w:val="24"/>
                <w:lang w:bidi="ru-RU"/>
              </w:rPr>
              <w:t>положения, устава, доверенности и т.п.</w:t>
            </w:r>
          </w:p>
        </w:tc>
        <w:tc>
          <w:tcPr>
            <w:tcW w:w="470" w:type="dxa"/>
            <w:tcBorders>
              <w:top w:val="single" w:sz="4" w:space="0" w:color="auto"/>
            </w:tcBorders>
            <w:shd w:val="clear" w:color="auto" w:fill="FFFFFF"/>
            <w:vAlign w:val="bottom"/>
          </w:tcPr>
          <w:p w:rsidR="00E17198" w:rsidRPr="00E17198" w:rsidRDefault="00E17198" w:rsidP="00E17198">
            <w:pPr>
              <w:framePr w:w="9067" w:h="4176" w:wrap="none" w:vAnchor="page" w:hAnchor="page" w:x="1636" w:y="7004"/>
              <w:widowControl w:val="0"/>
              <w:spacing w:line="90" w:lineRule="exact"/>
              <w:jc w:val="right"/>
              <w:rPr>
                <w:color w:val="000000"/>
                <w:sz w:val="24"/>
                <w:szCs w:val="24"/>
                <w:lang w:bidi="ru-RU"/>
              </w:rPr>
            </w:pPr>
            <w:r w:rsidRPr="00E17198">
              <w:rPr>
                <w:rFonts w:eastAsia="Sylfaen"/>
                <w:i/>
                <w:iCs/>
                <w:color w:val="000000"/>
                <w:sz w:val="24"/>
                <w:szCs w:val="24"/>
                <w:lang w:val="en-US" w:bidi="en-US"/>
              </w:rPr>
              <w:t>f</w:t>
            </w:r>
          </w:p>
        </w:tc>
      </w:tr>
      <w:tr w:rsidR="00E17198" w:rsidRPr="00E17198" w:rsidTr="00E17198">
        <w:trPr>
          <w:trHeight w:hRule="exact" w:val="245"/>
        </w:trPr>
        <w:tc>
          <w:tcPr>
            <w:tcW w:w="802" w:type="dxa"/>
            <w:shd w:val="clear" w:color="auto" w:fill="FFFFFF"/>
          </w:tcPr>
          <w:p w:rsidR="00E17198" w:rsidRPr="00E17198" w:rsidRDefault="00E17198" w:rsidP="00E17198">
            <w:pPr>
              <w:framePr w:w="9067" w:h="4176" w:wrap="none" w:vAnchor="page" w:hAnchor="page" w:x="1636" w:y="7004"/>
              <w:widowControl w:val="0"/>
              <w:rPr>
                <w:rFonts w:eastAsia="Arial Unicode MS"/>
                <w:color w:val="000000"/>
                <w:sz w:val="24"/>
                <w:szCs w:val="24"/>
                <w:lang w:bidi="ru-RU"/>
              </w:rPr>
            </w:pPr>
          </w:p>
        </w:tc>
        <w:tc>
          <w:tcPr>
            <w:tcW w:w="667" w:type="dxa"/>
            <w:tcBorders>
              <w:top w:val="single" w:sz="4" w:space="0" w:color="auto"/>
            </w:tcBorders>
            <w:shd w:val="clear" w:color="auto" w:fill="FFFFFF"/>
          </w:tcPr>
          <w:p w:rsidR="00E17198" w:rsidRPr="00E17198" w:rsidRDefault="00E17198" w:rsidP="00E17198">
            <w:pPr>
              <w:framePr w:w="9067" w:h="4176" w:wrap="none" w:vAnchor="page" w:hAnchor="page" w:x="1636" w:y="7004"/>
              <w:widowControl w:val="0"/>
              <w:rPr>
                <w:rFonts w:eastAsia="Arial Unicode MS"/>
                <w:color w:val="000000"/>
                <w:sz w:val="24"/>
                <w:szCs w:val="24"/>
                <w:lang w:bidi="ru-RU"/>
              </w:rPr>
            </w:pPr>
          </w:p>
        </w:tc>
        <w:tc>
          <w:tcPr>
            <w:tcW w:w="7128" w:type="dxa"/>
            <w:tcBorders>
              <w:top w:val="single" w:sz="4" w:space="0" w:color="auto"/>
            </w:tcBorders>
            <w:shd w:val="clear" w:color="auto" w:fill="FFFFFF"/>
            <w:vAlign w:val="bottom"/>
          </w:tcPr>
          <w:p w:rsidR="00E17198" w:rsidRPr="00E17198" w:rsidRDefault="00E17198" w:rsidP="00E17198">
            <w:pPr>
              <w:framePr w:w="9067" w:h="4176" w:wrap="none" w:vAnchor="page" w:hAnchor="page" w:x="1636" w:y="7004"/>
              <w:widowControl w:val="0"/>
              <w:spacing w:line="200" w:lineRule="exact"/>
              <w:jc w:val="center"/>
              <w:rPr>
                <w:color w:val="000000"/>
                <w:sz w:val="24"/>
                <w:szCs w:val="24"/>
                <w:lang w:bidi="ru-RU"/>
              </w:rPr>
            </w:pPr>
            <w:r w:rsidRPr="00E17198">
              <w:rPr>
                <w:rFonts w:eastAsia="Courier New"/>
                <w:b/>
                <w:bCs/>
                <w:color w:val="000000"/>
                <w:sz w:val="24"/>
                <w:szCs w:val="24"/>
                <w:lang w:bidi="ru-RU"/>
              </w:rPr>
              <w:t>должность, фамилия, имя, отчество</w:t>
            </w:r>
          </w:p>
        </w:tc>
        <w:tc>
          <w:tcPr>
            <w:tcW w:w="470" w:type="dxa"/>
            <w:tcBorders>
              <w:top w:val="single" w:sz="4" w:space="0" w:color="auto"/>
            </w:tcBorders>
            <w:shd w:val="clear" w:color="auto" w:fill="FFFFFF"/>
          </w:tcPr>
          <w:p w:rsidR="00E17198" w:rsidRPr="00E17198" w:rsidRDefault="00E17198" w:rsidP="00E17198">
            <w:pPr>
              <w:framePr w:w="9067" w:h="4176" w:wrap="none" w:vAnchor="page" w:hAnchor="page" w:x="1636" w:y="7004"/>
              <w:widowControl w:val="0"/>
              <w:rPr>
                <w:rFonts w:eastAsia="Arial Unicode MS"/>
                <w:color w:val="000000"/>
                <w:sz w:val="24"/>
                <w:szCs w:val="24"/>
                <w:lang w:bidi="ru-RU"/>
              </w:rPr>
            </w:pPr>
          </w:p>
        </w:tc>
      </w:tr>
    </w:tbl>
    <w:p w:rsidR="00E17198" w:rsidRPr="00E17198" w:rsidRDefault="00E17198" w:rsidP="00E17198">
      <w:pPr>
        <w:framePr w:w="9149" w:h="737" w:hRule="exact" w:wrap="none" w:vAnchor="page" w:hAnchor="page" w:x="1603" w:y="11139"/>
        <w:widowControl w:val="0"/>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с другой стороны, (далее - Стороны), на основании решения о заключении</w:t>
      </w:r>
    </w:p>
    <w:p w:rsidR="00E17198" w:rsidRPr="00E17198" w:rsidRDefault="00E17198" w:rsidP="00E17198">
      <w:pPr>
        <w:framePr w:w="9149" w:h="737" w:hRule="exact" w:wrap="none" w:vAnchor="page" w:hAnchor="page" w:x="1603" w:y="11139"/>
        <w:widowControl w:val="0"/>
        <w:tabs>
          <w:tab w:val="left" w:leader="underscore" w:pos="8050"/>
          <w:tab w:val="left" w:leader="underscore" w:pos="8405"/>
          <w:tab w:val="left" w:leader="underscore" w:pos="9005"/>
        </w:tabs>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 xml:space="preserve">договора на размещение нестационарного торгового объекта </w:t>
      </w:r>
      <w:proofErr w:type="gramStart"/>
      <w:r w:rsidRPr="00E17198">
        <w:rPr>
          <w:rFonts w:eastAsia="Courier New"/>
          <w:b/>
          <w:bCs/>
          <w:color w:val="000000"/>
          <w:sz w:val="24"/>
          <w:szCs w:val="24"/>
          <w:lang w:bidi="ru-RU"/>
        </w:rPr>
        <w:t>от</w:t>
      </w:r>
      <w:proofErr w:type="gramEnd"/>
      <w:r w:rsidRPr="00E17198">
        <w:rPr>
          <w:rFonts w:eastAsia="Courier New"/>
          <w:b/>
          <w:bCs/>
          <w:color w:val="000000"/>
          <w:sz w:val="24"/>
          <w:szCs w:val="24"/>
          <w:lang w:bidi="ru-RU"/>
        </w:rPr>
        <w:t xml:space="preserve"> </w:t>
      </w:r>
      <w:r w:rsidRPr="00E17198">
        <w:rPr>
          <w:rFonts w:eastAsia="Courier New"/>
          <w:b/>
          <w:bCs/>
          <w:color w:val="000000"/>
          <w:sz w:val="24"/>
          <w:szCs w:val="24"/>
          <w:lang w:bidi="ru-RU"/>
        </w:rPr>
        <w:tab/>
        <w:t>.</w:t>
      </w:r>
      <w:r w:rsidRPr="00E17198">
        <w:rPr>
          <w:rFonts w:eastAsia="Courier New"/>
          <w:b/>
          <w:bCs/>
          <w:color w:val="000000"/>
          <w:sz w:val="24"/>
          <w:szCs w:val="24"/>
          <w:lang w:bidi="ru-RU"/>
        </w:rPr>
        <w:tab/>
        <w:t>.</w:t>
      </w:r>
      <w:r w:rsidRPr="00E17198">
        <w:rPr>
          <w:rFonts w:eastAsia="Courier New"/>
          <w:b/>
          <w:bCs/>
          <w:color w:val="000000"/>
          <w:sz w:val="24"/>
          <w:szCs w:val="24"/>
          <w:lang w:bidi="ru-RU"/>
        </w:rPr>
        <w:tab/>
      </w:r>
    </w:p>
    <w:p w:rsidR="00E17198" w:rsidRPr="00E17198" w:rsidRDefault="00E17198" w:rsidP="00E17198">
      <w:pPr>
        <w:framePr w:w="9149" w:h="737" w:hRule="exact" w:wrap="none" w:vAnchor="page" w:hAnchor="page" w:x="1603" w:y="11139"/>
        <w:widowControl w:val="0"/>
        <w:tabs>
          <w:tab w:val="left" w:leader="underscore" w:pos="715"/>
        </w:tabs>
        <w:spacing w:line="226" w:lineRule="exact"/>
        <w:jc w:val="both"/>
        <w:rPr>
          <w:rFonts w:eastAsia="Courier New"/>
          <w:b/>
          <w:bCs/>
          <w:color w:val="000000"/>
          <w:sz w:val="24"/>
          <w:szCs w:val="24"/>
          <w:lang w:bidi="ru-RU"/>
        </w:rPr>
      </w:pPr>
      <w:proofErr w:type="gramStart"/>
      <w:r w:rsidRPr="00E17198">
        <w:rPr>
          <w:rFonts w:eastAsia="Courier New"/>
          <w:b/>
          <w:bCs/>
          <w:color w:val="000000"/>
          <w:sz w:val="24"/>
          <w:szCs w:val="24"/>
          <w:lang w:val="en-US" w:bidi="en-US"/>
        </w:rPr>
        <w:t>N</w:t>
      </w:r>
      <w:r w:rsidRPr="00E17198">
        <w:rPr>
          <w:rFonts w:eastAsia="Courier New"/>
          <w:b/>
          <w:bCs/>
          <w:color w:val="000000"/>
          <w:sz w:val="24"/>
          <w:szCs w:val="24"/>
          <w:lang w:bidi="en-US"/>
        </w:rPr>
        <w:t xml:space="preserve"> </w:t>
      </w:r>
      <w:r w:rsidRPr="00E17198">
        <w:rPr>
          <w:rFonts w:eastAsia="Courier New"/>
          <w:b/>
          <w:bCs/>
          <w:color w:val="000000"/>
          <w:sz w:val="24"/>
          <w:szCs w:val="24"/>
          <w:lang w:bidi="ru-RU"/>
        </w:rPr>
        <w:tab/>
        <w:t xml:space="preserve"> заключили настоящий договор (далее - Договор) о следующем.</w:t>
      </w:r>
      <w:proofErr w:type="gramEnd"/>
    </w:p>
    <w:p w:rsidR="00E17198" w:rsidRPr="00E17198" w:rsidRDefault="00E17198" w:rsidP="00E17198">
      <w:pPr>
        <w:framePr w:wrap="none" w:vAnchor="page" w:hAnchor="page" w:x="1593" w:y="12076"/>
        <w:widowControl w:val="0"/>
        <w:tabs>
          <w:tab w:val="left" w:pos="3828"/>
        </w:tabs>
        <w:spacing w:line="200" w:lineRule="exact"/>
        <w:ind w:left="3460"/>
        <w:jc w:val="both"/>
        <w:rPr>
          <w:rFonts w:eastAsia="Courier New"/>
          <w:b/>
          <w:bCs/>
          <w:color w:val="000000"/>
          <w:sz w:val="24"/>
          <w:szCs w:val="24"/>
          <w:lang w:bidi="ru-RU"/>
        </w:rPr>
      </w:pPr>
      <w:r w:rsidRPr="00E17198">
        <w:rPr>
          <w:rFonts w:eastAsia="Courier New"/>
          <w:b/>
          <w:bCs/>
          <w:color w:val="000000"/>
          <w:sz w:val="24"/>
          <w:szCs w:val="24"/>
          <w:lang w:bidi="ru-RU"/>
        </w:rPr>
        <w:t>1.</w:t>
      </w:r>
      <w:r w:rsidRPr="00E17198">
        <w:rPr>
          <w:rFonts w:eastAsia="Courier New"/>
          <w:b/>
          <w:bCs/>
          <w:color w:val="000000"/>
          <w:sz w:val="24"/>
          <w:szCs w:val="24"/>
          <w:lang w:bidi="ru-RU"/>
        </w:rPr>
        <w:tab/>
        <w:t>Предмет Договора</w:t>
      </w:r>
    </w:p>
    <w:p w:rsidR="00E17198" w:rsidRPr="00E17198" w:rsidRDefault="00E17198" w:rsidP="00E17198">
      <w:pPr>
        <w:framePr w:w="9254" w:h="2337" w:hRule="exact" w:wrap="none" w:vAnchor="page" w:hAnchor="page" w:x="1612" w:y="12517"/>
        <w:widowControl w:val="0"/>
        <w:spacing w:line="226" w:lineRule="exact"/>
        <w:ind w:left="180" w:firstLine="380"/>
        <w:rPr>
          <w:rFonts w:eastAsia="Courier New"/>
          <w:b/>
          <w:bCs/>
          <w:color w:val="000000"/>
          <w:sz w:val="24"/>
          <w:szCs w:val="24"/>
          <w:lang w:bidi="ru-RU"/>
        </w:rPr>
      </w:pPr>
      <w:r w:rsidRPr="00E17198">
        <w:rPr>
          <w:rFonts w:eastAsia="Courier New"/>
          <w:b/>
          <w:bCs/>
          <w:color w:val="000000"/>
          <w:sz w:val="24"/>
          <w:szCs w:val="24"/>
          <w:lang w:bidi="ru-RU"/>
        </w:rPr>
        <w:t>1.1. Администрация предоставляет Предпринимателю за плату право на</w:t>
      </w:r>
      <w:r w:rsidRPr="00E17198">
        <w:rPr>
          <w:rFonts w:eastAsia="Courier New"/>
          <w:b/>
          <w:bCs/>
          <w:color w:val="000000"/>
          <w:sz w:val="24"/>
          <w:szCs w:val="24"/>
          <w:lang w:bidi="ru-RU"/>
        </w:rPr>
        <w:br/>
        <w:t xml:space="preserve">размещение нестационарного торгового объекта (далее - НТО) </w:t>
      </w:r>
      <w:proofErr w:type="gramStart"/>
      <w:r w:rsidRPr="00E17198">
        <w:rPr>
          <w:rFonts w:eastAsia="Courier New"/>
          <w:b/>
          <w:bCs/>
          <w:color w:val="000000"/>
          <w:sz w:val="24"/>
          <w:szCs w:val="24"/>
          <w:lang w:bidi="ru-RU"/>
        </w:rPr>
        <w:t>на</w:t>
      </w:r>
      <w:proofErr w:type="gramEnd"/>
      <w:r w:rsidRPr="00E17198">
        <w:rPr>
          <w:rFonts w:eastAsia="Courier New"/>
          <w:b/>
          <w:bCs/>
          <w:color w:val="000000"/>
          <w:sz w:val="24"/>
          <w:szCs w:val="24"/>
          <w:lang w:bidi="ru-RU"/>
        </w:rPr>
        <w:t xml:space="preserve"> земельном</w:t>
      </w:r>
    </w:p>
    <w:p w:rsidR="00E17198" w:rsidRPr="00E17198" w:rsidRDefault="00E17198" w:rsidP="00E17198">
      <w:pPr>
        <w:framePr w:w="9254" w:h="2337" w:hRule="exact" w:wrap="none" w:vAnchor="page" w:hAnchor="page" w:x="1612" w:y="12517"/>
        <w:widowControl w:val="0"/>
        <w:tabs>
          <w:tab w:val="left" w:leader="underscore" w:pos="7990"/>
        </w:tabs>
        <w:spacing w:line="226" w:lineRule="exact"/>
        <w:ind w:left="180"/>
        <w:jc w:val="both"/>
        <w:rPr>
          <w:rFonts w:eastAsia="Courier New"/>
          <w:b/>
          <w:bCs/>
          <w:color w:val="000000"/>
          <w:sz w:val="24"/>
          <w:szCs w:val="24"/>
          <w:lang w:bidi="ru-RU"/>
        </w:rPr>
      </w:pPr>
      <w:proofErr w:type="gramStart"/>
      <w:r w:rsidRPr="00E17198">
        <w:rPr>
          <w:rFonts w:eastAsia="Courier New"/>
          <w:b/>
          <w:bCs/>
          <w:color w:val="000000"/>
          <w:sz w:val="24"/>
          <w:szCs w:val="24"/>
          <w:lang w:bidi="ru-RU"/>
        </w:rPr>
        <w:t>участке</w:t>
      </w:r>
      <w:proofErr w:type="gramEnd"/>
      <w:r w:rsidRPr="00E17198">
        <w:rPr>
          <w:rFonts w:eastAsia="Courier New"/>
          <w:b/>
          <w:bCs/>
          <w:color w:val="000000"/>
          <w:sz w:val="24"/>
          <w:szCs w:val="24"/>
          <w:lang w:bidi="ru-RU"/>
        </w:rPr>
        <w:t xml:space="preserve">, расположенном по адресу </w:t>
      </w:r>
      <w:r w:rsidRPr="00E17198">
        <w:rPr>
          <w:rFonts w:eastAsia="Courier New"/>
          <w:b/>
          <w:bCs/>
          <w:color w:val="000000"/>
          <w:sz w:val="24"/>
          <w:szCs w:val="24"/>
          <w:lang w:bidi="ru-RU"/>
        </w:rPr>
        <w:tab/>
        <w:t>, площадь</w:t>
      </w:r>
    </w:p>
    <w:p w:rsidR="00E17198" w:rsidRPr="00E17198" w:rsidRDefault="00E17198" w:rsidP="00E17198">
      <w:pPr>
        <w:framePr w:w="9254" w:h="2337" w:hRule="exact" w:wrap="none" w:vAnchor="page" w:hAnchor="page" w:x="1612" w:y="12517"/>
        <w:widowControl w:val="0"/>
        <w:spacing w:line="226" w:lineRule="exact"/>
        <w:ind w:left="3680"/>
        <w:rPr>
          <w:rFonts w:eastAsia="Courier New"/>
          <w:b/>
          <w:bCs/>
          <w:color w:val="000000"/>
          <w:sz w:val="24"/>
          <w:szCs w:val="24"/>
          <w:lang w:bidi="ru-RU"/>
        </w:rPr>
      </w:pPr>
      <w:r w:rsidRPr="00E17198">
        <w:rPr>
          <w:rFonts w:eastAsia="Courier New"/>
          <w:b/>
          <w:bCs/>
          <w:color w:val="000000"/>
          <w:sz w:val="24"/>
          <w:szCs w:val="24"/>
          <w:lang w:bidi="ru-RU"/>
        </w:rPr>
        <w:t>адрес земельного участка (местоположение)</w:t>
      </w:r>
    </w:p>
    <w:p w:rsidR="00E17198" w:rsidRPr="00E17198" w:rsidRDefault="00E17198" w:rsidP="00E17198">
      <w:pPr>
        <w:framePr w:w="9254" w:h="2337" w:hRule="exact" w:wrap="none" w:vAnchor="page" w:hAnchor="page" w:x="1612" w:y="12517"/>
        <w:widowControl w:val="0"/>
        <w:tabs>
          <w:tab w:val="left" w:leader="underscore" w:pos="8165"/>
        </w:tabs>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 xml:space="preserve">земельного участка, предназначенного для размещения НТО </w:t>
      </w:r>
      <w:r w:rsidRPr="00E17198">
        <w:rPr>
          <w:rFonts w:eastAsia="Courier New"/>
          <w:b/>
          <w:bCs/>
          <w:color w:val="000000"/>
          <w:sz w:val="24"/>
          <w:szCs w:val="24"/>
          <w:lang w:bidi="ru-RU"/>
        </w:rPr>
        <w:tab/>
        <w:t xml:space="preserve"> кв. м,</w:t>
      </w:r>
    </w:p>
    <w:p w:rsidR="00E17198" w:rsidRPr="00E17198" w:rsidRDefault="00E17198" w:rsidP="00E17198">
      <w:pPr>
        <w:framePr w:w="9254" w:h="2337" w:hRule="exact" w:wrap="none" w:vAnchor="page" w:hAnchor="page" w:x="1612" w:y="12517"/>
        <w:widowControl w:val="0"/>
        <w:spacing w:line="226" w:lineRule="exact"/>
        <w:ind w:right="200"/>
        <w:jc w:val="both"/>
        <w:rPr>
          <w:rFonts w:eastAsia="Courier New"/>
          <w:b/>
          <w:bCs/>
          <w:color w:val="000000"/>
          <w:sz w:val="24"/>
          <w:szCs w:val="24"/>
          <w:lang w:bidi="ru-RU"/>
        </w:rPr>
      </w:pPr>
      <w:r w:rsidRPr="00E17198">
        <w:rPr>
          <w:rFonts w:eastAsia="Courier New"/>
          <w:b/>
          <w:bCs/>
          <w:color w:val="000000"/>
          <w:sz w:val="24"/>
          <w:szCs w:val="24"/>
          <w:lang w:bidi="ru-RU"/>
        </w:rPr>
        <w:t>согласно схеме границ земельного участка, предназначенного для размещения</w:t>
      </w:r>
      <w:r w:rsidRPr="00E17198">
        <w:rPr>
          <w:rFonts w:eastAsia="Courier New"/>
          <w:b/>
          <w:bCs/>
          <w:color w:val="000000"/>
          <w:sz w:val="24"/>
          <w:szCs w:val="24"/>
          <w:lang w:bidi="ru-RU"/>
        </w:rPr>
        <w:br/>
        <w:t>НТО, являющейся неотъемлемой частью Договора (далее - место размещения</w:t>
      </w:r>
      <w:r w:rsidRPr="00E17198">
        <w:rPr>
          <w:rFonts w:eastAsia="Courier New"/>
          <w:b/>
          <w:bCs/>
          <w:color w:val="000000"/>
          <w:sz w:val="24"/>
          <w:szCs w:val="24"/>
          <w:lang w:bidi="ru-RU"/>
        </w:rPr>
        <w:br/>
        <w:t>НТО), при условии соблюдения Предпринимателем следующих требований:</w:t>
      </w:r>
    </w:p>
    <w:p w:rsidR="00E17198" w:rsidRPr="00E17198" w:rsidRDefault="00E17198" w:rsidP="00E17198">
      <w:pPr>
        <w:framePr w:w="9254" w:h="2337" w:hRule="exact" w:wrap="none" w:vAnchor="page" w:hAnchor="page" w:x="1612" w:y="12517"/>
        <w:widowControl w:val="0"/>
        <w:tabs>
          <w:tab w:val="left" w:leader="underscore" w:pos="7645"/>
        </w:tabs>
        <w:spacing w:line="226" w:lineRule="exact"/>
        <w:ind w:left="560"/>
        <w:jc w:val="both"/>
        <w:rPr>
          <w:rFonts w:eastAsia="Courier New"/>
          <w:b/>
          <w:bCs/>
          <w:color w:val="000000"/>
          <w:sz w:val="24"/>
          <w:szCs w:val="24"/>
          <w:lang w:bidi="ru-RU"/>
        </w:rPr>
      </w:pPr>
      <w:r w:rsidRPr="00E17198">
        <w:rPr>
          <w:rFonts w:eastAsia="Courier New"/>
          <w:b/>
          <w:bCs/>
          <w:color w:val="000000"/>
          <w:sz w:val="24"/>
          <w:szCs w:val="24"/>
          <w:lang w:bidi="ru-RU"/>
        </w:rPr>
        <w:t xml:space="preserve">вид и цели использования НТО </w:t>
      </w:r>
      <w:r w:rsidRPr="00E17198">
        <w:rPr>
          <w:rFonts w:eastAsia="Courier New"/>
          <w:b/>
          <w:bCs/>
          <w:color w:val="000000"/>
          <w:sz w:val="24"/>
          <w:szCs w:val="24"/>
          <w:lang w:bidi="ru-RU"/>
        </w:rPr>
        <w:tab/>
        <w:t>,</w:t>
      </w:r>
    </w:p>
    <w:p w:rsidR="00E17198" w:rsidRPr="00E17198" w:rsidRDefault="00E17198" w:rsidP="00E17198">
      <w:pPr>
        <w:framePr w:w="9254" w:h="2337" w:hRule="exact" w:wrap="none" w:vAnchor="page" w:hAnchor="page" w:x="1612" w:y="12517"/>
        <w:widowControl w:val="0"/>
        <w:spacing w:line="226" w:lineRule="exact"/>
        <w:ind w:left="560" w:right="7219"/>
        <w:jc w:val="both"/>
        <w:rPr>
          <w:rFonts w:eastAsia="Courier New"/>
          <w:b/>
          <w:bCs/>
          <w:color w:val="000000"/>
          <w:sz w:val="24"/>
          <w:szCs w:val="24"/>
          <w:lang w:bidi="ru-RU"/>
        </w:rPr>
      </w:pPr>
      <w:r w:rsidRPr="00E17198">
        <w:rPr>
          <w:rFonts w:eastAsia="Courier New"/>
          <w:b/>
          <w:bCs/>
          <w:color w:val="000000"/>
          <w:sz w:val="24"/>
          <w:szCs w:val="24"/>
          <w:lang w:bidi="ru-RU"/>
        </w:rPr>
        <w:t>высота НТО</w:t>
      </w:r>
    </w:p>
    <w:p w:rsidR="00E17198" w:rsidRPr="00E17198" w:rsidRDefault="00E17198" w:rsidP="00E17198">
      <w:pPr>
        <w:framePr w:wrap="none" w:vAnchor="page" w:hAnchor="page" w:x="4003" w:y="14620"/>
        <w:widowControl w:val="0"/>
        <w:spacing w:line="200" w:lineRule="exact"/>
        <w:rPr>
          <w:rFonts w:eastAsia="Courier New"/>
          <w:b/>
          <w:bCs/>
          <w:color w:val="000000"/>
          <w:sz w:val="24"/>
          <w:szCs w:val="24"/>
          <w:lang w:bidi="ru-RU"/>
        </w:rPr>
      </w:pPr>
      <w:r w:rsidRPr="00E17198">
        <w:rPr>
          <w:rFonts w:eastAsia="Courier New"/>
          <w:b/>
          <w:bCs/>
          <w:color w:val="000000"/>
          <w:sz w:val="24"/>
          <w:szCs w:val="24"/>
          <w:lang w:bidi="ru-RU"/>
        </w:rPr>
        <w:t>м.</w:t>
      </w:r>
    </w:p>
    <w:p w:rsidR="00E17198" w:rsidRPr="00E17198" w:rsidRDefault="00E17198" w:rsidP="00E17198">
      <w:pPr>
        <w:framePr w:wrap="none" w:vAnchor="page" w:hAnchor="page" w:x="4377" w:y="14620"/>
        <w:widowControl w:val="0"/>
        <w:spacing w:line="200" w:lineRule="exact"/>
        <w:rPr>
          <w:rFonts w:eastAsia="Courier New"/>
          <w:b/>
          <w:bCs/>
          <w:color w:val="000000"/>
          <w:sz w:val="24"/>
          <w:szCs w:val="24"/>
          <w:lang w:bidi="ru-RU"/>
        </w:rPr>
      </w:pPr>
      <w:r w:rsidRPr="00E17198">
        <w:rPr>
          <w:rFonts w:eastAsia="Courier New"/>
          <w:b/>
          <w:bCs/>
          <w:color w:val="000000"/>
          <w:sz w:val="24"/>
          <w:szCs w:val="24"/>
          <w:lang w:bidi="ru-RU"/>
        </w:rPr>
        <w:t>площадь НТО</w:t>
      </w:r>
    </w:p>
    <w:p w:rsidR="00E17198" w:rsidRPr="00E17198" w:rsidRDefault="00E17198" w:rsidP="00E17198">
      <w:pPr>
        <w:framePr w:wrap="none" w:vAnchor="page" w:hAnchor="page" w:x="6892" w:y="14625"/>
        <w:widowControl w:val="0"/>
        <w:spacing w:line="200" w:lineRule="exact"/>
        <w:rPr>
          <w:rFonts w:eastAsia="Courier New"/>
          <w:b/>
          <w:bCs/>
          <w:color w:val="000000"/>
          <w:sz w:val="24"/>
          <w:szCs w:val="24"/>
          <w:lang w:bidi="ru-RU"/>
        </w:rPr>
      </w:pPr>
      <w:r w:rsidRPr="00E17198">
        <w:rPr>
          <w:rFonts w:eastAsia="Courier New"/>
          <w:b/>
          <w:bCs/>
          <w:color w:val="000000"/>
          <w:sz w:val="24"/>
          <w:szCs w:val="24"/>
          <w:lang w:bidi="ru-RU"/>
        </w:rPr>
        <w:t>кв. м.</w:t>
      </w:r>
    </w:p>
    <w:p w:rsidR="00E17198" w:rsidRPr="00E17198" w:rsidRDefault="00E17198" w:rsidP="00E17198">
      <w:pPr>
        <w:framePr w:w="9168" w:h="1397" w:hRule="exact" w:wrap="none" w:vAnchor="page" w:hAnchor="page" w:x="1593" w:y="14840"/>
        <w:widowControl w:val="0"/>
        <w:tabs>
          <w:tab w:val="left" w:pos="1269"/>
          <w:tab w:val="left" w:pos="5458"/>
        </w:tabs>
        <w:spacing w:line="226" w:lineRule="exact"/>
        <w:ind w:firstLine="580"/>
        <w:jc w:val="both"/>
        <w:rPr>
          <w:rFonts w:eastAsia="Courier New"/>
          <w:b/>
          <w:bCs/>
          <w:color w:val="000000"/>
          <w:sz w:val="24"/>
          <w:szCs w:val="24"/>
          <w:lang w:bidi="ru-RU"/>
        </w:rPr>
      </w:pPr>
      <w:r w:rsidRPr="00E17198">
        <w:rPr>
          <w:rFonts w:eastAsia="Courier New"/>
          <w:b/>
          <w:bCs/>
          <w:color w:val="000000"/>
          <w:sz w:val="24"/>
          <w:szCs w:val="24"/>
          <w:lang w:bidi="ru-RU"/>
        </w:rPr>
        <w:t xml:space="preserve">а Предприниматель обязуется </w:t>
      </w:r>
      <w:proofErr w:type="gramStart"/>
      <w:r w:rsidRPr="00E17198">
        <w:rPr>
          <w:rFonts w:eastAsia="Courier New"/>
          <w:b/>
          <w:bCs/>
          <w:color w:val="000000"/>
          <w:sz w:val="24"/>
          <w:szCs w:val="24"/>
          <w:lang w:bidi="ru-RU"/>
        </w:rPr>
        <w:t>разместить НТО</w:t>
      </w:r>
      <w:proofErr w:type="gramEnd"/>
      <w:r w:rsidRPr="00E17198">
        <w:rPr>
          <w:rFonts w:eastAsia="Courier New"/>
          <w:b/>
          <w:bCs/>
          <w:color w:val="000000"/>
          <w:sz w:val="24"/>
          <w:szCs w:val="24"/>
          <w:lang w:bidi="ru-RU"/>
        </w:rPr>
        <w:t xml:space="preserve"> и использовать земельный участок, предназначенный для его размещения, в течение срока действия Договора</w:t>
      </w:r>
      <w:r w:rsidRPr="00E17198">
        <w:rPr>
          <w:rFonts w:eastAsia="Courier New"/>
          <w:b/>
          <w:bCs/>
          <w:color w:val="000000"/>
          <w:sz w:val="24"/>
          <w:szCs w:val="24"/>
          <w:lang w:bidi="ru-RU"/>
        </w:rPr>
        <w:tab/>
        <w:t>на условиях и в порядке,</w:t>
      </w:r>
      <w:r w:rsidRPr="00E17198">
        <w:rPr>
          <w:rFonts w:eastAsia="Courier New"/>
          <w:b/>
          <w:bCs/>
          <w:color w:val="000000"/>
          <w:sz w:val="24"/>
          <w:szCs w:val="24"/>
          <w:lang w:bidi="ru-RU"/>
        </w:rPr>
        <w:tab/>
        <w:t>предусмотренных действующим</w:t>
      </w:r>
    </w:p>
    <w:p w:rsidR="00E17198" w:rsidRPr="00E17198" w:rsidRDefault="00E17198" w:rsidP="00E17198">
      <w:pPr>
        <w:framePr w:w="9168" w:h="1397" w:hRule="exact" w:wrap="none" w:vAnchor="page" w:hAnchor="page" w:x="1593" w:y="14840"/>
        <w:widowControl w:val="0"/>
        <w:spacing w:line="226" w:lineRule="exact"/>
        <w:rPr>
          <w:rFonts w:eastAsia="Courier New"/>
          <w:b/>
          <w:bCs/>
          <w:color w:val="000000"/>
          <w:sz w:val="24"/>
          <w:szCs w:val="24"/>
          <w:lang w:bidi="ru-RU"/>
        </w:rPr>
      </w:pPr>
      <w:r w:rsidRPr="00E17198">
        <w:rPr>
          <w:rFonts w:eastAsia="Courier New"/>
          <w:b/>
          <w:bCs/>
          <w:color w:val="000000"/>
          <w:sz w:val="24"/>
          <w:szCs w:val="24"/>
          <w:lang w:bidi="ru-RU"/>
        </w:rPr>
        <w:t>законодательством и условиями Договора.</w:t>
      </w:r>
    </w:p>
    <w:p w:rsidR="00E17198" w:rsidRPr="00E17198" w:rsidRDefault="00E17198" w:rsidP="00E17198">
      <w:pPr>
        <w:framePr w:w="9168" w:h="1397" w:hRule="exact" w:wrap="none" w:vAnchor="page" w:hAnchor="page" w:x="1593" w:y="14840"/>
        <w:widowControl w:val="0"/>
        <w:tabs>
          <w:tab w:val="left" w:pos="1269"/>
          <w:tab w:val="left" w:leader="underscore" w:pos="9090"/>
        </w:tabs>
        <w:spacing w:line="226" w:lineRule="exact"/>
        <w:ind w:firstLine="580"/>
        <w:jc w:val="both"/>
        <w:rPr>
          <w:rFonts w:eastAsia="Courier New"/>
          <w:b/>
          <w:bCs/>
          <w:color w:val="000000"/>
          <w:sz w:val="24"/>
          <w:szCs w:val="24"/>
          <w:lang w:bidi="ru-RU"/>
        </w:rPr>
      </w:pPr>
      <w:r w:rsidRPr="00E17198">
        <w:rPr>
          <w:rFonts w:eastAsia="Courier New"/>
          <w:b/>
          <w:bCs/>
          <w:color w:val="000000"/>
          <w:sz w:val="24"/>
          <w:szCs w:val="24"/>
          <w:lang w:bidi="ru-RU"/>
        </w:rPr>
        <w:t>1.2.</w:t>
      </w:r>
      <w:r w:rsidRPr="00E17198">
        <w:rPr>
          <w:rFonts w:eastAsia="Courier New"/>
          <w:b/>
          <w:bCs/>
          <w:color w:val="000000"/>
          <w:sz w:val="24"/>
          <w:szCs w:val="24"/>
          <w:lang w:bidi="ru-RU"/>
        </w:rPr>
        <w:tab/>
        <w:t xml:space="preserve">Место размещения НТО определено в соответствии с пунктом </w:t>
      </w:r>
      <w:r w:rsidRPr="00E17198">
        <w:rPr>
          <w:rFonts w:eastAsia="Courier New"/>
          <w:b/>
          <w:bCs/>
          <w:color w:val="000000"/>
          <w:sz w:val="24"/>
          <w:szCs w:val="24"/>
          <w:lang w:bidi="ru-RU"/>
        </w:rPr>
        <w:tab/>
      </w:r>
    </w:p>
    <w:p w:rsidR="00E17198" w:rsidRPr="00E17198" w:rsidRDefault="00E17198" w:rsidP="00E17198">
      <w:pPr>
        <w:framePr w:w="9168" w:h="1397" w:hRule="exact" w:wrap="none" w:vAnchor="page" w:hAnchor="page" w:x="1593" w:y="14840"/>
        <w:widowControl w:val="0"/>
        <w:spacing w:line="226" w:lineRule="exact"/>
        <w:rPr>
          <w:rFonts w:eastAsia="Courier New"/>
          <w:b/>
          <w:bCs/>
          <w:color w:val="000000"/>
          <w:sz w:val="24"/>
          <w:szCs w:val="24"/>
          <w:lang w:bidi="ru-RU"/>
        </w:rPr>
      </w:pPr>
      <w:r w:rsidRPr="00E17198">
        <w:rPr>
          <w:rFonts w:eastAsia="Courier New"/>
          <w:b/>
          <w:bCs/>
          <w:color w:val="000000"/>
          <w:sz w:val="24"/>
          <w:szCs w:val="24"/>
          <w:lang w:bidi="ru-RU"/>
        </w:rPr>
        <w:t>Схемы размещения нестационарных торговых объектов, утвержденной</w:t>
      </w:r>
    </w:p>
    <w:p w:rsidR="00E17198" w:rsidRPr="00E17198" w:rsidRDefault="00E17198" w:rsidP="00E17198">
      <w:pPr>
        <w:rPr>
          <w:color w:val="000000"/>
          <w:sz w:val="24"/>
          <w:szCs w:val="24"/>
          <w:lang w:bidi="ru-RU"/>
        </w:rPr>
      </w:pPr>
    </w:p>
    <w:p w:rsidR="00E17198" w:rsidRPr="00E17198" w:rsidRDefault="00E17198" w:rsidP="00E17198">
      <w:pPr>
        <w:rPr>
          <w:color w:val="000000"/>
          <w:sz w:val="24"/>
          <w:szCs w:val="24"/>
          <w:lang w:bidi="ru-RU"/>
        </w:rPr>
      </w:pPr>
      <w:r w:rsidRPr="00E17198">
        <w:rPr>
          <w:color w:val="000000"/>
          <w:sz w:val="24"/>
          <w:szCs w:val="24"/>
          <w:lang w:bidi="ru-RU"/>
        </w:rPr>
        <w:br w:type="page"/>
      </w:r>
    </w:p>
    <w:p w:rsidR="00E17198" w:rsidRPr="00E17198" w:rsidRDefault="00E17198" w:rsidP="00E17198">
      <w:pPr>
        <w:framePr w:w="9197" w:h="1857" w:hRule="exact" w:wrap="none" w:vAnchor="page" w:hAnchor="page" w:x="1579" w:y="1360"/>
        <w:widowControl w:val="0"/>
        <w:spacing w:line="221" w:lineRule="exact"/>
        <w:ind w:firstLine="2060"/>
        <w:rPr>
          <w:rFonts w:eastAsia="Courier New"/>
          <w:b/>
          <w:bCs/>
          <w:color w:val="000000"/>
          <w:sz w:val="24"/>
          <w:szCs w:val="24"/>
          <w:lang w:bidi="ru-RU"/>
        </w:rPr>
      </w:pPr>
      <w:r w:rsidRPr="00E17198">
        <w:rPr>
          <w:rFonts w:eastAsia="Courier New"/>
          <w:b/>
          <w:bCs/>
          <w:color w:val="000000"/>
          <w:sz w:val="24"/>
          <w:szCs w:val="24"/>
          <w:lang w:bidi="ru-RU"/>
        </w:rPr>
        <w:lastRenderedPageBreak/>
        <w:t>(реквизиты нормативного правового акта ОМС) согласно схеме границ земельного участка, являющейся неотъемлемой частью Договора.</w:t>
      </w:r>
    </w:p>
    <w:p w:rsidR="00E17198" w:rsidRPr="00E17198" w:rsidRDefault="00E17198" w:rsidP="00E17198">
      <w:pPr>
        <w:framePr w:w="9197" w:h="1857" w:hRule="exact" w:wrap="none" w:vAnchor="page" w:hAnchor="page" w:x="1579" w:y="1360"/>
        <w:widowControl w:val="0"/>
        <w:tabs>
          <w:tab w:val="left" w:pos="1212"/>
        </w:tabs>
        <w:spacing w:line="226" w:lineRule="exact"/>
        <w:ind w:firstLine="560"/>
        <w:jc w:val="both"/>
        <w:rPr>
          <w:rFonts w:eastAsia="Courier New"/>
          <w:b/>
          <w:bCs/>
          <w:color w:val="000000"/>
          <w:sz w:val="24"/>
          <w:szCs w:val="24"/>
          <w:lang w:bidi="ru-RU"/>
        </w:rPr>
      </w:pPr>
      <w:r w:rsidRPr="00E17198">
        <w:rPr>
          <w:rFonts w:eastAsia="Courier New"/>
          <w:b/>
          <w:bCs/>
          <w:color w:val="000000"/>
          <w:sz w:val="24"/>
          <w:szCs w:val="24"/>
          <w:lang w:bidi="ru-RU"/>
        </w:rPr>
        <w:t>1.3.</w:t>
      </w:r>
      <w:r w:rsidRPr="00E17198">
        <w:rPr>
          <w:rFonts w:eastAsia="Courier New"/>
          <w:b/>
          <w:bCs/>
          <w:color w:val="000000"/>
          <w:sz w:val="24"/>
          <w:szCs w:val="24"/>
          <w:lang w:bidi="ru-RU"/>
        </w:rPr>
        <w:tab/>
        <w:t>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E17198" w:rsidRPr="00E17198" w:rsidRDefault="00E17198" w:rsidP="00E17198">
      <w:pPr>
        <w:framePr w:w="9197" w:h="1857" w:hRule="exact" w:wrap="none" w:vAnchor="page" w:hAnchor="page" w:x="1579" w:y="1360"/>
        <w:widowControl w:val="0"/>
        <w:spacing w:line="226" w:lineRule="exact"/>
        <w:ind w:firstLine="560"/>
        <w:jc w:val="both"/>
        <w:rPr>
          <w:rFonts w:eastAsia="Courier New"/>
          <w:b/>
          <w:bCs/>
          <w:color w:val="000000"/>
          <w:sz w:val="24"/>
          <w:szCs w:val="24"/>
          <w:lang w:bidi="ru-RU"/>
        </w:rPr>
      </w:pPr>
      <w:proofErr w:type="gramStart"/>
      <w:r w:rsidRPr="00E17198">
        <w:rPr>
          <w:rFonts w:eastAsia="Courier New"/>
          <w:b/>
          <w:bCs/>
          <w:color w:val="000000"/>
          <w:sz w:val="24"/>
          <w:szCs w:val="24"/>
          <w:lang w:bidi="ru-RU"/>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E17198" w:rsidRPr="00E17198" w:rsidRDefault="00E17198" w:rsidP="00E17198">
      <w:pPr>
        <w:framePr w:wrap="none" w:vAnchor="page" w:hAnchor="page" w:x="1579" w:y="3359"/>
        <w:widowControl w:val="0"/>
        <w:tabs>
          <w:tab w:val="left" w:pos="2733"/>
        </w:tabs>
        <w:spacing w:line="200" w:lineRule="exact"/>
        <w:ind w:left="2360"/>
        <w:jc w:val="both"/>
        <w:rPr>
          <w:rFonts w:eastAsia="Courier New"/>
          <w:b/>
          <w:bCs/>
          <w:color w:val="000000"/>
          <w:sz w:val="24"/>
          <w:szCs w:val="24"/>
          <w:lang w:bidi="ru-RU"/>
        </w:rPr>
      </w:pPr>
      <w:r w:rsidRPr="00E17198">
        <w:rPr>
          <w:rFonts w:eastAsia="Courier New"/>
          <w:b/>
          <w:bCs/>
          <w:color w:val="000000"/>
          <w:sz w:val="24"/>
          <w:szCs w:val="24"/>
          <w:lang w:bidi="ru-RU"/>
        </w:rPr>
        <w:t>2.</w:t>
      </w:r>
      <w:r w:rsidRPr="00E17198">
        <w:rPr>
          <w:rFonts w:eastAsia="Courier New"/>
          <w:b/>
          <w:bCs/>
          <w:color w:val="000000"/>
          <w:sz w:val="24"/>
          <w:szCs w:val="24"/>
          <w:lang w:bidi="ru-RU"/>
        </w:rPr>
        <w:tab/>
        <w:t>Срок действия и плата по Договору</w:t>
      </w:r>
    </w:p>
    <w:p w:rsidR="00E17198" w:rsidRPr="00E17198" w:rsidRDefault="00E17198" w:rsidP="00E17198">
      <w:pPr>
        <w:framePr w:w="9197" w:h="5990" w:hRule="exact" w:wrap="none" w:vAnchor="page" w:hAnchor="page" w:x="1579" w:y="3861"/>
        <w:widowControl w:val="0"/>
        <w:spacing w:line="221" w:lineRule="exact"/>
        <w:ind w:left="19" w:right="29" w:firstLine="560"/>
        <w:jc w:val="both"/>
        <w:rPr>
          <w:rFonts w:eastAsia="Courier New"/>
          <w:b/>
          <w:bCs/>
          <w:color w:val="000000"/>
          <w:sz w:val="24"/>
          <w:szCs w:val="24"/>
          <w:lang w:bidi="ru-RU"/>
        </w:rPr>
      </w:pPr>
      <w:r w:rsidRPr="00E17198">
        <w:rPr>
          <w:rFonts w:eastAsia="Courier New"/>
          <w:b/>
          <w:bCs/>
          <w:color w:val="000000"/>
          <w:sz w:val="24"/>
          <w:szCs w:val="24"/>
          <w:lang w:bidi="ru-RU"/>
        </w:rPr>
        <w:t>Вариант 1 (включается в текст Договора в случае, если размещение НТО</w:t>
      </w:r>
      <w:r w:rsidRPr="00E17198">
        <w:rPr>
          <w:rFonts w:eastAsia="Courier New"/>
          <w:b/>
          <w:bCs/>
          <w:color w:val="000000"/>
          <w:sz w:val="24"/>
          <w:szCs w:val="24"/>
          <w:lang w:bidi="ru-RU"/>
        </w:rPr>
        <w:br/>
        <w:t>носит сезонный характер и осуществляется в соответствии со сроками,</w:t>
      </w:r>
      <w:r w:rsidRPr="00E17198">
        <w:rPr>
          <w:rFonts w:eastAsia="Courier New"/>
          <w:b/>
          <w:bCs/>
          <w:color w:val="000000"/>
          <w:sz w:val="24"/>
          <w:szCs w:val="24"/>
          <w:lang w:bidi="ru-RU"/>
        </w:rPr>
        <w:br/>
        <w:t>определенными Администрацией).</w:t>
      </w:r>
    </w:p>
    <w:p w:rsidR="00E17198" w:rsidRPr="00E17198" w:rsidRDefault="00E17198" w:rsidP="00E17198">
      <w:pPr>
        <w:framePr w:w="9197" w:h="5990" w:hRule="exact" w:wrap="none" w:vAnchor="page" w:hAnchor="page" w:x="1579" w:y="3861"/>
        <w:widowControl w:val="0"/>
        <w:tabs>
          <w:tab w:val="left" w:pos="1212"/>
          <w:tab w:val="left" w:leader="underscore" w:pos="4186"/>
          <w:tab w:val="left" w:leader="underscore" w:pos="5715"/>
        </w:tabs>
        <w:spacing w:line="226" w:lineRule="exact"/>
        <w:ind w:right="29" w:firstLine="560"/>
        <w:jc w:val="both"/>
        <w:rPr>
          <w:rFonts w:eastAsia="Courier New"/>
          <w:b/>
          <w:bCs/>
          <w:color w:val="000000"/>
          <w:sz w:val="24"/>
          <w:szCs w:val="24"/>
          <w:lang w:bidi="ru-RU"/>
        </w:rPr>
      </w:pPr>
      <w:r w:rsidRPr="00E17198">
        <w:rPr>
          <w:rFonts w:eastAsia="Courier New"/>
          <w:b/>
          <w:bCs/>
          <w:color w:val="000000"/>
          <w:sz w:val="24"/>
          <w:szCs w:val="24"/>
          <w:lang w:bidi="ru-RU"/>
        </w:rPr>
        <w:t>2.1.</w:t>
      </w:r>
      <w:r w:rsidRPr="00E17198">
        <w:rPr>
          <w:rFonts w:eastAsia="Courier New"/>
          <w:b/>
          <w:bCs/>
          <w:color w:val="000000"/>
          <w:sz w:val="24"/>
          <w:szCs w:val="24"/>
          <w:lang w:bidi="ru-RU"/>
        </w:rPr>
        <w:tab/>
        <w:t xml:space="preserve">Договор действует с </w:t>
      </w:r>
      <w:r w:rsidRPr="00E17198">
        <w:rPr>
          <w:rFonts w:eastAsia="Courier New"/>
          <w:b/>
          <w:bCs/>
          <w:color w:val="000000"/>
          <w:sz w:val="24"/>
          <w:szCs w:val="24"/>
          <w:lang w:bidi="ru-RU"/>
        </w:rPr>
        <w:tab/>
        <w:t xml:space="preserve"> </w:t>
      </w:r>
      <w:proofErr w:type="gramStart"/>
      <w:r w:rsidRPr="00E17198">
        <w:rPr>
          <w:rFonts w:eastAsia="Courier New"/>
          <w:b/>
          <w:bCs/>
          <w:color w:val="000000"/>
          <w:sz w:val="24"/>
          <w:szCs w:val="24"/>
          <w:lang w:bidi="ru-RU"/>
        </w:rPr>
        <w:t>по</w:t>
      </w:r>
      <w:proofErr w:type="gramEnd"/>
      <w:r w:rsidRPr="00E17198">
        <w:rPr>
          <w:rFonts w:eastAsia="Courier New"/>
          <w:b/>
          <w:bCs/>
          <w:color w:val="000000"/>
          <w:sz w:val="24"/>
          <w:szCs w:val="24"/>
          <w:lang w:bidi="ru-RU"/>
        </w:rPr>
        <w:t xml:space="preserve"> </w:t>
      </w:r>
      <w:r w:rsidRPr="00E17198">
        <w:rPr>
          <w:rFonts w:eastAsia="Courier New"/>
          <w:b/>
          <w:bCs/>
          <w:color w:val="000000"/>
          <w:sz w:val="24"/>
          <w:szCs w:val="24"/>
          <w:lang w:bidi="ru-RU"/>
        </w:rPr>
        <w:tab/>
        <w:t xml:space="preserve"> и вступает в силу с момента</w:t>
      </w:r>
    </w:p>
    <w:p w:rsidR="00E17198" w:rsidRPr="00E17198" w:rsidRDefault="00E17198" w:rsidP="00E17198">
      <w:pPr>
        <w:framePr w:w="9197" w:h="5990" w:hRule="exact" w:wrap="none" w:vAnchor="page" w:hAnchor="page" w:x="1579" w:y="3861"/>
        <w:widowControl w:val="0"/>
        <w:spacing w:line="226" w:lineRule="exact"/>
        <w:ind w:left="19" w:right="29"/>
        <w:jc w:val="both"/>
        <w:rPr>
          <w:rFonts w:eastAsia="Courier New"/>
          <w:b/>
          <w:bCs/>
          <w:color w:val="000000"/>
          <w:sz w:val="24"/>
          <w:szCs w:val="24"/>
          <w:lang w:bidi="ru-RU"/>
        </w:rPr>
      </w:pPr>
      <w:r w:rsidRPr="00E17198">
        <w:rPr>
          <w:rFonts w:eastAsia="Courier New"/>
          <w:b/>
          <w:bCs/>
          <w:color w:val="000000"/>
          <w:sz w:val="24"/>
          <w:szCs w:val="24"/>
          <w:lang w:bidi="ru-RU"/>
        </w:rPr>
        <w:t>его подписания актом допуска на земельный участок, являющимся приложением</w:t>
      </w:r>
      <w:r w:rsidRPr="00E17198">
        <w:rPr>
          <w:rFonts w:eastAsia="Courier New"/>
          <w:b/>
          <w:bCs/>
          <w:color w:val="000000"/>
          <w:sz w:val="24"/>
          <w:szCs w:val="24"/>
          <w:lang w:bidi="ru-RU"/>
        </w:rPr>
        <w:br/>
        <w:t>к настоящему договору.</w:t>
      </w:r>
    </w:p>
    <w:p w:rsidR="00E17198" w:rsidRPr="00E17198" w:rsidRDefault="00E17198" w:rsidP="00E17198">
      <w:pPr>
        <w:framePr w:w="9197" w:h="5990" w:hRule="exact" w:wrap="none" w:vAnchor="page" w:hAnchor="page" w:x="1579" w:y="3861"/>
        <w:widowControl w:val="0"/>
        <w:spacing w:line="226" w:lineRule="exact"/>
        <w:ind w:right="29" w:firstLine="560"/>
        <w:jc w:val="both"/>
        <w:rPr>
          <w:rFonts w:eastAsia="Courier New"/>
          <w:b/>
          <w:bCs/>
          <w:color w:val="000000"/>
          <w:sz w:val="24"/>
          <w:szCs w:val="24"/>
          <w:lang w:bidi="ru-RU"/>
        </w:rPr>
      </w:pPr>
      <w:r w:rsidRPr="00E17198">
        <w:rPr>
          <w:rFonts w:eastAsia="Courier New"/>
          <w:b/>
          <w:bCs/>
          <w:color w:val="000000"/>
          <w:sz w:val="24"/>
          <w:szCs w:val="24"/>
          <w:lang w:bidi="ru-RU"/>
        </w:rPr>
        <w:t>Размещение НТО осуществляется Предпринимателем по следующему графику:</w:t>
      </w:r>
    </w:p>
    <w:p w:rsidR="00E17198" w:rsidRPr="00E17198" w:rsidRDefault="00E17198" w:rsidP="00E17198">
      <w:pPr>
        <w:framePr w:w="9197" w:h="5990" w:hRule="exact" w:wrap="none" w:vAnchor="page" w:hAnchor="page" w:x="1579" w:y="3861"/>
        <w:widowControl w:val="0"/>
        <w:tabs>
          <w:tab w:val="left" w:pos="928"/>
          <w:tab w:val="center" w:leader="underscore" w:pos="2709"/>
          <w:tab w:val="left" w:pos="3016"/>
          <w:tab w:val="left" w:leader="underscore" w:pos="4186"/>
        </w:tabs>
        <w:spacing w:line="226" w:lineRule="exact"/>
        <w:ind w:right="29" w:firstLine="560"/>
        <w:jc w:val="both"/>
        <w:rPr>
          <w:rFonts w:eastAsia="Courier New"/>
          <w:b/>
          <w:bCs/>
          <w:color w:val="000000"/>
          <w:sz w:val="24"/>
          <w:szCs w:val="24"/>
          <w:lang w:bidi="ru-RU"/>
        </w:rPr>
      </w:pPr>
      <w:r w:rsidRPr="00E17198">
        <w:rPr>
          <w:rFonts w:eastAsia="Courier New"/>
          <w:b/>
          <w:bCs/>
          <w:color w:val="000000"/>
          <w:sz w:val="24"/>
          <w:szCs w:val="24"/>
          <w:lang w:bidi="ru-RU"/>
        </w:rPr>
        <w:t>1.</w:t>
      </w:r>
      <w:r w:rsidRPr="00E17198">
        <w:rPr>
          <w:rFonts w:eastAsia="Courier New"/>
          <w:b/>
          <w:bCs/>
          <w:color w:val="000000"/>
          <w:sz w:val="24"/>
          <w:szCs w:val="24"/>
          <w:lang w:bidi="ru-RU"/>
        </w:rPr>
        <w:tab/>
        <w:t xml:space="preserve">С </w:t>
      </w:r>
      <w:r w:rsidRPr="00E17198">
        <w:rPr>
          <w:rFonts w:eastAsia="Courier New"/>
          <w:b/>
          <w:bCs/>
          <w:color w:val="000000"/>
          <w:sz w:val="24"/>
          <w:szCs w:val="24"/>
          <w:lang w:bidi="ru-RU"/>
        </w:rPr>
        <w:tab/>
        <w:t xml:space="preserve"> по</w:t>
      </w:r>
      <w:r w:rsidRPr="00E17198">
        <w:rPr>
          <w:rFonts w:eastAsia="Courier New"/>
          <w:b/>
          <w:bCs/>
          <w:color w:val="000000"/>
          <w:sz w:val="24"/>
          <w:szCs w:val="24"/>
          <w:lang w:bidi="ru-RU"/>
        </w:rPr>
        <w:tab/>
      </w:r>
      <w:r w:rsidRPr="00E17198">
        <w:rPr>
          <w:rFonts w:eastAsia="Courier New"/>
          <w:b/>
          <w:bCs/>
          <w:color w:val="000000"/>
          <w:sz w:val="24"/>
          <w:szCs w:val="24"/>
          <w:lang w:bidi="ru-RU"/>
        </w:rPr>
        <w:tab/>
        <w:t>.</w:t>
      </w:r>
    </w:p>
    <w:p w:rsidR="00E17198" w:rsidRPr="00E17198" w:rsidRDefault="00E17198" w:rsidP="00E17198">
      <w:pPr>
        <w:framePr w:w="9197" w:h="5990" w:hRule="exact" w:wrap="none" w:vAnchor="page" w:hAnchor="page" w:x="1579" w:y="3861"/>
        <w:widowControl w:val="0"/>
        <w:tabs>
          <w:tab w:val="center" w:pos="1078"/>
          <w:tab w:val="center" w:leader="underscore" w:pos="2709"/>
          <w:tab w:val="left" w:pos="3021"/>
          <w:tab w:val="left" w:leader="underscore" w:pos="4186"/>
        </w:tabs>
        <w:spacing w:line="226" w:lineRule="exact"/>
        <w:ind w:right="29" w:firstLine="560"/>
        <w:jc w:val="both"/>
        <w:rPr>
          <w:rFonts w:eastAsia="Courier New"/>
          <w:b/>
          <w:bCs/>
          <w:color w:val="000000"/>
          <w:sz w:val="24"/>
          <w:szCs w:val="24"/>
          <w:lang w:bidi="ru-RU"/>
        </w:rPr>
      </w:pPr>
      <w:r w:rsidRPr="00E17198">
        <w:rPr>
          <w:rFonts w:eastAsia="Courier New"/>
          <w:b/>
          <w:bCs/>
          <w:color w:val="000000"/>
          <w:sz w:val="24"/>
          <w:szCs w:val="24"/>
          <w:lang w:bidi="ru-RU"/>
        </w:rPr>
        <w:t>2.</w:t>
      </w:r>
      <w:r w:rsidRPr="00E17198">
        <w:rPr>
          <w:rFonts w:eastAsia="Courier New"/>
          <w:b/>
          <w:bCs/>
          <w:color w:val="000000"/>
          <w:sz w:val="24"/>
          <w:szCs w:val="24"/>
          <w:lang w:bidi="ru-RU"/>
        </w:rPr>
        <w:tab/>
        <w:t xml:space="preserve">С </w:t>
      </w:r>
      <w:r w:rsidRPr="00E17198">
        <w:rPr>
          <w:rFonts w:eastAsia="Courier New"/>
          <w:b/>
          <w:bCs/>
          <w:color w:val="000000"/>
          <w:sz w:val="24"/>
          <w:szCs w:val="24"/>
          <w:lang w:bidi="ru-RU"/>
        </w:rPr>
        <w:tab/>
        <w:t xml:space="preserve"> по</w:t>
      </w:r>
      <w:r w:rsidRPr="00E17198">
        <w:rPr>
          <w:rFonts w:eastAsia="Courier New"/>
          <w:b/>
          <w:bCs/>
          <w:color w:val="000000"/>
          <w:sz w:val="24"/>
          <w:szCs w:val="24"/>
          <w:lang w:bidi="ru-RU"/>
        </w:rPr>
        <w:tab/>
      </w:r>
      <w:r w:rsidRPr="00E17198">
        <w:rPr>
          <w:rFonts w:eastAsia="Courier New"/>
          <w:b/>
          <w:bCs/>
          <w:color w:val="000000"/>
          <w:sz w:val="24"/>
          <w:szCs w:val="24"/>
          <w:lang w:bidi="ru-RU"/>
        </w:rPr>
        <w:tab/>
        <w:t>.</w:t>
      </w:r>
    </w:p>
    <w:p w:rsidR="00E17198" w:rsidRPr="00E17198" w:rsidRDefault="00E17198" w:rsidP="00E17198">
      <w:pPr>
        <w:framePr w:w="9197" w:h="5990" w:hRule="exact" w:wrap="none" w:vAnchor="page" w:hAnchor="page" w:x="1579" w:y="3861"/>
        <w:widowControl w:val="0"/>
        <w:tabs>
          <w:tab w:val="left" w:pos="933"/>
          <w:tab w:val="center" w:leader="underscore" w:pos="2709"/>
          <w:tab w:val="left" w:pos="3016"/>
          <w:tab w:val="left" w:leader="underscore" w:pos="4186"/>
        </w:tabs>
        <w:spacing w:line="226" w:lineRule="exact"/>
        <w:ind w:right="29" w:firstLine="560"/>
        <w:jc w:val="both"/>
        <w:rPr>
          <w:rFonts w:eastAsia="Courier New"/>
          <w:b/>
          <w:bCs/>
          <w:color w:val="000000"/>
          <w:sz w:val="24"/>
          <w:szCs w:val="24"/>
          <w:lang w:bidi="ru-RU"/>
        </w:rPr>
      </w:pPr>
      <w:r w:rsidRPr="00E17198">
        <w:rPr>
          <w:rFonts w:eastAsia="Courier New"/>
          <w:b/>
          <w:bCs/>
          <w:color w:val="000000"/>
          <w:sz w:val="24"/>
          <w:szCs w:val="24"/>
          <w:lang w:bidi="ru-RU"/>
        </w:rPr>
        <w:t>3.</w:t>
      </w:r>
      <w:r w:rsidRPr="00E17198">
        <w:rPr>
          <w:rFonts w:eastAsia="Courier New"/>
          <w:b/>
          <w:bCs/>
          <w:color w:val="000000"/>
          <w:sz w:val="24"/>
          <w:szCs w:val="24"/>
          <w:lang w:bidi="ru-RU"/>
        </w:rPr>
        <w:tab/>
        <w:t xml:space="preserve">С </w:t>
      </w:r>
      <w:r w:rsidRPr="00E17198">
        <w:rPr>
          <w:rFonts w:eastAsia="Courier New"/>
          <w:b/>
          <w:bCs/>
          <w:color w:val="000000"/>
          <w:sz w:val="24"/>
          <w:szCs w:val="24"/>
          <w:lang w:bidi="ru-RU"/>
        </w:rPr>
        <w:tab/>
        <w:t xml:space="preserve"> по</w:t>
      </w:r>
      <w:r w:rsidRPr="00E17198">
        <w:rPr>
          <w:rFonts w:eastAsia="Courier New"/>
          <w:b/>
          <w:bCs/>
          <w:color w:val="000000"/>
          <w:sz w:val="24"/>
          <w:szCs w:val="24"/>
          <w:lang w:bidi="ru-RU"/>
        </w:rPr>
        <w:tab/>
      </w:r>
      <w:r w:rsidRPr="00E17198">
        <w:rPr>
          <w:rFonts w:eastAsia="Courier New"/>
          <w:b/>
          <w:bCs/>
          <w:color w:val="000000"/>
          <w:sz w:val="24"/>
          <w:szCs w:val="24"/>
          <w:lang w:bidi="ru-RU"/>
        </w:rPr>
        <w:tab/>
        <w:t>,</w:t>
      </w:r>
    </w:p>
    <w:p w:rsidR="00E17198" w:rsidRPr="00E17198" w:rsidRDefault="00E17198" w:rsidP="00E17198">
      <w:pPr>
        <w:framePr w:w="9197" w:h="5990" w:hRule="exact" w:wrap="none" w:vAnchor="page" w:hAnchor="page" w:x="1579" w:y="3861"/>
        <w:widowControl w:val="0"/>
        <w:spacing w:line="226" w:lineRule="exact"/>
        <w:ind w:right="29" w:firstLine="560"/>
        <w:jc w:val="both"/>
        <w:rPr>
          <w:rFonts w:eastAsia="Courier New"/>
          <w:b/>
          <w:bCs/>
          <w:color w:val="000000"/>
          <w:sz w:val="24"/>
          <w:szCs w:val="24"/>
          <w:lang w:bidi="ru-RU"/>
        </w:rPr>
      </w:pPr>
      <w:r w:rsidRPr="00E17198">
        <w:rPr>
          <w:rFonts w:eastAsia="Courier New"/>
          <w:b/>
          <w:bCs/>
          <w:color w:val="000000"/>
          <w:sz w:val="24"/>
          <w:szCs w:val="24"/>
          <w:lang w:bidi="ru-RU"/>
        </w:rPr>
        <w:t>Вариант 2 (включается в текст договора во всех остальных случаях).</w:t>
      </w:r>
    </w:p>
    <w:p w:rsidR="00E17198" w:rsidRPr="00E17198" w:rsidRDefault="00E17198" w:rsidP="00E17198">
      <w:pPr>
        <w:framePr w:w="9197" w:h="5990" w:hRule="exact" w:wrap="none" w:vAnchor="page" w:hAnchor="page" w:x="1579" w:y="3861"/>
        <w:widowControl w:val="0"/>
        <w:tabs>
          <w:tab w:val="left" w:pos="1212"/>
          <w:tab w:val="left" w:leader="underscore" w:pos="5715"/>
        </w:tabs>
        <w:spacing w:line="226" w:lineRule="exact"/>
        <w:ind w:right="29" w:firstLine="560"/>
        <w:jc w:val="both"/>
        <w:rPr>
          <w:rFonts w:eastAsia="Courier New"/>
          <w:b/>
          <w:bCs/>
          <w:color w:val="000000"/>
          <w:sz w:val="24"/>
          <w:szCs w:val="24"/>
          <w:lang w:bidi="ru-RU"/>
        </w:rPr>
      </w:pPr>
      <w:r w:rsidRPr="00E17198">
        <w:rPr>
          <w:rFonts w:eastAsia="Courier New"/>
          <w:b/>
          <w:bCs/>
          <w:color w:val="000000"/>
          <w:sz w:val="24"/>
          <w:szCs w:val="24"/>
          <w:lang w:bidi="ru-RU"/>
        </w:rPr>
        <w:t>2.1.</w:t>
      </w:r>
      <w:r w:rsidRPr="00E17198">
        <w:rPr>
          <w:rFonts w:eastAsia="Courier New"/>
          <w:b/>
          <w:bCs/>
          <w:color w:val="000000"/>
          <w:sz w:val="24"/>
          <w:szCs w:val="24"/>
          <w:lang w:bidi="ru-RU"/>
        </w:rPr>
        <w:tab/>
        <w:t xml:space="preserve">Договор действует </w:t>
      </w:r>
      <w:proofErr w:type="gramStart"/>
      <w:r w:rsidRPr="00E17198">
        <w:rPr>
          <w:rFonts w:eastAsia="Courier New"/>
          <w:b/>
          <w:bCs/>
          <w:color w:val="000000"/>
          <w:sz w:val="24"/>
          <w:szCs w:val="24"/>
          <w:lang w:bidi="ru-RU"/>
        </w:rPr>
        <w:t>по</w:t>
      </w:r>
      <w:proofErr w:type="gramEnd"/>
      <w:r w:rsidRPr="00E17198">
        <w:rPr>
          <w:rFonts w:eastAsia="Courier New"/>
          <w:b/>
          <w:bCs/>
          <w:color w:val="000000"/>
          <w:sz w:val="24"/>
          <w:szCs w:val="24"/>
          <w:lang w:bidi="ru-RU"/>
        </w:rPr>
        <w:t xml:space="preserve"> </w:t>
      </w:r>
      <w:r w:rsidRPr="00E17198">
        <w:rPr>
          <w:rFonts w:eastAsia="Courier New"/>
          <w:b/>
          <w:bCs/>
          <w:color w:val="000000"/>
          <w:sz w:val="24"/>
          <w:szCs w:val="24"/>
          <w:lang w:bidi="ru-RU"/>
        </w:rPr>
        <w:tab/>
        <w:t xml:space="preserve"> и вступает в силу с момента</w:t>
      </w:r>
    </w:p>
    <w:p w:rsidR="00E17198" w:rsidRPr="00E17198" w:rsidRDefault="00E17198" w:rsidP="00E17198">
      <w:pPr>
        <w:framePr w:w="9197" w:h="5990" w:hRule="exact" w:wrap="none" w:vAnchor="page" w:hAnchor="page" w:x="1579" w:y="3861"/>
        <w:widowControl w:val="0"/>
        <w:spacing w:line="226" w:lineRule="exact"/>
        <w:ind w:left="19" w:right="29"/>
        <w:jc w:val="both"/>
        <w:rPr>
          <w:rFonts w:eastAsia="Courier New"/>
          <w:b/>
          <w:bCs/>
          <w:color w:val="000000"/>
          <w:sz w:val="24"/>
          <w:szCs w:val="24"/>
          <w:lang w:bidi="ru-RU"/>
        </w:rPr>
      </w:pPr>
      <w:r w:rsidRPr="00E17198">
        <w:rPr>
          <w:rFonts w:eastAsia="Courier New"/>
          <w:b/>
          <w:bCs/>
          <w:color w:val="000000"/>
          <w:sz w:val="24"/>
          <w:szCs w:val="24"/>
          <w:lang w:bidi="ru-RU"/>
        </w:rPr>
        <w:t>его подписания.</w:t>
      </w:r>
    </w:p>
    <w:p w:rsidR="00E17198" w:rsidRPr="00E17198" w:rsidRDefault="00E17198" w:rsidP="00E17198">
      <w:pPr>
        <w:framePr w:w="9197" w:h="5990" w:hRule="exact" w:wrap="none" w:vAnchor="page" w:hAnchor="page" w:x="1579" w:y="3861"/>
        <w:widowControl w:val="0"/>
        <w:tabs>
          <w:tab w:val="left" w:pos="2141"/>
          <w:tab w:val="left" w:pos="3511"/>
          <w:tab w:val="center" w:pos="5661"/>
          <w:tab w:val="right" w:pos="9009"/>
        </w:tabs>
        <w:spacing w:line="226" w:lineRule="exact"/>
        <w:ind w:right="29" w:firstLine="560"/>
        <w:jc w:val="both"/>
        <w:rPr>
          <w:rFonts w:eastAsia="Courier New"/>
          <w:b/>
          <w:bCs/>
          <w:color w:val="000000"/>
          <w:sz w:val="24"/>
          <w:szCs w:val="24"/>
          <w:lang w:bidi="ru-RU"/>
        </w:rPr>
      </w:pPr>
      <w:r w:rsidRPr="00E17198">
        <w:rPr>
          <w:rFonts w:eastAsia="Courier New"/>
          <w:b/>
          <w:bCs/>
          <w:color w:val="000000"/>
          <w:sz w:val="24"/>
          <w:szCs w:val="24"/>
          <w:lang w:bidi="ru-RU"/>
        </w:rPr>
        <w:t>Вариант 1.</w:t>
      </w:r>
      <w:r w:rsidRPr="00E17198">
        <w:rPr>
          <w:rFonts w:eastAsia="Courier New"/>
          <w:b/>
          <w:bCs/>
          <w:color w:val="000000"/>
          <w:sz w:val="24"/>
          <w:szCs w:val="24"/>
          <w:lang w:bidi="ru-RU"/>
        </w:rPr>
        <w:tab/>
        <w:t>Включается</w:t>
      </w:r>
      <w:r w:rsidRPr="00E17198">
        <w:rPr>
          <w:rFonts w:eastAsia="Courier New"/>
          <w:b/>
          <w:bCs/>
          <w:color w:val="000000"/>
          <w:sz w:val="24"/>
          <w:szCs w:val="24"/>
          <w:lang w:bidi="ru-RU"/>
        </w:rPr>
        <w:tab/>
        <w:t>в текст Договора</w:t>
      </w:r>
      <w:r w:rsidRPr="00E17198">
        <w:rPr>
          <w:rFonts w:eastAsia="Courier New"/>
          <w:b/>
          <w:bCs/>
          <w:color w:val="000000"/>
          <w:sz w:val="24"/>
          <w:szCs w:val="24"/>
          <w:lang w:bidi="ru-RU"/>
        </w:rPr>
        <w:tab/>
        <w:t>в</w:t>
      </w:r>
      <w:r w:rsidRPr="00E17198">
        <w:rPr>
          <w:rFonts w:eastAsia="Courier New"/>
          <w:b/>
          <w:bCs/>
          <w:color w:val="000000"/>
          <w:sz w:val="24"/>
          <w:szCs w:val="24"/>
          <w:lang w:bidi="ru-RU"/>
        </w:rPr>
        <w:tab/>
        <w:t>случае, если размещение НТО</w:t>
      </w:r>
    </w:p>
    <w:p w:rsidR="00E17198" w:rsidRPr="00E17198" w:rsidRDefault="00E17198" w:rsidP="00E17198">
      <w:pPr>
        <w:framePr w:w="9197" w:h="5990" w:hRule="exact" w:wrap="none" w:vAnchor="page" w:hAnchor="page" w:x="1579" w:y="3861"/>
        <w:widowControl w:val="0"/>
        <w:tabs>
          <w:tab w:val="left" w:pos="2160"/>
          <w:tab w:val="left" w:pos="3565"/>
          <w:tab w:val="center" w:pos="5640"/>
          <w:tab w:val="right" w:pos="9028"/>
        </w:tabs>
        <w:spacing w:line="226" w:lineRule="exact"/>
        <w:ind w:left="19" w:right="29"/>
        <w:jc w:val="both"/>
        <w:rPr>
          <w:rFonts w:eastAsia="Courier New"/>
          <w:b/>
          <w:bCs/>
          <w:color w:val="000000"/>
          <w:sz w:val="24"/>
          <w:szCs w:val="24"/>
          <w:lang w:bidi="ru-RU"/>
        </w:rPr>
      </w:pPr>
      <w:r w:rsidRPr="00E17198">
        <w:rPr>
          <w:rFonts w:eastAsia="Courier New"/>
          <w:b/>
          <w:bCs/>
          <w:color w:val="000000"/>
          <w:sz w:val="24"/>
          <w:szCs w:val="24"/>
          <w:lang w:bidi="ru-RU"/>
        </w:rPr>
        <w:t>носит сезонный</w:t>
      </w:r>
      <w:r w:rsidRPr="00E17198">
        <w:rPr>
          <w:rFonts w:eastAsia="Courier New"/>
          <w:b/>
          <w:bCs/>
          <w:color w:val="000000"/>
          <w:sz w:val="24"/>
          <w:szCs w:val="24"/>
          <w:lang w:bidi="ru-RU"/>
        </w:rPr>
        <w:tab/>
        <w:t>характер и</w:t>
      </w:r>
      <w:r w:rsidRPr="00E17198">
        <w:rPr>
          <w:rFonts w:eastAsia="Courier New"/>
          <w:b/>
          <w:bCs/>
          <w:color w:val="000000"/>
          <w:sz w:val="24"/>
          <w:szCs w:val="24"/>
          <w:lang w:bidi="ru-RU"/>
        </w:rPr>
        <w:tab/>
        <w:t>осуществляется</w:t>
      </w:r>
      <w:r w:rsidRPr="00E17198">
        <w:rPr>
          <w:rFonts w:eastAsia="Courier New"/>
          <w:b/>
          <w:bCs/>
          <w:color w:val="000000"/>
          <w:sz w:val="24"/>
          <w:szCs w:val="24"/>
          <w:lang w:bidi="ru-RU"/>
        </w:rPr>
        <w:tab/>
        <w:t>в</w:t>
      </w:r>
      <w:r w:rsidRPr="00E17198">
        <w:rPr>
          <w:rFonts w:eastAsia="Courier New"/>
          <w:b/>
          <w:bCs/>
          <w:color w:val="000000"/>
          <w:sz w:val="24"/>
          <w:szCs w:val="24"/>
          <w:lang w:bidi="ru-RU"/>
        </w:rPr>
        <w:tab/>
        <w:t>соответствии со сроками,</w:t>
      </w:r>
    </w:p>
    <w:p w:rsidR="00E17198" w:rsidRPr="00E17198" w:rsidRDefault="00E17198" w:rsidP="00E17198">
      <w:pPr>
        <w:framePr w:w="9197" w:h="5990" w:hRule="exact" w:wrap="none" w:vAnchor="page" w:hAnchor="page" w:x="1579" w:y="3861"/>
        <w:widowControl w:val="0"/>
        <w:spacing w:line="226" w:lineRule="exact"/>
        <w:ind w:left="19" w:right="29"/>
        <w:jc w:val="both"/>
        <w:rPr>
          <w:rFonts w:eastAsia="Courier New"/>
          <w:b/>
          <w:bCs/>
          <w:color w:val="000000"/>
          <w:sz w:val="24"/>
          <w:szCs w:val="24"/>
          <w:lang w:bidi="ru-RU"/>
        </w:rPr>
      </w:pPr>
      <w:proofErr w:type="gramStart"/>
      <w:r w:rsidRPr="00E17198">
        <w:rPr>
          <w:rFonts w:eastAsia="Courier New"/>
          <w:b/>
          <w:bCs/>
          <w:color w:val="000000"/>
          <w:sz w:val="24"/>
          <w:szCs w:val="24"/>
          <w:lang w:bidi="ru-RU"/>
        </w:rPr>
        <w:t>определенными</w:t>
      </w:r>
      <w:proofErr w:type="gramEnd"/>
      <w:r w:rsidRPr="00E17198">
        <w:rPr>
          <w:rFonts w:eastAsia="Courier New"/>
          <w:b/>
          <w:bCs/>
          <w:color w:val="000000"/>
          <w:sz w:val="24"/>
          <w:szCs w:val="24"/>
          <w:lang w:bidi="ru-RU"/>
        </w:rPr>
        <w:t xml:space="preserve"> Администрацией.</w:t>
      </w:r>
    </w:p>
    <w:p w:rsidR="00E17198" w:rsidRPr="00E17198" w:rsidRDefault="00E17198" w:rsidP="00E17198">
      <w:pPr>
        <w:framePr w:w="9197" w:h="5990" w:hRule="exact" w:wrap="none" w:vAnchor="page" w:hAnchor="page" w:x="1579" w:y="3861"/>
        <w:widowControl w:val="0"/>
        <w:tabs>
          <w:tab w:val="left" w:pos="1231"/>
        </w:tabs>
        <w:spacing w:line="226" w:lineRule="exact"/>
        <w:ind w:left="19" w:firstLine="560"/>
        <w:rPr>
          <w:rFonts w:eastAsia="Courier New"/>
          <w:b/>
          <w:bCs/>
          <w:color w:val="000000"/>
          <w:sz w:val="24"/>
          <w:szCs w:val="24"/>
          <w:lang w:bidi="ru-RU"/>
        </w:rPr>
      </w:pPr>
      <w:r w:rsidRPr="00E17198">
        <w:rPr>
          <w:rFonts w:eastAsia="Courier New"/>
          <w:b/>
          <w:bCs/>
          <w:color w:val="000000"/>
          <w:sz w:val="24"/>
          <w:szCs w:val="24"/>
          <w:lang w:bidi="ru-RU"/>
        </w:rPr>
        <w:t>2.2.</w:t>
      </w:r>
      <w:r w:rsidRPr="00E17198">
        <w:rPr>
          <w:rFonts w:eastAsia="Courier New"/>
          <w:b/>
          <w:bCs/>
          <w:color w:val="000000"/>
          <w:sz w:val="24"/>
          <w:szCs w:val="24"/>
          <w:lang w:bidi="ru-RU"/>
        </w:rPr>
        <w:tab/>
        <w:t>Плата по Договору устанавливается в порядке, установленном</w:t>
      </w:r>
      <w:r w:rsidRPr="00E17198">
        <w:rPr>
          <w:rFonts w:eastAsia="Courier New"/>
          <w:b/>
          <w:bCs/>
          <w:color w:val="000000"/>
          <w:sz w:val="24"/>
          <w:szCs w:val="24"/>
          <w:lang w:bidi="ru-RU"/>
        </w:rPr>
        <w:br/>
        <w:t xml:space="preserve">действующим законодательством, за периоды, указанные в </w:t>
      </w:r>
      <w:r w:rsidRPr="00E17198">
        <w:rPr>
          <w:rFonts w:eastAsia="Courier New"/>
          <w:b/>
          <w:bCs/>
          <w:color w:val="000000"/>
          <w:sz w:val="24"/>
          <w:szCs w:val="24"/>
          <w:u w:val="single"/>
          <w:lang w:bidi="ru-RU"/>
        </w:rPr>
        <w:t>пункте 2.1</w:t>
      </w:r>
      <w:r w:rsidRPr="00E17198">
        <w:rPr>
          <w:rFonts w:eastAsia="Courier New"/>
          <w:b/>
          <w:bCs/>
          <w:color w:val="000000"/>
          <w:sz w:val="24"/>
          <w:szCs w:val="24"/>
          <w:lang w:bidi="ru-RU"/>
        </w:rPr>
        <w:t xml:space="preserve"> Договора.</w:t>
      </w:r>
    </w:p>
    <w:p w:rsidR="00E17198" w:rsidRPr="00E17198" w:rsidRDefault="00E17198" w:rsidP="00E17198">
      <w:pPr>
        <w:framePr w:w="9197" w:h="5990" w:hRule="exact" w:wrap="none" w:vAnchor="page" w:hAnchor="page" w:x="1579" w:y="3861"/>
        <w:widowControl w:val="0"/>
        <w:spacing w:line="226" w:lineRule="exact"/>
        <w:ind w:right="29" w:firstLine="560"/>
        <w:jc w:val="both"/>
        <w:rPr>
          <w:rFonts w:eastAsia="Courier New"/>
          <w:b/>
          <w:bCs/>
          <w:color w:val="000000"/>
          <w:sz w:val="24"/>
          <w:szCs w:val="24"/>
          <w:lang w:bidi="ru-RU"/>
        </w:rPr>
      </w:pPr>
      <w:r w:rsidRPr="00E17198">
        <w:rPr>
          <w:rFonts w:eastAsia="Courier New"/>
          <w:b/>
          <w:bCs/>
          <w:color w:val="000000"/>
          <w:sz w:val="24"/>
          <w:szCs w:val="24"/>
          <w:lang w:bidi="ru-RU"/>
        </w:rPr>
        <w:t>Вариант 2. Указывается во всех остальных случаях.</w:t>
      </w:r>
    </w:p>
    <w:p w:rsidR="00E17198" w:rsidRPr="00E17198" w:rsidRDefault="00E17198" w:rsidP="00E17198">
      <w:pPr>
        <w:framePr w:w="9197" w:h="5990" w:hRule="exact" w:wrap="none" w:vAnchor="page" w:hAnchor="page" w:x="1579" w:y="3861"/>
        <w:widowControl w:val="0"/>
        <w:tabs>
          <w:tab w:val="left" w:pos="1231"/>
        </w:tabs>
        <w:spacing w:line="226" w:lineRule="exact"/>
        <w:ind w:left="19" w:right="29" w:firstLine="560"/>
        <w:jc w:val="both"/>
        <w:rPr>
          <w:rFonts w:eastAsia="Courier New"/>
          <w:b/>
          <w:bCs/>
          <w:color w:val="000000"/>
          <w:sz w:val="24"/>
          <w:szCs w:val="24"/>
          <w:lang w:bidi="ru-RU"/>
        </w:rPr>
      </w:pPr>
      <w:r w:rsidRPr="00E17198">
        <w:rPr>
          <w:rFonts w:eastAsia="Courier New"/>
          <w:b/>
          <w:bCs/>
          <w:color w:val="000000"/>
          <w:sz w:val="24"/>
          <w:szCs w:val="24"/>
          <w:lang w:bidi="ru-RU"/>
        </w:rPr>
        <w:t>2.2.</w:t>
      </w:r>
      <w:r w:rsidRPr="00E17198">
        <w:rPr>
          <w:rFonts w:eastAsia="Courier New"/>
          <w:b/>
          <w:bCs/>
          <w:color w:val="000000"/>
          <w:sz w:val="24"/>
          <w:szCs w:val="24"/>
          <w:lang w:bidi="ru-RU"/>
        </w:rPr>
        <w:tab/>
        <w:t>Плата по Договору устанавливается в рублях и исчисляется в</w:t>
      </w:r>
      <w:r w:rsidRPr="00E17198">
        <w:rPr>
          <w:rFonts w:eastAsia="Courier New"/>
          <w:b/>
          <w:bCs/>
          <w:color w:val="000000"/>
          <w:sz w:val="24"/>
          <w:szCs w:val="24"/>
          <w:lang w:bidi="ru-RU"/>
        </w:rPr>
        <w:br/>
        <w:t>порядке, установленном действующим законодательством, с начала срока,</w:t>
      </w:r>
      <w:r w:rsidRPr="00E17198">
        <w:rPr>
          <w:rFonts w:eastAsia="Courier New"/>
          <w:b/>
          <w:bCs/>
          <w:color w:val="000000"/>
          <w:sz w:val="24"/>
          <w:szCs w:val="24"/>
          <w:lang w:bidi="ru-RU"/>
        </w:rPr>
        <w:br/>
        <w:t xml:space="preserve">указанного в </w:t>
      </w:r>
      <w:r w:rsidRPr="00E17198">
        <w:rPr>
          <w:rFonts w:eastAsia="Courier New"/>
          <w:b/>
          <w:bCs/>
          <w:color w:val="000000"/>
          <w:sz w:val="24"/>
          <w:szCs w:val="24"/>
          <w:u w:val="single"/>
          <w:lang w:bidi="ru-RU"/>
        </w:rPr>
        <w:t>пункте 2.1</w:t>
      </w:r>
      <w:r w:rsidRPr="00E17198">
        <w:rPr>
          <w:rFonts w:eastAsia="Courier New"/>
          <w:b/>
          <w:bCs/>
          <w:color w:val="000000"/>
          <w:sz w:val="24"/>
          <w:szCs w:val="24"/>
          <w:lang w:bidi="ru-RU"/>
        </w:rPr>
        <w:t xml:space="preserve"> Договора.</w:t>
      </w:r>
    </w:p>
    <w:p w:rsidR="00E17198" w:rsidRPr="00E17198" w:rsidRDefault="00E17198" w:rsidP="00E17198">
      <w:pPr>
        <w:framePr w:w="9197" w:h="5990" w:hRule="exact" w:wrap="none" w:vAnchor="page" w:hAnchor="page" w:x="1579" w:y="3861"/>
        <w:widowControl w:val="0"/>
        <w:tabs>
          <w:tab w:val="left" w:pos="2141"/>
          <w:tab w:val="left" w:pos="3511"/>
          <w:tab w:val="center" w:pos="5661"/>
          <w:tab w:val="right" w:pos="9009"/>
        </w:tabs>
        <w:spacing w:line="226" w:lineRule="exact"/>
        <w:ind w:right="29" w:firstLine="560"/>
        <w:jc w:val="both"/>
        <w:rPr>
          <w:rFonts w:eastAsia="Courier New"/>
          <w:b/>
          <w:bCs/>
          <w:color w:val="000000"/>
          <w:sz w:val="24"/>
          <w:szCs w:val="24"/>
          <w:lang w:bidi="ru-RU"/>
        </w:rPr>
      </w:pPr>
      <w:r w:rsidRPr="00E17198">
        <w:rPr>
          <w:rFonts w:eastAsia="Courier New"/>
          <w:b/>
          <w:bCs/>
          <w:color w:val="000000"/>
          <w:sz w:val="24"/>
          <w:szCs w:val="24"/>
          <w:lang w:bidi="ru-RU"/>
        </w:rPr>
        <w:t>Вариант 1.</w:t>
      </w:r>
      <w:r w:rsidRPr="00E17198">
        <w:rPr>
          <w:rFonts w:eastAsia="Courier New"/>
          <w:b/>
          <w:bCs/>
          <w:color w:val="000000"/>
          <w:sz w:val="24"/>
          <w:szCs w:val="24"/>
          <w:lang w:bidi="ru-RU"/>
        </w:rPr>
        <w:tab/>
        <w:t>Включается</w:t>
      </w:r>
      <w:r w:rsidRPr="00E17198">
        <w:rPr>
          <w:rFonts w:eastAsia="Courier New"/>
          <w:b/>
          <w:bCs/>
          <w:color w:val="000000"/>
          <w:sz w:val="24"/>
          <w:szCs w:val="24"/>
          <w:lang w:bidi="ru-RU"/>
        </w:rPr>
        <w:tab/>
        <w:t>в текст Договора</w:t>
      </w:r>
      <w:r w:rsidRPr="00E17198">
        <w:rPr>
          <w:rFonts w:eastAsia="Courier New"/>
          <w:b/>
          <w:bCs/>
          <w:color w:val="000000"/>
          <w:sz w:val="24"/>
          <w:szCs w:val="24"/>
          <w:lang w:bidi="ru-RU"/>
        </w:rPr>
        <w:tab/>
        <w:t>в</w:t>
      </w:r>
      <w:r w:rsidRPr="00E17198">
        <w:rPr>
          <w:rFonts w:eastAsia="Courier New"/>
          <w:b/>
          <w:bCs/>
          <w:color w:val="000000"/>
          <w:sz w:val="24"/>
          <w:szCs w:val="24"/>
          <w:lang w:bidi="ru-RU"/>
        </w:rPr>
        <w:tab/>
        <w:t>случае, если размещение НТО</w:t>
      </w:r>
    </w:p>
    <w:p w:rsidR="00E17198" w:rsidRPr="00E17198" w:rsidRDefault="00E17198" w:rsidP="00E17198">
      <w:pPr>
        <w:framePr w:w="9197" w:h="5990" w:hRule="exact" w:wrap="none" w:vAnchor="page" w:hAnchor="page" w:x="1579" w:y="3861"/>
        <w:widowControl w:val="0"/>
        <w:tabs>
          <w:tab w:val="left" w:pos="2160"/>
          <w:tab w:val="left" w:pos="3565"/>
          <w:tab w:val="center" w:pos="5640"/>
          <w:tab w:val="right" w:pos="9028"/>
        </w:tabs>
        <w:spacing w:line="226" w:lineRule="exact"/>
        <w:ind w:left="19" w:right="29"/>
        <w:jc w:val="both"/>
        <w:rPr>
          <w:rFonts w:eastAsia="Courier New"/>
          <w:b/>
          <w:bCs/>
          <w:color w:val="000000"/>
          <w:sz w:val="24"/>
          <w:szCs w:val="24"/>
          <w:lang w:bidi="ru-RU"/>
        </w:rPr>
      </w:pPr>
      <w:r w:rsidRPr="00E17198">
        <w:rPr>
          <w:rFonts w:eastAsia="Courier New"/>
          <w:b/>
          <w:bCs/>
          <w:color w:val="000000"/>
          <w:sz w:val="24"/>
          <w:szCs w:val="24"/>
          <w:lang w:bidi="ru-RU"/>
        </w:rPr>
        <w:t>носит сезонный</w:t>
      </w:r>
      <w:r w:rsidRPr="00E17198">
        <w:rPr>
          <w:rFonts w:eastAsia="Courier New"/>
          <w:b/>
          <w:bCs/>
          <w:color w:val="000000"/>
          <w:sz w:val="24"/>
          <w:szCs w:val="24"/>
          <w:lang w:bidi="ru-RU"/>
        </w:rPr>
        <w:tab/>
        <w:t>характер и</w:t>
      </w:r>
      <w:r w:rsidRPr="00E17198">
        <w:rPr>
          <w:rFonts w:eastAsia="Courier New"/>
          <w:b/>
          <w:bCs/>
          <w:color w:val="000000"/>
          <w:sz w:val="24"/>
          <w:szCs w:val="24"/>
          <w:lang w:bidi="ru-RU"/>
        </w:rPr>
        <w:tab/>
        <w:t>осуществляется</w:t>
      </w:r>
      <w:r w:rsidRPr="00E17198">
        <w:rPr>
          <w:rFonts w:eastAsia="Courier New"/>
          <w:b/>
          <w:bCs/>
          <w:color w:val="000000"/>
          <w:sz w:val="24"/>
          <w:szCs w:val="24"/>
          <w:lang w:bidi="ru-RU"/>
        </w:rPr>
        <w:tab/>
        <w:t>в</w:t>
      </w:r>
      <w:r w:rsidRPr="00E17198">
        <w:rPr>
          <w:rFonts w:eastAsia="Courier New"/>
          <w:b/>
          <w:bCs/>
          <w:color w:val="000000"/>
          <w:sz w:val="24"/>
          <w:szCs w:val="24"/>
          <w:lang w:bidi="ru-RU"/>
        </w:rPr>
        <w:tab/>
        <w:t>соответствии со сроками,</w:t>
      </w:r>
    </w:p>
    <w:p w:rsidR="00E17198" w:rsidRPr="00E17198" w:rsidRDefault="00E17198" w:rsidP="00E17198">
      <w:pPr>
        <w:framePr w:w="9197" w:h="5990" w:hRule="exact" w:wrap="none" w:vAnchor="page" w:hAnchor="page" w:x="1579" w:y="3861"/>
        <w:widowControl w:val="0"/>
        <w:spacing w:line="226" w:lineRule="exact"/>
        <w:ind w:left="19" w:right="29"/>
        <w:jc w:val="both"/>
        <w:rPr>
          <w:rFonts w:eastAsia="Courier New"/>
          <w:b/>
          <w:bCs/>
          <w:color w:val="000000"/>
          <w:sz w:val="24"/>
          <w:szCs w:val="24"/>
          <w:lang w:bidi="ru-RU"/>
        </w:rPr>
      </w:pPr>
      <w:proofErr w:type="gramStart"/>
      <w:r w:rsidRPr="00E17198">
        <w:rPr>
          <w:rFonts w:eastAsia="Courier New"/>
          <w:b/>
          <w:bCs/>
          <w:color w:val="000000"/>
          <w:sz w:val="24"/>
          <w:szCs w:val="24"/>
          <w:lang w:bidi="ru-RU"/>
        </w:rPr>
        <w:t>определенными</w:t>
      </w:r>
      <w:proofErr w:type="gramEnd"/>
      <w:r w:rsidRPr="00E17198">
        <w:rPr>
          <w:rFonts w:eastAsia="Courier New"/>
          <w:b/>
          <w:bCs/>
          <w:color w:val="000000"/>
          <w:sz w:val="24"/>
          <w:szCs w:val="24"/>
          <w:lang w:bidi="ru-RU"/>
        </w:rPr>
        <w:t xml:space="preserve"> Администрацией.</w:t>
      </w:r>
    </w:p>
    <w:p w:rsidR="00E17198" w:rsidRPr="00E17198" w:rsidRDefault="00E17198" w:rsidP="00E17198">
      <w:pPr>
        <w:framePr w:w="9197" w:h="5990" w:hRule="exact" w:wrap="none" w:vAnchor="page" w:hAnchor="page" w:x="1579" w:y="3861"/>
        <w:widowControl w:val="0"/>
        <w:tabs>
          <w:tab w:val="left" w:pos="1212"/>
          <w:tab w:val="left" w:leader="underscore" w:pos="4515"/>
        </w:tabs>
        <w:spacing w:line="226" w:lineRule="exact"/>
        <w:ind w:left="560" w:right="3773"/>
        <w:jc w:val="both"/>
        <w:rPr>
          <w:rFonts w:eastAsia="Courier New"/>
          <w:b/>
          <w:bCs/>
          <w:color w:val="000000"/>
          <w:sz w:val="24"/>
          <w:szCs w:val="24"/>
          <w:lang w:bidi="ru-RU"/>
        </w:rPr>
      </w:pPr>
      <w:r w:rsidRPr="00E17198">
        <w:rPr>
          <w:rFonts w:eastAsia="Courier New"/>
          <w:b/>
          <w:bCs/>
          <w:color w:val="000000"/>
          <w:sz w:val="24"/>
          <w:szCs w:val="24"/>
          <w:lang w:bidi="ru-RU"/>
        </w:rPr>
        <w:t>2.3.</w:t>
      </w:r>
      <w:r w:rsidRPr="00E17198">
        <w:rPr>
          <w:rFonts w:eastAsia="Courier New"/>
          <w:b/>
          <w:bCs/>
          <w:color w:val="000000"/>
          <w:sz w:val="24"/>
          <w:szCs w:val="24"/>
          <w:lang w:bidi="ru-RU"/>
        </w:rPr>
        <w:tab/>
      </w:r>
      <w:proofErr w:type="gramStart"/>
      <w:r w:rsidRPr="00E17198">
        <w:rPr>
          <w:rFonts w:eastAsia="Courier New"/>
          <w:b/>
          <w:bCs/>
          <w:color w:val="000000"/>
          <w:sz w:val="24"/>
          <w:szCs w:val="24"/>
          <w:lang w:bidi="ru-RU"/>
        </w:rPr>
        <w:t>Размер годовой платы (</w:t>
      </w:r>
      <w:r w:rsidRPr="00E17198">
        <w:rPr>
          <w:rFonts w:eastAsia="Courier New"/>
          <w:b/>
          <w:bCs/>
          <w:color w:val="000000"/>
          <w:sz w:val="24"/>
          <w:szCs w:val="24"/>
          <w:lang w:bidi="ru-RU"/>
        </w:rPr>
        <w:tab/>
        <w:t xml:space="preserve"> дней в</w:t>
      </w:r>
      <w:proofErr w:type="gramEnd"/>
    </w:p>
    <w:p w:rsidR="00E17198" w:rsidRPr="00E17198" w:rsidRDefault="00E17198" w:rsidP="00E17198">
      <w:pPr>
        <w:framePr w:wrap="none" w:vAnchor="page" w:hAnchor="page" w:x="3326" w:y="9825"/>
        <w:widowControl w:val="0"/>
        <w:spacing w:line="260" w:lineRule="exact"/>
        <w:rPr>
          <w:color w:val="000000"/>
          <w:sz w:val="24"/>
          <w:szCs w:val="24"/>
          <w:lang w:bidi="ru-RU"/>
        </w:rPr>
      </w:pPr>
      <w:r w:rsidRPr="00E17198">
        <w:rPr>
          <w:color w:val="000000"/>
          <w:sz w:val="24"/>
          <w:szCs w:val="24"/>
          <w:lang w:bidi="ru-RU"/>
        </w:rPr>
        <w:t>(</w:t>
      </w:r>
    </w:p>
    <w:p w:rsidR="00E17198" w:rsidRPr="00E17198" w:rsidRDefault="00E17198" w:rsidP="00E17198">
      <w:pPr>
        <w:framePr w:wrap="none" w:vAnchor="page" w:hAnchor="page" w:x="1579" w:y="9839"/>
        <w:widowControl w:val="0"/>
        <w:spacing w:line="200" w:lineRule="exact"/>
        <w:ind w:left="4109" w:right="3879"/>
        <w:jc w:val="both"/>
        <w:rPr>
          <w:rFonts w:eastAsia="Courier New"/>
          <w:b/>
          <w:bCs/>
          <w:color w:val="000000"/>
          <w:sz w:val="24"/>
          <w:szCs w:val="24"/>
          <w:lang w:bidi="ru-RU"/>
        </w:rPr>
      </w:pPr>
      <w:r w:rsidRPr="00E17198">
        <w:rPr>
          <w:rFonts w:eastAsia="Courier New"/>
          <w:b/>
          <w:bCs/>
          <w:color w:val="000000"/>
          <w:sz w:val="24"/>
          <w:szCs w:val="24"/>
          <w:lang w:bidi="ru-RU"/>
        </w:rPr>
        <w:t xml:space="preserve">плата </w:t>
      </w:r>
      <w:proofErr w:type="gramStart"/>
      <w:r w:rsidRPr="00E17198">
        <w:rPr>
          <w:rFonts w:eastAsia="Courier New"/>
          <w:b/>
          <w:bCs/>
          <w:color w:val="000000"/>
          <w:sz w:val="24"/>
          <w:szCs w:val="24"/>
          <w:lang w:bidi="ru-RU"/>
        </w:rPr>
        <w:t>по</w:t>
      </w:r>
      <w:proofErr w:type="gramEnd"/>
    </w:p>
    <w:p w:rsidR="00E17198" w:rsidRPr="00E17198" w:rsidRDefault="00E17198" w:rsidP="00E17198">
      <w:pPr>
        <w:framePr w:w="3744" w:h="495" w:hRule="exact" w:wrap="none" w:vAnchor="page" w:hAnchor="page" w:x="6993" w:y="9581"/>
        <w:widowControl w:val="0"/>
        <w:spacing w:line="235" w:lineRule="exact"/>
        <w:ind w:left="10"/>
        <w:jc w:val="both"/>
        <w:rPr>
          <w:rFonts w:eastAsia="Courier New"/>
          <w:b/>
          <w:bCs/>
          <w:color w:val="000000"/>
          <w:sz w:val="24"/>
          <w:szCs w:val="24"/>
          <w:lang w:bidi="ru-RU"/>
        </w:rPr>
      </w:pPr>
      <w:r w:rsidRPr="00E17198">
        <w:rPr>
          <w:rFonts w:eastAsia="Courier New"/>
          <w:b/>
          <w:bCs/>
          <w:color w:val="000000"/>
          <w:sz w:val="24"/>
          <w:szCs w:val="24"/>
          <w:lang w:bidi="ru-RU"/>
        </w:rPr>
        <w:t xml:space="preserve">году) по Договору </w:t>
      </w:r>
      <w:proofErr w:type="gramStart"/>
      <w:r w:rsidRPr="00E17198">
        <w:rPr>
          <w:rFonts w:eastAsia="Courier New"/>
          <w:b/>
          <w:bCs/>
          <w:color w:val="000000"/>
          <w:sz w:val="24"/>
          <w:szCs w:val="24"/>
          <w:lang w:bidi="ru-RU"/>
        </w:rPr>
        <w:t>составляет</w:t>
      </w:r>
      <w:r w:rsidRPr="00E17198">
        <w:rPr>
          <w:rFonts w:eastAsia="Courier New"/>
          <w:b/>
          <w:bCs/>
          <w:color w:val="000000"/>
          <w:sz w:val="24"/>
          <w:szCs w:val="24"/>
          <w:lang w:bidi="ru-RU"/>
        </w:rPr>
        <w:br/>
        <w:t>Договору в квартал составляет</w:t>
      </w:r>
      <w:proofErr w:type="gramEnd"/>
    </w:p>
    <w:p w:rsidR="00E17198" w:rsidRPr="00E17198" w:rsidRDefault="00E17198" w:rsidP="00E17198">
      <w:pPr>
        <w:framePr w:wrap="none" w:vAnchor="page" w:hAnchor="page" w:x="1963" w:y="10075"/>
        <w:widowControl w:val="0"/>
        <w:spacing w:line="200" w:lineRule="exact"/>
        <w:rPr>
          <w:rFonts w:eastAsia="Courier New"/>
          <w:b/>
          <w:bCs/>
          <w:color w:val="000000"/>
          <w:sz w:val="24"/>
          <w:szCs w:val="24"/>
          <w:lang w:bidi="ru-RU"/>
        </w:rPr>
      </w:pPr>
      <w:r w:rsidRPr="00E17198">
        <w:rPr>
          <w:rFonts w:eastAsia="Courier New"/>
          <w:b/>
          <w:bCs/>
          <w:color w:val="000000"/>
          <w:sz w:val="24"/>
          <w:szCs w:val="24"/>
          <w:lang w:bidi="ru-RU"/>
        </w:rPr>
        <w:t>цифрами</w:t>
      </w:r>
    </w:p>
    <w:p w:rsidR="00E17198" w:rsidRPr="00E17198" w:rsidRDefault="00E17198" w:rsidP="00E17198">
      <w:pPr>
        <w:framePr w:wrap="none" w:vAnchor="page" w:hAnchor="page" w:x="3883" w:y="10065"/>
        <w:widowControl w:val="0"/>
        <w:spacing w:line="200" w:lineRule="exact"/>
        <w:rPr>
          <w:rFonts w:eastAsia="Courier New"/>
          <w:b/>
          <w:bCs/>
          <w:color w:val="000000"/>
          <w:sz w:val="24"/>
          <w:szCs w:val="24"/>
          <w:lang w:bidi="ru-RU"/>
        </w:rPr>
      </w:pPr>
      <w:r w:rsidRPr="00E17198">
        <w:rPr>
          <w:rFonts w:eastAsia="Courier New"/>
          <w:b/>
          <w:bCs/>
          <w:color w:val="000000"/>
          <w:sz w:val="24"/>
          <w:szCs w:val="24"/>
          <w:lang w:bidi="ru-RU"/>
        </w:rPr>
        <w:t>прописью</w:t>
      </w:r>
    </w:p>
    <w:p w:rsidR="00E17198" w:rsidRPr="00E17198" w:rsidRDefault="00E17198" w:rsidP="00E17198">
      <w:pPr>
        <w:framePr w:wrap="none" w:vAnchor="page" w:hAnchor="page" w:x="5352" w:y="10149"/>
        <w:widowControl w:val="0"/>
        <w:spacing w:line="400" w:lineRule="exact"/>
        <w:rPr>
          <w:color w:val="000000"/>
          <w:sz w:val="24"/>
          <w:szCs w:val="24"/>
          <w:lang w:bidi="ru-RU"/>
        </w:rPr>
      </w:pPr>
      <w:r w:rsidRPr="00E17198">
        <w:rPr>
          <w:color w:val="000000"/>
          <w:sz w:val="24"/>
          <w:szCs w:val="24"/>
          <w:lang w:bidi="ru-RU"/>
        </w:rPr>
        <w:t xml:space="preserve">) </w:t>
      </w:r>
      <w:r w:rsidRPr="00E17198">
        <w:rPr>
          <w:rFonts w:eastAsia="CordiaUPC"/>
          <w:b/>
          <w:bCs/>
          <w:color w:val="000000"/>
          <w:sz w:val="24"/>
          <w:szCs w:val="24"/>
          <w:lang w:bidi="ru-RU"/>
        </w:rPr>
        <w:t>.</w:t>
      </w:r>
    </w:p>
    <w:p w:rsidR="00E17198" w:rsidRPr="00E17198" w:rsidRDefault="00E17198" w:rsidP="00E17198">
      <w:pPr>
        <w:framePr w:w="9197" w:h="716" w:hRule="exact" w:wrap="none" w:vAnchor="page" w:hAnchor="page" w:x="1579" w:y="10516"/>
        <w:widowControl w:val="0"/>
        <w:tabs>
          <w:tab w:val="left" w:pos="2375"/>
        </w:tabs>
        <w:spacing w:line="230" w:lineRule="exact"/>
        <w:ind w:left="460" w:right="778"/>
        <w:jc w:val="both"/>
        <w:rPr>
          <w:rFonts w:eastAsia="Courier New"/>
          <w:b/>
          <w:bCs/>
          <w:color w:val="000000"/>
          <w:sz w:val="24"/>
          <w:szCs w:val="24"/>
          <w:lang w:bidi="ru-RU"/>
        </w:rPr>
      </w:pPr>
      <w:r w:rsidRPr="00E17198">
        <w:rPr>
          <w:rFonts w:eastAsia="Courier New"/>
          <w:b/>
          <w:bCs/>
          <w:color w:val="000000"/>
          <w:sz w:val="24"/>
          <w:szCs w:val="24"/>
          <w:lang w:bidi="ru-RU"/>
        </w:rPr>
        <w:t>цифрами</w:t>
      </w:r>
      <w:r w:rsidRPr="00E17198">
        <w:rPr>
          <w:rFonts w:eastAsia="Courier New"/>
          <w:b/>
          <w:bCs/>
          <w:color w:val="000000"/>
          <w:sz w:val="24"/>
          <w:szCs w:val="24"/>
          <w:lang w:bidi="ru-RU"/>
        </w:rPr>
        <w:tab/>
        <w:t>прописью</w:t>
      </w:r>
    </w:p>
    <w:p w:rsidR="00E17198" w:rsidRPr="00E17198" w:rsidRDefault="00E17198" w:rsidP="00E17198">
      <w:pPr>
        <w:framePr w:w="9197" w:h="716" w:hRule="exact" w:wrap="none" w:vAnchor="page" w:hAnchor="page" w:x="1579" w:y="10516"/>
        <w:widowControl w:val="0"/>
        <w:tabs>
          <w:tab w:val="left" w:leader="underscore" w:pos="7430"/>
          <w:tab w:val="left" w:leader="underscore" w:pos="8423"/>
        </w:tabs>
        <w:spacing w:line="230" w:lineRule="exact"/>
        <w:ind w:right="778" w:firstLine="580"/>
        <w:jc w:val="both"/>
        <w:rPr>
          <w:rFonts w:eastAsia="Courier New"/>
          <w:b/>
          <w:bCs/>
          <w:color w:val="000000"/>
          <w:sz w:val="24"/>
          <w:szCs w:val="24"/>
          <w:lang w:bidi="ru-RU"/>
        </w:rPr>
      </w:pPr>
      <w:r w:rsidRPr="00E17198">
        <w:rPr>
          <w:rFonts w:eastAsia="Courier New"/>
          <w:b/>
          <w:bCs/>
          <w:color w:val="000000"/>
          <w:sz w:val="24"/>
          <w:szCs w:val="24"/>
          <w:lang w:bidi="ru-RU"/>
        </w:rPr>
        <w:t>Вариант 2. Включается в текст Договора во всех остальных случаях.</w:t>
      </w:r>
    </w:p>
    <w:p w:rsidR="00E17198" w:rsidRPr="00E17198" w:rsidRDefault="00E17198" w:rsidP="00E17198">
      <w:pPr>
        <w:framePr w:w="9197" w:h="716" w:hRule="exact" w:wrap="none" w:vAnchor="page" w:hAnchor="page" w:x="1579" w:y="10516"/>
        <w:widowControl w:val="0"/>
        <w:tabs>
          <w:tab w:val="left" w:pos="1227"/>
          <w:tab w:val="left" w:leader="underscore" w:pos="7391"/>
          <w:tab w:val="left" w:leader="underscore" w:pos="8450"/>
        </w:tabs>
        <w:spacing w:line="230" w:lineRule="exact"/>
        <w:ind w:right="778" w:firstLine="580"/>
        <w:jc w:val="both"/>
        <w:rPr>
          <w:rFonts w:eastAsia="Courier New"/>
          <w:b/>
          <w:bCs/>
          <w:color w:val="000000"/>
          <w:sz w:val="24"/>
          <w:szCs w:val="24"/>
          <w:lang w:bidi="ru-RU"/>
        </w:rPr>
      </w:pPr>
      <w:r w:rsidRPr="00E17198">
        <w:rPr>
          <w:rFonts w:eastAsia="Courier New"/>
          <w:b/>
          <w:bCs/>
          <w:color w:val="000000"/>
          <w:sz w:val="24"/>
          <w:szCs w:val="24"/>
          <w:lang w:bidi="ru-RU"/>
        </w:rPr>
        <w:t>2.3.</w:t>
      </w:r>
      <w:r w:rsidRPr="00E17198">
        <w:rPr>
          <w:rFonts w:eastAsia="Courier New"/>
          <w:b/>
          <w:bCs/>
          <w:color w:val="000000"/>
          <w:sz w:val="24"/>
          <w:szCs w:val="24"/>
          <w:lang w:bidi="ru-RU"/>
        </w:rPr>
        <w:tab/>
      </w:r>
      <w:proofErr w:type="gramStart"/>
      <w:r w:rsidRPr="00E17198">
        <w:rPr>
          <w:rFonts w:eastAsia="Courier New"/>
          <w:b/>
          <w:bCs/>
          <w:color w:val="000000"/>
          <w:sz w:val="24"/>
          <w:szCs w:val="24"/>
          <w:lang w:bidi="ru-RU"/>
        </w:rPr>
        <w:t xml:space="preserve">Размер годовой платы по Договору составляет </w:t>
      </w:r>
      <w:r w:rsidRPr="00E17198">
        <w:rPr>
          <w:rFonts w:eastAsia="Courier New"/>
          <w:b/>
          <w:bCs/>
          <w:color w:val="000000"/>
          <w:sz w:val="24"/>
          <w:szCs w:val="24"/>
          <w:lang w:bidi="ru-RU"/>
        </w:rPr>
        <w:tab/>
        <w:t xml:space="preserve"> (</w:t>
      </w:r>
      <w:r w:rsidRPr="00E17198">
        <w:rPr>
          <w:rFonts w:eastAsia="Courier New"/>
          <w:b/>
          <w:bCs/>
          <w:color w:val="000000"/>
          <w:sz w:val="24"/>
          <w:szCs w:val="24"/>
          <w:lang w:bidi="ru-RU"/>
        </w:rPr>
        <w:tab/>
      </w:r>
      <w:proofErr w:type="gramEnd"/>
    </w:p>
    <w:p w:rsidR="00E17198" w:rsidRPr="00E17198" w:rsidRDefault="00E17198" w:rsidP="00E17198">
      <w:pPr>
        <w:framePr w:wrap="none" w:vAnchor="page" w:hAnchor="page" w:x="10392" w:y="10943"/>
        <w:widowControl w:val="0"/>
        <w:spacing w:line="260" w:lineRule="exact"/>
        <w:rPr>
          <w:color w:val="000000"/>
          <w:sz w:val="24"/>
          <w:szCs w:val="24"/>
          <w:lang w:bidi="ru-RU"/>
        </w:rPr>
      </w:pPr>
      <w:r w:rsidRPr="00E17198">
        <w:rPr>
          <w:color w:val="000000"/>
          <w:sz w:val="24"/>
          <w:szCs w:val="24"/>
          <w:lang w:bidi="ru-RU"/>
        </w:rPr>
        <w:t>),</w:t>
      </w:r>
    </w:p>
    <w:p w:rsidR="00E17198" w:rsidRPr="00E17198" w:rsidRDefault="00E17198" w:rsidP="00E17198">
      <w:pPr>
        <w:framePr w:w="9197" w:h="3945" w:hRule="exact" w:wrap="none" w:vAnchor="page" w:hAnchor="page" w:x="1579" w:y="11196"/>
        <w:widowControl w:val="0"/>
        <w:spacing w:line="226" w:lineRule="exact"/>
        <w:ind w:left="6580"/>
        <w:rPr>
          <w:rFonts w:eastAsia="Courier New"/>
          <w:b/>
          <w:bCs/>
          <w:color w:val="000000"/>
          <w:sz w:val="24"/>
          <w:szCs w:val="24"/>
          <w:lang w:bidi="ru-RU"/>
        </w:rPr>
      </w:pPr>
      <w:r w:rsidRPr="00E17198">
        <w:rPr>
          <w:rFonts w:eastAsia="Courier New"/>
          <w:b/>
          <w:bCs/>
          <w:color w:val="000000"/>
          <w:sz w:val="24"/>
          <w:szCs w:val="24"/>
          <w:lang w:bidi="ru-RU"/>
        </w:rPr>
        <w:t>цифрами прописью</w:t>
      </w:r>
    </w:p>
    <w:p w:rsidR="00E17198" w:rsidRPr="00E17198" w:rsidRDefault="00E17198" w:rsidP="00E17198">
      <w:pPr>
        <w:framePr w:w="9197" w:h="3945" w:hRule="exact" w:wrap="none" w:vAnchor="page" w:hAnchor="page" w:x="1579" w:y="11196"/>
        <w:widowControl w:val="0"/>
        <w:tabs>
          <w:tab w:val="left" w:leader="underscore" w:pos="6259"/>
          <w:tab w:val="left" w:leader="underscore" w:pos="8659"/>
        </w:tabs>
        <w:spacing w:line="226" w:lineRule="exact"/>
        <w:ind w:left="19"/>
        <w:jc w:val="both"/>
        <w:rPr>
          <w:rFonts w:eastAsia="Courier New"/>
          <w:b/>
          <w:bCs/>
          <w:color w:val="000000"/>
          <w:sz w:val="24"/>
          <w:szCs w:val="24"/>
          <w:lang w:bidi="ru-RU"/>
        </w:rPr>
      </w:pPr>
      <w:r w:rsidRPr="00E17198">
        <w:rPr>
          <w:rFonts w:eastAsia="Courier New"/>
          <w:b/>
          <w:bCs/>
          <w:color w:val="000000"/>
          <w:sz w:val="24"/>
          <w:szCs w:val="24"/>
          <w:lang w:bidi="ru-RU"/>
        </w:rPr>
        <w:t>плата по Договору в квартал составляет</w:t>
      </w:r>
      <w:proofErr w:type="gramStart"/>
      <w:r w:rsidRPr="00E17198">
        <w:rPr>
          <w:rFonts w:eastAsia="Courier New"/>
          <w:b/>
          <w:bCs/>
          <w:color w:val="000000"/>
          <w:sz w:val="24"/>
          <w:szCs w:val="24"/>
          <w:lang w:bidi="ru-RU"/>
        </w:rPr>
        <w:t xml:space="preserve"> </w:t>
      </w:r>
      <w:r w:rsidRPr="00E17198">
        <w:rPr>
          <w:rFonts w:eastAsia="Courier New"/>
          <w:b/>
          <w:bCs/>
          <w:color w:val="000000"/>
          <w:sz w:val="24"/>
          <w:szCs w:val="24"/>
          <w:lang w:bidi="ru-RU"/>
        </w:rPr>
        <w:tab/>
        <w:t xml:space="preserve"> (</w:t>
      </w:r>
      <w:r w:rsidRPr="00E17198">
        <w:rPr>
          <w:rFonts w:eastAsia="Courier New"/>
          <w:b/>
          <w:bCs/>
          <w:color w:val="000000"/>
          <w:sz w:val="24"/>
          <w:szCs w:val="24"/>
          <w:lang w:bidi="ru-RU"/>
        </w:rPr>
        <w:tab/>
        <w:t>) .</w:t>
      </w:r>
      <w:proofErr w:type="gramEnd"/>
    </w:p>
    <w:p w:rsidR="00E17198" w:rsidRPr="00E17198" w:rsidRDefault="00E17198" w:rsidP="00E17198">
      <w:pPr>
        <w:framePr w:w="9197" w:h="3945" w:hRule="exact" w:wrap="none" w:vAnchor="page" w:hAnchor="page" w:x="1579" w:y="11196"/>
        <w:widowControl w:val="0"/>
        <w:tabs>
          <w:tab w:val="left" w:pos="7197"/>
        </w:tabs>
        <w:spacing w:line="226" w:lineRule="exact"/>
        <w:ind w:left="5140"/>
        <w:jc w:val="both"/>
        <w:rPr>
          <w:rFonts w:eastAsia="Courier New"/>
          <w:b/>
          <w:bCs/>
          <w:color w:val="000000"/>
          <w:sz w:val="24"/>
          <w:szCs w:val="24"/>
          <w:lang w:bidi="ru-RU"/>
        </w:rPr>
      </w:pPr>
      <w:r w:rsidRPr="00E17198">
        <w:rPr>
          <w:rFonts w:eastAsia="Courier New"/>
          <w:b/>
          <w:bCs/>
          <w:color w:val="000000"/>
          <w:sz w:val="24"/>
          <w:szCs w:val="24"/>
          <w:lang w:bidi="ru-RU"/>
        </w:rPr>
        <w:t>цифрами</w:t>
      </w:r>
      <w:r w:rsidRPr="00E17198">
        <w:rPr>
          <w:rFonts w:eastAsia="Courier New"/>
          <w:b/>
          <w:bCs/>
          <w:color w:val="000000"/>
          <w:sz w:val="24"/>
          <w:szCs w:val="24"/>
          <w:lang w:bidi="ru-RU"/>
        </w:rPr>
        <w:tab/>
        <w:t>прописью</w:t>
      </w:r>
    </w:p>
    <w:p w:rsidR="00E17198" w:rsidRPr="00E17198" w:rsidRDefault="00E17198" w:rsidP="00E17198">
      <w:pPr>
        <w:framePr w:w="9197" w:h="3945" w:hRule="exact" w:wrap="none" w:vAnchor="page" w:hAnchor="page" w:x="1579" w:y="11196"/>
        <w:widowControl w:val="0"/>
        <w:tabs>
          <w:tab w:val="left" w:pos="1246"/>
        </w:tabs>
        <w:spacing w:line="226" w:lineRule="exact"/>
        <w:ind w:left="19" w:firstLine="580"/>
        <w:jc w:val="both"/>
        <w:rPr>
          <w:rFonts w:eastAsia="Courier New"/>
          <w:b/>
          <w:bCs/>
          <w:color w:val="000000"/>
          <w:sz w:val="24"/>
          <w:szCs w:val="24"/>
          <w:lang w:bidi="ru-RU"/>
        </w:rPr>
      </w:pPr>
      <w:r w:rsidRPr="00E17198">
        <w:rPr>
          <w:rFonts w:eastAsia="Courier New"/>
          <w:b/>
          <w:bCs/>
          <w:color w:val="000000"/>
          <w:sz w:val="24"/>
          <w:szCs w:val="24"/>
          <w:lang w:bidi="ru-RU"/>
        </w:rPr>
        <w:t>2.4.</w:t>
      </w:r>
      <w:r w:rsidRPr="00E17198">
        <w:rPr>
          <w:rFonts w:eastAsia="Courier New"/>
          <w:b/>
          <w:bCs/>
          <w:color w:val="000000"/>
          <w:sz w:val="24"/>
          <w:szCs w:val="24"/>
          <w:lang w:bidi="ru-RU"/>
        </w:rPr>
        <w:tab/>
        <w:t>Предприниматель перечисляет плату не позднее десятого числа</w:t>
      </w:r>
      <w:r w:rsidRPr="00E17198">
        <w:rPr>
          <w:rFonts w:eastAsia="Courier New"/>
          <w:b/>
          <w:bCs/>
          <w:color w:val="000000"/>
          <w:sz w:val="24"/>
          <w:szCs w:val="24"/>
          <w:lang w:bidi="ru-RU"/>
        </w:rPr>
        <w:br/>
        <w:t>первого месяца оплачиваемого квартала. Предварительно письменно уведомив</w:t>
      </w:r>
      <w:r w:rsidRPr="00E17198">
        <w:rPr>
          <w:rFonts w:eastAsia="Courier New"/>
          <w:b/>
          <w:bCs/>
          <w:color w:val="000000"/>
          <w:sz w:val="24"/>
          <w:szCs w:val="24"/>
          <w:lang w:bidi="ru-RU"/>
        </w:rPr>
        <w:br/>
        <w:t>Администрацию, Предприниматель вправе, начиная со следующего платежного</w:t>
      </w:r>
      <w:r w:rsidRPr="00E17198">
        <w:rPr>
          <w:rFonts w:eastAsia="Courier New"/>
          <w:b/>
          <w:bCs/>
          <w:color w:val="000000"/>
          <w:sz w:val="24"/>
          <w:szCs w:val="24"/>
          <w:lang w:bidi="ru-RU"/>
        </w:rPr>
        <w:br/>
        <w:t>периода, перечислять плату помесячно - за каждый месяц вперед не позднее</w:t>
      </w:r>
      <w:r w:rsidRPr="00E17198">
        <w:rPr>
          <w:rFonts w:eastAsia="Courier New"/>
          <w:b/>
          <w:bCs/>
          <w:color w:val="000000"/>
          <w:sz w:val="24"/>
          <w:szCs w:val="24"/>
          <w:lang w:bidi="ru-RU"/>
        </w:rPr>
        <w:br/>
        <w:t>десятого числа оплачиваемого месяца.</w:t>
      </w:r>
    </w:p>
    <w:p w:rsidR="00E17198" w:rsidRPr="00E17198" w:rsidRDefault="00E17198" w:rsidP="00E17198">
      <w:pPr>
        <w:framePr w:w="9197" w:h="3945" w:hRule="exact" w:wrap="none" w:vAnchor="page" w:hAnchor="page" w:x="1579" w:y="11196"/>
        <w:widowControl w:val="0"/>
        <w:spacing w:line="226" w:lineRule="exact"/>
        <w:ind w:left="19" w:firstLine="580"/>
        <w:jc w:val="both"/>
        <w:rPr>
          <w:rFonts w:eastAsia="Courier New"/>
          <w:b/>
          <w:bCs/>
          <w:color w:val="000000"/>
          <w:sz w:val="24"/>
          <w:szCs w:val="24"/>
          <w:lang w:bidi="ru-RU"/>
        </w:rPr>
      </w:pPr>
      <w:r w:rsidRPr="00E17198">
        <w:rPr>
          <w:rFonts w:eastAsia="Courier New"/>
          <w:b/>
          <w:bCs/>
          <w:color w:val="000000"/>
          <w:sz w:val="24"/>
          <w:szCs w:val="24"/>
          <w:lang w:bidi="ru-RU"/>
        </w:rPr>
        <w:t>Предприниматель перечисляет плату за первый квартал календарного года</w:t>
      </w:r>
      <w:r w:rsidRPr="00E17198">
        <w:rPr>
          <w:rFonts w:eastAsia="Courier New"/>
          <w:b/>
          <w:bCs/>
          <w:color w:val="000000"/>
          <w:sz w:val="24"/>
          <w:szCs w:val="24"/>
          <w:lang w:bidi="ru-RU"/>
        </w:rPr>
        <w:br/>
        <w:t>(при поквартальном перечислении платы), за январь (при помесячном</w:t>
      </w:r>
      <w:r w:rsidRPr="00E17198">
        <w:rPr>
          <w:rFonts w:eastAsia="Courier New"/>
          <w:b/>
          <w:bCs/>
          <w:color w:val="000000"/>
          <w:sz w:val="24"/>
          <w:szCs w:val="24"/>
          <w:lang w:bidi="ru-RU"/>
        </w:rPr>
        <w:br/>
        <w:t>перечислении платы) до 31 января.</w:t>
      </w:r>
    </w:p>
    <w:p w:rsidR="00E17198" w:rsidRPr="00E17198" w:rsidRDefault="00E17198" w:rsidP="00E17198">
      <w:pPr>
        <w:framePr w:w="9197" w:h="3945" w:hRule="exact" w:wrap="none" w:vAnchor="page" w:hAnchor="page" w:x="1579" w:y="11196"/>
        <w:widowControl w:val="0"/>
        <w:tabs>
          <w:tab w:val="left" w:leader="underscore" w:pos="8450"/>
        </w:tabs>
        <w:spacing w:line="226" w:lineRule="exact"/>
        <w:ind w:firstLine="580"/>
        <w:jc w:val="both"/>
        <w:rPr>
          <w:rFonts w:eastAsia="Courier New"/>
          <w:b/>
          <w:bCs/>
          <w:color w:val="000000"/>
          <w:sz w:val="24"/>
          <w:szCs w:val="24"/>
          <w:lang w:bidi="ru-RU"/>
        </w:rPr>
      </w:pPr>
      <w:r w:rsidRPr="00E17198">
        <w:rPr>
          <w:rFonts w:eastAsia="Courier New"/>
          <w:b/>
          <w:bCs/>
          <w:color w:val="000000"/>
          <w:sz w:val="24"/>
          <w:szCs w:val="24"/>
          <w:lang w:bidi="ru-RU"/>
        </w:rPr>
        <w:t xml:space="preserve">Плата за первый платежный период (три месяца) в размере </w:t>
      </w:r>
      <w:r w:rsidRPr="00E17198">
        <w:rPr>
          <w:rFonts w:eastAsia="Courier New"/>
          <w:b/>
          <w:bCs/>
          <w:color w:val="000000"/>
          <w:sz w:val="24"/>
          <w:szCs w:val="24"/>
          <w:lang w:bidi="ru-RU"/>
        </w:rPr>
        <w:tab/>
        <w:t xml:space="preserve"> руб.</w:t>
      </w:r>
    </w:p>
    <w:p w:rsidR="00E17198" w:rsidRPr="00E17198" w:rsidRDefault="00E17198" w:rsidP="00E17198">
      <w:pPr>
        <w:framePr w:w="9197" w:h="3945" w:hRule="exact" w:wrap="none" w:vAnchor="page" w:hAnchor="page" w:x="1579" w:y="11196"/>
        <w:widowControl w:val="0"/>
        <w:spacing w:line="226" w:lineRule="exact"/>
        <w:ind w:left="19"/>
        <w:jc w:val="both"/>
        <w:rPr>
          <w:rFonts w:eastAsia="Courier New"/>
          <w:b/>
          <w:bCs/>
          <w:color w:val="000000"/>
          <w:sz w:val="24"/>
          <w:szCs w:val="24"/>
          <w:lang w:bidi="ru-RU"/>
        </w:rPr>
      </w:pPr>
      <w:r w:rsidRPr="00E17198">
        <w:rPr>
          <w:rFonts w:eastAsia="Courier New"/>
          <w:b/>
          <w:bCs/>
          <w:color w:val="000000"/>
          <w:sz w:val="24"/>
          <w:szCs w:val="24"/>
          <w:lang w:bidi="ru-RU"/>
        </w:rPr>
        <w:t>вносится в течение двадцати дней со дня подписания договора.</w:t>
      </w:r>
    </w:p>
    <w:p w:rsidR="00E17198" w:rsidRPr="00E17198" w:rsidRDefault="00E17198" w:rsidP="00E17198">
      <w:pPr>
        <w:framePr w:w="9197" w:h="3945" w:hRule="exact" w:wrap="none" w:vAnchor="page" w:hAnchor="page" w:x="1579" w:y="11196"/>
        <w:widowControl w:val="0"/>
        <w:tabs>
          <w:tab w:val="left" w:pos="1227"/>
        </w:tabs>
        <w:spacing w:line="226" w:lineRule="exact"/>
        <w:ind w:firstLine="580"/>
        <w:jc w:val="both"/>
        <w:rPr>
          <w:rFonts w:eastAsia="Courier New"/>
          <w:b/>
          <w:bCs/>
          <w:color w:val="000000"/>
          <w:sz w:val="24"/>
          <w:szCs w:val="24"/>
          <w:lang w:bidi="ru-RU"/>
        </w:rPr>
      </w:pPr>
      <w:r w:rsidRPr="00E17198">
        <w:rPr>
          <w:rFonts w:eastAsia="Courier New"/>
          <w:b/>
          <w:bCs/>
          <w:color w:val="000000"/>
          <w:sz w:val="24"/>
          <w:szCs w:val="24"/>
          <w:lang w:bidi="ru-RU"/>
        </w:rPr>
        <w:t>2.5.</w:t>
      </w:r>
      <w:r w:rsidRPr="00E17198">
        <w:rPr>
          <w:rFonts w:eastAsia="Courier New"/>
          <w:b/>
          <w:bCs/>
          <w:color w:val="000000"/>
          <w:sz w:val="24"/>
          <w:szCs w:val="24"/>
          <w:lang w:bidi="ru-RU"/>
        </w:rPr>
        <w:tab/>
        <w:t>Плата по Договору вносится Предпринимателем на Счет</w:t>
      </w:r>
    </w:p>
    <w:p w:rsidR="00E17198" w:rsidRPr="00E17198" w:rsidRDefault="00E17198" w:rsidP="00E17198">
      <w:pPr>
        <w:framePr w:w="9197" w:h="3945" w:hRule="exact" w:wrap="none" w:vAnchor="page" w:hAnchor="page" w:x="1579" w:y="11196"/>
        <w:widowControl w:val="0"/>
        <w:tabs>
          <w:tab w:val="left" w:leader="underscore" w:pos="7216"/>
        </w:tabs>
        <w:spacing w:line="226" w:lineRule="exact"/>
        <w:ind w:left="19"/>
        <w:jc w:val="both"/>
        <w:rPr>
          <w:rFonts w:eastAsia="Courier New"/>
          <w:b/>
          <w:bCs/>
          <w:color w:val="000000"/>
          <w:sz w:val="24"/>
          <w:szCs w:val="24"/>
          <w:lang w:bidi="ru-RU"/>
        </w:rPr>
      </w:pPr>
      <w:r w:rsidRPr="00E17198">
        <w:rPr>
          <w:rFonts w:eastAsia="Courier New"/>
          <w:b/>
          <w:bCs/>
          <w:color w:val="000000"/>
          <w:sz w:val="24"/>
          <w:szCs w:val="24"/>
          <w:lang w:val="en-US" w:bidi="en-US"/>
        </w:rPr>
        <w:t>N</w:t>
      </w:r>
      <w:r w:rsidRPr="00E17198">
        <w:rPr>
          <w:rFonts w:eastAsia="Courier New"/>
          <w:b/>
          <w:bCs/>
          <w:color w:val="000000"/>
          <w:sz w:val="24"/>
          <w:szCs w:val="24"/>
          <w:lang w:bidi="en-US"/>
        </w:rPr>
        <w:t xml:space="preserve"> </w:t>
      </w:r>
      <w:r w:rsidRPr="00E17198">
        <w:rPr>
          <w:rFonts w:eastAsia="Courier New"/>
          <w:b/>
          <w:bCs/>
          <w:color w:val="000000"/>
          <w:sz w:val="24"/>
          <w:szCs w:val="24"/>
          <w:lang w:bidi="ru-RU"/>
        </w:rPr>
        <w:tab/>
        <w:t>.</w:t>
      </w:r>
    </w:p>
    <w:p w:rsidR="00E17198" w:rsidRPr="00E17198" w:rsidRDefault="00E17198" w:rsidP="00E17198">
      <w:pPr>
        <w:framePr w:w="9197" w:h="3945" w:hRule="exact" w:wrap="none" w:vAnchor="page" w:hAnchor="page" w:x="1579" w:y="11196"/>
        <w:widowControl w:val="0"/>
        <w:tabs>
          <w:tab w:val="left" w:leader="underscore" w:pos="7391"/>
        </w:tabs>
        <w:spacing w:line="226" w:lineRule="exact"/>
        <w:ind w:firstLine="580"/>
        <w:jc w:val="both"/>
        <w:rPr>
          <w:rFonts w:eastAsia="Courier New"/>
          <w:b/>
          <w:bCs/>
          <w:color w:val="000000"/>
          <w:sz w:val="24"/>
          <w:szCs w:val="24"/>
          <w:lang w:bidi="ru-RU"/>
        </w:rPr>
      </w:pPr>
      <w:r w:rsidRPr="00E17198">
        <w:rPr>
          <w:rFonts w:eastAsia="Courier New"/>
          <w:b/>
          <w:bCs/>
          <w:color w:val="000000"/>
          <w:sz w:val="24"/>
          <w:szCs w:val="24"/>
          <w:lang w:bidi="ru-RU"/>
        </w:rPr>
        <w:t xml:space="preserve">Код бюджетной классификации: </w:t>
      </w:r>
      <w:r w:rsidRPr="00E17198">
        <w:rPr>
          <w:rFonts w:eastAsia="Courier New"/>
          <w:b/>
          <w:bCs/>
          <w:color w:val="000000"/>
          <w:sz w:val="24"/>
          <w:szCs w:val="24"/>
          <w:lang w:bidi="ru-RU"/>
        </w:rPr>
        <w:tab/>
        <w:t>.</w:t>
      </w:r>
    </w:p>
    <w:p w:rsidR="00E17198" w:rsidRPr="00E17198" w:rsidRDefault="00E17198" w:rsidP="00E17198">
      <w:pPr>
        <w:framePr w:w="9197" w:h="3945" w:hRule="exact" w:wrap="none" w:vAnchor="page" w:hAnchor="page" w:x="1579" w:y="11196"/>
        <w:widowControl w:val="0"/>
        <w:tabs>
          <w:tab w:val="left" w:pos="1415"/>
        </w:tabs>
        <w:spacing w:line="226" w:lineRule="exact"/>
        <w:ind w:right="5290" w:firstLine="580"/>
        <w:jc w:val="both"/>
        <w:rPr>
          <w:rFonts w:eastAsia="Courier New"/>
          <w:b/>
          <w:bCs/>
          <w:color w:val="000000"/>
          <w:sz w:val="24"/>
          <w:szCs w:val="24"/>
          <w:lang w:bidi="ru-RU"/>
        </w:rPr>
      </w:pPr>
      <w:r w:rsidRPr="00E17198">
        <w:rPr>
          <w:rFonts w:eastAsia="Courier New"/>
          <w:b/>
          <w:bCs/>
          <w:color w:val="000000"/>
          <w:sz w:val="24"/>
          <w:szCs w:val="24"/>
          <w:lang w:bidi="ru-RU"/>
        </w:rPr>
        <w:t>2.6.</w:t>
      </w:r>
      <w:r w:rsidRPr="00E17198">
        <w:rPr>
          <w:rFonts w:eastAsia="Courier New"/>
          <w:b/>
          <w:bCs/>
          <w:color w:val="000000"/>
          <w:sz w:val="24"/>
          <w:szCs w:val="24"/>
          <w:lang w:bidi="ru-RU"/>
        </w:rPr>
        <w:tab/>
        <w:t>В случае изменения</w:t>
      </w:r>
    </w:p>
    <w:p w:rsidR="00E17198" w:rsidRPr="00E17198" w:rsidRDefault="00E17198" w:rsidP="00E17198">
      <w:pPr>
        <w:framePr w:w="9149" w:h="1425" w:hRule="exact" w:wrap="none" w:vAnchor="page" w:hAnchor="page" w:x="1617" w:y="14865"/>
        <w:widowControl w:val="0"/>
        <w:spacing w:line="230" w:lineRule="exact"/>
        <w:ind w:firstLine="4040"/>
        <w:jc w:val="both"/>
        <w:rPr>
          <w:rFonts w:eastAsia="Courier New"/>
          <w:b/>
          <w:bCs/>
          <w:color w:val="000000"/>
          <w:sz w:val="24"/>
          <w:szCs w:val="24"/>
          <w:lang w:bidi="ru-RU"/>
        </w:rPr>
      </w:pPr>
      <w:r w:rsidRPr="00E17198">
        <w:rPr>
          <w:rFonts w:eastAsia="Courier New"/>
          <w:b/>
          <w:bCs/>
          <w:color w:val="000000"/>
          <w:sz w:val="24"/>
          <w:szCs w:val="24"/>
          <w:lang w:bidi="ru-RU"/>
        </w:rPr>
        <w:t>действующих нормативных правовых актов,</w:t>
      </w:r>
    </w:p>
    <w:p w:rsidR="00E17198" w:rsidRPr="00E17198" w:rsidRDefault="00E17198" w:rsidP="00E17198">
      <w:pPr>
        <w:framePr w:w="9149" w:h="1425" w:hRule="exact" w:wrap="none" w:vAnchor="page" w:hAnchor="page" w:x="1617" w:y="14865"/>
        <w:widowControl w:val="0"/>
        <w:spacing w:line="230" w:lineRule="exact"/>
        <w:jc w:val="both"/>
        <w:rPr>
          <w:rFonts w:eastAsia="Courier New"/>
          <w:b/>
          <w:bCs/>
          <w:color w:val="000000"/>
          <w:sz w:val="24"/>
          <w:szCs w:val="24"/>
          <w:lang w:bidi="ru-RU"/>
        </w:rPr>
      </w:pPr>
      <w:r w:rsidRPr="00E17198">
        <w:rPr>
          <w:rFonts w:eastAsia="Courier New"/>
          <w:b/>
          <w:bCs/>
          <w:color w:val="000000"/>
          <w:sz w:val="24"/>
          <w:szCs w:val="24"/>
          <w:lang w:bidi="ru-RU"/>
        </w:rPr>
        <w:t>регулирующих исчисление размера платы за размещение НТО, а также исчисление</w:t>
      </w:r>
      <w:r w:rsidRPr="00E17198">
        <w:rPr>
          <w:rFonts w:eastAsia="Courier New"/>
          <w:b/>
          <w:bCs/>
          <w:color w:val="000000"/>
          <w:sz w:val="24"/>
          <w:szCs w:val="24"/>
          <w:lang w:bidi="ru-RU"/>
        </w:rPr>
        <w:br/>
        <w:t>размера арендной платы за земельные участки, и используемых при расчете</w:t>
      </w:r>
      <w:r w:rsidRPr="00E17198">
        <w:rPr>
          <w:rFonts w:eastAsia="Courier New"/>
          <w:b/>
          <w:bCs/>
          <w:color w:val="000000"/>
          <w:sz w:val="24"/>
          <w:szCs w:val="24"/>
          <w:lang w:bidi="ru-RU"/>
        </w:rPr>
        <w:br/>
        <w:t>платы по договору за размещение НТО, размер платы за использование места</w:t>
      </w:r>
      <w:r w:rsidRPr="00E17198">
        <w:rPr>
          <w:rFonts w:eastAsia="Courier New"/>
          <w:b/>
          <w:bCs/>
          <w:color w:val="000000"/>
          <w:sz w:val="24"/>
          <w:szCs w:val="24"/>
          <w:lang w:bidi="ru-RU"/>
        </w:rPr>
        <w:br/>
        <w:t>размещения НТО подлежит изменению.</w:t>
      </w:r>
    </w:p>
    <w:p w:rsidR="00E17198" w:rsidRPr="00E17198" w:rsidRDefault="00E17198" w:rsidP="00E17198">
      <w:pPr>
        <w:framePr w:w="9149" w:h="1425" w:hRule="exact" w:wrap="none" w:vAnchor="page" w:hAnchor="page" w:x="1617" w:y="14865"/>
        <w:widowControl w:val="0"/>
        <w:spacing w:line="230" w:lineRule="exact"/>
        <w:jc w:val="right"/>
        <w:rPr>
          <w:rFonts w:eastAsia="Courier New"/>
          <w:b/>
          <w:bCs/>
          <w:color w:val="000000"/>
          <w:sz w:val="24"/>
          <w:szCs w:val="24"/>
          <w:lang w:bidi="ru-RU"/>
        </w:rPr>
      </w:pPr>
      <w:r w:rsidRPr="00E17198">
        <w:rPr>
          <w:rFonts w:eastAsia="Courier New"/>
          <w:b/>
          <w:bCs/>
          <w:color w:val="000000"/>
          <w:sz w:val="24"/>
          <w:szCs w:val="24"/>
          <w:lang w:bidi="ru-RU"/>
        </w:rPr>
        <w:t xml:space="preserve">2.7. Денежные средства, уплаченные Предпринимателем в качестве платы </w:t>
      </w:r>
      <w:proofErr w:type="gramStart"/>
      <w:r w:rsidRPr="00E17198">
        <w:rPr>
          <w:rFonts w:eastAsia="Courier New"/>
          <w:b/>
          <w:bCs/>
          <w:color w:val="000000"/>
          <w:sz w:val="24"/>
          <w:szCs w:val="24"/>
          <w:lang w:bidi="ru-RU"/>
        </w:rPr>
        <w:t>по</w:t>
      </w:r>
      <w:proofErr w:type="gramEnd"/>
    </w:p>
    <w:p w:rsidR="00E17198" w:rsidRPr="00E17198" w:rsidRDefault="00E17198" w:rsidP="00E17198">
      <w:pPr>
        <w:widowControl w:val="0"/>
        <w:rPr>
          <w:rFonts w:eastAsia="Arial Unicode MS"/>
          <w:color w:val="000000"/>
          <w:sz w:val="24"/>
          <w:szCs w:val="24"/>
          <w:lang w:bidi="ru-RU"/>
        </w:rPr>
        <w:sectPr w:rsidR="00E17198" w:rsidRPr="00E17198" w:rsidSect="00E17198">
          <w:footerReference w:type="default" r:id="rId15"/>
          <w:pgSz w:w="11900" w:h="16840"/>
          <w:pgMar w:top="360" w:right="360" w:bottom="360" w:left="360" w:header="0" w:footer="3" w:gutter="0"/>
          <w:cols w:space="720"/>
          <w:noEndnote/>
          <w:docGrid w:linePitch="360"/>
        </w:sectPr>
      </w:pPr>
    </w:p>
    <w:p w:rsidR="00E17198" w:rsidRPr="00E17198" w:rsidRDefault="00E17198" w:rsidP="00E17198">
      <w:pPr>
        <w:rPr>
          <w:color w:val="000000"/>
          <w:sz w:val="24"/>
          <w:szCs w:val="24"/>
          <w:lang w:bidi="ru-RU"/>
        </w:rPr>
      </w:pPr>
    </w:p>
    <w:p w:rsidR="00E17198" w:rsidRPr="00E17198" w:rsidRDefault="00E17198" w:rsidP="00E17198">
      <w:pPr>
        <w:rPr>
          <w:color w:val="000000"/>
          <w:sz w:val="24"/>
          <w:szCs w:val="24"/>
          <w:lang w:bidi="ru-RU"/>
        </w:rPr>
      </w:pPr>
      <w:r w:rsidRPr="00E17198">
        <w:rPr>
          <w:color w:val="000000"/>
          <w:sz w:val="24"/>
          <w:szCs w:val="24"/>
          <w:lang w:bidi="ru-RU"/>
        </w:rPr>
        <w:br w:type="page"/>
      </w:r>
    </w:p>
    <w:p w:rsidR="00E17198" w:rsidRPr="00E17198" w:rsidRDefault="00E17198" w:rsidP="00E17198">
      <w:pPr>
        <w:framePr w:w="9514" w:h="1176" w:hRule="exact" w:wrap="none" w:vAnchor="page" w:hAnchor="page" w:x="1420" w:y="670"/>
        <w:widowControl w:val="0"/>
        <w:spacing w:line="226" w:lineRule="exact"/>
        <w:ind w:right="460"/>
        <w:jc w:val="both"/>
        <w:rPr>
          <w:rFonts w:eastAsia="Courier New"/>
          <w:b/>
          <w:bCs/>
          <w:color w:val="000000"/>
          <w:sz w:val="24"/>
          <w:szCs w:val="24"/>
          <w:lang w:bidi="ru-RU"/>
        </w:rPr>
      </w:pPr>
      <w:r w:rsidRPr="00E17198">
        <w:rPr>
          <w:rFonts w:eastAsia="Courier New"/>
          <w:b/>
          <w:bCs/>
          <w:color w:val="000000"/>
          <w:sz w:val="24"/>
          <w:szCs w:val="24"/>
          <w:lang w:bidi="ru-RU"/>
        </w:rPr>
        <w:lastRenderedPageBreak/>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E17198" w:rsidRPr="00E17198" w:rsidRDefault="00E17198" w:rsidP="00E17198">
      <w:pPr>
        <w:framePr w:w="1565" w:h="934" w:hRule="exact" w:wrap="none" w:vAnchor="page" w:hAnchor="page" w:x="9350" w:y="6686"/>
        <w:widowControl w:val="0"/>
        <w:spacing w:after="201" w:line="200" w:lineRule="exact"/>
        <w:ind w:left="180"/>
        <w:rPr>
          <w:rFonts w:eastAsia="Courier New"/>
          <w:b/>
          <w:bCs/>
          <w:color w:val="000000"/>
          <w:sz w:val="24"/>
          <w:szCs w:val="24"/>
          <w:lang w:bidi="ru-RU"/>
        </w:rPr>
      </w:pPr>
      <w:r w:rsidRPr="00E17198">
        <w:rPr>
          <w:rFonts w:eastAsia="Courier New"/>
          <w:b/>
          <w:bCs/>
          <w:color w:val="000000"/>
          <w:sz w:val="24"/>
          <w:szCs w:val="24"/>
          <w:lang w:bidi="ru-RU"/>
        </w:rPr>
        <w:t>необходимых</w:t>
      </w:r>
    </w:p>
    <w:p w:rsidR="00E17198" w:rsidRPr="00E17198" w:rsidRDefault="00E17198" w:rsidP="00E17198">
      <w:pPr>
        <w:framePr w:w="1565" w:h="934" w:hRule="exact" w:wrap="none" w:vAnchor="page" w:hAnchor="page" w:x="9350" w:y="6686"/>
        <w:widowControl w:val="0"/>
        <w:spacing w:line="200" w:lineRule="exact"/>
        <w:rPr>
          <w:rFonts w:eastAsia="Courier New"/>
          <w:b/>
          <w:bCs/>
          <w:color w:val="000000"/>
          <w:sz w:val="24"/>
          <w:szCs w:val="24"/>
          <w:lang w:bidi="ru-RU"/>
        </w:rPr>
      </w:pPr>
      <w:r w:rsidRPr="00E17198">
        <w:rPr>
          <w:rFonts w:eastAsia="Courier New"/>
          <w:b/>
          <w:bCs/>
          <w:color w:val="000000"/>
          <w:sz w:val="24"/>
          <w:szCs w:val="24"/>
          <w:lang w:bidi="ru-RU"/>
        </w:rPr>
        <w:t>качественных</w:t>
      </w:r>
    </w:p>
    <w:p w:rsidR="00E17198" w:rsidRPr="00E17198" w:rsidRDefault="00E17198" w:rsidP="00E17198">
      <w:pPr>
        <w:framePr w:w="1565" w:h="934" w:hRule="exact" w:wrap="none" w:vAnchor="page" w:hAnchor="page" w:x="9350" w:y="6686"/>
        <w:widowControl w:val="0"/>
        <w:spacing w:line="200" w:lineRule="exact"/>
        <w:ind w:left="180"/>
        <w:rPr>
          <w:rFonts w:eastAsia="Courier New"/>
          <w:b/>
          <w:bCs/>
          <w:color w:val="000000"/>
          <w:sz w:val="24"/>
          <w:szCs w:val="24"/>
          <w:lang w:bidi="ru-RU"/>
        </w:rPr>
      </w:pPr>
      <w:r w:rsidRPr="00E17198">
        <w:rPr>
          <w:rFonts w:eastAsia="Courier New"/>
          <w:b/>
          <w:bCs/>
          <w:color w:val="000000"/>
          <w:sz w:val="24"/>
          <w:szCs w:val="24"/>
          <w:lang w:bidi="ru-RU"/>
        </w:rPr>
        <w:t>близлежащей</w:t>
      </w:r>
    </w:p>
    <w:p w:rsidR="00E17198" w:rsidRPr="00E17198" w:rsidRDefault="00E17198" w:rsidP="00E17198">
      <w:pPr>
        <w:framePr w:w="9514" w:h="13328" w:hRule="exact" w:wrap="none" w:vAnchor="page" w:hAnchor="page" w:x="1420" w:y="2102"/>
        <w:widowControl w:val="0"/>
        <w:tabs>
          <w:tab w:val="left" w:pos="3655"/>
        </w:tabs>
        <w:spacing w:after="159" w:line="200" w:lineRule="exact"/>
        <w:ind w:left="3300" w:right="10"/>
        <w:jc w:val="both"/>
        <w:rPr>
          <w:rFonts w:eastAsia="Courier New"/>
          <w:b/>
          <w:bCs/>
          <w:color w:val="000000"/>
          <w:sz w:val="24"/>
          <w:szCs w:val="24"/>
          <w:lang w:bidi="ru-RU"/>
        </w:rPr>
      </w:pPr>
      <w:r w:rsidRPr="00E17198">
        <w:rPr>
          <w:rFonts w:eastAsia="Courier New"/>
          <w:b/>
          <w:bCs/>
          <w:color w:val="000000"/>
          <w:sz w:val="24"/>
          <w:szCs w:val="24"/>
          <w:lang w:bidi="ru-RU"/>
        </w:rPr>
        <w:t>3.</w:t>
      </w:r>
      <w:r w:rsidRPr="00E17198">
        <w:rPr>
          <w:rFonts w:eastAsia="Courier New"/>
          <w:b/>
          <w:bCs/>
          <w:color w:val="000000"/>
          <w:sz w:val="24"/>
          <w:szCs w:val="24"/>
          <w:lang w:bidi="ru-RU"/>
        </w:rPr>
        <w:tab/>
        <w:t>Права и обязанности сторон</w:t>
      </w:r>
    </w:p>
    <w:p w:rsidR="00E17198" w:rsidRPr="00E17198" w:rsidRDefault="00E17198" w:rsidP="00E17198">
      <w:pPr>
        <w:framePr w:w="9514" w:h="13328" w:hRule="exact" w:wrap="none" w:vAnchor="page" w:hAnchor="page" w:x="1420" w:y="2102"/>
        <w:widowControl w:val="0"/>
        <w:tabs>
          <w:tab w:val="left" w:pos="1210"/>
        </w:tabs>
        <w:spacing w:line="226" w:lineRule="exact"/>
        <w:ind w:right="10" w:firstLine="620"/>
        <w:jc w:val="both"/>
        <w:rPr>
          <w:rFonts w:eastAsia="Courier New"/>
          <w:b/>
          <w:bCs/>
          <w:color w:val="000000"/>
          <w:sz w:val="24"/>
          <w:szCs w:val="24"/>
          <w:lang w:bidi="ru-RU"/>
        </w:rPr>
      </w:pPr>
      <w:r w:rsidRPr="00E17198">
        <w:rPr>
          <w:rFonts w:eastAsia="Courier New"/>
          <w:b/>
          <w:bCs/>
          <w:color w:val="000000"/>
          <w:sz w:val="24"/>
          <w:szCs w:val="24"/>
          <w:lang w:bidi="ru-RU"/>
        </w:rPr>
        <w:t>3.1.</w:t>
      </w:r>
      <w:r w:rsidRPr="00E17198">
        <w:rPr>
          <w:rFonts w:eastAsia="Courier New"/>
          <w:b/>
          <w:bCs/>
          <w:color w:val="000000"/>
          <w:sz w:val="24"/>
          <w:szCs w:val="24"/>
          <w:lang w:bidi="ru-RU"/>
        </w:rPr>
        <w:tab/>
        <w:t>Предприниматель имеет право:</w:t>
      </w:r>
    </w:p>
    <w:p w:rsidR="00E17198" w:rsidRPr="00E17198" w:rsidRDefault="00E17198" w:rsidP="00E17198">
      <w:pPr>
        <w:framePr w:w="9514" w:h="13328" w:hRule="exact" w:wrap="none" w:vAnchor="page" w:hAnchor="page" w:x="1420" w:y="2102"/>
        <w:widowControl w:val="0"/>
        <w:tabs>
          <w:tab w:val="left" w:pos="1418"/>
        </w:tabs>
        <w:spacing w:line="226" w:lineRule="exact"/>
        <w:ind w:right="10" w:firstLine="620"/>
        <w:jc w:val="both"/>
        <w:rPr>
          <w:rFonts w:eastAsia="Courier New"/>
          <w:b/>
          <w:bCs/>
          <w:color w:val="000000"/>
          <w:sz w:val="24"/>
          <w:szCs w:val="24"/>
          <w:lang w:bidi="ru-RU"/>
        </w:rPr>
      </w:pPr>
      <w:r w:rsidRPr="00E17198">
        <w:rPr>
          <w:rFonts w:eastAsia="Courier New"/>
          <w:b/>
          <w:bCs/>
          <w:color w:val="000000"/>
          <w:sz w:val="24"/>
          <w:szCs w:val="24"/>
          <w:lang w:bidi="ru-RU"/>
        </w:rPr>
        <w:t>3.1.1.</w:t>
      </w:r>
      <w:r w:rsidRPr="00E17198">
        <w:rPr>
          <w:rFonts w:eastAsia="Courier New"/>
          <w:b/>
          <w:bCs/>
          <w:color w:val="000000"/>
          <w:sz w:val="24"/>
          <w:szCs w:val="24"/>
          <w:lang w:bidi="ru-RU"/>
        </w:rPr>
        <w:tab/>
      </w:r>
      <w:proofErr w:type="gramStart"/>
      <w:r w:rsidRPr="00E17198">
        <w:rPr>
          <w:rFonts w:eastAsia="Courier New"/>
          <w:b/>
          <w:bCs/>
          <w:color w:val="000000"/>
          <w:sz w:val="24"/>
          <w:szCs w:val="24"/>
          <w:lang w:bidi="ru-RU"/>
        </w:rPr>
        <w:t>Разместить НТО</w:t>
      </w:r>
      <w:proofErr w:type="gramEnd"/>
      <w:r w:rsidRPr="00E17198">
        <w:rPr>
          <w:rFonts w:eastAsia="Courier New"/>
          <w:b/>
          <w:bCs/>
          <w:color w:val="000000"/>
          <w:sz w:val="24"/>
          <w:szCs w:val="24"/>
          <w:lang w:bidi="ru-RU"/>
        </w:rPr>
        <w:t xml:space="preserve"> в соответствии с </w:t>
      </w:r>
      <w:r w:rsidRPr="00E17198">
        <w:rPr>
          <w:rFonts w:eastAsia="Courier New"/>
          <w:b/>
          <w:bCs/>
          <w:color w:val="000000"/>
          <w:sz w:val="24"/>
          <w:szCs w:val="24"/>
          <w:u w:val="single"/>
          <w:lang w:bidi="ru-RU"/>
        </w:rPr>
        <w:t>п. 1.1</w:t>
      </w:r>
      <w:r w:rsidRPr="00E17198">
        <w:rPr>
          <w:rFonts w:eastAsia="Courier New"/>
          <w:b/>
          <w:bCs/>
          <w:color w:val="000000"/>
          <w:sz w:val="24"/>
          <w:szCs w:val="24"/>
          <w:lang w:bidi="ru-RU"/>
        </w:rPr>
        <w:t xml:space="preserve"> Договора.</w:t>
      </w:r>
    </w:p>
    <w:p w:rsidR="00E17198" w:rsidRPr="00E17198" w:rsidRDefault="00E17198" w:rsidP="00E17198">
      <w:pPr>
        <w:framePr w:w="9514" w:h="13328" w:hRule="exact" w:wrap="none" w:vAnchor="page" w:hAnchor="page" w:x="1420" w:y="2102"/>
        <w:widowControl w:val="0"/>
        <w:spacing w:line="226" w:lineRule="exact"/>
        <w:ind w:right="10" w:firstLine="620"/>
        <w:jc w:val="both"/>
        <w:rPr>
          <w:rFonts w:eastAsia="Courier New"/>
          <w:b/>
          <w:bCs/>
          <w:color w:val="000000"/>
          <w:sz w:val="24"/>
          <w:szCs w:val="24"/>
          <w:lang w:bidi="ru-RU"/>
        </w:rPr>
      </w:pPr>
      <w:r w:rsidRPr="00E17198">
        <w:rPr>
          <w:rFonts w:eastAsia="Courier New"/>
          <w:b/>
          <w:bCs/>
          <w:color w:val="000000"/>
          <w:sz w:val="24"/>
          <w:szCs w:val="24"/>
          <w:lang w:bidi="ru-RU"/>
        </w:rPr>
        <w:t>Под НТО в рамках настоящего Договора понимается нестационарный торговый</w:t>
      </w:r>
      <w:r w:rsidRPr="00E17198">
        <w:rPr>
          <w:rFonts w:eastAsia="Courier New"/>
          <w:b/>
          <w:bCs/>
          <w:color w:val="000000"/>
          <w:sz w:val="24"/>
          <w:szCs w:val="24"/>
          <w:lang w:bidi="ru-RU"/>
        </w:rPr>
        <w:br/>
        <w:t xml:space="preserve">объект в значении, используемом в Федеральном </w:t>
      </w:r>
      <w:r w:rsidRPr="00E17198">
        <w:rPr>
          <w:rFonts w:eastAsia="Courier New"/>
          <w:b/>
          <w:bCs/>
          <w:color w:val="000000"/>
          <w:sz w:val="24"/>
          <w:szCs w:val="24"/>
          <w:u w:val="single"/>
          <w:lang w:bidi="ru-RU"/>
        </w:rPr>
        <w:t>законе</w:t>
      </w:r>
      <w:r w:rsidRPr="00E17198">
        <w:rPr>
          <w:rFonts w:eastAsia="Courier New"/>
          <w:b/>
          <w:bCs/>
          <w:color w:val="000000"/>
          <w:sz w:val="24"/>
          <w:szCs w:val="24"/>
          <w:lang w:bidi="ru-RU"/>
        </w:rPr>
        <w:t xml:space="preserve"> от 28.12.2009 </w:t>
      </w:r>
      <w:r w:rsidRPr="00E17198">
        <w:rPr>
          <w:rFonts w:eastAsia="Courier New"/>
          <w:b/>
          <w:bCs/>
          <w:color w:val="000000"/>
          <w:sz w:val="24"/>
          <w:szCs w:val="24"/>
          <w:lang w:val="en-US" w:bidi="en-US"/>
        </w:rPr>
        <w:t>N</w:t>
      </w:r>
      <w:r w:rsidRPr="00E17198">
        <w:rPr>
          <w:rFonts w:eastAsia="Courier New"/>
          <w:b/>
          <w:bCs/>
          <w:color w:val="000000"/>
          <w:sz w:val="24"/>
          <w:szCs w:val="24"/>
          <w:lang w:bidi="en-US"/>
        </w:rPr>
        <w:t xml:space="preserve"> </w:t>
      </w:r>
      <w:r w:rsidRPr="00E17198">
        <w:rPr>
          <w:rFonts w:eastAsia="Courier New"/>
          <w:b/>
          <w:bCs/>
          <w:color w:val="000000"/>
          <w:sz w:val="24"/>
          <w:szCs w:val="24"/>
          <w:lang w:bidi="ru-RU"/>
        </w:rPr>
        <w:t>381-ФЗ</w:t>
      </w:r>
      <w:r w:rsidRPr="00E17198">
        <w:rPr>
          <w:rFonts w:eastAsia="Courier New"/>
          <w:b/>
          <w:bCs/>
          <w:color w:val="000000"/>
          <w:sz w:val="24"/>
          <w:szCs w:val="24"/>
          <w:lang w:bidi="ru-RU"/>
        </w:rPr>
        <w:br/>
        <w:t>"Об основах государственного регулирования торговой деятельности в Российской</w:t>
      </w:r>
      <w:r w:rsidRPr="00E17198">
        <w:rPr>
          <w:rFonts w:eastAsia="Courier New"/>
          <w:b/>
          <w:bCs/>
          <w:color w:val="000000"/>
          <w:sz w:val="24"/>
          <w:szCs w:val="24"/>
          <w:lang w:bidi="ru-RU"/>
        </w:rPr>
        <w:br/>
        <w:t>Федерации".</w:t>
      </w:r>
    </w:p>
    <w:p w:rsidR="00E17198" w:rsidRPr="00E17198" w:rsidRDefault="00E17198" w:rsidP="00E17198">
      <w:pPr>
        <w:framePr w:w="9514" w:h="13328" w:hRule="exact" w:wrap="none" w:vAnchor="page" w:hAnchor="page" w:x="1420" w:y="2102"/>
        <w:widowControl w:val="0"/>
        <w:tabs>
          <w:tab w:val="left" w:pos="1554"/>
          <w:tab w:val="right" w:pos="6545"/>
          <w:tab w:val="left" w:pos="6688"/>
          <w:tab w:val="right" w:pos="9061"/>
        </w:tabs>
        <w:spacing w:line="226" w:lineRule="exact"/>
        <w:ind w:right="10" w:firstLine="620"/>
        <w:jc w:val="both"/>
        <w:rPr>
          <w:rFonts w:eastAsia="Courier New"/>
          <w:b/>
          <w:bCs/>
          <w:color w:val="000000"/>
          <w:sz w:val="24"/>
          <w:szCs w:val="24"/>
          <w:lang w:bidi="ru-RU"/>
        </w:rPr>
      </w:pPr>
      <w:r w:rsidRPr="00E17198">
        <w:rPr>
          <w:rFonts w:eastAsia="Courier New"/>
          <w:b/>
          <w:bCs/>
          <w:color w:val="000000"/>
          <w:sz w:val="24"/>
          <w:szCs w:val="24"/>
          <w:lang w:bidi="ru-RU"/>
        </w:rPr>
        <w:t>3.1.2.</w:t>
      </w:r>
      <w:r w:rsidRPr="00E17198">
        <w:rPr>
          <w:rFonts w:eastAsia="Courier New"/>
          <w:b/>
          <w:bCs/>
          <w:color w:val="000000"/>
          <w:sz w:val="24"/>
          <w:szCs w:val="24"/>
          <w:lang w:bidi="ru-RU"/>
        </w:rPr>
        <w:tab/>
        <w:t>Размещать объекты наружной</w:t>
      </w:r>
      <w:r w:rsidRPr="00E17198">
        <w:rPr>
          <w:rFonts w:eastAsia="Courier New"/>
          <w:b/>
          <w:bCs/>
          <w:color w:val="000000"/>
          <w:sz w:val="24"/>
          <w:szCs w:val="24"/>
          <w:lang w:bidi="ru-RU"/>
        </w:rPr>
        <w:tab/>
        <w:t>рекламы и</w:t>
      </w:r>
      <w:r w:rsidRPr="00E17198">
        <w:rPr>
          <w:rFonts w:eastAsia="Courier New"/>
          <w:b/>
          <w:bCs/>
          <w:color w:val="000000"/>
          <w:sz w:val="24"/>
          <w:szCs w:val="24"/>
          <w:lang w:bidi="ru-RU"/>
        </w:rPr>
        <w:tab/>
        <w:t>информации в</w:t>
      </w:r>
      <w:r w:rsidRPr="00E17198">
        <w:rPr>
          <w:rFonts w:eastAsia="Courier New"/>
          <w:b/>
          <w:bCs/>
          <w:color w:val="000000"/>
          <w:sz w:val="24"/>
          <w:szCs w:val="24"/>
          <w:lang w:bidi="ru-RU"/>
        </w:rPr>
        <w:tab/>
        <w:t>порядке,</w:t>
      </w:r>
    </w:p>
    <w:p w:rsidR="00E17198" w:rsidRPr="00E17198" w:rsidRDefault="00E17198" w:rsidP="00E17198">
      <w:pPr>
        <w:framePr w:w="9514" w:h="13328" w:hRule="exact" w:wrap="none" w:vAnchor="page" w:hAnchor="page" w:x="1420" w:y="2102"/>
        <w:widowControl w:val="0"/>
        <w:spacing w:line="226" w:lineRule="exact"/>
        <w:ind w:right="10"/>
        <w:jc w:val="both"/>
        <w:rPr>
          <w:rFonts w:eastAsia="Courier New"/>
          <w:b/>
          <w:bCs/>
          <w:color w:val="000000"/>
          <w:sz w:val="24"/>
          <w:szCs w:val="24"/>
          <w:lang w:bidi="ru-RU"/>
        </w:rPr>
      </w:pPr>
      <w:proofErr w:type="gramStart"/>
      <w:r w:rsidRPr="00E17198">
        <w:rPr>
          <w:rFonts w:eastAsia="Courier New"/>
          <w:b/>
          <w:bCs/>
          <w:color w:val="000000"/>
          <w:sz w:val="24"/>
          <w:szCs w:val="24"/>
          <w:lang w:bidi="ru-RU"/>
        </w:rPr>
        <w:t>установленном</w:t>
      </w:r>
      <w:proofErr w:type="gramEnd"/>
      <w:r w:rsidRPr="00E17198">
        <w:rPr>
          <w:rFonts w:eastAsia="Courier New"/>
          <w:b/>
          <w:bCs/>
          <w:color w:val="000000"/>
          <w:sz w:val="24"/>
          <w:szCs w:val="24"/>
          <w:lang w:bidi="ru-RU"/>
        </w:rPr>
        <w:t xml:space="preserve"> нормативными правовыми актами Администрации.</w:t>
      </w:r>
    </w:p>
    <w:p w:rsidR="00E17198" w:rsidRPr="00E17198" w:rsidRDefault="00E17198" w:rsidP="00E17198">
      <w:pPr>
        <w:framePr w:w="9514" w:h="13328" w:hRule="exact" w:wrap="none" w:vAnchor="page" w:hAnchor="page" w:x="1420" w:y="2102"/>
        <w:widowControl w:val="0"/>
        <w:tabs>
          <w:tab w:val="left" w:pos="1554"/>
        </w:tabs>
        <w:spacing w:line="226" w:lineRule="exact"/>
        <w:ind w:right="10" w:firstLine="620"/>
        <w:jc w:val="both"/>
        <w:rPr>
          <w:rFonts w:eastAsia="Courier New"/>
          <w:b/>
          <w:bCs/>
          <w:color w:val="000000"/>
          <w:sz w:val="24"/>
          <w:szCs w:val="24"/>
          <w:lang w:bidi="ru-RU"/>
        </w:rPr>
      </w:pPr>
      <w:r w:rsidRPr="00E17198">
        <w:rPr>
          <w:rFonts w:eastAsia="Courier New"/>
          <w:b/>
          <w:bCs/>
          <w:color w:val="000000"/>
          <w:sz w:val="24"/>
          <w:szCs w:val="24"/>
          <w:lang w:bidi="ru-RU"/>
        </w:rPr>
        <w:t>3.1.3.</w:t>
      </w:r>
      <w:r w:rsidRPr="00E17198">
        <w:rPr>
          <w:rFonts w:eastAsia="Courier New"/>
          <w:b/>
          <w:bCs/>
          <w:color w:val="000000"/>
          <w:sz w:val="24"/>
          <w:szCs w:val="24"/>
          <w:lang w:bidi="ru-RU"/>
        </w:rPr>
        <w:tab/>
      </w:r>
      <w:proofErr w:type="gramStart"/>
      <w:r w:rsidRPr="00E17198">
        <w:rPr>
          <w:rFonts w:eastAsia="Courier New"/>
          <w:b/>
          <w:bCs/>
          <w:color w:val="000000"/>
          <w:sz w:val="24"/>
          <w:szCs w:val="24"/>
          <w:lang w:bidi="ru-RU"/>
        </w:rPr>
        <w:t>В случаях, предусмотренных действующим законодательством,</w:t>
      </w:r>
      <w:r w:rsidRPr="00E17198">
        <w:rPr>
          <w:rFonts w:eastAsia="Courier New"/>
          <w:b/>
          <w:bCs/>
          <w:color w:val="000000"/>
          <w:sz w:val="24"/>
          <w:szCs w:val="24"/>
          <w:lang w:bidi="ru-RU"/>
        </w:rPr>
        <w:br/>
        <w:t>использовать не более 30% площади НТО по вспомогательному (вспомогательным)</w:t>
      </w:r>
      <w:r w:rsidRPr="00E17198">
        <w:rPr>
          <w:rFonts w:eastAsia="Courier New"/>
          <w:b/>
          <w:bCs/>
          <w:color w:val="000000"/>
          <w:sz w:val="24"/>
          <w:szCs w:val="24"/>
          <w:lang w:bidi="ru-RU"/>
        </w:rPr>
        <w:br/>
        <w:t>виду использования.</w:t>
      </w:r>
      <w:proofErr w:type="gramEnd"/>
    </w:p>
    <w:p w:rsidR="00E17198" w:rsidRPr="00E17198" w:rsidRDefault="00E17198" w:rsidP="00E17198">
      <w:pPr>
        <w:framePr w:w="9514" w:h="13328" w:hRule="exact" w:wrap="none" w:vAnchor="page" w:hAnchor="page" w:x="1420" w:y="2102"/>
        <w:widowControl w:val="0"/>
        <w:tabs>
          <w:tab w:val="left" w:pos="1210"/>
        </w:tabs>
        <w:spacing w:line="226" w:lineRule="exact"/>
        <w:ind w:right="10" w:firstLine="620"/>
        <w:jc w:val="both"/>
        <w:rPr>
          <w:rFonts w:eastAsia="Courier New"/>
          <w:b/>
          <w:bCs/>
          <w:color w:val="000000"/>
          <w:sz w:val="24"/>
          <w:szCs w:val="24"/>
          <w:lang w:bidi="ru-RU"/>
        </w:rPr>
      </w:pPr>
      <w:r w:rsidRPr="00E17198">
        <w:rPr>
          <w:rFonts w:eastAsia="Courier New"/>
          <w:b/>
          <w:bCs/>
          <w:color w:val="000000"/>
          <w:sz w:val="24"/>
          <w:szCs w:val="24"/>
          <w:lang w:bidi="ru-RU"/>
        </w:rPr>
        <w:t>3.2.</w:t>
      </w:r>
      <w:r w:rsidRPr="00E17198">
        <w:rPr>
          <w:rFonts w:eastAsia="Courier New"/>
          <w:b/>
          <w:bCs/>
          <w:color w:val="000000"/>
          <w:sz w:val="24"/>
          <w:szCs w:val="24"/>
          <w:lang w:bidi="ru-RU"/>
        </w:rPr>
        <w:tab/>
        <w:t>Предприниматель обязан:</w:t>
      </w:r>
    </w:p>
    <w:p w:rsidR="00E17198" w:rsidRPr="00E17198" w:rsidRDefault="00E17198" w:rsidP="00E17198">
      <w:pPr>
        <w:framePr w:w="9514" w:h="13328" w:hRule="exact" w:wrap="none" w:vAnchor="page" w:hAnchor="page" w:x="1420" w:y="2102"/>
        <w:widowControl w:val="0"/>
        <w:tabs>
          <w:tab w:val="left" w:pos="1554"/>
          <w:tab w:val="left" w:pos="3249"/>
          <w:tab w:val="left" w:pos="6603"/>
          <w:tab w:val="right" w:pos="9061"/>
          <w:tab w:val="right" w:pos="9409"/>
        </w:tabs>
        <w:spacing w:line="226" w:lineRule="exact"/>
        <w:ind w:right="10" w:firstLine="620"/>
        <w:jc w:val="both"/>
        <w:rPr>
          <w:rFonts w:eastAsia="Courier New"/>
          <w:b/>
          <w:bCs/>
          <w:color w:val="000000"/>
          <w:sz w:val="24"/>
          <w:szCs w:val="24"/>
          <w:lang w:bidi="ru-RU"/>
        </w:rPr>
      </w:pPr>
      <w:r w:rsidRPr="00E17198">
        <w:rPr>
          <w:rFonts w:eastAsia="Courier New"/>
          <w:b/>
          <w:bCs/>
          <w:color w:val="000000"/>
          <w:sz w:val="24"/>
          <w:szCs w:val="24"/>
          <w:lang w:bidi="ru-RU"/>
        </w:rPr>
        <w:t>3.2.1.</w:t>
      </w:r>
      <w:r w:rsidRPr="00E17198">
        <w:rPr>
          <w:rFonts w:eastAsia="Courier New"/>
          <w:b/>
          <w:bCs/>
          <w:color w:val="000000"/>
          <w:sz w:val="24"/>
          <w:szCs w:val="24"/>
          <w:lang w:bidi="ru-RU"/>
        </w:rPr>
        <w:tab/>
        <w:t>Своевременно</w:t>
      </w:r>
      <w:r w:rsidRPr="00E17198">
        <w:rPr>
          <w:rFonts w:eastAsia="Courier New"/>
          <w:b/>
          <w:bCs/>
          <w:color w:val="000000"/>
          <w:sz w:val="24"/>
          <w:szCs w:val="24"/>
          <w:lang w:bidi="ru-RU"/>
        </w:rPr>
        <w:tab/>
        <w:t>и полностью выплачивать</w:t>
      </w:r>
      <w:r w:rsidRPr="00E17198">
        <w:rPr>
          <w:rFonts w:eastAsia="Courier New"/>
          <w:b/>
          <w:bCs/>
          <w:color w:val="000000"/>
          <w:sz w:val="24"/>
          <w:szCs w:val="24"/>
          <w:lang w:bidi="ru-RU"/>
        </w:rPr>
        <w:tab/>
        <w:t>по Договору</w:t>
      </w:r>
      <w:r w:rsidRPr="00E17198">
        <w:rPr>
          <w:rFonts w:eastAsia="Courier New"/>
          <w:b/>
          <w:bCs/>
          <w:color w:val="000000"/>
          <w:sz w:val="24"/>
          <w:szCs w:val="24"/>
          <w:lang w:bidi="ru-RU"/>
        </w:rPr>
        <w:tab/>
        <w:t>плату</w:t>
      </w:r>
      <w:r w:rsidRPr="00E17198">
        <w:rPr>
          <w:rFonts w:eastAsia="Courier New"/>
          <w:b/>
          <w:bCs/>
          <w:color w:val="000000"/>
          <w:sz w:val="24"/>
          <w:szCs w:val="24"/>
          <w:lang w:bidi="ru-RU"/>
        </w:rPr>
        <w:tab/>
      </w:r>
      <w:proofErr w:type="gramStart"/>
      <w:r w:rsidRPr="00E17198">
        <w:rPr>
          <w:rFonts w:eastAsia="Courier New"/>
          <w:b/>
          <w:bCs/>
          <w:color w:val="000000"/>
          <w:sz w:val="24"/>
          <w:szCs w:val="24"/>
          <w:lang w:bidi="ru-RU"/>
        </w:rPr>
        <w:t>за</w:t>
      </w:r>
      <w:proofErr w:type="gramEnd"/>
    </w:p>
    <w:p w:rsidR="00E17198" w:rsidRPr="00E17198" w:rsidRDefault="00E17198" w:rsidP="00E17198">
      <w:pPr>
        <w:framePr w:w="9514" w:h="13328" w:hRule="exact" w:wrap="none" w:vAnchor="page" w:hAnchor="page" w:x="1420" w:y="2102"/>
        <w:widowControl w:val="0"/>
        <w:spacing w:line="226" w:lineRule="exact"/>
        <w:ind w:right="10"/>
        <w:jc w:val="both"/>
        <w:rPr>
          <w:rFonts w:eastAsia="Courier New"/>
          <w:b/>
          <w:bCs/>
          <w:color w:val="000000"/>
          <w:sz w:val="24"/>
          <w:szCs w:val="24"/>
          <w:lang w:bidi="ru-RU"/>
        </w:rPr>
      </w:pPr>
      <w:r w:rsidRPr="00E17198">
        <w:rPr>
          <w:rFonts w:eastAsia="Courier New"/>
          <w:b/>
          <w:bCs/>
          <w:color w:val="000000"/>
          <w:sz w:val="24"/>
          <w:szCs w:val="24"/>
          <w:lang w:bidi="ru-RU"/>
        </w:rPr>
        <w:t>размещение НТО в размере и порядке, определяемых Договором и последующими</w:t>
      </w:r>
      <w:r w:rsidRPr="00E17198">
        <w:rPr>
          <w:rFonts w:eastAsia="Courier New"/>
          <w:b/>
          <w:bCs/>
          <w:color w:val="000000"/>
          <w:sz w:val="24"/>
          <w:szCs w:val="24"/>
          <w:lang w:bidi="ru-RU"/>
        </w:rPr>
        <w:br/>
        <w:t>изменениями и дополнениями к нему.</w:t>
      </w:r>
    </w:p>
    <w:p w:rsidR="00E17198" w:rsidRPr="00E17198" w:rsidRDefault="00E17198" w:rsidP="00E17198">
      <w:pPr>
        <w:framePr w:w="9514" w:h="13328" w:hRule="exact" w:wrap="none" w:vAnchor="page" w:hAnchor="page" w:x="1420" w:y="2102"/>
        <w:widowControl w:val="0"/>
        <w:tabs>
          <w:tab w:val="left" w:pos="1554"/>
          <w:tab w:val="left" w:pos="3249"/>
          <w:tab w:val="right" w:pos="6545"/>
          <w:tab w:val="right" w:pos="9409"/>
        </w:tabs>
        <w:spacing w:line="226" w:lineRule="exact"/>
        <w:ind w:right="10" w:firstLine="620"/>
        <w:jc w:val="both"/>
        <w:rPr>
          <w:rFonts w:eastAsia="Courier New"/>
          <w:b/>
          <w:bCs/>
          <w:color w:val="000000"/>
          <w:sz w:val="24"/>
          <w:szCs w:val="24"/>
          <w:lang w:bidi="ru-RU"/>
        </w:rPr>
      </w:pPr>
      <w:r w:rsidRPr="00E17198">
        <w:rPr>
          <w:rFonts w:eastAsia="Courier New"/>
          <w:b/>
          <w:bCs/>
          <w:color w:val="000000"/>
          <w:sz w:val="24"/>
          <w:szCs w:val="24"/>
          <w:lang w:bidi="ru-RU"/>
        </w:rPr>
        <w:t>3.2.2.</w:t>
      </w:r>
      <w:r w:rsidRPr="00E17198">
        <w:rPr>
          <w:rFonts w:eastAsia="Courier New"/>
          <w:b/>
          <w:bCs/>
          <w:color w:val="000000"/>
          <w:sz w:val="24"/>
          <w:szCs w:val="24"/>
          <w:lang w:bidi="ru-RU"/>
        </w:rPr>
        <w:tab/>
        <w:t>Использовать</w:t>
      </w:r>
      <w:r w:rsidRPr="00E17198">
        <w:rPr>
          <w:rFonts w:eastAsia="Courier New"/>
          <w:b/>
          <w:bCs/>
          <w:color w:val="000000"/>
          <w:sz w:val="24"/>
          <w:szCs w:val="24"/>
          <w:lang w:bidi="ru-RU"/>
        </w:rPr>
        <w:tab/>
        <w:t>НТО и место</w:t>
      </w:r>
      <w:r w:rsidRPr="00E17198">
        <w:rPr>
          <w:rFonts w:eastAsia="Courier New"/>
          <w:b/>
          <w:bCs/>
          <w:color w:val="000000"/>
          <w:sz w:val="24"/>
          <w:szCs w:val="24"/>
          <w:lang w:bidi="ru-RU"/>
        </w:rPr>
        <w:tab/>
        <w:t>размещения НТО исключительно</w:t>
      </w:r>
      <w:r w:rsidRPr="00E17198">
        <w:rPr>
          <w:rFonts w:eastAsia="Courier New"/>
          <w:b/>
          <w:bCs/>
          <w:color w:val="000000"/>
          <w:sz w:val="24"/>
          <w:szCs w:val="24"/>
          <w:lang w:bidi="ru-RU"/>
        </w:rPr>
        <w:tab/>
      </w:r>
      <w:proofErr w:type="gramStart"/>
      <w:r w:rsidRPr="00E17198">
        <w:rPr>
          <w:rFonts w:eastAsia="Courier New"/>
          <w:b/>
          <w:bCs/>
          <w:color w:val="000000"/>
          <w:sz w:val="24"/>
          <w:szCs w:val="24"/>
          <w:lang w:bidi="ru-RU"/>
        </w:rPr>
        <w:t>в</w:t>
      </w:r>
      <w:proofErr w:type="gramEnd"/>
    </w:p>
    <w:p w:rsidR="00E17198" w:rsidRPr="00E17198" w:rsidRDefault="00E17198" w:rsidP="00E17198">
      <w:pPr>
        <w:framePr w:w="9514" w:h="13328" w:hRule="exact" w:wrap="none" w:vAnchor="page" w:hAnchor="page" w:x="1420" w:y="2102"/>
        <w:widowControl w:val="0"/>
        <w:spacing w:line="226" w:lineRule="exact"/>
        <w:ind w:right="10"/>
        <w:jc w:val="both"/>
        <w:rPr>
          <w:rFonts w:eastAsia="Courier New"/>
          <w:b/>
          <w:bCs/>
          <w:color w:val="000000"/>
          <w:sz w:val="24"/>
          <w:szCs w:val="24"/>
          <w:lang w:bidi="ru-RU"/>
        </w:rPr>
      </w:pPr>
      <w:proofErr w:type="gramStart"/>
      <w:r w:rsidRPr="00E17198">
        <w:rPr>
          <w:rFonts w:eastAsia="Courier New"/>
          <w:b/>
          <w:bCs/>
          <w:color w:val="000000"/>
          <w:sz w:val="24"/>
          <w:szCs w:val="24"/>
          <w:lang w:bidi="ru-RU"/>
        </w:rPr>
        <w:t>соответствии</w:t>
      </w:r>
      <w:proofErr w:type="gramEnd"/>
      <w:r w:rsidRPr="00E17198">
        <w:rPr>
          <w:rFonts w:eastAsia="Courier New"/>
          <w:b/>
          <w:bCs/>
          <w:color w:val="000000"/>
          <w:sz w:val="24"/>
          <w:szCs w:val="24"/>
          <w:lang w:bidi="ru-RU"/>
        </w:rPr>
        <w:t xml:space="preserve"> с целью, указанной в </w:t>
      </w:r>
      <w:r w:rsidRPr="00E17198">
        <w:rPr>
          <w:rFonts w:eastAsia="Courier New"/>
          <w:b/>
          <w:bCs/>
          <w:color w:val="000000"/>
          <w:sz w:val="24"/>
          <w:szCs w:val="24"/>
          <w:u w:val="single"/>
          <w:lang w:bidi="ru-RU"/>
        </w:rPr>
        <w:t>пункте 1.1</w:t>
      </w:r>
      <w:r w:rsidRPr="00E17198">
        <w:rPr>
          <w:rFonts w:eastAsia="Courier New"/>
          <w:b/>
          <w:bCs/>
          <w:color w:val="000000"/>
          <w:sz w:val="24"/>
          <w:szCs w:val="24"/>
          <w:lang w:bidi="ru-RU"/>
        </w:rPr>
        <w:t xml:space="preserve"> Договора (за исключением</w:t>
      </w:r>
      <w:r w:rsidRPr="00E17198">
        <w:rPr>
          <w:rFonts w:eastAsia="Courier New"/>
          <w:b/>
          <w:bCs/>
          <w:color w:val="000000"/>
          <w:sz w:val="24"/>
          <w:szCs w:val="24"/>
          <w:lang w:bidi="ru-RU"/>
        </w:rPr>
        <w:br/>
        <w:t xml:space="preserve">случаев, установленных </w:t>
      </w:r>
      <w:r w:rsidRPr="00E17198">
        <w:rPr>
          <w:rFonts w:eastAsia="Courier New"/>
          <w:b/>
          <w:bCs/>
          <w:color w:val="000000"/>
          <w:sz w:val="24"/>
          <w:szCs w:val="24"/>
          <w:u w:val="single"/>
          <w:lang w:bidi="ru-RU"/>
        </w:rPr>
        <w:t>пунктами 3.1.3</w:t>
      </w:r>
      <w:r w:rsidRPr="00E17198">
        <w:rPr>
          <w:rFonts w:eastAsia="Courier New"/>
          <w:b/>
          <w:bCs/>
          <w:color w:val="000000"/>
          <w:sz w:val="24"/>
          <w:szCs w:val="24"/>
          <w:lang w:bidi="ru-RU"/>
        </w:rPr>
        <w:t xml:space="preserve"> и </w:t>
      </w:r>
      <w:r w:rsidRPr="00E17198">
        <w:rPr>
          <w:rFonts w:eastAsia="Courier New"/>
          <w:b/>
          <w:bCs/>
          <w:color w:val="000000"/>
          <w:sz w:val="24"/>
          <w:szCs w:val="24"/>
          <w:u w:val="single"/>
          <w:lang w:bidi="ru-RU"/>
        </w:rPr>
        <w:t>3.2.23</w:t>
      </w:r>
      <w:r w:rsidRPr="00E17198">
        <w:rPr>
          <w:rFonts w:eastAsia="Courier New"/>
          <w:b/>
          <w:bCs/>
          <w:color w:val="000000"/>
          <w:sz w:val="24"/>
          <w:szCs w:val="24"/>
          <w:lang w:bidi="ru-RU"/>
        </w:rPr>
        <w:t>).</w:t>
      </w:r>
    </w:p>
    <w:p w:rsidR="00E17198" w:rsidRPr="00E17198" w:rsidRDefault="00E17198" w:rsidP="00E17198">
      <w:pPr>
        <w:framePr w:w="9514" w:h="13328" w:hRule="exact" w:wrap="none" w:vAnchor="page" w:hAnchor="page" w:x="1420" w:y="2102"/>
        <w:widowControl w:val="0"/>
        <w:tabs>
          <w:tab w:val="left" w:pos="1554"/>
          <w:tab w:val="left" w:pos="3318"/>
          <w:tab w:val="right" w:pos="6545"/>
        </w:tabs>
        <w:spacing w:line="226" w:lineRule="exact"/>
        <w:ind w:right="1584" w:firstLine="620"/>
        <w:jc w:val="both"/>
        <w:rPr>
          <w:rFonts w:eastAsia="Courier New"/>
          <w:b/>
          <w:bCs/>
          <w:color w:val="000000"/>
          <w:sz w:val="24"/>
          <w:szCs w:val="24"/>
          <w:lang w:bidi="ru-RU"/>
        </w:rPr>
      </w:pPr>
      <w:r w:rsidRPr="00E17198">
        <w:rPr>
          <w:rFonts w:eastAsia="Courier New"/>
          <w:b/>
          <w:bCs/>
          <w:color w:val="000000"/>
          <w:sz w:val="24"/>
          <w:szCs w:val="24"/>
          <w:lang w:bidi="ru-RU"/>
        </w:rPr>
        <w:t>3.2.3.</w:t>
      </w:r>
      <w:r w:rsidRPr="00E17198">
        <w:rPr>
          <w:rFonts w:eastAsia="Courier New"/>
          <w:b/>
          <w:bCs/>
          <w:color w:val="000000"/>
          <w:sz w:val="24"/>
          <w:szCs w:val="24"/>
          <w:lang w:bidi="ru-RU"/>
        </w:rPr>
        <w:tab/>
        <w:t>Приступить к</w:t>
      </w:r>
      <w:r w:rsidRPr="00E17198">
        <w:rPr>
          <w:rFonts w:eastAsia="Courier New"/>
          <w:b/>
          <w:bCs/>
          <w:color w:val="000000"/>
          <w:sz w:val="24"/>
          <w:szCs w:val="24"/>
          <w:lang w:bidi="ru-RU"/>
        </w:rPr>
        <w:tab/>
        <w:t>использованию</w:t>
      </w:r>
      <w:r w:rsidRPr="00E17198">
        <w:rPr>
          <w:rFonts w:eastAsia="Courier New"/>
          <w:b/>
          <w:bCs/>
          <w:color w:val="000000"/>
          <w:sz w:val="24"/>
          <w:szCs w:val="24"/>
          <w:lang w:bidi="ru-RU"/>
        </w:rPr>
        <w:tab/>
        <w:t>НТО после получения</w:t>
      </w:r>
    </w:p>
    <w:p w:rsidR="00E17198" w:rsidRPr="00E17198" w:rsidRDefault="00E17198" w:rsidP="00E17198">
      <w:pPr>
        <w:framePr w:w="9514" w:h="13328" w:hRule="exact" w:wrap="none" w:vAnchor="page" w:hAnchor="page" w:x="1420" w:y="2102"/>
        <w:widowControl w:val="0"/>
        <w:spacing w:line="226" w:lineRule="exact"/>
        <w:ind w:right="1584"/>
        <w:jc w:val="both"/>
        <w:rPr>
          <w:rFonts w:eastAsia="Courier New"/>
          <w:b/>
          <w:bCs/>
          <w:color w:val="000000"/>
          <w:sz w:val="24"/>
          <w:szCs w:val="24"/>
          <w:lang w:bidi="ru-RU"/>
        </w:rPr>
      </w:pPr>
      <w:r w:rsidRPr="00E17198">
        <w:rPr>
          <w:rFonts w:eastAsia="Courier New"/>
          <w:b/>
          <w:bCs/>
          <w:color w:val="000000"/>
          <w:sz w:val="24"/>
          <w:szCs w:val="24"/>
          <w:lang w:bidi="ru-RU"/>
        </w:rPr>
        <w:t>разрешений в установленном порядке.</w:t>
      </w:r>
    </w:p>
    <w:p w:rsidR="00E17198" w:rsidRPr="00E17198" w:rsidRDefault="00E17198" w:rsidP="00E17198">
      <w:pPr>
        <w:framePr w:w="9514" w:h="13328" w:hRule="exact" w:wrap="none" w:vAnchor="page" w:hAnchor="page" w:x="1420" w:y="2102"/>
        <w:widowControl w:val="0"/>
        <w:spacing w:line="226" w:lineRule="exact"/>
        <w:ind w:right="1584" w:firstLine="620"/>
        <w:jc w:val="both"/>
        <w:rPr>
          <w:rFonts w:eastAsia="Courier New"/>
          <w:b/>
          <w:bCs/>
          <w:color w:val="000000"/>
          <w:sz w:val="24"/>
          <w:szCs w:val="24"/>
          <w:lang w:bidi="ru-RU"/>
        </w:rPr>
      </w:pPr>
      <w:r w:rsidRPr="00E17198">
        <w:rPr>
          <w:rFonts w:eastAsia="Courier New"/>
          <w:b/>
          <w:bCs/>
          <w:color w:val="000000"/>
          <w:sz w:val="24"/>
          <w:szCs w:val="24"/>
          <w:lang w:bidi="ru-RU"/>
        </w:rPr>
        <w:t>3.2.4. Не допускать действий, приводящих к ухудшению</w:t>
      </w:r>
      <w:r w:rsidRPr="00E17198">
        <w:rPr>
          <w:rFonts w:eastAsia="Courier New"/>
          <w:b/>
          <w:bCs/>
          <w:color w:val="000000"/>
          <w:sz w:val="24"/>
          <w:szCs w:val="24"/>
          <w:lang w:bidi="ru-RU"/>
        </w:rPr>
        <w:br/>
        <w:t>характеристик и экологической обстановки на используемой и</w:t>
      </w:r>
      <w:r w:rsidRPr="00E17198">
        <w:rPr>
          <w:rFonts w:eastAsia="Courier New"/>
          <w:b/>
          <w:bCs/>
          <w:color w:val="000000"/>
          <w:sz w:val="24"/>
          <w:szCs w:val="24"/>
          <w:lang w:bidi="ru-RU"/>
        </w:rPr>
        <w:br/>
        <w:t>территории.</w:t>
      </w:r>
    </w:p>
    <w:p w:rsidR="00E17198" w:rsidRPr="00E17198" w:rsidRDefault="00E17198" w:rsidP="00E17198">
      <w:pPr>
        <w:framePr w:w="9514" w:h="13328" w:hRule="exact" w:wrap="none" w:vAnchor="page" w:hAnchor="page" w:x="1420" w:y="2102"/>
        <w:widowControl w:val="0"/>
        <w:tabs>
          <w:tab w:val="left" w:pos="1373"/>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3.2.5.</w:t>
      </w:r>
      <w:r w:rsidRPr="00E17198">
        <w:rPr>
          <w:rFonts w:eastAsia="Courier New"/>
          <w:b/>
          <w:bCs/>
          <w:color w:val="000000"/>
          <w:sz w:val="24"/>
          <w:szCs w:val="24"/>
          <w:lang w:bidi="ru-RU"/>
        </w:rPr>
        <w:tab/>
        <w:t>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E17198" w:rsidRPr="00E17198" w:rsidRDefault="00E17198" w:rsidP="00E17198">
      <w:pPr>
        <w:framePr w:w="9514" w:h="13328" w:hRule="exact" w:wrap="none" w:vAnchor="page" w:hAnchor="page" w:x="1420" w:y="2102"/>
        <w:widowControl w:val="0"/>
        <w:tabs>
          <w:tab w:val="left" w:pos="1373"/>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3.2.6.</w:t>
      </w:r>
      <w:r w:rsidRPr="00E17198">
        <w:rPr>
          <w:rFonts w:eastAsia="Courier New"/>
          <w:b/>
          <w:bCs/>
          <w:color w:val="000000"/>
          <w:sz w:val="24"/>
          <w:szCs w:val="24"/>
          <w:lang w:bidi="ru-RU"/>
        </w:rPr>
        <w:tab/>
        <w:t>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E17198" w:rsidRPr="00E17198" w:rsidRDefault="00E17198" w:rsidP="00E17198">
      <w:pPr>
        <w:framePr w:w="9514" w:h="13328" w:hRule="exact" w:wrap="none" w:vAnchor="page" w:hAnchor="page" w:x="1420" w:y="2102"/>
        <w:widowControl w:val="0"/>
        <w:tabs>
          <w:tab w:val="left" w:pos="1752"/>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3.2.7.</w:t>
      </w:r>
      <w:r w:rsidRPr="00E17198">
        <w:rPr>
          <w:rFonts w:eastAsia="Courier New"/>
          <w:b/>
          <w:bCs/>
          <w:color w:val="000000"/>
          <w:sz w:val="24"/>
          <w:szCs w:val="24"/>
          <w:lang w:bidi="ru-RU"/>
        </w:rPr>
        <w:tab/>
        <w:t>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E17198" w:rsidRPr="00E17198" w:rsidRDefault="00E17198" w:rsidP="00E17198">
      <w:pPr>
        <w:framePr w:w="9514" w:h="13328" w:hRule="exact" w:wrap="none" w:vAnchor="page" w:hAnchor="page" w:x="1420" w:y="2102"/>
        <w:widowControl w:val="0"/>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E17198" w:rsidRPr="00E17198" w:rsidRDefault="00E17198" w:rsidP="00E17198">
      <w:pPr>
        <w:framePr w:w="9514" w:h="13328" w:hRule="exact" w:wrap="none" w:vAnchor="page" w:hAnchor="page" w:x="1420" w:y="2102"/>
        <w:widowControl w:val="0"/>
        <w:tabs>
          <w:tab w:val="left" w:pos="1373"/>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3.2.9.</w:t>
      </w:r>
      <w:r w:rsidRPr="00E17198">
        <w:rPr>
          <w:rFonts w:eastAsia="Courier New"/>
          <w:b/>
          <w:bCs/>
          <w:color w:val="000000"/>
          <w:sz w:val="24"/>
          <w:szCs w:val="24"/>
          <w:lang w:bidi="ru-RU"/>
        </w:rPr>
        <w:tab/>
        <w:t>После окончания срока действия Договора обеспечить освобождение места размещения НТО от расположенного на нем НТО.</w:t>
      </w:r>
    </w:p>
    <w:p w:rsidR="00E17198" w:rsidRPr="00E17198" w:rsidRDefault="00E17198" w:rsidP="00E17198">
      <w:pPr>
        <w:framePr w:w="9514" w:h="13328" w:hRule="exact" w:wrap="none" w:vAnchor="page" w:hAnchor="page" w:x="1420" w:y="2102"/>
        <w:widowControl w:val="0"/>
        <w:tabs>
          <w:tab w:val="left" w:pos="1554"/>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3.2.10.</w:t>
      </w:r>
      <w:r w:rsidRPr="00E17198">
        <w:rPr>
          <w:rFonts w:eastAsia="Courier New"/>
          <w:b/>
          <w:bCs/>
          <w:color w:val="000000"/>
          <w:sz w:val="24"/>
          <w:szCs w:val="24"/>
          <w:lang w:bidi="ru-RU"/>
        </w:rPr>
        <w:tab/>
      </w:r>
      <w:proofErr w:type="gramStart"/>
      <w:r w:rsidRPr="00E17198">
        <w:rPr>
          <w:rFonts w:eastAsia="Courier New"/>
          <w:b/>
          <w:bCs/>
          <w:color w:val="000000"/>
          <w:sz w:val="24"/>
          <w:szCs w:val="24"/>
          <w:lang w:bidi="ru-RU"/>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E17198">
        <w:rPr>
          <w:rFonts w:eastAsia="Courier New"/>
          <w:b/>
          <w:bCs/>
          <w:color w:val="000000"/>
          <w:sz w:val="24"/>
          <w:szCs w:val="24"/>
          <w:lang w:bidi="ru-RU"/>
        </w:rPr>
        <w:t xml:space="preserve"> договора.</w:t>
      </w:r>
    </w:p>
    <w:p w:rsidR="00E17198" w:rsidRPr="00E17198" w:rsidRDefault="00E17198" w:rsidP="00E17198">
      <w:pPr>
        <w:framePr w:w="9514" w:h="13328" w:hRule="exact" w:wrap="none" w:vAnchor="page" w:hAnchor="page" w:x="1420" w:y="2102"/>
        <w:widowControl w:val="0"/>
        <w:tabs>
          <w:tab w:val="left" w:pos="1554"/>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3.2.11.</w:t>
      </w:r>
      <w:r w:rsidRPr="00E17198">
        <w:rPr>
          <w:rFonts w:eastAsia="Courier New"/>
          <w:b/>
          <w:bCs/>
          <w:color w:val="000000"/>
          <w:sz w:val="24"/>
          <w:szCs w:val="24"/>
          <w:lang w:bidi="ru-RU"/>
        </w:rPr>
        <w:tab/>
        <w:t>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E17198" w:rsidRPr="00E17198" w:rsidRDefault="00E17198" w:rsidP="00E17198">
      <w:pPr>
        <w:framePr w:w="9514" w:h="13328" w:hRule="exact" w:wrap="none" w:vAnchor="page" w:hAnchor="page" w:x="1420" w:y="2102"/>
        <w:widowControl w:val="0"/>
        <w:tabs>
          <w:tab w:val="left" w:pos="1554"/>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3.2.12.</w:t>
      </w:r>
      <w:r w:rsidRPr="00E17198">
        <w:rPr>
          <w:rFonts w:eastAsia="Courier New"/>
          <w:b/>
          <w:bCs/>
          <w:color w:val="000000"/>
          <w:sz w:val="24"/>
          <w:szCs w:val="24"/>
          <w:lang w:bidi="ru-RU"/>
        </w:rPr>
        <w:tab/>
        <w:t xml:space="preserve">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r w:rsidRPr="00E17198">
        <w:rPr>
          <w:rFonts w:eastAsia="Courier New"/>
          <w:b/>
          <w:bCs/>
          <w:color w:val="000000"/>
          <w:sz w:val="24"/>
          <w:szCs w:val="24"/>
          <w:u w:val="single"/>
          <w:lang w:bidi="ru-RU"/>
        </w:rPr>
        <w:t>&lt;*&gt;</w:t>
      </w:r>
      <w:r w:rsidRPr="00E17198">
        <w:rPr>
          <w:rFonts w:eastAsia="Courier New"/>
          <w:b/>
          <w:bCs/>
          <w:color w:val="000000"/>
          <w:sz w:val="24"/>
          <w:szCs w:val="24"/>
          <w:lang w:bidi="ru-RU"/>
        </w:rPr>
        <w:t>.</w:t>
      </w:r>
    </w:p>
    <w:p w:rsidR="00E17198" w:rsidRPr="00E17198" w:rsidRDefault="00E17198" w:rsidP="00E17198">
      <w:pPr>
        <w:framePr w:w="9514" w:h="523" w:hRule="exact" w:wrap="none" w:vAnchor="page" w:hAnchor="page" w:x="1420" w:y="15605"/>
        <w:widowControl w:val="0"/>
        <w:spacing w:line="235" w:lineRule="exact"/>
        <w:ind w:firstLine="620"/>
        <w:jc w:val="both"/>
        <w:rPr>
          <w:rFonts w:eastAsia="Courier New"/>
          <w:b/>
          <w:bCs/>
          <w:color w:val="000000"/>
          <w:sz w:val="24"/>
          <w:szCs w:val="24"/>
          <w:lang w:bidi="ru-RU"/>
        </w:rPr>
      </w:pPr>
      <w:proofErr w:type="gramStart"/>
      <w:r w:rsidRPr="00E17198">
        <w:rPr>
          <w:rFonts w:eastAsia="Courier New"/>
          <w:b/>
          <w:bCs/>
          <w:smallCaps/>
          <w:color w:val="000000"/>
          <w:sz w:val="24"/>
          <w:szCs w:val="24"/>
          <w:lang w:bidi="ru-RU"/>
        </w:rPr>
        <w:t xml:space="preserve">&lt;*&gt; </w:t>
      </w:r>
      <w:r w:rsidRPr="00E17198">
        <w:rPr>
          <w:rFonts w:eastAsia="Courier New"/>
          <w:b/>
          <w:bCs/>
          <w:smallCaps/>
          <w:color w:val="000000"/>
          <w:sz w:val="24"/>
          <w:szCs w:val="24"/>
          <w:u w:val="single"/>
          <w:lang w:bidi="ru-RU"/>
        </w:rPr>
        <w:t>Пункт</w:t>
      </w:r>
      <w:r w:rsidRPr="00E17198">
        <w:rPr>
          <w:rFonts w:eastAsia="Courier New"/>
          <w:b/>
          <w:bCs/>
          <w:color w:val="000000"/>
          <w:sz w:val="24"/>
          <w:szCs w:val="24"/>
          <w:u w:val="single"/>
          <w:lang w:bidi="ru-RU"/>
        </w:rPr>
        <w:t xml:space="preserve"> 3.2.12</w:t>
      </w:r>
      <w:r w:rsidRPr="00E17198">
        <w:rPr>
          <w:rFonts w:eastAsia="Courier New"/>
          <w:b/>
          <w:bCs/>
          <w:color w:val="000000"/>
          <w:sz w:val="24"/>
          <w:szCs w:val="24"/>
          <w:lang w:bidi="ru-RU"/>
        </w:rPr>
        <w:t xml:space="preserve"> включается в текст Договора в случае, если место размещения НТО расположено в пределах </w:t>
      </w:r>
      <w:proofErr w:type="spellStart"/>
      <w:r w:rsidRPr="00E17198">
        <w:rPr>
          <w:rFonts w:eastAsia="Courier New"/>
          <w:b/>
          <w:bCs/>
          <w:color w:val="000000"/>
          <w:sz w:val="24"/>
          <w:szCs w:val="24"/>
          <w:lang w:bidi="ru-RU"/>
        </w:rPr>
        <w:t>водоохранной</w:t>
      </w:r>
      <w:proofErr w:type="spellEnd"/>
      <w:r w:rsidRPr="00E17198">
        <w:rPr>
          <w:rFonts w:eastAsia="Courier New"/>
          <w:b/>
          <w:bCs/>
          <w:color w:val="000000"/>
          <w:sz w:val="24"/>
          <w:szCs w:val="24"/>
          <w:lang w:bidi="ru-RU"/>
        </w:rPr>
        <w:t xml:space="preserve"> зоны (прибрежной защитной</w:t>
      </w:r>
      <w:proofErr w:type="gramEnd"/>
    </w:p>
    <w:p w:rsidR="00E17198" w:rsidRPr="00E17198" w:rsidRDefault="00E17198" w:rsidP="00E17198">
      <w:pPr>
        <w:rPr>
          <w:color w:val="000000"/>
          <w:sz w:val="24"/>
          <w:szCs w:val="24"/>
          <w:lang w:bidi="ru-RU"/>
        </w:rPr>
      </w:pPr>
    </w:p>
    <w:p w:rsidR="00E17198" w:rsidRPr="00E17198" w:rsidRDefault="00E17198" w:rsidP="00E17198">
      <w:pPr>
        <w:rPr>
          <w:color w:val="000000"/>
          <w:sz w:val="24"/>
          <w:szCs w:val="24"/>
          <w:lang w:bidi="ru-RU"/>
        </w:rPr>
      </w:pPr>
      <w:r w:rsidRPr="00E17198">
        <w:rPr>
          <w:color w:val="000000"/>
          <w:sz w:val="24"/>
          <w:szCs w:val="24"/>
          <w:lang w:bidi="ru-RU"/>
        </w:rPr>
        <w:br w:type="page"/>
      </w:r>
    </w:p>
    <w:p w:rsidR="00E17198" w:rsidRPr="00E17198" w:rsidRDefault="00E17198" w:rsidP="00E17198">
      <w:pPr>
        <w:framePr w:wrap="none" w:vAnchor="page" w:hAnchor="page" w:x="1396" w:y="1108"/>
        <w:widowControl w:val="0"/>
        <w:spacing w:line="200" w:lineRule="exact"/>
        <w:jc w:val="both"/>
        <w:rPr>
          <w:rFonts w:eastAsia="Courier New"/>
          <w:b/>
          <w:bCs/>
          <w:color w:val="000000"/>
          <w:sz w:val="24"/>
          <w:szCs w:val="24"/>
          <w:lang w:bidi="ru-RU"/>
        </w:rPr>
      </w:pPr>
      <w:r w:rsidRPr="00E17198">
        <w:rPr>
          <w:rFonts w:eastAsia="Courier New"/>
          <w:b/>
          <w:bCs/>
          <w:color w:val="000000"/>
          <w:sz w:val="24"/>
          <w:szCs w:val="24"/>
          <w:lang w:bidi="ru-RU"/>
        </w:rPr>
        <w:lastRenderedPageBreak/>
        <w:t>полосы) водного объекта.</w:t>
      </w:r>
    </w:p>
    <w:p w:rsidR="00E17198" w:rsidRPr="00E17198" w:rsidRDefault="00E17198" w:rsidP="00E17198">
      <w:pPr>
        <w:framePr w:w="9523" w:h="1387" w:hRule="exact" w:wrap="none" w:vAnchor="page" w:hAnchor="page" w:x="1416" w:y="1585"/>
        <w:widowControl w:val="0"/>
        <w:tabs>
          <w:tab w:val="left" w:pos="1634"/>
        </w:tabs>
        <w:spacing w:line="221"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3.2.13.</w:t>
      </w:r>
      <w:r w:rsidRPr="00E17198">
        <w:rPr>
          <w:rFonts w:eastAsia="Courier New"/>
          <w:b/>
          <w:bCs/>
          <w:color w:val="000000"/>
          <w:sz w:val="24"/>
          <w:szCs w:val="24"/>
          <w:lang w:bidi="ru-RU"/>
        </w:rPr>
        <w:tab/>
        <w:t xml:space="preserve">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r w:rsidRPr="00E17198">
        <w:rPr>
          <w:rFonts w:eastAsia="Courier New"/>
          <w:b/>
          <w:bCs/>
          <w:color w:val="000000"/>
          <w:sz w:val="24"/>
          <w:szCs w:val="24"/>
          <w:u w:val="single"/>
          <w:lang w:bidi="ru-RU"/>
        </w:rPr>
        <w:t>&lt;**&gt;</w:t>
      </w:r>
      <w:r w:rsidRPr="00E17198">
        <w:rPr>
          <w:rFonts w:eastAsia="Courier New"/>
          <w:b/>
          <w:bCs/>
          <w:color w:val="000000"/>
          <w:sz w:val="24"/>
          <w:szCs w:val="24"/>
          <w:lang w:bidi="ru-RU"/>
        </w:rPr>
        <w:t>.</w:t>
      </w:r>
    </w:p>
    <w:p w:rsidR="00E17198" w:rsidRPr="00E17198" w:rsidRDefault="00E17198" w:rsidP="00E17198">
      <w:pPr>
        <w:framePr w:w="9523" w:h="1867" w:hRule="exact" w:wrap="none" w:vAnchor="page" w:hAnchor="page" w:x="1416" w:y="3155"/>
        <w:widowControl w:val="0"/>
        <w:spacing w:after="192" w:line="221"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 xml:space="preserve">&lt;**&gt; </w:t>
      </w:r>
      <w:r w:rsidRPr="00E17198">
        <w:rPr>
          <w:rFonts w:eastAsia="Courier New"/>
          <w:b/>
          <w:bCs/>
          <w:color w:val="000000"/>
          <w:sz w:val="24"/>
          <w:szCs w:val="24"/>
          <w:u w:val="single"/>
          <w:lang w:bidi="ru-RU"/>
        </w:rPr>
        <w:t>Пункт 3.2.13</w:t>
      </w:r>
      <w:r w:rsidRPr="00E17198">
        <w:rPr>
          <w:rFonts w:eastAsia="Courier New"/>
          <w:b/>
          <w:bCs/>
          <w:color w:val="000000"/>
          <w:sz w:val="24"/>
          <w:szCs w:val="24"/>
          <w:lang w:bidi="ru-RU"/>
        </w:rPr>
        <w:t xml:space="preserve"> включается в текст Договора в случае, если место размещения НТО расположено в границах </w:t>
      </w:r>
      <w:proofErr w:type="gramStart"/>
      <w:r w:rsidRPr="00E17198">
        <w:rPr>
          <w:rFonts w:eastAsia="Courier New"/>
          <w:b/>
          <w:bCs/>
          <w:color w:val="000000"/>
          <w:sz w:val="24"/>
          <w:szCs w:val="24"/>
          <w:lang w:bidi="ru-RU"/>
        </w:rPr>
        <w:t>территории объекта культурного наследия народов Российской Федерации</w:t>
      </w:r>
      <w:proofErr w:type="gramEnd"/>
      <w:r w:rsidRPr="00E17198">
        <w:rPr>
          <w:rFonts w:eastAsia="Courier New"/>
          <w:b/>
          <w:bCs/>
          <w:color w:val="000000"/>
          <w:sz w:val="24"/>
          <w:szCs w:val="24"/>
          <w:lang w:bidi="ru-RU"/>
        </w:rPr>
        <w:t>.</w:t>
      </w:r>
    </w:p>
    <w:p w:rsidR="00E17198" w:rsidRPr="00E17198" w:rsidRDefault="00E17198" w:rsidP="00E17198">
      <w:pPr>
        <w:framePr w:w="9523" w:h="1867" w:hRule="exact" w:wrap="none" w:vAnchor="page" w:hAnchor="page" w:x="1416" w:y="3155"/>
        <w:widowControl w:val="0"/>
        <w:spacing w:line="20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3.2.14. Выполнять требования в сфере благоустройства, установленные действующим законодательством.</w:t>
      </w:r>
    </w:p>
    <w:p w:rsidR="00E17198" w:rsidRPr="00E17198" w:rsidRDefault="00E17198" w:rsidP="00E17198">
      <w:pPr>
        <w:framePr w:w="9523" w:h="1867" w:hRule="exact" w:wrap="none" w:vAnchor="page" w:hAnchor="page" w:x="1416" w:y="3155"/>
        <w:widowControl w:val="0"/>
        <w:tabs>
          <w:tab w:val="left" w:pos="1484"/>
        </w:tabs>
        <w:spacing w:line="221"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3.2.15.</w:t>
      </w:r>
      <w:r w:rsidRPr="00E17198">
        <w:rPr>
          <w:rFonts w:eastAsia="Courier New"/>
          <w:b/>
          <w:bCs/>
          <w:color w:val="000000"/>
          <w:sz w:val="24"/>
          <w:szCs w:val="24"/>
          <w:lang w:bidi="ru-RU"/>
        </w:rPr>
        <w:tab/>
        <w:t xml:space="preserve">В однодневный срок после завершения периодов, указанных в </w:t>
      </w:r>
      <w:r w:rsidRPr="00E17198">
        <w:rPr>
          <w:rFonts w:eastAsia="Courier New"/>
          <w:b/>
          <w:bCs/>
          <w:color w:val="000000"/>
          <w:sz w:val="24"/>
          <w:szCs w:val="24"/>
          <w:u w:val="single"/>
          <w:lang w:bidi="ru-RU"/>
        </w:rPr>
        <w:t>пункте 2.1</w:t>
      </w:r>
      <w:r w:rsidRPr="00E17198">
        <w:rPr>
          <w:rFonts w:eastAsia="Courier New"/>
          <w:b/>
          <w:bCs/>
          <w:color w:val="000000"/>
          <w:sz w:val="24"/>
          <w:szCs w:val="24"/>
          <w:lang w:bidi="ru-RU"/>
        </w:rPr>
        <w:t xml:space="preserve"> Договора, осуществлять демонтаж НТО </w:t>
      </w:r>
      <w:r w:rsidRPr="00E17198">
        <w:rPr>
          <w:rFonts w:eastAsia="Courier New"/>
          <w:b/>
          <w:bCs/>
          <w:color w:val="000000"/>
          <w:sz w:val="24"/>
          <w:szCs w:val="24"/>
          <w:u w:val="single"/>
          <w:lang w:bidi="ru-RU"/>
        </w:rPr>
        <w:t>&lt;*&gt;</w:t>
      </w:r>
      <w:r w:rsidRPr="00E17198">
        <w:rPr>
          <w:rFonts w:eastAsia="Courier New"/>
          <w:b/>
          <w:bCs/>
          <w:color w:val="000000"/>
          <w:sz w:val="24"/>
          <w:szCs w:val="24"/>
          <w:lang w:bidi="ru-RU"/>
        </w:rPr>
        <w:t>.</w:t>
      </w:r>
    </w:p>
    <w:p w:rsidR="00E17198" w:rsidRPr="00E17198" w:rsidRDefault="00E17198" w:rsidP="00E17198">
      <w:pPr>
        <w:framePr w:w="9523" w:h="724" w:hRule="exact" w:wrap="none" w:vAnchor="page" w:hAnchor="page" w:x="1416" w:y="5220"/>
        <w:widowControl w:val="0"/>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 xml:space="preserve">&lt;*&gt; </w:t>
      </w:r>
      <w:r w:rsidRPr="00E17198">
        <w:rPr>
          <w:rFonts w:eastAsia="Courier New"/>
          <w:b/>
          <w:bCs/>
          <w:color w:val="000000"/>
          <w:sz w:val="24"/>
          <w:szCs w:val="24"/>
          <w:u w:val="single"/>
          <w:lang w:bidi="ru-RU"/>
        </w:rPr>
        <w:t>Пункт 3.2.15</w:t>
      </w:r>
      <w:r w:rsidRPr="00E17198">
        <w:rPr>
          <w:rFonts w:eastAsia="Courier New"/>
          <w:b/>
          <w:bCs/>
          <w:color w:val="000000"/>
          <w:sz w:val="24"/>
          <w:szCs w:val="24"/>
          <w:lang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E17198" w:rsidRPr="00E17198" w:rsidRDefault="00E17198" w:rsidP="00E17198">
      <w:pPr>
        <w:framePr w:w="9523" w:h="10166" w:hRule="exact" w:wrap="none" w:vAnchor="page" w:hAnchor="page" w:x="1416" w:y="6123"/>
        <w:widowControl w:val="0"/>
        <w:tabs>
          <w:tab w:val="left" w:pos="1634"/>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3.2.16.</w:t>
      </w:r>
      <w:r w:rsidRPr="00E17198">
        <w:rPr>
          <w:rFonts w:eastAsia="Courier New"/>
          <w:b/>
          <w:bCs/>
          <w:color w:val="000000"/>
          <w:sz w:val="24"/>
          <w:szCs w:val="24"/>
          <w:lang w:bidi="ru-RU"/>
        </w:rPr>
        <w:tab/>
        <w:t xml:space="preserve">Соблюдать требования, установленные Федеральным </w:t>
      </w:r>
      <w:r w:rsidRPr="00E17198">
        <w:rPr>
          <w:rFonts w:eastAsia="Courier New"/>
          <w:b/>
          <w:bCs/>
          <w:color w:val="000000"/>
          <w:sz w:val="24"/>
          <w:szCs w:val="24"/>
          <w:u w:val="single"/>
          <w:lang w:bidi="ru-RU"/>
        </w:rPr>
        <w:t>законом</w:t>
      </w:r>
      <w:r w:rsidRPr="00E17198">
        <w:rPr>
          <w:rFonts w:eastAsia="Courier New"/>
          <w:b/>
          <w:bCs/>
          <w:color w:val="000000"/>
          <w:sz w:val="24"/>
          <w:szCs w:val="24"/>
          <w:lang w:bidi="ru-RU"/>
        </w:rPr>
        <w:t xml:space="preserve"> </w:t>
      </w:r>
      <w:proofErr w:type="gramStart"/>
      <w:r w:rsidRPr="00E17198">
        <w:rPr>
          <w:rFonts w:eastAsia="Courier New"/>
          <w:b/>
          <w:bCs/>
          <w:color w:val="000000"/>
          <w:sz w:val="24"/>
          <w:szCs w:val="24"/>
          <w:lang w:bidi="ru-RU"/>
        </w:rPr>
        <w:t>от</w:t>
      </w:r>
      <w:proofErr w:type="gramEnd"/>
    </w:p>
    <w:p w:rsidR="00E17198" w:rsidRPr="00E17198" w:rsidRDefault="00E17198" w:rsidP="00E17198">
      <w:pPr>
        <w:framePr w:w="9523" w:h="10166" w:hRule="exact" w:wrap="none" w:vAnchor="page" w:hAnchor="page" w:x="1416" w:y="6123"/>
        <w:widowControl w:val="0"/>
        <w:tabs>
          <w:tab w:val="left" w:pos="4138"/>
          <w:tab w:val="left" w:pos="5870"/>
          <w:tab w:val="left" w:pos="6653"/>
          <w:tab w:val="left" w:pos="8626"/>
        </w:tabs>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 xml:space="preserve">30.03.1999 </w:t>
      </w:r>
      <w:r w:rsidRPr="00E17198">
        <w:rPr>
          <w:rFonts w:eastAsia="Courier New"/>
          <w:b/>
          <w:bCs/>
          <w:color w:val="000000"/>
          <w:sz w:val="24"/>
          <w:szCs w:val="24"/>
          <w:lang w:val="en-US" w:bidi="en-US"/>
        </w:rPr>
        <w:t>N</w:t>
      </w:r>
      <w:r w:rsidRPr="00E17198">
        <w:rPr>
          <w:rFonts w:eastAsia="Courier New"/>
          <w:b/>
          <w:bCs/>
          <w:color w:val="000000"/>
          <w:sz w:val="24"/>
          <w:szCs w:val="24"/>
          <w:lang w:bidi="en-US"/>
        </w:rPr>
        <w:t xml:space="preserve"> </w:t>
      </w:r>
      <w:r w:rsidRPr="00E17198">
        <w:rPr>
          <w:rFonts w:eastAsia="Courier New"/>
          <w:b/>
          <w:bCs/>
          <w:color w:val="000000"/>
          <w:sz w:val="24"/>
          <w:szCs w:val="24"/>
          <w:lang w:bidi="ru-RU"/>
        </w:rPr>
        <w:t>52-ФЗ "О санитарно-эпидемиологическом благополучии населения". Санитарно-эпидемиологическими</w:t>
      </w:r>
      <w:r w:rsidRPr="00E17198">
        <w:rPr>
          <w:rFonts w:eastAsia="Courier New"/>
          <w:b/>
          <w:bCs/>
          <w:color w:val="000000"/>
          <w:sz w:val="24"/>
          <w:szCs w:val="24"/>
          <w:lang w:bidi="ru-RU"/>
        </w:rPr>
        <w:tab/>
        <w:t>правилами</w:t>
      </w:r>
      <w:r w:rsidRPr="00E17198">
        <w:rPr>
          <w:rFonts w:eastAsia="Courier New"/>
          <w:b/>
          <w:bCs/>
          <w:color w:val="000000"/>
          <w:sz w:val="24"/>
          <w:szCs w:val="24"/>
          <w:lang w:bidi="ru-RU"/>
        </w:rPr>
        <w:tab/>
        <w:t>и</w:t>
      </w:r>
      <w:r w:rsidRPr="00E17198">
        <w:rPr>
          <w:rFonts w:eastAsia="Courier New"/>
          <w:b/>
          <w:bCs/>
          <w:color w:val="000000"/>
          <w:sz w:val="24"/>
          <w:szCs w:val="24"/>
          <w:lang w:bidi="ru-RU"/>
        </w:rPr>
        <w:tab/>
        <w:t>нормативами</w:t>
      </w:r>
      <w:r w:rsidRPr="00E17198">
        <w:rPr>
          <w:rFonts w:eastAsia="Courier New"/>
          <w:b/>
          <w:bCs/>
          <w:color w:val="000000"/>
          <w:sz w:val="24"/>
          <w:szCs w:val="24"/>
          <w:lang w:bidi="ru-RU"/>
        </w:rPr>
        <w:tab/>
      </w:r>
      <w:proofErr w:type="spellStart"/>
      <w:r w:rsidRPr="00E17198">
        <w:rPr>
          <w:rFonts w:eastAsia="Courier New"/>
          <w:b/>
          <w:bCs/>
          <w:color w:val="000000"/>
          <w:sz w:val="24"/>
          <w:szCs w:val="24"/>
          <w:u w:val="single"/>
          <w:lang w:bidi="ru-RU"/>
        </w:rPr>
        <w:t>СанПиН</w:t>
      </w:r>
      <w:proofErr w:type="spellEnd"/>
    </w:p>
    <w:p w:rsidR="00E17198" w:rsidRPr="00E17198" w:rsidRDefault="00E17198" w:rsidP="00E17198">
      <w:pPr>
        <w:framePr w:w="9523" w:h="10166" w:hRule="exact" w:wrap="none" w:vAnchor="page" w:hAnchor="page" w:x="1416" w:y="6123"/>
        <w:widowControl w:val="0"/>
        <w:spacing w:line="226" w:lineRule="exact"/>
        <w:jc w:val="both"/>
        <w:rPr>
          <w:rFonts w:eastAsia="Courier New"/>
          <w:b/>
          <w:bCs/>
          <w:color w:val="000000"/>
          <w:sz w:val="24"/>
          <w:szCs w:val="24"/>
          <w:lang w:bidi="ru-RU"/>
        </w:rPr>
      </w:pPr>
      <w:r w:rsidRPr="00E17198">
        <w:rPr>
          <w:rFonts w:eastAsia="Courier New"/>
          <w:b/>
          <w:bCs/>
          <w:color w:val="000000"/>
          <w:sz w:val="24"/>
          <w:szCs w:val="24"/>
          <w:u w:val="single"/>
          <w:lang w:bidi="ru-RU"/>
        </w:rPr>
        <w:t>2.2.1/2.1.1.1200-03</w:t>
      </w:r>
      <w:r w:rsidRPr="00E17198">
        <w:rPr>
          <w:rFonts w:eastAsia="Courier New"/>
          <w:b/>
          <w:bCs/>
          <w:color w:val="000000"/>
          <w:sz w:val="24"/>
          <w:szCs w:val="24"/>
          <w:lang w:bidi="ru-RU"/>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w:t>
      </w:r>
      <w:r w:rsidRPr="00E17198">
        <w:rPr>
          <w:rFonts w:eastAsia="Courier New"/>
          <w:b/>
          <w:bCs/>
          <w:color w:val="000000"/>
          <w:sz w:val="24"/>
          <w:szCs w:val="24"/>
          <w:lang w:val="en-US" w:bidi="en-US"/>
        </w:rPr>
        <w:t>N</w:t>
      </w:r>
      <w:r w:rsidRPr="00E17198">
        <w:rPr>
          <w:rFonts w:eastAsia="Courier New"/>
          <w:b/>
          <w:bCs/>
          <w:color w:val="000000"/>
          <w:sz w:val="24"/>
          <w:szCs w:val="24"/>
          <w:lang w:bidi="en-US"/>
        </w:rPr>
        <w:t xml:space="preserve"> </w:t>
      </w:r>
      <w:r w:rsidRPr="00E17198">
        <w:rPr>
          <w:rFonts w:eastAsia="Courier New"/>
          <w:b/>
          <w:bCs/>
          <w:color w:val="000000"/>
          <w:sz w:val="24"/>
          <w:szCs w:val="24"/>
          <w:lang w:bidi="ru-RU"/>
        </w:rPr>
        <w:t>74 "О введении в действие новой редакции Санитарн</w:t>
      </w:r>
      <w:proofErr w:type="gramStart"/>
      <w:r w:rsidRPr="00E17198">
        <w:rPr>
          <w:rFonts w:eastAsia="Courier New"/>
          <w:b/>
          <w:bCs/>
          <w:color w:val="000000"/>
          <w:sz w:val="24"/>
          <w:szCs w:val="24"/>
          <w:lang w:bidi="ru-RU"/>
        </w:rPr>
        <w:t>о-</w:t>
      </w:r>
      <w:proofErr w:type="gramEnd"/>
      <w:r w:rsidRPr="00E17198">
        <w:rPr>
          <w:rFonts w:eastAsia="Courier New"/>
          <w:b/>
          <w:bCs/>
          <w:color w:val="000000"/>
          <w:sz w:val="24"/>
          <w:szCs w:val="24"/>
          <w:lang w:bidi="ru-RU"/>
        </w:rPr>
        <w:t xml:space="preserve"> эпидемиологических правил и нормативов </w:t>
      </w:r>
      <w:proofErr w:type="spellStart"/>
      <w:r w:rsidRPr="00E17198">
        <w:rPr>
          <w:rFonts w:eastAsia="Courier New"/>
          <w:b/>
          <w:bCs/>
          <w:color w:val="000000"/>
          <w:sz w:val="24"/>
          <w:szCs w:val="24"/>
          <w:lang w:bidi="ru-RU"/>
        </w:rPr>
        <w:t>СанПиН</w:t>
      </w:r>
      <w:proofErr w:type="spellEnd"/>
      <w:r w:rsidRPr="00E17198">
        <w:rPr>
          <w:rFonts w:eastAsia="Courier New"/>
          <w:b/>
          <w:bCs/>
          <w:color w:val="000000"/>
          <w:sz w:val="24"/>
          <w:szCs w:val="24"/>
          <w:lang w:bidi="ru-RU"/>
        </w:rPr>
        <w:t xml:space="preserve"> 2.2.1/2.1.1.1200-03 "</w:t>
      </w:r>
      <w:proofErr w:type="spellStart"/>
      <w:r w:rsidRPr="00E17198">
        <w:rPr>
          <w:rFonts w:eastAsia="Courier New"/>
          <w:b/>
          <w:bCs/>
          <w:color w:val="000000"/>
          <w:sz w:val="24"/>
          <w:szCs w:val="24"/>
          <w:lang w:bidi="ru-RU"/>
        </w:rPr>
        <w:t>Санитарнозащитные</w:t>
      </w:r>
      <w:proofErr w:type="spellEnd"/>
      <w:r w:rsidRPr="00E17198">
        <w:rPr>
          <w:rFonts w:eastAsia="Courier New"/>
          <w:b/>
          <w:bCs/>
          <w:color w:val="000000"/>
          <w:sz w:val="24"/>
          <w:szCs w:val="24"/>
          <w:lang w:bidi="ru-RU"/>
        </w:rPr>
        <w:t xml:space="preserve"> зоны и санитарная классификация предприятий, сооружений и иных объектов".</w:t>
      </w:r>
    </w:p>
    <w:p w:rsidR="00E17198" w:rsidRPr="00E17198" w:rsidRDefault="00E17198" w:rsidP="00E17198">
      <w:pPr>
        <w:framePr w:w="9523" w:h="10166" w:hRule="exact" w:wrap="none" w:vAnchor="page" w:hAnchor="page" w:x="1416" w:y="6123"/>
        <w:widowControl w:val="0"/>
        <w:tabs>
          <w:tab w:val="left" w:pos="1634"/>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3.2.17.</w:t>
      </w:r>
      <w:r w:rsidRPr="00E17198">
        <w:rPr>
          <w:rFonts w:eastAsia="Courier New"/>
          <w:b/>
          <w:bCs/>
          <w:color w:val="000000"/>
          <w:sz w:val="24"/>
          <w:szCs w:val="24"/>
          <w:lang w:bidi="ru-RU"/>
        </w:rPr>
        <w:tab/>
        <w:t>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E17198" w:rsidRPr="00E17198" w:rsidRDefault="00E17198" w:rsidP="00E17198">
      <w:pPr>
        <w:framePr w:w="9523" w:h="10166" w:hRule="exact" w:wrap="none" w:vAnchor="page" w:hAnchor="page" w:x="1416" w:y="6123"/>
        <w:widowControl w:val="0"/>
        <w:tabs>
          <w:tab w:val="left" w:pos="1634"/>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3.2.18.</w:t>
      </w:r>
      <w:r w:rsidRPr="00E17198">
        <w:rPr>
          <w:rFonts w:eastAsia="Courier New"/>
          <w:b/>
          <w:bCs/>
          <w:color w:val="000000"/>
          <w:sz w:val="24"/>
          <w:szCs w:val="24"/>
          <w:lang w:bidi="ru-RU"/>
        </w:rPr>
        <w:tab/>
        <w:t>Разместить не более одного временного (некапитального) НТО.</w:t>
      </w:r>
    </w:p>
    <w:p w:rsidR="00E17198" w:rsidRPr="00E17198" w:rsidRDefault="00E17198" w:rsidP="00E17198">
      <w:pPr>
        <w:framePr w:w="9523" w:h="10166" w:hRule="exact" w:wrap="none" w:vAnchor="page" w:hAnchor="page" w:x="1416" w:y="6123"/>
        <w:widowControl w:val="0"/>
        <w:tabs>
          <w:tab w:val="left" w:pos="1634"/>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3.2.19.</w:t>
      </w:r>
      <w:r w:rsidRPr="00E17198">
        <w:rPr>
          <w:rFonts w:eastAsia="Courier New"/>
          <w:b/>
          <w:bCs/>
          <w:color w:val="000000"/>
          <w:sz w:val="24"/>
          <w:szCs w:val="24"/>
          <w:lang w:bidi="ru-RU"/>
        </w:rPr>
        <w:tab/>
        <w:t>Обратиться в Администрацию за получением рекомендаций по проектированию и размещению НТО.</w:t>
      </w:r>
    </w:p>
    <w:p w:rsidR="00E17198" w:rsidRPr="00E17198" w:rsidRDefault="00E17198" w:rsidP="00E17198">
      <w:pPr>
        <w:framePr w:w="9523" w:h="10166" w:hRule="exact" w:wrap="none" w:vAnchor="page" w:hAnchor="page" w:x="1416" w:y="6123"/>
        <w:widowControl w:val="0"/>
        <w:tabs>
          <w:tab w:val="left" w:pos="1484"/>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3.2.20.</w:t>
      </w:r>
      <w:r w:rsidRPr="00E17198">
        <w:rPr>
          <w:rFonts w:eastAsia="Courier New"/>
          <w:b/>
          <w:bCs/>
          <w:color w:val="000000"/>
          <w:sz w:val="24"/>
          <w:szCs w:val="24"/>
          <w:lang w:bidi="ru-RU"/>
        </w:rPr>
        <w:tab/>
        <w:t xml:space="preserve">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r w:rsidRPr="00E17198">
        <w:rPr>
          <w:rFonts w:eastAsia="Courier New"/>
          <w:b/>
          <w:bCs/>
          <w:color w:val="000000"/>
          <w:sz w:val="24"/>
          <w:szCs w:val="24"/>
          <w:u w:val="single"/>
          <w:lang w:bidi="ru-RU"/>
        </w:rPr>
        <w:t>пункте 3.2.19</w:t>
      </w:r>
      <w:r w:rsidRPr="00E17198">
        <w:rPr>
          <w:rFonts w:eastAsia="Courier New"/>
          <w:b/>
          <w:bCs/>
          <w:color w:val="000000"/>
          <w:sz w:val="24"/>
          <w:szCs w:val="24"/>
          <w:lang w:bidi="ru-RU"/>
        </w:rPr>
        <w:t xml:space="preserve"> Договора.</w:t>
      </w:r>
    </w:p>
    <w:p w:rsidR="00E17198" w:rsidRPr="00E17198" w:rsidRDefault="00E17198" w:rsidP="00E17198">
      <w:pPr>
        <w:framePr w:w="9523" w:h="10166" w:hRule="exact" w:wrap="none" w:vAnchor="page" w:hAnchor="page" w:x="1416" w:y="6123"/>
        <w:widowControl w:val="0"/>
        <w:tabs>
          <w:tab w:val="left" w:pos="1484"/>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3.2.21.</w:t>
      </w:r>
      <w:r w:rsidRPr="00E17198">
        <w:rPr>
          <w:rFonts w:eastAsia="Courier New"/>
          <w:b/>
          <w:bCs/>
          <w:color w:val="000000"/>
          <w:sz w:val="24"/>
          <w:szCs w:val="24"/>
          <w:lang w:bidi="ru-RU"/>
        </w:rPr>
        <w:tab/>
        <w:t>Соблюдать охранные зоны сетей инженерно-технического обеспечения, связи и электрических сетей.</w:t>
      </w:r>
    </w:p>
    <w:p w:rsidR="00E17198" w:rsidRPr="00E17198" w:rsidRDefault="00E17198" w:rsidP="00E17198">
      <w:pPr>
        <w:framePr w:w="9523" w:h="10166" w:hRule="exact" w:wrap="none" w:vAnchor="page" w:hAnchor="page" w:x="1416" w:y="6123"/>
        <w:widowControl w:val="0"/>
        <w:tabs>
          <w:tab w:val="left" w:pos="1634"/>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3.2.22.</w:t>
      </w:r>
      <w:r w:rsidRPr="00E17198">
        <w:rPr>
          <w:rFonts w:eastAsia="Courier New"/>
          <w:b/>
          <w:bCs/>
          <w:color w:val="000000"/>
          <w:sz w:val="24"/>
          <w:szCs w:val="24"/>
          <w:lang w:bidi="ru-RU"/>
        </w:rPr>
        <w:tab/>
        <w:t>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E17198" w:rsidRPr="00E17198" w:rsidRDefault="00E17198" w:rsidP="00E17198">
      <w:pPr>
        <w:framePr w:w="9523" w:h="10166" w:hRule="exact" w:wrap="none" w:vAnchor="page" w:hAnchor="page" w:x="1416" w:y="6123"/>
        <w:widowControl w:val="0"/>
        <w:tabs>
          <w:tab w:val="left" w:pos="1484"/>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3.2.23.</w:t>
      </w:r>
      <w:r w:rsidRPr="00E17198">
        <w:rPr>
          <w:rFonts w:eastAsia="Courier New"/>
          <w:b/>
          <w:bCs/>
          <w:color w:val="000000"/>
          <w:sz w:val="24"/>
          <w:szCs w:val="24"/>
          <w:lang w:bidi="ru-RU"/>
        </w:rPr>
        <w:tab/>
      </w:r>
      <w:proofErr w:type="gramStart"/>
      <w:r w:rsidRPr="00E17198">
        <w:rPr>
          <w:rFonts w:eastAsia="Courier New"/>
          <w:b/>
          <w:bCs/>
          <w:color w:val="000000"/>
          <w:sz w:val="24"/>
          <w:szCs w:val="24"/>
          <w:lang w:bidi="ru-RU"/>
        </w:rPr>
        <w:t xml:space="preserve">Для использования НТО по вспомогательному (вспомогательным) виду использования в соответствии с </w:t>
      </w:r>
      <w:r w:rsidRPr="00E17198">
        <w:rPr>
          <w:rFonts w:eastAsia="Courier New"/>
          <w:b/>
          <w:bCs/>
          <w:color w:val="000000"/>
          <w:sz w:val="24"/>
          <w:szCs w:val="24"/>
          <w:u w:val="single"/>
          <w:lang w:bidi="ru-RU"/>
        </w:rPr>
        <w:t>пунктом 3.1.3</w:t>
      </w:r>
      <w:r w:rsidRPr="00E17198">
        <w:rPr>
          <w:rFonts w:eastAsia="Courier New"/>
          <w:b/>
          <w:bCs/>
          <w:color w:val="000000"/>
          <w:sz w:val="24"/>
          <w:szCs w:val="24"/>
          <w:lang w:bidi="ru-RU"/>
        </w:rPr>
        <w:t xml:space="preserve"> Договора:</w:t>
      </w:r>
      <w:proofErr w:type="gramEnd"/>
    </w:p>
    <w:p w:rsidR="00E17198" w:rsidRPr="00E17198" w:rsidRDefault="00E17198" w:rsidP="00E17198">
      <w:pPr>
        <w:framePr w:w="9523" w:h="10166" w:hRule="exact" w:wrap="none" w:vAnchor="page" w:hAnchor="page" w:x="1416" w:y="6123"/>
        <w:widowControl w:val="0"/>
        <w:spacing w:line="226" w:lineRule="exact"/>
        <w:ind w:firstLine="980"/>
        <w:jc w:val="both"/>
        <w:rPr>
          <w:rFonts w:eastAsia="Courier New"/>
          <w:b/>
          <w:bCs/>
          <w:color w:val="000000"/>
          <w:sz w:val="24"/>
          <w:szCs w:val="24"/>
          <w:lang w:bidi="ru-RU"/>
        </w:rPr>
      </w:pPr>
      <w:proofErr w:type="gramStart"/>
      <w:r w:rsidRPr="00E17198">
        <w:rPr>
          <w:rFonts w:eastAsia="Courier New"/>
          <w:b/>
          <w:bCs/>
          <w:color w:val="000000"/>
          <w:sz w:val="24"/>
          <w:szCs w:val="24"/>
          <w:lang w:bidi="ru-RU"/>
        </w:rP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E17198" w:rsidRPr="00E17198" w:rsidRDefault="00E17198" w:rsidP="00E17198">
      <w:pPr>
        <w:framePr w:w="9523" w:h="10166" w:hRule="exact" w:wrap="none" w:vAnchor="page" w:hAnchor="page" w:x="1416" w:y="6123"/>
        <w:widowControl w:val="0"/>
        <w:spacing w:line="226" w:lineRule="exact"/>
        <w:ind w:firstLine="640"/>
        <w:jc w:val="both"/>
        <w:rPr>
          <w:rFonts w:eastAsia="Courier New"/>
          <w:b/>
          <w:bCs/>
          <w:color w:val="000000"/>
          <w:sz w:val="24"/>
          <w:szCs w:val="24"/>
          <w:lang w:bidi="ru-RU"/>
        </w:rPr>
      </w:pPr>
      <w:proofErr w:type="gramStart"/>
      <w:r w:rsidRPr="00E17198">
        <w:rPr>
          <w:rFonts w:eastAsia="Courier New"/>
          <w:b/>
          <w:bCs/>
          <w:color w:val="000000"/>
          <w:sz w:val="24"/>
          <w:szCs w:val="24"/>
          <w:lang w:bidi="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E17198">
        <w:rPr>
          <w:rFonts w:eastAsia="Courier New"/>
          <w:b/>
          <w:bCs/>
          <w:color w:val="000000"/>
          <w:sz w:val="24"/>
          <w:szCs w:val="24"/>
          <w:lang w:bidi="ru-RU"/>
        </w:rPr>
        <w:t xml:space="preserve"> </w:t>
      </w:r>
      <w:proofErr w:type="gramStart"/>
      <w:r w:rsidRPr="00E17198">
        <w:rPr>
          <w:rFonts w:eastAsia="Courier New"/>
          <w:b/>
          <w:bCs/>
          <w:color w:val="000000"/>
          <w:sz w:val="24"/>
          <w:szCs w:val="24"/>
          <w:lang w:bidi="ru-RU"/>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E17198" w:rsidRPr="00E17198" w:rsidRDefault="00E17198" w:rsidP="00E17198">
      <w:pPr>
        <w:framePr w:w="9523" w:h="10166" w:hRule="exact" w:wrap="none" w:vAnchor="page" w:hAnchor="page" w:x="1416" w:y="6123"/>
        <w:widowControl w:val="0"/>
        <w:tabs>
          <w:tab w:val="left" w:pos="1230"/>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3.3.</w:t>
      </w:r>
      <w:r w:rsidRPr="00E17198">
        <w:rPr>
          <w:rFonts w:eastAsia="Courier New"/>
          <w:b/>
          <w:bCs/>
          <w:color w:val="000000"/>
          <w:sz w:val="24"/>
          <w:szCs w:val="24"/>
          <w:lang w:bidi="ru-RU"/>
        </w:rPr>
        <w:tab/>
        <w:t>Предприниматель не вправе:</w:t>
      </w:r>
    </w:p>
    <w:p w:rsidR="00E17198" w:rsidRPr="00E17198" w:rsidRDefault="00E17198" w:rsidP="00E17198">
      <w:pPr>
        <w:framePr w:w="9523" w:h="10166" w:hRule="exact" w:wrap="none" w:vAnchor="page" w:hAnchor="page" w:x="1416" w:y="6123"/>
        <w:widowControl w:val="0"/>
        <w:tabs>
          <w:tab w:val="left" w:pos="1484"/>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3.3.1.</w:t>
      </w:r>
      <w:r w:rsidRPr="00E17198">
        <w:rPr>
          <w:rFonts w:eastAsia="Courier New"/>
          <w:b/>
          <w:bCs/>
          <w:color w:val="000000"/>
          <w:sz w:val="24"/>
          <w:szCs w:val="24"/>
          <w:lang w:bidi="ru-RU"/>
        </w:rPr>
        <w:tab/>
        <w:t>Размещать игровые столы, игровые автоматы, кассы тотализаторов, кассы букмекерских контор и иное оборудование игорного бизнеса.</w:t>
      </w:r>
    </w:p>
    <w:p w:rsidR="00E17198" w:rsidRPr="00E17198" w:rsidRDefault="00E17198" w:rsidP="00E17198">
      <w:pPr>
        <w:framePr w:w="9523" w:h="10166" w:hRule="exact" w:wrap="none" w:vAnchor="page" w:hAnchor="page" w:x="1416" w:y="6123"/>
        <w:widowControl w:val="0"/>
        <w:tabs>
          <w:tab w:val="left" w:pos="1484"/>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3.3.2.</w:t>
      </w:r>
      <w:r w:rsidRPr="00E17198">
        <w:rPr>
          <w:rFonts w:eastAsia="Courier New"/>
          <w:b/>
          <w:bCs/>
          <w:color w:val="000000"/>
          <w:sz w:val="24"/>
          <w:szCs w:val="24"/>
          <w:lang w:bidi="ru-RU"/>
        </w:rPr>
        <w:tab/>
        <w:t>Передавать свои права и обязанности по Договору другим лицам.</w:t>
      </w:r>
    </w:p>
    <w:p w:rsidR="00E17198" w:rsidRPr="00E17198" w:rsidRDefault="00E17198" w:rsidP="00E17198">
      <w:pPr>
        <w:rPr>
          <w:color w:val="000000"/>
          <w:sz w:val="24"/>
          <w:szCs w:val="24"/>
          <w:lang w:bidi="ru-RU"/>
        </w:rPr>
      </w:pPr>
    </w:p>
    <w:p w:rsidR="00E17198" w:rsidRPr="00E17198" w:rsidRDefault="00E17198" w:rsidP="00E17198">
      <w:pPr>
        <w:rPr>
          <w:color w:val="000000"/>
          <w:sz w:val="24"/>
          <w:szCs w:val="24"/>
          <w:lang w:bidi="ru-RU"/>
        </w:rPr>
      </w:pPr>
      <w:r w:rsidRPr="00E17198">
        <w:rPr>
          <w:color w:val="000000"/>
          <w:sz w:val="24"/>
          <w:szCs w:val="24"/>
          <w:lang w:bidi="ru-RU"/>
        </w:rPr>
        <w:br w:type="page"/>
      </w:r>
    </w:p>
    <w:p w:rsidR="00E17198" w:rsidRPr="00E17198" w:rsidRDefault="00E17198" w:rsidP="00E17198">
      <w:pPr>
        <w:framePr w:w="9514" w:h="1087" w:hRule="exact" w:wrap="none" w:vAnchor="page" w:hAnchor="page" w:x="1420" w:y="759"/>
        <w:widowControl w:val="0"/>
        <w:tabs>
          <w:tab w:val="left" w:pos="1340"/>
        </w:tabs>
        <w:spacing w:line="192"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lastRenderedPageBreak/>
        <w:t>3.3.3.</w:t>
      </w:r>
      <w:r w:rsidRPr="00E17198">
        <w:rPr>
          <w:rFonts w:eastAsia="Courier New"/>
          <w:b/>
          <w:bCs/>
          <w:color w:val="000000"/>
          <w:sz w:val="24"/>
          <w:szCs w:val="24"/>
          <w:lang w:bidi="ru-RU"/>
        </w:rPr>
        <w:tab/>
        <w:t xml:space="preserve">Использовать место размещения НТО в периоды, не указанные в </w:t>
      </w:r>
      <w:r w:rsidRPr="00E17198">
        <w:rPr>
          <w:rFonts w:eastAsia="Courier New"/>
          <w:b/>
          <w:bCs/>
          <w:color w:val="000000"/>
          <w:sz w:val="24"/>
          <w:szCs w:val="24"/>
          <w:u w:val="single"/>
          <w:lang w:bidi="ru-RU"/>
        </w:rPr>
        <w:t>пункте 2.1</w:t>
      </w:r>
      <w:r w:rsidRPr="00E17198">
        <w:rPr>
          <w:rFonts w:eastAsia="Courier New"/>
          <w:b/>
          <w:bCs/>
          <w:color w:val="000000"/>
          <w:sz w:val="24"/>
          <w:szCs w:val="24"/>
          <w:lang w:bidi="ru-RU"/>
        </w:rPr>
        <w:t xml:space="preserve"> Договора </w:t>
      </w:r>
      <w:r w:rsidRPr="00E17198">
        <w:rPr>
          <w:rFonts w:eastAsia="Courier New"/>
          <w:b/>
          <w:bCs/>
          <w:color w:val="000000"/>
          <w:sz w:val="24"/>
          <w:szCs w:val="24"/>
          <w:u w:val="single"/>
          <w:lang w:bidi="ru-RU"/>
        </w:rPr>
        <w:t>&lt;*&gt;</w:t>
      </w:r>
      <w:r w:rsidRPr="00E17198">
        <w:rPr>
          <w:rFonts w:eastAsia="Courier New"/>
          <w:b/>
          <w:bCs/>
          <w:color w:val="000000"/>
          <w:sz w:val="24"/>
          <w:szCs w:val="24"/>
          <w:lang w:bidi="ru-RU"/>
        </w:rPr>
        <w:t>.</w:t>
      </w:r>
    </w:p>
    <w:p w:rsidR="00E17198" w:rsidRPr="00E17198" w:rsidRDefault="00E17198" w:rsidP="00E17198">
      <w:pPr>
        <w:framePr w:w="9514" w:h="1087" w:hRule="exact" w:wrap="none" w:vAnchor="page" w:hAnchor="page" w:x="1420" w:y="759"/>
        <w:widowControl w:val="0"/>
        <w:tabs>
          <w:tab w:val="left" w:pos="1522"/>
        </w:tabs>
        <w:spacing w:line="200"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3.3.4.</w:t>
      </w:r>
      <w:r w:rsidRPr="00E17198">
        <w:rPr>
          <w:rFonts w:eastAsia="Courier New"/>
          <w:b/>
          <w:bCs/>
          <w:color w:val="000000"/>
          <w:sz w:val="24"/>
          <w:szCs w:val="24"/>
          <w:lang w:bidi="ru-RU"/>
        </w:rPr>
        <w:tab/>
        <w:t xml:space="preserve">Крепить НТО к асфальту и фасаду зданий </w:t>
      </w:r>
      <w:r w:rsidRPr="00E17198">
        <w:rPr>
          <w:rFonts w:eastAsia="Courier New"/>
          <w:b/>
          <w:bCs/>
          <w:color w:val="000000"/>
          <w:sz w:val="24"/>
          <w:szCs w:val="24"/>
          <w:u w:val="single"/>
          <w:lang w:bidi="ru-RU"/>
        </w:rPr>
        <w:t>&lt;*&gt;</w:t>
      </w:r>
      <w:r w:rsidRPr="00E17198">
        <w:rPr>
          <w:rFonts w:eastAsia="Courier New"/>
          <w:b/>
          <w:bCs/>
          <w:color w:val="000000"/>
          <w:sz w:val="24"/>
          <w:szCs w:val="24"/>
          <w:lang w:bidi="ru-RU"/>
        </w:rPr>
        <w:t>.</w:t>
      </w:r>
    </w:p>
    <w:p w:rsidR="00E17198" w:rsidRPr="00E17198" w:rsidRDefault="00E17198" w:rsidP="00E17198">
      <w:pPr>
        <w:framePr w:w="9514" w:h="5296" w:hRule="exact" w:wrap="none" w:vAnchor="page" w:hAnchor="page" w:x="1420" w:y="2027"/>
        <w:widowControl w:val="0"/>
        <w:spacing w:after="248" w:line="221"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 xml:space="preserve">&lt;*&gt; </w:t>
      </w:r>
      <w:r w:rsidRPr="00E17198">
        <w:rPr>
          <w:rFonts w:eastAsia="Courier New"/>
          <w:b/>
          <w:bCs/>
          <w:color w:val="000000"/>
          <w:sz w:val="24"/>
          <w:szCs w:val="24"/>
          <w:u w:val="single"/>
          <w:lang w:bidi="ru-RU"/>
        </w:rPr>
        <w:t>Пункты 3.3.3</w:t>
      </w:r>
      <w:r w:rsidRPr="00E17198">
        <w:rPr>
          <w:rFonts w:eastAsia="Courier New"/>
          <w:b/>
          <w:bCs/>
          <w:color w:val="000000"/>
          <w:sz w:val="24"/>
          <w:szCs w:val="24"/>
          <w:lang w:bidi="ru-RU"/>
        </w:rPr>
        <w:t xml:space="preserve"> и </w:t>
      </w:r>
      <w:r w:rsidRPr="00E17198">
        <w:rPr>
          <w:rFonts w:eastAsia="Courier New"/>
          <w:b/>
          <w:bCs/>
          <w:color w:val="000000"/>
          <w:sz w:val="24"/>
          <w:szCs w:val="24"/>
          <w:u w:val="single"/>
          <w:lang w:bidi="ru-RU"/>
        </w:rPr>
        <w:t>3.3.4</w:t>
      </w:r>
      <w:r w:rsidRPr="00E17198">
        <w:rPr>
          <w:rFonts w:eastAsia="Courier New"/>
          <w:b/>
          <w:bCs/>
          <w:color w:val="000000"/>
          <w:sz w:val="24"/>
          <w:szCs w:val="24"/>
          <w:lang w:bidi="ru-RU"/>
        </w:rPr>
        <w:t xml:space="preserve"> включаются в текст Договора в случае, если размещение НТО носит сезонный характер и осуществляется в соответствии со </w:t>
      </w:r>
      <w:proofErr w:type="spellStart"/>
      <w:r w:rsidRPr="00E17198">
        <w:rPr>
          <w:rFonts w:eastAsia="Courier New"/>
          <w:b/>
          <w:bCs/>
          <w:color w:val="000000"/>
          <w:sz w:val="24"/>
          <w:szCs w:val="24"/>
          <w:lang w:val="en-US" w:bidi="en-US"/>
        </w:rPr>
        <w:t>cpoKai</w:t>
      </w:r>
      <w:proofErr w:type="spellEnd"/>
      <w:r w:rsidRPr="00E17198">
        <w:rPr>
          <w:rFonts w:eastAsia="Courier New"/>
          <w:b/>
          <w:bCs/>
          <w:color w:val="000000"/>
          <w:sz w:val="24"/>
          <w:szCs w:val="24"/>
          <w:lang w:bidi="en-US"/>
        </w:rPr>
        <w:t>^</w:t>
      </w:r>
      <w:proofErr w:type="spellStart"/>
      <w:r w:rsidRPr="00E17198">
        <w:rPr>
          <w:rFonts w:eastAsia="Courier New"/>
          <w:b/>
          <w:bCs/>
          <w:color w:val="000000"/>
          <w:sz w:val="24"/>
          <w:szCs w:val="24"/>
          <w:lang w:val="en-US" w:bidi="en-US"/>
        </w:rPr>
        <w:t>iH</w:t>
      </w:r>
      <w:proofErr w:type="spellEnd"/>
      <w:r w:rsidRPr="00E17198">
        <w:rPr>
          <w:rFonts w:eastAsia="Courier New"/>
          <w:b/>
          <w:bCs/>
          <w:color w:val="000000"/>
          <w:sz w:val="24"/>
          <w:szCs w:val="24"/>
          <w:lang w:bidi="en-US"/>
        </w:rPr>
        <w:t xml:space="preserve">, </w:t>
      </w:r>
      <w:r w:rsidRPr="00E17198">
        <w:rPr>
          <w:rFonts w:eastAsia="Courier New"/>
          <w:b/>
          <w:bCs/>
          <w:color w:val="000000"/>
          <w:sz w:val="24"/>
          <w:szCs w:val="24"/>
          <w:lang w:bidi="ru-RU"/>
        </w:rPr>
        <w:t>определенными нормативным правовым актом муниципального образования Пензенской области.</w:t>
      </w:r>
    </w:p>
    <w:p w:rsidR="00E17198" w:rsidRPr="00E17198" w:rsidRDefault="00E17198" w:rsidP="00E17198">
      <w:pPr>
        <w:framePr w:w="9514" w:h="5296" w:hRule="exact" w:wrap="none" w:vAnchor="page" w:hAnchor="page" w:x="1420" w:y="2027"/>
        <w:widowControl w:val="0"/>
        <w:tabs>
          <w:tab w:val="left" w:pos="1241"/>
          <w:tab w:val="left" w:pos="2398"/>
          <w:tab w:val="left" w:pos="4598"/>
        </w:tabs>
        <w:spacing w:line="211"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3.4.</w:t>
      </w:r>
      <w:r w:rsidRPr="00E17198">
        <w:rPr>
          <w:rFonts w:eastAsia="Courier New"/>
          <w:b/>
          <w:bCs/>
          <w:color w:val="000000"/>
          <w:sz w:val="24"/>
          <w:szCs w:val="24"/>
          <w:lang w:bidi="ru-RU"/>
        </w:rPr>
        <w:tab/>
        <w:t>Администрация не вправе вмешиваться в хозяйственную деятельность Предпринимателя,</w:t>
      </w:r>
      <w:r w:rsidRPr="00E17198">
        <w:rPr>
          <w:rFonts w:eastAsia="Courier New"/>
          <w:b/>
          <w:bCs/>
          <w:color w:val="000000"/>
          <w:sz w:val="24"/>
          <w:szCs w:val="24"/>
          <w:lang w:bidi="ru-RU"/>
        </w:rPr>
        <w:tab/>
        <w:t>если она не</w:t>
      </w:r>
      <w:r w:rsidRPr="00E17198">
        <w:rPr>
          <w:rFonts w:eastAsia="Courier New"/>
          <w:b/>
          <w:bCs/>
          <w:color w:val="000000"/>
          <w:sz w:val="24"/>
          <w:szCs w:val="24"/>
          <w:lang w:bidi="ru-RU"/>
        </w:rPr>
        <w:tab/>
        <w:t>противоречит условиям Договора и</w:t>
      </w:r>
    </w:p>
    <w:p w:rsidR="00E17198" w:rsidRPr="00E17198" w:rsidRDefault="00E17198" w:rsidP="00E17198">
      <w:pPr>
        <w:framePr w:w="9514" w:h="5296" w:hRule="exact" w:wrap="none" w:vAnchor="page" w:hAnchor="page" w:x="1420" w:y="2027"/>
        <w:widowControl w:val="0"/>
        <w:spacing w:after="249" w:line="211" w:lineRule="exact"/>
        <w:jc w:val="both"/>
        <w:rPr>
          <w:rFonts w:eastAsia="Courier New"/>
          <w:b/>
          <w:bCs/>
          <w:color w:val="000000"/>
          <w:sz w:val="24"/>
          <w:szCs w:val="24"/>
          <w:lang w:bidi="ru-RU"/>
        </w:rPr>
      </w:pPr>
      <w:r w:rsidRPr="00E17198">
        <w:rPr>
          <w:rFonts w:eastAsia="Courier New"/>
          <w:b/>
          <w:bCs/>
          <w:color w:val="000000"/>
          <w:sz w:val="24"/>
          <w:szCs w:val="24"/>
          <w:lang w:bidi="ru-RU"/>
        </w:rPr>
        <w:t>законодательству.</w:t>
      </w:r>
    </w:p>
    <w:p w:rsidR="00E17198" w:rsidRPr="00E17198" w:rsidRDefault="00E17198" w:rsidP="00E17198">
      <w:pPr>
        <w:framePr w:w="9514" w:h="5296" w:hRule="exact" w:wrap="none" w:vAnchor="page" w:hAnchor="page" w:x="1420" w:y="2027"/>
        <w:widowControl w:val="0"/>
        <w:tabs>
          <w:tab w:val="left" w:pos="3886"/>
        </w:tabs>
        <w:spacing w:after="178" w:line="200" w:lineRule="exact"/>
        <w:ind w:left="3540"/>
        <w:jc w:val="both"/>
        <w:rPr>
          <w:rFonts w:eastAsia="Courier New"/>
          <w:b/>
          <w:bCs/>
          <w:color w:val="000000"/>
          <w:sz w:val="24"/>
          <w:szCs w:val="24"/>
          <w:lang w:bidi="ru-RU"/>
        </w:rPr>
      </w:pPr>
      <w:r w:rsidRPr="00E17198">
        <w:rPr>
          <w:rFonts w:eastAsia="Courier New"/>
          <w:b/>
          <w:bCs/>
          <w:color w:val="000000"/>
          <w:sz w:val="24"/>
          <w:szCs w:val="24"/>
          <w:lang w:bidi="ru-RU"/>
        </w:rPr>
        <w:t>4.</w:t>
      </w:r>
      <w:r w:rsidRPr="00E17198">
        <w:rPr>
          <w:rFonts w:eastAsia="Courier New"/>
          <w:b/>
          <w:bCs/>
          <w:color w:val="000000"/>
          <w:sz w:val="24"/>
          <w:szCs w:val="24"/>
          <w:lang w:bidi="ru-RU"/>
        </w:rPr>
        <w:tab/>
        <w:t>Ответственность Сторон</w:t>
      </w:r>
    </w:p>
    <w:p w:rsidR="00E17198" w:rsidRPr="00E17198" w:rsidRDefault="00E17198" w:rsidP="00E17198">
      <w:pPr>
        <w:framePr w:w="9514" w:h="5296" w:hRule="exact" w:wrap="none" w:vAnchor="page" w:hAnchor="page" w:x="1420" w:y="2027"/>
        <w:widowControl w:val="0"/>
        <w:tabs>
          <w:tab w:val="left" w:pos="1241"/>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4.1.</w:t>
      </w:r>
      <w:r w:rsidRPr="00E17198">
        <w:rPr>
          <w:rFonts w:eastAsia="Courier New"/>
          <w:b/>
          <w:bCs/>
          <w:color w:val="000000"/>
          <w:sz w:val="24"/>
          <w:szCs w:val="24"/>
          <w:lang w:bidi="ru-RU"/>
        </w:rPr>
        <w:tab/>
        <w:t>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E17198" w:rsidRPr="00E17198" w:rsidRDefault="00E17198" w:rsidP="00E17198">
      <w:pPr>
        <w:framePr w:w="9514" w:h="5296" w:hRule="exact" w:wrap="none" w:vAnchor="page" w:hAnchor="page" w:x="1420" w:y="2027"/>
        <w:widowControl w:val="0"/>
        <w:tabs>
          <w:tab w:val="left" w:pos="1241"/>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4.2.</w:t>
      </w:r>
      <w:r w:rsidRPr="00E17198">
        <w:rPr>
          <w:rFonts w:eastAsia="Courier New"/>
          <w:b/>
          <w:bCs/>
          <w:color w:val="000000"/>
          <w:sz w:val="24"/>
          <w:szCs w:val="24"/>
          <w:lang w:bidi="ru-RU"/>
        </w:rPr>
        <w:tab/>
        <w:t xml:space="preserve">В случае нарушения </w:t>
      </w:r>
      <w:r w:rsidRPr="00E17198">
        <w:rPr>
          <w:rFonts w:eastAsia="Courier New"/>
          <w:b/>
          <w:bCs/>
          <w:color w:val="000000"/>
          <w:sz w:val="24"/>
          <w:szCs w:val="24"/>
          <w:u w:val="single"/>
          <w:lang w:bidi="ru-RU"/>
        </w:rPr>
        <w:t>пунктов 1.3</w:t>
      </w:r>
      <w:r w:rsidRPr="00E17198">
        <w:rPr>
          <w:rFonts w:eastAsia="Courier New"/>
          <w:b/>
          <w:bCs/>
          <w:color w:val="000000"/>
          <w:sz w:val="24"/>
          <w:szCs w:val="24"/>
          <w:lang w:bidi="ru-RU"/>
        </w:rPr>
        <w:t xml:space="preserve"> и </w:t>
      </w:r>
      <w:r w:rsidRPr="00E17198">
        <w:rPr>
          <w:rFonts w:eastAsia="Courier New"/>
          <w:b/>
          <w:bCs/>
          <w:color w:val="000000"/>
          <w:sz w:val="24"/>
          <w:szCs w:val="24"/>
          <w:u w:val="single"/>
          <w:lang w:bidi="ru-RU"/>
        </w:rPr>
        <w:t>3.2.23</w:t>
      </w:r>
      <w:r w:rsidRPr="00E17198">
        <w:rPr>
          <w:rFonts w:eastAsia="Courier New"/>
          <w:b/>
          <w:bCs/>
          <w:color w:val="000000"/>
          <w:sz w:val="24"/>
          <w:szCs w:val="24"/>
          <w:lang w:bidi="ru-RU"/>
        </w:rPr>
        <w:t xml:space="preserve"> Договора Предприниматель обязан уплатить штраф в размере годовой платы по Договору.</w:t>
      </w:r>
    </w:p>
    <w:p w:rsidR="00E17198" w:rsidRPr="00E17198" w:rsidRDefault="00E17198" w:rsidP="00E17198">
      <w:pPr>
        <w:framePr w:w="9514" w:h="5296" w:hRule="exact" w:wrap="none" w:vAnchor="page" w:hAnchor="page" w:x="1420" w:y="2027"/>
        <w:widowControl w:val="0"/>
        <w:tabs>
          <w:tab w:val="left" w:pos="1241"/>
          <w:tab w:val="left" w:pos="1542"/>
          <w:tab w:val="left" w:pos="2473"/>
          <w:tab w:val="right" w:pos="9406"/>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4.3.</w:t>
      </w:r>
      <w:r w:rsidRPr="00E17198">
        <w:rPr>
          <w:rFonts w:eastAsia="Courier New"/>
          <w:b/>
          <w:bCs/>
          <w:color w:val="000000"/>
          <w:sz w:val="24"/>
          <w:szCs w:val="24"/>
          <w:lang w:bidi="ru-RU"/>
        </w:rPr>
        <w:tab/>
        <w:t>В</w:t>
      </w:r>
      <w:r w:rsidRPr="00E17198">
        <w:rPr>
          <w:rFonts w:eastAsia="Courier New"/>
          <w:b/>
          <w:bCs/>
          <w:color w:val="000000"/>
          <w:sz w:val="24"/>
          <w:szCs w:val="24"/>
          <w:lang w:bidi="ru-RU"/>
        </w:rPr>
        <w:tab/>
        <w:t>случае</w:t>
      </w:r>
      <w:r w:rsidRPr="00E17198">
        <w:rPr>
          <w:rFonts w:eastAsia="Courier New"/>
          <w:b/>
          <w:bCs/>
          <w:color w:val="000000"/>
          <w:sz w:val="24"/>
          <w:szCs w:val="24"/>
          <w:lang w:bidi="ru-RU"/>
        </w:rPr>
        <w:tab/>
        <w:t>нарушения</w:t>
      </w:r>
      <w:r w:rsidRPr="00E17198">
        <w:rPr>
          <w:rFonts w:eastAsia="Courier New"/>
          <w:b/>
          <w:bCs/>
          <w:color w:val="000000"/>
          <w:sz w:val="24"/>
          <w:szCs w:val="24"/>
          <w:lang w:bidi="ru-RU"/>
        </w:rPr>
        <w:tab/>
        <w:t xml:space="preserve">Предпринимателем </w:t>
      </w:r>
      <w:r w:rsidRPr="00E17198">
        <w:rPr>
          <w:rFonts w:eastAsia="Courier New"/>
          <w:b/>
          <w:bCs/>
          <w:color w:val="000000"/>
          <w:sz w:val="24"/>
          <w:szCs w:val="24"/>
          <w:u w:val="single"/>
          <w:lang w:bidi="ru-RU"/>
        </w:rPr>
        <w:t>пунктов 2.3</w:t>
      </w:r>
      <w:r w:rsidRPr="00E17198">
        <w:rPr>
          <w:rFonts w:eastAsia="Courier New"/>
          <w:b/>
          <w:bCs/>
          <w:color w:val="000000"/>
          <w:sz w:val="24"/>
          <w:szCs w:val="24"/>
          <w:lang w:bidi="ru-RU"/>
        </w:rPr>
        <w:t xml:space="preserve"> и </w:t>
      </w:r>
      <w:r w:rsidRPr="00E17198">
        <w:rPr>
          <w:rFonts w:eastAsia="Courier New"/>
          <w:b/>
          <w:bCs/>
          <w:color w:val="000000"/>
          <w:sz w:val="24"/>
          <w:szCs w:val="24"/>
          <w:u w:val="single"/>
          <w:lang w:bidi="ru-RU"/>
        </w:rPr>
        <w:t>2.4</w:t>
      </w:r>
      <w:r w:rsidRPr="00E17198">
        <w:rPr>
          <w:rFonts w:eastAsia="Courier New"/>
          <w:b/>
          <w:bCs/>
          <w:color w:val="000000"/>
          <w:sz w:val="24"/>
          <w:szCs w:val="24"/>
          <w:lang w:bidi="ru-RU"/>
        </w:rPr>
        <w:t xml:space="preserve"> Договора</w:t>
      </w:r>
    </w:p>
    <w:p w:rsidR="00E17198" w:rsidRPr="00E17198" w:rsidRDefault="00E17198" w:rsidP="00E17198">
      <w:pPr>
        <w:framePr w:w="9514" w:h="5296" w:hRule="exact" w:wrap="none" w:vAnchor="page" w:hAnchor="page" w:x="1420" w:y="2027"/>
        <w:widowControl w:val="0"/>
        <w:tabs>
          <w:tab w:val="left" w:pos="1522"/>
          <w:tab w:val="left" w:pos="2410"/>
        </w:tabs>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начисляются</w:t>
      </w:r>
      <w:r w:rsidRPr="00E17198">
        <w:rPr>
          <w:rFonts w:eastAsia="Courier New"/>
          <w:b/>
          <w:bCs/>
          <w:color w:val="000000"/>
          <w:sz w:val="24"/>
          <w:szCs w:val="24"/>
          <w:lang w:bidi="ru-RU"/>
        </w:rPr>
        <w:tab/>
        <w:t>пени в</w:t>
      </w:r>
      <w:r w:rsidRPr="00E17198">
        <w:rPr>
          <w:rFonts w:eastAsia="Courier New"/>
          <w:b/>
          <w:bCs/>
          <w:color w:val="000000"/>
          <w:sz w:val="24"/>
          <w:szCs w:val="24"/>
          <w:lang w:bidi="ru-RU"/>
        </w:rPr>
        <w:tab/>
        <w:t xml:space="preserve">размере 0,15 процента с просроченной суммы платежей </w:t>
      </w:r>
      <w:proofErr w:type="gramStart"/>
      <w:r w:rsidRPr="00E17198">
        <w:rPr>
          <w:rFonts w:eastAsia="Courier New"/>
          <w:b/>
          <w:bCs/>
          <w:color w:val="000000"/>
          <w:sz w:val="24"/>
          <w:szCs w:val="24"/>
          <w:lang w:bidi="ru-RU"/>
        </w:rPr>
        <w:t>за</w:t>
      </w:r>
      <w:proofErr w:type="gramEnd"/>
    </w:p>
    <w:p w:rsidR="00E17198" w:rsidRPr="00E17198" w:rsidRDefault="00E17198" w:rsidP="00E17198">
      <w:pPr>
        <w:framePr w:w="9514" w:h="5296" w:hRule="exact" w:wrap="none" w:vAnchor="page" w:hAnchor="page" w:x="1420" w:y="2027"/>
        <w:widowControl w:val="0"/>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каждый день просрочки.</w:t>
      </w:r>
    </w:p>
    <w:p w:rsidR="00E17198" w:rsidRPr="00E17198" w:rsidRDefault="00E17198" w:rsidP="00E17198">
      <w:pPr>
        <w:framePr w:w="9514" w:h="5296" w:hRule="exact" w:wrap="none" w:vAnchor="page" w:hAnchor="page" w:x="1420" w:y="2027"/>
        <w:widowControl w:val="0"/>
        <w:tabs>
          <w:tab w:val="left" w:pos="1241"/>
          <w:tab w:val="left" w:pos="1533"/>
          <w:tab w:val="left" w:pos="2463"/>
          <w:tab w:val="right" w:pos="9406"/>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4.4.</w:t>
      </w:r>
      <w:r w:rsidRPr="00E17198">
        <w:rPr>
          <w:rFonts w:eastAsia="Courier New"/>
          <w:b/>
          <w:bCs/>
          <w:color w:val="000000"/>
          <w:sz w:val="24"/>
          <w:szCs w:val="24"/>
          <w:lang w:bidi="ru-RU"/>
        </w:rPr>
        <w:tab/>
        <w:t>В</w:t>
      </w:r>
      <w:r w:rsidRPr="00E17198">
        <w:rPr>
          <w:rFonts w:eastAsia="Courier New"/>
          <w:b/>
          <w:bCs/>
          <w:color w:val="000000"/>
          <w:sz w:val="24"/>
          <w:szCs w:val="24"/>
          <w:lang w:bidi="ru-RU"/>
        </w:rPr>
        <w:tab/>
        <w:t>случае</w:t>
      </w:r>
      <w:r w:rsidRPr="00E17198">
        <w:rPr>
          <w:rFonts w:eastAsia="Courier New"/>
          <w:b/>
          <w:bCs/>
          <w:color w:val="000000"/>
          <w:sz w:val="24"/>
          <w:szCs w:val="24"/>
          <w:lang w:bidi="ru-RU"/>
        </w:rPr>
        <w:tab/>
        <w:t>нарушения</w:t>
      </w:r>
      <w:r w:rsidRPr="00E17198">
        <w:rPr>
          <w:rFonts w:eastAsia="Courier New"/>
          <w:b/>
          <w:bCs/>
          <w:color w:val="000000"/>
          <w:sz w:val="24"/>
          <w:szCs w:val="24"/>
          <w:lang w:bidi="ru-RU"/>
        </w:rPr>
        <w:tab/>
      </w:r>
      <w:r w:rsidRPr="00E17198">
        <w:rPr>
          <w:rFonts w:eastAsia="Courier New"/>
          <w:b/>
          <w:bCs/>
          <w:color w:val="000000"/>
          <w:sz w:val="24"/>
          <w:szCs w:val="24"/>
          <w:u w:val="single"/>
          <w:lang w:bidi="ru-RU"/>
        </w:rPr>
        <w:t>пункта 3.2.10</w:t>
      </w:r>
      <w:r w:rsidRPr="00E17198">
        <w:rPr>
          <w:rFonts w:eastAsia="Courier New"/>
          <w:b/>
          <w:bCs/>
          <w:color w:val="000000"/>
          <w:sz w:val="24"/>
          <w:szCs w:val="24"/>
          <w:lang w:bidi="ru-RU"/>
        </w:rPr>
        <w:t xml:space="preserve"> Договора Предприниматель обязан</w:t>
      </w:r>
    </w:p>
    <w:p w:rsidR="00E17198" w:rsidRPr="00E17198" w:rsidRDefault="00E17198" w:rsidP="00E17198">
      <w:pPr>
        <w:framePr w:w="9514" w:h="5296" w:hRule="exact" w:wrap="none" w:vAnchor="page" w:hAnchor="page" w:x="1420" w:y="2027"/>
        <w:widowControl w:val="0"/>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уплатить штраф в размере квартальной платы.</w:t>
      </w:r>
    </w:p>
    <w:p w:rsidR="00E17198" w:rsidRPr="00E17198" w:rsidRDefault="00E17198" w:rsidP="00E17198">
      <w:pPr>
        <w:framePr w:w="9514" w:h="5296" w:hRule="exact" w:wrap="none" w:vAnchor="page" w:hAnchor="page" w:x="1420" w:y="2027"/>
        <w:widowControl w:val="0"/>
        <w:tabs>
          <w:tab w:val="left" w:pos="1241"/>
          <w:tab w:val="left" w:pos="1547"/>
          <w:tab w:val="left" w:pos="2469"/>
          <w:tab w:val="right" w:pos="9406"/>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4.5.</w:t>
      </w:r>
      <w:r w:rsidRPr="00E17198">
        <w:rPr>
          <w:rFonts w:eastAsia="Courier New"/>
          <w:b/>
          <w:bCs/>
          <w:color w:val="000000"/>
          <w:sz w:val="24"/>
          <w:szCs w:val="24"/>
          <w:lang w:bidi="ru-RU"/>
        </w:rPr>
        <w:tab/>
        <w:t>В</w:t>
      </w:r>
      <w:r w:rsidRPr="00E17198">
        <w:rPr>
          <w:rFonts w:eastAsia="Courier New"/>
          <w:b/>
          <w:bCs/>
          <w:color w:val="000000"/>
          <w:sz w:val="24"/>
          <w:szCs w:val="24"/>
          <w:lang w:bidi="ru-RU"/>
        </w:rPr>
        <w:tab/>
        <w:t>случае</w:t>
      </w:r>
      <w:r w:rsidRPr="00E17198">
        <w:rPr>
          <w:rFonts w:eastAsia="Courier New"/>
          <w:b/>
          <w:bCs/>
          <w:color w:val="000000"/>
          <w:sz w:val="24"/>
          <w:szCs w:val="24"/>
          <w:lang w:bidi="ru-RU"/>
        </w:rPr>
        <w:tab/>
        <w:t>нарушения</w:t>
      </w:r>
      <w:r w:rsidRPr="00E17198">
        <w:rPr>
          <w:rFonts w:eastAsia="Courier New"/>
          <w:b/>
          <w:bCs/>
          <w:color w:val="000000"/>
          <w:sz w:val="24"/>
          <w:szCs w:val="24"/>
          <w:lang w:bidi="ru-RU"/>
        </w:rPr>
        <w:tab/>
      </w:r>
      <w:r w:rsidRPr="00E17198">
        <w:rPr>
          <w:rFonts w:eastAsia="Courier New"/>
          <w:b/>
          <w:bCs/>
          <w:color w:val="000000"/>
          <w:sz w:val="24"/>
          <w:szCs w:val="24"/>
          <w:u w:val="single"/>
          <w:lang w:bidi="ru-RU"/>
        </w:rPr>
        <w:t>пункта 3.3.3</w:t>
      </w:r>
      <w:r w:rsidRPr="00E17198">
        <w:rPr>
          <w:rFonts w:eastAsia="Courier New"/>
          <w:b/>
          <w:bCs/>
          <w:color w:val="000000"/>
          <w:sz w:val="24"/>
          <w:szCs w:val="24"/>
          <w:lang w:bidi="ru-RU"/>
        </w:rPr>
        <w:t xml:space="preserve"> Договора Предприниматель обязан</w:t>
      </w:r>
    </w:p>
    <w:p w:rsidR="00E17198" w:rsidRPr="00E17198" w:rsidRDefault="00E17198" w:rsidP="00E17198">
      <w:pPr>
        <w:framePr w:w="9514" w:h="5296" w:hRule="exact" w:wrap="none" w:vAnchor="page" w:hAnchor="page" w:x="1420" w:y="2027"/>
        <w:widowControl w:val="0"/>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 xml:space="preserve">уплатить штраф в размере квартальной платы </w:t>
      </w:r>
      <w:r w:rsidRPr="00E17198">
        <w:rPr>
          <w:rFonts w:eastAsia="Courier New"/>
          <w:b/>
          <w:bCs/>
          <w:color w:val="000000"/>
          <w:sz w:val="24"/>
          <w:szCs w:val="24"/>
          <w:u w:val="single"/>
          <w:lang w:bidi="ru-RU"/>
        </w:rPr>
        <w:t>&lt;*&gt;</w:t>
      </w:r>
      <w:r w:rsidRPr="00E17198">
        <w:rPr>
          <w:rFonts w:eastAsia="Courier New"/>
          <w:b/>
          <w:bCs/>
          <w:color w:val="000000"/>
          <w:sz w:val="24"/>
          <w:szCs w:val="24"/>
          <w:lang w:bidi="ru-RU"/>
        </w:rPr>
        <w:t>.</w:t>
      </w:r>
    </w:p>
    <w:p w:rsidR="00E17198" w:rsidRPr="00E17198" w:rsidRDefault="00E17198" w:rsidP="00E17198">
      <w:pPr>
        <w:framePr w:w="9514" w:h="2577" w:hRule="exact" w:wrap="none" w:vAnchor="page" w:hAnchor="page" w:x="1420" w:y="7496"/>
        <w:widowControl w:val="0"/>
        <w:spacing w:after="236" w:line="226" w:lineRule="exact"/>
        <w:ind w:firstLine="620"/>
        <w:jc w:val="both"/>
        <w:rPr>
          <w:rFonts w:eastAsia="Courier New"/>
          <w:b/>
          <w:bCs/>
          <w:color w:val="000000"/>
          <w:sz w:val="24"/>
          <w:szCs w:val="24"/>
          <w:lang w:bidi="ru-RU"/>
        </w:rPr>
      </w:pPr>
      <w:r w:rsidRPr="00E17198">
        <w:rPr>
          <w:rFonts w:eastAsia="Courier New"/>
          <w:b/>
          <w:bCs/>
          <w:smallCaps/>
          <w:color w:val="000000"/>
          <w:sz w:val="24"/>
          <w:szCs w:val="24"/>
          <w:lang w:bidi="ru-RU"/>
        </w:rPr>
        <w:t xml:space="preserve">&lt;*&gt; </w:t>
      </w:r>
      <w:r w:rsidRPr="00E17198">
        <w:rPr>
          <w:rFonts w:eastAsia="Courier New"/>
          <w:b/>
          <w:bCs/>
          <w:smallCaps/>
          <w:color w:val="000000"/>
          <w:sz w:val="24"/>
          <w:szCs w:val="24"/>
          <w:u w:val="single"/>
          <w:lang w:bidi="ru-RU"/>
        </w:rPr>
        <w:t>Пункт</w:t>
      </w:r>
      <w:r w:rsidRPr="00E17198">
        <w:rPr>
          <w:rFonts w:eastAsia="Courier New"/>
          <w:b/>
          <w:bCs/>
          <w:color w:val="000000"/>
          <w:sz w:val="24"/>
          <w:szCs w:val="24"/>
          <w:u w:val="single"/>
          <w:lang w:bidi="ru-RU"/>
        </w:rPr>
        <w:t xml:space="preserve"> 4.5</w:t>
      </w:r>
      <w:r w:rsidRPr="00E17198">
        <w:rPr>
          <w:rFonts w:eastAsia="Courier New"/>
          <w:b/>
          <w:bCs/>
          <w:color w:val="000000"/>
          <w:sz w:val="24"/>
          <w:szCs w:val="24"/>
          <w:lang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E17198" w:rsidRPr="00E17198" w:rsidRDefault="00E17198" w:rsidP="00E17198">
      <w:pPr>
        <w:framePr w:w="9514" w:h="2577" w:hRule="exact" w:wrap="none" w:vAnchor="page" w:hAnchor="page" w:x="1420" w:y="7496"/>
        <w:widowControl w:val="0"/>
        <w:tabs>
          <w:tab w:val="left" w:pos="1241"/>
        </w:tabs>
        <w:spacing w:line="230"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4.6.</w:t>
      </w:r>
      <w:r w:rsidRPr="00E17198">
        <w:rPr>
          <w:rFonts w:eastAsia="Courier New"/>
          <w:b/>
          <w:bCs/>
          <w:color w:val="000000"/>
          <w:sz w:val="24"/>
          <w:szCs w:val="24"/>
          <w:lang w:bidi="ru-RU"/>
        </w:rPr>
        <w:tab/>
        <w:t>В случае нарушения иных условий Договора Предприниматель обязан уплатить штраф в размере восьмидесяти процентов от квартальной платы.</w:t>
      </w:r>
    </w:p>
    <w:p w:rsidR="00E17198" w:rsidRPr="00E17198" w:rsidRDefault="00E17198" w:rsidP="00E17198">
      <w:pPr>
        <w:framePr w:w="9514" w:h="2577" w:hRule="exact" w:wrap="none" w:vAnchor="page" w:hAnchor="page" w:x="1420" w:y="7496"/>
        <w:widowControl w:val="0"/>
        <w:tabs>
          <w:tab w:val="left" w:pos="1241"/>
        </w:tabs>
        <w:spacing w:after="264" w:line="230"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4.7.</w:t>
      </w:r>
      <w:r w:rsidRPr="00E17198">
        <w:rPr>
          <w:rFonts w:eastAsia="Courier New"/>
          <w:b/>
          <w:bCs/>
          <w:color w:val="000000"/>
          <w:sz w:val="24"/>
          <w:szCs w:val="24"/>
          <w:lang w:bidi="ru-RU"/>
        </w:rPr>
        <w:tab/>
        <w:t xml:space="preserve">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w:t>
      </w:r>
      <w:proofErr w:type="spellStart"/>
      <w:r w:rsidRPr="00E17198">
        <w:rPr>
          <w:rFonts w:eastAsia="Courier New"/>
          <w:b/>
          <w:bCs/>
          <w:color w:val="000000"/>
          <w:sz w:val="24"/>
          <w:szCs w:val="24"/>
          <w:lang w:bidi="ru-RU"/>
        </w:rPr>
        <w:t>указанньш</w:t>
      </w:r>
      <w:proofErr w:type="spellEnd"/>
      <w:r w:rsidRPr="00E17198">
        <w:rPr>
          <w:rFonts w:eastAsia="Courier New"/>
          <w:b/>
          <w:bCs/>
          <w:color w:val="000000"/>
          <w:sz w:val="24"/>
          <w:szCs w:val="24"/>
          <w:lang w:bidi="ru-RU"/>
        </w:rPr>
        <w:t xml:space="preserve"> в </w:t>
      </w:r>
      <w:r w:rsidRPr="00E17198">
        <w:rPr>
          <w:rFonts w:eastAsia="Courier New"/>
          <w:b/>
          <w:bCs/>
          <w:color w:val="000000"/>
          <w:sz w:val="24"/>
          <w:szCs w:val="24"/>
          <w:u w:val="single"/>
          <w:lang w:bidi="ru-RU"/>
        </w:rPr>
        <w:t>пункте 2.5</w:t>
      </w:r>
      <w:r w:rsidRPr="00E17198">
        <w:rPr>
          <w:rFonts w:eastAsia="Courier New"/>
          <w:b/>
          <w:bCs/>
          <w:color w:val="000000"/>
          <w:sz w:val="24"/>
          <w:szCs w:val="24"/>
          <w:lang w:bidi="ru-RU"/>
        </w:rPr>
        <w:t xml:space="preserve"> Договора.</w:t>
      </w:r>
    </w:p>
    <w:p w:rsidR="00E17198" w:rsidRPr="00E17198" w:rsidRDefault="00E17198" w:rsidP="00E17198">
      <w:pPr>
        <w:framePr w:w="9514" w:h="2577" w:hRule="exact" w:wrap="none" w:vAnchor="page" w:hAnchor="page" w:x="1420" w:y="7496"/>
        <w:widowControl w:val="0"/>
        <w:tabs>
          <w:tab w:val="left" w:pos="2026"/>
        </w:tabs>
        <w:spacing w:line="200" w:lineRule="exact"/>
        <w:ind w:left="1680"/>
        <w:jc w:val="both"/>
        <w:rPr>
          <w:rFonts w:eastAsia="Courier New"/>
          <w:b/>
          <w:bCs/>
          <w:color w:val="000000"/>
          <w:sz w:val="24"/>
          <w:szCs w:val="24"/>
          <w:lang w:bidi="ru-RU"/>
        </w:rPr>
      </w:pPr>
      <w:r w:rsidRPr="00E17198">
        <w:rPr>
          <w:rFonts w:eastAsia="Courier New"/>
          <w:b/>
          <w:bCs/>
          <w:color w:val="000000"/>
          <w:sz w:val="24"/>
          <w:szCs w:val="24"/>
          <w:lang w:bidi="ru-RU"/>
        </w:rPr>
        <w:t>5.</w:t>
      </w:r>
      <w:r w:rsidRPr="00E17198">
        <w:rPr>
          <w:rFonts w:eastAsia="Courier New"/>
          <w:b/>
          <w:bCs/>
          <w:color w:val="000000"/>
          <w:sz w:val="24"/>
          <w:szCs w:val="24"/>
          <w:lang w:bidi="ru-RU"/>
        </w:rPr>
        <w:tab/>
        <w:t>Изменение, расторжение, прекращение действия Договора</w:t>
      </w:r>
    </w:p>
    <w:p w:rsidR="00E17198" w:rsidRPr="00E17198" w:rsidRDefault="00E17198" w:rsidP="00E17198">
      <w:pPr>
        <w:framePr w:w="9514" w:h="6024" w:hRule="exact" w:wrap="none" w:vAnchor="page" w:hAnchor="page" w:x="1420" w:y="10261"/>
        <w:widowControl w:val="0"/>
        <w:tabs>
          <w:tab w:val="left" w:pos="1241"/>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5.1.</w:t>
      </w:r>
      <w:r w:rsidRPr="00E17198">
        <w:rPr>
          <w:rFonts w:eastAsia="Courier New"/>
          <w:b/>
          <w:bCs/>
          <w:color w:val="000000"/>
          <w:sz w:val="24"/>
          <w:szCs w:val="24"/>
          <w:lang w:bidi="ru-RU"/>
        </w:rPr>
        <w:tab/>
        <w:t>Договор прекращает свое действие по окончании его срока, а также в любой другой срок по соглашению Сторон.</w:t>
      </w:r>
    </w:p>
    <w:p w:rsidR="00E17198" w:rsidRPr="00E17198" w:rsidRDefault="00E17198" w:rsidP="00E17198">
      <w:pPr>
        <w:framePr w:w="9514" w:h="6024" w:hRule="exact" w:wrap="none" w:vAnchor="page" w:hAnchor="page" w:x="1420" w:y="10261"/>
        <w:widowControl w:val="0"/>
        <w:tabs>
          <w:tab w:val="left" w:pos="1241"/>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5.2.</w:t>
      </w:r>
      <w:r w:rsidRPr="00E17198">
        <w:rPr>
          <w:rFonts w:eastAsia="Courier New"/>
          <w:b/>
          <w:bCs/>
          <w:color w:val="000000"/>
          <w:sz w:val="24"/>
          <w:szCs w:val="24"/>
          <w:lang w:bidi="ru-RU"/>
        </w:rPr>
        <w:tab/>
        <w:t>Дополнения и изменения, вносимые в Договор, оформляются дополнительными соглашениями Сторон.</w:t>
      </w:r>
    </w:p>
    <w:p w:rsidR="00E17198" w:rsidRPr="00E17198" w:rsidRDefault="00E17198" w:rsidP="00E17198">
      <w:pPr>
        <w:framePr w:w="9514" w:h="6024" w:hRule="exact" w:wrap="none" w:vAnchor="page" w:hAnchor="page" w:x="1420" w:y="10261"/>
        <w:widowControl w:val="0"/>
        <w:tabs>
          <w:tab w:val="left" w:pos="1241"/>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5.3.</w:t>
      </w:r>
      <w:r w:rsidRPr="00E17198">
        <w:rPr>
          <w:rFonts w:eastAsia="Courier New"/>
          <w:b/>
          <w:bCs/>
          <w:color w:val="000000"/>
          <w:sz w:val="24"/>
          <w:szCs w:val="24"/>
          <w:lang w:bidi="ru-RU"/>
        </w:rPr>
        <w:tab/>
      </w:r>
      <w:proofErr w:type="gramStart"/>
      <w:r w:rsidRPr="00E17198">
        <w:rPr>
          <w:rFonts w:eastAsia="Courier New"/>
          <w:b/>
          <w:bCs/>
          <w:color w:val="000000"/>
          <w:sz w:val="24"/>
          <w:szCs w:val="24"/>
          <w:lang w:bidi="ru-RU"/>
        </w:rPr>
        <w:t>Договор</w:t>
      </w:r>
      <w:proofErr w:type="gramEnd"/>
      <w:r w:rsidRPr="00E17198">
        <w:rPr>
          <w:rFonts w:eastAsia="Courier New"/>
          <w:b/>
          <w:bCs/>
          <w:color w:val="000000"/>
          <w:sz w:val="24"/>
          <w:szCs w:val="24"/>
          <w:lang w:bidi="ru-RU"/>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E17198" w:rsidRPr="00E17198" w:rsidRDefault="00E17198" w:rsidP="00E17198">
      <w:pPr>
        <w:framePr w:w="9514" w:h="6024" w:hRule="exact" w:wrap="none" w:vAnchor="page" w:hAnchor="page" w:x="1420" w:y="10261"/>
        <w:widowControl w:val="0"/>
        <w:tabs>
          <w:tab w:val="left" w:pos="1522"/>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5.3.1.</w:t>
      </w:r>
      <w:r w:rsidRPr="00E17198">
        <w:rPr>
          <w:rFonts w:eastAsia="Courier New"/>
          <w:b/>
          <w:bCs/>
          <w:color w:val="000000"/>
          <w:sz w:val="24"/>
          <w:szCs w:val="24"/>
          <w:lang w:bidi="ru-RU"/>
        </w:rPr>
        <w:tab/>
        <w:t xml:space="preserve">При не использовании Предпринимателем места размещения НТО в соответствии с целью, указанной в </w:t>
      </w:r>
      <w:r w:rsidRPr="00E17198">
        <w:rPr>
          <w:rFonts w:eastAsia="Courier New"/>
          <w:b/>
          <w:bCs/>
          <w:color w:val="000000"/>
          <w:sz w:val="24"/>
          <w:szCs w:val="24"/>
          <w:u w:val="single"/>
          <w:lang w:bidi="ru-RU"/>
        </w:rPr>
        <w:t>пункте 1.1</w:t>
      </w:r>
      <w:r w:rsidRPr="00E17198">
        <w:rPr>
          <w:rFonts w:eastAsia="Courier New"/>
          <w:b/>
          <w:bCs/>
          <w:color w:val="000000"/>
          <w:sz w:val="24"/>
          <w:szCs w:val="24"/>
          <w:lang w:bidi="ru-RU"/>
        </w:rPr>
        <w:t xml:space="preserve"> Договора, в течение шести месяцев </w:t>
      </w:r>
      <w:proofErr w:type="gramStart"/>
      <w:r w:rsidRPr="00E17198">
        <w:rPr>
          <w:rFonts w:eastAsia="Courier New"/>
          <w:b/>
          <w:bCs/>
          <w:color w:val="000000"/>
          <w:sz w:val="24"/>
          <w:szCs w:val="24"/>
          <w:lang w:bidi="ru-RU"/>
        </w:rPr>
        <w:t>с даты вступления</w:t>
      </w:r>
      <w:proofErr w:type="gramEnd"/>
      <w:r w:rsidRPr="00E17198">
        <w:rPr>
          <w:rFonts w:eastAsia="Courier New"/>
          <w:b/>
          <w:bCs/>
          <w:color w:val="000000"/>
          <w:sz w:val="24"/>
          <w:szCs w:val="24"/>
          <w:lang w:bidi="ru-RU"/>
        </w:rPr>
        <w:t xml:space="preserve"> Договора в силу.</w:t>
      </w:r>
    </w:p>
    <w:p w:rsidR="00E17198" w:rsidRPr="00E17198" w:rsidRDefault="00E17198" w:rsidP="00E17198">
      <w:pPr>
        <w:framePr w:w="9514" w:h="6024" w:hRule="exact" w:wrap="none" w:vAnchor="page" w:hAnchor="page" w:x="1420" w:y="10261"/>
        <w:widowControl w:val="0"/>
        <w:tabs>
          <w:tab w:val="left" w:pos="1522"/>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5.3.2.</w:t>
      </w:r>
      <w:r w:rsidRPr="00E17198">
        <w:rPr>
          <w:rFonts w:eastAsia="Courier New"/>
          <w:b/>
          <w:bCs/>
          <w:color w:val="000000"/>
          <w:sz w:val="24"/>
          <w:szCs w:val="24"/>
          <w:lang w:bidi="ru-RU"/>
        </w:rPr>
        <w:tab/>
        <w:t>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E17198" w:rsidRPr="00E17198" w:rsidRDefault="00E17198" w:rsidP="00E17198">
      <w:pPr>
        <w:framePr w:w="9514" w:h="6024" w:hRule="exact" w:wrap="none" w:vAnchor="page" w:hAnchor="page" w:x="1420" w:y="10261"/>
        <w:widowControl w:val="0"/>
        <w:tabs>
          <w:tab w:val="left" w:pos="1522"/>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5.3.3.</w:t>
      </w:r>
      <w:r w:rsidRPr="00E17198">
        <w:rPr>
          <w:rFonts w:eastAsia="Courier New"/>
          <w:b/>
          <w:bCs/>
          <w:color w:val="000000"/>
          <w:sz w:val="24"/>
          <w:szCs w:val="24"/>
          <w:lang w:bidi="ru-RU"/>
        </w:rPr>
        <w:tab/>
        <w:t>Если Предприниматель умышленно ухудшает состояние места размещения</w:t>
      </w:r>
    </w:p>
    <w:p w:rsidR="00E17198" w:rsidRPr="00E17198" w:rsidRDefault="00E17198" w:rsidP="00E17198">
      <w:pPr>
        <w:framePr w:w="9514" w:h="6024" w:hRule="exact" w:wrap="none" w:vAnchor="page" w:hAnchor="page" w:x="1420" w:y="10261"/>
        <w:widowControl w:val="0"/>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НТО.</w:t>
      </w:r>
    </w:p>
    <w:p w:rsidR="00E17198" w:rsidRPr="00E17198" w:rsidRDefault="00E17198" w:rsidP="00E17198">
      <w:pPr>
        <w:framePr w:w="9514" w:h="6024" w:hRule="exact" w:wrap="none" w:vAnchor="page" w:hAnchor="page" w:x="1420" w:y="10261"/>
        <w:widowControl w:val="0"/>
        <w:tabs>
          <w:tab w:val="left" w:pos="1522"/>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5.3.4.</w:t>
      </w:r>
      <w:r w:rsidRPr="00E17198">
        <w:rPr>
          <w:rFonts w:eastAsia="Courier New"/>
          <w:b/>
          <w:bCs/>
          <w:color w:val="000000"/>
          <w:sz w:val="24"/>
          <w:szCs w:val="24"/>
          <w:lang w:bidi="ru-RU"/>
        </w:rPr>
        <w:tab/>
        <w:t xml:space="preserve">При несоблюдении обязанностей, предусмотренных </w:t>
      </w:r>
      <w:r w:rsidRPr="00E17198">
        <w:rPr>
          <w:rFonts w:eastAsia="Courier New"/>
          <w:b/>
          <w:bCs/>
          <w:color w:val="000000"/>
          <w:sz w:val="24"/>
          <w:szCs w:val="24"/>
          <w:u w:val="single"/>
          <w:lang w:bidi="ru-RU"/>
        </w:rPr>
        <w:t>пунктами 3.2.8</w:t>
      </w:r>
      <w:r w:rsidRPr="00E17198">
        <w:rPr>
          <w:rFonts w:eastAsia="Courier New"/>
          <w:b/>
          <w:bCs/>
          <w:color w:val="000000"/>
          <w:sz w:val="24"/>
          <w:szCs w:val="24"/>
          <w:lang w:bidi="ru-RU"/>
        </w:rPr>
        <w:t xml:space="preserve">. </w:t>
      </w:r>
      <w:r w:rsidRPr="00E17198">
        <w:rPr>
          <w:rFonts w:eastAsia="Courier New"/>
          <w:b/>
          <w:bCs/>
          <w:color w:val="000000"/>
          <w:sz w:val="24"/>
          <w:szCs w:val="24"/>
          <w:u w:val="single"/>
          <w:lang w:bidi="ru-RU"/>
        </w:rPr>
        <w:t>3.2.10</w:t>
      </w:r>
      <w:r w:rsidRPr="00E17198">
        <w:rPr>
          <w:rFonts w:eastAsia="Courier New"/>
          <w:b/>
          <w:bCs/>
          <w:color w:val="000000"/>
          <w:sz w:val="24"/>
          <w:szCs w:val="24"/>
          <w:lang w:bidi="ru-RU"/>
        </w:rPr>
        <w:t xml:space="preserve">, </w:t>
      </w:r>
      <w:r w:rsidRPr="00E17198">
        <w:rPr>
          <w:rFonts w:eastAsia="Courier New"/>
          <w:b/>
          <w:bCs/>
          <w:color w:val="000000"/>
          <w:sz w:val="24"/>
          <w:szCs w:val="24"/>
          <w:u w:val="single"/>
          <w:lang w:bidi="ru-RU"/>
        </w:rPr>
        <w:t>3.2.20</w:t>
      </w:r>
      <w:r w:rsidRPr="00E17198">
        <w:rPr>
          <w:rFonts w:eastAsia="Courier New"/>
          <w:b/>
          <w:bCs/>
          <w:color w:val="000000"/>
          <w:sz w:val="24"/>
          <w:szCs w:val="24"/>
          <w:lang w:bidi="ru-RU"/>
        </w:rPr>
        <w:t xml:space="preserve"> Договора.</w:t>
      </w:r>
    </w:p>
    <w:p w:rsidR="00E17198" w:rsidRPr="00E17198" w:rsidRDefault="00E17198" w:rsidP="00E17198">
      <w:pPr>
        <w:framePr w:w="9514" w:h="6024" w:hRule="exact" w:wrap="none" w:vAnchor="page" w:hAnchor="page" w:x="1420" w:y="10261"/>
        <w:widowControl w:val="0"/>
        <w:tabs>
          <w:tab w:val="left" w:pos="1522"/>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5.3.5.</w:t>
      </w:r>
      <w:r w:rsidRPr="00E17198">
        <w:rPr>
          <w:rFonts w:eastAsia="Courier New"/>
          <w:b/>
          <w:bCs/>
          <w:color w:val="000000"/>
          <w:sz w:val="24"/>
          <w:szCs w:val="24"/>
          <w:lang w:bidi="ru-RU"/>
        </w:rPr>
        <w:tab/>
        <w:t xml:space="preserve">При несоблюдении порядка размещения на Участке объектов наружной рекламы и информации, предусмотренного в </w:t>
      </w:r>
      <w:r w:rsidRPr="00E17198">
        <w:rPr>
          <w:rFonts w:eastAsia="Courier New"/>
          <w:b/>
          <w:bCs/>
          <w:color w:val="000000"/>
          <w:sz w:val="24"/>
          <w:szCs w:val="24"/>
          <w:u w:val="single"/>
          <w:lang w:bidi="ru-RU"/>
        </w:rPr>
        <w:t>пункте 3.1.2</w:t>
      </w:r>
      <w:r w:rsidRPr="00E17198">
        <w:rPr>
          <w:rFonts w:eastAsia="Courier New"/>
          <w:b/>
          <w:bCs/>
          <w:color w:val="000000"/>
          <w:sz w:val="24"/>
          <w:szCs w:val="24"/>
          <w:lang w:bidi="ru-RU"/>
        </w:rPr>
        <w:t xml:space="preserve"> Договора.</w:t>
      </w:r>
    </w:p>
    <w:p w:rsidR="00E17198" w:rsidRPr="00E17198" w:rsidRDefault="00E17198" w:rsidP="00E17198">
      <w:pPr>
        <w:framePr w:w="9514" w:h="6024" w:hRule="exact" w:wrap="none" w:vAnchor="page" w:hAnchor="page" w:x="1420" w:y="10261"/>
        <w:widowControl w:val="0"/>
        <w:tabs>
          <w:tab w:val="left" w:pos="1522"/>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5.3.6.</w:t>
      </w:r>
      <w:r w:rsidRPr="00E17198">
        <w:rPr>
          <w:rFonts w:eastAsia="Courier New"/>
          <w:b/>
          <w:bCs/>
          <w:color w:val="000000"/>
          <w:sz w:val="24"/>
          <w:szCs w:val="24"/>
          <w:lang w:bidi="ru-RU"/>
        </w:rPr>
        <w:tab/>
        <w:t>При осуществлении на НТО деятельности, нарушающей установленный порядок реализации:</w:t>
      </w:r>
    </w:p>
    <w:p w:rsidR="00E17198" w:rsidRPr="00E17198" w:rsidRDefault="00E17198" w:rsidP="00E17198">
      <w:pPr>
        <w:framePr w:w="9514" w:h="6024" w:hRule="exact" w:wrap="none" w:vAnchor="page" w:hAnchor="page" w:x="1420" w:y="10261"/>
        <w:widowControl w:val="0"/>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мобильных телефонов;</w:t>
      </w:r>
    </w:p>
    <w:p w:rsidR="00E17198" w:rsidRPr="00E17198" w:rsidRDefault="00E17198" w:rsidP="00E17198">
      <w:pPr>
        <w:framePr w:w="9514" w:h="6024" w:hRule="exact" w:wrap="none" w:vAnchor="page" w:hAnchor="page" w:x="1420" w:y="10261"/>
        <w:widowControl w:val="0"/>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E17198" w:rsidRPr="00E17198" w:rsidRDefault="00E17198" w:rsidP="00E17198">
      <w:pPr>
        <w:rPr>
          <w:color w:val="000000"/>
          <w:sz w:val="24"/>
          <w:szCs w:val="24"/>
          <w:lang w:bidi="ru-RU"/>
        </w:rPr>
      </w:pPr>
    </w:p>
    <w:p w:rsidR="00E17198" w:rsidRPr="00E17198" w:rsidRDefault="00E17198" w:rsidP="00E17198">
      <w:pPr>
        <w:rPr>
          <w:color w:val="000000"/>
          <w:sz w:val="24"/>
          <w:szCs w:val="24"/>
          <w:lang w:bidi="ru-RU"/>
        </w:rPr>
      </w:pPr>
      <w:r w:rsidRPr="00E17198">
        <w:rPr>
          <w:color w:val="000000"/>
          <w:sz w:val="24"/>
          <w:szCs w:val="24"/>
          <w:lang w:bidi="ru-RU"/>
        </w:rPr>
        <w:br w:type="page"/>
      </w:r>
    </w:p>
    <w:p w:rsidR="00E17198" w:rsidRPr="00E17198" w:rsidRDefault="00E17198" w:rsidP="00A43DB1">
      <w:pPr>
        <w:framePr w:w="9542" w:h="12779" w:hRule="exact" w:wrap="none" w:vAnchor="page" w:hAnchor="page" w:x="1726" w:y="1"/>
        <w:widowControl w:val="0"/>
        <w:tabs>
          <w:tab w:val="left" w:pos="1447"/>
        </w:tabs>
        <w:spacing w:line="221"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lastRenderedPageBreak/>
        <w:t>5.3.7.</w:t>
      </w:r>
      <w:r w:rsidRPr="00E17198">
        <w:rPr>
          <w:rFonts w:eastAsia="Courier New"/>
          <w:b/>
          <w:bCs/>
          <w:color w:val="000000"/>
          <w:sz w:val="24"/>
          <w:szCs w:val="24"/>
          <w:lang w:bidi="ru-RU"/>
        </w:rPr>
        <w:tab/>
        <w:t>При реализации на НТО контрафактной Продукции, а также Продукции, пропагандирующей порнографию, экстремизм, наркоманию и терроризм.</w:t>
      </w:r>
    </w:p>
    <w:p w:rsidR="00E17198" w:rsidRPr="00E17198" w:rsidRDefault="00E17198" w:rsidP="00A43DB1">
      <w:pPr>
        <w:framePr w:w="9542" w:h="12779" w:hRule="exact" w:wrap="none" w:vAnchor="page" w:hAnchor="page" w:x="1726" w:y="1"/>
        <w:widowControl w:val="0"/>
        <w:tabs>
          <w:tab w:val="left" w:pos="1447"/>
        </w:tabs>
        <w:spacing w:line="221"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5.3.8.</w:t>
      </w:r>
      <w:r w:rsidRPr="00E17198">
        <w:rPr>
          <w:rFonts w:eastAsia="Courier New"/>
          <w:b/>
          <w:bCs/>
          <w:color w:val="000000"/>
          <w:sz w:val="24"/>
          <w:szCs w:val="24"/>
          <w:lang w:bidi="ru-RU"/>
        </w:rPr>
        <w:tab/>
        <w:t>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E17198" w:rsidRPr="00E17198" w:rsidRDefault="00E17198" w:rsidP="00A43DB1">
      <w:pPr>
        <w:framePr w:w="9542" w:h="12779" w:hRule="exact" w:wrap="none" w:vAnchor="page" w:hAnchor="page" w:x="1726" w:y="1"/>
        <w:widowControl w:val="0"/>
        <w:spacing w:line="221"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E17198" w:rsidRPr="00E17198" w:rsidRDefault="00E17198" w:rsidP="00A43DB1">
      <w:pPr>
        <w:framePr w:w="9542" w:h="12779" w:hRule="exact" w:wrap="none" w:vAnchor="page" w:hAnchor="page" w:x="1726" w:y="1"/>
        <w:widowControl w:val="0"/>
        <w:tabs>
          <w:tab w:val="left" w:pos="1660"/>
          <w:tab w:val="right" w:pos="9398"/>
        </w:tabs>
        <w:spacing w:line="221"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5.4.1.</w:t>
      </w:r>
      <w:r w:rsidRPr="00E17198">
        <w:rPr>
          <w:rFonts w:eastAsia="Courier New"/>
          <w:b/>
          <w:bCs/>
          <w:color w:val="000000"/>
          <w:sz w:val="24"/>
          <w:szCs w:val="24"/>
          <w:lang w:bidi="ru-RU"/>
        </w:rPr>
        <w:tab/>
        <w:t>При использовании Предпринимателем</w:t>
      </w:r>
      <w:r w:rsidRPr="00E17198">
        <w:rPr>
          <w:rFonts w:eastAsia="Courier New"/>
          <w:b/>
          <w:bCs/>
          <w:color w:val="000000"/>
          <w:sz w:val="24"/>
          <w:szCs w:val="24"/>
          <w:lang w:bidi="ru-RU"/>
        </w:rPr>
        <w:tab/>
        <w:t>НТО под цели, не</w:t>
      </w:r>
    </w:p>
    <w:p w:rsidR="00E17198" w:rsidRPr="00E17198" w:rsidRDefault="00E17198" w:rsidP="00A43DB1">
      <w:pPr>
        <w:framePr w:w="9542" w:h="12779" w:hRule="exact" w:wrap="none" w:vAnchor="page" w:hAnchor="page" w:x="1726" w:y="1"/>
        <w:widowControl w:val="0"/>
        <w:spacing w:line="221" w:lineRule="exact"/>
        <w:jc w:val="both"/>
        <w:rPr>
          <w:rFonts w:eastAsia="Courier New"/>
          <w:b/>
          <w:bCs/>
          <w:color w:val="000000"/>
          <w:sz w:val="24"/>
          <w:szCs w:val="24"/>
          <w:lang w:bidi="ru-RU"/>
        </w:rPr>
      </w:pPr>
      <w:r w:rsidRPr="00E17198">
        <w:rPr>
          <w:rFonts w:eastAsia="Courier New"/>
          <w:b/>
          <w:bCs/>
          <w:color w:val="000000"/>
          <w:sz w:val="24"/>
          <w:szCs w:val="24"/>
          <w:lang w:bidi="ru-RU"/>
        </w:rPr>
        <w:t xml:space="preserve">предусмотренные </w:t>
      </w:r>
      <w:r w:rsidRPr="00E17198">
        <w:rPr>
          <w:rFonts w:eastAsia="Courier New"/>
          <w:b/>
          <w:bCs/>
          <w:color w:val="000000"/>
          <w:sz w:val="24"/>
          <w:szCs w:val="24"/>
          <w:u w:val="single"/>
          <w:lang w:bidi="ru-RU"/>
        </w:rPr>
        <w:t>пунктом 1.2</w:t>
      </w:r>
      <w:r w:rsidRPr="00E17198">
        <w:rPr>
          <w:rFonts w:eastAsia="Courier New"/>
          <w:b/>
          <w:bCs/>
          <w:color w:val="000000"/>
          <w:sz w:val="24"/>
          <w:szCs w:val="24"/>
          <w:lang w:bidi="ru-RU"/>
        </w:rPr>
        <w:t xml:space="preserve"> Договора (за исключением случаев, установленных </w:t>
      </w:r>
      <w:r w:rsidRPr="00E17198">
        <w:rPr>
          <w:rFonts w:eastAsia="Courier New"/>
          <w:b/>
          <w:bCs/>
          <w:color w:val="000000"/>
          <w:sz w:val="24"/>
          <w:szCs w:val="24"/>
          <w:u w:val="single"/>
          <w:lang w:bidi="ru-RU"/>
        </w:rPr>
        <w:t>пунктами 3.1.3</w:t>
      </w:r>
      <w:r w:rsidRPr="00E17198">
        <w:rPr>
          <w:rFonts w:eastAsia="Courier New"/>
          <w:b/>
          <w:bCs/>
          <w:color w:val="000000"/>
          <w:sz w:val="24"/>
          <w:szCs w:val="24"/>
          <w:lang w:bidi="ru-RU"/>
        </w:rPr>
        <w:t xml:space="preserve"> и </w:t>
      </w:r>
      <w:r w:rsidRPr="00E17198">
        <w:rPr>
          <w:rFonts w:eastAsia="Courier New"/>
          <w:b/>
          <w:bCs/>
          <w:color w:val="000000"/>
          <w:sz w:val="24"/>
          <w:szCs w:val="24"/>
          <w:u w:val="single"/>
          <w:lang w:bidi="ru-RU"/>
        </w:rPr>
        <w:t>3.2.23</w:t>
      </w:r>
      <w:r w:rsidRPr="00E17198">
        <w:rPr>
          <w:rFonts w:eastAsia="Courier New"/>
          <w:b/>
          <w:bCs/>
          <w:color w:val="000000"/>
          <w:sz w:val="24"/>
          <w:szCs w:val="24"/>
          <w:lang w:bidi="ru-RU"/>
        </w:rPr>
        <w:t>).</w:t>
      </w:r>
    </w:p>
    <w:p w:rsidR="00E17198" w:rsidRPr="00E17198" w:rsidRDefault="00E17198" w:rsidP="00A43DB1">
      <w:pPr>
        <w:framePr w:w="9542" w:h="12779" w:hRule="exact" w:wrap="none" w:vAnchor="page" w:hAnchor="page" w:x="1726" w:y="1"/>
        <w:widowControl w:val="0"/>
        <w:tabs>
          <w:tab w:val="left" w:pos="1447"/>
        </w:tabs>
        <w:spacing w:line="221"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5.4.2.</w:t>
      </w:r>
      <w:r w:rsidRPr="00E17198">
        <w:rPr>
          <w:rFonts w:eastAsia="Courier New"/>
          <w:b/>
          <w:bCs/>
          <w:color w:val="000000"/>
          <w:sz w:val="24"/>
          <w:szCs w:val="24"/>
          <w:lang w:bidi="ru-RU"/>
        </w:rPr>
        <w:tab/>
        <w:t>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E17198" w:rsidRPr="00E17198" w:rsidRDefault="00E17198" w:rsidP="00A43DB1">
      <w:pPr>
        <w:framePr w:w="9542" w:h="12779" w:hRule="exact" w:wrap="none" w:vAnchor="page" w:hAnchor="page" w:x="1726" w:y="1"/>
        <w:widowControl w:val="0"/>
        <w:tabs>
          <w:tab w:val="center" w:pos="2386"/>
          <w:tab w:val="right" w:pos="6373"/>
          <w:tab w:val="right" w:pos="9398"/>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w:t>
      </w:r>
      <w:r w:rsidRPr="00E17198">
        <w:rPr>
          <w:rFonts w:eastAsia="Courier New"/>
          <w:b/>
          <w:bCs/>
          <w:color w:val="000000"/>
          <w:sz w:val="24"/>
          <w:szCs w:val="24"/>
          <w:lang w:bidi="ru-RU"/>
        </w:rPr>
        <w:tab/>
        <w:t>участка на</w:t>
      </w:r>
      <w:r w:rsidRPr="00E17198">
        <w:rPr>
          <w:rFonts w:eastAsia="Courier New"/>
          <w:b/>
          <w:bCs/>
          <w:color w:val="000000"/>
          <w:sz w:val="24"/>
          <w:szCs w:val="24"/>
          <w:lang w:bidi="ru-RU"/>
        </w:rPr>
        <w:tab/>
        <w:t>инвестиционных условиях,</w:t>
      </w:r>
      <w:r w:rsidRPr="00E17198">
        <w:rPr>
          <w:rFonts w:eastAsia="Courier New"/>
          <w:b/>
          <w:bCs/>
          <w:color w:val="000000"/>
          <w:sz w:val="24"/>
          <w:szCs w:val="24"/>
          <w:lang w:bidi="ru-RU"/>
        </w:rPr>
        <w:tab/>
        <w:t>в границах которого</w:t>
      </w:r>
    </w:p>
    <w:p w:rsidR="00E17198" w:rsidRPr="00E17198" w:rsidRDefault="00E17198" w:rsidP="00A43DB1">
      <w:pPr>
        <w:framePr w:w="9542" w:h="12779" w:hRule="exact" w:wrap="none" w:vAnchor="page" w:hAnchor="page" w:x="1726" w:y="1"/>
        <w:widowControl w:val="0"/>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расположено место размещения НТО.</w:t>
      </w:r>
    </w:p>
    <w:p w:rsidR="00E17198" w:rsidRPr="00E17198" w:rsidRDefault="00E17198" w:rsidP="00A43DB1">
      <w:pPr>
        <w:framePr w:w="9542" w:h="12779" w:hRule="exact" w:wrap="none" w:vAnchor="page" w:hAnchor="page" w:x="1726" w:y="1"/>
        <w:widowControl w:val="0"/>
        <w:tabs>
          <w:tab w:val="left" w:pos="1447"/>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5.4.4.</w:t>
      </w:r>
      <w:r w:rsidRPr="00E17198">
        <w:rPr>
          <w:rFonts w:eastAsia="Courier New"/>
          <w:b/>
          <w:bCs/>
          <w:color w:val="000000"/>
          <w:sz w:val="24"/>
          <w:szCs w:val="24"/>
          <w:lang w:bidi="ru-RU"/>
        </w:rPr>
        <w:tab/>
      </w:r>
      <w:proofErr w:type="gramStart"/>
      <w:r w:rsidRPr="00E17198">
        <w:rPr>
          <w:rFonts w:eastAsia="Courier New"/>
          <w:b/>
          <w:bCs/>
          <w:color w:val="000000"/>
          <w:sz w:val="24"/>
          <w:szCs w:val="24"/>
          <w:lang w:bidi="ru-RU"/>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E17198">
        <w:rPr>
          <w:rFonts w:eastAsia="Courier New"/>
          <w:b/>
          <w:bCs/>
          <w:color w:val="000000"/>
          <w:sz w:val="24"/>
          <w:szCs w:val="24"/>
          <w:lang w:bidi="ru-RU"/>
        </w:rPr>
        <w:t xml:space="preserve"> в целях жилищного строительства, в границах которого расположено место размещения НТО.</w:t>
      </w:r>
    </w:p>
    <w:p w:rsidR="00E17198" w:rsidRPr="00E17198" w:rsidRDefault="00E17198" w:rsidP="00A43DB1">
      <w:pPr>
        <w:framePr w:w="9542" w:h="12779" w:hRule="exact" w:wrap="none" w:vAnchor="page" w:hAnchor="page" w:x="1726" w:y="1"/>
        <w:widowControl w:val="0"/>
        <w:tabs>
          <w:tab w:val="left" w:pos="1447"/>
          <w:tab w:val="right" w:pos="6373"/>
          <w:tab w:val="center" w:pos="6583"/>
          <w:tab w:val="right" w:pos="9398"/>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5.4.5.</w:t>
      </w:r>
      <w:r w:rsidRPr="00E17198">
        <w:rPr>
          <w:rFonts w:eastAsia="Courier New"/>
          <w:b/>
          <w:bCs/>
          <w:color w:val="000000"/>
          <w:sz w:val="24"/>
          <w:szCs w:val="24"/>
          <w:lang w:bidi="ru-RU"/>
        </w:rPr>
        <w:tab/>
        <w:t>При публикации</w:t>
      </w:r>
      <w:r w:rsidRPr="00E17198">
        <w:rPr>
          <w:rFonts w:eastAsia="Courier New"/>
          <w:b/>
          <w:bCs/>
          <w:color w:val="000000"/>
          <w:sz w:val="24"/>
          <w:szCs w:val="24"/>
          <w:lang w:bidi="ru-RU"/>
        </w:rPr>
        <w:tab/>
        <w:t>информационного сообщения</w:t>
      </w:r>
      <w:r w:rsidRPr="00E17198">
        <w:rPr>
          <w:rFonts w:eastAsia="Courier New"/>
          <w:b/>
          <w:bCs/>
          <w:color w:val="000000"/>
          <w:sz w:val="24"/>
          <w:szCs w:val="24"/>
          <w:lang w:bidi="ru-RU"/>
        </w:rPr>
        <w:tab/>
        <w:t>о</w:t>
      </w:r>
      <w:r w:rsidRPr="00E17198">
        <w:rPr>
          <w:rFonts w:eastAsia="Courier New"/>
          <w:b/>
          <w:bCs/>
          <w:color w:val="000000"/>
          <w:sz w:val="24"/>
          <w:szCs w:val="24"/>
          <w:lang w:bidi="ru-RU"/>
        </w:rPr>
        <w:tab/>
        <w:t>проведении конкурсного</w:t>
      </w:r>
    </w:p>
    <w:p w:rsidR="00E17198" w:rsidRPr="00E17198" w:rsidRDefault="00E17198" w:rsidP="00A43DB1">
      <w:pPr>
        <w:framePr w:w="9542" w:h="12779" w:hRule="exact" w:wrap="none" w:vAnchor="page" w:hAnchor="page" w:x="1726" w:y="1"/>
        <w:widowControl w:val="0"/>
        <w:tabs>
          <w:tab w:val="center" w:pos="2386"/>
          <w:tab w:val="right" w:pos="6373"/>
          <w:tab w:val="center" w:pos="6507"/>
        </w:tabs>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отбора лиц</w:t>
      </w:r>
      <w:r w:rsidRPr="00E17198">
        <w:rPr>
          <w:rFonts w:eastAsia="Courier New"/>
          <w:b/>
          <w:bCs/>
          <w:color w:val="000000"/>
          <w:sz w:val="24"/>
          <w:szCs w:val="24"/>
          <w:lang w:bidi="ru-RU"/>
        </w:rPr>
        <w:tab/>
        <w:t>для подготовки</w:t>
      </w:r>
      <w:r w:rsidRPr="00E17198">
        <w:rPr>
          <w:rFonts w:eastAsia="Courier New"/>
          <w:b/>
          <w:bCs/>
          <w:color w:val="000000"/>
          <w:sz w:val="24"/>
          <w:szCs w:val="24"/>
          <w:lang w:bidi="ru-RU"/>
        </w:rPr>
        <w:tab/>
        <w:t>документации, необходимой</w:t>
      </w:r>
      <w:r w:rsidRPr="00E17198">
        <w:rPr>
          <w:rFonts w:eastAsia="Courier New"/>
          <w:b/>
          <w:bCs/>
          <w:color w:val="000000"/>
          <w:sz w:val="24"/>
          <w:szCs w:val="24"/>
          <w:lang w:bidi="ru-RU"/>
        </w:rPr>
        <w:tab/>
        <w:t xml:space="preserve">для проведения торгов </w:t>
      </w:r>
      <w:proofErr w:type="gramStart"/>
      <w:r w:rsidRPr="00E17198">
        <w:rPr>
          <w:rFonts w:eastAsia="Courier New"/>
          <w:b/>
          <w:bCs/>
          <w:color w:val="000000"/>
          <w:sz w:val="24"/>
          <w:szCs w:val="24"/>
          <w:lang w:bidi="ru-RU"/>
        </w:rPr>
        <w:t>по</w:t>
      </w:r>
      <w:proofErr w:type="gramEnd"/>
    </w:p>
    <w:p w:rsidR="00E17198" w:rsidRPr="00E17198" w:rsidRDefault="00E17198" w:rsidP="00A43DB1">
      <w:pPr>
        <w:framePr w:w="9542" w:h="12779" w:hRule="exact" w:wrap="none" w:vAnchor="page" w:hAnchor="page" w:x="1726" w:y="1"/>
        <w:widowControl w:val="0"/>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E17198" w:rsidRPr="00E17198" w:rsidRDefault="00E17198" w:rsidP="00A43DB1">
      <w:pPr>
        <w:framePr w:w="9542" w:h="12779" w:hRule="exact" w:wrap="none" w:vAnchor="page" w:hAnchor="page" w:x="1726" w:y="1"/>
        <w:widowControl w:val="0"/>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 xml:space="preserve">5.4.6. При нарушении Предпринимателем </w:t>
      </w:r>
      <w:r w:rsidRPr="00E17198">
        <w:rPr>
          <w:rFonts w:eastAsia="Courier New"/>
          <w:b/>
          <w:bCs/>
          <w:color w:val="000000"/>
          <w:sz w:val="24"/>
          <w:szCs w:val="24"/>
          <w:u w:val="single"/>
          <w:lang w:bidi="ru-RU"/>
        </w:rPr>
        <w:t>3.2.11</w:t>
      </w:r>
      <w:r w:rsidRPr="00E17198">
        <w:rPr>
          <w:rFonts w:eastAsia="Courier New"/>
          <w:b/>
          <w:bCs/>
          <w:color w:val="000000"/>
          <w:sz w:val="24"/>
          <w:szCs w:val="24"/>
          <w:lang w:bidi="ru-RU"/>
        </w:rPr>
        <w:t xml:space="preserve"> - </w:t>
      </w:r>
      <w:r w:rsidRPr="00E17198">
        <w:rPr>
          <w:rFonts w:eastAsia="Courier New"/>
          <w:b/>
          <w:bCs/>
          <w:color w:val="000000"/>
          <w:sz w:val="24"/>
          <w:szCs w:val="24"/>
          <w:u w:val="single"/>
          <w:lang w:bidi="ru-RU"/>
        </w:rPr>
        <w:t>3.2.13</w:t>
      </w:r>
      <w:r w:rsidRPr="00E17198">
        <w:rPr>
          <w:rFonts w:eastAsia="Courier New"/>
          <w:b/>
          <w:bCs/>
          <w:color w:val="000000"/>
          <w:sz w:val="24"/>
          <w:szCs w:val="24"/>
          <w:lang w:bidi="ru-RU"/>
        </w:rPr>
        <w:t xml:space="preserve">. </w:t>
      </w:r>
      <w:r w:rsidRPr="00E17198">
        <w:rPr>
          <w:rFonts w:eastAsia="Courier New"/>
          <w:b/>
          <w:bCs/>
          <w:color w:val="000000"/>
          <w:sz w:val="24"/>
          <w:szCs w:val="24"/>
          <w:u w:val="single"/>
          <w:lang w:bidi="ru-RU"/>
        </w:rPr>
        <w:t>3.2.22</w:t>
      </w:r>
      <w:r w:rsidRPr="00E17198">
        <w:rPr>
          <w:rFonts w:eastAsia="Courier New"/>
          <w:b/>
          <w:bCs/>
          <w:color w:val="000000"/>
          <w:sz w:val="24"/>
          <w:szCs w:val="24"/>
          <w:lang w:bidi="ru-RU"/>
        </w:rPr>
        <w:t xml:space="preserve"> и </w:t>
      </w:r>
      <w:r w:rsidRPr="00E17198">
        <w:rPr>
          <w:rFonts w:eastAsia="Courier New"/>
          <w:b/>
          <w:bCs/>
          <w:color w:val="000000"/>
          <w:sz w:val="24"/>
          <w:szCs w:val="24"/>
          <w:u w:val="single"/>
          <w:lang w:bidi="ru-RU"/>
        </w:rPr>
        <w:t xml:space="preserve">3.3.1 </w:t>
      </w:r>
      <w:r w:rsidRPr="00E17198">
        <w:rPr>
          <w:rFonts w:eastAsia="Courier New"/>
          <w:b/>
          <w:bCs/>
          <w:color w:val="000000"/>
          <w:sz w:val="24"/>
          <w:szCs w:val="24"/>
          <w:lang w:bidi="ru-RU"/>
        </w:rPr>
        <w:t>Договора.</w:t>
      </w:r>
    </w:p>
    <w:p w:rsidR="00E17198" w:rsidRPr="00E17198" w:rsidRDefault="00E17198" w:rsidP="00A43DB1">
      <w:pPr>
        <w:framePr w:w="9542" w:h="12779" w:hRule="exact" w:wrap="none" w:vAnchor="page" w:hAnchor="page" w:x="1726" w:y="1"/>
        <w:widowControl w:val="0"/>
        <w:tabs>
          <w:tab w:val="left" w:pos="1447"/>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5.4.7.</w:t>
      </w:r>
      <w:r w:rsidRPr="00E17198">
        <w:rPr>
          <w:rFonts w:eastAsia="Courier New"/>
          <w:b/>
          <w:bCs/>
          <w:color w:val="000000"/>
          <w:sz w:val="24"/>
          <w:szCs w:val="24"/>
          <w:lang w:bidi="ru-RU"/>
        </w:rPr>
        <w:tab/>
        <w:t>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E17198" w:rsidRPr="00E17198" w:rsidRDefault="00E17198" w:rsidP="00A43DB1">
      <w:pPr>
        <w:framePr w:w="9542" w:h="12779" w:hRule="exact" w:wrap="none" w:vAnchor="page" w:hAnchor="page" w:x="1726" w:y="1"/>
        <w:widowControl w:val="0"/>
        <w:tabs>
          <w:tab w:val="left" w:pos="1447"/>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5.4.8.</w:t>
      </w:r>
      <w:r w:rsidRPr="00E17198">
        <w:rPr>
          <w:rFonts w:eastAsia="Courier New"/>
          <w:b/>
          <w:bCs/>
          <w:color w:val="000000"/>
          <w:sz w:val="24"/>
          <w:szCs w:val="24"/>
          <w:lang w:bidi="ru-RU"/>
        </w:rPr>
        <w:tab/>
        <w:t>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E17198" w:rsidRPr="00E17198" w:rsidRDefault="00E17198" w:rsidP="00A43DB1">
      <w:pPr>
        <w:framePr w:w="9542" w:h="12779" w:hRule="exact" w:wrap="none" w:vAnchor="page" w:hAnchor="page" w:x="1726" w:y="1"/>
        <w:widowControl w:val="0"/>
        <w:tabs>
          <w:tab w:val="left" w:pos="1447"/>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5.4.9.</w:t>
      </w:r>
      <w:r w:rsidRPr="00E17198">
        <w:rPr>
          <w:rFonts w:eastAsia="Courier New"/>
          <w:b/>
          <w:bCs/>
          <w:color w:val="000000"/>
          <w:sz w:val="24"/>
          <w:szCs w:val="24"/>
          <w:lang w:bidi="ru-RU"/>
        </w:rPr>
        <w:tab/>
        <w:t xml:space="preserve">При нарушении </w:t>
      </w:r>
      <w:r w:rsidRPr="00E17198">
        <w:rPr>
          <w:rFonts w:eastAsia="Courier New"/>
          <w:b/>
          <w:bCs/>
          <w:color w:val="000000"/>
          <w:sz w:val="24"/>
          <w:szCs w:val="24"/>
          <w:u w:val="single"/>
          <w:lang w:bidi="ru-RU"/>
        </w:rPr>
        <w:t>пункта 3.2.17</w:t>
      </w:r>
      <w:r w:rsidRPr="00E17198">
        <w:rPr>
          <w:rFonts w:eastAsia="Courier New"/>
          <w:b/>
          <w:bCs/>
          <w:color w:val="000000"/>
          <w:sz w:val="24"/>
          <w:szCs w:val="24"/>
          <w:lang w:bidi="ru-RU"/>
        </w:rPr>
        <w:t xml:space="preserve">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E17198" w:rsidRPr="00E17198" w:rsidRDefault="00E17198" w:rsidP="00A43DB1">
      <w:pPr>
        <w:framePr w:w="9542" w:h="12779" w:hRule="exact" w:wrap="none" w:vAnchor="page" w:hAnchor="page" w:x="1726" w:y="1"/>
        <w:widowControl w:val="0"/>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E17198" w:rsidRPr="00E17198" w:rsidRDefault="00E17198" w:rsidP="00A43DB1">
      <w:pPr>
        <w:framePr w:w="9542" w:h="12779" w:hRule="exact" w:wrap="none" w:vAnchor="page" w:hAnchor="page" w:x="1726" w:y="1"/>
        <w:widowControl w:val="0"/>
        <w:tabs>
          <w:tab w:val="left" w:pos="1660"/>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5.4.11.</w:t>
      </w:r>
      <w:r w:rsidRPr="00E17198">
        <w:rPr>
          <w:rFonts w:eastAsia="Courier New"/>
          <w:b/>
          <w:bCs/>
          <w:color w:val="000000"/>
          <w:sz w:val="24"/>
          <w:szCs w:val="24"/>
          <w:lang w:bidi="ru-RU"/>
        </w:rPr>
        <w:tab/>
        <w:t xml:space="preserve">При нарушении Предпринимателем </w:t>
      </w:r>
      <w:r w:rsidRPr="00E17198">
        <w:rPr>
          <w:rFonts w:eastAsia="Courier New"/>
          <w:b/>
          <w:bCs/>
          <w:color w:val="000000"/>
          <w:sz w:val="24"/>
          <w:szCs w:val="24"/>
          <w:u w:val="single"/>
          <w:lang w:bidi="ru-RU"/>
        </w:rPr>
        <w:t>пунктов 3.3.3</w:t>
      </w:r>
      <w:r w:rsidRPr="00E17198">
        <w:rPr>
          <w:rFonts w:eastAsia="Courier New"/>
          <w:b/>
          <w:bCs/>
          <w:color w:val="000000"/>
          <w:sz w:val="24"/>
          <w:szCs w:val="24"/>
          <w:lang w:bidi="ru-RU"/>
        </w:rPr>
        <w:t xml:space="preserve"> и </w:t>
      </w:r>
      <w:r w:rsidRPr="00E17198">
        <w:rPr>
          <w:rFonts w:eastAsia="Courier New"/>
          <w:b/>
          <w:bCs/>
          <w:color w:val="000000"/>
          <w:sz w:val="24"/>
          <w:szCs w:val="24"/>
          <w:u w:val="single"/>
          <w:lang w:bidi="ru-RU"/>
        </w:rPr>
        <w:t>3.3.4</w:t>
      </w:r>
      <w:r w:rsidRPr="00E17198">
        <w:rPr>
          <w:rFonts w:eastAsia="Courier New"/>
          <w:b/>
          <w:bCs/>
          <w:color w:val="000000"/>
          <w:sz w:val="24"/>
          <w:szCs w:val="24"/>
          <w:lang w:bidi="ru-RU"/>
        </w:rPr>
        <w:t xml:space="preserve"> Договора.</w:t>
      </w:r>
    </w:p>
    <w:p w:rsidR="00E17198" w:rsidRPr="00E17198" w:rsidRDefault="00E17198" w:rsidP="00A43DB1">
      <w:pPr>
        <w:framePr w:w="9542" w:h="12779" w:hRule="exact" w:wrap="none" w:vAnchor="page" w:hAnchor="page" w:x="1726" w:y="1"/>
        <w:widowControl w:val="0"/>
        <w:tabs>
          <w:tab w:val="left" w:pos="1465"/>
        </w:tabs>
        <w:spacing w:after="201"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5.4.12.</w:t>
      </w:r>
      <w:r w:rsidRPr="00E17198">
        <w:rPr>
          <w:rFonts w:eastAsia="Courier New"/>
          <w:b/>
          <w:bCs/>
          <w:color w:val="000000"/>
          <w:sz w:val="24"/>
          <w:szCs w:val="24"/>
          <w:lang w:bidi="ru-RU"/>
        </w:rPr>
        <w:tab/>
        <w:t xml:space="preserve">Уведомление об отказе от исполнения Договора в случаях, указанных в </w:t>
      </w:r>
      <w:r w:rsidRPr="00E17198">
        <w:rPr>
          <w:rFonts w:eastAsia="Courier New"/>
          <w:b/>
          <w:bCs/>
          <w:color w:val="000000"/>
          <w:sz w:val="24"/>
          <w:szCs w:val="24"/>
          <w:u w:val="single"/>
          <w:lang w:bidi="ru-RU"/>
        </w:rPr>
        <w:t>пунктах 5.4.1</w:t>
      </w:r>
      <w:r w:rsidRPr="00E17198">
        <w:rPr>
          <w:rFonts w:eastAsia="Courier New"/>
          <w:b/>
          <w:bCs/>
          <w:color w:val="000000"/>
          <w:sz w:val="24"/>
          <w:szCs w:val="24"/>
          <w:lang w:bidi="ru-RU"/>
        </w:rPr>
        <w:t xml:space="preserve"> - </w:t>
      </w:r>
      <w:r w:rsidRPr="00E17198">
        <w:rPr>
          <w:rFonts w:eastAsia="Courier New"/>
          <w:b/>
          <w:bCs/>
          <w:color w:val="000000"/>
          <w:sz w:val="24"/>
          <w:szCs w:val="24"/>
          <w:u w:val="single"/>
          <w:lang w:bidi="ru-RU"/>
        </w:rPr>
        <w:t>5.4.12</w:t>
      </w:r>
      <w:r w:rsidRPr="00E17198">
        <w:rPr>
          <w:rFonts w:eastAsia="Courier New"/>
          <w:b/>
          <w:bCs/>
          <w:color w:val="000000"/>
          <w:sz w:val="24"/>
          <w:szCs w:val="24"/>
          <w:lang w:bidi="ru-RU"/>
        </w:rPr>
        <w:t>, направляется Предпринимателю за 30 дней до расторжения Договора.</w:t>
      </w:r>
    </w:p>
    <w:p w:rsidR="00E17198" w:rsidRPr="00E17198" w:rsidRDefault="00E17198" w:rsidP="00A43DB1">
      <w:pPr>
        <w:framePr w:w="9542" w:h="12779" w:hRule="exact" w:wrap="none" w:vAnchor="page" w:hAnchor="page" w:x="1726" w:y="1"/>
        <w:widowControl w:val="0"/>
        <w:tabs>
          <w:tab w:val="left" w:pos="4381"/>
        </w:tabs>
        <w:spacing w:line="200" w:lineRule="exact"/>
        <w:ind w:left="4040"/>
        <w:jc w:val="both"/>
        <w:rPr>
          <w:rFonts w:eastAsia="Courier New"/>
          <w:b/>
          <w:bCs/>
          <w:color w:val="000000"/>
          <w:sz w:val="24"/>
          <w:szCs w:val="24"/>
          <w:lang w:bidi="ru-RU"/>
        </w:rPr>
      </w:pPr>
      <w:proofErr w:type="gramStart"/>
      <w:r w:rsidRPr="00E17198">
        <w:rPr>
          <w:rFonts w:eastAsia="Courier New"/>
          <w:b/>
          <w:bCs/>
          <w:color w:val="000000"/>
          <w:sz w:val="24"/>
          <w:szCs w:val="24"/>
          <w:lang w:bidi="ru-RU"/>
        </w:rPr>
        <w:t>б</w:t>
      </w:r>
      <w:proofErr w:type="gramEnd"/>
      <w:r w:rsidRPr="00E17198">
        <w:rPr>
          <w:rFonts w:eastAsia="Courier New"/>
          <w:b/>
          <w:bCs/>
          <w:color w:val="000000"/>
          <w:sz w:val="24"/>
          <w:szCs w:val="24"/>
          <w:lang w:bidi="ru-RU"/>
        </w:rPr>
        <w:t>.</w:t>
      </w:r>
      <w:r w:rsidRPr="00E17198">
        <w:rPr>
          <w:rFonts w:eastAsia="Courier New"/>
          <w:b/>
          <w:bCs/>
          <w:color w:val="000000"/>
          <w:sz w:val="24"/>
          <w:szCs w:val="24"/>
          <w:lang w:bidi="ru-RU"/>
        </w:rPr>
        <w:tab/>
        <w:t>Особые условия</w:t>
      </w:r>
    </w:p>
    <w:p w:rsidR="00E17198" w:rsidRPr="00E17198" w:rsidRDefault="00E17198" w:rsidP="00E17198">
      <w:pPr>
        <w:framePr w:w="9542" w:h="2568" w:hRule="exact" w:wrap="none" w:vAnchor="page" w:hAnchor="page" w:x="1406" w:y="13721"/>
        <w:widowControl w:val="0"/>
        <w:tabs>
          <w:tab w:val="left" w:pos="1215"/>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6.1.</w:t>
      </w:r>
      <w:r w:rsidRPr="00E17198">
        <w:rPr>
          <w:rFonts w:eastAsia="Courier New"/>
          <w:b/>
          <w:bCs/>
          <w:color w:val="000000"/>
          <w:sz w:val="24"/>
          <w:szCs w:val="24"/>
          <w:lang w:bidi="ru-RU"/>
        </w:rPr>
        <w:tab/>
        <w:t>В случае смерти Предпринимателя, когда им является гражданин, его права и обязанности по Договору наследнику не переходят.</w:t>
      </w:r>
    </w:p>
    <w:p w:rsidR="00E17198" w:rsidRPr="00E17198" w:rsidRDefault="00E17198" w:rsidP="00E17198">
      <w:pPr>
        <w:framePr w:w="9542" w:h="2568" w:hRule="exact" w:wrap="none" w:vAnchor="page" w:hAnchor="page" w:x="1406" w:y="13721"/>
        <w:widowControl w:val="0"/>
        <w:tabs>
          <w:tab w:val="left" w:pos="1215"/>
        </w:tabs>
        <w:spacing w:line="226" w:lineRule="exact"/>
        <w:ind w:firstLine="640"/>
        <w:jc w:val="both"/>
        <w:rPr>
          <w:rFonts w:eastAsia="Courier New"/>
          <w:b/>
          <w:bCs/>
          <w:color w:val="000000"/>
          <w:sz w:val="24"/>
          <w:szCs w:val="24"/>
          <w:lang w:bidi="ru-RU"/>
        </w:rPr>
      </w:pPr>
      <w:r w:rsidRPr="00E17198">
        <w:rPr>
          <w:rFonts w:eastAsia="Courier New"/>
          <w:b/>
          <w:bCs/>
          <w:color w:val="000000"/>
          <w:sz w:val="24"/>
          <w:szCs w:val="24"/>
          <w:lang w:bidi="ru-RU"/>
        </w:rPr>
        <w:t>6.2.</w:t>
      </w:r>
      <w:r w:rsidRPr="00E17198">
        <w:rPr>
          <w:rFonts w:eastAsia="Courier New"/>
          <w:b/>
          <w:bCs/>
          <w:color w:val="000000"/>
          <w:sz w:val="24"/>
          <w:szCs w:val="24"/>
          <w:lang w:bidi="ru-RU"/>
        </w:rPr>
        <w:tab/>
        <w:t>Заключив договор. Предприниматель выразил согласие на осуществление</w:t>
      </w:r>
    </w:p>
    <w:p w:rsidR="00E17198" w:rsidRPr="00E17198" w:rsidRDefault="00E17198" w:rsidP="00E17198">
      <w:pPr>
        <w:framePr w:w="9542" w:h="2568" w:hRule="exact" w:wrap="none" w:vAnchor="page" w:hAnchor="page" w:x="1406" w:y="13721"/>
        <w:widowControl w:val="0"/>
        <w:tabs>
          <w:tab w:val="left" w:pos="1447"/>
          <w:tab w:val="left" w:pos="3178"/>
          <w:tab w:val="left" w:pos="4795"/>
        </w:tabs>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Администрацией действий по пресечению неправомерного использования места размещения НТО в порядке самозащиты права (</w:t>
      </w:r>
      <w:r w:rsidRPr="00E17198">
        <w:rPr>
          <w:rFonts w:eastAsia="Courier New"/>
          <w:b/>
          <w:bCs/>
          <w:color w:val="000000"/>
          <w:sz w:val="24"/>
          <w:szCs w:val="24"/>
          <w:u w:val="single"/>
          <w:lang w:bidi="ru-RU"/>
        </w:rPr>
        <w:t>статьи 12</w:t>
      </w:r>
      <w:r w:rsidRPr="00E17198">
        <w:rPr>
          <w:rFonts w:eastAsia="Courier New"/>
          <w:b/>
          <w:bCs/>
          <w:color w:val="000000"/>
          <w:sz w:val="24"/>
          <w:szCs w:val="24"/>
          <w:lang w:bidi="ru-RU"/>
        </w:rPr>
        <w:t xml:space="preserve">, </w:t>
      </w:r>
      <w:r w:rsidRPr="00E17198">
        <w:rPr>
          <w:rFonts w:eastAsia="Courier New"/>
          <w:b/>
          <w:bCs/>
          <w:color w:val="000000"/>
          <w:sz w:val="24"/>
          <w:szCs w:val="24"/>
          <w:u w:val="single"/>
          <w:lang w:bidi="ru-RU"/>
        </w:rPr>
        <w:t>14</w:t>
      </w:r>
      <w:r w:rsidRPr="00E17198">
        <w:rPr>
          <w:rFonts w:eastAsia="Courier New"/>
          <w:b/>
          <w:bCs/>
          <w:color w:val="000000"/>
          <w:sz w:val="24"/>
          <w:szCs w:val="24"/>
          <w:lang w:bidi="ru-RU"/>
        </w:rPr>
        <w:t xml:space="preserve"> Гражданского кодекса Российской</w:t>
      </w:r>
      <w:r w:rsidRPr="00E17198">
        <w:rPr>
          <w:rFonts w:eastAsia="Courier New"/>
          <w:b/>
          <w:bCs/>
          <w:color w:val="000000"/>
          <w:sz w:val="24"/>
          <w:szCs w:val="24"/>
          <w:lang w:bidi="ru-RU"/>
        </w:rPr>
        <w:tab/>
        <w:t>Федерации).</w:t>
      </w:r>
      <w:r w:rsidRPr="00E17198">
        <w:rPr>
          <w:rFonts w:eastAsia="Courier New"/>
          <w:b/>
          <w:bCs/>
          <w:color w:val="000000"/>
          <w:sz w:val="24"/>
          <w:szCs w:val="24"/>
          <w:lang w:bidi="ru-RU"/>
        </w:rPr>
        <w:tab/>
        <w:t>Самозащита</w:t>
      </w:r>
      <w:r w:rsidRPr="00E17198">
        <w:rPr>
          <w:rFonts w:eastAsia="Courier New"/>
          <w:b/>
          <w:bCs/>
          <w:color w:val="000000"/>
          <w:sz w:val="24"/>
          <w:szCs w:val="24"/>
          <w:lang w:bidi="ru-RU"/>
        </w:rPr>
        <w:tab/>
        <w:t>осуществляется путем освобождения</w:t>
      </w:r>
    </w:p>
    <w:p w:rsidR="00E17198" w:rsidRPr="00E17198" w:rsidRDefault="00E17198" w:rsidP="00E17198">
      <w:pPr>
        <w:framePr w:w="9542" w:h="2568" w:hRule="exact" w:wrap="none" w:vAnchor="page" w:hAnchor="page" w:x="1406" w:y="13721"/>
        <w:widowControl w:val="0"/>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t>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w:t>
      </w:r>
    </w:p>
    <w:p w:rsidR="00E17198" w:rsidRPr="00E17198" w:rsidRDefault="00E17198" w:rsidP="00E17198">
      <w:pPr>
        <w:rPr>
          <w:color w:val="000000"/>
          <w:sz w:val="24"/>
          <w:szCs w:val="24"/>
          <w:lang w:bidi="ru-RU"/>
        </w:rPr>
      </w:pPr>
    </w:p>
    <w:p w:rsidR="00E17198" w:rsidRPr="00E17198" w:rsidRDefault="00E17198" w:rsidP="00E17198">
      <w:pPr>
        <w:rPr>
          <w:color w:val="000000"/>
          <w:sz w:val="24"/>
          <w:szCs w:val="24"/>
          <w:lang w:bidi="ru-RU"/>
        </w:rPr>
      </w:pPr>
      <w:r w:rsidRPr="00E17198">
        <w:rPr>
          <w:color w:val="000000"/>
          <w:sz w:val="24"/>
          <w:szCs w:val="24"/>
          <w:lang w:bidi="ru-RU"/>
        </w:rPr>
        <w:br w:type="page"/>
      </w:r>
    </w:p>
    <w:p w:rsidR="00E17198" w:rsidRPr="00E17198" w:rsidRDefault="00E17198" w:rsidP="00E17198">
      <w:pPr>
        <w:framePr w:w="9514" w:h="7048" w:hRule="exact" w:wrap="none" w:vAnchor="page" w:hAnchor="page" w:x="1420" w:y="750"/>
        <w:widowControl w:val="0"/>
        <w:spacing w:line="226" w:lineRule="exact"/>
        <w:jc w:val="both"/>
        <w:rPr>
          <w:rFonts w:eastAsia="Courier New"/>
          <w:b/>
          <w:bCs/>
          <w:color w:val="000000"/>
          <w:sz w:val="24"/>
          <w:szCs w:val="24"/>
          <w:lang w:bidi="ru-RU"/>
        </w:rPr>
      </w:pPr>
      <w:r w:rsidRPr="00E17198">
        <w:rPr>
          <w:rFonts w:eastAsia="Courier New"/>
          <w:b/>
          <w:bCs/>
          <w:color w:val="000000"/>
          <w:sz w:val="24"/>
          <w:szCs w:val="24"/>
          <w:lang w:bidi="ru-RU"/>
        </w:rPr>
        <w:lastRenderedPageBreak/>
        <w:t>лицам при осуществлении самозащиты права.</w:t>
      </w:r>
    </w:p>
    <w:p w:rsidR="00E17198" w:rsidRPr="00E17198" w:rsidRDefault="00E17198" w:rsidP="00E17198">
      <w:pPr>
        <w:framePr w:w="9514" w:h="7048" w:hRule="exact" w:wrap="none" w:vAnchor="page" w:hAnchor="page" w:x="1420" w:y="750"/>
        <w:widowControl w:val="0"/>
        <w:spacing w:line="226" w:lineRule="exact"/>
        <w:ind w:firstLine="620"/>
        <w:jc w:val="both"/>
        <w:rPr>
          <w:rFonts w:eastAsia="Courier New"/>
          <w:b/>
          <w:bCs/>
          <w:color w:val="000000"/>
          <w:sz w:val="24"/>
          <w:szCs w:val="24"/>
          <w:lang w:bidi="ru-RU"/>
        </w:rPr>
      </w:pPr>
      <w:proofErr w:type="gramStart"/>
      <w:r w:rsidRPr="00E17198">
        <w:rPr>
          <w:rFonts w:eastAsia="Courier New"/>
          <w:b/>
          <w:bCs/>
          <w:color w:val="000000"/>
          <w:sz w:val="24"/>
          <w:szCs w:val="24"/>
          <w:lang w:bidi="ru-RU"/>
        </w:rPr>
        <w:t>б</w:t>
      </w:r>
      <w:proofErr w:type="gramEnd"/>
      <w:r w:rsidRPr="00E17198">
        <w:rPr>
          <w:rFonts w:eastAsia="Courier New"/>
          <w:b/>
          <w:bCs/>
          <w:color w:val="000000"/>
          <w:sz w:val="24"/>
          <w:szCs w:val="24"/>
          <w:lang w:bidi="ru-RU"/>
        </w:rPr>
        <w:t>. 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E17198" w:rsidRPr="00E17198" w:rsidRDefault="00E17198" w:rsidP="00E17198">
      <w:pPr>
        <w:framePr w:w="9514" w:h="7048" w:hRule="exact" w:wrap="none" w:vAnchor="page" w:hAnchor="page" w:x="1420" w:y="750"/>
        <w:widowControl w:val="0"/>
        <w:tabs>
          <w:tab w:val="left" w:pos="5563"/>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6.4. Администрация вправе обеспечивать уведомление Предпринимателя о наступлении (истечении) сроков платежа,</w:t>
      </w:r>
      <w:r w:rsidRPr="00E17198">
        <w:rPr>
          <w:rFonts w:eastAsia="Courier New"/>
          <w:b/>
          <w:bCs/>
          <w:color w:val="000000"/>
          <w:sz w:val="24"/>
          <w:szCs w:val="24"/>
          <w:lang w:bidi="ru-RU"/>
        </w:rPr>
        <w:tab/>
        <w:t xml:space="preserve">о состоянии задолженности </w:t>
      </w:r>
      <w:proofErr w:type="gramStart"/>
      <w:r w:rsidRPr="00E17198">
        <w:rPr>
          <w:rFonts w:eastAsia="Courier New"/>
          <w:b/>
          <w:bCs/>
          <w:color w:val="000000"/>
          <w:sz w:val="24"/>
          <w:szCs w:val="24"/>
          <w:lang w:bidi="ru-RU"/>
        </w:rPr>
        <w:t>по</w:t>
      </w:r>
      <w:proofErr w:type="gramEnd"/>
    </w:p>
    <w:p w:rsidR="00E17198" w:rsidRPr="00E17198" w:rsidRDefault="00E17198" w:rsidP="00E17198">
      <w:pPr>
        <w:framePr w:w="9514" w:h="7048" w:hRule="exact" w:wrap="none" w:vAnchor="page" w:hAnchor="page" w:x="1420" w:y="750"/>
        <w:widowControl w:val="0"/>
        <w:spacing w:line="226" w:lineRule="exact"/>
        <w:jc w:val="both"/>
        <w:rPr>
          <w:rFonts w:eastAsia="Courier New"/>
          <w:b/>
          <w:bCs/>
          <w:color w:val="000000"/>
          <w:sz w:val="24"/>
          <w:szCs w:val="24"/>
          <w:lang w:bidi="ru-RU"/>
        </w:rPr>
      </w:pPr>
      <w:proofErr w:type="gramStart"/>
      <w:r w:rsidRPr="00E17198">
        <w:rPr>
          <w:rFonts w:eastAsia="Courier New"/>
          <w:b/>
          <w:bCs/>
          <w:color w:val="000000"/>
          <w:sz w:val="24"/>
          <w:szCs w:val="24"/>
          <w:lang w:bidi="ru-RU"/>
        </w:rPr>
        <w:t xml:space="preserve">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sidRPr="00E17198">
        <w:rPr>
          <w:rFonts w:eastAsia="Courier New"/>
          <w:b/>
          <w:bCs/>
          <w:color w:val="000000"/>
          <w:sz w:val="24"/>
          <w:szCs w:val="24"/>
          <w:lang w:val="en-US" w:bidi="en-US"/>
        </w:rPr>
        <w:t>SMS</w:t>
      </w:r>
      <w:r w:rsidRPr="00E17198">
        <w:rPr>
          <w:rFonts w:eastAsia="Courier New"/>
          <w:b/>
          <w:bCs/>
          <w:color w:val="000000"/>
          <w:sz w:val="24"/>
          <w:szCs w:val="24"/>
          <w:lang w:bidi="ru-RU"/>
        </w:rPr>
        <w:t>-уведомлений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E17198" w:rsidRPr="00E17198" w:rsidRDefault="00E17198" w:rsidP="00E17198">
      <w:pPr>
        <w:framePr w:w="9514" w:h="7048" w:hRule="exact" w:wrap="none" w:vAnchor="page" w:hAnchor="page" w:x="1420" w:y="750"/>
        <w:widowControl w:val="0"/>
        <w:spacing w:after="261"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E17198" w:rsidRPr="00E17198" w:rsidRDefault="00E17198" w:rsidP="00E17198">
      <w:pPr>
        <w:framePr w:w="9514" w:h="7048" w:hRule="exact" w:wrap="none" w:vAnchor="page" w:hAnchor="page" w:x="1420" w:y="750"/>
        <w:widowControl w:val="0"/>
        <w:tabs>
          <w:tab w:val="left" w:pos="4406"/>
        </w:tabs>
        <w:spacing w:after="164" w:line="200" w:lineRule="exact"/>
        <w:ind w:left="4020"/>
        <w:jc w:val="both"/>
        <w:rPr>
          <w:rFonts w:eastAsia="Courier New"/>
          <w:b/>
          <w:bCs/>
          <w:color w:val="000000"/>
          <w:sz w:val="24"/>
          <w:szCs w:val="24"/>
          <w:lang w:bidi="ru-RU"/>
        </w:rPr>
      </w:pPr>
      <w:r w:rsidRPr="00E17198">
        <w:rPr>
          <w:rFonts w:eastAsia="Courier New"/>
          <w:b/>
          <w:bCs/>
          <w:color w:val="000000"/>
          <w:sz w:val="24"/>
          <w:szCs w:val="24"/>
          <w:lang w:bidi="ru-RU"/>
        </w:rPr>
        <w:t>7.</w:t>
      </w:r>
      <w:r w:rsidRPr="00E17198">
        <w:rPr>
          <w:rFonts w:eastAsia="Courier New"/>
          <w:b/>
          <w:bCs/>
          <w:color w:val="000000"/>
          <w:sz w:val="24"/>
          <w:szCs w:val="24"/>
          <w:lang w:bidi="ru-RU"/>
        </w:rPr>
        <w:tab/>
        <w:t>Прочие условия</w:t>
      </w:r>
    </w:p>
    <w:p w:rsidR="00E17198" w:rsidRPr="00E17198" w:rsidRDefault="00E17198" w:rsidP="00E17198">
      <w:pPr>
        <w:framePr w:w="9514" w:h="7048" w:hRule="exact" w:wrap="none" w:vAnchor="page" w:hAnchor="page" w:x="1420" w:y="750"/>
        <w:widowControl w:val="0"/>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7.1. В случае изменения адреса или иных реквизитов Стороны обязаны уведомить об этом друг друга в недельный срок со дня таких изменений.</w:t>
      </w:r>
    </w:p>
    <w:p w:rsidR="00E17198" w:rsidRPr="00E17198" w:rsidRDefault="00E17198" w:rsidP="00E17198">
      <w:pPr>
        <w:framePr w:w="9514" w:h="7048" w:hRule="exact" w:wrap="none" w:vAnchor="page" w:hAnchor="page" w:x="1420" w:y="750"/>
        <w:widowControl w:val="0"/>
        <w:tabs>
          <w:tab w:val="left" w:pos="1200"/>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7.2.</w:t>
      </w:r>
      <w:r w:rsidRPr="00E17198">
        <w:rPr>
          <w:rFonts w:eastAsia="Courier New"/>
          <w:b/>
          <w:bCs/>
          <w:color w:val="000000"/>
          <w:sz w:val="24"/>
          <w:szCs w:val="24"/>
          <w:lang w:bidi="ru-RU"/>
        </w:rPr>
        <w:tab/>
        <w:t>Вопросы, не урегулированные Договором, регулируются действующим законодательством.</w:t>
      </w:r>
    </w:p>
    <w:p w:rsidR="00E17198" w:rsidRPr="00E17198" w:rsidRDefault="00E17198" w:rsidP="00E17198">
      <w:pPr>
        <w:framePr w:w="9514" w:h="7048" w:hRule="exact" w:wrap="none" w:vAnchor="page" w:hAnchor="page" w:x="1420" w:y="750"/>
        <w:widowControl w:val="0"/>
        <w:tabs>
          <w:tab w:val="left" w:pos="1200"/>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7.3.</w:t>
      </w:r>
      <w:r w:rsidRPr="00E17198">
        <w:rPr>
          <w:rFonts w:eastAsia="Courier New"/>
          <w:b/>
          <w:bCs/>
          <w:color w:val="000000"/>
          <w:sz w:val="24"/>
          <w:szCs w:val="24"/>
          <w:lang w:bidi="ru-RU"/>
        </w:rPr>
        <w:tab/>
        <w:t>Споры, возникающие при исполнении Договора, рассматриваются судом, арбитражным судом в соответствии с их компетенцией.</w:t>
      </w:r>
    </w:p>
    <w:p w:rsidR="00E17198" w:rsidRPr="00E17198" w:rsidRDefault="00E17198" w:rsidP="00E17198">
      <w:pPr>
        <w:framePr w:w="9514" w:h="7048" w:hRule="exact" w:wrap="none" w:vAnchor="page" w:hAnchor="page" w:x="1420" w:y="750"/>
        <w:widowControl w:val="0"/>
        <w:tabs>
          <w:tab w:val="left" w:leader="underscore" w:pos="4406"/>
          <w:tab w:val="left" w:leader="underscore" w:pos="7791"/>
        </w:tabs>
        <w:spacing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 xml:space="preserve">7.4. Договор составлен на </w:t>
      </w:r>
      <w:r w:rsidRPr="00E17198">
        <w:rPr>
          <w:rFonts w:eastAsia="Courier New"/>
          <w:b/>
          <w:bCs/>
          <w:color w:val="000000"/>
          <w:sz w:val="24"/>
          <w:szCs w:val="24"/>
          <w:lang w:bidi="ru-RU"/>
        </w:rPr>
        <w:tab/>
        <w:t xml:space="preserve"> листах и подписан в </w:t>
      </w:r>
      <w:r w:rsidRPr="00E17198">
        <w:rPr>
          <w:rFonts w:eastAsia="Courier New"/>
          <w:b/>
          <w:bCs/>
          <w:color w:val="000000"/>
          <w:sz w:val="24"/>
          <w:szCs w:val="24"/>
          <w:lang w:bidi="ru-RU"/>
        </w:rPr>
        <w:tab/>
        <w:t xml:space="preserve"> экземплярах,</w:t>
      </w:r>
    </w:p>
    <w:p w:rsidR="00E17198" w:rsidRPr="00E17198" w:rsidRDefault="00E17198" w:rsidP="00E17198">
      <w:pPr>
        <w:framePr w:w="9514" w:h="7048" w:hRule="exact" w:wrap="none" w:vAnchor="page" w:hAnchor="page" w:x="1420" w:y="750"/>
        <w:widowControl w:val="0"/>
        <w:spacing w:line="226" w:lineRule="exact"/>
        <w:jc w:val="both"/>
        <w:rPr>
          <w:rFonts w:eastAsia="Courier New"/>
          <w:b/>
          <w:bCs/>
          <w:color w:val="000000"/>
          <w:sz w:val="24"/>
          <w:szCs w:val="24"/>
          <w:lang w:bidi="ru-RU"/>
        </w:rPr>
      </w:pPr>
      <w:proofErr w:type="gramStart"/>
      <w:r w:rsidRPr="00E17198">
        <w:rPr>
          <w:rFonts w:eastAsia="Courier New"/>
          <w:b/>
          <w:bCs/>
          <w:color w:val="000000"/>
          <w:sz w:val="24"/>
          <w:szCs w:val="24"/>
          <w:lang w:bidi="ru-RU"/>
        </w:rPr>
        <w:t>имеющих</w:t>
      </w:r>
      <w:proofErr w:type="gramEnd"/>
      <w:r w:rsidRPr="00E17198">
        <w:rPr>
          <w:rFonts w:eastAsia="Courier New"/>
          <w:b/>
          <w:bCs/>
          <w:color w:val="000000"/>
          <w:sz w:val="24"/>
          <w:szCs w:val="24"/>
          <w:lang w:bidi="ru-RU"/>
        </w:rPr>
        <w:t xml:space="preserve"> равную юридическую силу, находящихся:</w:t>
      </w:r>
    </w:p>
    <w:p w:rsidR="00E17198" w:rsidRPr="00E17198" w:rsidRDefault="00E17198" w:rsidP="00E17198">
      <w:pPr>
        <w:framePr w:w="9514" w:h="7048" w:hRule="exact" w:wrap="none" w:vAnchor="page" w:hAnchor="page" w:x="1420" w:y="750"/>
        <w:widowControl w:val="0"/>
        <w:spacing w:after="261" w:line="226"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 Администрация - 1 экз.;</w:t>
      </w:r>
    </w:p>
    <w:p w:rsidR="00E17198" w:rsidRPr="00E17198" w:rsidRDefault="00E17198" w:rsidP="00E17198">
      <w:pPr>
        <w:framePr w:w="9514" w:h="7048" w:hRule="exact" w:wrap="none" w:vAnchor="page" w:hAnchor="page" w:x="1420" w:y="750"/>
        <w:widowControl w:val="0"/>
        <w:spacing w:line="200" w:lineRule="exact"/>
        <w:ind w:left="5540"/>
        <w:rPr>
          <w:rFonts w:eastAsia="Courier New"/>
          <w:b/>
          <w:bCs/>
          <w:color w:val="000000"/>
          <w:sz w:val="24"/>
          <w:szCs w:val="24"/>
          <w:lang w:bidi="ru-RU"/>
        </w:rPr>
      </w:pPr>
      <w:r w:rsidRPr="00E17198">
        <w:rPr>
          <w:rFonts w:eastAsia="Courier New"/>
          <w:b/>
          <w:bCs/>
          <w:color w:val="000000"/>
          <w:sz w:val="24"/>
          <w:szCs w:val="24"/>
          <w:lang w:bidi="ru-RU"/>
        </w:rPr>
        <w:t>- 1 экз.</w:t>
      </w:r>
    </w:p>
    <w:p w:rsidR="00E17198" w:rsidRPr="00E17198" w:rsidRDefault="00E17198" w:rsidP="00E17198">
      <w:pPr>
        <w:framePr w:w="9514" w:h="956" w:hRule="exact" w:wrap="none" w:vAnchor="page" w:hAnchor="page" w:x="1420" w:y="7576"/>
        <w:widowControl w:val="0"/>
        <w:spacing w:line="461" w:lineRule="exact"/>
        <w:ind w:left="1620"/>
        <w:rPr>
          <w:rFonts w:eastAsia="Courier New"/>
          <w:b/>
          <w:bCs/>
          <w:color w:val="000000"/>
          <w:sz w:val="24"/>
          <w:szCs w:val="24"/>
          <w:lang w:bidi="ru-RU"/>
        </w:rPr>
      </w:pPr>
      <w:r w:rsidRPr="00E17198">
        <w:rPr>
          <w:rFonts w:eastAsia="Courier New"/>
          <w:b/>
          <w:bCs/>
          <w:color w:val="000000"/>
          <w:sz w:val="24"/>
          <w:szCs w:val="24"/>
          <w:lang w:bidi="ru-RU"/>
        </w:rPr>
        <w:t>(наименование Предпринимателя)</w:t>
      </w:r>
    </w:p>
    <w:p w:rsidR="00E17198" w:rsidRPr="00E17198" w:rsidRDefault="00E17198" w:rsidP="00E17198">
      <w:pPr>
        <w:framePr w:w="9514" w:h="956" w:hRule="exact" w:wrap="none" w:vAnchor="page" w:hAnchor="page" w:x="1420" w:y="7576"/>
        <w:widowControl w:val="0"/>
        <w:tabs>
          <w:tab w:val="left" w:pos="970"/>
        </w:tabs>
        <w:spacing w:line="461"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8.</w:t>
      </w:r>
      <w:r w:rsidRPr="00E17198">
        <w:rPr>
          <w:rFonts w:eastAsia="Courier New"/>
          <w:b/>
          <w:bCs/>
          <w:color w:val="000000"/>
          <w:sz w:val="24"/>
          <w:szCs w:val="24"/>
          <w:lang w:bidi="ru-RU"/>
        </w:rPr>
        <w:tab/>
        <w:t>Приложение к Договору</w:t>
      </w:r>
    </w:p>
    <w:p w:rsidR="00E17198" w:rsidRPr="00E17198" w:rsidRDefault="00E17198" w:rsidP="00E17198">
      <w:pPr>
        <w:framePr w:w="9514" w:h="3497" w:hRule="exact" w:wrap="none" w:vAnchor="page" w:hAnchor="page" w:x="1420" w:y="8496"/>
        <w:widowControl w:val="0"/>
        <w:spacing w:line="451" w:lineRule="exact"/>
        <w:ind w:left="620"/>
        <w:rPr>
          <w:rFonts w:eastAsia="Courier New"/>
          <w:b/>
          <w:bCs/>
          <w:color w:val="000000"/>
          <w:sz w:val="24"/>
          <w:szCs w:val="24"/>
          <w:lang w:bidi="ru-RU"/>
        </w:rPr>
      </w:pPr>
      <w:r w:rsidRPr="00E17198">
        <w:rPr>
          <w:rFonts w:eastAsia="Courier New"/>
          <w:b/>
          <w:bCs/>
          <w:color w:val="000000"/>
          <w:sz w:val="24"/>
          <w:szCs w:val="24"/>
          <w:lang w:bidi="ru-RU"/>
        </w:rPr>
        <w:t>1. Схема границ земельного участка, предназначенного для размещения НТО. Юридические адреса Сторон:</w:t>
      </w:r>
    </w:p>
    <w:p w:rsidR="00E17198" w:rsidRPr="00E17198" w:rsidRDefault="00E17198" w:rsidP="00E17198">
      <w:pPr>
        <w:framePr w:w="9514" w:h="3497" w:hRule="exact" w:wrap="none" w:vAnchor="page" w:hAnchor="page" w:x="1420" w:y="8496"/>
        <w:widowControl w:val="0"/>
        <w:spacing w:after="232" w:line="451" w:lineRule="exact"/>
        <w:ind w:left="540"/>
        <w:rPr>
          <w:rFonts w:eastAsia="Courier New"/>
          <w:b/>
          <w:bCs/>
          <w:color w:val="000000"/>
          <w:sz w:val="24"/>
          <w:szCs w:val="24"/>
          <w:lang w:bidi="ru-RU"/>
        </w:rPr>
      </w:pPr>
      <w:r w:rsidRPr="00E17198">
        <w:rPr>
          <w:rFonts w:eastAsia="Courier New"/>
          <w:b/>
          <w:bCs/>
          <w:color w:val="000000"/>
          <w:sz w:val="24"/>
          <w:szCs w:val="24"/>
          <w:lang w:bidi="ru-RU"/>
        </w:rPr>
        <w:t>Администрация:</w:t>
      </w:r>
    </w:p>
    <w:p w:rsidR="00E17198" w:rsidRPr="00E17198" w:rsidRDefault="00E17198" w:rsidP="00E17198">
      <w:pPr>
        <w:framePr w:w="9514" w:h="3497" w:hRule="exact" w:wrap="none" w:vAnchor="page" w:hAnchor="page" w:x="1420" w:y="8496"/>
        <w:widowControl w:val="0"/>
        <w:spacing w:line="461" w:lineRule="exact"/>
        <w:ind w:firstLine="620"/>
        <w:jc w:val="both"/>
        <w:rPr>
          <w:rFonts w:eastAsia="Courier New"/>
          <w:b/>
          <w:bCs/>
          <w:color w:val="000000"/>
          <w:sz w:val="24"/>
          <w:szCs w:val="24"/>
          <w:lang w:bidi="ru-RU"/>
        </w:rPr>
      </w:pPr>
      <w:r w:rsidRPr="00E17198">
        <w:rPr>
          <w:rFonts w:eastAsia="Courier New"/>
          <w:b/>
          <w:bCs/>
          <w:color w:val="000000"/>
          <w:sz w:val="24"/>
          <w:szCs w:val="24"/>
          <w:lang w:bidi="ru-RU"/>
        </w:rPr>
        <w:t>Предприниматель:</w:t>
      </w:r>
    </w:p>
    <w:p w:rsidR="00E17198" w:rsidRPr="00E17198" w:rsidRDefault="00E17198" w:rsidP="00E17198">
      <w:pPr>
        <w:framePr w:w="9514" w:h="3497" w:hRule="exact" w:wrap="none" w:vAnchor="page" w:hAnchor="page" w:x="1420" w:y="8496"/>
        <w:widowControl w:val="0"/>
        <w:spacing w:line="461" w:lineRule="exact"/>
        <w:ind w:left="440"/>
        <w:jc w:val="center"/>
        <w:rPr>
          <w:rFonts w:eastAsia="Courier New"/>
          <w:b/>
          <w:bCs/>
          <w:color w:val="000000"/>
          <w:sz w:val="24"/>
          <w:szCs w:val="24"/>
          <w:lang w:bidi="ru-RU"/>
        </w:rPr>
      </w:pPr>
      <w:r w:rsidRPr="00E17198">
        <w:rPr>
          <w:rFonts w:eastAsia="Courier New"/>
          <w:b/>
          <w:bCs/>
          <w:color w:val="000000"/>
          <w:sz w:val="24"/>
          <w:szCs w:val="24"/>
          <w:lang w:bidi="ru-RU"/>
        </w:rPr>
        <w:t>(наименование юридического лица либо</w:t>
      </w:r>
      <w:r w:rsidRPr="00E17198">
        <w:rPr>
          <w:rFonts w:eastAsia="Courier New"/>
          <w:b/>
          <w:bCs/>
          <w:color w:val="000000"/>
          <w:sz w:val="24"/>
          <w:szCs w:val="24"/>
          <w:lang w:bidi="ru-RU"/>
        </w:rPr>
        <w:br/>
        <w:t>фамилия, имя, отчество индивидуального предпринимателя)</w:t>
      </w:r>
    </w:p>
    <w:p w:rsidR="00E17198" w:rsidRPr="00E17198" w:rsidRDefault="00E17198" w:rsidP="00E17198">
      <w:pPr>
        <w:framePr w:w="9514" w:h="3497" w:hRule="exact" w:wrap="none" w:vAnchor="page" w:hAnchor="page" w:x="1420" w:y="8496"/>
        <w:widowControl w:val="0"/>
        <w:spacing w:line="461" w:lineRule="exact"/>
        <w:ind w:left="440"/>
        <w:jc w:val="center"/>
        <w:rPr>
          <w:rFonts w:eastAsia="Courier New"/>
          <w:b/>
          <w:bCs/>
          <w:color w:val="000000"/>
          <w:sz w:val="24"/>
          <w:szCs w:val="24"/>
          <w:lang w:bidi="ru-RU"/>
        </w:rPr>
      </w:pPr>
      <w:r w:rsidRPr="00E17198">
        <w:rPr>
          <w:rFonts w:eastAsia="Courier New"/>
          <w:b/>
          <w:bCs/>
          <w:color w:val="000000"/>
          <w:sz w:val="24"/>
          <w:szCs w:val="24"/>
          <w:lang w:bidi="ru-RU"/>
        </w:rPr>
        <w:t>(телефон, факс, адрес электронной почты)</w:t>
      </w:r>
    </w:p>
    <w:p w:rsidR="00E17198" w:rsidRPr="00E17198" w:rsidRDefault="00E17198" w:rsidP="00E17198">
      <w:pPr>
        <w:framePr w:w="9514" w:h="1174" w:hRule="exact" w:wrap="none" w:vAnchor="page" w:hAnchor="page" w:x="1420" w:y="12133"/>
        <w:widowControl w:val="0"/>
        <w:spacing w:line="226" w:lineRule="exact"/>
        <w:ind w:left="40" w:right="7718"/>
        <w:jc w:val="center"/>
        <w:rPr>
          <w:rFonts w:eastAsia="Courier New"/>
          <w:b/>
          <w:bCs/>
          <w:color w:val="000000"/>
          <w:sz w:val="24"/>
          <w:szCs w:val="24"/>
          <w:lang w:bidi="ru-RU"/>
        </w:rPr>
      </w:pPr>
      <w:r w:rsidRPr="00E17198">
        <w:rPr>
          <w:rFonts w:eastAsia="Courier New"/>
          <w:b/>
          <w:bCs/>
          <w:color w:val="000000"/>
          <w:sz w:val="24"/>
          <w:szCs w:val="24"/>
          <w:lang w:bidi="ru-RU"/>
        </w:rPr>
        <w:t>Администрация:</w:t>
      </w:r>
    </w:p>
    <w:p w:rsidR="00E17198" w:rsidRPr="00E17198" w:rsidRDefault="00E17198" w:rsidP="00E17198">
      <w:pPr>
        <w:framePr w:w="9514" w:h="1174" w:hRule="exact" w:wrap="none" w:vAnchor="page" w:hAnchor="page" w:x="1420" w:y="12133"/>
        <w:widowControl w:val="0"/>
        <w:tabs>
          <w:tab w:val="left" w:leader="underscore" w:pos="1711"/>
        </w:tabs>
        <w:spacing w:line="226" w:lineRule="exact"/>
        <w:ind w:left="9" w:right="7718"/>
        <w:jc w:val="both"/>
        <w:rPr>
          <w:rFonts w:eastAsia="Courier New"/>
          <w:b/>
          <w:bCs/>
          <w:color w:val="000000"/>
          <w:sz w:val="24"/>
          <w:szCs w:val="24"/>
          <w:lang w:bidi="ru-RU"/>
        </w:rPr>
      </w:pPr>
      <w:proofErr w:type="spellStart"/>
      <w:proofErr w:type="gramStart"/>
      <w:r w:rsidRPr="00E17198">
        <w:rPr>
          <w:rFonts w:eastAsia="Courier New"/>
          <w:b/>
          <w:bCs/>
          <w:color w:val="000000"/>
          <w:sz w:val="24"/>
          <w:szCs w:val="24"/>
          <w:lang w:bidi="ru-RU"/>
        </w:rPr>
        <w:t>р</w:t>
      </w:r>
      <w:proofErr w:type="spellEnd"/>
      <w:proofErr w:type="gramEnd"/>
      <w:r w:rsidRPr="00E17198">
        <w:rPr>
          <w:rFonts w:eastAsia="Courier New"/>
          <w:b/>
          <w:bCs/>
          <w:color w:val="000000"/>
          <w:sz w:val="24"/>
          <w:szCs w:val="24"/>
          <w:lang w:bidi="ru-RU"/>
        </w:rPr>
        <w:t xml:space="preserve">/с </w:t>
      </w:r>
      <w:r w:rsidRPr="00E17198">
        <w:rPr>
          <w:rFonts w:eastAsia="Courier New"/>
          <w:b/>
          <w:bCs/>
          <w:color w:val="000000"/>
          <w:sz w:val="24"/>
          <w:szCs w:val="24"/>
          <w:lang w:val="en-US" w:bidi="en-US"/>
        </w:rPr>
        <w:t>N</w:t>
      </w:r>
      <w:r w:rsidRPr="00E17198">
        <w:rPr>
          <w:rFonts w:eastAsia="Courier New"/>
          <w:b/>
          <w:bCs/>
          <w:color w:val="000000"/>
          <w:sz w:val="24"/>
          <w:szCs w:val="24"/>
          <w:lang w:bidi="en-US"/>
        </w:rPr>
        <w:t xml:space="preserve"> </w:t>
      </w:r>
      <w:r w:rsidRPr="00E17198">
        <w:rPr>
          <w:rFonts w:eastAsia="Courier New"/>
          <w:b/>
          <w:bCs/>
          <w:color w:val="000000"/>
          <w:sz w:val="24"/>
          <w:szCs w:val="24"/>
          <w:lang w:bidi="ru-RU"/>
        </w:rPr>
        <w:tab/>
      </w:r>
    </w:p>
    <w:p w:rsidR="00E17198" w:rsidRPr="00E17198" w:rsidRDefault="00E17198" w:rsidP="00E17198">
      <w:pPr>
        <w:framePr w:w="9514" w:h="1174" w:hRule="exact" w:wrap="none" w:vAnchor="page" w:hAnchor="page" w:x="1420" w:y="12133"/>
        <w:widowControl w:val="0"/>
        <w:tabs>
          <w:tab w:val="left" w:leader="underscore" w:pos="1711"/>
        </w:tabs>
        <w:spacing w:line="226" w:lineRule="exact"/>
        <w:ind w:left="9" w:right="7718"/>
        <w:jc w:val="both"/>
        <w:rPr>
          <w:rFonts w:eastAsia="Courier New"/>
          <w:b/>
          <w:bCs/>
          <w:color w:val="000000"/>
          <w:sz w:val="24"/>
          <w:szCs w:val="24"/>
          <w:lang w:bidi="ru-RU"/>
        </w:rPr>
      </w:pPr>
      <w:r w:rsidRPr="00E17198">
        <w:rPr>
          <w:rFonts w:eastAsia="Courier New"/>
          <w:b/>
          <w:bCs/>
          <w:color w:val="000000"/>
          <w:sz w:val="24"/>
          <w:szCs w:val="24"/>
          <w:lang w:bidi="ru-RU"/>
        </w:rPr>
        <w:t xml:space="preserve">в </w:t>
      </w:r>
      <w:r w:rsidRPr="00E17198">
        <w:rPr>
          <w:rFonts w:eastAsia="Courier New"/>
          <w:b/>
          <w:bCs/>
          <w:color w:val="000000"/>
          <w:sz w:val="24"/>
          <w:szCs w:val="24"/>
          <w:lang w:bidi="ru-RU"/>
        </w:rPr>
        <w:tab/>
      </w:r>
    </w:p>
    <w:p w:rsidR="00E17198" w:rsidRPr="00E17198" w:rsidRDefault="00E17198" w:rsidP="00E17198">
      <w:pPr>
        <w:framePr w:w="9514" w:h="1174" w:hRule="exact" w:wrap="none" w:vAnchor="page" w:hAnchor="page" w:x="1420" w:y="12133"/>
        <w:widowControl w:val="0"/>
        <w:tabs>
          <w:tab w:val="left" w:leader="underscore" w:pos="1711"/>
        </w:tabs>
        <w:spacing w:line="226" w:lineRule="exact"/>
        <w:ind w:left="9" w:right="7718"/>
        <w:jc w:val="both"/>
        <w:rPr>
          <w:rFonts w:eastAsia="Courier New"/>
          <w:b/>
          <w:bCs/>
          <w:color w:val="000000"/>
          <w:sz w:val="24"/>
          <w:szCs w:val="24"/>
          <w:lang w:bidi="ru-RU"/>
        </w:rPr>
      </w:pPr>
      <w:r w:rsidRPr="00E17198">
        <w:rPr>
          <w:rFonts w:eastAsia="Courier New"/>
          <w:b/>
          <w:bCs/>
          <w:color w:val="000000"/>
          <w:sz w:val="24"/>
          <w:szCs w:val="24"/>
          <w:lang w:bidi="ru-RU"/>
        </w:rPr>
        <w:t xml:space="preserve">тел. </w:t>
      </w:r>
      <w:r w:rsidRPr="00E17198">
        <w:rPr>
          <w:rFonts w:eastAsia="Courier New"/>
          <w:b/>
          <w:bCs/>
          <w:color w:val="000000"/>
          <w:sz w:val="24"/>
          <w:szCs w:val="24"/>
          <w:lang w:bidi="ru-RU"/>
        </w:rPr>
        <w:tab/>
      </w:r>
    </w:p>
    <w:p w:rsidR="00E17198" w:rsidRPr="00E17198" w:rsidRDefault="00E17198" w:rsidP="00E17198">
      <w:pPr>
        <w:framePr w:w="9514" w:h="1174" w:hRule="exact" w:wrap="none" w:vAnchor="page" w:hAnchor="page" w:x="1420" w:y="12133"/>
        <w:widowControl w:val="0"/>
        <w:tabs>
          <w:tab w:val="left" w:leader="underscore" w:pos="1711"/>
        </w:tabs>
        <w:spacing w:line="226" w:lineRule="exact"/>
        <w:ind w:left="9" w:right="7718"/>
        <w:jc w:val="both"/>
        <w:rPr>
          <w:rFonts w:eastAsia="Courier New"/>
          <w:b/>
          <w:bCs/>
          <w:color w:val="000000"/>
          <w:sz w:val="24"/>
          <w:szCs w:val="24"/>
          <w:lang w:bidi="ru-RU"/>
        </w:rPr>
      </w:pPr>
      <w:r w:rsidRPr="00E17198">
        <w:rPr>
          <w:rFonts w:eastAsia="Courier New"/>
          <w:b/>
          <w:bCs/>
          <w:color w:val="000000"/>
          <w:sz w:val="24"/>
          <w:szCs w:val="24"/>
          <w:lang w:bidi="ru-RU"/>
        </w:rPr>
        <w:t xml:space="preserve">факс </w:t>
      </w:r>
      <w:r w:rsidRPr="00E17198">
        <w:rPr>
          <w:rFonts w:eastAsia="Courier New"/>
          <w:b/>
          <w:bCs/>
          <w:color w:val="000000"/>
          <w:sz w:val="24"/>
          <w:szCs w:val="24"/>
          <w:lang w:bidi="ru-RU"/>
        </w:rPr>
        <w:tab/>
      </w:r>
    </w:p>
    <w:p w:rsidR="00E17198" w:rsidRPr="00E17198" w:rsidRDefault="00E17198" w:rsidP="00E17198">
      <w:pPr>
        <w:framePr w:w="2035" w:h="739" w:hRule="exact" w:wrap="none" w:vAnchor="page" w:hAnchor="page" w:x="6595" w:y="12124"/>
        <w:widowControl w:val="0"/>
        <w:spacing w:line="230" w:lineRule="exact"/>
        <w:jc w:val="both"/>
        <w:rPr>
          <w:rFonts w:eastAsia="Courier New"/>
          <w:b/>
          <w:bCs/>
          <w:color w:val="000000"/>
          <w:sz w:val="24"/>
          <w:szCs w:val="24"/>
          <w:lang w:bidi="ru-RU"/>
        </w:rPr>
      </w:pPr>
      <w:r w:rsidRPr="00E17198">
        <w:rPr>
          <w:rFonts w:eastAsia="Courier New"/>
          <w:b/>
          <w:bCs/>
          <w:color w:val="000000"/>
          <w:sz w:val="24"/>
          <w:szCs w:val="24"/>
          <w:lang w:bidi="ru-RU"/>
        </w:rPr>
        <w:t>Предприниматель:</w:t>
      </w:r>
    </w:p>
    <w:p w:rsidR="00E17198" w:rsidRPr="00E17198" w:rsidRDefault="00E17198" w:rsidP="00E17198">
      <w:pPr>
        <w:framePr w:w="2035" w:h="739" w:hRule="exact" w:wrap="none" w:vAnchor="page" w:hAnchor="page" w:x="6595" w:y="12124"/>
        <w:widowControl w:val="0"/>
        <w:tabs>
          <w:tab w:val="left" w:leader="underscore" w:pos="1963"/>
        </w:tabs>
        <w:spacing w:line="230" w:lineRule="exact"/>
        <w:jc w:val="both"/>
        <w:rPr>
          <w:rFonts w:eastAsia="Courier New"/>
          <w:b/>
          <w:bCs/>
          <w:color w:val="000000"/>
          <w:sz w:val="24"/>
          <w:szCs w:val="24"/>
          <w:lang w:bidi="ru-RU"/>
        </w:rPr>
      </w:pPr>
      <w:proofErr w:type="spellStart"/>
      <w:proofErr w:type="gramStart"/>
      <w:r w:rsidRPr="00E17198">
        <w:rPr>
          <w:rFonts w:eastAsia="Courier New"/>
          <w:b/>
          <w:bCs/>
          <w:color w:val="000000"/>
          <w:sz w:val="24"/>
          <w:szCs w:val="24"/>
          <w:lang w:bidi="ru-RU"/>
        </w:rPr>
        <w:t>р</w:t>
      </w:r>
      <w:proofErr w:type="spellEnd"/>
      <w:proofErr w:type="gramEnd"/>
      <w:r w:rsidRPr="00E17198">
        <w:rPr>
          <w:rFonts w:eastAsia="Courier New"/>
          <w:b/>
          <w:bCs/>
          <w:color w:val="000000"/>
          <w:sz w:val="24"/>
          <w:szCs w:val="24"/>
          <w:lang w:bidi="ru-RU"/>
        </w:rPr>
        <w:t xml:space="preserve">/с </w:t>
      </w:r>
      <w:r w:rsidRPr="00E17198">
        <w:rPr>
          <w:rFonts w:eastAsia="Courier New"/>
          <w:b/>
          <w:bCs/>
          <w:color w:val="000000"/>
          <w:sz w:val="24"/>
          <w:szCs w:val="24"/>
          <w:lang w:val="en-US" w:bidi="en-US"/>
        </w:rPr>
        <w:t>N</w:t>
      </w:r>
      <w:r w:rsidRPr="00E17198">
        <w:rPr>
          <w:rFonts w:eastAsia="Courier New"/>
          <w:b/>
          <w:bCs/>
          <w:color w:val="000000"/>
          <w:sz w:val="24"/>
          <w:szCs w:val="24"/>
          <w:lang w:bidi="en-US"/>
        </w:rPr>
        <w:t xml:space="preserve"> </w:t>
      </w:r>
      <w:r w:rsidRPr="00E17198">
        <w:rPr>
          <w:rFonts w:eastAsia="Courier New"/>
          <w:b/>
          <w:bCs/>
          <w:color w:val="000000"/>
          <w:sz w:val="24"/>
          <w:szCs w:val="24"/>
          <w:lang w:bidi="ru-RU"/>
        </w:rPr>
        <w:tab/>
      </w:r>
    </w:p>
    <w:p w:rsidR="00E17198" w:rsidRPr="00E17198" w:rsidRDefault="00E17198" w:rsidP="00E17198">
      <w:pPr>
        <w:framePr w:w="2035" w:h="739" w:hRule="exact" w:wrap="none" w:vAnchor="page" w:hAnchor="page" w:x="6595" w:y="12124"/>
        <w:widowControl w:val="0"/>
        <w:spacing w:line="230" w:lineRule="exact"/>
        <w:jc w:val="both"/>
        <w:rPr>
          <w:rFonts w:eastAsia="Courier New"/>
          <w:b/>
          <w:bCs/>
          <w:color w:val="000000"/>
          <w:sz w:val="24"/>
          <w:szCs w:val="24"/>
          <w:lang w:bidi="ru-RU"/>
        </w:rPr>
      </w:pPr>
      <w:r w:rsidRPr="00E17198">
        <w:rPr>
          <w:rFonts w:eastAsia="Courier New"/>
          <w:b/>
          <w:bCs/>
          <w:color w:val="000000"/>
          <w:sz w:val="24"/>
          <w:szCs w:val="24"/>
          <w:lang w:bidi="ru-RU"/>
        </w:rPr>
        <w:t>в</w:t>
      </w:r>
    </w:p>
    <w:p w:rsidR="00E17198" w:rsidRPr="00E17198" w:rsidRDefault="00E17198" w:rsidP="00E17198">
      <w:pPr>
        <w:framePr w:w="614" w:h="468" w:hRule="exact" w:wrap="none" w:vAnchor="page" w:hAnchor="page" w:x="6604" w:y="12844"/>
        <w:widowControl w:val="0"/>
        <w:spacing w:line="200" w:lineRule="exact"/>
        <w:rPr>
          <w:rFonts w:eastAsia="Courier New"/>
          <w:b/>
          <w:bCs/>
          <w:color w:val="000000"/>
          <w:sz w:val="24"/>
          <w:szCs w:val="24"/>
          <w:lang w:bidi="ru-RU"/>
        </w:rPr>
      </w:pPr>
      <w:r w:rsidRPr="00E17198">
        <w:rPr>
          <w:rFonts w:eastAsia="Courier New"/>
          <w:b/>
          <w:bCs/>
          <w:color w:val="000000"/>
          <w:sz w:val="24"/>
          <w:szCs w:val="24"/>
          <w:lang w:bidi="ru-RU"/>
        </w:rPr>
        <w:t>тел.</w:t>
      </w:r>
    </w:p>
    <w:p w:rsidR="00E17198" w:rsidRPr="00E17198" w:rsidRDefault="00E17198" w:rsidP="00E17198">
      <w:pPr>
        <w:framePr w:w="614" w:h="468" w:hRule="exact" w:wrap="none" w:vAnchor="page" w:hAnchor="page" w:x="6604" w:y="12844"/>
        <w:widowControl w:val="0"/>
        <w:spacing w:line="200" w:lineRule="exact"/>
        <w:rPr>
          <w:rFonts w:eastAsia="Courier New"/>
          <w:b/>
          <w:bCs/>
          <w:color w:val="000000"/>
          <w:sz w:val="24"/>
          <w:szCs w:val="24"/>
          <w:lang w:bidi="ru-RU"/>
        </w:rPr>
      </w:pPr>
      <w:r w:rsidRPr="00E17198">
        <w:rPr>
          <w:rFonts w:eastAsia="Courier New"/>
          <w:b/>
          <w:bCs/>
          <w:color w:val="000000"/>
          <w:sz w:val="24"/>
          <w:szCs w:val="24"/>
          <w:lang w:bidi="ru-RU"/>
        </w:rPr>
        <w:t>факс</w:t>
      </w:r>
    </w:p>
    <w:p w:rsidR="00E17198" w:rsidRPr="00E17198" w:rsidRDefault="00E17198" w:rsidP="00E17198">
      <w:pPr>
        <w:framePr w:w="9514" w:h="493" w:hRule="exact" w:wrap="none" w:vAnchor="page" w:hAnchor="page" w:x="1420" w:y="13286"/>
        <w:widowControl w:val="0"/>
        <w:spacing w:line="230" w:lineRule="exact"/>
        <w:ind w:left="19" w:right="7440"/>
        <w:jc w:val="both"/>
        <w:rPr>
          <w:rFonts w:eastAsia="Courier New"/>
          <w:b/>
          <w:bCs/>
          <w:color w:val="000000"/>
          <w:sz w:val="24"/>
          <w:szCs w:val="24"/>
          <w:lang w:bidi="ru-RU"/>
        </w:rPr>
      </w:pPr>
      <w:r w:rsidRPr="00E17198">
        <w:rPr>
          <w:rFonts w:eastAsia="Courier New"/>
          <w:b/>
          <w:bCs/>
          <w:color w:val="000000"/>
          <w:sz w:val="24"/>
          <w:szCs w:val="24"/>
          <w:lang w:bidi="ru-RU"/>
        </w:rPr>
        <w:t>Подписи сторон:</w:t>
      </w:r>
      <w:r w:rsidRPr="00E17198">
        <w:rPr>
          <w:rFonts w:eastAsia="Courier New"/>
          <w:b/>
          <w:bCs/>
          <w:color w:val="000000"/>
          <w:sz w:val="24"/>
          <w:szCs w:val="24"/>
          <w:lang w:bidi="ru-RU"/>
        </w:rPr>
        <w:br/>
        <w:t>От Администрации</w:t>
      </w:r>
    </w:p>
    <w:p w:rsidR="00E17198" w:rsidRPr="00E17198" w:rsidRDefault="00E17198" w:rsidP="00E17198">
      <w:pPr>
        <w:framePr w:wrap="none" w:vAnchor="page" w:hAnchor="page" w:x="6595" w:y="13516"/>
        <w:widowControl w:val="0"/>
        <w:spacing w:line="200" w:lineRule="exact"/>
        <w:rPr>
          <w:rFonts w:eastAsia="Courier New"/>
          <w:b/>
          <w:bCs/>
          <w:color w:val="000000"/>
          <w:sz w:val="24"/>
          <w:szCs w:val="24"/>
          <w:lang w:bidi="ru-RU"/>
        </w:rPr>
      </w:pPr>
      <w:r w:rsidRPr="00E17198">
        <w:rPr>
          <w:rFonts w:eastAsia="Courier New"/>
          <w:b/>
          <w:bCs/>
          <w:color w:val="000000"/>
          <w:sz w:val="24"/>
          <w:szCs w:val="24"/>
          <w:lang w:bidi="ru-RU"/>
        </w:rPr>
        <w:t>От Предпринимателя</w:t>
      </w:r>
    </w:p>
    <w:p w:rsidR="00E17198" w:rsidRPr="00E17198" w:rsidRDefault="00E17198" w:rsidP="00E17198">
      <w:pPr>
        <w:framePr w:wrap="none" w:vAnchor="page" w:hAnchor="page" w:x="1440" w:y="14217"/>
        <w:widowControl w:val="0"/>
        <w:spacing w:line="200" w:lineRule="exact"/>
        <w:rPr>
          <w:rFonts w:eastAsia="Courier New"/>
          <w:b/>
          <w:bCs/>
          <w:color w:val="000000"/>
          <w:sz w:val="24"/>
          <w:szCs w:val="24"/>
          <w:lang w:bidi="ru-RU"/>
        </w:rPr>
      </w:pPr>
      <w:r w:rsidRPr="00E17198">
        <w:rPr>
          <w:rFonts w:eastAsia="Courier New"/>
          <w:b/>
          <w:bCs/>
          <w:color w:val="000000"/>
          <w:sz w:val="24"/>
          <w:szCs w:val="24"/>
          <w:lang w:bidi="ru-RU"/>
        </w:rPr>
        <w:t>М.П.</w:t>
      </w:r>
    </w:p>
    <w:p w:rsidR="00E17198" w:rsidRPr="00E17198" w:rsidRDefault="00E17198" w:rsidP="00E17198">
      <w:pPr>
        <w:framePr w:wrap="none" w:vAnchor="page" w:hAnchor="page" w:x="1420" w:y="14212"/>
        <w:widowControl w:val="0"/>
        <w:spacing w:line="200" w:lineRule="exact"/>
        <w:ind w:left="5174"/>
        <w:rPr>
          <w:rFonts w:eastAsia="Courier New"/>
          <w:b/>
          <w:bCs/>
          <w:color w:val="000000"/>
          <w:sz w:val="24"/>
          <w:szCs w:val="24"/>
          <w:lang w:bidi="ru-RU"/>
        </w:rPr>
      </w:pPr>
      <w:r w:rsidRPr="00E17198">
        <w:rPr>
          <w:rFonts w:eastAsia="Courier New"/>
          <w:b/>
          <w:bCs/>
          <w:color w:val="000000"/>
          <w:sz w:val="24"/>
          <w:szCs w:val="24"/>
          <w:lang w:bidi="ru-RU"/>
        </w:rPr>
        <w:t>М.П. (при наличии)</w:t>
      </w:r>
    </w:p>
    <w:p w:rsidR="00E17198" w:rsidRPr="00E17198" w:rsidRDefault="00E17198" w:rsidP="00E17198">
      <w:pPr>
        <w:widowControl w:val="0"/>
        <w:rPr>
          <w:rFonts w:eastAsia="Arial Unicode MS"/>
          <w:color w:val="000000"/>
          <w:sz w:val="24"/>
          <w:szCs w:val="24"/>
          <w:lang w:bidi="ru-RU"/>
        </w:rPr>
        <w:sectPr w:rsidR="00E17198" w:rsidRPr="00E17198" w:rsidSect="00E17198">
          <w:type w:val="continuous"/>
          <w:pgSz w:w="11900" w:h="16840"/>
          <w:pgMar w:top="360" w:right="360" w:bottom="360" w:left="360" w:header="0" w:footer="3" w:gutter="0"/>
          <w:cols w:space="720"/>
          <w:noEndnote/>
          <w:docGrid w:linePitch="360"/>
        </w:sectPr>
      </w:pPr>
    </w:p>
    <w:p w:rsidR="00E17198" w:rsidRPr="00E17198" w:rsidRDefault="00E17198" w:rsidP="00E17198">
      <w:pPr>
        <w:rPr>
          <w:color w:val="000000"/>
          <w:sz w:val="24"/>
          <w:szCs w:val="24"/>
          <w:lang w:bidi="ru-RU"/>
        </w:rPr>
      </w:pPr>
    </w:p>
    <w:p w:rsidR="00E17198" w:rsidRPr="00D266EE" w:rsidRDefault="00E17198" w:rsidP="00D266EE">
      <w:pPr>
        <w:pStyle w:val="a6"/>
        <w:rPr>
          <w:sz w:val="22"/>
          <w:szCs w:val="22"/>
        </w:rPr>
      </w:pPr>
    </w:p>
    <w:p w:rsidR="00E17198" w:rsidRPr="00E17198" w:rsidRDefault="00E17198" w:rsidP="00E17198">
      <w:pPr>
        <w:framePr w:w="9158" w:h="635" w:hRule="exact" w:wrap="none" w:vAnchor="page" w:hAnchor="page" w:x="1598" w:y="3234"/>
        <w:widowControl w:val="0"/>
        <w:tabs>
          <w:tab w:val="left" w:leader="underscore" w:pos="5483"/>
        </w:tabs>
        <w:spacing w:line="260" w:lineRule="exact"/>
        <w:ind w:left="4000"/>
        <w:jc w:val="both"/>
        <w:rPr>
          <w:color w:val="000000"/>
          <w:sz w:val="24"/>
          <w:szCs w:val="24"/>
          <w:lang w:bidi="ru-RU"/>
        </w:rPr>
      </w:pPr>
      <w:r w:rsidRPr="00E17198">
        <w:rPr>
          <w:color w:val="000000"/>
          <w:sz w:val="24"/>
          <w:szCs w:val="24"/>
          <w:lang w:val="en-US" w:bidi="en-US"/>
        </w:rPr>
        <w:t>AKT</w:t>
      </w:r>
      <w:r w:rsidRPr="00E17198">
        <w:rPr>
          <w:color w:val="000000"/>
          <w:sz w:val="24"/>
          <w:szCs w:val="24"/>
          <w:lang w:bidi="en-US"/>
        </w:rPr>
        <w:t xml:space="preserve"> </w:t>
      </w:r>
      <w:r w:rsidRPr="00E17198">
        <w:rPr>
          <w:color w:val="000000"/>
          <w:sz w:val="24"/>
          <w:szCs w:val="24"/>
          <w:lang w:val="en-US" w:bidi="en-US"/>
        </w:rPr>
        <w:t>N</w:t>
      </w:r>
      <w:r w:rsidRPr="00E17198">
        <w:rPr>
          <w:color w:val="000000"/>
          <w:sz w:val="24"/>
          <w:szCs w:val="24"/>
          <w:lang w:bidi="en-US"/>
        </w:rPr>
        <w:tab/>
      </w:r>
    </w:p>
    <w:p w:rsidR="00E17198" w:rsidRPr="00E17198" w:rsidRDefault="00E17198" w:rsidP="00E17198">
      <w:pPr>
        <w:framePr w:w="9158" w:h="635" w:hRule="exact" w:wrap="none" w:vAnchor="page" w:hAnchor="page" w:x="1598" w:y="3234"/>
        <w:widowControl w:val="0"/>
        <w:spacing w:line="260" w:lineRule="exact"/>
        <w:ind w:right="340"/>
        <w:jc w:val="center"/>
        <w:rPr>
          <w:color w:val="000000"/>
          <w:sz w:val="24"/>
          <w:szCs w:val="24"/>
          <w:lang w:bidi="ru-RU"/>
        </w:rPr>
      </w:pPr>
      <w:r w:rsidRPr="00E17198">
        <w:rPr>
          <w:color w:val="000000"/>
          <w:sz w:val="24"/>
          <w:szCs w:val="24"/>
          <w:lang w:bidi="ru-RU"/>
        </w:rPr>
        <w:t>допуска на земельный участок</w:t>
      </w:r>
    </w:p>
    <w:p w:rsidR="00E17198" w:rsidRPr="00E17198" w:rsidRDefault="00E17198" w:rsidP="00E17198">
      <w:pPr>
        <w:framePr w:w="2448" w:h="1237" w:hRule="exact" w:wrap="none" w:vAnchor="page" w:hAnchor="page" w:x="8644" w:y="1739"/>
        <w:widowControl w:val="0"/>
        <w:tabs>
          <w:tab w:val="left" w:pos="898"/>
        </w:tabs>
        <w:spacing w:line="293" w:lineRule="exact"/>
        <w:ind w:firstLine="980"/>
        <w:rPr>
          <w:color w:val="000000"/>
          <w:sz w:val="24"/>
          <w:szCs w:val="24"/>
          <w:lang w:bidi="ru-RU"/>
        </w:rPr>
      </w:pPr>
      <w:r w:rsidRPr="00E17198">
        <w:rPr>
          <w:color w:val="000000"/>
          <w:sz w:val="24"/>
          <w:szCs w:val="24"/>
          <w:lang w:bidi="ru-RU"/>
        </w:rPr>
        <w:t>Приложение к договору на размещение НТО от .</w:t>
      </w:r>
      <w:r w:rsidRPr="00E17198">
        <w:rPr>
          <w:color w:val="000000"/>
          <w:sz w:val="24"/>
          <w:szCs w:val="24"/>
          <w:lang w:bidi="ru-RU"/>
        </w:rPr>
        <w:tab/>
        <w:t xml:space="preserve">. </w:t>
      </w:r>
      <w:r w:rsidRPr="00E17198">
        <w:rPr>
          <w:color w:val="000000"/>
          <w:sz w:val="24"/>
          <w:szCs w:val="24"/>
          <w:lang w:val="en-US" w:bidi="en-US"/>
        </w:rPr>
        <w:t>N</w:t>
      </w:r>
    </w:p>
    <w:p w:rsidR="00E17198" w:rsidRPr="00E17198" w:rsidRDefault="00E17198" w:rsidP="00E17198">
      <w:pPr>
        <w:framePr w:wrap="none" w:vAnchor="page" w:hAnchor="page" w:x="1608" w:y="4122"/>
        <w:widowControl w:val="0"/>
        <w:spacing w:line="200" w:lineRule="exact"/>
        <w:rPr>
          <w:rFonts w:eastAsia="Courier New"/>
          <w:b/>
          <w:bCs/>
          <w:color w:val="000000"/>
          <w:sz w:val="24"/>
          <w:szCs w:val="24"/>
          <w:lang w:bidi="ru-RU"/>
        </w:rPr>
      </w:pPr>
      <w:r w:rsidRPr="00E17198">
        <w:rPr>
          <w:rFonts w:eastAsia="Courier New"/>
          <w:b/>
          <w:bCs/>
          <w:color w:val="000000"/>
          <w:sz w:val="24"/>
          <w:szCs w:val="24"/>
          <w:lang w:bidi="ru-RU"/>
        </w:rPr>
        <w:t>от</w:t>
      </w:r>
    </w:p>
    <w:p w:rsidR="00E17198" w:rsidRPr="00E17198" w:rsidRDefault="00E17198" w:rsidP="00E17198">
      <w:pPr>
        <w:framePr w:wrap="none" w:vAnchor="page" w:hAnchor="page" w:x="1982" w:y="4130"/>
        <w:widowControl w:val="0"/>
        <w:tabs>
          <w:tab w:val="left" w:pos="595"/>
        </w:tabs>
        <w:spacing w:line="100" w:lineRule="exact"/>
        <w:jc w:val="both"/>
        <w:rPr>
          <w:rFonts w:eastAsia="Arial Narrow"/>
          <w:color w:val="000000"/>
          <w:sz w:val="24"/>
          <w:szCs w:val="24"/>
          <w:lang w:bidi="ru-RU"/>
        </w:rPr>
      </w:pPr>
      <w:proofErr w:type="spellStart"/>
      <w:r w:rsidRPr="00E17198">
        <w:rPr>
          <w:rFonts w:eastAsia="Arial Narrow"/>
          <w:color w:val="000000"/>
          <w:sz w:val="24"/>
          <w:szCs w:val="24"/>
          <w:lang w:bidi="ru-RU"/>
        </w:rPr>
        <w:t>|</w:t>
      </w:r>
      <w:proofErr w:type="gramStart"/>
      <w:r w:rsidRPr="00E17198">
        <w:rPr>
          <w:rFonts w:eastAsia="Arial Narrow"/>
          <w:color w:val="000000"/>
          <w:sz w:val="24"/>
          <w:szCs w:val="24"/>
          <w:lang w:bidi="ru-RU"/>
        </w:rPr>
        <w:t>г</w:t>
      </w:r>
      <w:proofErr w:type="spellEnd"/>
      <w:proofErr w:type="gramEnd"/>
      <w:r w:rsidRPr="00E17198">
        <w:rPr>
          <w:rFonts w:eastAsia="Arial Narrow"/>
          <w:color w:val="000000"/>
          <w:sz w:val="24"/>
          <w:szCs w:val="24"/>
          <w:lang w:bidi="ru-RU"/>
        </w:rPr>
        <w:tab/>
        <w:t>м</w:t>
      </w:r>
    </w:p>
    <w:p w:rsidR="00E17198" w:rsidRPr="00E17198" w:rsidRDefault="00E17198" w:rsidP="00E17198">
      <w:pPr>
        <w:framePr w:wrap="none" w:vAnchor="page" w:hAnchor="page" w:x="4008" w:y="4128"/>
        <w:widowControl w:val="0"/>
        <w:spacing w:line="180" w:lineRule="exact"/>
        <w:rPr>
          <w:b/>
          <w:bCs/>
          <w:color w:val="000000"/>
          <w:spacing w:val="30"/>
          <w:sz w:val="24"/>
          <w:szCs w:val="24"/>
          <w:lang w:bidi="ru-RU"/>
        </w:rPr>
      </w:pPr>
      <w:r w:rsidRPr="00E17198">
        <w:rPr>
          <w:b/>
          <w:bCs/>
          <w:color w:val="000000"/>
          <w:spacing w:val="30"/>
          <w:sz w:val="24"/>
          <w:szCs w:val="24"/>
          <w:lang w:bidi="ru-RU"/>
        </w:rPr>
        <w:t>20</w:t>
      </w:r>
    </w:p>
    <w:p w:rsidR="00E17198" w:rsidRPr="00E17198" w:rsidRDefault="00E17198" w:rsidP="00E17198">
      <w:pPr>
        <w:framePr w:w="9158" w:h="479" w:hRule="exact" w:wrap="none" w:vAnchor="page" w:hAnchor="page" w:x="1598" w:y="4574"/>
        <w:widowControl w:val="0"/>
        <w:tabs>
          <w:tab w:val="left" w:leader="underscore" w:pos="2430"/>
          <w:tab w:val="left" w:leader="underscore" w:pos="6517"/>
        </w:tabs>
        <w:spacing w:line="200" w:lineRule="exact"/>
        <w:ind w:right="2659" w:firstLine="560"/>
        <w:jc w:val="both"/>
        <w:rPr>
          <w:rFonts w:eastAsia="Courier New"/>
          <w:b/>
          <w:bCs/>
          <w:color w:val="000000"/>
          <w:sz w:val="24"/>
          <w:szCs w:val="24"/>
          <w:lang w:bidi="ru-RU"/>
        </w:rPr>
      </w:pPr>
      <w:r w:rsidRPr="00E17198">
        <w:rPr>
          <w:rFonts w:eastAsia="Courier New"/>
          <w:b/>
          <w:bCs/>
          <w:color w:val="000000"/>
          <w:sz w:val="24"/>
          <w:szCs w:val="24"/>
          <w:lang w:bidi="ru-RU"/>
        </w:rPr>
        <w:t xml:space="preserve">Администрация </w:t>
      </w:r>
      <w:r w:rsidRPr="00E17198">
        <w:rPr>
          <w:rFonts w:eastAsia="Courier New"/>
          <w:b/>
          <w:bCs/>
          <w:color w:val="000000"/>
          <w:sz w:val="24"/>
          <w:szCs w:val="24"/>
          <w:lang w:bidi="ru-RU"/>
        </w:rPr>
        <w:tab/>
      </w:r>
      <w:r w:rsidRPr="00E17198">
        <w:rPr>
          <w:rFonts w:eastAsia="Courier New"/>
          <w:b/>
          <w:bCs/>
          <w:color w:val="000000"/>
          <w:sz w:val="24"/>
          <w:szCs w:val="24"/>
          <w:lang w:bidi="ru-RU"/>
        </w:rPr>
        <w:tab/>
      </w:r>
    </w:p>
    <w:p w:rsidR="00E17198" w:rsidRPr="00E17198" w:rsidRDefault="00E17198" w:rsidP="00E17198">
      <w:pPr>
        <w:framePr w:w="9158" w:h="479" w:hRule="exact" w:wrap="none" w:vAnchor="page" w:hAnchor="page" w:x="1598" w:y="4574"/>
        <w:widowControl w:val="0"/>
        <w:tabs>
          <w:tab w:val="left" w:pos="4385"/>
        </w:tabs>
        <w:spacing w:line="200" w:lineRule="exact"/>
        <w:ind w:left="10" w:right="2659"/>
        <w:jc w:val="both"/>
        <w:rPr>
          <w:rFonts w:eastAsia="Courier New"/>
          <w:b/>
          <w:bCs/>
          <w:color w:val="000000"/>
          <w:sz w:val="24"/>
          <w:szCs w:val="24"/>
          <w:lang w:bidi="ru-RU"/>
        </w:rPr>
      </w:pPr>
      <w:r w:rsidRPr="00E17198">
        <w:rPr>
          <w:rFonts w:eastAsia="Courier New"/>
          <w:b/>
          <w:bCs/>
          <w:color w:val="000000"/>
          <w:sz w:val="24"/>
          <w:szCs w:val="24"/>
          <w:lang w:bidi="ru-RU"/>
        </w:rPr>
        <w:t>дальнейшем "Администрация",</w:t>
      </w:r>
      <w:r w:rsidRPr="00E17198">
        <w:rPr>
          <w:rFonts w:eastAsia="Courier New"/>
          <w:b/>
          <w:bCs/>
          <w:color w:val="000000"/>
          <w:sz w:val="24"/>
          <w:szCs w:val="24"/>
          <w:lang w:bidi="ru-RU"/>
        </w:rPr>
        <w:tab/>
        <w:t xml:space="preserve">действующая </w:t>
      </w:r>
      <w:proofErr w:type="gramStart"/>
      <w:r w:rsidRPr="00E17198">
        <w:rPr>
          <w:rFonts w:eastAsia="Courier New"/>
          <w:b/>
          <w:bCs/>
          <w:color w:val="000000"/>
          <w:sz w:val="24"/>
          <w:szCs w:val="24"/>
          <w:lang w:bidi="ru-RU"/>
        </w:rPr>
        <w:t>в</w:t>
      </w:r>
      <w:proofErr w:type="gramEnd"/>
    </w:p>
    <w:p w:rsidR="00E17198" w:rsidRPr="00E17198" w:rsidRDefault="00E17198" w:rsidP="00E17198">
      <w:pPr>
        <w:framePr w:w="2170" w:h="710" w:hRule="exact" w:wrap="none" w:vAnchor="page" w:hAnchor="page" w:x="8577" w:y="4583"/>
        <w:widowControl w:val="0"/>
        <w:tabs>
          <w:tab w:val="left" w:leader="underscore" w:pos="427"/>
        </w:tabs>
        <w:spacing w:line="230" w:lineRule="exact"/>
        <w:jc w:val="both"/>
        <w:rPr>
          <w:rFonts w:eastAsia="Courier New"/>
          <w:b/>
          <w:bCs/>
          <w:color w:val="000000"/>
          <w:sz w:val="24"/>
          <w:szCs w:val="24"/>
          <w:lang w:bidi="ru-RU"/>
        </w:rPr>
      </w:pPr>
      <w:r w:rsidRPr="00E17198">
        <w:rPr>
          <w:rFonts w:eastAsia="Courier New"/>
          <w:b/>
          <w:bCs/>
          <w:color w:val="000000"/>
          <w:sz w:val="24"/>
          <w:szCs w:val="24"/>
          <w:lang w:bidi="ru-RU"/>
        </w:rPr>
        <w:tab/>
        <w:t>, именуемая в</w:t>
      </w:r>
    </w:p>
    <w:p w:rsidR="00E17198" w:rsidRPr="00E17198" w:rsidRDefault="00E17198" w:rsidP="00E17198">
      <w:pPr>
        <w:framePr w:w="2170" w:h="710" w:hRule="exact" w:wrap="none" w:vAnchor="page" w:hAnchor="page" w:x="8577" w:y="4583"/>
        <w:widowControl w:val="0"/>
        <w:tabs>
          <w:tab w:val="left" w:leader="underscore" w:pos="1147"/>
        </w:tabs>
        <w:spacing w:line="230" w:lineRule="exact"/>
        <w:rPr>
          <w:rFonts w:eastAsia="Courier New"/>
          <w:b/>
          <w:bCs/>
          <w:color w:val="000000"/>
          <w:sz w:val="24"/>
          <w:szCs w:val="24"/>
          <w:lang w:bidi="ru-RU"/>
        </w:rPr>
      </w:pPr>
      <w:r w:rsidRPr="00E17198">
        <w:rPr>
          <w:rFonts w:eastAsia="Courier New"/>
          <w:b/>
          <w:bCs/>
          <w:color w:val="000000"/>
          <w:sz w:val="24"/>
          <w:szCs w:val="24"/>
          <w:lang w:bidi="ru-RU"/>
        </w:rPr>
        <w:t xml:space="preserve">соответствии </w:t>
      </w:r>
      <w:proofErr w:type="gramStart"/>
      <w:r w:rsidRPr="00E17198">
        <w:rPr>
          <w:rFonts w:eastAsia="Courier New"/>
          <w:b/>
          <w:bCs/>
          <w:color w:val="000000"/>
          <w:sz w:val="24"/>
          <w:szCs w:val="24"/>
          <w:lang w:bidi="ru-RU"/>
        </w:rPr>
        <w:t>с</w:t>
      </w:r>
      <w:proofErr w:type="gramEnd"/>
      <w:r w:rsidRPr="00E17198">
        <w:rPr>
          <w:rFonts w:eastAsia="Courier New"/>
          <w:b/>
          <w:bCs/>
          <w:color w:val="000000"/>
          <w:sz w:val="24"/>
          <w:szCs w:val="24"/>
          <w:lang w:bidi="ru-RU"/>
        </w:rPr>
        <w:t xml:space="preserve"> </w:t>
      </w:r>
      <w:r w:rsidRPr="00E17198">
        <w:rPr>
          <w:rFonts w:eastAsia="Courier New"/>
          <w:b/>
          <w:bCs/>
          <w:color w:val="000000"/>
          <w:sz w:val="24"/>
          <w:szCs w:val="24"/>
          <w:lang w:bidi="ru-RU"/>
        </w:rPr>
        <w:tab/>
        <w:t>, в лице</w:t>
      </w:r>
    </w:p>
    <w:p w:rsidR="00E17198" w:rsidRPr="00E17198" w:rsidRDefault="00E17198" w:rsidP="00E17198">
      <w:pPr>
        <w:framePr w:w="9158" w:h="480" w:hRule="exact" w:wrap="none" w:vAnchor="page" w:hAnchor="page" w:x="1598" w:y="5492"/>
        <w:widowControl w:val="0"/>
        <w:spacing w:line="221" w:lineRule="exact"/>
        <w:ind w:right="4940" w:firstLine="2040"/>
        <w:rPr>
          <w:rFonts w:eastAsia="Courier New"/>
          <w:b/>
          <w:bCs/>
          <w:color w:val="000000"/>
          <w:sz w:val="24"/>
          <w:szCs w:val="24"/>
          <w:lang w:bidi="ru-RU"/>
        </w:rPr>
      </w:pPr>
      <w:r w:rsidRPr="00E17198">
        <w:rPr>
          <w:rFonts w:eastAsia="Courier New"/>
          <w:b/>
          <w:bCs/>
          <w:color w:val="000000"/>
          <w:sz w:val="24"/>
          <w:szCs w:val="24"/>
          <w:lang w:bidi="ru-RU"/>
        </w:rPr>
        <w:t xml:space="preserve">(должность, Ф.И.О.) </w:t>
      </w:r>
      <w:proofErr w:type="gramStart"/>
      <w:r w:rsidRPr="00E17198">
        <w:rPr>
          <w:rFonts w:eastAsia="Courier New"/>
          <w:b/>
          <w:bCs/>
          <w:color w:val="000000"/>
          <w:sz w:val="24"/>
          <w:szCs w:val="24"/>
          <w:lang w:bidi="ru-RU"/>
        </w:rPr>
        <w:t>действующего</w:t>
      </w:r>
      <w:proofErr w:type="gramEnd"/>
      <w:r w:rsidRPr="00E17198">
        <w:rPr>
          <w:rFonts w:eastAsia="Courier New"/>
          <w:b/>
          <w:bCs/>
          <w:color w:val="000000"/>
          <w:sz w:val="24"/>
          <w:szCs w:val="24"/>
          <w:lang w:bidi="ru-RU"/>
        </w:rPr>
        <w:t xml:space="preserve"> на основании</w:t>
      </w:r>
    </w:p>
    <w:p w:rsidR="00E17198" w:rsidRPr="00E17198" w:rsidRDefault="00E17198" w:rsidP="00E17198">
      <w:pPr>
        <w:framePr w:wrap="none" w:vAnchor="page" w:hAnchor="page" w:x="1598" w:y="5989"/>
        <w:widowControl w:val="0"/>
        <w:spacing w:line="200" w:lineRule="exact"/>
        <w:ind w:left="4560"/>
        <w:rPr>
          <w:rFonts w:eastAsia="Courier New"/>
          <w:b/>
          <w:bCs/>
          <w:color w:val="000000"/>
          <w:sz w:val="24"/>
          <w:szCs w:val="24"/>
          <w:lang w:bidi="ru-RU"/>
        </w:rPr>
      </w:pPr>
      <w:r w:rsidRPr="00E17198">
        <w:rPr>
          <w:rFonts w:eastAsia="Courier New"/>
          <w:b/>
          <w:bCs/>
          <w:color w:val="000000"/>
          <w:sz w:val="24"/>
          <w:szCs w:val="24"/>
          <w:lang w:bidi="ru-RU"/>
        </w:rPr>
        <w:t>(положения, доверенности)</w:t>
      </w:r>
    </w:p>
    <w:p w:rsidR="00E17198" w:rsidRPr="00E17198" w:rsidRDefault="00E17198" w:rsidP="00E17198">
      <w:pPr>
        <w:framePr w:wrap="none" w:vAnchor="page" w:hAnchor="page" w:x="1598" w:y="6182"/>
        <w:widowControl w:val="0"/>
        <w:spacing w:line="200" w:lineRule="exact"/>
        <w:jc w:val="both"/>
        <w:rPr>
          <w:rFonts w:eastAsia="Courier New"/>
          <w:b/>
          <w:bCs/>
          <w:color w:val="000000"/>
          <w:sz w:val="24"/>
          <w:szCs w:val="24"/>
          <w:lang w:bidi="ru-RU"/>
        </w:rPr>
      </w:pPr>
      <w:r w:rsidRPr="00E17198">
        <w:rPr>
          <w:rFonts w:eastAsia="Courier New"/>
          <w:b/>
          <w:bCs/>
          <w:color w:val="000000"/>
          <w:sz w:val="24"/>
          <w:szCs w:val="24"/>
          <w:lang w:bidi="ru-RU"/>
        </w:rPr>
        <w:t>с одной стороны, и</w:t>
      </w:r>
    </w:p>
    <w:p w:rsidR="00E17198" w:rsidRPr="00E17198" w:rsidRDefault="00E17198" w:rsidP="00E17198">
      <w:pPr>
        <w:framePr w:wrap="none" w:vAnchor="page" w:hAnchor="page" w:x="1598" w:y="6864"/>
        <w:widowControl w:val="0"/>
        <w:spacing w:line="200" w:lineRule="exact"/>
        <w:rPr>
          <w:rFonts w:eastAsia="Courier New"/>
          <w:b/>
          <w:bCs/>
          <w:color w:val="000000"/>
          <w:sz w:val="24"/>
          <w:szCs w:val="24"/>
          <w:lang w:bidi="ru-RU"/>
        </w:rPr>
      </w:pPr>
      <w:r w:rsidRPr="00E17198">
        <w:rPr>
          <w:rFonts w:eastAsia="Courier New"/>
          <w:b/>
          <w:bCs/>
          <w:color w:val="000000"/>
          <w:sz w:val="24"/>
          <w:szCs w:val="24"/>
          <w:lang w:bidi="ru-RU"/>
        </w:rPr>
        <w:t>ИНН</w:t>
      </w:r>
    </w:p>
    <w:p w:rsidR="00E17198" w:rsidRPr="00E17198" w:rsidRDefault="00E17198" w:rsidP="00E17198">
      <w:pPr>
        <w:framePr w:w="9158" w:h="479" w:hRule="exact" w:wrap="none" w:vAnchor="page" w:hAnchor="page" w:x="1598" w:y="6416"/>
        <w:widowControl w:val="0"/>
        <w:spacing w:line="226" w:lineRule="exact"/>
        <w:ind w:right="360"/>
        <w:jc w:val="center"/>
        <w:rPr>
          <w:rFonts w:eastAsia="Courier New"/>
          <w:b/>
          <w:bCs/>
          <w:color w:val="000000"/>
          <w:sz w:val="24"/>
          <w:szCs w:val="24"/>
          <w:lang w:bidi="ru-RU"/>
        </w:rPr>
      </w:pPr>
      <w:r w:rsidRPr="00E17198">
        <w:rPr>
          <w:rFonts w:eastAsia="Courier New"/>
          <w:b/>
          <w:bCs/>
          <w:color w:val="000000"/>
          <w:sz w:val="24"/>
          <w:szCs w:val="24"/>
          <w:lang w:bidi="ru-RU"/>
        </w:rPr>
        <w:t>полное наименование юридического лица либо фамилия,</w:t>
      </w:r>
      <w:r w:rsidRPr="00E17198">
        <w:rPr>
          <w:rFonts w:eastAsia="Courier New"/>
          <w:b/>
          <w:bCs/>
          <w:color w:val="000000"/>
          <w:sz w:val="24"/>
          <w:szCs w:val="24"/>
          <w:lang w:bidi="ru-RU"/>
        </w:rPr>
        <w:br/>
        <w:t>имя, отчество индивидуального предпринимателя</w:t>
      </w:r>
    </w:p>
    <w:p w:rsidR="00E17198" w:rsidRPr="00E17198" w:rsidRDefault="00E17198" w:rsidP="00E17198">
      <w:pPr>
        <w:framePr w:w="9158" w:h="6436" w:hRule="exact" w:wrap="none" w:vAnchor="page" w:hAnchor="page" w:x="1598" w:y="7132"/>
        <w:widowControl w:val="0"/>
        <w:spacing w:after="182" w:line="200" w:lineRule="exact"/>
        <w:jc w:val="center"/>
        <w:rPr>
          <w:rFonts w:eastAsia="Courier New"/>
          <w:b/>
          <w:bCs/>
          <w:color w:val="000000"/>
          <w:sz w:val="24"/>
          <w:szCs w:val="24"/>
          <w:lang w:bidi="ru-RU"/>
        </w:rPr>
      </w:pPr>
      <w:proofErr w:type="gramStart"/>
      <w:r w:rsidRPr="00E17198">
        <w:rPr>
          <w:rFonts w:eastAsia="Courier New"/>
          <w:b/>
          <w:bCs/>
          <w:color w:val="000000"/>
          <w:sz w:val="24"/>
          <w:szCs w:val="24"/>
          <w:lang w:bidi="ru-RU"/>
        </w:rPr>
        <w:t>(дата, место регистрации, место нахождения юридического лица,</w:t>
      </w:r>
      <w:proofErr w:type="gramEnd"/>
    </w:p>
    <w:p w:rsidR="00E17198" w:rsidRPr="00E17198" w:rsidRDefault="00E17198" w:rsidP="00E17198">
      <w:pPr>
        <w:framePr w:w="9158" w:h="6436" w:hRule="exact" w:wrap="none" w:vAnchor="page" w:hAnchor="page" w:x="1598" w:y="7132"/>
        <w:widowControl w:val="0"/>
        <w:spacing w:line="230" w:lineRule="exact"/>
        <w:ind w:left="2320" w:hanging="2100"/>
        <w:rPr>
          <w:rFonts w:eastAsia="Courier New"/>
          <w:b/>
          <w:bCs/>
          <w:color w:val="000000"/>
          <w:sz w:val="24"/>
          <w:szCs w:val="24"/>
          <w:lang w:bidi="ru-RU"/>
        </w:rPr>
      </w:pPr>
      <w:r w:rsidRPr="00E17198">
        <w:rPr>
          <w:rFonts w:eastAsia="Courier New"/>
          <w:b/>
          <w:bCs/>
          <w:color w:val="000000"/>
          <w:sz w:val="24"/>
          <w:szCs w:val="24"/>
          <w:lang w:bidi="ru-RU"/>
        </w:rPr>
        <w:t>реквизиты документа, удостоверяющего личность, адрес, место жительства -</w:t>
      </w:r>
      <w:r w:rsidRPr="00E17198">
        <w:rPr>
          <w:rFonts w:eastAsia="Courier New"/>
          <w:b/>
          <w:bCs/>
          <w:color w:val="000000"/>
          <w:sz w:val="24"/>
          <w:szCs w:val="24"/>
          <w:lang w:bidi="ru-RU"/>
        </w:rPr>
        <w:br/>
        <w:t>для индивидуальных предпринимателей),</w:t>
      </w:r>
    </w:p>
    <w:p w:rsidR="00E17198" w:rsidRPr="00E17198" w:rsidRDefault="00E17198" w:rsidP="00E17198">
      <w:pPr>
        <w:framePr w:w="9158" w:h="6436" w:hRule="exact" w:wrap="none" w:vAnchor="page" w:hAnchor="page" w:x="1598" w:y="7132"/>
        <w:widowControl w:val="0"/>
        <w:spacing w:after="180" w:line="230" w:lineRule="exact"/>
        <w:jc w:val="both"/>
        <w:rPr>
          <w:rFonts w:eastAsia="Courier New"/>
          <w:b/>
          <w:bCs/>
          <w:color w:val="000000"/>
          <w:sz w:val="24"/>
          <w:szCs w:val="24"/>
          <w:lang w:bidi="ru-RU"/>
        </w:rPr>
      </w:pPr>
      <w:r w:rsidRPr="00E17198">
        <w:rPr>
          <w:rFonts w:eastAsia="Courier New"/>
          <w:b/>
          <w:bCs/>
          <w:color w:val="000000"/>
          <w:sz w:val="24"/>
          <w:szCs w:val="24"/>
          <w:lang w:bidi="ru-RU"/>
        </w:rPr>
        <w:t>именуемый в дальнейшем "Предприниматель", действующий на основании</w:t>
      </w:r>
    </w:p>
    <w:p w:rsidR="00E17198" w:rsidRPr="00E17198" w:rsidRDefault="00E17198" w:rsidP="00E17198">
      <w:pPr>
        <w:framePr w:w="9158" w:h="6436" w:hRule="exact" w:wrap="none" w:vAnchor="page" w:hAnchor="page" w:x="1598" w:y="7132"/>
        <w:widowControl w:val="0"/>
        <w:spacing w:line="230" w:lineRule="exact"/>
        <w:ind w:left="2320" w:hanging="2100"/>
        <w:rPr>
          <w:rFonts w:eastAsia="Courier New"/>
          <w:b/>
          <w:bCs/>
          <w:color w:val="000000"/>
          <w:sz w:val="24"/>
          <w:szCs w:val="24"/>
          <w:lang w:bidi="ru-RU"/>
        </w:rPr>
      </w:pPr>
      <w:r w:rsidRPr="00E17198">
        <w:rPr>
          <w:rFonts w:eastAsia="Courier New"/>
          <w:b/>
          <w:bCs/>
          <w:color w:val="000000"/>
          <w:sz w:val="24"/>
          <w:szCs w:val="24"/>
          <w:lang w:bidi="ru-RU"/>
        </w:rPr>
        <w:t xml:space="preserve">(указать наименование и реквизиты положения, устава, доверенности и </w:t>
      </w:r>
      <w:r w:rsidRPr="00E17198">
        <w:rPr>
          <w:rFonts w:eastAsia="Courier New"/>
          <w:b/>
          <w:bCs/>
          <w:smallCaps/>
          <w:color w:val="000000"/>
          <w:sz w:val="24"/>
          <w:szCs w:val="24"/>
          <w:lang w:bidi="ru-RU"/>
        </w:rPr>
        <w:t>т.п.</w:t>
      </w:r>
      <w:proofErr w:type="gramStart"/>
      <w:r w:rsidRPr="00E17198">
        <w:rPr>
          <w:rFonts w:eastAsia="Courier New"/>
          <w:b/>
          <w:bCs/>
          <w:smallCaps/>
          <w:color w:val="000000"/>
          <w:sz w:val="24"/>
          <w:szCs w:val="24"/>
          <w:lang w:bidi="ru-RU"/>
        </w:rPr>
        <w:t>)а</w:t>
      </w:r>
      <w:proofErr w:type="gramEnd"/>
    </w:p>
    <w:p w:rsidR="00E17198" w:rsidRPr="00E17198" w:rsidRDefault="00E17198" w:rsidP="00E17198">
      <w:pPr>
        <w:framePr w:w="9158" w:h="6436" w:hRule="exact" w:wrap="none" w:vAnchor="page" w:hAnchor="page" w:x="1598" w:y="7132"/>
        <w:widowControl w:val="0"/>
        <w:tabs>
          <w:tab w:val="left" w:leader="underscore" w:pos="8962"/>
        </w:tabs>
        <w:spacing w:line="230" w:lineRule="exact"/>
        <w:jc w:val="both"/>
        <w:rPr>
          <w:rFonts w:eastAsia="Courier New"/>
          <w:b/>
          <w:bCs/>
          <w:color w:val="000000"/>
          <w:sz w:val="24"/>
          <w:szCs w:val="24"/>
          <w:lang w:bidi="ru-RU"/>
        </w:rPr>
      </w:pPr>
      <w:r w:rsidRPr="00E17198">
        <w:rPr>
          <w:rFonts w:eastAsia="Courier New"/>
          <w:b/>
          <w:bCs/>
          <w:color w:val="000000"/>
          <w:sz w:val="24"/>
          <w:szCs w:val="24"/>
          <w:lang w:bidi="ru-RU"/>
        </w:rPr>
        <w:t xml:space="preserve">в лице </w:t>
      </w:r>
      <w:r w:rsidRPr="00E17198">
        <w:rPr>
          <w:rFonts w:eastAsia="Courier New"/>
          <w:b/>
          <w:bCs/>
          <w:color w:val="000000"/>
          <w:sz w:val="24"/>
          <w:szCs w:val="24"/>
          <w:lang w:bidi="ru-RU"/>
        </w:rPr>
        <w:tab/>
        <w:t>,</w:t>
      </w:r>
    </w:p>
    <w:p w:rsidR="00E17198" w:rsidRPr="00E17198" w:rsidRDefault="00E17198" w:rsidP="00E17198">
      <w:pPr>
        <w:framePr w:w="9158" w:h="6436" w:hRule="exact" w:wrap="none" w:vAnchor="page" w:hAnchor="page" w:x="1598" w:y="7132"/>
        <w:widowControl w:val="0"/>
        <w:spacing w:line="230" w:lineRule="exact"/>
        <w:ind w:left="2840"/>
        <w:rPr>
          <w:rFonts w:eastAsia="Courier New"/>
          <w:b/>
          <w:bCs/>
          <w:color w:val="000000"/>
          <w:sz w:val="24"/>
          <w:szCs w:val="24"/>
          <w:lang w:bidi="ru-RU"/>
        </w:rPr>
      </w:pPr>
      <w:r w:rsidRPr="00E17198">
        <w:rPr>
          <w:rFonts w:eastAsia="Courier New"/>
          <w:b/>
          <w:bCs/>
          <w:color w:val="000000"/>
          <w:sz w:val="24"/>
          <w:szCs w:val="24"/>
          <w:lang w:bidi="ru-RU"/>
        </w:rPr>
        <w:t>должность, фамилия, имя, отчество</w:t>
      </w:r>
    </w:p>
    <w:p w:rsidR="00E17198" w:rsidRPr="00E17198" w:rsidRDefault="00E17198" w:rsidP="00E17198">
      <w:pPr>
        <w:framePr w:w="9158" w:h="6436" w:hRule="exact" w:wrap="none" w:vAnchor="page" w:hAnchor="page" w:x="1598" w:y="7132"/>
        <w:widowControl w:val="0"/>
        <w:spacing w:line="230" w:lineRule="exact"/>
        <w:jc w:val="both"/>
        <w:rPr>
          <w:rFonts w:eastAsia="Courier New"/>
          <w:b/>
          <w:bCs/>
          <w:color w:val="000000"/>
          <w:sz w:val="24"/>
          <w:szCs w:val="24"/>
          <w:lang w:bidi="ru-RU"/>
        </w:rPr>
      </w:pPr>
      <w:r w:rsidRPr="00E17198">
        <w:rPr>
          <w:rFonts w:eastAsia="Courier New"/>
          <w:b/>
          <w:bCs/>
          <w:color w:val="000000"/>
          <w:sz w:val="24"/>
          <w:szCs w:val="24"/>
          <w:lang w:bidi="ru-RU"/>
        </w:rPr>
        <w:t>с другой стороны, на основании Договора на размещение нестационарного</w:t>
      </w:r>
    </w:p>
    <w:p w:rsidR="00E17198" w:rsidRPr="00E17198" w:rsidRDefault="00E17198" w:rsidP="00E17198">
      <w:pPr>
        <w:framePr w:w="9158" w:h="6436" w:hRule="exact" w:wrap="none" w:vAnchor="page" w:hAnchor="page" w:x="1598" w:y="7132"/>
        <w:widowControl w:val="0"/>
        <w:tabs>
          <w:tab w:val="left" w:leader="underscore" w:pos="2755"/>
          <w:tab w:val="left" w:leader="underscore" w:pos="3120"/>
          <w:tab w:val="left" w:leader="underscore" w:pos="3715"/>
          <w:tab w:val="left" w:leader="underscore" w:pos="4375"/>
        </w:tabs>
        <w:spacing w:line="230" w:lineRule="exact"/>
        <w:jc w:val="both"/>
        <w:rPr>
          <w:rFonts w:eastAsia="Courier New"/>
          <w:b/>
          <w:bCs/>
          <w:color w:val="000000"/>
          <w:sz w:val="24"/>
          <w:szCs w:val="24"/>
          <w:lang w:bidi="ru-RU"/>
        </w:rPr>
      </w:pPr>
      <w:r w:rsidRPr="00E17198">
        <w:rPr>
          <w:rFonts w:eastAsia="Courier New"/>
          <w:b/>
          <w:bCs/>
          <w:color w:val="000000"/>
          <w:sz w:val="24"/>
          <w:szCs w:val="24"/>
          <w:lang w:bidi="ru-RU"/>
        </w:rPr>
        <w:t xml:space="preserve">торгового объекта от </w:t>
      </w:r>
      <w:r w:rsidRPr="00E17198">
        <w:rPr>
          <w:rFonts w:eastAsia="Courier New"/>
          <w:b/>
          <w:bCs/>
          <w:color w:val="000000"/>
          <w:sz w:val="24"/>
          <w:szCs w:val="24"/>
          <w:lang w:bidi="ru-RU"/>
        </w:rPr>
        <w:tab/>
        <w:t>.</w:t>
      </w:r>
      <w:r w:rsidRPr="00E17198">
        <w:rPr>
          <w:rFonts w:eastAsia="Courier New"/>
          <w:b/>
          <w:bCs/>
          <w:color w:val="000000"/>
          <w:sz w:val="24"/>
          <w:szCs w:val="24"/>
          <w:lang w:bidi="ru-RU"/>
        </w:rPr>
        <w:tab/>
        <w:t>.</w:t>
      </w:r>
      <w:r w:rsidRPr="00E17198">
        <w:rPr>
          <w:rFonts w:eastAsia="Courier New"/>
          <w:b/>
          <w:bCs/>
          <w:color w:val="000000"/>
          <w:sz w:val="24"/>
          <w:szCs w:val="24"/>
          <w:lang w:bidi="ru-RU"/>
        </w:rPr>
        <w:tab/>
        <w:t xml:space="preserve"> </w:t>
      </w:r>
      <w:r w:rsidRPr="00E17198">
        <w:rPr>
          <w:rFonts w:eastAsia="Courier New"/>
          <w:b/>
          <w:bCs/>
          <w:color w:val="000000"/>
          <w:sz w:val="24"/>
          <w:szCs w:val="24"/>
          <w:lang w:val="en-US" w:bidi="en-US"/>
        </w:rPr>
        <w:t>N</w:t>
      </w:r>
      <w:r w:rsidRPr="00E17198">
        <w:rPr>
          <w:rFonts w:eastAsia="Courier New"/>
          <w:b/>
          <w:bCs/>
          <w:color w:val="000000"/>
          <w:sz w:val="24"/>
          <w:szCs w:val="24"/>
          <w:lang w:bidi="en-US"/>
        </w:rPr>
        <w:t xml:space="preserve"> </w:t>
      </w:r>
      <w:r w:rsidRPr="00E17198">
        <w:rPr>
          <w:rFonts w:eastAsia="Courier New"/>
          <w:b/>
          <w:bCs/>
          <w:color w:val="000000"/>
          <w:sz w:val="24"/>
          <w:szCs w:val="24"/>
          <w:lang w:bidi="ru-RU"/>
        </w:rPr>
        <w:tab/>
        <w:t xml:space="preserve"> (далее - Договор) составили настоящий</w:t>
      </w:r>
    </w:p>
    <w:p w:rsidR="00E17198" w:rsidRPr="00E17198" w:rsidRDefault="00E17198" w:rsidP="00E17198">
      <w:pPr>
        <w:framePr w:w="9158" w:h="6436" w:hRule="exact" w:wrap="none" w:vAnchor="page" w:hAnchor="page" w:x="1598" w:y="7132"/>
        <w:widowControl w:val="0"/>
        <w:spacing w:line="230" w:lineRule="exact"/>
        <w:jc w:val="both"/>
        <w:rPr>
          <w:rFonts w:eastAsia="Courier New"/>
          <w:b/>
          <w:bCs/>
          <w:color w:val="000000"/>
          <w:sz w:val="24"/>
          <w:szCs w:val="24"/>
          <w:lang w:bidi="ru-RU"/>
        </w:rPr>
      </w:pPr>
      <w:r w:rsidRPr="00E17198">
        <w:rPr>
          <w:rFonts w:eastAsia="Courier New"/>
          <w:b/>
          <w:bCs/>
          <w:color w:val="000000"/>
          <w:sz w:val="24"/>
          <w:szCs w:val="24"/>
          <w:lang w:bidi="ru-RU"/>
        </w:rPr>
        <w:t>акт о следующем.</w:t>
      </w:r>
    </w:p>
    <w:p w:rsidR="00E17198" w:rsidRPr="00E17198" w:rsidRDefault="00E17198" w:rsidP="00E17198">
      <w:pPr>
        <w:framePr w:w="9158" w:h="6436" w:hRule="exact" w:wrap="none" w:vAnchor="page" w:hAnchor="page" w:x="1598" w:y="7132"/>
        <w:widowControl w:val="0"/>
        <w:spacing w:line="230" w:lineRule="exact"/>
        <w:ind w:firstLine="440"/>
        <w:jc w:val="both"/>
        <w:rPr>
          <w:rFonts w:eastAsia="Courier New"/>
          <w:b/>
          <w:bCs/>
          <w:color w:val="000000"/>
          <w:sz w:val="24"/>
          <w:szCs w:val="24"/>
          <w:lang w:bidi="ru-RU"/>
        </w:rPr>
      </w:pPr>
      <w:r w:rsidRPr="00E17198">
        <w:rPr>
          <w:rFonts w:eastAsia="Courier New"/>
          <w:b/>
          <w:bCs/>
          <w:color w:val="000000"/>
          <w:sz w:val="24"/>
          <w:szCs w:val="24"/>
          <w:lang w:bidi="ru-RU"/>
        </w:rPr>
        <w:t xml:space="preserve">В соответствии с </w:t>
      </w:r>
      <w:r w:rsidRPr="00E17198">
        <w:rPr>
          <w:rFonts w:eastAsia="Courier New"/>
          <w:smallCaps/>
          <w:color w:val="000000"/>
          <w:sz w:val="24"/>
          <w:szCs w:val="24"/>
          <w:u w:val="single"/>
          <w:lang w:bidi="ru-RU"/>
        </w:rPr>
        <w:t xml:space="preserve">пунктом </w:t>
      </w:r>
      <w:r w:rsidRPr="00E17198">
        <w:rPr>
          <w:rFonts w:eastAsia="Courier New"/>
          <w:b/>
          <w:bCs/>
          <w:color w:val="000000"/>
          <w:sz w:val="24"/>
          <w:szCs w:val="24"/>
          <w:u w:val="single"/>
          <w:lang w:bidi="ru-RU"/>
        </w:rPr>
        <w:t>1,1</w:t>
      </w:r>
      <w:r w:rsidRPr="00E17198">
        <w:rPr>
          <w:rFonts w:eastAsia="Courier New"/>
          <w:b/>
          <w:bCs/>
          <w:color w:val="000000"/>
          <w:sz w:val="24"/>
          <w:szCs w:val="24"/>
          <w:lang w:bidi="ru-RU"/>
        </w:rPr>
        <w:t xml:space="preserve"> Договора Администрация обеспечила допуск</w:t>
      </w:r>
      <w:r w:rsidRPr="00E17198">
        <w:rPr>
          <w:rFonts w:eastAsia="Courier New"/>
          <w:b/>
          <w:bCs/>
          <w:color w:val="000000"/>
          <w:sz w:val="24"/>
          <w:szCs w:val="24"/>
          <w:lang w:bidi="ru-RU"/>
        </w:rPr>
        <w:br/>
        <w:t>Предпринимателю на земельный участок в соответствии со схемой границ</w:t>
      </w:r>
      <w:r w:rsidRPr="00E17198">
        <w:rPr>
          <w:rFonts w:eastAsia="Courier New"/>
          <w:b/>
          <w:bCs/>
          <w:color w:val="000000"/>
          <w:sz w:val="24"/>
          <w:szCs w:val="24"/>
          <w:lang w:bidi="ru-RU"/>
        </w:rPr>
        <w:br/>
        <w:t>земельного участка, предназначенного для размещения НТО, являющейся</w:t>
      </w:r>
      <w:r w:rsidRPr="00E17198">
        <w:rPr>
          <w:rFonts w:eastAsia="Courier New"/>
          <w:b/>
          <w:bCs/>
          <w:color w:val="000000"/>
          <w:sz w:val="24"/>
          <w:szCs w:val="24"/>
          <w:lang w:bidi="ru-RU"/>
        </w:rPr>
        <w:br/>
        <w:t>приложением к Договору.</w:t>
      </w:r>
    </w:p>
    <w:p w:rsidR="00E17198" w:rsidRPr="00E17198" w:rsidRDefault="00E17198" w:rsidP="00E17198">
      <w:pPr>
        <w:framePr w:w="9158" w:h="6436" w:hRule="exact" w:wrap="none" w:vAnchor="page" w:hAnchor="page" w:x="1598" w:y="7132"/>
        <w:widowControl w:val="0"/>
        <w:spacing w:line="230" w:lineRule="exact"/>
        <w:ind w:firstLine="560"/>
        <w:jc w:val="both"/>
        <w:rPr>
          <w:rFonts w:eastAsia="Courier New"/>
          <w:b/>
          <w:bCs/>
          <w:color w:val="000000"/>
          <w:sz w:val="24"/>
          <w:szCs w:val="24"/>
          <w:lang w:bidi="ru-RU"/>
        </w:rPr>
      </w:pPr>
      <w:r w:rsidRPr="00E17198">
        <w:rPr>
          <w:rFonts w:eastAsia="Courier New"/>
          <w:b/>
          <w:bCs/>
          <w:color w:val="000000"/>
          <w:sz w:val="24"/>
          <w:szCs w:val="24"/>
          <w:lang w:bidi="ru-RU"/>
        </w:rPr>
        <w:t>Настоящим Актом Предприниматель подтверждает, что место размещения НТО</w:t>
      </w:r>
      <w:r w:rsidRPr="00E17198">
        <w:rPr>
          <w:rFonts w:eastAsia="Courier New"/>
          <w:b/>
          <w:bCs/>
          <w:color w:val="000000"/>
          <w:sz w:val="24"/>
          <w:szCs w:val="24"/>
          <w:lang w:bidi="ru-RU"/>
        </w:rPr>
        <w:br/>
        <w:t>находится в состоянии, не препятствующем использованию в соответствии с</w:t>
      </w:r>
      <w:r w:rsidRPr="00E17198">
        <w:rPr>
          <w:rFonts w:eastAsia="Courier New"/>
          <w:b/>
          <w:bCs/>
          <w:color w:val="000000"/>
          <w:sz w:val="24"/>
          <w:szCs w:val="24"/>
          <w:lang w:bidi="ru-RU"/>
        </w:rPr>
        <w:br/>
        <w:t>условиями заключенного Договора.</w:t>
      </w:r>
    </w:p>
    <w:p w:rsidR="00E17198" w:rsidRPr="00E17198" w:rsidRDefault="00E17198" w:rsidP="00E17198">
      <w:pPr>
        <w:framePr w:w="9158" w:h="6436" w:hRule="exact" w:wrap="none" w:vAnchor="page" w:hAnchor="page" w:x="1598" w:y="7132"/>
        <w:widowControl w:val="0"/>
        <w:tabs>
          <w:tab w:val="left" w:leader="underscore" w:pos="8962"/>
        </w:tabs>
        <w:spacing w:line="230" w:lineRule="exact"/>
        <w:jc w:val="both"/>
        <w:rPr>
          <w:rFonts w:eastAsia="Courier New"/>
          <w:b/>
          <w:bCs/>
          <w:color w:val="000000"/>
          <w:sz w:val="24"/>
          <w:szCs w:val="24"/>
          <w:lang w:bidi="ru-RU"/>
        </w:rPr>
      </w:pPr>
      <w:r w:rsidRPr="00E17198">
        <w:rPr>
          <w:rFonts w:eastAsia="Courier New"/>
          <w:b/>
          <w:bCs/>
          <w:color w:val="000000"/>
          <w:sz w:val="24"/>
          <w:szCs w:val="24"/>
          <w:lang w:bidi="ru-RU"/>
        </w:rPr>
        <w:t xml:space="preserve">Администрация: </w:t>
      </w:r>
      <w:r w:rsidRPr="00E17198">
        <w:rPr>
          <w:rFonts w:eastAsia="Courier New"/>
          <w:b/>
          <w:bCs/>
          <w:color w:val="000000"/>
          <w:sz w:val="24"/>
          <w:szCs w:val="24"/>
          <w:lang w:bidi="ru-RU"/>
        </w:rPr>
        <w:tab/>
      </w:r>
    </w:p>
    <w:p w:rsidR="00E17198" w:rsidRPr="00E17198" w:rsidRDefault="00E17198" w:rsidP="00E17198">
      <w:pPr>
        <w:framePr w:w="9158" w:h="6436" w:hRule="exact" w:wrap="none" w:vAnchor="page" w:hAnchor="page" w:x="1598" w:y="7132"/>
        <w:widowControl w:val="0"/>
        <w:tabs>
          <w:tab w:val="left" w:leader="underscore" w:pos="8962"/>
        </w:tabs>
        <w:spacing w:line="230" w:lineRule="exact"/>
        <w:jc w:val="both"/>
        <w:rPr>
          <w:rFonts w:eastAsia="Courier New"/>
          <w:b/>
          <w:bCs/>
          <w:color w:val="000000"/>
          <w:sz w:val="24"/>
          <w:szCs w:val="24"/>
          <w:lang w:bidi="ru-RU"/>
        </w:rPr>
      </w:pPr>
      <w:r w:rsidRPr="00E17198">
        <w:rPr>
          <w:rFonts w:eastAsia="Courier New"/>
          <w:b/>
          <w:bCs/>
          <w:color w:val="000000"/>
          <w:sz w:val="24"/>
          <w:szCs w:val="24"/>
          <w:lang w:bidi="ru-RU"/>
        </w:rPr>
        <w:t xml:space="preserve">Предприниматель: </w:t>
      </w:r>
      <w:r w:rsidRPr="00E17198">
        <w:rPr>
          <w:rFonts w:eastAsia="Courier New"/>
          <w:b/>
          <w:bCs/>
          <w:color w:val="000000"/>
          <w:sz w:val="24"/>
          <w:szCs w:val="24"/>
          <w:lang w:bidi="ru-RU"/>
        </w:rPr>
        <w:tab/>
      </w:r>
    </w:p>
    <w:p w:rsidR="00E17198" w:rsidRPr="00E17198" w:rsidRDefault="00E17198" w:rsidP="00E17198">
      <w:pPr>
        <w:framePr w:w="9158" w:h="6436" w:hRule="exact" w:wrap="none" w:vAnchor="page" w:hAnchor="page" w:x="1598" w:y="7132"/>
        <w:widowControl w:val="0"/>
        <w:spacing w:after="204" w:line="230" w:lineRule="exact"/>
        <w:ind w:firstLine="1080"/>
        <w:rPr>
          <w:rFonts w:eastAsia="Courier New"/>
          <w:b/>
          <w:bCs/>
          <w:color w:val="000000"/>
          <w:sz w:val="24"/>
          <w:szCs w:val="24"/>
          <w:lang w:bidi="ru-RU"/>
        </w:rPr>
      </w:pPr>
      <w:r w:rsidRPr="00E17198">
        <w:rPr>
          <w:rFonts w:eastAsia="Courier New"/>
          <w:b/>
          <w:bCs/>
          <w:color w:val="000000"/>
          <w:sz w:val="24"/>
          <w:szCs w:val="24"/>
          <w:lang w:bidi="ru-RU"/>
        </w:rPr>
        <w:t>(наименование юридического лица либо фамилия, имя, отчество</w:t>
      </w:r>
      <w:r w:rsidRPr="00E17198">
        <w:rPr>
          <w:rFonts w:eastAsia="Courier New"/>
          <w:b/>
          <w:bCs/>
          <w:color w:val="000000"/>
          <w:sz w:val="24"/>
          <w:szCs w:val="24"/>
          <w:lang w:bidi="ru-RU"/>
        </w:rPr>
        <w:br/>
        <w:t>индивидуального предпринимателя)</w:t>
      </w:r>
    </w:p>
    <w:p w:rsidR="00E17198" w:rsidRPr="00E17198" w:rsidRDefault="00E17198" w:rsidP="00E17198">
      <w:pPr>
        <w:framePr w:w="9158" w:h="6436" w:hRule="exact" w:wrap="none" w:vAnchor="page" w:hAnchor="page" w:x="1598" w:y="7132"/>
        <w:widowControl w:val="0"/>
        <w:spacing w:after="470" w:line="200" w:lineRule="exact"/>
        <w:jc w:val="both"/>
        <w:rPr>
          <w:rFonts w:eastAsia="Courier New"/>
          <w:b/>
          <w:bCs/>
          <w:color w:val="000000"/>
          <w:sz w:val="24"/>
          <w:szCs w:val="24"/>
          <w:lang w:bidi="ru-RU"/>
        </w:rPr>
      </w:pPr>
      <w:r w:rsidRPr="00E17198">
        <w:rPr>
          <w:rFonts w:eastAsia="Courier New"/>
          <w:b/>
          <w:bCs/>
          <w:color w:val="000000"/>
          <w:sz w:val="24"/>
          <w:szCs w:val="24"/>
          <w:lang w:bidi="ru-RU"/>
        </w:rPr>
        <w:t>(телефон, факс, адрес электронной почты)</w:t>
      </w:r>
    </w:p>
    <w:p w:rsidR="00E17198" w:rsidRPr="00E17198" w:rsidRDefault="00E17198" w:rsidP="00E17198">
      <w:pPr>
        <w:framePr w:w="9158" w:h="6436" w:hRule="exact" w:wrap="none" w:vAnchor="page" w:hAnchor="page" w:x="1598" w:y="7132"/>
        <w:widowControl w:val="0"/>
        <w:spacing w:line="200" w:lineRule="exact"/>
        <w:ind w:left="2400"/>
        <w:jc w:val="both"/>
        <w:rPr>
          <w:rFonts w:eastAsia="Courier New"/>
          <w:b/>
          <w:bCs/>
          <w:color w:val="000000"/>
          <w:sz w:val="24"/>
          <w:szCs w:val="24"/>
          <w:lang w:bidi="ru-RU"/>
        </w:rPr>
      </w:pPr>
      <w:r w:rsidRPr="00E17198">
        <w:rPr>
          <w:rFonts w:eastAsia="Courier New"/>
          <w:b/>
          <w:bCs/>
          <w:color w:val="000000"/>
          <w:sz w:val="24"/>
          <w:szCs w:val="24"/>
          <w:lang w:bidi="ru-RU"/>
        </w:rPr>
        <w:t>От Предпринимателя</w:t>
      </w:r>
    </w:p>
    <w:p w:rsidR="00E17198" w:rsidRPr="00E17198" w:rsidRDefault="00E17198" w:rsidP="00E17198">
      <w:pPr>
        <w:framePr w:w="2026" w:h="528" w:hRule="exact" w:wrap="none" w:vAnchor="page" w:hAnchor="page" w:x="1617" w:y="13047"/>
        <w:widowControl w:val="0"/>
        <w:spacing w:line="235" w:lineRule="exact"/>
        <w:ind w:right="220"/>
        <w:jc w:val="both"/>
        <w:rPr>
          <w:rFonts w:eastAsia="Courier New"/>
          <w:b/>
          <w:bCs/>
          <w:color w:val="000000"/>
          <w:sz w:val="24"/>
          <w:szCs w:val="24"/>
          <w:lang w:bidi="ru-RU"/>
        </w:rPr>
      </w:pPr>
      <w:r w:rsidRPr="00E17198">
        <w:rPr>
          <w:rFonts w:eastAsia="Courier New"/>
          <w:b/>
          <w:bCs/>
          <w:color w:val="000000"/>
          <w:sz w:val="24"/>
          <w:szCs w:val="24"/>
          <w:lang w:bidi="ru-RU"/>
        </w:rPr>
        <w:t>Подписи сторон: От Администрации</w:t>
      </w:r>
    </w:p>
    <w:p w:rsidR="00E17198" w:rsidRPr="00E17198" w:rsidRDefault="00E17198" w:rsidP="00E17198">
      <w:pPr>
        <w:framePr w:wrap="none" w:vAnchor="page" w:hAnchor="page" w:x="1608" w:y="14015"/>
        <w:widowControl w:val="0"/>
        <w:spacing w:line="200" w:lineRule="exact"/>
        <w:rPr>
          <w:rFonts w:eastAsia="Courier New"/>
          <w:b/>
          <w:bCs/>
          <w:color w:val="000000"/>
          <w:sz w:val="24"/>
          <w:szCs w:val="24"/>
          <w:lang w:bidi="ru-RU"/>
        </w:rPr>
      </w:pPr>
      <w:r w:rsidRPr="00E17198">
        <w:rPr>
          <w:rFonts w:eastAsia="Courier New"/>
          <w:b/>
          <w:bCs/>
          <w:color w:val="000000"/>
          <w:sz w:val="24"/>
          <w:szCs w:val="24"/>
          <w:lang w:bidi="ru-RU"/>
        </w:rPr>
        <w:t>М.П.</w:t>
      </w:r>
    </w:p>
    <w:p w:rsidR="00E17198" w:rsidRPr="00E17198" w:rsidRDefault="00E17198" w:rsidP="00E17198">
      <w:pPr>
        <w:framePr w:wrap="none" w:vAnchor="page" w:hAnchor="page" w:x="1598" w:y="14010"/>
        <w:widowControl w:val="0"/>
        <w:spacing w:line="200" w:lineRule="exact"/>
        <w:ind w:left="5600"/>
        <w:rPr>
          <w:rFonts w:eastAsia="Courier New"/>
          <w:b/>
          <w:bCs/>
          <w:color w:val="000000"/>
          <w:sz w:val="24"/>
          <w:szCs w:val="24"/>
          <w:lang w:bidi="ru-RU"/>
        </w:rPr>
      </w:pPr>
      <w:r w:rsidRPr="00E17198">
        <w:rPr>
          <w:rFonts w:eastAsia="Courier New"/>
          <w:b/>
          <w:bCs/>
          <w:color w:val="000000"/>
          <w:sz w:val="24"/>
          <w:szCs w:val="24"/>
          <w:lang w:bidi="ru-RU"/>
        </w:rPr>
        <w:t>М.П. (при наличии)</w:t>
      </w:r>
    </w:p>
    <w:p w:rsidR="00E17198" w:rsidRPr="00E17198" w:rsidRDefault="00E17198" w:rsidP="00E17198">
      <w:pPr>
        <w:widowControl w:val="0"/>
        <w:rPr>
          <w:rFonts w:eastAsia="Arial Unicode MS"/>
          <w:color w:val="000000"/>
          <w:sz w:val="24"/>
          <w:szCs w:val="24"/>
          <w:lang w:bidi="ru-RU"/>
        </w:rPr>
      </w:pPr>
    </w:p>
    <w:p w:rsidR="00E17198" w:rsidRPr="00E17198" w:rsidRDefault="00E17198" w:rsidP="00E17198">
      <w:pPr>
        <w:rPr>
          <w:color w:val="000000"/>
          <w:sz w:val="24"/>
          <w:szCs w:val="24"/>
          <w:lang w:bidi="ru-RU"/>
        </w:rPr>
      </w:pPr>
    </w:p>
    <w:p w:rsidR="00884703" w:rsidRPr="00E17198" w:rsidRDefault="00884703">
      <w:pPr>
        <w:rPr>
          <w:sz w:val="24"/>
          <w:szCs w:val="24"/>
        </w:rPr>
      </w:pPr>
    </w:p>
    <w:p w:rsidR="00E17198" w:rsidRPr="00E17198" w:rsidRDefault="00E17198">
      <w:pPr>
        <w:rPr>
          <w:sz w:val="24"/>
          <w:szCs w:val="24"/>
        </w:rPr>
      </w:pPr>
    </w:p>
    <w:p w:rsidR="00E17198" w:rsidRPr="00E17198" w:rsidRDefault="00E17198">
      <w:pPr>
        <w:rPr>
          <w:sz w:val="24"/>
          <w:szCs w:val="24"/>
        </w:rPr>
      </w:pPr>
    </w:p>
    <w:sectPr w:rsidR="00E17198" w:rsidRPr="00E17198" w:rsidSect="00884703">
      <w:footerReference w:type="defaul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4B9" w:rsidRDefault="00FA24B9" w:rsidP="00E17198">
      <w:r>
        <w:separator/>
      </w:r>
    </w:p>
  </w:endnote>
  <w:endnote w:type="continuationSeparator" w:id="0">
    <w:p w:rsidR="00FA24B9" w:rsidRDefault="00FA24B9" w:rsidP="00E171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12511"/>
      <w:docPartObj>
        <w:docPartGallery w:val="Page Numbers (Bottom of Page)"/>
        <w:docPartUnique/>
      </w:docPartObj>
    </w:sdtPr>
    <w:sdtContent>
      <w:p w:rsidR="00E17198" w:rsidRDefault="002E171C">
        <w:pPr>
          <w:pStyle w:val="ab"/>
          <w:jc w:val="right"/>
        </w:pPr>
        <w:fldSimple w:instr=" PAGE   \* MERGEFORMAT ">
          <w:r w:rsidR="00A43DB1">
            <w:rPr>
              <w:noProof/>
            </w:rPr>
            <w:t>2</w:t>
          </w:r>
        </w:fldSimple>
      </w:p>
    </w:sdtContent>
  </w:sdt>
  <w:p w:rsidR="00E17198" w:rsidRDefault="00E17198">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12510"/>
      <w:docPartObj>
        <w:docPartGallery w:val="Page Numbers (Bottom of Page)"/>
        <w:docPartUnique/>
      </w:docPartObj>
    </w:sdtPr>
    <w:sdtContent>
      <w:p w:rsidR="00D266EE" w:rsidRDefault="00D266EE">
        <w:pPr>
          <w:pStyle w:val="ab"/>
          <w:jc w:val="right"/>
        </w:pPr>
      </w:p>
      <w:p w:rsidR="00D266EE" w:rsidRDefault="00D266EE">
        <w:pPr>
          <w:pStyle w:val="ab"/>
          <w:jc w:val="right"/>
        </w:pPr>
      </w:p>
      <w:p w:rsidR="00D266EE" w:rsidRDefault="00D266EE">
        <w:pPr>
          <w:pStyle w:val="ab"/>
          <w:jc w:val="right"/>
        </w:pPr>
      </w:p>
      <w:p w:rsidR="00D266EE" w:rsidRDefault="00D266EE">
        <w:pPr>
          <w:pStyle w:val="ab"/>
          <w:jc w:val="right"/>
        </w:pPr>
      </w:p>
      <w:p w:rsidR="00D266EE" w:rsidRDefault="00D266EE">
        <w:pPr>
          <w:pStyle w:val="ab"/>
          <w:jc w:val="right"/>
        </w:pPr>
      </w:p>
      <w:p w:rsidR="00D266EE" w:rsidRDefault="00D266EE" w:rsidP="00D266EE">
        <w:pPr>
          <w:pStyle w:val="a6"/>
          <w:rPr>
            <w:sz w:val="22"/>
            <w:szCs w:val="22"/>
          </w:rPr>
        </w:pPr>
      </w:p>
      <w:p w:rsidR="00D266EE" w:rsidRDefault="00D266EE" w:rsidP="00D266EE">
        <w:pPr>
          <w:pStyle w:val="a6"/>
          <w:rPr>
            <w:sz w:val="22"/>
            <w:szCs w:val="22"/>
          </w:rPr>
        </w:pPr>
      </w:p>
      <w:p w:rsidR="00D266EE" w:rsidRDefault="00D266EE" w:rsidP="00D266EE">
        <w:pPr>
          <w:pStyle w:val="a6"/>
          <w:rPr>
            <w:sz w:val="22"/>
            <w:szCs w:val="22"/>
          </w:rPr>
        </w:pPr>
      </w:p>
      <w:p w:rsidR="00D266EE" w:rsidRDefault="00D266EE" w:rsidP="00D266EE">
        <w:pPr>
          <w:pStyle w:val="a6"/>
          <w:rPr>
            <w:sz w:val="22"/>
            <w:szCs w:val="22"/>
          </w:rPr>
        </w:pPr>
      </w:p>
      <w:p w:rsidR="00D266EE" w:rsidRDefault="00D266EE" w:rsidP="00D266EE">
        <w:pPr>
          <w:pStyle w:val="a6"/>
          <w:rPr>
            <w:sz w:val="22"/>
            <w:szCs w:val="22"/>
          </w:rPr>
        </w:pPr>
      </w:p>
      <w:p w:rsidR="00D266EE" w:rsidRDefault="00D266EE" w:rsidP="00D266EE">
        <w:pPr>
          <w:pStyle w:val="a6"/>
          <w:rPr>
            <w:sz w:val="22"/>
            <w:szCs w:val="22"/>
          </w:rPr>
        </w:pPr>
      </w:p>
      <w:p w:rsidR="00D266EE" w:rsidRDefault="00D266EE" w:rsidP="00D266EE">
        <w:pPr>
          <w:pStyle w:val="a6"/>
          <w:rPr>
            <w:sz w:val="22"/>
            <w:szCs w:val="22"/>
          </w:rPr>
        </w:pPr>
      </w:p>
      <w:p w:rsidR="00D266EE" w:rsidRDefault="00D266EE" w:rsidP="00D266EE">
        <w:pPr>
          <w:pStyle w:val="a6"/>
          <w:rPr>
            <w:sz w:val="22"/>
            <w:szCs w:val="22"/>
          </w:rPr>
        </w:pPr>
      </w:p>
      <w:p w:rsidR="00D266EE" w:rsidRDefault="00314366" w:rsidP="00D266EE">
        <w:pPr>
          <w:pStyle w:val="a6"/>
          <w:rPr>
            <w:sz w:val="22"/>
            <w:szCs w:val="22"/>
          </w:rPr>
        </w:pPr>
        <w:r>
          <w:rPr>
            <w:sz w:val="22"/>
            <w:szCs w:val="22"/>
          </w:rPr>
          <w:t xml:space="preserve">                 </w:t>
        </w:r>
      </w:p>
      <w:p w:rsidR="00314366" w:rsidRDefault="00314366" w:rsidP="00D266EE">
        <w:pPr>
          <w:pStyle w:val="a6"/>
          <w:rPr>
            <w:sz w:val="28"/>
            <w:szCs w:val="28"/>
          </w:rPr>
        </w:pPr>
        <w:r w:rsidRPr="00314366">
          <w:rPr>
            <w:sz w:val="28"/>
            <w:szCs w:val="28"/>
          </w:rPr>
          <w:t xml:space="preserve">                     </w:t>
        </w:r>
        <w:r>
          <w:rPr>
            <w:sz w:val="28"/>
            <w:szCs w:val="28"/>
          </w:rPr>
          <w:t xml:space="preserve">                </w:t>
        </w:r>
      </w:p>
      <w:p w:rsidR="00D266EE" w:rsidRDefault="00314366" w:rsidP="00D266EE">
        <w:pPr>
          <w:pStyle w:val="a6"/>
          <w:rPr>
            <w:sz w:val="28"/>
            <w:szCs w:val="28"/>
          </w:rPr>
        </w:pPr>
        <w:r>
          <w:rPr>
            <w:sz w:val="28"/>
            <w:szCs w:val="28"/>
          </w:rPr>
          <w:t xml:space="preserve">                                         </w:t>
        </w:r>
        <w:r w:rsidRPr="00314366">
          <w:rPr>
            <w:sz w:val="28"/>
            <w:szCs w:val="28"/>
          </w:rPr>
          <w:t xml:space="preserve"> Прокуратура разъясняет </w:t>
        </w:r>
      </w:p>
      <w:p w:rsidR="00314366" w:rsidRPr="00EC57F5" w:rsidRDefault="00314366" w:rsidP="00314366">
        <w:pPr>
          <w:ind w:firstLine="709"/>
          <w:jc w:val="both"/>
        </w:pPr>
        <w:r w:rsidRPr="00EC57F5">
          <w:t xml:space="preserve">Прокуратурой Бессоновского района </w:t>
        </w:r>
        <w:proofErr w:type="gramStart"/>
        <w:r w:rsidRPr="00EC57F5">
          <w:t>проведена</w:t>
        </w:r>
        <w:proofErr w:type="gramEnd"/>
        <w:r w:rsidRPr="00EC57F5">
          <w:t xml:space="preserve"> проверку соблюдения законодательства об участии в долевом строительстве многоквартирных домов и иных объектов недвижимости, а также законодательства о защите прав потребителей компанией ООО «</w:t>
        </w:r>
        <w:proofErr w:type="spellStart"/>
        <w:r w:rsidRPr="00EC57F5">
          <w:t>МСК-Строй</w:t>
        </w:r>
        <w:proofErr w:type="spellEnd"/>
        <w:r w:rsidRPr="00EC57F5">
          <w:t>».</w:t>
        </w:r>
      </w:p>
      <w:p w:rsidR="00314366" w:rsidRPr="00EC57F5" w:rsidRDefault="00314366" w:rsidP="00314366">
        <w:pPr>
          <w:ind w:firstLine="709"/>
          <w:jc w:val="both"/>
        </w:pPr>
        <w:r w:rsidRPr="00EC57F5">
          <w:t>В ходе проверки были выявлены нарушения норм законодательства о защите прав потребителей.</w:t>
        </w:r>
      </w:p>
      <w:p w:rsidR="00314366" w:rsidRPr="00EC57F5" w:rsidRDefault="00314366" w:rsidP="00314366">
        <w:pPr>
          <w:ind w:firstLine="709"/>
          <w:jc w:val="both"/>
        </w:pPr>
        <w:proofErr w:type="gramStart"/>
        <w:r w:rsidRPr="00EC57F5">
          <w:t>Установлено, что в нарушении ч. 5 ст. 7, ст. 11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а также в нарушении ст. 16 Закон РФ от 07.02.1992 N 2300-1 «О защите прав потребителей» ООО «</w:t>
        </w:r>
        <w:proofErr w:type="spellStart"/>
        <w:r w:rsidRPr="00EC57F5">
          <w:t>МСК-Строй</w:t>
        </w:r>
        <w:proofErr w:type="spellEnd"/>
        <w:r w:rsidRPr="00EC57F5">
          <w:t>» закрепило в договорах об участии</w:t>
        </w:r>
        <w:proofErr w:type="gramEnd"/>
        <w:r w:rsidRPr="00EC57F5">
          <w:t xml:space="preserve"> в долевом строительстве многоквартирного жилого дома условия, ущемляющие установленные законом и иными правовыми актами Российской Федерации права потребителей.</w:t>
        </w:r>
      </w:p>
      <w:p w:rsidR="00314366" w:rsidRPr="00EC57F5" w:rsidRDefault="00314366" w:rsidP="00314366">
        <w:pPr>
          <w:ind w:firstLine="709"/>
          <w:jc w:val="both"/>
        </w:pPr>
        <w:r w:rsidRPr="00EC57F5">
          <w:t>По результатам проверки прокурором Бессоновского района в отношении генерального директора ООО ««</w:t>
        </w:r>
        <w:proofErr w:type="spellStart"/>
        <w:r w:rsidRPr="00EC57F5">
          <w:t>МСК-Строй</w:t>
        </w:r>
        <w:proofErr w:type="spellEnd"/>
        <w:r w:rsidRPr="00EC57F5">
          <w:t xml:space="preserve">» вынесено постановление об административном правонарушении, предусмотренном </w:t>
        </w:r>
        <w:proofErr w:type="gramStart"/>
        <w:r w:rsidRPr="00EC57F5">
          <w:t>ч</w:t>
        </w:r>
        <w:proofErr w:type="gramEnd"/>
        <w:r w:rsidRPr="00EC57F5">
          <w:t xml:space="preserve">.  2 ст. 14.8 </w:t>
        </w:r>
        <w:proofErr w:type="spellStart"/>
        <w:r w:rsidRPr="00EC57F5">
          <w:t>КоАП</w:t>
        </w:r>
        <w:proofErr w:type="spellEnd"/>
        <w:r w:rsidRPr="00EC57F5">
          <w:t xml:space="preserve"> РФ (включение в договор условий, ущемляющих права потребителя, установленные законодательством о защите прав потребителей).</w:t>
        </w:r>
      </w:p>
      <w:p w:rsidR="00314366" w:rsidRPr="00EC57F5" w:rsidRDefault="00314366" w:rsidP="00314366">
        <w:pPr>
          <w:ind w:firstLine="709"/>
          <w:jc w:val="both"/>
        </w:pPr>
        <w:r w:rsidRPr="00EC57F5">
          <w:t xml:space="preserve">По итогам рассмотрения дела об административном правонарушении Управлением </w:t>
        </w:r>
        <w:proofErr w:type="spellStart"/>
        <w:r w:rsidRPr="00EC57F5">
          <w:t>Роспотребнадзора</w:t>
        </w:r>
        <w:proofErr w:type="spellEnd"/>
        <w:r w:rsidRPr="00EC57F5">
          <w:t xml:space="preserve"> по Пензенской области вина генерального директор</w:t>
        </w:r>
        <w:proofErr w:type="gramStart"/>
        <w:r w:rsidRPr="00EC57F5">
          <w:t>а ООО</w:t>
        </w:r>
        <w:proofErr w:type="gramEnd"/>
        <w:r w:rsidRPr="00EC57F5">
          <w:t xml:space="preserve"> ««</w:t>
        </w:r>
        <w:proofErr w:type="spellStart"/>
        <w:r w:rsidRPr="00EC57F5">
          <w:t>МСК-Строй</w:t>
        </w:r>
        <w:proofErr w:type="spellEnd"/>
        <w:r w:rsidRPr="00EC57F5">
          <w:t>» доказана, он привлечен к административной ответственности в виде штрафа.</w:t>
        </w:r>
      </w:p>
      <w:p w:rsidR="00314366" w:rsidRDefault="00314366" w:rsidP="00314366">
        <w:pPr>
          <w:spacing w:line="240" w:lineRule="exact"/>
          <w:ind w:right="-54" w:firstLine="720"/>
          <w:jc w:val="both"/>
        </w:pPr>
      </w:p>
      <w:p w:rsidR="00314366" w:rsidRDefault="00314366" w:rsidP="00314366">
        <w:pPr>
          <w:spacing w:line="240" w:lineRule="exact"/>
          <w:ind w:right="-54" w:firstLine="720"/>
          <w:jc w:val="both"/>
        </w:pPr>
        <w:r>
          <w:tab/>
          <w:t xml:space="preserve"> </w:t>
        </w:r>
      </w:p>
      <w:p w:rsidR="00314366" w:rsidRPr="00FD4B20" w:rsidRDefault="00314366" w:rsidP="00314366">
        <w:pPr>
          <w:pStyle w:val="ConsPlusNormal"/>
          <w:widowControl/>
          <w:spacing w:line="240" w:lineRule="exact"/>
          <w:ind w:firstLine="0"/>
          <w:jc w:val="both"/>
          <w:rPr>
            <w:rFonts w:ascii="Times New Roman" w:hAnsi="Times New Roman" w:cs="Times New Roman"/>
            <w:sz w:val="28"/>
            <w:szCs w:val="28"/>
          </w:rPr>
        </w:pPr>
        <w:r w:rsidRPr="00FD4B20">
          <w:rPr>
            <w:rFonts w:ascii="Times New Roman" w:hAnsi="Times New Roman" w:cs="Times New Roman"/>
            <w:sz w:val="28"/>
            <w:szCs w:val="28"/>
          </w:rPr>
          <w:t>Прокурор района</w:t>
        </w:r>
      </w:p>
      <w:p w:rsidR="00314366" w:rsidRPr="00FD4B20" w:rsidRDefault="00314366" w:rsidP="00314366">
        <w:pPr>
          <w:pStyle w:val="ConsPlusNormal"/>
          <w:widowControl/>
          <w:spacing w:line="240" w:lineRule="exact"/>
          <w:ind w:firstLine="0"/>
          <w:jc w:val="both"/>
          <w:rPr>
            <w:rFonts w:ascii="Times New Roman" w:hAnsi="Times New Roman" w:cs="Times New Roman"/>
            <w:sz w:val="28"/>
            <w:szCs w:val="28"/>
          </w:rPr>
        </w:pPr>
      </w:p>
      <w:p w:rsidR="00314366" w:rsidRPr="00EC57F5" w:rsidRDefault="00314366" w:rsidP="00314366">
        <w:pPr>
          <w:pStyle w:val="ConsPlusNormal"/>
          <w:widowControl/>
          <w:spacing w:line="240" w:lineRule="exact"/>
          <w:ind w:firstLine="0"/>
          <w:jc w:val="both"/>
          <w:rPr>
            <w:rFonts w:ascii="Times New Roman" w:hAnsi="Times New Roman" w:cs="Times New Roman"/>
            <w:sz w:val="28"/>
            <w:szCs w:val="28"/>
          </w:rPr>
        </w:pPr>
        <w:r w:rsidRPr="00FD4B20">
          <w:rPr>
            <w:rFonts w:ascii="Times New Roman" w:hAnsi="Times New Roman" w:cs="Times New Roman"/>
            <w:sz w:val="28"/>
            <w:szCs w:val="28"/>
          </w:rPr>
          <w:t xml:space="preserve">советник юстиции                                                                                О.А. </w:t>
        </w:r>
        <w:proofErr w:type="spellStart"/>
        <w:r w:rsidRPr="00FD4B20">
          <w:rPr>
            <w:rFonts w:ascii="Times New Roman" w:hAnsi="Times New Roman" w:cs="Times New Roman"/>
            <w:sz w:val="28"/>
            <w:szCs w:val="28"/>
          </w:rPr>
          <w:t>Рузляев</w:t>
        </w:r>
        <w:proofErr w:type="spellEnd"/>
        <w:r>
          <w:rPr>
            <w:rFonts w:ascii="Times New Roman" w:hAnsi="Times New Roman" w:cs="Times New Roman"/>
          </w:rPr>
          <w:t xml:space="preserve"> </w:t>
        </w:r>
      </w:p>
      <w:p w:rsidR="00314366" w:rsidRDefault="00314366" w:rsidP="00D266EE">
        <w:pPr>
          <w:pStyle w:val="a6"/>
          <w:rPr>
            <w:sz w:val="28"/>
            <w:szCs w:val="28"/>
          </w:rPr>
        </w:pPr>
      </w:p>
      <w:p w:rsidR="00314366" w:rsidRPr="00314366" w:rsidRDefault="00314366" w:rsidP="00D266EE">
        <w:pPr>
          <w:pStyle w:val="a6"/>
          <w:rPr>
            <w:sz w:val="28"/>
            <w:szCs w:val="28"/>
          </w:rPr>
        </w:pPr>
      </w:p>
      <w:p w:rsidR="00314366" w:rsidRDefault="00314366" w:rsidP="00D266EE">
        <w:pPr>
          <w:pStyle w:val="a6"/>
          <w:rPr>
            <w:sz w:val="22"/>
            <w:szCs w:val="22"/>
          </w:rPr>
        </w:pPr>
      </w:p>
      <w:p w:rsidR="00314366" w:rsidRDefault="00314366" w:rsidP="00D266EE">
        <w:pPr>
          <w:pStyle w:val="a6"/>
          <w:rPr>
            <w:sz w:val="22"/>
            <w:szCs w:val="22"/>
          </w:rPr>
        </w:pPr>
      </w:p>
      <w:p w:rsidR="00314366" w:rsidRDefault="00314366" w:rsidP="00D266EE">
        <w:pPr>
          <w:pStyle w:val="a6"/>
          <w:rPr>
            <w:sz w:val="22"/>
            <w:szCs w:val="22"/>
          </w:rPr>
        </w:pPr>
      </w:p>
      <w:p w:rsidR="00314366" w:rsidRDefault="00314366" w:rsidP="00D266EE">
        <w:pPr>
          <w:pStyle w:val="a6"/>
          <w:rPr>
            <w:sz w:val="22"/>
            <w:szCs w:val="22"/>
          </w:rPr>
        </w:pPr>
      </w:p>
      <w:p w:rsidR="00314366" w:rsidRDefault="00314366" w:rsidP="00D266EE">
        <w:pPr>
          <w:pStyle w:val="a6"/>
          <w:rPr>
            <w:sz w:val="22"/>
            <w:szCs w:val="22"/>
          </w:rPr>
        </w:pPr>
      </w:p>
      <w:p w:rsidR="00314366" w:rsidRDefault="00314366" w:rsidP="00D266EE">
        <w:pPr>
          <w:pStyle w:val="a6"/>
          <w:rPr>
            <w:sz w:val="22"/>
            <w:szCs w:val="22"/>
          </w:rPr>
        </w:pPr>
      </w:p>
      <w:p w:rsidR="00314366" w:rsidRDefault="00314366" w:rsidP="00D266EE">
        <w:pPr>
          <w:pStyle w:val="a6"/>
          <w:rPr>
            <w:sz w:val="22"/>
            <w:szCs w:val="22"/>
          </w:rPr>
        </w:pPr>
      </w:p>
      <w:p w:rsidR="00D266EE" w:rsidRPr="0089658C" w:rsidRDefault="00D266EE" w:rsidP="00D266EE">
        <w:pPr>
          <w:pStyle w:val="a6"/>
          <w:rPr>
            <w:sz w:val="22"/>
            <w:szCs w:val="22"/>
          </w:rPr>
        </w:pPr>
        <w:r w:rsidRPr="0089658C">
          <w:rPr>
            <w:sz w:val="22"/>
            <w:szCs w:val="22"/>
          </w:rPr>
          <w:t>Редактор: Абрамова Галина Николаевна                                           тираж  10 экз.</w:t>
        </w:r>
      </w:p>
      <w:p w:rsidR="00D266EE" w:rsidRPr="0089658C" w:rsidRDefault="00D266EE" w:rsidP="00D266EE">
        <w:pPr>
          <w:pStyle w:val="a6"/>
          <w:rPr>
            <w:sz w:val="22"/>
            <w:szCs w:val="22"/>
          </w:rPr>
        </w:pPr>
        <w:r w:rsidRPr="0089658C">
          <w:rPr>
            <w:sz w:val="22"/>
            <w:szCs w:val="22"/>
          </w:rPr>
          <w:t>Учредитель: Комитет  местного самоуправления</w:t>
        </w:r>
      </w:p>
      <w:p w:rsidR="00D266EE" w:rsidRPr="0089658C" w:rsidRDefault="00D266EE" w:rsidP="00D266EE">
        <w:pPr>
          <w:pStyle w:val="a6"/>
          <w:rPr>
            <w:sz w:val="22"/>
            <w:szCs w:val="22"/>
          </w:rPr>
        </w:pPr>
        <w:r w:rsidRPr="0089658C">
          <w:rPr>
            <w:sz w:val="22"/>
            <w:szCs w:val="22"/>
          </w:rPr>
          <w:t>Александровского сельсовета</w:t>
        </w:r>
      </w:p>
      <w:p w:rsidR="00D266EE" w:rsidRPr="0089658C" w:rsidRDefault="00D266EE" w:rsidP="00D266EE">
        <w:pPr>
          <w:rPr>
            <w:sz w:val="22"/>
            <w:szCs w:val="22"/>
          </w:rPr>
        </w:pPr>
        <w:r w:rsidRPr="0089658C">
          <w:rPr>
            <w:sz w:val="22"/>
            <w:szCs w:val="22"/>
          </w:rPr>
          <w:t>Издатель: Администрация  сельсовета</w:t>
        </w:r>
      </w:p>
      <w:p w:rsidR="00D266EE" w:rsidRPr="0089658C" w:rsidRDefault="00D266EE" w:rsidP="00D266EE">
        <w:pPr>
          <w:rPr>
            <w:sz w:val="22"/>
            <w:szCs w:val="22"/>
          </w:rPr>
        </w:pPr>
      </w:p>
      <w:p w:rsidR="00D266EE" w:rsidRPr="0089658C" w:rsidRDefault="00D266EE" w:rsidP="00D266EE">
        <w:pPr>
          <w:rPr>
            <w:sz w:val="22"/>
            <w:szCs w:val="22"/>
          </w:rPr>
        </w:pPr>
        <w:r w:rsidRPr="0089658C">
          <w:rPr>
            <w:sz w:val="22"/>
            <w:szCs w:val="22"/>
          </w:rPr>
          <w:t xml:space="preserve">442575  </w:t>
        </w:r>
        <w:proofErr w:type="gramStart"/>
        <w:r w:rsidRPr="0089658C">
          <w:rPr>
            <w:sz w:val="22"/>
            <w:szCs w:val="22"/>
          </w:rPr>
          <w:t>с</w:t>
        </w:r>
        <w:proofErr w:type="gramEnd"/>
        <w:r w:rsidRPr="0089658C">
          <w:rPr>
            <w:sz w:val="22"/>
            <w:szCs w:val="22"/>
          </w:rPr>
          <w:t xml:space="preserve">. </w:t>
        </w:r>
        <w:proofErr w:type="gramStart"/>
        <w:r w:rsidRPr="0089658C">
          <w:rPr>
            <w:sz w:val="22"/>
            <w:szCs w:val="22"/>
          </w:rPr>
          <w:t>Александровка</w:t>
        </w:r>
        <w:proofErr w:type="gramEnd"/>
        <w:r w:rsidRPr="0089658C">
          <w:rPr>
            <w:sz w:val="22"/>
            <w:szCs w:val="22"/>
          </w:rPr>
          <w:t>, Бессоновского  района, Пензенской области</w:t>
        </w:r>
      </w:p>
      <w:p w:rsidR="00D266EE" w:rsidRPr="0089658C" w:rsidRDefault="00D266EE" w:rsidP="00D266EE">
        <w:pPr>
          <w:jc w:val="center"/>
          <w:rPr>
            <w:sz w:val="22"/>
            <w:szCs w:val="22"/>
          </w:rPr>
        </w:pPr>
      </w:p>
      <w:p w:rsidR="00D266EE" w:rsidRPr="0089658C" w:rsidRDefault="00D266EE" w:rsidP="00D266EE">
        <w:pPr>
          <w:jc w:val="center"/>
          <w:rPr>
            <w:color w:val="000000"/>
          </w:rPr>
        </w:pPr>
        <w:r>
          <w:rPr>
            <w:color w:val="000000"/>
            <w:sz w:val="22"/>
            <w:szCs w:val="22"/>
          </w:rPr>
          <w:t>2019</w:t>
        </w:r>
        <w:r w:rsidRPr="0089658C">
          <w:rPr>
            <w:color w:val="000000"/>
            <w:sz w:val="22"/>
            <w:szCs w:val="22"/>
          </w:rPr>
          <w:t>год</w:t>
        </w:r>
        <w:r>
          <w:rPr>
            <w:color w:val="000000"/>
          </w:rPr>
          <w:t>.</w:t>
        </w:r>
      </w:p>
      <w:p w:rsidR="00E17198" w:rsidRDefault="002E171C">
        <w:pPr>
          <w:pStyle w:val="ab"/>
          <w:jc w:val="right"/>
        </w:pPr>
        <w:fldSimple w:instr=" PAGE   \* MERGEFORMAT ">
          <w:r w:rsidR="00A43DB1">
            <w:rPr>
              <w:noProof/>
            </w:rPr>
            <w:t>34</w:t>
          </w:r>
        </w:fldSimple>
      </w:p>
    </w:sdtContent>
  </w:sdt>
  <w:p w:rsidR="00E17198" w:rsidRDefault="00E1719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4B9" w:rsidRDefault="00FA24B9" w:rsidP="00E17198">
      <w:r>
        <w:separator/>
      </w:r>
    </w:p>
  </w:footnote>
  <w:footnote w:type="continuationSeparator" w:id="0">
    <w:p w:rsidR="00FA24B9" w:rsidRDefault="00FA24B9" w:rsidP="00E171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17198"/>
    <w:rsid w:val="002E171C"/>
    <w:rsid w:val="00314366"/>
    <w:rsid w:val="0050251F"/>
    <w:rsid w:val="00783B86"/>
    <w:rsid w:val="00884703"/>
    <w:rsid w:val="00A43DB1"/>
    <w:rsid w:val="00B604E9"/>
    <w:rsid w:val="00D266EE"/>
    <w:rsid w:val="00E17198"/>
    <w:rsid w:val="00FA24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198"/>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17198"/>
    <w:rPr>
      <w:color w:val="0000FF"/>
      <w:u w:val="single"/>
    </w:rPr>
  </w:style>
  <w:style w:type="paragraph" w:styleId="2">
    <w:name w:val="Body Text 2"/>
    <w:basedOn w:val="a"/>
    <w:link w:val="20"/>
    <w:rsid w:val="00E17198"/>
    <w:rPr>
      <w:szCs w:val="24"/>
    </w:rPr>
  </w:style>
  <w:style w:type="character" w:customStyle="1" w:styleId="20">
    <w:name w:val="Основной текст 2 Знак"/>
    <w:basedOn w:val="a0"/>
    <w:link w:val="2"/>
    <w:rsid w:val="00E17198"/>
    <w:rPr>
      <w:rFonts w:ascii="Times New Roman" w:eastAsia="Times New Roman" w:hAnsi="Times New Roman" w:cs="Times New Roman"/>
      <w:sz w:val="28"/>
      <w:szCs w:val="24"/>
      <w:lang w:eastAsia="ru-RU"/>
    </w:rPr>
  </w:style>
  <w:style w:type="paragraph" w:customStyle="1" w:styleId="ConsTitle">
    <w:name w:val="ConsTitle"/>
    <w:rsid w:val="00E17198"/>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
    <w:name w:val="Без интервала1"/>
    <w:rsid w:val="00E17198"/>
    <w:pPr>
      <w:spacing w:after="0" w:line="240" w:lineRule="auto"/>
    </w:pPr>
    <w:rPr>
      <w:rFonts w:ascii="Times New Roman" w:eastAsia="Times New Roman" w:hAnsi="Times New Roman" w:cs="Times New Roman"/>
      <w:sz w:val="24"/>
      <w:szCs w:val="24"/>
      <w:lang w:eastAsia="ru-RU"/>
    </w:rPr>
  </w:style>
  <w:style w:type="paragraph" w:styleId="a4">
    <w:name w:val="Body Text"/>
    <w:basedOn w:val="a"/>
    <w:link w:val="a5"/>
    <w:rsid w:val="00E17198"/>
    <w:pPr>
      <w:spacing w:after="120"/>
    </w:pPr>
    <w:rPr>
      <w:sz w:val="24"/>
      <w:szCs w:val="24"/>
    </w:rPr>
  </w:style>
  <w:style w:type="character" w:customStyle="1" w:styleId="a5">
    <w:name w:val="Основной текст Знак"/>
    <w:basedOn w:val="a0"/>
    <w:link w:val="a4"/>
    <w:rsid w:val="00E17198"/>
    <w:rPr>
      <w:rFonts w:ascii="Times New Roman" w:eastAsia="Times New Roman" w:hAnsi="Times New Roman" w:cs="Times New Roman"/>
      <w:sz w:val="24"/>
      <w:szCs w:val="24"/>
      <w:lang w:eastAsia="ru-RU"/>
    </w:rPr>
  </w:style>
  <w:style w:type="paragraph" w:styleId="a6">
    <w:name w:val="Normal (Web)"/>
    <w:aliases w:val="Обычный (Web) Знак"/>
    <w:basedOn w:val="a"/>
    <w:rsid w:val="00E17198"/>
    <w:pPr>
      <w:spacing w:before="100" w:beforeAutospacing="1" w:after="100" w:afterAutospacing="1"/>
    </w:pPr>
    <w:rPr>
      <w:sz w:val="24"/>
      <w:szCs w:val="24"/>
    </w:rPr>
  </w:style>
  <w:style w:type="paragraph" w:customStyle="1" w:styleId="ConsPlusNormal">
    <w:name w:val="ConsPlusNormal"/>
    <w:link w:val="ConsPlusNormal0"/>
    <w:rsid w:val="00E171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17198"/>
    <w:rPr>
      <w:rFonts w:ascii="Arial" w:eastAsia="Times New Roman" w:hAnsi="Arial" w:cs="Arial"/>
      <w:sz w:val="20"/>
      <w:szCs w:val="20"/>
      <w:lang w:eastAsia="ru-RU"/>
    </w:rPr>
  </w:style>
  <w:style w:type="paragraph" w:customStyle="1" w:styleId="consplusnormal1">
    <w:name w:val="consplusnormal"/>
    <w:basedOn w:val="a"/>
    <w:rsid w:val="00E17198"/>
    <w:pPr>
      <w:spacing w:before="100" w:beforeAutospacing="1" w:after="100" w:afterAutospacing="1"/>
    </w:pPr>
    <w:rPr>
      <w:sz w:val="24"/>
      <w:szCs w:val="24"/>
    </w:rPr>
  </w:style>
  <w:style w:type="paragraph" w:styleId="a7">
    <w:name w:val="Balloon Text"/>
    <w:basedOn w:val="a"/>
    <w:link w:val="a8"/>
    <w:uiPriority w:val="99"/>
    <w:semiHidden/>
    <w:unhideWhenUsed/>
    <w:rsid w:val="00E17198"/>
    <w:rPr>
      <w:rFonts w:ascii="Tahoma" w:hAnsi="Tahoma" w:cs="Tahoma"/>
      <w:sz w:val="16"/>
      <w:szCs w:val="16"/>
    </w:rPr>
  </w:style>
  <w:style w:type="character" w:customStyle="1" w:styleId="a8">
    <w:name w:val="Текст выноски Знак"/>
    <w:basedOn w:val="a0"/>
    <w:link w:val="a7"/>
    <w:uiPriority w:val="99"/>
    <w:semiHidden/>
    <w:rsid w:val="00E17198"/>
    <w:rPr>
      <w:rFonts w:ascii="Tahoma" w:eastAsia="Times New Roman" w:hAnsi="Tahoma" w:cs="Tahoma"/>
      <w:sz w:val="16"/>
      <w:szCs w:val="16"/>
      <w:lang w:eastAsia="ru-RU"/>
    </w:rPr>
  </w:style>
  <w:style w:type="paragraph" w:styleId="a9">
    <w:name w:val="header"/>
    <w:basedOn w:val="a"/>
    <w:link w:val="aa"/>
    <w:uiPriority w:val="99"/>
    <w:semiHidden/>
    <w:unhideWhenUsed/>
    <w:rsid w:val="00E17198"/>
    <w:pPr>
      <w:tabs>
        <w:tab w:val="center" w:pos="4677"/>
        <w:tab w:val="right" w:pos="9355"/>
      </w:tabs>
    </w:pPr>
  </w:style>
  <w:style w:type="character" w:customStyle="1" w:styleId="aa">
    <w:name w:val="Верхний колонтитул Знак"/>
    <w:basedOn w:val="a0"/>
    <w:link w:val="a9"/>
    <w:uiPriority w:val="99"/>
    <w:semiHidden/>
    <w:rsid w:val="00E17198"/>
    <w:rPr>
      <w:rFonts w:ascii="Times New Roman" w:eastAsia="Times New Roman" w:hAnsi="Times New Roman" w:cs="Times New Roman"/>
      <w:sz w:val="28"/>
      <w:szCs w:val="28"/>
      <w:lang w:eastAsia="ru-RU"/>
    </w:rPr>
  </w:style>
  <w:style w:type="paragraph" w:styleId="ab">
    <w:name w:val="footer"/>
    <w:basedOn w:val="a"/>
    <w:link w:val="ac"/>
    <w:uiPriority w:val="99"/>
    <w:unhideWhenUsed/>
    <w:rsid w:val="00E17198"/>
    <w:pPr>
      <w:tabs>
        <w:tab w:val="center" w:pos="4677"/>
        <w:tab w:val="right" w:pos="9355"/>
      </w:tabs>
    </w:pPr>
  </w:style>
  <w:style w:type="character" w:customStyle="1" w:styleId="ac">
    <w:name w:val="Нижний колонтитул Знак"/>
    <w:basedOn w:val="a0"/>
    <w:link w:val="ab"/>
    <w:uiPriority w:val="99"/>
    <w:rsid w:val="00E17198"/>
    <w:rPr>
      <w:rFonts w:ascii="Times New Roman" w:eastAsia="Times New Roman" w:hAnsi="Times New Roman" w:cs="Times New Roman"/>
      <w:sz w:val="28"/>
      <w:szCs w:val="28"/>
      <w:lang w:eastAsia="ru-RU"/>
    </w:rPr>
  </w:style>
  <w:style w:type="character" w:customStyle="1" w:styleId="21">
    <w:name w:val="Основной текст (2)_"/>
    <w:basedOn w:val="a0"/>
    <w:link w:val="22"/>
    <w:rsid w:val="00E17198"/>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E17198"/>
    <w:pPr>
      <w:widowControl w:val="0"/>
      <w:shd w:val="clear" w:color="auto" w:fill="FFFFFF"/>
      <w:spacing w:after="300" w:line="322" w:lineRule="exact"/>
      <w:jc w:val="center"/>
    </w:pPr>
    <w:rPr>
      <w:sz w:val="26"/>
      <w:szCs w:val="26"/>
      <w:lang w:eastAsia="en-US"/>
    </w:rPr>
  </w:style>
  <w:style w:type="character" w:customStyle="1" w:styleId="4">
    <w:name w:val="Основной текст (4)_"/>
    <w:basedOn w:val="a0"/>
    <w:link w:val="40"/>
    <w:rsid w:val="00E17198"/>
    <w:rPr>
      <w:rFonts w:ascii="Times New Roman" w:eastAsia="Times New Roman" w:hAnsi="Times New Roman" w:cs="Times New Roman"/>
      <w:b/>
      <w:bCs/>
      <w:sz w:val="26"/>
      <w:szCs w:val="26"/>
      <w:shd w:val="clear" w:color="auto" w:fill="FFFFFF"/>
    </w:rPr>
  </w:style>
  <w:style w:type="paragraph" w:customStyle="1" w:styleId="40">
    <w:name w:val="Основной текст (4)"/>
    <w:basedOn w:val="a"/>
    <w:link w:val="4"/>
    <w:rsid w:val="00E17198"/>
    <w:pPr>
      <w:widowControl w:val="0"/>
      <w:shd w:val="clear" w:color="auto" w:fill="FFFFFF"/>
      <w:spacing w:before="180" w:line="322" w:lineRule="exact"/>
      <w:jc w:val="center"/>
    </w:pPr>
    <w:rPr>
      <w:b/>
      <w:bCs/>
      <w:sz w:val="26"/>
      <w:szCs w:val="26"/>
      <w:lang w:eastAsia="en-US"/>
    </w:rPr>
  </w:style>
  <w:style w:type="character" w:customStyle="1" w:styleId="3">
    <w:name w:val="Заголовок №3_"/>
    <w:basedOn w:val="a0"/>
    <w:link w:val="30"/>
    <w:rsid w:val="00E17198"/>
    <w:rPr>
      <w:rFonts w:ascii="Times New Roman" w:eastAsia="Times New Roman" w:hAnsi="Times New Roman" w:cs="Times New Roman"/>
      <w:b/>
      <w:bCs/>
      <w:sz w:val="26"/>
      <w:szCs w:val="26"/>
      <w:shd w:val="clear" w:color="auto" w:fill="FFFFFF"/>
    </w:rPr>
  </w:style>
  <w:style w:type="paragraph" w:customStyle="1" w:styleId="30">
    <w:name w:val="Заголовок №3"/>
    <w:basedOn w:val="a"/>
    <w:link w:val="3"/>
    <w:rsid w:val="00E17198"/>
    <w:pPr>
      <w:widowControl w:val="0"/>
      <w:shd w:val="clear" w:color="auto" w:fill="FFFFFF"/>
      <w:spacing w:line="322" w:lineRule="exact"/>
      <w:jc w:val="center"/>
      <w:outlineLvl w:val="2"/>
    </w:pPr>
    <w:rPr>
      <w:b/>
      <w:bCs/>
      <w:sz w:val="26"/>
      <w:szCs w:val="26"/>
      <w:lang w:eastAsia="en-US"/>
    </w:rPr>
  </w:style>
  <w:style w:type="character" w:customStyle="1" w:styleId="8">
    <w:name w:val="Основной текст (8)_"/>
    <w:basedOn w:val="a0"/>
    <w:link w:val="80"/>
    <w:rsid w:val="00E17198"/>
    <w:rPr>
      <w:rFonts w:ascii="Times New Roman" w:eastAsia="Times New Roman" w:hAnsi="Times New Roman" w:cs="Times New Roman"/>
      <w:b/>
      <w:bCs/>
      <w:sz w:val="28"/>
      <w:szCs w:val="28"/>
      <w:shd w:val="clear" w:color="auto" w:fill="FFFFFF"/>
    </w:rPr>
  </w:style>
  <w:style w:type="paragraph" w:customStyle="1" w:styleId="80">
    <w:name w:val="Основной текст (8)"/>
    <w:basedOn w:val="a"/>
    <w:link w:val="8"/>
    <w:rsid w:val="00E17198"/>
    <w:pPr>
      <w:widowControl w:val="0"/>
      <w:shd w:val="clear" w:color="auto" w:fill="FFFFFF"/>
      <w:spacing w:after="480" w:line="298" w:lineRule="exact"/>
    </w:pPr>
    <w:rPr>
      <w:b/>
      <w:bCs/>
      <w:lang w:eastAsia="en-US"/>
    </w:rPr>
  </w:style>
  <w:style w:type="character" w:customStyle="1" w:styleId="9">
    <w:name w:val="Основной текст (9)_"/>
    <w:basedOn w:val="a0"/>
    <w:link w:val="90"/>
    <w:rsid w:val="00E17198"/>
    <w:rPr>
      <w:rFonts w:ascii="Times New Roman" w:eastAsia="Times New Roman" w:hAnsi="Times New Roman" w:cs="Times New Roman"/>
      <w:b/>
      <w:bCs/>
      <w:shd w:val="clear" w:color="auto" w:fill="FFFFFF"/>
    </w:rPr>
  </w:style>
  <w:style w:type="paragraph" w:customStyle="1" w:styleId="90">
    <w:name w:val="Основной текст (9)"/>
    <w:basedOn w:val="a"/>
    <w:link w:val="9"/>
    <w:rsid w:val="00E17198"/>
    <w:pPr>
      <w:widowControl w:val="0"/>
      <w:shd w:val="clear" w:color="auto" w:fill="FFFFFF"/>
      <w:spacing w:line="302" w:lineRule="exact"/>
      <w:jc w:val="both"/>
    </w:pPr>
    <w:rPr>
      <w:b/>
      <w:bCs/>
      <w:sz w:val="22"/>
      <w:szCs w:val="22"/>
      <w:lang w:eastAsia="en-US"/>
    </w:rPr>
  </w:style>
  <w:style w:type="character" w:customStyle="1" w:styleId="17">
    <w:name w:val="Основной текст (17)_"/>
    <w:basedOn w:val="a0"/>
    <w:link w:val="170"/>
    <w:rsid w:val="00E17198"/>
    <w:rPr>
      <w:rFonts w:ascii="Courier New" w:eastAsia="Courier New" w:hAnsi="Courier New" w:cs="Courier New"/>
      <w:b/>
      <w:bCs/>
      <w:sz w:val="20"/>
      <w:szCs w:val="20"/>
      <w:shd w:val="clear" w:color="auto" w:fill="FFFFFF"/>
    </w:rPr>
  </w:style>
  <w:style w:type="paragraph" w:customStyle="1" w:styleId="170">
    <w:name w:val="Основной текст (17)"/>
    <w:basedOn w:val="a"/>
    <w:link w:val="17"/>
    <w:rsid w:val="00E17198"/>
    <w:pPr>
      <w:widowControl w:val="0"/>
      <w:shd w:val="clear" w:color="auto" w:fill="FFFFFF"/>
      <w:spacing w:line="230" w:lineRule="exact"/>
      <w:ind w:hanging="2100"/>
      <w:jc w:val="both"/>
    </w:pPr>
    <w:rPr>
      <w:rFonts w:ascii="Courier New" w:eastAsia="Courier New" w:hAnsi="Courier New" w:cs="Courier New"/>
      <w:b/>
      <w:bCs/>
      <w:sz w:val="20"/>
      <w:szCs w:val="20"/>
      <w:lang w:eastAsia="en-US"/>
    </w:rPr>
  </w:style>
  <w:style w:type="character" w:customStyle="1" w:styleId="175pt">
    <w:name w:val="Основной текст (17) + 5 pt;Не полужирный;Курсив"/>
    <w:basedOn w:val="17"/>
    <w:rsid w:val="00E17198"/>
    <w:rPr>
      <w:i/>
      <w:iCs/>
      <w:color w:val="000000"/>
      <w:spacing w:val="0"/>
      <w:w w:val="100"/>
      <w:position w:val="0"/>
      <w:sz w:val="10"/>
      <w:szCs w:val="10"/>
      <w:lang w:val="en-US" w:eastAsia="en-US" w:bidi="en-US"/>
    </w:rPr>
  </w:style>
  <w:style w:type="character" w:customStyle="1" w:styleId="ad">
    <w:name w:val="Подпись к таблице_"/>
    <w:basedOn w:val="a0"/>
    <w:link w:val="ae"/>
    <w:rsid w:val="00E17198"/>
    <w:rPr>
      <w:rFonts w:ascii="Courier New" w:eastAsia="Courier New" w:hAnsi="Courier New" w:cs="Courier New"/>
      <w:b/>
      <w:bCs/>
      <w:sz w:val="20"/>
      <w:szCs w:val="20"/>
      <w:shd w:val="clear" w:color="auto" w:fill="FFFFFF"/>
    </w:rPr>
  </w:style>
  <w:style w:type="paragraph" w:customStyle="1" w:styleId="ae">
    <w:name w:val="Подпись к таблице"/>
    <w:basedOn w:val="a"/>
    <w:link w:val="ad"/>
    <w:rsid w:val="00E17198"/>
    <w:pPr>
      <w:widowControl w:val="0"/>
      <w:shd w:val="clear" w:color="auto" w:fill="FFFFFF"/>
      <w:spacing w:line="0" w:lineRule="atLeast"/>
    </w:pPr>
    <w:rPr>
      <w:rFonts w:ascii="Courier New" w:eastAsia="Courier New" w:hAnsi="Courier New" w:cs="Courier New"/>
      <w:b/>
      <w:bCs/>
      <w:sz w:val="20"/>
      <w:szCs w:val="20"/>
      <w:lang w:eastAsia="en-US"/>
    </w:rPr>
  </w:style>
  <w:style w:type="character" w:customStyle="1" w:styleId="af">
    <w:name w:val="Текст сноски Знак"/>
    <w:basedOn w:val="a0"/>
    <w:link w:val="af0"/>
    <w:semiHidden/>
    <w:rsid w:val="00E17198"/>
    <w:rPr>
      <w:rFonts w:ascii="Tms Rmn" w:eastAsia="Calibri" w:hAnsi="Tms Rmn" w:cs="Times New Roman"/>
      <w:sz w:val="20"/>
      <w:szCs w:val="20"/>
      <w:lang w:eastAsia="ru-RU"/>
    </w:rPr>
  </w:style>
  <w:style w:type="paragraph" w:styleId="af0">
    <w:name w:val="footnote text"/>
    <w:basedOn w:val="a"/>
    <w:link w:val="af"/>
    <w:semiHidden/>
    <w:rsid w:val="00E17198"/>
    <w:pPr>
      <w:ind w:firstLine="720"/>
      <w:jc w:val="both"/>
    </w:pPr>
    <w:rPr>
      <w:rFonts w:ascii="Tms Rmn" w:eastAsia="Calibri" w:hAnsi="Tms Rmn"/>
      <w:sz w:val="20"/>
      <w:szCs w:val="20"/>
    </w:rPr>
  </w:style>
  <w:style w:type="paragraph" w:customStyle="1" w:styleId="af1">
    <w:name w:val="дипломная работа основной текст"/>
    <w:basedOn w:val="a"/>
    <w:link w:val="af2"/>
    <w:rsid w:val="00E17198"/>
    <w:pPr>
      <w:spacing w:line="360" w:lineRule="auto"/>
      <w:ind w:firstLine="709"/>
      <w:jc w:val="both"/>
    </w:pPr>
    <w:rPr>
      <w:rFonts w:ascii="Tms Rmn" w:eastAsia="Calibri" w:hAnsi="Tms Rmn"/>
      <w:szCs w:val="20"/>
    </w:rPr>
  </w:style>
  <w:style w:type="character" w:customStyle="1" w:styleId="af2">
    <w:name w:val="дипломная работа основной текст Знак"/>
    <w:link w:val="af1"/>
    <w:rsid w:val="00E17198"/>
    <w:rPr>
      <w:rFonts w:ascii="Tms Rmn" w:eastAsia="Calibri" w:hAnsi="Tms Rm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fc@nextmail.ru" TargetMode="External"/><Relationship Id="rId13" Type="http://schemas.openxmlformats.org/officeDocument/2006/relationships/hyperlink" Target="https://uslugi.pnzreg.r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bessonovka.mdocs.ru/" TargetMode="External"/><Relationship Id="rId12" Type="http://schemas.openxmlformats.org/officeDocument/2006/relationships/hyperlink" Target="http://www.bessonovka.mdocs.ru/"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gosuslugi.ru/" TargetMode="External"/><Relationship Id="rId11" Type="http://schemas.openxmlformats.org/officeDocument/2006/relationships/image" Target="media/image1.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consultantplus://offline/ref=787C9C682920FDFD4C9C366BADB120C51877E88353FF7ABAC3460500FA5C8553788694ADB9E2AF65F3D2AA7DB46DH" TargetMode="External"/><Relationship Id="rId4" Type="http://schemas.openxmlformats.org/officeDocument/2006/relationships/footnotes" Target="footnotes.xml"/><Relationship Id="rId9" Type="http://schemas.openxmlformats.org/officeDocument/2006/relationships/hyperlink" Target="consultantplus://offline/ref=18BCCD2EB540BD4976DB0BA2B843A0ACC041576FC7D29610F1D3261584e5U5L"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34</Pages>
  <Words>16620</Words>
  <Characters>94735</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3</cp:revision>
  <dcterms:created xsi:type="dcterms:W3CDTF">2019-05-20T06:37:00Z</dcterms:created>
  <dcterms:modified xsi:type="dcterms:W3CDTF">2019-06-07T11:04:00Z</dcterms:modified>
</cp:coreProperties>
</file>