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BF" w:rsidRPr="00184E67" w:rsidRDefault="00E03690" w:rsidP="005C78BF">
      <w:pPr>
        <w:pStyle w:val="af"/>
        <w:ind w:left="0" w:right="0" w:firstLine="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02.8pt;margin-top:-13.2pt;width:57.75pt;height:1in;z-index:1;visibility:visible">
            <v:imagedata r:id="rId8" o:title=""/>
          </v:shape>
        </w:pict>
      </w:r>
    </w:p>
    <w:p w:rsidR="005C78BF" w:rsidRPr="00184E67" w:rsidRDefault="005C78BF" w:rsidP="005C78BF">
      <w:pPr>
        <w:pStyle w:val="af"/>
        <w:ind w:left="0" w:right="0" w:firstLine="0"/>
        <w:rPr>
          <w:color w:val="000000"/>
          <w:sz w:val="24"/>
          <w:szCs w:val="24"/>
        </w:rPr>
      </w:pPr>
    </w:p>
    <w:p w:rsidR="005C78BF" w:rsidRPr="00184E67" w:rsidRDefault="005C78BF" w:rsidP="005C78BF">
      <w:pPr>
        <w:pStyle w:val="af"/>
        <w:ind w:left="0" w:right="0" w:firstLine="0"/>
        <w:rPr>
          <w:color w:val="000000"/>
          <w:sz w:val="24"/>
          <w:szCs w:val="24"/>
        </w:rPr>
      </w:pP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 xml:space="preserve">КОМИТЕТ МЕСТНОГО САМОУПРАВЛЕНИЯ </w:t>
      </w: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ГРАБОВСКОГО СЕЛЬСОВЕТА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 xml:space="preserve"> БЕССОНОВСКОГО РАЙОНА 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ПЕНЗЕНСКОЙ ОБЛАСТИ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ТРЕТЬЕГО СОЗЫВА</w:t>
      </w:r>
    </w:p>
    <w:p w:rsidR="005C78BF" w:rsidRPr="00184E67" w:rsidRDefault="005C78BF" w:rsidP="005C78BF">
      <w:pPr>
        <w:jc w:val="center"/>
        <w:rPr>
          <w:b/>
          <w:bCs/>
          <w:color w:val="000000"/>
        </w:rPr>
      </w:pPr>
    </w:p>
    <w:p w:rsidR="005C78BF" w:rsidRPr="009124F1" w:rsidRDefault="005C78BF" w:rsidP="005C78BF">
      <w:pPr>
        <w:jc w:val="center"/>
        <w:outlineLvl w:val="0"/>
        <w:rPr>
          <w:b/>
          <w:color w:val="000000"/>
          <w:sz w:val="36"/>
          <w:szCs w:val="36"/>
        </w:rPr>
      </w:pPr>
      <w:bookmarkStart w:id="0" w:name="_GoBack"/>
      <w:r w:rsidRPr="009124F1">
        <w:rPr>
          <w:b/>
          <w:color w:val="000000"/>
          <w:sz w:val="36"/>
          <w:szCs w:val="36"/>
        </w:rPr>
        <w:t>РЕШЕНИЕ</w:t>
      </w:r>
    </w:p>
    <w:p w:rsidR="005C78BF" w:rsidRPr="000F7FD9" w:rsidRDefault="005C78BF" w:rsidP="005C78BF">
      <w:pPr>
        <w:jc w:val="center"/>
        <w:rPr>
          <w:b/>
          <w:color w:val="000000"/>
          <w:u w:val="single"/>
        </w:rPr>
      </w:pPr>
    </w:p>
    <w:p w:rsidR="005C78BF" w:rsidRPr="000F7FD9" w:rsidRDefault="005C78BF" w:rsidP="005C78BF">
      <w:pPr>
        <w:jc w:val="center"/>
        <w:rPr>
          <w:b/>
          <w:color w:val="000000"/>
          <w:sz w:val="28"/>
          <w:szCs w:val="28"/>
          <w:u w:val="single"/>
        </w:rPr>
      </w:pPr>
      <w:r w:rsidRPr="000F7FD9">
        <w:rPr>
          <w:b/>
          <w:color w:val="000000"/>
          <w:sz w:val="28"/>
          <w:szCs w:val="28"/>
          <w:u w:val="single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1D5447">
        <w:rPr>
          <w:b/>
          <w:color w:val="000000"/>
          <w:sz w:val="28"/>
          <w:szCs w:val="28"/>
          <w:u w:val="single"/>
        </w:rPr>
        <w:t>10 августа</w:t>
      </w:r>
      <w:r>
        <w:rPr>
          <w:b/>
          <w:color w:val="000000"/>
          <w:sz w:val="28"/>
          <w:szCs w:val="28"/>
          <w:u w:val="single"/>
        </w:rPr>
        <w:t xml:space="preserve"> 2023г     </w:t>
      </w:r>
      <w:r w:rsidRPr="000F7FD9">
        <w:rPr>
          <w:b/>
          <w:color w:val="000000"/>
          <w:sz w:val="28"/>
          <w:szCs w:val="28"/>
          <w:u w:val="single"/>
        </w:rPr>
        <w:t xml:space="preserve">№ </w:t>
      </w:r>
      <w:r>
        <w:rPr>
          <w:b/>
          <w:color w:val="000000"/>
          <w:sz w:val="28"/>
          <w:szCs w:val="28"/>
          <w:u w:val="single"/>
        </w:rPr>
        <w:t>_</w:t>
      </w:r>
      <w:r w:rsidR="001D5447">
        <w:rPr>
          <w:b/>
          <w:color w:val="000000"/>
          <w:sz w:val="28"/>
          <w:szCs w:val="28"/>
          <w:u w:val="single"/>
        </w:rPr>
        <w:t>278-55</w:t>
      </w:r>
      <w:r>
        <w:rPr>
          <w:b/>
          <w:color w:val="000000"/>
          <w:sz w:val="28"/>
          <w:szCs w:val="28"/>
          <w:u w:val="single"/>
        </w:rPr>
        <w:t xml:space="preserve">/3_ </w:t>
      </w:r>
    </w:p>
    <w:p w:rsidR="005C78BF" w:rsidRPr="00184E67" w:rsidRDefault="005C78BF" w:rsidP="005C78BF">
      <w:pPr>
        <w:jc w:val="center"/>
        <w:rPr>
          <w:color w:val="000000"/>
        </w:rPr>
      </w:pPr>
      <w:r w:rsidRPr="00184E67">
        <w:rPr>
          <w:color w:val="000000"/>
        </w:rPr>
        <w:t>с. Грабово</w:t>
      </w:r>
    </w:p>
    <w:p w:rsidR="009F40E8" w:rsidRPr="005C78BF" w:rsidRDefault="009F40E8" w:rsidP="005C78BF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C20544" w:rsidRPr="005C78BF" w:rsidRDefault="00C20544" w:rsidP="001D544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A3D32">
        <w:rPr>
          <w:b/>
          <w:color w:val="000000"/>
          <w:sz w:val="28"/>
          <w:szCs w:val="28"/>
        </w:rPr>
        <w:t>О признании утратившим</w:t>
      </w:r>
      <w:r w:rsidR="001D5447">
        <w:rPr>
          <w:b/>
          <w:color w:val="000000"/>
          <w:sz w:val="28"/>
          <w:szCs w:val="28"/>
        </w:rPr>
        <w:t>и</w:t>
      </w:r>
      <w:r w:rsidRPr="00BA3D32">
        <w:rPr>
          <w:b/>
          <w:color w:val="000000"/>
          <w:sz w:val="28"/>
          <w:szCs w:val="28"/>
        </w:rPr>
        <w:t xml:space="preserve"> силу </w:t>
      </w:r>
      <w:r w:rsidR="001D5447">
        <w:rPr>
          <w:b/>
          <w:color w:val="000000"/>
          <w:sz w:val="28"/>
          <w:szCs w:val="28"/>
        </w:rPr>
        <w:t>некоторых решений</w:t>
      </w:r>
      <w:r w:rsidRPr="00BA3D32">
        <w:rPr>
          <w:b/>
          <w:color w:val="000000"/>
          <w:sz w:val="28"/>
          <w:szCs w:val="28"/>
        </w:rPr>
        <w:t xml:space="preserve"> Комитета местного самоуправления Грабовского сельсовета Бессоновского района Пензенской области </w:t>
      </w:r>
    </w:p>
    <w:p w:rsidR="00C20544" w:rsidRPr="00BA3D32" w:rsidRDefault="00C20544" w:rsidP="005C78B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20544" w:rsidRPr="00BA3D32" w:rsidRDefault="00C20544" w:rsidP="005C78B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В целях приведения нормативных правовых актов действующему законодательству, руководствуясь 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Грабовского сельсовета Бессоновского района Пензенской области,</w:t>
      </w:r>
    </w:p>
    <w:p w:rsidR="00C20544" w:rsidRPr="00BA3D32" w:rsidRDefault="00C20544" w:rsidP="00C20544">
      <w:pPr>
        <w:pStyle w:val="21"/>
        <w:rPr>
          <w:rFonts w:ascii="Times New Roman" w:hAnsi="Times New Roman" w:cs="Times New Roman"/>
          <w:color w:val="000000"/>
        </w:rPr>
      </w:pPr>
    </w:p>
    <w:p w:rsidR="00C20544" w:rsidRPr="00BA3D32" w:rsidRDefault="00C20544" w:rsidP="00C20544">
      <w:pPr>
        <w:pStyle w:val="21"/>
        <w:jc w:val="center"/>
        <w:rPr>
          <w:rFonts w:ascii="Times New Roman" w:hAnsi="Times New Roman" w:cs="Times New Roman"/>
          <w:b/>
          <w:color w:val="000000"/>
        </w:rPr>
      </w:pPr>
      <w:r w:rsidRPr="00BA3D32">
        <w:rPr>
          <w:rFonts w:ascii="Times New Roman" w:hAnsi="Times New Roman" w:cs="Times New Roman"/>
          <w:b/>
          <w:color w:val="000000"/>
        </w:rPr>
        <w:t>Комитет местного самоуправления решил:</w:t>
      </w:r>
    </w:p>
    <w:p w:rsidR="00C20544" w:rsidRPr="00BA3D32" w:rsidRDefault="00C20544" w:rsidP="00C20544">
      <w:pPr>
        <w:pStyle w:val="21"/>
        <w:jc w:val="center"/>
        <w:rPr>
          <w:rFonts w:ascii="Times New Roman" w:hAnsi="Times New Roman" w:cs="Times New Roman"/>
          <w:color w:val="000000"/>
        </w:rPr>
      </w:pPr>
    </w:p>
    <w:p w:rsidR="00C20544" w:rsidRDefault="00C20544" w:rsidP="001D5447">
      <w:pPr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Признать утратившим</w:t>
      </w:r>
      <w:r w:rsidR="001D5447">
        <w:rPr>
          <w:color w:val="000000"/>
          <w:sz w:val="28"/>
          <w:szCs w:val="28"/>
        </w:rPr>
        <w:t>и</w:t>
      </w:r>
      <w:r w:rsidRPr="00BA3D32">
        <w:rPr>
          <w:color w:val="000000"/>
          <w:sz w:val="28"/>
          <w:szCs w:val="28"/>
        </w:rPr>
        <w:t xml:space="preserve"> силу</w:t>
      </w:r>
      <w:r w:rsidR="001D5447">
        <w:rPr>
          <w:color w:val="000000"/>
          <w:sz w:val="28"/>
          <w:szCs w:val="28"/>
        </w:rPr>
        <w:t xml:space="preserve"> следующие</w:t>
      </w:r>
      <w:r w:rsidRPr="00BA3D32">
        <w:rPr>
          <w:color w:val="000000"/>
          <w:sz w:val="28"/>
          <w:szCs w:val="28"/>
        </w:rPr>
        <w:t xml:space="preserve"> решени</w:t>
      </w:r>
      <w:r w:rsidR="001D5447">
        <w:rPr>
          <w:color w:val="000000"/>
          <w:sz w:val="28"/>
          <w:szCs w:val="28"/>
        </w:rPr>
        <w:t>я</w:t>
      </w:r>
      <w:r w:rsidRPr="00BA3D32">
        <w:rPr>
          <w:color w:val="000000"/>
          <w:sz w:val="28"/>
          <w:szCs w:val="28"/>
        </w:rPr>
        <w:t xml:space="preserve"> Комитета местного самоуправления Грабовского сельсовета Бессонов</w:t>
      </w:r>
      <w:r w:rsidR="001D5447">
        <w:rPr>
          <w:color w:val="000000"/>
          <w:sz w:val="28"/>
          <w:szCs w:val="28"/>
        </w:rPr>
        <w:t>ского района Пензенской области:</w:t>
      </w:r>
    </w:p>
    <w:p w:rsidR="001D5447" w:rsidRPr="001D5447" w:rsidRDefault="001D5447" w:rsidP="001D5447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 xml:space="preserve">решение </w:t>
      </w:r>
      <w:r w:rsidRPr="00BA3D32">
        <w:rPr>
          <w:color w:val="000000"/>
          <w:sz w:val="28"/>
          <w:szCs w:val="28"/>
        </w:rPr>
        <w:t>Комитета местного самоуправления Грабовского сельсовета Бессонов</w:t>
      </w:r>
      <w:r>
        <w:rPr>
          <w:color w:val="000000"/>
          <w:sz w:val="28"/>
          <w:szCs w:val="28"/>
        </w:rPr>
        <w:t>ского района Пензенской области</w:t>
      </w:r>
      <w:r>
        <w:rPr>
          <w:color w:val="000000"/>
          <w:sz w:val="28"/>
          <w:szCs w:val="28"/>
        </w:rPr>
        <w:t xml:space="preserve"> от 21.02.2014 г. №268-46/1 «</w:t>
      </w:r>
      <w:r w:rsidRPr="001D5447">
        <w:rPr>
          <w:color w:val="000000"/>
          <w:sz w:val="28"/>
          <w:szCs w:val="28"/>
        </w:rPr>
        <w:t>О порядке сообщения муниципальными служащими в Грабовском сел</w:t>
      </w:r>
      <w:r w:rsidRPr="001D5447">
        <w:rPr>
          <w:color w:val="000000"/>
          <w:sz w:val="28"/>
          <w:szCs w:val="28"/>
        </w:rPr>
        <w:t>ь</w:t>
      </w:r>
      <w:r w:rsidRPr="001D5447">
        <w:rPr>
          <w:color w:val="000000"/>
          <w:sz w:val="28"/>
          <w:szCs w:val="28"/>
        </w:rPr>
        <w:t>совете Бессоновского района Пензенской области о получении п</w:t>
      </w:r>
      <w:r w:rsidRPr="001D5447">
        <w:rPr>
          <w:color w:val="000000"/>
          <w:sz w:val="28"/>
          <w:szCs w:val="28"/>
        </w:rPr>
        <w:t>о</w:t>
      </w:r>
      <w:r w:rsidRPr="001D5447">
        <w:rPr>
          <w:color w:val="000000"/>
          <w:sz w:val="28"/>
          <w:szCs w:val="28"/>
        </w:rPr>
        <w:t>дарка в связи с их должностным положением или исполнением ими должностных обязанн</w:t>
      </w:r>
      <w:r w:rsidRPr="001D5447">
        <w:rPr>
          <w:color w:val="000000"/>
          <w:sz w:val="28"/>
          <w:szCs w:val="28"/>
        </w:rPr>
        <w:t>о</w:t>
      </w:r>
      <w:r w:rsidRPr="001D5447">
        <w:rPr>
          <w:color w:val="000000"/>
          <w:sz w:val="28"/>
          <w:szCs w:val="28"/>
        </w:rPr>
        <w:t>стей, сдачи и оценки подарка, реализации и з</w:t>
      </w:r>
      <w:r w:rsidRPr="001D5447">
        <w:rPr>
          <w:color w:val="000000"/>
          <w:sz w:val="28"/>
          <w:szCs w:val="28"/>
        </w:rPr>
        <w:t>а</w:t>
      </w:r>
      <w:r w:rsidRPr="001D5447">
        <w:rPr>
          <w:color w:val="000000"/>
          <w:sz w:val="28"/>
          <w:szCs w:val="28"/>
        </w:rPr>
        <w:t>числения средств, вырученных от его ре</w:t>
      </w:r>
      <w:r w:rsidRPr="001D5447">
        <w:rPr>
          <w:color w:val="000000"/>
          <w:sz w:val="28"/>
          <w:szCs w:val="28"/>
        </w:rPr>
        <w:t>а</w:t>
      </w:r>
      <w:r w:rsidRPr="001D5447">
        <w:rPr>
          <w:color w:val="000000"/>
          <w:sz w:val="28"/>
          <w:szCs w:val="28"/>
        </w:rPr>
        <w:t>лизации</w:t>
      </w:r>
      <w:r w:rsidRPr="001D5447">
        <w:rPr>
          <w:color w:val="000000"/>
          <w:sz w:val="28"/>
          <w:szCs w:val="28"/>
        </w:rPr>
        <w:t>»;</w:t>
      </w:r>
    </w:p>
    <w:p w:rsidR="001D5447" w:rsidRPr="001D5447" w:rsidRDefault="001D5447" w:rsidP="001D544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решение </w:t>
      </w:r>
      <w:r w:rsidRPr="00BA3D32">
        <w:rPr>
          <w:color w:val="000000"/>
          <w:sz w:val="28"/>
          <w:szCs w:val="28"/>
        </w:rPr>
        <w:t>Комитета местного самоуправления Грабовского сельсовета Бессонов</w:t>
      </w:r>
      <w:r>
        <w:rPr>
          <w:color w:val="000000"/>
          <w:sz w:val="28"/>
          <w:szCs w:val="28"/>
        </w:rPr>
        <w:t>ского района Пензенской области</w:t>
      </w:r>
      <w:r>
        <w:rPr>
          <w:color w:val="000000"/>
          <w:sz w:val="28"/>
          <w:szCs w:val="28"/>
        </w:rPr>
        <w:t xml:space="preserve"> от 06.06.2023г. №268-51/3 «</w:t>
      </w:r>
      <w:r w:rsidRPr="001D5447">
        <w:rPr>
          <w:color w:val="000000"/>
          <w:sz w:val="28"/>
          <w:szCs w:val="28"/>
        </w:rPr>
        <w:t xml:space="preserve">О внесении изменений в Порядок сообщения муниципальными служащими в Грабовском сельсовете Бессоновского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утверждённый решением КМС Грабовского сельсовета </w:t>
      </w:r>
      <w:r w:rsidRPr="001D5447">
        <w:rPr>
          <w:color w:val="000000"/>
          <w:sz w:val="28"/>
          <w:szCs w:val="28"/>
        </w:rPr>
        <w:lastRenderedPageBreak/>
        <w:t>Бессоновского района Пензенской области от 21.02.2014 № 268-46/1</w:t>
      </w:r>
    </w:p>
    <w:p w:rsidR="003B4CF8" w:rsidRPr="00BA3D32" w:rsidRDefault="009E0A76" w:rsidP="001D5447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2</w:t>
      </w:r>
      <w:r w:rsidR="003B4CF8" w:rsidRPr="00BA3D32">
        <w:rPr>
          <w:color w:val="000000"/>
          <w:sz w:val="28"/>
          <w:szCs w:val="28"/>
        </w:rPr>
        <w:t>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Грабовского сельсовета Бессоновского района в информационно – телекоммуникационной сети Интернет.</w:t>
      </w:r>
    </w:p>
    <w:p w:rsidR="003B4CF8" w:rsidRPr="00BA3D32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3</w:t>
      </w:r>
      <w:r w:rsidR="003B4CF8" w:rsidRPr="00BA3D32">
        <w:rPr>
          <w:color w:val="00000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3B4CF8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4</w:t>
      </w:r>
      <w:r w:rsidR="003B4CF8" w:rsidRPr="00BA3D32">
        <w:rPr>
          <w:color w:val="000000"/>
          <w:sz w:val="28"/>
          <w:szCs w:val="28"/>
        </w:rPr>
        <w:t>. Контроль за исполнением настоящего решения возложить на главу администрации Грабовского сельсовета Бессоновского района Пензенской области.</w:t>
      </w:r>
    </w:p>
    <w:p w:rsidR="001D5447" w:rsidRDefault="001D5447" w:rsidP="003B4CF8">
      <w:pPr>
        <w:ind w:right="-1" w:firstLine="567"/>
        <w:jc w:val="both"/>
        <w:rPr>
          <w:color w:val="000000"/>
          <w:sz w:val="28"/>
          <w:szCs w:val="28"/>
        </w:rPr>
      </w:pPr>
    </w:p>
    <w:p w:rsidR="001D5447" w:rsidRDefault="001D5447" w:rsidP="003B4CF8">
      <w:pPr>
        <w:ind w:right="-1" w:firstLine="567"/>
        <w:jc w:val="both"/>
        <w:rPr>
          <w:color w:val="000000"/>
          <w:sz w:val="28"/>
          <w:szCs w:val="28"/>
        </w:rPr>
      </w:pPr>
    </w:p>
    <w:p w:rsidR="001D5447" w:rsidRPr="00BA3D32" w:rsidRDefault="001D5447" w:rsidP="003B4CF8">
      <w:pPr>
        <w:ind w:right="-1" w:firstLine="567"/>
        <w:jc w:val="both"/>
        <w:rPr>
          <w:color w:val="000000"/>
          <w:sz w:val="28"/>
          <w:szCs w:val="28"/>
        </w:rPr>
      </w:pPr>
    </w:p>
    <w:p w:rsidR="003B4CF8" w:rsidRPr="00BA3D32" w:rsidRDefault="003B4CF8" w:rsidP="003B4CF8">
      <w:pPr>
        <w:ind w:left="1080" w:right="-1" w:hanging="1080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 xml:space="preserve">Глава Грабовского сельсовета                  </w:t>
      </w:r>
      <w:r w:rsidR="005C78BF" w:rsidRPr="00BA3D32">
        <w:rPr>
          <w:color w:val="000000"/>
          <w:sz w:val="28"/>
          <w:szCs w:val="28"/>
        </w:rPr>
        <w:t xml:space="preserve">              </w:t>
      </w:r>
      <w:r w:rsidRPr="00BA3D32">
        <w:rPr>
          <w:color w:val="000000"/>
          <w:sz w:val="28"/>
          <w:szCs w:val="28"/>
        </w:rPr>
        <w:t xml:space="preserve">                      Е.А.Самсонова</w:t>
      </w:r>
      <w:bookmarkEnd w:id="0"/>
    </w:p>
    <w:sectPr w:rsidR="003B4CF8" w:rsidRPr="00BA3D32" w:rsidSect="001D5447">
      <w:footerReference w:type="even" r:id="rId9"/>
      <w:footerReference w:type="default" r:id="rId10"/>
      <w:pgSz w:w="11906" w:h="16838"/>
      <w:pgMar w:top="851" w:right="849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690" w:rsidRDefault="00E03690">
      <w:r>
        <w:separator/>
      </w:r>
    </w:p>
  </w:endnote>
  <w:endnote w:type="continuationSeparator" w:id="0">
    <w:p w:rsidR="00E03690" w:rsidRDefault="00E0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D5447">
      <w:rPr>
        <w:rStyle w:val="a8"/>
        <w:noProof/>
      </w:rPr>
      <w:t>1</w: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690" w:rsidRDefault="00E03690">
      <w:r>
        <w:separator/>
      </w:r>
    </w:p>
  </w:footnote>
  <w:footnote w:type="continuationSeparator" w:id="0">
    <w:p w:rsidR="00E03690" w:rsidRDefault="00E03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2F951478"/>
    <w:multiLevelType w:val="hybridMultilevel"/>
    <w:tmpl w:val="6C069674"/>
    <w:lvl w:ilvl="0" w:tplc="4D484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8A0D4C"/>
    <w:multiLevelType w:val="hybridMultilevel"/>
    <w:tmpl w:val="55F63616"/>
    <w:lvl w:ilvl="0" w:tplc="EC2CF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0E53CD"/>
    <w:multiLevelType w:val="hybridMultilevel"/>
    <w:tmpl w:val="31DE8300"/>
    <w:lvl w:ilvl="0" w:tplc="0F06B060">
      <w:start w:val="1"/>
      <w:numFmt w:val="decimal"/>
      <w:lvlText w:val="%1."/>
      <w:lvlJc w:val="left"/>
      <w:pPr>
        <w:ind w:left="18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" w15:restartNumberingAfterBreak="0">
    <w:nsid w:val="7DE34591"/>
    <w:multiLevelType w:val="multilevel"/>
    <w:tmpl w:val="E83C0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0EF6"/>
    <w:rsid w:val="00005FA5"/>
    <w:rsid w:val="00047F59"/>
    <w:rsid w:val="00056A8B"/>
    <w:rsid w:val="00092309"/>
    <w:rsid w:val="00092F86"/>
    <w:rsid w:val="00097B70"/>
    <w:rsid w:val="000B7F42"/>
    <w:rsid w:val="000D67EB"/>
    <w:rsid w:val="000E3697"/>
    <w:rsid w:val="000F6CB4"/>
    <w:rsid w:val="00126087"/>
    <w:rsid w:val="001477CE"/>
    <w:rsid w:val="001618D6"/>
    <w:rsid w:val="00163BA1"/>
    <w:rsid w:val="00165903"/>
    <w:rsid w:val="001D5447"/>
    <w:rsid w:val="00221401"/>
    <w:rsid w:val="00234542"/>
    <w:rsid w:val="00236905"/>
    <w:rsid w:val="00273EEA"/>
    <w:rsid w:val="00296BCA"/>
    <w:rsid w:val="002B6DA0"/>
    <w:rsid w:val="002C1997"/>
    <w:rsid w:val="002F3A94"/>
    <w:rsid w:val="00306FDA"/>
    <w:rsid w:val="00333744"/>
    <w:rsid w:val="003A42A7"/>
    <w:rsid w:val="003B4CF8"/>
    <w:rsid w:val="003D7C8B"/>
    <w:rsid w:val="00412376"/>
    <w:rsid w:val="0041343E"/>
    <w:rsid w:val="00417DEE"/>
    <w:rsid w:val="00443C19"/>
    <w:rsid w:val="00456BA6"/>
    <w:rsid w:val="00470E25"/>
    <w:rsid w:val="00496621"/>
    <w:rsid w:val="00496ECC"/>
    <w:rsid w:val="004973B8"/>
    <w:rsid w:val="0051027B"/>
    <w:rsid w:val="0053267B"/>
    <w:rsid w:val="00533399"/>
    <w:rsid w:val="0053751E"/>
    <w:rsid w:val="005401DF"/>
    <w:rsid w:val="00554CB6"/>
    <w:rsid w:val="005C78BF"/>
    <w:rsid w:val="0062605F"/>
    <w:rsid w:val="006867BF"/>
    <w:rsid w:val="006A23A4"/>
    <w:rsid w:val="006C3366"/>
    <w:rsid w:val="006C38EC"/>
    <w:rsid w:val="00725F6F"/>
    <w:rsid w:val="00760892"/>
    <w:rsid w:val="00773A75"/>
    <w:rsid w:val="00794FE1"/>
    <w:rsid w:val="00795295"/>
    <w:rsid w:val="007A0EF6"/>
    <w:rsid w:val="007A6A15"/>
    <w:rsid w:val="007D6141"/>
    <w:rsid w:val="008037C3"/>
    <w:rsid w:val="00815DF2"/>
    <w:rsid w:val="008672C3"/>
    <w:rsid w:val="008736AE"/>
    <w:rsid w:val="008B36DB"/>
    <w:rsid w:val="008D1D78"/>
    <w:rsid w:val="008D7B8E"/>
    <w:rsid w:val="008F4476"/>
    <w:rsid w:val="008F688C"/>
    <w:rsid w:val="00925233"/>
    <w:rsid w:val="009433BA"/>
    <w:rsid w:val="0095611D"/>
    <w:rsid w:val="00966AA7"/>
    <w:rsid w:val="009747D9"/>
    <w:rsid w:val="0099577B"/>
    <w:rsid w:val="009A4C51"/>
    <w:rsid w:val="009C6DF3"/>
    <w:rsid w:val="009E0A76"/>
    <w:rsid w:val="009F17BD"/>
    <w:rsid w:val="009F40E8"/>
    <w:rsid w:val="00A005C0"/>
    <w:rsid w:val="00A1494C"/>
    <w:rsid w:val="00A23235"/>
    <w:rsid w:val="00A31AD0"/>
    <w:rsid w:val="00A5431D"/>
    <w:rsid w:val="00A80B7F"/>
    <w:rsid w:val="00A82930"/>
    <w:rsid w:val="00A94DDE"/>
    <w:rsid w:val="00AB6DF0"/>
    <w:rsid w:val="00AE21E4"/>
    <w:rsid w:val="00AF28FB"/>
    <w:rsid w:val="00AF729B"/>
    <w:rsid w:val="00B008AF"/>
    <w:rsid w:val="00B02EE3"/>
    <w:rsid w:val="00B16210"/>
    <w:rsid w:val="00B8391E"/>
    <w:rsid w:val="00BA3D32"/>
    <w:rsid w:val="00BE75C9"/>
    <w:rsid w:val="00C162DF"/>
    <w:rsid w:val="00C20544"/>
    <w:rsid w:val="00C31ABF"/>
    <w:rsid w:val="00C32F12"/>
    <w:rsid w:val="00C73AE6"/>
    <w:rsid w:val="00C80135"/>
    <w:rsid w:val="00C92BB1"/>
    <w:rsid w:val="00CA17EE"/>
    <w:rsid w:val="00CC0E66"/>
    <w:rsid w:val="00CC1BA4"/>
    <w:rsid w:val="00CF34FC"/>
    <w:rsid w:val="00D17220"/>
    <w:rsid w:val="00D43E7D"/>
    <w:rsid w:val="00D54E61"/>
    <w:rsid w:val="00D56916"/>
    <w:rsid w:val="00D6307A"/>
    <w:rsid w:val="00D937EC"/>
    <w:rsid w:val="00DC35FC"/>
    <w:rsid w:val="00DF422A"/>
    <w:rsid w:val="00DF4CE9"/>
    <w:rsid w:val="00E03690"/>
    <w:rsid w:val="00E24BB0"/>
    <w:rsid w:val="00E36E07"/>
    <w:rsid w:val="00E40CCE"/>
    <w:rsid w:val="00E42241"/>
    <w:rsid w:val="00E44585"/>
    <w:rsid w:val="00E67A5B"/>
    <w:rsid w:val="00E71BC1"/>
    <w:rsid w:val="00E95C4A"/>
    <w:rsid w:val="00ED3F84"/>
    <w:rsid w:val="00EE24B5"/>
    <w:rsid w:val="00EE5D98"/>
    <w:rsid w:val="00F4283F"/>
    <w:rsid w:val="00F80DA9"/>
    <w:rsid w:val="00FA4F59"/>
    <w:rsid w:val="00FD056D"/>
    <w:rsid w:val="00FF2840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6DC4BD0C"/>
  <w15:docId w15:val="{D4214EEE-47D8-4A08-A586-F8DF62A6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EF6"/>
    <w:pPr>
      <w:widowControl w:val="0"/>
    </w:pPr>
  </w:style>
  <w:style w:type="paragraph" w:styleId="1">
    <w:name w:val="heading 1"/>
    <w:basedOn w:val="a"/>
    <w:next w:val="a"/>
    <w:link w:val="10"/>
    <w:qFormat/>
    <w:rsid w:val="009747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2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EE24B5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8736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№1_"/>
    <w:link w:val="14"/>
    <w:rsid w:val="00533399"/>
    <w:rPr>
      <w:spacing w:val="8"/>
      <w:sz w:val="24"/>
      <w:szCs w:val="24"/>
      <w:shd w:val="clear" w:color="auto" w:fill="FFFFFF"/>
    </w:rPr>
  </w:style>
  <w:style w:type="character" w:customStyle="1" w:styleId="aa">
    <w:name w:val="Основной текст_"/>
    <w:link w:val="15"/>
    <w:rsid w:val="00533399"/>
    <w:rPr>
      <w:spacing w:val="5"/>
      <w:sz w:val="25"/>
      <w:szCs w:val="25"/>
      <w:shd w:val="clear" w:color="auto" w:fill="FFFFFF"/>
    </w:rPr>
  </w:style>
  <w:style w:type="character" w:customStyle="1" w:styleId="14pt">
    <w:name w:val="Заголовок №1 + 4 pt;Не полужирный;Курсив"/>
    <w:rsid w:val="00533399"/>
    <w:rPr>
      <w:b/>
      <w:bCs/>
      <w:i/>
      <w:iCs/>
      <w:spacing w:val="0"/>
      <w:sz w:val="8"/>
      <w:szCs w:val="8"/>
      <w:shd w:val="clear" w:color="auto" w:fill="FFFFFF"/>
    </w:rPr>
  </w:style>
  <w:style w:type="paragraph" w:customStyle="1" w:styleId="14">
    <w:name w:val="Заголовок №1"/>
    <w:basedOn w:val="a"/>
    <w:link w:val="13"/>
    <w:rsid w:val="00533399"/>
    <w:pPr>
      <w:widowControl/>
      <w:shd w:val="clear" w:color="auto" w:fill="FFFFFF"/>
      <w:spacing w:before="360" w:after="120" w:line="331" w:lineRule="exact"/>
      <w:ind w:hanging="540"/>
      <w:jc w:val="center"/>
      <w:outlineLvl w:val="0"/>
    </w:pPr>
    <w:rPr>
      <w:spacing w:val="8"/>
      <w:sz w:val="24"/>
      <w:szCs w:val="24"/>
    </w:rPr>
  </w:style>
  <w:style w:type="paragraph" w:customStyle="1" w:styleId="15">
    <w:name w:val="Основной текст1"/>
    <w:basedOn w:val="a"/>
    <w:link w:val="aa"/>
    <w:rsid w:val="00533399"/>
    <w:pPr>
      <w:widowControl/>
      <w:shd w:val="clear" w:color="auto" w:fill="FFFFFF"/>
      <w:spacing w:before="240" w:after="240" w:line="322" w:lineRule="exact"/>
      <w:jc w:val="both"/>
    </w:pPr>
    <w:rPr>
      <w:spacing w:val="5"/>
      <w:sz w:val="25"/>
      <w:szCs w:val="25"/>
    </w:rPr>
  </w:style>
  <w:style w:type="character" w:customStyle="1" w:styleId="2">
    <w:name w:val="Основной текст (2)_"/>
    <w:link w:val="20"/>
    <w:rsid w:val="00A23235"/>
    <w:rPr>
      <w:rFonts w:ascii="Arial" w:eastAsia="Arial" w:hAnsi="Arial" w:cs="Arial"/>
      <w:spacing w:val="5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235"/>
    <w:pPr>
      <w:widowControl/>
      <w:shd w:val="clear" w:color="auto" w:fill="FFFFFF"/>
      <w:spacing w:line="0" w:lineRule="atLeast"/>
      <w:jc w:val="center"/>
    </w:pPr>
    <w:rPr>
      <w:rFonts w:ascii="Arial" w:eastAsia="Arial" w:hAnsi="Arial" w:cs="Arial"/>
      <w:spacing w:val="5"/>
      <w:sz w:val="24"/>
      <w:szCs w:val="24"/>
    </w:rPr>
  </w:style>
  <w:style w:type="paragraph" w:styleId="ab">
    <w:name w:val="Balloon Text"/>
    <w:basedOn w:val="a"/>
    <w:link w:val="ac"/>
    <w:rsid w:val="00A23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2323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B4CF8"/>
    <w:pPr>
      <w:widowControl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3B4CF8"/>
    <w:rPr>
      <w:rFonts w:ascii="Arial" w:hAnsi="Arial" w:cs="Arial"/>
      <w:sz w:val="28"/>
      <w:szCs w:val="28"/>
    </w:rPr>
  </w:style>
  <w:style w:type="paragraph" w:styleId="ad">
    <w:name w:val="Body Text"/>
    <w:basedOn w:val="a"/>
    <w:link w:val="ae"/>
    <w:rsid w:val="00AF28F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e">
    <w:name w:val="Основной текст Знак"/>
    <w:link w:val="ad"/>
    <w:rsid w:val="00AF28FB"/>
    <w:rPr>
      <w:rFonts w:eastAsia="Lucida Sans Unicode"/>
      <w:kern w:val="1"/>
      <w:sz w:val="24"/>
      <w:szCs w:val="24"/>
    </w:rPr>
  </w:style>
  <w:style w:type="character" w:customStyle="1" w:styleId="10">
    <w:name w:val="Заголовок 1 Знак"/>
    <w:link w:val="1"/>
    <w:rsid w:val="009747D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Block Text"/>
    <w:basedOn w:val="a"/>
    <w:rsid w:val="005C78BF"/>
    <w:pPr>
      <w:widowControl/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8BAA5-463F-4399-8278-095139B15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Grabovo selsovet</cp:lastModifiedBy>
  <cp:revision>22</cp:revision>
  <cp:lastPrinted>2023-05-10T11:46:00Z</cp:lastPrinted>
  <dcterms:created xsi:type="dcterms:W3CDTF">2020-01-09T07:44:00Z</dcterms:created>
  <dcterms:modified xsi:type="dcterms:W3CDTF">2023-08-15T09:48:00Z</dcterms:modified>
</cp:coreProperties>
</file>