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BD2F65">
      <w:pPr>
        <w:spacing w:after="0" w:line="240" w:lineRule="auto"/>
        <w:jc w:val="both"/>
        <w:rPr>
          <w:rFonts w:ascii="Times New Roman" w:hAnsi="Times New Roman" w:cs="Times New Roman"/>
        </w:rPr>
      </w:pPr>
      <w:r>
        <w:rPr>
          <w:rFonts w:ascii="Times New Roman" w:hAnsi="Times New Roman" w:cs="Times New Roman"/>
        </w:rPr>
        <w:t xml:space="preserve">№ </w:t>
      </w:r>
      <w:r w:rsidR="003F785F">
        <w:rPr>
          <w:rFonts w:ascii="Times New Roman" w:hAnsi="Times New Roman" w:cs="Times New Roman"/>
        </w:rPr>
        <w:t>1</w:t>
      </w:r>
      <w:r w:rsidR="00FE7A7F">
        <w:rPr>
          <w:rFonts w:ascii="Times New Roman" w:hAnsi="Times New Roman" w:cs="Times New Roman"/>
        </w:rPr>
        <w:t>2</w:t>
      </w:r>
      <w:r w:rsidR="003F785F">
        <w:rPr>
          <w:rFonts w:ascii="Times New Roman" w:hAnsi="Times New Roman" w:cs="Times New Roman"/>
        </w:rPr>
        <w:t>/1</w:t>
      </w:r>
      <w:r w:rsidRPr="003E097B">
        <w:rPr>
          <w:rFonts w:ascii="Times New Roman" w:hAnsi="Times New Roman" w:cs="Times New Roman"/>
        </w:rPr>
        <w:t xml:space="preserve">    </w:t>
      </w:r>
      <w:r w:rsidR="00FE7A7F">
        <w:rPr>
          <w:rFonts w:ascii="Times New Roman" w:hAnsi="Times New Roman" w:cs="Times New Roman"/>
        </w:rPr>
        <w:t>30.12.2022</w:t>
      </w:r>
      <w:r w:rsidRPr="003E097B">
        <w:rPr>
          <w:rFonts w:ascii="Times New Roman" w:hAnsi="Times New Roman" w:cs="Times New Roman"/>
        </w:rPr>
        <w:t xml:space="preserve"> г.           </w:t>
      </w:r>
      <w:r w:rsidR="00BD2F65">
        <w:rPr>
          <w:rFonts w:ascii="Times New Roman" w:hAnsi="Times New Roman" w:cs="Times New Roman"/>
        </w:rPr>
        <w:t xml:space="preserve">              </w:t>
      </w:r>
      <w:r w:rsidRPr="003E097B">
        <w:rPr>
          <w:rFonts w:ascii="Times New Roman" w:hAnsi="Times New Roman" w:cs="Times New Roman"/>
        </w:rPr>
        <w:t xml:space="preserve">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Default="00D53E7B" w:rsidP="00BD2F65">
      <w:pPr>
        <w:spacing w:after="0" w:line="240" w:lineRule="auto"/>
        <w:jc w:val="both"/>
        <w:rPr>
          <w:rFonts w:ascii="Times New Roman" w:hAnsi="Times New Roman" w:cs="Times New Roman"/>
        </w:rPr>
      </w:pPr>
    </w:p>
    <w:p w:rsidR="00BD2F65" w:rsidRPr="003E097B" w:rsidRDefault="00BD2F65" w:rsidP="00BD2F65">
      <w:pPr>
        <w:spacing w:after="0" w:line="240" w:lineRule="auto"/>
        <w:jc w:val="both"/>
        <w:rPr>
          <w:rFonts w:ascii="Times New Roman" w:hAnsi="Times New Roman" w:cs="Times New Roman"/>
        </w:rPr>
      </w:pPr>
    </w:p>
    <w:p w:rsidR="00D53E7B" w:rsidRPr="003E097B" w:rsidRDefault="00BD2F65" w:rsidP="00BD2F65">
      <w:pPr>
        <w:spacing w:after="0" w:line="240" w:lineRule="auto"/>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BD2F65">
      <w:pPr>
        <w:spacing w:after="0" w:line="240" w:lineRule="auto"/>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D53E7B" w:rsidRDefault="00D53E7B" w:rsidP="00BD2F65">
      <w:pPr>
        <w:spacing w:after="0" w:line="240" w:lineRule="auto"/>
      </w:pPr>
    </w:p>
    <w:p w:rsidR="00FE7A7F" w:rsidRPr="00FE7A7F" w:rsidRDefault="00FE7A7F" w:rsidP="00BD2F65">
      <w:pPr>
        <w:spacing w:after="0" w:line="240" w:lineRule="auto"/>
        <w:jc w:val="center"/>
        <w:rPr>
          <w:rFonts w:ascii="Arial Narrow" w:hAnsi="Arial Narrow"/>
          <w:b/>
          <w:color w:val="000000"/>
        </w:rPr>
      </w:pPr>
      <w:r w:rsidRPr="00FE7A7F">
        <w:rPr>
          <w:rFonts w:ascii="Arial Narrow" w:hAnsi="Arial Narrow"/>
          <w:b/>
          <w:color w:val="000000"/>
        </w:rPr>
        <w:t>РЕШЕНИЕ</w:t>
      </w:r>
    </w:p>
    <w:p w:rsidR="00FE7A7F" w:rsidRPr="00FE7A7F" w:rsidRDefault="00FE7A7F" w:rsidP="00BD2F65">
      <w:pPr>
        <w:spacing w:after="0" w:line="240" w:lineRule="auto"/>
        <w:jc w:val="center"/>
        <w:rPr>
          <w:rFonts w:ascii="Arial Narrow" w:hAnsi="Arial Narrow"/>
          <w:b/>
          <w:color w:val="000000"/>
        </w:rPr>
      </w:pPr>
    </w:p>
    <w:p w:rsidR="00FE7A7F" w:rsidRPr="00FE7A7F" w:rsidRDefault="00FE7A7F" w:rsidP="00BD2F65">
      <w:pPr>
        <w:spacing w:after="0" w:line="240" w:lineRule="auto"/>
        <w:jc w:val="center"/>
        <w:rPr>
          <w:rFonts w:ascii="Arial Narrow" w:hAnsi="Arial Narrow"/>
          <w:b/>
          <w:color w:val="000000"/>
          <w:u w:val="single"/>
        </w:rPr>
      </w:pPr>
      <w:r w:rsidRPr="00FE7A7F">
        <w:rPr>
          <w:rFonts w:ascii="Arial Narrow" w:hAnsi="Arial Narrow"/>
          <w:b/>
          <w:color w:val="000000"/>
          <w:u w:val="single"/>
        </w:rPr>
        <w:t>от 20.12.2022г. № 235-46/3</w:t>
      </w:r>
    </w:p>
    <w:p w:rsidR="00FE7A7F" w:rsidRPr="00FE7A7F" w:rsidRDefault="00FE7A7F" w:rsidP="00BD2F65">
      <w:pPr>
        <w:spacing w:after="0" w:line="240" w:lineRule="auto"/>
        <w:jc w:val="center"/>
        <w:rPr>
          <w:rFonts w:ascii="Arial Narrow" w:hAnsi="Arial Narrow"/>
          <w:color w:val="000000"/>
        </w:rPr>
      </w:pPr>
    </w:p>
    <w:p w:rsidR="00FE7A7F" w:rsidRPr="00FE7A7F" w:rsidRDefault="00FE7A7F" w:rsidP="00BD2F65">
      <w:pPr>
        <w:spacing w:after="0" w:line="240" w:lineRule="auto"/>
        <w:ind w:firstLine="720"/>
        <w:jc w:val="center"/>
        <w:rPr>
          <w:rFonts w:ascii="Arial Narrow" w:hAnsi="Arial Narrow"/>
          <w:color w:val="000000"/>
        </w:rPr>
      </w:pPr>
      <w:r w:rsidRPr="00FE7A7F">
        <w:rPr>
          <w:rFonts w:ascii="Arial Narrow" w:hAnsi="Arial Narrow"/>
          <w:b/>
          <w:bCs/>
          <w:color w:val="000000"/>
        </w:rPr>
        <w:t>Об утверждении Порядка выплаты поощрения работникам Администрации Грабовского сельсовета Бессоновского района Пензенской области за содействие достижению Пензенской областью в 2021 году значений (уровней)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в 2022 году</w:t>
      </w:r>
    </w:p>
    <w:p w:rsidR="00FE7A7F" w:rsidRPr="00FE7A7F" w:rsidRDefault="00FE7A7F" w:rsidP="00BD2F65">
      <w:pPr>
        <w:spacing w:after="0" w:line="240" w:lineRule="auto"/>
        <w:ind w:firstLine="720"/>
        <w:jc w:val="both"/>
        <w:rPr>
          <w:rFonts w:ascii="Arial Narrow" w:hAnsi="Arial Narrow"/>
          <w:color w:val="000000"/>
        </w:rPr>
      </w:pPr>
    </w:p>
    <w:p w:rsidR="00FE7A7F" w:rsidRPr="00FE7A7F" w:rsidRDefault="00FE7A7F" w:rsidP="00BD2F65">
      <w:pPr>
        <w:autoSpaceDE w:val="0"/>
        <w:autoSpaceDN w:val="0"/>
        <w:adjustRightInd w:val="0"/>
        <w:spacing w:after="0" w:line="240" w:lineRule="auto"/>
        <w:ind w:firstLine="708"/>
        <w:jc w:val="both"/>
        <w:rPr>
          <w:rFonts w:ascii="Arial Narrow" w:hAnsi="Arial Narrow"/>
          <w:color w:val="000000"/>
        </w:rPr>
      </w:pPr>
      <w:r w:rsidRPr="00FE7A7F">
        <w:rPr>
          <w:rFonts w:ascii="Arial Narrow" w:hAnsi="Arial Narrow"/>
          <w:color w:val="000000"/>
        </w:rPr>
        <w:t xml:space="preserve">В соответствии с постановлением Правительства Российской Федерации от 09.06.2022г. №1050 «О поощрении субъектов Российской Федерации за достижение значений (уровней)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в 2022 году», руководствуясь Указом Губернатора от 09.12.2022г. № 106-дсп «О порядке выплаты поощрения за достижение Пензенской областью в 2021 году значений (уровней)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в 2022 году»,  Уставом Грабовского сельсовета Бессоновского района Пензенской области, </w:t>
      </w:r>
    </w:p>
    <w:p w:rsidR="00FE7A7F" w:rsidRPr="00FE7A7F" w:rsidRDefault="00FE7A7F" w:rsidP="00BD2F65">
      <w:pPr>
        <w:spacing w:after="0" w:line="240" w:lineRule="auto"/>
        <w:ind w:firstLine="720"/>
        <w:jc w:val="center"/>
        <w:rPr>
          <w:rFonts w:ascii="Arial Narrow" w:hAnsi="Arial Narrow"/>
          <w:b/>
          <w:color w:val="000000"/>
        </w:rPr>
      </w:pPr>
      <w:r w:rsidRPr="00FE7A7F">
        <w:rPr>
          <w:rFonts w:ascii="Arial Narrow" w:hAnsi="Arial Narrow"/>
          <w:b/>
          <w:color w:val="000000"/>
        </w:rPr>
        <w:t>Комитет местного самоуправления решил:</w:t>
      </w:r>
    </w:p>
    <w:p w:rsidR="00FE7A7F" w:rsidRPr="00FE7A7F" w:rsidRDefault="00FE7A7F" w:rsidP="00BD2F65">
      <w:pPr>
        <w:spacing w:after="0" w:line="240" w:lineRule="auto"/>
        <w:ind w:firstLine="900"/>
        <w:jc w:val="both"/>
        <w:rPr>
          <w:rFonts w:ascii="Arial Narrow" w:hAnsi="Arial Narrow"/>
          <w:color w:val="000000"/>
        </w:rPr>
      </w:pPr>
      <w:r w:rsidRPr="00FE7A7F">
        <w:rPr>
          <w:rFonts w:ascii="Arial Narrow" w:hAnsi="Arial Narrow"/>
          <w:color w:val="000000"/>
        </w:rPr>
        <w:t>1. Утвердить Порядок выплаты поощрения работникам Администрации Грабовского сельсовета Бессоновского района Пензенской области за содействие достижению Пензенской областью в 2021 году значений (уровней)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в 2022 году согласно приложению к настоящему решению.</w:t>
      </w:r>
    </w:p>
    <w:p w:rsidR="00FE7A7F" w:rsidRPr="00FE7A7F" w:rsidRDefault="00FE7A7F" w:rsidP="00BD2F65">
      <w:pPr>
        <w:spacing w:after="0" w:line="240" w:lineRule="auto"/>
        <w:ind w:firstLine="900"/>
        <w:jc w:val="both"/>
        <w:rPr>
          <w:rFonts w:ascii="Arial Narrow" w:hAnsi="Arial Narrow"/>
          <w:color w:val="000000"/>
        </w:rPr>
      </w:pPr>
      <w:r w:rsidRPr="00FE7A7F">
        <w:rPr>
          <w:rFonts w:ascii="Arial Narrow" w:hAnsi="Arial Narrow"/>
          <w:color w:val="000000"/>
        </w:rPr>
        <w:t>2. Настоящее решение вступает в силу после его подписания, действует в части, не противоречащей решению Комитета местного самоуправления Грабовского сельсовета Бессоновского района Пензенской области от 24.12.2021г. № 170-35/3 «О бюджете Грабовского сельсовета Бессоновского района Пензенской области на 2022 год и плановый период 2023 и 2024 годов» (с последующими изменениями).</w:t>
      </w:r>
    </w:p>
    <w:p w:rsidR="00FE7A7F" w:rsidRPr="00FE7A7F" w:rsidRDefault="00FE7A7F" w:rsidP="00BD2F65">
      <w:pPr>
        <w:spacing w:after="0" w:line="240" w:lineRule="auto"/>
        <w:ind w:firstLine="900"/>
        <w:jc w:val="both"/>
        <w:rPr>
          <w:rFonts w:ascii="Arial Narrow" w:hAnsi="Arial Narrow"/>
          <w:color w:val="000000"/>
        </w:rPr>
      </w:pPr>
      <w:r w:rsidRPr="00FE7A7F">
        <w:rPr>
          <w:rFonts w:ascii="Arial Narrow" w:hAnsi="Arial Narrow"/>
          <w:color w:val="000000"/>
        </w:rPr>
        <w:t>3. Контроль за исполнением настоящего решения возложить на Главу  администрации Грабовского сельсовета Бессоновского района Пензенской области.</w:t>
      </w:r>
    </w:p>
    <w:p w:rsidR="00FE7A7F" w:rsidRPr="00FE7A7F" w:rsidRDefault="00FE7A7F" w:rsidP="00BD2F65">
      <w:pPr>
        <w:spacing w:after="0" w:line="240" w:lineRule="auto"/>
        <w:jc w:val="both"/>
        <w:rPr>
          <w:rFonts w:ascii="Arial Narrow" w:hAnsi="Arial Narrow"/>
          <w:color w:val="000000"/>
        </w:rPr>
      </w:pPr>
    </w:p>
    <w:p w:rsidR="00FE7A7F" w:rsidRPr="00FE7A7F" w:rsidRDefault="00FE7A7F" w:rsidP="00BD2F65">
      <w:pPr>
        <w:spacing w:after="0" w:line="240" w:lineRule="auto"/>
        <w:jc w:val="both"/>
        <w:rPr>
          <w:rFonts w:ascii="Arial Narrow" w:hAnsi="Arial Narrow"/>
          <w:bCs/>
          <w:color w:val="000000"/>
        </w:rPr>
      </w:pPr>
      <w:r w:rsidRPr="00FE7A7F">
        <w:rPr>
          <w:rFonts w:ascii="Arial Narrow" w:hAnsi="Arial Narrow"/>
          <w:color w:val="000000"/>
        </w:rPr>
        <w:t xml:space="preserve">Глава Грабовского </w:t>
      </w:r>
      <w:r w:rsidRPr="00FE7A7F">
        <w:rPr>
          <w:rFonts w:ascii="Arial Narrow" w:hAnsi="Arial Narrow"/>
          <w:bCs/>
          <w:color w:val="000000"/>
        </w:rPr>
        <w:t>сельсовета</w:t>
      </w:r>
      <w:r w:rsidRPr="00FE7A7F">
        <w:rPr>
          <w:rFonts w:ascii="Arial Narrow" w:hAnsi="Arial Narrow"/>
          <w:bCs/>
          <w:color w:val="000000"/>
        </w:rPr>
        <w:tab/>
      </w:r>
      <w:r w:rsidRPr="00FE7A7F">
        <w:rPr>
          <w:rFonts w:ascii="Arial Narrow" w:hAnsi="Arial Narrow"/>
          <w:bCs/>
          <w:color w:val="000000"/>
        </w:rPr>
        <w:tab/>
      </w:r>
      <w:r w:rsidRPr="00FE7A7F">
        <w:rPr>
          <w:rFonts w:ascii="Arial Narrow" w:hAnsi="Arial Narrow"/>
          <w:bCs/>
          <w:color w:val="000000"/>
        </w:rPr>
        <w:tab/>
      </w:r>
      <w:r w:rsidRPr="00FE7A7F">
        <w:rPr>
          <w:rFonts w:ascii="Arial Narrow" w:hAnsi="Arial Narrow"/>
          <w:bCs/>
          <w:color w:val="000000"/>
        </w:rPr>
        <w:tab/>
      </w:r>
      <w:r>
        <w:rPr>
          <w:rFonts w:ascii="Arial Narrow" w:hAnsi="Arial Narrow"/>
          <w:bCs/>
          <w:color w:val="000000"/>
        </w:rPr>
        <w:tab/>
      </w:r>
      <w:r>
        <w:rPr>
          <w:rFonts w:ascii="Arial Narrow" w:hAnsi="Arial Narrow"/>
          <w:bCs/>
          <w:color w:val="000000"/>
        </w:rPr>
        <w:tab/>
      </w:r>
      <w:r>
        <w:rPr>
          <w:rFonts w:ascii="Arial Narrow" w:hAnsi="Arial Narrow"/>
          <w:bCs/>
          <w:color w:val="000000"/>
        </w:rPr>
        <w:tab/>
      </w:r>
      <w:r w:rsidRPr="00FE7A7F">
        <w:rPr>
          <w:rFonts w:ascii="Arial Narrow" w:hAnsi="Arial Narrow"/>
          <w:bCs/>
          <w:color w:val="000000"/>
        </w:rPr>
        <w:tab/>
        <w:t xml:space="preserve">      Е.А.Самсонова</w:t>
      </w:r>
    </w:p>
    <w:p w:rsidR="00FE7A7F" w:rsidRPr="00FE7A7F" w:rsidRDefault="00FE7A7F" w:rsidP="00BD2F65">
      <w:pPr>
        <w:spacing w:after="0" w:line="240" w:lineRule="auto"/>
        <w:jc w:val="both"/>
        <w:rPr>
          <w:rFonts w:ascii="Arial Narrow" w:hAnsi="Arial Narrow"/>
          <w:color w:val="000000"/>
        </w:rPr>
      </w:pPr>
    </w:p>
    <w:p w:rsidR="00FE7A7F" w:rsidRPr="00FE7A7F" w:rsidRDefault="00FE7A7F" w:rsidP="00BD2F65">
      <w:pPr>
        <w:spacing w:after="0" w:line="240" w:lineRule="auto"/>
        <w:ind w:firstLine="900"/>
        <w:jc w:val="right"/>
        <w:rPr>
          <w:rFonts w:ascii="Arial Narrow" w:hAnsi="Arial Narrow"/>
          <w:color w:val="000000"/>
        </w:rPr>
      </w:pPr>
    </w:p>
    <w:p w:rsidR="00FE7A7F" w:rsidRPr="00FE7A7F" w:rsidRDefault="00FE7A7F" w:rsidP="00BD2F65">
      <w:pPr>
        <w:spacing w:after="0" w:line="240" w:lineRule="auto"/>
        <w:ind w:firstLine="698"/>
        <w:jc w:val="right"/>
        <w:rPr>
          <w:rStyle w:val="ab"/>
          <w:rFonts w:ascii="Arial Narrow" w:hAnsi="Arial Narrow"/>
          <w:bCs/>
        </w:rPr>
      </w:pPr>
      <w:r w:rsidRPr="00FE7A7F">
        <w:rPr>
          <w:rStyle w:val="ab"/>
          <w:rFonts w:ascii="Arial Narrow" w:hAnsi="Arial Narrow"/>
          <w:bCs/>
        </w:rPr>
        <w:t>Утверждено</w:t>
      </w:r>
    </w:p>
    <w:p w:rsidR="00FE7A7F" w:rsidRPr="00FE7A7F" w:rsidRDefault="00FE7A7F" w:rsidP="00BD2F65">
      <w:pPr>
        <w:spacing w:after="0" w:line="240" w:lineRule="auto"/>
        <w:ind w:firstLine="698"/>
        <w:jc w:val="right"/>
        <w:rPr>
          <w:rStyle w:val="ab"/>
          <w:rFonts w:ascii="Arial Narrow" w:hAnsi="Arial Narrow"/>
          <w:bCs/>
        </w:rPr>
      </w:pPr>
      <w:r w:rsidRPr="00FE7A7F">
        <w:rPr>
          <w:rStyle w:val="ab"/>
          <w:rFonts w:ascii="Arial Narrow" w:hAnsi="Arial Narrow"/>
          <w:bCs/>
        </w:rPr>
        <w:t>решением КМС Грабовского сельсовета</w:t>
      </w:r>
    </w:p>
    <w:p w:rsidR="00FE7A7F" w:rsidRPr="00FE7A7F" w:rsidRDefault="00FE7A7F" w:rsidP="00BD2F65">
      <w:pPr>
        <w:spacing w:after="0" w:line="240" w:lineRule="auto"/>
        <w:ind w:firstLine="698"/>
        <w:jc w:val="right"/>
        <w:rPr>
          <w:rStyle w:val="ab"/>
          <w:rFonts w:ascii="Arial Narrow" w:hAnsi="Arial Narrow"/>
          <w:bCs/>
        </w:rPr>
      </w:pPr>
      <w:r w:rsidRPr="00FE7A7F">
        <w:rPr>
          <w:rStyle w:val="ab"/>
          <w:rFonts w:ascii="Arial Narrow" w:hAnsi="Arial Narrow"/>
          <w:bCs/>
        </w:rPr>
        <w:t>Бессоновского района Пензенской области</w:t>
      </w:r>
    </w:p>
    <w:p w:rsidR="00FE7A7F" w:rsidRPr="00FE7A7F" w:rsidRDefault="00FE7A7F" w:rsidP="00BD2F65">
      <w:pPr>
        <w:spacing w:after="0" w:line="240" w:lineRule="auto"/>
        <w:jc w:val="right"/>
        <w:rPr>
          <w:rFonts w:ascii="Arial Narrow" w:hAnsi="Arial Narrow"/>
        </w:rPr>
      </w:pPr>
      <w:r w:rsidRPr="00FE7A7F">
        <w:rPr>
          <w:rStyle w:val="ab"/>
          <w:rFonts w:ascii="Arial Narrow" w:hAnsi="Arial Narrow"/>
          <w:bCs/>
        </w:rPr>
        <w:t>от 20.12.2022г. № 235-46/3</w:t>
      </w:r>
    </w:p>
    <w:p w:rsidR="00FE7A7F" w:rsidRPr="00FE7A7F" w:rsidRDefault="00FE7A7F" w:rsidP="00BD2F65">
      <w:pPr>
        <w:pStyle w:val="10"/>
        <w:spacing w:before="0" w:after="0"/>
        <w:jc w:val="center"/>
        <w:rPr>
          <w:rFonts w:ascii="Arial Narrow" w:hAnsi="Arial Narrow"/>
          <w:sz w:val="22"/>
          <w:szCs w:val="22"/>
        </w:rPr>
      </w:pPr>
    </w:p>
    <w:p w:rsidR="00FE7A7F" w:rsidRPr="00FE7A7F" w:rsidRDefault="00FE7A7F" w:rsidP="00BD2F65">
      <w:pPr>
        <w:pStyle w:val="10"/>
        <w:spacing w:before="0" w:after="0"/>
        <w:jc w:val="center"/>
        <w:rPr>
          <w:rFonts w:ascii="Arial Narrow" w:hAnsi="Arial Narrow"/>
          <w:sz w:val="22"/>
          <w:szCs w:val="22"/>
        </w:rPr>
      </w:pPr>
      <w:r w:rsidRPr="00FE7A7F">
        <w:rPr>
          <w:rFonts w:ascii="Arial Narrow" w:hAnsi="Arial Narrow"/>
          <w:sz w:val="22"/>
          <w:szCs w:val="22"/>
        </w:rPr>
        <w:t xml:space="preserve">Порядок </w:t>
      </w:r>
    </w:p>
    <w:p w:rsidR="00FE7A7F" w:rsidRPr="00FE7A7F" w:rsidRDefault="00FE7A7F" w:rsidP="00BD2F65">
      <w:pPr>
        <w:pStyle w:val="10"/>
        <w:spacing w:before="0" w:after="0"/>
        <w:jc w:val="center"/>
        <w:rPr>
          <w:rFonts w:ascii="Arial Narrow" w:hAnsi="Arial Narrow"/>
          <w:sz w:val="22"/>
          <w:szCs w:val="22"/>
        </w:rPr>
      </w:pPr>
      <w:r w:rsidRPr="00FE7A7F">
        <w:rPr>
          <w:rFonts w:ascii="Arial Narrow" w:hAnsi="Arial Narrow"/>
          <w:sz w:val="22"/>
          <w:szCs w:val="22"/>
        </w:rPr>
        <w:t>выплаты поощрения работникам Администрации Грабовского сельсовета Бессоновского района Пензенской области за содействие достижению Пензенской областью в 2021 году значений (уровней)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в 2022 году</w:t>
      </w:r>
    </w:p>
    <w:p w:rsidR="00FE7A7F" w:rsidRPr="00FE7A7F" w:rsidRDefault="00FE7A7F" w:rsidP="00BD2F65">
      <w:pPr>
        <w:spacing w:after="0" w:line="240" w:lineRule="auto"/>
        <w:rPr>
          <w:rFonts w:ascii="Arial Narrow" w:hAnsi="Arial Narrow"/>
        </w:rPr>
      </w:pPr>
    </w:p>
    <w:p w:rsidR="00FE7A7F" w:rsidRPr="00FE7A7F" w:rsidRDefault="00FE7A7F" w:rsidP="00BD2F65">
      <w:pPr>
        <w:spacing w:after="0" w:line="240" w:lineRule="auto"/>
        <w:ind w:firstLine="567"/>
        <w:jc w:val="both"/>
        <w:rPr>
          <w:rFonts w:ascii="Arial Narrow" w:hAnsi="Arial Narrow"/>
        </w:rPr>
      </w:pPr>
      <w:r w:rsidRPr="00FE7A7F">
        <w:rPr>
          <w:rFonts w:ascii="Arial Narrow" w:hAnsi="Arial Narrow"/>
        </w:rPr>
        <w:t xml:space="preserve">1. Настоящий Порядок определяет правила выплаты в 2022 году поощрения работникам Администрации Грабовского сельсовета Бессоновского района Пензенской области за содействие достижению Пензенской </w:t>
      </w:r>
      <w:r w:rsidRPr="00FE7A7F">
        <w:rPr>
          <w:rFonts w:ascii="Arial Narrow" w:hAnsi="Arial Narrow"/>
        </w:rPr>
        <w:lastRenderedPageBreak/>
        <w:t xml:space="preserve">областью в 2021 году значений (уровней)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предусмотренных  </w:t>
      </w:r>
      <w:r w:rsidRPr="00FE7A7F">
        <w:rPr>
          <w:rFonts w:ascii="Arial Narrow" w:hAnsi="Arial Narrow"/>
          <w:color w:val="000000"/>
        </w:rPr>
        <w:t xml:space="preserve">постановлением правительства Российской Федерации от 09.06.2022г. №1050 «О поощрении субъектов Российской Федерации за достижение значений (уровней)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 в 2022 году» </w:t>
      </w:r>
      <w:r w:rsidRPr="00FE7A7F">
        <w:rPr>
          <w:rFonts w:ascii="Arial Narrow" w:hAnsi="Arial Narrow"/>
        </w:rPr>
        <w:t xml:space="preserve"> (далее – соответственно Порядок, поощрение) .</w:t>
      </w:r>
    </w:p>
    <w:p w:rsidR="00FE7A7F" w:rsidRPr="00FE7A7F" w:rsidRDefault="00FE7A7F" w:rsidP="00BD2F65">
      <w:pPr>
        <w:spacing w:after="0" w:line="240" w:lineRule="auto"/>
        <w:ind w:firstLine="567"/>
        <w:jc w:val="both"/>
        <w:rPr>
          <w:rFonts w:ascii="Arial Narrow" w:hAnsi="Arial Narrow"/>
        </w:rPr>
      </w:pPr>
      <w:r w:rsidRPr="00FE7A7F">
        <w:rPr>
          <w:rFonts w:ascii="Arial Narrow" w:hAnsi="Arial Narrow"/>
        </w:rPr>
        <w:t>2. Выплата поощрения производится за счет средств дотации (грантов) в форме межбюджетных трансфертов, поступивших бюджет</w:t>
      </w:r>
      <w:r w:rsidRPr="00FE7A7F">
        <w:rPr>
          <w:rFonts w:ascii="Arial Narrow" w:hAnsi="Arial Narrow"/>
          <w:color w:val="FF0000"/>
        </w:rPr>
        <w:t xml:space="preserve"> </w:t>
      </w:r>
      <w:r w:rsidRPr="00FE7A7F">
        <w:rPr>
          <w:rFonts w:ascii="Arial Narrow" w:hAnsi="Arial Narrow"/>
        </w:rPr>
        <w:t>Грабовского сельсовета Бессоновского района Пензенской области в 2022 году.</w:t>
      </w:r>
    </w:p>
    <w:p w:rsidR="00FE7A7F" w:rsidRPr="00FE7A7F" w:rsidRDefault="00FE7A7F" w:rsidP="00BD2F65">
      <w:pPr>
        <w:spacing w:after="0" w:line="240" w:lineRule="auto"/>
        <w:ind w:firstLine="567"/>
        <w:jc w:val="both"/>
        <w:rPr>
          <w:rFonts w:ascii="Arial Narrow" w:hAnsi="Arial Narrow"/>
        </w:rPr>
      </w:pPr>
      <w:r w:rsidRPr="00FE7A7F">
        <w:rPr>
          <w:rFonts w:ascii="Arial Narrow" w:hAnsi="Arial Narrow"/>
        </w:rPr>
        <w:t>3. Размер ассигнований на выплату поощрения для Администрации Грабовского сельсовета Бессоновского района Пензенской области определяется исходя из объема дотаций (грантов), предусмотренных в бюджете Пензенской области на указанные цели поселению.</w:t>
      </w:r>
    </w:p>
    <w:p w:rsidR="00FE7A7F" w:rsidRPr="00FE7A7F" w:rsidRDefault="00FE7A7F" w:rsidP="00BD2F65">
      <w:pPr>
        <w:spacing w:after="0" w:line="240" w:lineRule="auto"/>
        <w:ind w:firstLine="567"/>
        <w:jc w:val="both"/>
        <w:rPr>
          <w:rFonts w:ascii="Arial Narrow" w:hAnsi="Arial Narrow"/>
        </w:rPr>
      </w:pPr>
      <w:r w:rsidRPr="00FE7A7F">
        <w:rPr>
          <w:rFonts w:ascii="Arial Narrow" w:hAnsi="Arial Narrow"/>
        </w:rPr>
        <w:t>4. Поощрение работников Администрации Грабовского сельсовета Бессоновского района Пензенской области производится исходя из размера ассигнований, предусмотренных в бюджете Грабовского сельсовета  Бессоновского района Пензенской области, пропорционально фактически установленного на день выплаты поощрения  месячного денежного содержания  (должностного оклада и ежемесячных выплат муниципальным служащим Грабовского сельсовета Бессоновского района Пензенской области, определенных  Решением КМС Грабовского сельсовета №46-7/3 от 25.12.2019г.), месячной заработной платы (должностного оклада и ежемесячных выплат работникам, замещающих должности, не отнесенные к муниципальным  должностям, и осуществляющие техническое обеспечение деятельности органов местного самоуправления, определенных постановлением Администрации Грабовского сельсовета № 32 от 12.03.2012г.) и сложившегося размера начислений на заработную плату (с учетом регрессивной шкалы тарифов страховых взносов).</w:t>
      </w:r>
    </w:p>
    <w:p w:rsidR="00FE7A7F" w:rsidRPr="00FE7A7F" w:rsidRDefault="00FE7A7F" w:rsidP="00BD2F65">
      <w:pPr>
        <w:spacing w:after="0" w:line="240" w:lineRule="auto"/>
        <w:ind w:firstLine="567"/>
        <w:rPr>
          <w:rFonts w:ascii="Arial Narrow" w:hAnsi="Arial Narrow"/>
        </w:rPr>
      </w:pPr>
      <w:r w:rsidRPr="00FE7A7F">
        <w:rPr>
          <w:rFonts w:ascii="Arial Narrow" w:hAnsi="Arial Narrow"/>
        </w:rPr>
        <w:t>5. Поощрение выплачивается работникам Администрации Грабовского сельсовета Бессоновского района Пензенской области с учетом:</w:t>
      </w:r>
    </w:p>
    <w:p w:rsidR="00FE7A7F" w:rsidRPr="00FE7A7F" w:rsidRDefault="00FE7A7F" w:rsidP="00BD2F65">
      <w:pPr>
        <w:spacing w:after="0" w:line="240" w:lineRule="auto"/>
        <w:ind w:firstLine="567"/>
        <w:jc w:val="both"/>
        <w:rPr>
          <w:rFonts w:ascii="Arial Narrow" w:hAnsi="Arial Narrow"/>
        </w:rPr>
      </w:pPr>
      <w:r w:rsidRPr="00FE7A7F">
        <w:rPr>
          <w:rFonts w:ascii="Arial Narrow" w:hAnsi="Arial Narrow"/>
        </w:rPr>
        <w:t>1) периода фактического замещения ими в 2021 году должностей, указанных в пункте 4 настоящего Порядка. Периоды  нахождения в отпуске без сохранения денежного содержания (заработной платы), в отпуске по беременности и родам, в отпуске по уходу за ребенком до достижения им возраста трех лет не включаются в период фактического замещения должностей для целей настоящего Порядка, за исключением периодов осуществления профессиональной служебной  деятельности (работы) с учетом положений, предусмотренных  частью третьей статьи 256 Трудового кодекса Российской Федерации ;</w:t>
      </w:r>
    </w:p>
    <w:p w:rsidR="00FE7A7F" w:rsidRPr="00FE7A7F" w:rsidRDefault="00FE7A7F" w:rsidP="00BD2F65">
      <w:pPr>
        <w:spacing w:after="0" w:line="240" w:lineRule="auto"/>
        <w:ind w:firstLine="567"/>
        <w:jc w:val="both"/>
        <w:rPr>
          <w:rFonts w:ascii="Arial Narrow" w:hAnsi="Arial Narrow"/>
        </w:rPr>
      </w:pPr>
      <w:r w:rsidRPr="00FE7A7F">
        <w:rPr>
          <w:rFonts w:ascii="Arial Narrow" w:hAnsi="Arial Narrow"/>
        </w:rPr>
        <w:t>2) замещения ими в 2021 году должностей, освобожденным от замещаемых должностей, уволенным с государственной гражданской службы Пензенской области, муниципальной службы в Пензенской области, с должностей, не являющихся должностями государственной гражданской службы Пензенской области в ИОГВ и муниципальной службы в Пензенской области в исполнительных органах местного самоуправления Пензенской области, в 2021-2022 годах и поступившим на муниципальную службу в Пензенской области (назначенным на муниципальную должность Пензенской области), должность, не являющуюся должностью муниципальной службы, в исполнительный орган местного самоуправления Пензенской области, в том числе в связи с переводом из одного исполнительного органа местного самоуправления муниципального образования Пензенской области в другой исполнительный орган местного самоуправления муниципального образования Пензенской области;</w:t>
      </w:r>
    </w:p>
    <w:p w:rsidR="00FE7A7F" w:rsidRPr="00FE7A7F" w:rsidRDefault="00FE7A7F" w:rsidP="00BD2F65">
      <w:pPr>
        <w:spacing w:after="0" w:line="240" w:lineRule="auto"/>
        <w:ind w:firstLine="567"/>
        <w:jc w:val="both"/>
        <w:rPr>
          <w:rFonts w:ascii="Arial Narrow" w:hAnsi="Arial Narrow"/>
        </w:rPr>
      </w:pPr>
      <w:r w:rsidRPr="00FE7A7F">
        <w:rPr>
          <w:rFonts w:ascii="Arial Narrow" w:hAnsi="Arial Narrow"/>
        </w:rPr>
        <w:t>3) замещения ими муниципальных должностей Пензенской области, должностей муниципальной службы в Пензенской области, должностей, не являющихся должностями муниципальной службы, в местных администрациях и иных исполнительных органах местного самоуправления муниципальных образований Пензенской области на дату принятия решения о выплате поощрения.</w:t>
      </w:r>
    </w:p>
    <w:p w:rsidR="00FE7A7F" w:rsidRPr="00FE7A7F" w:rsidRDefault="00FE7A7F" w:rsidP="00BD2F65">
      <w:pPr>
        <w:spacing w:after="0" w:line="240" w:lineRule="auto"/>
        <w:ind w:firstLine="567"/>
        <w:jc w:val="both"/>
        <w:rPr>
          <w:rFonts w:ascii="Arial Narrow" w:hAnsi="Arial Narrow"/>
        </w:rPr>
      </w:pPr>
      <w:r w:rsidRPr="00FE7A7F">
        <w:rPr>
          <w:rFonts w:ascii="Arial Narrow" w:hAnsi="Arial Narrow"/>
        </w:rPr>
        <w:t>6. Решение о выплате поощрения Главе администрации Грабовского сельсовета Бессоновского района Пензенской области  принимается Главой Грабовского сельсовета Бессоновского района Пензенской области.</w:t>
      </w:r>
    </w:p>
    <w:p w:rsidR="00FE7A7F" w:rsidRPr="00FE7A7F" w:rsidRDefault="00FE7A7F" w:rsidP="00BD2F65">
      <w:pPr>
        <w:pBdr>
          <w:bottom w:val="dotted" w:sz="24" w:space="1" w:color="auto"/>
        </w:pBdr>
        <w:spacing w:after="0" w:line="240" w:lineRule="auto"/>
        <w:ind w:firstLine="567"/>
        <w:jc w:val="both"/>
        <w:rPr>
          <w:rFonts w:ascii="Arial Narrow" w:hAnsi="Arial Narrow"/>
        </w:rPr>
      </w:pPr>
      <w:r w:rsidRPr="00FE7A7F">
        <w:rPr>
          <w:rFonts w:ascii="Arial Narrow" w:hAnsi="Arial Narrow"/>
        </w:rPr>
        <w:t>7. Решение о выплате поощрения муниципальным служащим и работникам, замещающих должности, не отнесенные к муниципальным  должностям, и осуществляющие техническое обеспечение деятельности органов местного самоуправления Грабовского сельсовета Бессоновского района Пензенской области принимается Главой администрации Грабовского сельсовета Бессоновского района Пензенской области.</w:t>
      </w:r>
    </w:p>
    <w:p w:rsidR="00FE7A7F" w:rsidRPr="00FE7A7F" w:rsidRDefault="00FE7A7F" w:rsidP="00BD2F65">
      <w:pPr>
        <w:pBdr>
          <w:bottom w:val="dotted" w:sz="24" w:space="1" w:color="auto"/>
        </w:pBdr>
        <w:spacing w:after="0" w:line="240" w:lineRule="auto"/>
        <w:ind w:firstLine="567"/>
        <w:jc w:val="both"/>
        <w:rPr>
          <w:rFonts w:ascii="Arial Narrow" w:hAnsi="Arial Narrow"/>
        </w:rPr>
      </w:pPr>
    </w:p>
    <w:p w:rsidR="00FE7A7F" w:rsidRPr="00FE7A7F" w:rsidRDefault="00FE7A7F" w:rsidP="00BD2F65">
      <w:pPr>
        <w:spacing w:after="0" w:line="240" w:lineRule="auto"/>
        <w:rPr>
          <w:rFonts w:ascii="Arial Narrow" w:hAnsi="Arial Narrow"/>
        </w:rPr>
      </w:pPr>
    </w:p>
    <w:p w:rsidR="00FE7A7F" w:rsidRDefault="00FE7A7F" w:rsidP="00BD2F65">
      <w:pPr>
        <w:spacing w:after="0" w:line="240" w:lineRule="auto"/>
        <w:jc w:val="center"/>
        <w:outlineLvl w:val="0"/>
        <w:rPr>
          <w:rFonts w:ascii="Arial Narrow" w:hAnsi="Arial Narrow"/>
          <w:b/>
        </w:rPr>
      </w:pPr>
      <w:r w:rsidRPr="00FE7A7F">
        <w:rPr>
          <w:rFonts w:ascii="Arial Narrow" w:hAnsi="Arial Narrow"/>
          <w:b/>
        </w:rPr>
        <w:t>РЕШЕНИЕ</w:t>
      </w:r>
    </w:p>
    <w:p w:rsidR="00FE7A7F" w:rsidRPr="00FE7A7F" w:rsidRDefault="00FE7A7F" w:rsidP="00BD2F65">
      <w:pPr>
        <w:spacing w:after="0" w:line="240" w:lineRule="auto"/>
        <w:jc w:val="center"/>
        <w:outlineLvl w:val="0"/>
        <w:rPr>
          <w:rFonts w:ascii="Arial Narrow" w:hAnsi="Arial Narrow"/>
          <w:b/>
        </w:rPr>
      </w:pPr>
    </w:p>
    <w:p w:rsidR="00FE7A7F" w:rsidRPr="00FE7A7F" w:rsidRDefault="00FE7A7F" w:rsidP="00BD2F65">
      <w:pPr>
        <w:spacing w:after="0" w:line="240" w:lineRule="auto"/>
        <w:jc w:val="center"/>
        <w:outlineLvl w:val="0"/>
        <w:rPr>
          <w:rFonts w:ascii="Arial Narrow" w:hAnsi="Arial Narrow"/>
          <w:b/>
          <w:u w:val="single"/>
        </w:rPr>
      </w:pPr>
      <w:r w:rsidRPr="00FE7A7F">
        <w:rPr>
          <w:rFonts w:ascii="Arial Narrow" w:hAnsi="Arial Narrow"/>
          <w:b/>
          <w:u w:val="single"/>
        </w:rPr>
        <w:t>от    20 декабря 2022г. №   237-46/3</w:t>
      </w:r>
      <w:r w:rsidRPr="00FE7A7F">
        <w:rPr>
          <w:rFonts w:ascii="Arial Narrow" w:hAnsi="Arial Narrow"/>
          <w:b/>
          <w:u w:val="single"/>
        </w:rPr>
        <w:tab/>
      </w:r>
    </w:p>
    <w:p w:rsidR="00FE7A7F" w:rsidRPr="00FE7A7F" w:rsidRDefault="00FE7A7F" w:rsidP="00BD2F65">
      <w:pPr>
        <w:spacing w:after="0" w:line="240" w:lineRule="auto"/>
        <w:ind w:firstLine="567"/>
        <w:jc w:val="center"/>
        <w:rPr>
          <w:rFonts w:ascii="Arial Narrow" w:hAnsi="Arial Narrow"/>
        </w:rPr>
      </w:pPr>
    </w:p>
    <w:p w:rsidR="00FE7A7F" w:rsidRPr="00FE7A7F" w:rsidRDefault="00FE7A7F" w:rsidP="00BD2F65">
      <w:pPr>
        <w:spacing w:after="0" w:line="240" w:lineRule="auto"/>
        <w:ind w:firstLine="567"/>
        <w:rPr>
          <w:rFonts w:ascii="Arial Narrow" w:hAnsi="Arial Narrow"/>
          <w:b/>
        </w:rPr>
      </w:pPr>
    </w:p>
    <w:p w:rsidR="00FE7A7F" w:rsidRPr="00FE7A7F" w:rsidRDefault="00FE7A7F" w:rsidP="00BD2F65">
      <w:pPr>
        <w:spacing w:after="0" w:line="240" w:lineRule="auto"/>
        <w:ind w:firstLine="567"/>
        <w:jc w:val="center"/>
        <w:rPr>
          <w:rFonts w:ascii="Arial Narrow" w:hAnsi="Arial Narrow"/>
          <w:b/>
        </w:rPr>
      </w:pPr>
      <w:r w:rsidRPr="00FE7A7F">
        <w:rPr>
          <w:rFonts w:ascii="Arial Narrow" w:hAnsi="Arial Narrow"/>
          <w:b/>
        </w:rPr>
        <w:t xml:space="preserve">О внесении изменений в Методику расчета арендной платы </w:t>
      </w:r>
    </w:p>
    <w:p w:rsidR="00FE7A7F" w:rsidRPr="00FE7A7F" w:rsidRDefault="00FE7A7F" w:rsidP="00BD2F65">
      <w:pPr>
        <w:spacing w:after="0" w:line="240" w:lineRule="auto"/>
        <w:jc w:val="center"/>
        <w:rPr>
          <w:rFonts w:ascii="Arial Narrow" w:hAnsi="Arial Narrow"/>
          <w:b/>
        </w:rPr>
      </w:pPr>
      <w:r w:rsidRPr="00FE7A7F">
        <w:rPr>
          <w:rFonts w:ascii="Arial Narrow" w:hAnsi="Arial Narrow"/>
          <w:b/>
        </w:rPr>
        <w:t>за пользование муниципальным имуществом Грабовского сельсовета Бессоновского района Пензенской области, утвержденную решением КМС Грабовского сельсовета от 16.08.2012 г. №154-20/1</w:t>
      </w:r>
    </w:p>
    <w:p w:rsidR="00FE7A7F" w:rsidRPr="00FE7A7F" w:rsidRDefault="00FE7A7F" w:rsidP="00BD2F65">
      <w:pPr>
        <w:spacing w:after="0" w:line="240" w:lineRule="auto"/>
        <w:ind w:firstLine="567"/>
        <w:rPr>
          <w:rFonts w:ascii="Arial Narrow" w:hAnsi="Arial Narrow"/>
          <w:b/>
        </w:rPr>
      </w:pPr>
    </w:p>
    <w:p w:rsidR="00FE7A7F" w:rsidRPr="00FE7A7F" w:rsidRDefault="00FE7A7F" w:rsidP="00BD2F65">
      <w:pPr>
        <w:spacing w:after="0" w:line="240" w:lineRule="auto"/>
        <w:ind w:firstLine="851"/>
        <w:jc w:val="both"/>
        <w:rPr>
          <w:rFonts w:ascii="Arial Narrow" w:hAnsi="Arial Narrow"/>
        </w:rPr>
      </w:pPr>
      <w:r w:rsidRPr="00FE7A7F">
        <w:rPr>
          <w:rFonts w:ascii="Arial Narrow" w:hAnsi="Arial Narrow"/>
        </w:rPr>
        <w:t xml:space="preserve">В целях повышения эффективности в сфере управления и распоряжения муниципальным имуществом Грабовского сельсовета Бессоновского района Пензенской области, руководствуясь ст.51 Федерального закона Российской Федерации от 06.10.2003г №131-ФЗ «Об общих принципах организации  местного самоуправления в Российской Федерации», Законом Пензенской области от 02.11.2004г №665-ЗПО «О ставках арендной платы, платы за пользованием имуществом Пензенской области» (с последующими изменениями), в соответствии со статьёй 20 Устава Грабовского сельсовета Бессоновского района Пензенской области, </w:t>
      </w:r>
      <w:r w:rsidRPr="00FE7A7F">
        <w:rPr>
          <w:rFonts w:ascii="Arial Narrow" w:hAnsi="Arial Narrow"/>
          <w:b/>
        </w:rPr>
        <w:t>Комитет местного самоуправления решил:</w:t>
      </w:r>
    </w:p>
    <w:p w:rsidR="00FE7A7F" w:rsidRPr="00FE7A7F" w:rsidRDefault="00FE7A7F" w:rsidP="00BD2F65">
      <w:pPr>
        <w:keepLines/>
        <w:spacing w:after="0" w:line="240" w:lineRule="auto"/>
        <w:ind w:firstLine="851"/>
        <w:jc w:val="both"/>
        <w:rPr>
          <w:rFonts w:ascii="Arial Narrow" w:hAnsi="Arial Narrow"/>
        </w:rPr>
      </w:pPr>
      <w:r w:rsidRPr="00FE7A7F">
        <w:rPr>
          <w:rFonts w:ascii="Arial Narrow" w:hAnsi="Arial Narrow"/>
        </w:rPr>
        <w:t xml:space="preserve">1. Внести  в Методику расчета арендной платы за пользование муниципальным имуществом Грабовского сельсовета Бессоновского района Пензенской области, утвержденную решением КМС Грабовского сельсовета от 16.08.2012 г. №154-20/1, следующие изменения: </w:t>
      </w:r>
    </w:p>
    <w:p w:rsidR="00FE7A7F" w:rsidRPr="00FE7A7F" w:rsidRDefault="00FE7A7F" w:rsidP="00BD2F65">
      <w:pPr>
        <w:spacing w:after="0" w:line="240" w:lineRule="auto"/>
        <w:ind w:firstLine="851"/>
        <w:jc w:val="both"/>
        <w:rPr>
          <w:rFonts w:ascii="Arial Narrow" w:hAnsi="Arial Narrow"/>
        </w:rPr>
      </w:pPr>
      <w:r w:rsidRPr="00FE7A7F">
        <w:rPr>
          <w:rFonts w:ascii="Arial Narrow" w:hAnsi="Arial Narrow"/>
        </w:rPr>
        <w:t>1) в пункте 5 цифры «157» заменить цифрами «165»;</w:t>
      </w:r>
    </w:p>
    <w:p w:rsidR="00FE7A7F" w:rsidRPr="00FE7A7F" w:rsidRDefault="00FE7A7F" w:rsidP="00BD2F65">
      <w:pPr>
        <w:spacing w:after="0" w:line="240" w:lineRule="auto"/>
        <w:ind w:firstLine="851"/>
        <w:jc w:val="both"/>
        <w:rPr>
          <w:rFonts w:ascii="Arial Narrow" w:hAnsi="Arial Narrow"/>
        </w:rPr>
      </w:pPr>
      <w:r w:rsidRPr="00FE7A7F">
        <w:rPr>
          <w:rFonts w:ascii="Arial Narrow" w:hAnsi="Arial Narrow"/>
        </w:rPr>
        <w:t>2) в пункте 5.1. цифры «476» заменить цифрами «502»;</w:t>
      </w:r>
    </w:p>
    <w:p w:rsidR="00FE7A7F" w:rsidRPr="00FE7A7F" w:rsidRDefault="00FE7A7F" w:rsidP="00BD2F65">
      <w:pPr>
        <w:spacing w:after="0" w:line="240" w:lineRule="auto"/>
        <w:ind w:firstLine="851"/>
        <w:jc w:val="both"/>
        <w:rPr>
          <w:rFonts w:ascii="Arial Narrow" w:hAnsi="Arial Narrow"/>
        </w:rPr>
      </w:pPr>
      <w:r w:rsidRPr="00FE7A7F">
        <w:rPr>
          <w:rFonts w:ascii="Arial Narrow" w:hAnsi="Arial Narrow"/>
        </w:rPr>
        <w:t>3) в пункте 8 цифры «384» заменить цифрами «405»;</w:t>
      </w:r>
    </w:p>
    <w:p w:rsidR="00FE7A7F" w:rsidRPr="00FE7A7F" w:rsidRDefault="00FE7A7F" w:rsidP="00BD2F65">
      <w:pPr>
        <w:spacing w:after="0" w:line="240" w:lineRule="auto"/>
        <w:ind w:firstLine="851"/>
        <w:jc w:val="both"/>
        <w:rPr>
          <w:rFonts w:ascii="Arial Narrow" w:hAnsi="Arial Narrow"/>
        </w:rPr>
      </w:pPr>
      <w:r w:rsidRPr="00FE7A7F">
        <w:rPr>
          <w:rFonts w:ascii="Arial Narrow" w:hAnsi="Arial Narrow"/>
        </w:rPr>
        <w:t>4) в пункте 9 цифры «95» заменить цифрами «100»;</w:t>
      </w:r>
    </w:p>
    <w:p w:rsidR="00FE7A7F" w:rsidRPr="00FE7A7F" w:rsidRDefault="00FE7A7F" w:rsidP="00BD2F65">
      <w:pPr>
        <w:spacing w:after="0" w:line="240" w:lineRule="auto"/>
        <w:ind w:firstLine="851"/>
        <w:jc w:val="both"/>
        <w:rPr>
          <w:rFonts w:ascii="Arial Narrow" w:hAnsi="Arial Narrow"/>
        </w:rPr>
      </w:pPr>
      <w:r w:rsidRPr="00FE7A7F">
        <w:rPr>
          <w:rFonts w:ascii="Arial Narrow" w:hAnsi="Arial Narrow"/>
        </w:rPr>
        <w:t>5) в пункте 10 цифры «10» заменить цифрами «10».</w:t>
      </w:r>
    </w:p>
    <w:p w:rsidR="00FE7A7F" w:rsidRPr="00FE7A7F" w:rsidRDefault="00FE7A7F" w:rsidP="00BD2F65">
      <w:pPr>
        <w:keepLines/>
        <w:spacing w:after="0" w:line="240" w:lineRule="auto"/>
        <w:ind w:firstLine="851"/>
        <w:jc w:val="both"/>
        <w:rPr>
          <w:rFonts w:ascii="Arial Narrow" w:hAnsi="Arial Narrow"/>
        </w:rPr>
      </w:pPr>
      <w:r w:rsidRPr="00FE7A7F">
        <w:rPr>
          <w:rFonts w:ascii="Arial Narrow" w:hAnsi="Arial Narrow"/>
        </w:rPr>
        <w:t>2. Признать утратившим силу решение КМС Грабовского сельсовета от 11.11.2022 г. №229-45/3.</w:t>
      </w:r>
    </w:p>
    <w:p w:rsidR="00FE7A7F" w:rsidRPr="00FE7A7F" w:rsidRDefault="00FE7A7F" w:rsidP="00BD2F65">
      <w:pPr>
        <w:keepLines/>
        <w:autoSpaceDE w:val="0"/>
        <w:autoSpaceDN w:val="0"/>
        <w:adjustRightInd w:val="0"/>
        <w:spacing w:after="0" w:line="240" w:lineRule="auto"/>
        <w:ind w:firstLine="851"/>
        <w:jc w:val="both"/>
        <w:rPr>
          <w:rFonts w:ascii="Arial Narrow" w:hAnsi="Arial Narrow"/>
        </w:rPr>
      </w:pPr>
      <w:r w:rsidRPr="00FE7A7F">
        <w:rPr>
          <w:rFonts w:ascii="Arial Narrow" w:hAnsi="Arial Narrow"/>
        </w:rPr>
        <w:t>3. Настоящее решение опубликовать в официальном информационном бюллетене «Сельские ведомости» и разместить на официальном сайте Администрации Бессоновского района в информационно-телекоммуникационной сети «Интернет».</w:t>
      </w:r>
    </w:p>
    <w:p w:rsidR="00FE7A7F" w:rsidRPr="00FE7A7F" w:rsidRDefault="00FE7A7F" w:rsidP="00BD2F65">
      <w:pPr>
        <w:keepLines/>
        <w:autoSpaceDE w:val="0"/>
        <w:autoSpaceDN w:val="0"/>
        <w:adjustRightInd w:val="0"/>
        <w:spacing w:after="0" w:line="240" w:lineRule="auto"/>
        <w:ind w:firstLine="851"/>
        <w:jc w:val="both"/>
        <w:rPr>
          <w:rFonts w:ascii="Arial Narrow" w:hAnsi="Arial Narrow"/>
        </w:rPr>
      </w:pPr>
      <w:r w:rsidRPr="00FE7A7F">
        <w:rPr>
          <w:rFonts w:ascii="Arial Narrow" w:hAnsi="Arial Narrow"/>
        </w:rPr>
        <w:t>4. Настоящее решение вступает в силу на следующий день после дня его официального опубликования и применяется к правоотношениям начиная с 01.01.2023 года.</w:t>
      </w:r>
    </w:p>
    <w:p w:rsidR="00FE7A7F" w:rsidRPr="00FE7A7F" w:rsidRDefault="00FE7A7F" w:rsidP="00BD2F65">
      <w:pPr>
        <w:keepLines/>
        <w:autoSpaceDE w:val="0"/>
        <w:autoSpaceDN w:val="0"/>
        <w:adjustRightInd w:val="0"/>
        <w:spacing w:after="0" w:line="240" w:lineRule="auto"/>
        <w:ind w:firstLine="851"/>
        <w:jc w:val="both"/>
        <w:rPr>
          <w:rFonts w:ascii="Arial Narrow" w:hAnsi="Arial Narrow"/>
        </w:rPr>
      </w:pPr>
      <w:r w:rsidRPr="00FE7A7F">
        <w:rPr>
          <w:rFonts w:ascii="Arial Narrow" w:hAnsi="Arial Narrow"/>
        </w:rPr>
        <w:t>5. Контроль над исполнением настоящего решения возложить на главу Администрации Грабовского сельсовета Бессоновского района Пензенской области.</w:t>
      </w:r>
    </w:p>
    <w:p w:rsidR="00FE7A7F" w:rsidRPr="00FE7A7F" w:rsidRDefault="00FE7A7F" w:rsidP="00BD2F65">
      <w:pPr>
        <w:spacing w:after="0" w:line="240" w:lineRule="auto"/>
        <w:ind w:firstLine="567"/>
        <w:jc w:val="both"/>
        <w:rPr>
          <w:rFonts w:ascii="Arial Narrow" w:hAnsi="Arial Narrow"/>
        </w:rPr>
      </w:pPr>
    </w:p>
    <w:p w:rsidR="00FE7A7F" w:rsidRPr="00FE7A7F" w:rsidRDefault="00FE7A7F" w:rsidP="00BD2F65">
      <w:pPr>
        <w:spacing w:after="0" w:line="240" w:lineRule="auto"/>
        <w:rPr>
          <w:rFonts w:ascii="Arial Narrow" w:hAnsi="Arial Narrow"/>
        </w:rPr>
      </w:pPr>
      <w:r w:rsidRPr="00FE7A7F">
        <w:rPr>
          <w:rFonts w:ascii="Arial Narrow" w:hAnsi="Arial Narrow"/>
        </w:rPr>
        <w:t xml:space="preserve">Глава КМС Грабовского сельсовета                       </w:t>
      </w:r>
      <w:r>
        <w:rPr>
          <w:rFonts w:ascii="Arial Narrow" w:hAnsi="Arial Narrow"/>
        </w:rPr>
        <w:t xml:space="preserve">                                                      </w:t>
      </w:r>
      <w:r w:rsidRPr="00FE7A7F">
        <w:rPr>
          <w:rFonts w:ascii="Arial Narrow" w:hAnsi="Arial Narrow"/>
        </w:rPr>
        <w:t xml:space="preserve">              </w:t>
      </w:r>
      <w:r>
        <w:rPr>
          <w:rFonts w:ascii="Arial Narrow" w:hAnsi="Arial Narrow"/>
        </w:rPr>
        <w:t xml:space="preserve">   </w:t>
      </w:r>
      <w:r w:rsidRPr="00FE7A7F">
        <w:rPr>
          <w:rFonts w:ascii="Arial Narrow" w:hAnsi="Arial Narrow"/>
        </w:rPr>
        <w:t xml:space="preserve">              Е.А.Самсонова</w:t>
      </w:r>
    </w:p>
    <w:p w:rsidR="00FE7A7F" w:rsidRPr="00FE7A7F" w:rsidRDefault="00FE7A7F" w:rsidP="00BD2F65">
      <w:pPr>
        <w:pBdr>
          <w:bottom w:val="dotted" w:sz="24" w:space="1" w:color="auto"/>
        </w:pBdr>
        <w:spacing w:after="0" w:line="240" w:lineRule="auto"/>
        <w:rPr>
          <w:rFonts w:ascii="Arial Narrow" w:hAnsi="Arial Narrow"/>
        </w:rPr>
      </w:pPr>
    </w:p>
    <w:p w:rsidR="00FE7A7F" w:rsidRPr="00FE7A7F" w:rsidRDefault="00FE7A7F" w:rsidP="00BD2F65">
      <w:pPr>
        <w:spacing w:after="0" w:line="240" w:lineRule="auto"/>
        <w:rPr>
          <w:rFonts w:ascii="Arial Narrow" w:hAnsi="Arial Narrow"/>
        </w:rPr>
      </w:pPr>
    </w:p>
    <w:tbl>
      <w:tblPr>
        <w:tblW w:w="10389" w:type="dxa"/>
        <w:tblInd w:w="-108" w:type="dxa"/>
        <w:tblLayout w:type="fixed"/>
        <w:tblCellMar>
          <w:left w:w="0" w:type="dxa"/>
          <w:right w:w="0" w:type="dxa"/>
        </w:tblCellMar>
        <w:tblLook w:val="0000" w:firstRow="0" w:lastRow="0" w:firstColumn="0" w:lastColumn="0" w:noHBand="0" w:noVBand="0"/>
      </w:tblPr>
      <w:tblGrid>
        <w:gridCol w:w="10153"/>
        <w:gridCol w:w="236"/>
      </w:tblGrid>
      <w:tr w:rsidR="00FE7A7F" w:rsidRPr="00FE7A7F" w:rsidTr="00BD2F65">
        <w:tc>
          <w:tcPr>
            <w:tcW w:w="10153" w:type="dxa"/>
            <w:tcMar>
              <w:left w:w="108" w:type="dxa"/>
              <w:right w:w="108" w:type="dxa"/>
            </w:tcMar>
          </w:tcPr>
          <w:p w:rsidR="00FE7A7F" w:rsidRPr="00FE7A7F" w:rsidRDefault="00FE7A7F" w:rsidP="00BD2F65">
            <w:pPr>
              <w:pStyle w:val="3"/>
              <w:keepLines w:val="0"/>
              <w:numPr>
                <w:ilvl w:val="2"/>
                <w:numId w:val="1"/>
              </w:numPr>
              <w:tabs>
                <w:tab w:val="left" w:pos="0"/>
              </w:tabs>
              <w:suppressAutoHyphens/>
              <w:snapToGrid w:val="0"/>
              <w:spacing w:before="0" w:line="240" w:lineRule="auto"/>
              <w:ind w:left="0" w:firstLine="0"/>
              <w:jc w:val="center"/>
              <w:rPr>
                <w:rFonts w:ascii="Arial Narrow" w:hAnsi="Arial Narrow"/>
                <w:sz w:val="22"/>
                <w:szCs w:val="22"/>
              </w:rPr>
            </w:pPr>
            <w:r w:rsidRPr="00FE7A7F">
              <w:rPr>
                <w:rFonts w:ascii="Arial Narrow" w:hAnsi="Arial Narrow"/>
                <w:sz w:val="22"/>
                <w:szCs w:val="22"/>
              </w:rPr>
              <w:t>Р Е Ш Е Н И Е</w:t>
            </w:r>
          </w:p>
        </w:tc>
        <w:tc>
          <w:tcPr>
            <w:tcW w:w="236" w:type="dxa"/>
            <w:tcMar>
              <w:left w:w="108" w:type="dxa"/>
              <w:right w:w="108" w:type="dxa"/>
            </w:tcMar>
          </w:tcPr>
          <w:p w:rsidR="00FE7A7F" w:rsidRPr="00FE7A7F" w:rsidRDefault="00FE7A7F" w:rsidP="00BD2F65">
            <w:pPr>
              <w:snapToGrid w:val="0"/>
              <w:spacing w:after="0" w:line="240" w:lineRule="auto"/>
              <w:rPr>
                <w:rFonts w:ascii="Arial Narrow" w:hAnsi="Arial Narrow"/>
              </w:rPr>
            </w:pPr>
          </w:p>
        </w:tc>
      </w:tr>
      <w:tr w:rsidR="00FE7A7F" w:rsidRPr="00FE7A7F" w:rsidTr="00BD2F65">
        <w:trPr>
          <w:trHeight w:val="340"/>
        </w:trPr>
        <w:tc>
          <w:tcPr>
            <w:tcW w:w="10153" w:type="dxa"/>
            <w:tcMar>
              <w:left w:w="108" w:type="dxa"/>
              <w:right w:w="108" w:type="dxa"/>
            </w:tcMar>
          </w:tcPr>
          <w:p w:rsidR="00FE7A7F" w:rsidRPr="00FE7A7F" w:rsidRDefault="00FE7A7F" w:rsidP="00BD2F65">
            <w:pPr>
              <w:spacing w:after="0" w:line="240" w:lineRule="auto"/>
              <w:rPr>
                <w:rFonts w:ascii="Arial Narrow" w:hAnsi="Arial Narrow"/>
              </w:rPr>
            </w:pPr>
          </w:p>
        </w:tc>
        <w:tc>
          <w:tcPr>
            <w:tcW w:w="236" w:type="dxa"/>
            <w:tcMar>
              <w:left w:w="108" w:type="dxa"/>
              <w:right w:w="108" w:type="dxa"/>
            </w:tcMar>
          </w:tcPr>
          <w:p w:rsidR="00FE7A7F" w:rsidRPr="00FE7A7F" w:rsidRDefault="00FE7A7F" w:rsidP="00BD2F65">
            <w:pPr>
              <w:snapToGrid w:val="0"/>
              <w:spacing w:after="0" w:line="240" w:lineRule="auto"/>
              <w:rPr>
                <w:rFonts w:ascii="Arial Narrow" w:hAnsi="Arial Narrow"/>
              </w:rPr>
            </w:pPr>
          </w:p>
        </w:tc>
      </w:tr>
      <w:tr w:rsidR="00FE7A7F" w:rsidRPr="00FE7A7F" w:rsidTr="00BD2F65">
        <w:trPr>
          <w:trHeight w:val="172"/>
        </w:trPr>
        <w:tc>
          <w:tcPr>
            <w:tcW w:w="10153" w:type="dxa"/>
            <w:tcMar>
              <w:left w:w="108" w:type="dxa"/>
              <w:right w:w="108" w:type="dxa"/>
            </w:tcMar>
          </w:tcPr>
          <w:p w:rsidR="00FE7A7F" w:rsidRDefault="00FE7A7F" w:rsidP="00BD2F65">
            <w:pPr>
              <w:pStyle w:val="3"/>
              <w:keepLines w:val="0"/>
              <w:numPr>
                <w:ilvl w:val="2"/>
                <w:numId w:val="1"/>
              </w:numPr>
              <w:tabs>
                <w:tab w:val="left" w:pos="0"/>
              </w:tabs>
              <w:suppressAutoHyphens/>
              <w:snapToGrid w:val="0"/>
              <w:spacing w:before="0" w:line="240" w:lineRule="auto"/>
              <w:ind w:left="0" w:firstLine="0"/>
              <w:jc w:val="center"/>
              <w:rPr>
                <w:rFonts w:ascii="Arial Narrow" w:hAnsi="Arial Narrow"/>
                <w:sz w:val="22"/>
                <w:szCs w:val="22"/>
                <w:u w:val="single"/>
              </w:rPr>
            </w:pPr>
            <w:r w:rsidRPr="00FE7A7F">
              <w:rPr>
                <w:rFonts w:ascii="Arial Narrow" w:hAnsi="Arial Narrow"/>
                <w:sz w:val="22"/>
                <w:szCs w:val="22"/>
                <w:u w:val="single"/>
              </w:rPr>
              <w:t>от    26 декабря 2022г.    № 241-46/3</w:t>
            </w:r>
          </w:p>
          <w:p w:rsidR="00FE7A7F" w:rsidRPr="00FE7A7F" w:rsidRDefault="00FE7A7F" w:rsidP="00BD2F65">
            <w:pPr>
              <w:spacing w:after="0" w:line="240" w:lineRule="auto"/>
            </w:pPr>
          </w:p>
        </w:tc>
        <w:tc>
          <w:tcPr>
            <w:tcW w:w="236" w:type="dxa"/>
            <w:tcMar>
              <w:left w:w="108" w:type="dxa"/>
              <w:right w:w="108" w:type="dxa"/>
            </w:tcMar>
          </w:tcPr>
          <w:p w:rsidR="00FE7A7F" w:rsidRPr="00FE7A7F" w:rsidRDefault="00FE7A7F" w:rsidP="00BD2F65">
            <w:pPr>
              <w:snapToGrid w:val="0"/>
              <w:spacing w:after="0" w:line="240" w:lineRule="auto"/>
              <w:rPr>
                <w:rFonts w:ascii="Arial Narrow" w:hAnsi="Arial Narrow"/>
              </w:rPr>
            </w:pPr>
          </w:p>
        </w:tc>
      </w:tr>
    </w:tbl>
    <w:p w:rsidR="00FE7A7F" w:rsidRPr="00FE7A7F" w:rsidRDefault="00FE7A7F" w:rsidP="00BD2F65">
      <w:pPr>
        <w:pStyle w:val="10"/>
        <w:widowControl/>
        <w:numPr>
          <w:ilvl w:val="0"/>
          <w:numId w:val="2"/>
        </w:numPr>
        <w:suppressAutoHyphens/>
        <w:spacing w:before="0" w:after="0"/>
        <w:jc w:val="center"/>
        <w:rPr>
          <w:rFonts w:ascii="Arial Narrow" w:hAnsi="Arial Narrow"/>
          <w:sz w:val="22"/>
          <w:szCs w:val="22"/>
        </w:rPr>
      </w:pPr>
      <w:r w:rsidRPr="00FE7A7F">
        <w:rPr>
          <w:rFonts w:ascii="Arial Narrow" w:hAnsi="Arial Narrow"/>
          <w:sz w:val="22"/>
          <w:szCs w:val="22"/>
        </w:rPr>
        <w:t xml:space="preserve">О бюджете Грабовского сельсовета Бессоновского района </w:t>
      </w:r>
    </w:p>
    <w:p w:rsidR="00FE7A7F" w:rsidRDefault="00FE7A7F" w:rsidP="00BD2F65">
      <w:pPr>
        <w:pStyle w:val="10"/>
        <w:widowControl/>
        <w:numPr>
          <w:ilvl w:val="0"/>
          <w:numId w:val="2"/>
        </w:numPr>
        <w:suppressAutoHyphens/>
        <w:spacing w:before="0" w:after="0"/>
        <w:jc w:val="center"/>
        <w:rPr>
          <w:rFonts w:ascii="Arial Narrow" w:hAnsi="Arial Narrow"/>
          <w:sz w:val="22"/>
          <w:szCs w:val="22"/>
        </w:rPr>
      </w:pPr>
      <w:r w:rsidRPr="00FE7A7F">
        <w:rPr>
          <w:rFonts w:ascii="Arial Narrow" w:hAnsi="Arial Narrow"/>
          <w:sz w:val="22"/>
          <w:szCs w:val="22"/>
        </w:rPr>
        <w:t>Пензенской области на 2023 год и на плановый период 2024 и 2025 годов</w:t>
      </w:r>
    </w:p>
    <w:p w:rsidR="00FE7A7F" w:rsidRPr="00FE7A7F" w:rsidRDefault="00FE7A7F" w:rsidP="00BD2F65">
      <w:pPr>
        <w:spacing w:after="0" w:line="240" w:lineRule="auto"/>
      </w:pPr>
    </w:p>
    <w:p w:rsidR="00FE7A7F" w:rsidRPr="00FE7A7F" w:rsidRDefault="00FE7A7F" w:rsidP="00BD2F65">
      <w:pPr>
        <w:pStyle w:val="ConsPlusNormal"/>
        <w:widowControl/>
        <w:ind w:firstLine="567"/>
        <w:jc w:val="both"/>
        <w:rPr>
          <w:rFonts w:ascii="Arial Narrow" w:hAnsi="Arial Narrow"/>
          <w:sz w:val="22"/>
          <w:szCs w:val="22"/>
        </w:rPr>
      </w:pPr>
      <w:r w:rsidRPr="00FE7A7F">
        <w:rPr>
          <w:rFonts w:ascii="Arial Narrow" w:hAnsi="Arial Narrow"/>
          <w:sz w:val="22"/>
          <w:szCs w:val="22"/>
        </w:rPr>
        <w:t>Рассмотрев и обсудив проект бюджета Грабовского сельсовета Бессоновского района Пензенской области на 2023 год и на плановый период 2024 и 2025 годов, руководствуясь бюджетным кодексом Российской Федерации, Налоговым кодексом Российской Федерации и Уставом Грабовского сельсовета Бессоновского района Пензенской области, Комитет местного самоуправления решил:</w:t>
      </w:r>
    </w:p>
    <w:p w:rsidR="00FE7A7F" w:rsidRPr="00FE7A7F" w:rsidRDefault="00FE7A7F" w:rsidP="00BD2F65">
      <w:pPr>
        <w:pStyle w:val="a0"/>
        <w:spacing w:after="0"/>
        <w:jc w:val="both"/>
        <w:outlineLvl w:val="1"/>
        <w:rPr>
          <w:rFonts w:ascii="Arial Narrow" w:hAnsi="Arial Narrow"/>
          <w:b/>
          <w:sz w:val="22"/>
          <w:szCs w:val="22"/>
        </w:rPr>
      </w:pPr>
      <w:r w:rsidRPr="00FE7A7F">
        <w:rPr>
          <w:rFonts w:ascii="Arial Narrow" w:hAnsi="Arial Narrow"/>
          <w:b/>
          <w:sz w:val="22"/>
          <w:szCs w:val="22"/>
        </w:rPr>
        <w:t>Статья 1. Основные характеристики бюджета Грабовского сельсовета Бессоновского района Пензенской области на 2023 год и на плановый период 2024 и 2025 годов.</w:t>
      </w:r>
    </w:p>
    <w:p w:rsidR="00FE7A7F" w:rsidRPr="00FE7A7F" w:rsidRDefault="00FE7A7F" w:rsidP="00BD2F65">
      <w:pPr>
        <w:pStyle w:val="ConsPlusNormal"/>
        <w:widowControl/>
        <w:ind w:firstLine="567"/>
        <w:jc w:val="both"/>
        <w:rPr>
          <w:rFonts w:ascii="Arial Narrow" w:hAnsi="Arial Narrow"/>
          <w:sz w:val="22"/>
          <w:szCs w:val="22"/>
        </w:rPr>
      </w:pPr>
      <w:r w:rsidRPr="00FE7A7F">
        <w:rPr>
          <w:rFonts w:ascii="Arial Narrow" w:hAnsi="Arial Narrow"/>
          <w:sz w:val="22"/>
          <w:szCs w:val="22"/>
        </w:rPr>
        <w:t>1. Утвердить основные характеристики бюджета Грабовского сельсовета Бессоновского района Пензенской области на 2023 год:</w:t>
      </w:r>
    </w:p>
    <w:p w:rsidR="00FE7A7F" w:rsidRPr="00FE7A7F" w:rsidRDefault="00FE7A7F" w:rsidP="00BD2F65">
      <w:pPr>
        <w:numPr>
          <w:ilvl w:val="1"/>
          <w:numId w:val="3"/>
        </w:numPr>
        <w:suppressAutoHyphens/>
        <w:spacing w:after="0" w:line="240" w:lineRule="auto"/>
        <w:ind w:left="30" w:firstLine="570"/>
        <w:jc w:val="both"/>
        <w:rPr>
          <w:rFonts w:ascii="Arial Narrow" w:hAnsi="Arial Narrow"/>
        </w:rPr>
      </w:pPr>
      <w:r w:rsidRPr="00FE7A7F">
        <w:rPr>
          <w:rFonts w:ascii="Arial Narrow" w:hAnsi="Arial Narrow"/>
        </w:rPr>
        <w:t>прогнозируемый общий объем доходов бюджета Грабовского сельсовета Бессоновского района Пензенской области в сумме 30255,6 тыс. рублей;</w:t>
      </w:r>
    </w:p>
    <w:p w:rsidR="00FE7A7F" w:rsidRPr="00FE7A7F" w:rsidRDefault="00FE7A7F" w:rsidP="00BD2F65">
      <w:pPr>
        <w:numPr>
          <w:ilvl w:val="1"/>
          <w:numId w:val="3"/>
        </w:numPr>
        <w:suppressAutoHyphens/>
        <w:spacing w:after="0" w:line="240" w:lineRule="auto"/>
        <w:ind w:left="30" w:firstLine="570"/>
        <w:jc w:val="both"/>
        <w:rPr>
          <w:rFonts w:ascii="Arial Narrow" w:hAnsi="Arial Narrow"/>
        </w:rPr>
      </w:pPr>
      <w:r w:rsidRPr="00FE7A7F">
        <w:rPr>
          <w:rFonts w:ascii="Arial Narrow" w:hAnsi="Arial Narrow"/>
        </w:rPr>
        <w:t>общий объем расходов бюджета Грабовского сельсовета Бессоновского района Пензенской области в сумме 30255,6 тыс. рублей;</w:t>
      </w:r>
    </w:p>
    <w:p w:rsidR="00FE7A7F" w:rsidRPr="00FE7A7F" w:rsidRDefault="00FE7A7F" w:rsidP="00BD2F65">
      <w:pPr>
        <w:numPr>
          <w:ilvl w:val="1"/>
          <w:numId w:val="3"/>
        </w:numPr>
        <w:suppressAutoHyphens/>
        <w:spacing w:after="0" w:line="240" w:lineRule="auto"/>
        <w:ind w:left="30" w:firstLine="570"/>
        <w:jc w:val="both"/>
        <w:rPr>
          <w:rFonts w:ascii="Arial Narrow" w:hAnsi="Arial Narrow"/>
        </w:rPr>
      </w:pPr>
      <w:r w:rsidRPr="00FE7A7F">
        <w:rPr>
          <w:rFonts w:ascii="Arial Narrow" w:hAnsi="Arial Narrow"/>
        </w:rPr>
        <w:t>размер резервного фонда администрации Грабовского сельсовета Бессоновского района Пензенской области в сумме 10,0 тыс.рублей;</w:t>
      </w:r>
    </w:p>
    <w:p w:rsidR="00FE7A7F" w:rsidRPr="00FE7A7F" w:rsidRDefault="00FE7A7F" w:rsidP="00BD2F65">
      <w:pPr>
        <w:numPr>
          <w:ilvl w:val="1"/>
          <w:numId w:val="3"/>
        </w:numPr>
        <w:suppressAutoHyphens/>
        <w:spacing w:after="0" w:line="240" w:lineRule="auto"/>
        <w:ind w:left="30" w:firstLine="570"/>
        <w:jc w:val="both"/>
        <w:rPr>
          <w:rFonts w:ascii="Arial Narrow" w:hAnsi="Arial Narrow"/>
        </w:rPr>
      </w:pPr>
      <w:r w:rsidRPr="00FE7A7F">
        <w:rPr>
          <w:rFonts w:ascii="Arial Narrow" w:hAnsi="Arial Narrow"/>
        </w:rPr>
        <w:lastRenderedPageBreak/>
        <w:t>верхний предел муниципального внутреннего долга Грабовского сельсовета Бессоновского района Пензенской области на 1 января 2024 года в сумме 0 тыс. рублей;</w:t>
      </w:r>
    </w:p>
    <w:p w:rsidR="00FE7A7F" w:rsidRPr="00FE7A7F" w:rsidRDefault="00FE7A7F" w:rsidP="00BD2F65">
      <w:pPr>
        <w:numPr>
          <w:ilvl w:val="1"/>
          <w:numId w:val="3"/>
        </w:numPr>
        <w:suppressAutoHyphens/>
        <w:spacing w:after="0" w:line="240" w:lineRule="auto"/>
        <w:ind w:left="30" w:firstLine="570"/>
        <w:jc w:val="both"/>
        <w:rPr>
          <w:rFonts w:ascii="Arial Narrow" w:hAnsi="Arial Narrow"/>
        </w:rPr>
      </w:pPr>
      <w:r w:rsidRPr="00FE7A7F">
        <w:rPr>
          <w:rFonts w:ascii="Arial Narrow" w:hAnsi="Arial Narrow"/>
        </w:rPr>
        <w:t>прогнозируемый дефицит (профицит)</w:t>
      </w:r>
      <w:r w:rsidRPr="00FE7A7F">
        <w:rPr>
          <w:rFonts w:ascii="Arial Narrow" w:hAnsi="Arial Narrow"/>
          <w:color w:val="FF0000"/>
        </w:rPr>
        <w:t xml:space="preserve"> </w:t>
      </w:r>
      <w:r w:rsidRPr="00FE7A7F">
        <w:rPr>
          <w:rFonts w:ascii="Arial Narrow" w:hAnsi="Arial Narrow"/>
        </w:rPr>
        <w:t xml:space="preserve"> бюджета Грабовского сельсовета Бессоновского района Пензенской области в сумме 0 тыс. рублей.</w:t>
      </w:r>
    </w:p>
    <w:p w:rsidR="00FE7A7F" w:rsidRPr="00FE7A7F" w:rsidRDefault="00FE7A7F" w:rsidP="00BD2F65">
      <w:pPr>
        <w:spacing w:after="0" w:line="240" w:lineRule="auto"/>
        <w:ind w:left="30" w:firstLine="570"/>
        <w:jc w:val="both"/>
        <w:rPr>
          <w:rFonts w:ascii="Arial Narrow" w:hAnsi="Arial Narrow"/>
        </w:rPr>
      </w:pPr>
    </w:p>
    <w:p w:rsidR="00FE7A7F" w:rsidRPr="00FE7A7F" w:rsidRDefault="00FE7A7F" w:rsidP="00BD2F65">
      <w:pPr>
        <w:pStyle w:val="ConsPlusNormal"/>
        <w:widowControl/>
        <w:ind w:firstLine="567"/>
        <w:jc w:val="both"/>
        <w:rPr>
          <w:rFonts w:ascii="Arial Narrow" w:hAnsi="Arial Narrow"/>
          <w:sz w:val="22"/>
          <w:szCs w:val="22"/>
        </w:rPr>
      </w:pPr>
      <w:r w:rsidRPr="00FE7A7F">
        <w:rPr>
          <w:rFonts w:ascii="Arial Narrow" w:hAnsi="Arial Narrow"/>
          <w:sz w:val="22"/>
          <w:szCs w:val="22"/>
        </w:rPr>
        <w:t>2. Утвердить основные характеристики бюджета Грабовского сельсовета Бессоновского района Пензенской области на плановый период  2024 и 2025 годов:</w:t>
      </w:r>
    </w:p>
    <w:p w:rsidR="00FE7A7F" w:rsidRPr="00FE7A7F" w:rsidRDefault="00FE7A7F" w:rsidP="00BD2F65">
      <w:pPr>
        <w:pStyle w:val="ConsPlusNormal"/>
        <w:widowControl/>
        <w:numPr>
          <w:ilvl w:val="1"/>
          <w:numId w:val="4"/>
        </w:numPr>
        <w:ind w:left="0" w:firstLine="570"/>
        <w:jc w:val="both"/>
        <w:rPr>
          <w:rFonts w:ascii="Arial Narrow" w:hAnsi="Arial Narrow"/>
          <w:sz w:val="22"/>
          <w:szCs w:val="22"/>
        </w:rPr>
      </w:pPr>
      <w:r w:rsidRPr="00FE7A7F">
        <w:rPr>
          <w:rFonts w:ascii="Arial Narrow" w:hAnsi="Arial Narrow"/>
          <w:sz w:val="22"/>
          <w:szCs w:val="22"/>
        </w:rPr>
        <w:t>прогнозируемый общий объем доходов бюджета Грабовского сельсовета Бессоновского района Пензенской области на 2024 год в сумме 33877,3 тыс. рублей и на 2025 год в сумме 58028,7 тыс. рублей;</w:t>
      </w:r>
    </w:p>
    <w:p w:rsidR="00FE7A7F" w:rsidRPr="00FE7A7F" w:rsidRDefault="00FE7A7F" w:rsidP="00BD2F65">
      <w:pPr>
        <w:pStyle w:val="ConsPlusNormal"/>
        <w:widowControl/>
        <w:numPr>
          <w:ilvl w:val="1"/>
          <w:numId w:val="4"/>
        </w:numPr>
        <w:tabs>
          <w:tab w:val="clear" w:pos="928"/>
          <w:tab w:val="num" w:pos="1080"/>
        </w:tabs>
        <w:ind w:left="0" w:firstLine="570"/>
        <w:jc w:val="both"/>
        <w:rPr>
          <w:rFonts w:ascii="Arial Narrow" w:hAnsi="Arial Narrow"/>
          <w:sz w:val="22"/>
          <w:szCs w:val="22"/>
        </w:rPr>
      </w:pPr>
      <w:r w:rsidRPr="00FE7A7F">
        <w:rPr>
          <w:rFonts w:ascii="Arial Narrow" w:hAnsi="Arial Narrow"/>
          <w:sz w:val="22"/>
          <w:szCs w:val="22"/>
        </w:rPr>
        <w:t>общий объем расходов бюджета Грабовского сельсовета Бессоновского района Пензенской области на 2024 год в сумме 33877,3 тыс. рублей, в том числе условно утвержденные расходы  -  339,508   тыс. рублей; на 2025 год в сумме 58028,700 тыс. рублей; в том числе условно утвержденные расходы –  686,055   тыс. рублей;</w:t>
      </w:r>
    </w:p>
    <w:p w:rsidR="00FE7A7F" w:rsidRPr="00FE7A7F" w:rsidRDefault="00FE7A7F" w:rsidP="00BD2F65">
      <w:pPr>
        <w:pStyle w:val="ConsPlusNormal"/>
        <w:widowControl/>
        <w:numPr>
          <w:ilvl w:val="1"/>
          <w:numId w:val="4"/>
        </w:numPr>
        <w:ind w:left="0" w:firstLine="570"/>
        <w:jc w:val="both"/>
        <w:rPr>
          <w:rFonts w:ascii="Arial Narrow" w:hAnsi="Arial Narrow"/>
          <w:sz w:val="22"/>
          <w:szCs w:val="22"/>
        </w:rPr>
      </w:pPr>
      <w:r w:rsidRPr="00FE7A7F">
        <w:rPr>
          <w:rFonts w:ascii="Arial Narrow" w:hAnsi="Arial Narrow"/>
          <w:sz w:val="22"/>
          <w:szCs w:val="22"/>
        </w:rPr>
        <w:t>размер резервного фонда администрации Грабовского сельсовета Бессоновского района Пензенской области на 2024 год в сумме 10,0 тыс.рублей и на 2025 год в сумме 10,0 тыс.рублей;</w:t>
      </w:r>
    </w:p>
    <w:p w:rsidR="00FE7A7F" w:rsidRPr="00FE7A7F" w:rsidRDefault="00FE7A7F" w:rsidP="00BD2F65">
      <w:pPr>
        <w:pStyle w:val="ConsPlusNormal"/>
        <w:widowControl/>
        <w:numPr>
          <w:ilvl w:val="1"/>
          <w:numId w:val="4"/>
        </w:numPr>
        <w:tabs>
          <w:tab w:val="num" w:pos="0"/>
        </w:tabs>
        <w:ind w:left="0" w:firstLine="567"/>
        <w:jc w:val="both"/>
        <w:rPr>
          <w:rFonts w:ascii="Arial Narrow" w:hAnsi="Arial Narrow"/>
          <w:sz w:val="22"/>
          <w:szCs w:val="22"/>
        </w:rPr>
      </w:pPr>
      <w:r w:rsidRPr="00FE7A7F">
        <w:rPr>
          <w:rFonts w:ascii="Arial Narrow" w:hAnsi="Arial Narrow"/>
          <w:sz w:val="22"/>
          <w:szCs w:val="22"/>
        </w:rPr>
        <w:t>верхний предел муниципального внутреннего долга Грабовского сельсовета Бессоновского района Пензенской области на 1 января 2025года в сумме 0 тыс. рублей и на 1 января 2026 года в сумме 0</w:t>
      </w:r>
      <w:r w:rsidRPr="00FE7A7F">
        <w:rPr>
          <w:rFonts w:ascii="Arial Narrow" w:hAnsi="Arial Narrow"/>
          <w:color w:val="FF0000"/>
          <w:sz w:val="22"/>
          <w:szCs w:val="22"/>
        </w:rPr>
        <w:t xml:space="preserve"> </w:t>
      </w:r>
      <w:r w:rsidRPr="00FE7A7F">
        <w:rPr>
          <w:rFonts w:ascii="Arial Narrow" w:hAnsi="Arial Narrow"/>
          <w:sz w:val="22"/>
          <w:szCs w:val="22"/>
        </w:rPr>
        <w:t>тыс.рублей;</w:t>
      </w:r>
    </w:p>
    <w:p w:rsidR="00FE7A7F" w:rsidRPr="00FE7A7F" w:rsidRDefault="00FE7A7F" w:rsidP="00BD2F65">
      <w:pPr>
        <w:pStyle w:val="ConsPlusNormal"/>
        <w:widowControl/>
        <w:numPr>
          <w:ilvl w:val="1"/>
          <w:numId w:val="4"/>
        </w:numPr>
        <w:tabs>
          <w:tab w:val="num" w:pos="0"/>
        </w:tabs>
        <w:ind w:left="0" w:firstLine="567"/>
        <w:jc w:val="both"/>
        <w:rPr>
          <w:rFonts w:ascii="Arial Narrow" w:hAnsi="Arial Narrow"/>
          <w:sz w:val="22"/>
          <w:szCs w:val="22"/>
        </w:rPr>
      </w:pPr>
      <w:r w:rsidRPr="00FE7A7F">
        <w:rPr>
          <w:rFonts w:ascii="Arial Narrow" w:hAnsi="Arial Narrow"/>
          <w:sz w:val="22"/>
          <w:szCs w:val="22"/>
        </w:rPr>
        <w:t>прогнозируемый дефицит (профицит) бюджета Грабовского сельсовета Бессоновского района Пензенской области на 2024 год в сумме 0 тыс. рублей и  на 2025 год в сумме 0 тыс.рублей.</w:t>
      </w:r>
    </w:p>
    <w:p w:rsidR="00FE7A7F" w:rsidRPr="00FE7A7F" w:rsidRDefault="00FE7A7F" w:rsidP="00BD2F65">
      <w:pPr>
        <w:pStyle w:val="a0"/>
        <w:spacing w:after="0"/>
        <w:jc w:val="both"/>
        <w:outlineLvl w:val="1"/>
        <w:rPr>
          <w:rFonts w:ascii="Arial Narrow" w:hAnsi="Arial Narrow"/>
          <w:b/>
          <w:sz w:val="22"/>
          <w:szCs w:val="22"/>
        </w:rPr>
      </w:pPr>
      <w:r w:rsidRPr="00FE7A7F">
        <w:rPr>
          <w:rFonts w:ascii="Arial Narrow" w:hAnsi="Arial Narrow"/>
          <w:b/>
          <w:sz w:val="22"/>
          <w:szCs w:val="22"/>
        </w:rPr>
        <w:t>Статья 2. Источники финансирования дефицита бюджета Грабовского сельсовета Бессоновского района Пензенской области</w:t>
      </w:r>
    </w:p>
    <w:p w:rsidR="00FE7A7F" w:rsidRPr="00FE7A7F" w:rsidRDefault="00FE7A7F" w:rsidP="00BD2F65">
      <w:pPr>
        <w:pStyle w:val="21"/>
        <w:numPr>
          <w:ilvl w:val="6"/>
          <w:numId w:val="2"/>
        </w:numPr>
        <w:tabs>
          <w:tab w:val="left" w:pos="0"/>
        </w:tabs>
        <w:spacing w:before="0"/>
        <w:ind w:left="15" w:hanging="15"/>
        <w:outlineLvl w:val="9"/>
        <w:rPr>
          <w:rFonts w:ascii="Arial Narrow" w:hAnsi="Arial Narrow"/>
          <w:sz w:val="22"/>
          <w:szCs w:val="22"/>
        </w:rPr>
      </w:pPr>
      <w:r w:rsidRPr="00FE7A7F">
        <w:rPr>
          <w:rFonts w:ascii="Arial Narrow" w:hAnsi="Arial Narrow"/>
          <w:sz w:val="22"/>
          <w:szCs w:val="22"/>
        </w:rPr>
        <w:t xml:space="preserve">   1. Утвердить источники финансирования дефицита бюджета Грабовского сельсовета </w:t>
      </w:r>
      <w:r w:rsidRPr="00FE7A7F">
        <w:rPr>
          <w:rFonts w:ascii="Arial Narrow" w:hAnsi="Arial Narrow" w:cs="Times New Roman"/>
          <w:sz w:val="22"/>
          <w:szCs w:val="22"/>
        </w:rPr>
        <w:t xml:space="preserve">Бессоновского района Пензенской области </w:t>
      </w:r>
      <w:r w:rsidRPr="00FE7A7F">
        <w:rPr>
          <w:rFonts w:ascii="Arial Narrow" w:hAnsi="Arial Narrow"/>
          <w:sz w:val="22"/>
          <w:szCs w:val="22"/>
        </w:rPr>
        <w:t xml:space="preserve">на 2023 год и на плановый период 2024 и 2025 годов  согласно </w:t>
      </w:r>
      <w:hyperlink w:anchor="_Приложение_1" w:history="1">
        <w:r w:rsidRPr="00FE7A7F">
          <w:rPr>
            <w:rStyle w:val="ad"/>
            <w:rFonts w:ascii="Arial Narrow" w:hAnsi="Arial Narrow"/>
            <w:sz w:val="22"/>
            <w:szCs w:val="22"/>
          </w:rPr>
          <w:t>приложению 1</w:t>
        </w:r>
      </w:hyperlink>
      <w:r w:rsidRPr="00FE7A7F">
        <w:rPr>
          <w:rFonts w:ascii="Arial Narrow" w:hAnsi="Arial Narrow"/>
          <w:sz w:val="22"/>
          <w:szCs w:val="22"/>
        </w:rPr>
        <w:t xml:space="preserve"> к настоящему Решению.</w:t>
      </w:r>
    </w:p>
    <w:p w:rsidR="00FE7A7F" w:rsidRPr="00FE7A7F" w:rsidRDefault="00FE7A7F" w:rsidP="00BD2F65">
      <w:pPr>
        <w:pStyle w:val="a0"/>
        <w:spacing w:after="0"/>
        <w:jc w:val="both"/>
        <w:outlineLvl w:val="1"/>
        <w:rPr>
          <w:rFonts w:ascii="Arial Narrow" w:hAnsi="Arial Narrow"/>
          <w:b/>
          <w:sz w:val="22"/>
          <w:szCs w:val="22"/>
        </w:rPr>
      </w:pPr>
      <w:r w:rsidRPr="00FE7A7F">
        <w:rPr>
          <w:rFonts w:ascii="Arial Narrow" w:hAnsi="Arial Narrow"/>
          <w:b/>
          <w:sz w:val="22"/>
          <w:szCs w:val="22"/>
        </w:rPr>
        <w:t>Статья 3. Объем поступлений в бюджет Грабовского сельсовета Бессоновского района Пензенской области по видам доходов на 2023 год и на плановый период 2024 и 2025 годов</w:t>
      </w:r>
    </w:p>
    <w:p w:rsidR="00FE7A7F" w:rsidRPr="00FE7A7F" w:rsidRDefault="00FE7A7F" w:rsidP="00BD2F65">
      <w:pPr>
        <w:pStyle w:val="a0"/>
        <w:spacing w:after="0"/>
        <w:jc w:val="both"/>
        <w:rPr>
          <w:rFonts w:ascii="Arial Narrow" w:hAnsi="Arial Narrow"/>
          <w:sz w:val="22"/>
          <w:szCs w:val="22"/>
        </w:rPr>
      </w:pPr>
      <w:r w:rsidRPr="00FE7A7F">
        <w:rPr>
          <w:rFonts w:ascii="Arial Narrow" w:hAnsi="Arial Narrow"/>
          <w:b/>
          <w:sz w:val="22"/>
          <w:szCs w:val="22"/>
        </w:rPr>
        <w:tab/>
      </w:r>
      <w:r w:rsidRPr="00FE7A7F">
        <w:rPr>
          <w:rFonts w:ascii="Arial Narrow" w:hAnsi="Arial Narrow"/>
          <w:sz w:val="22"/>
          <w:szCs w:val="22"/>
        </w:rPr>
        <w:t>Утвердить объем поступлений в бюджет Бессоновского сельсовета Бессоновского района Пензенской области по видам доходов на 2023 год и на плановый период 2024 и 2025 годов:</w:t>
      </w:r>
    </w:p>
    <w:p w:rsidR="00FE7A7F" w:rsidRPr="00FE7A7F" w:rsidRDefault="00FE7A7F" w:rsidP="00BD2F65">
      <w:pPr>
        <w:pStyle w:val="a0"/>
        <w:spacing w:after="0"/>
        <w:jc w:val="both"/>
        <w:rPr>
          <w:rFonts w:ascii="Arial Narrow" w:hAnsi="Arial Narrow"/>
          <w:sz w:val="22"/>
          <w:szCs w:val="22"/>
        </w:rPr>
      </w:pPr>
      <w:r w:rsidRPr="00FE7A7F">
        <w:rPr>
          <w:rFonts w:ascii="Arial Narrow" w:hAnsi="Arial Narrow"/>
          <w:sz w:val="22"/>
          <w:szCs w:val="22"/>
        </w:rPr>
        <w:tab/>
        <w:t xml:space="preserve">- объем налоговых и неналоговых доходов согласно </w:t>
      </w:r>
      <w:hyperlink w:anchor="_Приложение_3" w:history="1">
        <w:r w:rsidRPr="00FE7A7F">
          <w:rPr>
            <w:rStyle w:val="ad"/>
            <w:rFonts w:ascii="Arial Narrow" w:hAnsi="Arial Narrow"/>
            <w:sz w:val="22"/>
            <w:szCs w:val="22"/>
          </w:rPr>
          <w:t xml:space="preserve">приложению </w:t>
        </w:r>
      </w:hyperlink>
      <w:r w:rsidRPr="00FE7A7F">
        <w:rPr>
          <w:rStyle w:val="ad"/>
          <w:rFonts w:ascii="Arial Narrow" w:hAnsi="Arial Narrow"/>
          <w:sz w:val="22"/>
          <w:szCs w:val="22"/>
        </w:rPr>
        <w:t>2</w:t>
      </w:r>
      <w:r w:rsidRPr="00FE7A7F">
        <w:rPr>
          <w:rFonts w:ascii="Arial Narrow" w:hAnsi="Arial Narrow"/>
          <w:sz w:val="22"/>
          <w:szCs w:val="22"/>
        </w:rPr>
        <w:t xml:space="preserve"> к настоящему Решению;</w:t>
      </w:r>
    </w:p>
    <w:p w:rsidR="00FE7A7F" w:rsidRPr="00FE7A7F" w:rsidRDefault="00FE7A7F" w:rsidP="00BD2F65">
      <w:pPr>
        <w:pStyle w:val="a0"/>
        <w:spacing w:after="0"/>
        <w:jc w:val="both"/>
        <w:rPr>
          <w:rFonts w:ascii="Arial Narrow" w:hAnsi="Arial Narrow"/>
          <w:sz w:val="22"/>
          <w:szCs w:val="22"/>
        </w:rPr>
      </w:pPr>
      <w:r w:rsidRPr="00FE7A7F">
        <w:rPr>
          <w:rFonts w:ascii="Arial Narrow" w:hAnsi="Arial Narrow"/>
          <w:sz w:val="22"/>
          <w:szCs w:val="22"/>
        </w:rPr>
        <w:tab/>
        <w:t xml:space="preserve">- объем безвозмездных поступлений согласно </w:t>
      </w:r>
      <w:hyperlink w:anchor="_Приложение_4" w:history="1">
        <w:r w:rsidRPr="00FE7A7F">
          <w:rPr>
            <w:rStyle w:val="ad"/>
            <w:rFonts w:ascii="Arial Narrow" w:hAnsi="Arial Narrow"/>
            <w:sz w:val="22"/>
            <w:szCs w:val="22"/>
          </w:rPr>
          <w:t xml:space="preserve">приложению </w:t>
        </w:r>
      </w:hyperlink>
      <w:r w:rsidRPr="00FE7A7F">
        <w:rPr>
          <w:rStyle w:val="ad"/>
          <w:rFonts w:ascii="Arial Narrow" w:hAnsi="Arial Narrow"/>
          <w:sz w:val="22"/>
          <w:szCs w:val="22"/>
        </w:rPr>
        <w:t>3</w:t>
      </w:r>
      <w:r w:rsidRPr="00FE7A7F">
        <w:rPr>
          <w:rFonts w:ascii="Arial Narrow" w:hAnsi="Arial Narrow"/>
          <w:sz w:val="22"/>
          <w:szCs w:val="22"/>
        </w:rPr>
        <w:t xml:space="preserve"> к настоящему Решению, из них объем межбюджетных трансфертов в 2023 году в сумме 20861,600тыс. рублей, в 2024 году – в сумме 2</w:t>
      </w:r>
      <w:r w:rsidRPr="00FE7A7F">
        <w:rPr>
          <w:rFonts w:ascii="Arial Narrow" w:hAnsi="Arial Narrow"/>
          <w:color w:val="000000" w:themeColor="text1"/>
          <w:sz w:val="22"/>
          <w:szCs w:val="22"/>
        </w:rPr>
        <w:t>4762,3</w:t>
      </w:r>
      <w:r w:rsidRPr="00FE7A7F">
        <w:rPr>
          <w:rFonts w:ascii="Arial Narrow" w:hAnsi="Arial Narrow"/>
          <w:sz w:val="22"/>
          <w:szCs w:val="22"/>
        </w:rPr>
        <w:t xml:space="preserve"> тыс. рублей и в 2025 году – в сумме 48773,7 тыс. рублей.</w:t>
      </w:r>
    </w:p>
    <w:p w:rsidR="00FE7A7F" w:rsidRPr="00FE7A7F" w:rsidRDefault="00FE7A7F" w:rsidP="00BD2F65">
      <w:pPr>
        <w:pStyle w:val="a0"/>
        <w:spacing w:after="0"/>
        <w:jc w:val="both"/>
        <w:outlineLvl w:val="1"/>
        <w:rPr>
          <w:rFonts w:ascii="Arial Narrow" w:hAnsi="Arial Narrow"/>
          <w:b/>
          <w:sz w:val="22"/>
          <w:szCs w:val="22"/>
        </w:rPr>
      </w:pPr>
      <w:r w:rsidRPr="00FE7A7F">
        <w:rPr>
          <w:rFonts w:ascii="Arial Narrow" w:hAnsi="Arial Narrow"/>
          <w:b/>
          <w:sz w:val="22"/>
          <w:szCs w:val="22"/>
        </w:rPr>
        <w:t>Статья 4.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rsidR="00FE7A7F" w:rsidRPr="00FE7A7F" w:rsidRDefault="00FE7A7F" w:rsidP="00BD2F65">
      <w:pPr>
        <w:pStyle w:val="a0"/>
        <w:spacing w:after="0"/>
        <w:jc w:val="both"/>
        <w:rPr>
          <w:rFonts w:ascii="Arial Narrow" w:hAnsi="Arial Narrow"/>
          <w:sz w:val="22"/>
          <w:szCs w:val="22"/>
        </w:rPr>
      </w:pPr>
      <w:r w:rsidRPr="00FE7A7F">
        <w:rPr>
          <w:rFonts w:ascii="Arial Narrow" w:hAnsi="Arial Narrow"/>
          <w:sz w:val="22"/>
          <w:szCs w:val="22"/>
        </w:rPr>
        <w:tab/>
        <w:t>Отказаться от принятия в 2023–2025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rsidR="00FE7A7F" w:rsidRPr="00FE7A7F" w:rsidRDefault="00FE7A7F" w:rsidP="00BD2F65">
      <w:pPr>
        <w:pStyle w:val="a0"/>
        <w:spacing w:after="0"/>
        <w:jc w:val="both"/>
        <w:outlineLvl w:val="1"/>
        <w:rPr>
          <w:rFonts w:ascii="Arial Narrow" w:hAnsi="Arial Narrow"/>
          <w:b/>
          <w:sz w:val="22"/>
          <w:szCs w:val="22"/>
        </w:rPr>
      </w:pPr>
      <w:r w:rsidRPr="00FE7A7F">
        <w:rPr>
          <w:rFonts w:ascii="Arial Narrow" w:hAnsi="Arial Narrow"/>
          <w:b/>
          <w:sz w:val="22"/>
          <w:szCs w:val="22"/>
        </w:rPr>
        <w:t xml:space="preserve">Статья 5. Бюджетные ассигнования бюджета Грабовского сельсовета Бессоновского района Пензенской области на 2023 год и на плановый период 2024 и 2025 годов </w:t>
      </w:r>
    </w:p>
    <w:p w:rsidR="00FE7A7F" w:rsidRPr="00FE7A7F" w:rsidRDefault="00FE7A7F" w:rsidP="00BD2F65">
      <w:pPr>
        <w:pStyle w:val="12"/>
        <w:numPr>
          <w:ilvl w:val="8"/>
          <w:numId w:val="1"/>
        </w:numPr>
        <w:spacing w:before="0"/>
        <w:ind w:left="0" w:firstLine="709"/>
        <w:outlineLvl w:val="9"/>
        <w:rPr>
          <w:rFonts w:ascii="Arial Narrow" w:hAnsi="Arial Narrow"/>
          <w:sz w:val="22"/>
          <w:szCs w:val="22"/>
        </w:rPr>
      </w:pPr>
      <w:r w:rsidRPr="00FE7A7F">
        <w:rPr>
          <w:rFonts w:ascii="Arial Narrow" w:hAnsi="Arial Narrow"/>
          <w:sz w:val="22"/>
          <w:szCs w:val="22"/>
        </w:rPr>
        <w:t>1. Утвердить общий объем бюджетных ассигнований на исполнение публичных нормативных обязательств на 2023 год в сумме 82,140 тыс. рублей, на 2024 год в сумме 86,352 тыс. рублей, на 2025 год в сумме 89,844 тыс. рублей.</w:t>
      </w:r>
    </w:p>
    <w:p w:rsidR="00FE7A7F" w:rsidRPr="00FE7A7F" w:rsidRDefault="00FE7A7F" w:rsidP="00BD2F65">
      <w:pPr>
        <w:pStyle w:val="12"/>
        <w:numPr>
          <w:ilvl w:val="6"/>
          <w:numId w:val="1"/>
        </w:numPr>
        <w:spacing w:before="0"/>
        <w:ind w:hanging="587"/>
        <w:outlineLvl w:val="9"/>
        <w:rPr>
          <w:rFonts w:ascii="Arial Narrow" w:hAnsi="Arial Narrow"/>
          <w:sz w:val="22"/>
          <w:szCs w:val="22"/>
        </w:rPr>
      </w:pPr>
      <w:r w:rsidRPr="00FE7A7F">
        <w:rPr>
          <w:rFonts w:ascii="Arial Narrow" w:hAnsi="Arial Narrow"/>
          <w:sz w:val="22"/>
          <w:szCs w:val="22"/>
        </w:rPr>
        <w:t>2. Утвердить:</w:t>
      </w:r>
    </w:p>
    <w:p w:rsidR="00FE7A7F" w:rsidRPr="00FE7A7F" w:rsidRDefault="00FE7A7F" w:rsidP="00BD2F65">
      <w:pPr>
        <w:pStyle w:val="12"/>
        <w:numPr>
          <w:ilvl w:val="5"/>
          <w:numId w:val="1"/>
        </w:numPr>
        <w:spacing w:before="0"/>
        <w:ind w:left="0" w:firstLine="709"/>
        <w:outlineLvl w:val="9"/>
        <w:rPr>
          <w:rFonts w:ascii="Arial Narrow" w:hAnsi="Arial Narrow"/>
          <w:sz w:val="22"/>
          <w:szCs w:val="22"/>
        </w:rPr>
      </w:pPr>
      <w:r w:rsidRPr="00FE7A7F">
        <w:rPr>
          <w:rFonts w:ascii="Arial Narrow" w:hAnsi="Arial Narrow"/>
          <w:sz w:val="22"/>
          <w:szCs w:val="22"/>
        </w:rPr>
        <w:t xml:space="preserve">1) распределение бюджетных ассигнований на 2023 год и на плановый период 2024 и 2025 годов  по разделам, подразделам, целевым статьям (муниципальным программам Грабовского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Грабовского сельсовета Бессоновского района Пензенской области согласно </w:t>
      </w:r>
      <w:hyperlink w:anchor="_Приложение_6" w:history="1">
        <w:r w:rsidRPr="00FE7A7F">
          <w:rPr>
            <w:rStyle w:val="ad"/>
            <w:rFonts w:ascii="Arial Narrow" w:hAnsi="Arial Narrow"/>
            <w:sz w:val="22"/>
            <w:szCs w:val="22"/>
          </w:rPr>
          <w:t>приложению 4</w:t>
        </w:r>
      </w:hyperlink>
      <w:r w:rsidRPr="00FE7A7F">
        <w:rPr>
          <w:rFonts w:ascii="Arial Narrow" w:hAnsi="Arial Narrow"/>
          <w:sz w:val="22"/>
          <w:szCs w:val="22"/>
        </w:rPr>
        <w:t xml:space="preserve"> к настоящему Решению;</w:t>
      </w:r>
    </w:p>
    <w:p w:rsidR="00FE7A7F" w:rsidRPr="00FE7A7F" w:rsidRDefault="00FE7A7F" w:rsidP="00BD2F65">
      <w:pPr>
        <w:pStyle w:val="12"/>
        <w:numPr>
          <w:ilvl w:val="5"/>
          <w:numId w:val="1"/>
        </w:numPr>
        <w:spacing w:before="0"/>
        <w:ind w:left="0" w:firstLine="709"/>
        <w:outlineLvl w:val="9"/>
        <w:rPr>
          <w:rFonts w:ascii="Arial Narrow" w:hAnsi="Arial Narrow"/>
          <w:sz w:val="22"/>
          <w:szCs w:val="22"/>
        </w:rPr>
      </w:pPr>
      <w:r w:rsidRPr="00FE7A7F">
        <w:rPr>
          <w:rFonts w:ascii="Arial Narrow" w:hAnsi="Arial Narrow"/>
          <w:sz w:val="22"/>
          <w:szCs w:val="22"/>
        </w:rPr>
        <w:t xml:space="preserve">2) ведомственную структуру расходов бюджета Грабовского сельсовета Бессоновского района Пензенской области на 2023 год и на плановый период 2024 и 2025 годов согласно </w:t>
      </w:r>
      <w:hyperlink w:anchor="_Приложение_5_1" w:history="1">
        <w:r w:rsidRPr="00FE7A7F">
          <w:rPr>
            <w:rStyle w:val="ad"/>
            <w:rFonts w:ascii="Arial Narrow" w:hAnsi="Arial Narrow"/>
            <w:sz w:val="22"/>
            <w:szCs w:val="22"/>
          </w:rPr>
          <w:t>приложению 5</w:t>
        </w:r>
      </w:hyperlink>
      <w:r w:rsidRPr="00FE7A7F">
        <w:rPr>
          <w:rFonts w:ascii="Arial Narrow" w:hAnsi="Arial Narrow"/>
          <w:sz w:val="22"/>
          <w:szCs w:val="22"/>
        </w:rPr>
        <w:t xml:space="preserve"> к настоящему Решению;</w:t>
      </w:r>
    </w:p>
    <w:p w:rsidR="00FE7A7F" w:rsidRPr="00FE7A7F" w:rsidRDefault="00FE7A7F" w:rsidP="00BD2F65">
      <w:pPr>
        <w:pStyle w:val="12"/>
        <w:tabs>
          <w:tab w:val="clear" w:pos="0"/>
        </w:tabs>
        <w:spacing w:before="0"/>
        <w:ind w:left="0" w:firstLine="709"/>
        <w:outlineLvl w:val="9"/>
        <w:rPr>
          <w:rFonts w:ascii="Arial Narrow" w:hAnsi="Arial Narrow"/>
          <w:sz w:val="22"/>
          <w:szCs w:val="22"/>
        </w:rPr>
      </w:pPr>
      <w:r w:rsidRPr="00FE7A7F">
        <w:rPr>
          <w:rFonts w:ascii="Arial Narrow" w:hAnsi="Arial Narrow"/>
          <w:sz w:val="22"/>
          <w:szCs w:val="22"/>
        </w:rPr>
        <w:t xml:space="preserve">3) распределение бюджетных ассигнований по целевым статьям (муниципальным программам Грабовского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w:t>
      </w:r>
      <w:r w:rsidRPr="00FE7A7F">
        <w:rPr>
          <w:rFonts w:ascii="Arial Narrow" w:hAnsi="Arial Narrow"/>
          <w:sz w:val="22"/>
          <w:szCs w:val="22"/>
        </w:rPr>
        <w:lastRenderedPageBreak/>
        <w:t xml:space="preserve">расходов бюджета на 2023 год и на плановый период 2024 и 2025 годов согласно </w:t>
      </w:r>
      <w:hyperlink w:anchor="_Приложение_6_1" w:history="1">
        <w:r w:rsidRPr="00FE7A7F">
          <w:rPr>
            <w:rStyle w:val="ad"/>
            <w:rFonts w:ascii="Arial Narrow" w:hAnsi="Arial Narrow"/>
            <w:sz w:val="22"/>
            <w:szCs w:val="22"/>
          </w:rPr>
          <w:t>приложению 6</w:t>
        </w:r>
      </w:hyperlink>
      <w:r w:rsidRPr="00FE7A7F">
        <w:rPr>
          <w:rFonts w:ascii="Arial Narrow" w:hAnsi="Arial Narrow"/>
          <w:sz w:val="22"/>
          <w:szCs w:val="22"/>
        </w:rPr>
        <w:t xml:space="preserve"> к настоящему Решению.</w:t>
      </w:r>
    </w:p>
    <w:p w:rsidR="00FE7A7F" w:rsidRPr="00FE7A7F" w:rsidRDefault="00FE7A7F" w:rsidP="00BD2F65">
      <w:pPr>
        <w:pStyle w:val="12"/>
        <w:tabs>
          <w:tab w:val="clear" w:pos="0"/>
        </w:tabs>
        <w:spacing w:before="0"/>
        <w:ind w:left="0" w:firstLine="709"/>
        <w:outlineLvl w:val="9"/>
        <w:rPr>
          <w:rFonts w:ascii="Arial Narrow" w:hAnsi="Arial Narrow"/>
          <w:sz w:val="22"/>
          <w:szCs w:val="22"/>
        </w:rPr>
      </w:pPr>
      <w:r w:rsidRPr="00FE7A7F">
        <w:rPr>
          <w:rFonts w:ascii="Arial Narrow" w:hAnsi="Arial Narrow"/>
          <w:sz w:val="22"/>
          <w:szCs w:val="22"/>
        </w:rPr>
        <w:t>3. Субсидии юридическим лицам, индивидуальным предпринимателям и физическим лицам-производителям товаров (работ, услуг), иные межбюджетные трансферты, предусмотренные настоящим Решением, предоставляются в порядке, установленном Администрацией Грабовского сельсовета Бессоновского района Пензенской области.</w:t>
      </w:r>
    </w:p>
    <w:p w:rsidR="00FE7A7F" w:rsidRPr="00FE7A7F" w:rsidRDefault="00FE7A7F" w:rsidP="00BD2F65">
      <w:pPr>
        <w:pStyle w:val="a0"/>
        <w:spacing w:after="0"/>
        <w:jc w:val="both"/>
        <w:outlineLvl w:val="1"/>
        <w:rPr>
          <w:rFonts w:ascii="Arial Narrow" w:hAnsi="Arial Narrow"/>
          <w:b/>
          <w:sz w:val="22"/>
          <w:szCs w:val="22"/>
        </w:rPr>
      </w:pPr>
      <w:r w:rsidRPr="00FE7A7F">
        <w:rPr>
          <w:rFonts w:ascii="Arial Narrow" w:hAnsi="Arial Narrow"/>
          <w:b/>
          <w:sz w:val="22"/>
          <w:szCs w:val="22"/>
        </w:rPr>
        <w:t>Статья 6. Межбюджетные трансферты бюджету Бессоновского района Пензенской области</w:t>
      </w:r>
    </w:p>
    <w:p w:rsidR="00FE7A7F" w:rsidRPr="00FE7A7F" w:rsidRDefault="00FE7A7F" w:rsidP="00BD2F65">
      <w:pPr>
        <w:pStyle w:val="ConsPlusNormal"/>
        <w:widowControl/>
        <w:numPr>
          <w:ilvl w:val="1"/>
          <w:numId w:val="5"/>
        </w:numPr>
        <w:jc w:val="both"/>
        <w:rPr>
          <w:rFonts w:ascii="Arial Narrow" w:hAnsi="Arial Narrow" w:cs="Times New Roman"/>
          <w:sz w:val="22"/>
          <w:szCs w:val="22"/>
        </w:rPr>
      </w:pPr>
      <w:r w:rsidRPr="00FE7A7F">
        <w:rPr>
          <w:rFonts w:ascii="Arial Narrow" w:hAnsi="Arial Narrow" w:cs="Times New Roman"/>
          <w:sz w:val="22"/>
          <w:szCs w:val="22"/>
        </w:rPr>
        <w:t>Утвердить объем межбюджетных трансфертов бюджету Бессоновского района Пензенской области на 2023 год в сумме 51,145тыс.рублей, в том числе:</w:t>
      </w:r>
    </w:p>
    <w:p w:rsidR="00FE7A7F" w:rsidRPr="00FE7A7F" w:rsidRDefault="00FE7A7F" w:rsidP="00BD2F65">
      <w:pPr>
        <w:pStyle w:val="ConsPlusNormal"/>
        <w:ind w:left="-15"/>
        <w:jc w:val="both"/>
        <w:rPr>
          <w:rFonts w:ascii="Arial Narrow" w:hAnsi="Arial Narrow" w:cs="Times New Roman"/>
          <w:sz w:val="22"/>
          <w:szCs w:val="22"/>
        </w:rPr>
      </w:pPr>
      <w:r w:rsidRPr="00FE7A7F">
        <w:rPr>
          <w:rFonts w:ascii="Arial Narrow" w:hAnsi="Arial Narrow" w:cs="Times New Roman"/>
          <w:sz w:val="22"/>
          <w:szCs w:val="22"/>
        </w:rPr>
        <w:t>1)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8,877 тыс.рублей.</w:t>
      </w:r>
    </w:p>
    <w:p w:rsidR="00FE7A7F" w:rsidRPr="00FE7A7F" w:rsidRDefault="00FE7A7F" w:rsidP="00BD2F65">
      <w:pPr>
        <w:pStyle w:val="ConsPlusNormal"/>
        <w:ind w:left="-15"/>
        <w:jc w:val="both"/>
        <w:rPr>
          <w:rFonts w:ascii="Arial Narrow" w:hAnsi="Arial Narrow" w:cs="Times New Roman"/>
          <w:sz w:val="22"/>
          <w:szCs w:val="22"/>
        </w:rPr>
      </w:pPr>
      <w:r w:rsidRPr="00FE7A7F">
        <w:rPr>
          <w:rFonts w:ascii="Arial Narrow" w:hAnsi="Arial Narrow" w:cs="Times New Roman"/>
          <w:sz w:val="22"/>
          <w:szCs w:val="22"/>
        </w:rPr>
        <w:t>2)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в сумме  2,653   тыс.рублей;</w:t>
      </w:r>
    </w:p>
    <w:p w:rsidR="00FE7A7F" w:rsidRPr="00FE7A7F" w:rsidRDefault="00FE7A7F" w:rsidP="00BD2F65">
      <w:pPr>
        <w:pStyle w:val="ConsPlusNormal"/>
        <w:ind w:left="-15"/>
        <w:jc w:val="both"/>
        <w:rPr>
          <w:rFonts w:ascii="Arial Narrow" w:hAnsi="Arial Narrow" w:cs="Times New Roman"/>
          <w:sz w:val="22"/>
          <w:szCs w:val="22"/>
        </w:rPr>
      </w:pPr>
      <w:r w:rsidRPr="00FE7A7F">
        <w:rPr>
          <w:rFonts w:ascii="Arial Narrow" w:hAnsi="Arial Narrow" w:cs="Times New Roman"/>
          <w:sz w:val="22"/>
          <w:szCs w:val="22"/>
        </w:rPr>
        <w:t>3)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 в сумме   4,505  тыс.рублей;</w:t>
      </w:r>
    </w:p>
    <w:p w:rsidR="00FE7A7F" w:rsidRPr="00FE7A7F" w:rsidRDefault="00FE7A7F" w:rsidP="00BD2F65">
      <w:pPr>
        <w:pStyle w:val="ConsPlusNormal"/>
        <w:ind w:left="-15"/>
        <w:jc w:val="both"/>
        <w:rPr>
          <w:rFonts w:ascii="Arial Narrow" w:hAnsi="Arial Narrow" w:cs="Times New Roman"/>
          <w:sz w:val="22"/>
          <w:szCs w:val="22"/>
        </w:rPr>
      </w:pPr>
      <w:r w:rsidRPr="00FE7A7F">
        <w:rPr>
          <w:rFonts w:ascii="Arial Narrow" w:hAnsi="Arial Narrow" w:cs="Times New Roman"/>
          <w:sz w:val="22"/>
          <w:szCs w:val="22"/>
        </w:rPr>
        <w:t>4)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в сумме   35,075   тыс.рублей;</w:t>
      </w:r>
    </w:p>
    <w:p w:rsidR="00FE7A7F" w:rsidRPr="00FE7A7F" w:rsidRDefault="00FE7A7F" w:rsidP="00BD2F65">
      <w:pPr>
        <w:pStyle w:val="ConsPlusNormal"/>
        <w:ind w:left="-15"/>
        <w:jc w:val="both"/>
        <w:rPr>
          <w:rFonts w:ascii="Arial Narrow" w:hAnsi="Arial Narrow" w:cs="Times New Roman"/>
          <w:sz w:val="22"/>
          <w:szCs w:val="22"/>
        </w:rPr>
      </w:pPr>
      <w:r w:rsidRPr="00FE7A7F">
        <w:rPr>
          <w:rFonts w:ascii="Arial Narrow" w:hAnsi="Arial Narrow" w:cs="Times New Roman"/>
          <w:sz w:val="22"/>
          <w:szCs w:val="22"/>
        </w:rPr>
        <w:t>5)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0,012тыс.рублей;</w:t>
      </w:r>
    </w:p>
    <w:p w:rsidR="00FE7A7F" w:rsidRPr="00FE7A7F" w:rsidRDefault="00FE7A7F" w:rsidP="00BD2F65">
      <w:pPr>
        <w:pStyle w:val="ConsPlusNormal"/>
        <w:ind w:left="-15"/>
        <w:jc w:val="both"/>
        <w:rPr>
          <w:rFonts w:ascii="Arial Narrow" w:hAnsi="Arial Narrow" w:cs="Times New Roman"/>
          <w:sz w:val="22"/>
          <w:szCs w:val="22"/>
        </w:rPr>
      </w:pPr>
      <w:r w:rsidRPr="00FE7A7F">
        <w:rPr>
          <w:rFonts w:ascii="Arial Narrow" w:hAnsi="Arial Narrow" w:cs="Times New Roman"/>
          <w:sz w:val="22"/>
          <w:szCs w:val="22"/>
        </w:rPr>
        <w:t>6)</w:t>
      </w:r>
      <w:r w:rsidRPr="00FE7A7F">
        <w:rPr>
          <w:rFonts w:ascii="Arial Narrow" w:hAnsi="Arial Narrow"/>
          <w:sz w:val="22"/>
          <w:szCs w:val="22"/>
        </w:rPr>
        <w:t xml:space="preserve"> </w:t>
      </w:r>
      <w:r w:rsidRPr="00FE7A7F">
        <w:rPr>
          <w:rFonts w:ascii="Arial Narrow" w:hAnsi="Arial Narrow" w:cs="Times New Roman"/>
          <w:sz w:val="22"/>
          <w:szCs w:val="22"/>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в сумме 0,023тыс.рублей.</w:t>
      </w:r>
    </w:p>
    <w:p w:rsidR="00FE7A7F" w:rsidRPr="00FE7A7F" w:rsidRDefault="00FE7A7F" w:rsidP="00BD2F65">
      <w:pPr>
        <w:pStyle w:val="ConsPlusNormal"/>
        <w:ind w:left="-17" w:firstLine="595"/>
        <w:jc w:val="both"/>
        <w:rPr>
          <w:rFonts w:ascii="Arial Narrow" w:hAnsi="Arial Narrow" w:cs="Times New Roman"/>
          <w:sz w:val="22"/>
          <w:szCs w:val="22"/>
        </w:rPr>
      </w:pPr>
      <w:r w:rsidRPr="00FE7A7F">
        <w:rPr>
          <w:rFonts w:ascii="Arial Narrow" w:hAnsi="Arial Narrow" w:cs="Times New Roman"/>
          <w:sz w:val="22"/>
          <w:szCs w:val="22"/>
        </w:rPr>
        <w:t>2. Утвердить объем межбюджетных трансфертов бюджету Бессоновского района Пензенской области на 2024 год в сумме 51,145 тыс. рублей и  на 2025 год в сумме 51,145 тыс.рублей, в том числе:</w:t>
      </w:r>
    </w:p>
    <w:p w:rsidR="00FE7A7F" w:rsidRPr="00FE7A7F" w:rsidRDefault="00FE7A7F" w:rsidP="00BD2F65">
      <w:pPr>
        <w:pStyle w:val="ConsPlusNormal"/>
        <w:ind w:left="-15" w:firstLine="594"/>
        <w:jc w:val="both"/>
        <w:rPr>
          <w:rFonts w:ascii="Arial Narrow" w:hAnsi="Arial Narrow" w:cs="Times New Roman"/>
          <w:sz w:val="22"/>
          <w:szCs w:val="22"/>
        </w:rPr>
      </w:pPr>
      <w:r w:rsidRPr="00FE7A7F">
        <w:rPr>
          <w:rFonts w:ascii="Arial Narrow" w:hAnsi="Arial Narrow" w:cs="Times New Roman"/>
          <w:sz w:val="22"/>
          <w:szCs w:val="22"/>
        </w:rPr>
        <w:t>1)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в сумме  8,877 тыс.рублей и на 2025 год в сумме  8,877   тыс. рублей.</w:t>
      </w:r>
    </w:p>
    <w:p w:rsidR="00FE7A7F" w:rsidRPr="00FE7A7F" w:rsidRDefault="00FE7A7F" w:rsidP="00BD2F65">
      <w:pPr>
        <w:pStyle w:val="ConsPlusNormal"/>
        <w:ind w:left="-15" w:firstLine="594"/>
        <w:jc w:val="both"/>
        <w:rPr>
          <w:rFonts w:ascii="Arial Narrow" w:hAnsi="Arial Narrow" w:cs="Times New Roman"/>
          <w:sz w:val="22"/>
          <w:szCs w:val="22"/>
        </w:rPr>
      </w:pPr>
      <w:r w:rsidRPr="00FE7A7F">
        <w:rPr>
          <w:rFonts w:ascii="Arial Narrow" w:hAnsi="Arial Narrow" w:cs="Times New Roman"/>
          <w:sz w:val="22"/>
          <w:szCs w:val="22"/>
        </w:rPr>
        <w:t>2)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2024 год в сумме 2,653    тыс.рублей и на 2025 год в сумме 2,653    тыс. рублей;</w:t>
      </w:r>
    </w:p>
    <w:p w:rsidR="00FE7A7F" w:rsidRPr="00FE7A7F" w:rsidRDefault="00FE7A7F" w:rsidP="00BD2F65">
      <w:pPr>
        <w:pStyle w:val="ConsPlusNormal"/>
        <w:widowControl/>
        <w:ind w:left="-15" w:firstLine="594"/>
        <w:jc w:val="both"/>
        <w:rPr>
          <w:rFonts w:ascii="Arial Narrow" w:hAnsi="Arial Narrow" w:cs="Times New Roman"/>
          <w:sz w:val="22"/>
          <w:szCs w:val="22"/>
        </w:rPr>
      </w:pPr>
      <w:r w:rsidRPr="00FE7A7F">
        <w:rPr>
          <w:rFonts w:ascii="Arial Narrow" w:hAnsi="Arial Narrow" w:cs="Times New Roman"/>
          <w:sz w:val="22"/>
          <w:szCs w:val="22"/>
        </w:rPr>
        <w:t>3)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 на 2024 год в сумме  4,505  тыс.рублей и на 2025 год в сумме  4,505  тыс. рублей;</w:t>
      </w:r>
    </w:p>
    <w:p w:rsidR="00FE7A7F" w:rsidRPr="00FE7A7F" w:rsidRDefault="00FE7A7F" w:rsidP="00BD2F65">
      <w:pPr>
        <w:pStyle w:val="ConsPlusNormal"/>
        <w:widowControl/>
        <w:ind w:left="-15" w:firstLine="594"/>
        <w:jc w:val="both"/>
        <w:rPr>
          <w:rFonts w:ascii="Arial Narrow" w:hAnsi="Arial Narrow" w:cs="Times New Roman"/>
          <w:sz w:val="22"/>
          <w:szCs w:val="22"/>
        </w:rPr>
      </w:pPr>
      <w:r w:rsidRPr="00FE7A7F">
        <w:rPr>
          <w:rFonts w:ascii="Arial Narrow" w:hAnsi="Arial Narrow" w:cs="Times New Roman"/>
          <w:sz w:val="22"/>
          <w:szCs w:val="22"/>
        </w:rPr>
        <w:t>4)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в сумме  35,075   тыс. рублей и на 2025 год в сумме  35,075   тыс. рублей;</w:t>
      </w:r>
    </w:p>
    <w:p w:rsidR="00FE7A7F" w:rsidRPr="00FE7A7F" w:rsidRDefault="00FE7A7F" w:rsidP="00BD2F65">
      <w:pPr>
        <w:pStyle w:val="ConsPlusNormal"/>
        <w:widowControl/>
        <w:ind w:left="-15" w:firstLine="594"/>
        <w:jc w:val="both"/>
        <w:rPr>
          <w:rFonts w:ascii="Arial Narrow" w:hAnsi="Arial Narrow" w:cs="Times New Roman"/>
          <w:sz w:val="22"/>
          <w:szCs w:val="22"/>
        </w:rPr>
      </w:pPr>
      <w:r w:rsidRPr="00FE7A7F">
        <w:rPr>
          <w:rFonts w:ascii="Arial Narrow" w:hAnsi="Arial Narrow" w:cs="Times New Roman"/>
          <w:sz w:val="22"/>
          <w:szCs w:val="22"/>
        </w:rPr>
        <w:t>5)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в сумме 0,012 тыс. рублей и на 2025 год в 0,012 тыс. рублей;</w:t>
      </w:r>
    </w:p>
    <w:p w:rsidR="00FE7A7F" w:rsidRPr="00FE7A7F" w:rsidRDefault="00FE7A7F" w:rsidP="00BD2F65">
      <w:pPr>
        <w:pStyle w:val="ConsPlusNormal"/>
        <w:ind w:left="-15"/>
        <w:jc w:val="both"/>
        <w:rPr>
          <w:rFonts w:ascii="Arial Narrow" w:hAnsi="Arial Narrow" w:cs="Times New Roman"/>
          <w:sz w:val="22"/>
          <w:szCs w:val="22"/>
        </w:rPr>
      </w:pPr>
      <w:r w:rsidRPr="00FE7A7F">
        <w:rPr>
          <w:rFonts w:ascii="Arial Narrow" w:hAnsi="Arial Narrow" w:cs="Times New Roman"/>
          <w:sz w:val="22"/>
          <w:szCs w:val="22"/>
        </w:rPr>
        <w:t>6)</w:t>
      </w:r>
      <w:r w:rsidRPr="00FE7A7F">
        <w:rPr>
          <w:rFonts w:ascii="Arial Narrow" w:hAnsi="Arial Narrow"/>
          <w:sz w:val="22"/>
          <w:szCs w:val="22"/>
        </w:rPr>
        <w:t xml:space="preserve"> </w:t>
      </w:r>
      <w:r w:rsidRPr="00FE7A7F">
        <w:rPr>
          <w:rFonts w:ascii="Arial Narrow" w:hAnsi="Arial Narrow" w:cs="Times New Roman"/>
          <w:sz w:val="22"/>
          <w:szCs w:val="22"/>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в сумме 0,023 тыс. рублей и на 2025 год в 0,023тыс. рублей.</w:t>
      </w:r>
    </w:p>
    <w:p w:rsidR="00FE7A7F" w:rsidRPr="00FE7A7F" w:rsidRDefault="00FE7A7F" w:rsidP="00BD2F65">
      <w:pPr>
        <w:pStyle w:val="a0"/>
        <w:spacing w:after="0"/>
        <w:jc w:val="both"/>
        <w:outlineLvl w:val="1"/>
        <w:rPr>
          <w:rFonts w:ascii="Arial Narrow" w:hAnsi="Arial Narrow"/>
          <w:b/>
          <w:sz w:val="22"/>
          <w:szCs w:val="22"/>
        </w:rPr>
      </w:pPr>
      <w:r w:rsidRPr="00FE7A7F">
        <w:rPr>
          <w:rFonts w:ascii="Arial Narrow" w:hAnsi="Arial Narrow"/>
          <w:b/>
          <w:sz w:val="22"/>
          <w:szCs w:val="22"/>
        </w:rPr>
        <w:t>Статья 7. Бюджетные ассигнования дорожного фонда Грабовского сельсовета Бессоновского района Пензенской области на 2023 год и на плановый период 2024 и 2025 годов</w:t>
      </w:r>
    </w:p>
    <w:p w:rsidR="00FE7A7F" w:rsidRPr="00FE7A7F" w:rsidRDefault="00FE7A7F" w:rsidP="00BD2F65">
      <w:pPr>
        <w:pStyle w:val="21"/>
        <w:numPr>
          <w:ilvl w:val="2"/>
          <w:numId w:val="5"/>
        </w:numPr>
        <w:tabs>
          <w:tab w:val="clear" w:pos="1440"/>
          <w:tab w:val="num" w:pos="0"/>
        </w:tabs>
        <w:spacing w:before="0"/>
        <w:ind w:left="0" w:firstLine="567"/>
        <w:outlineLvl w:val="9"/>
        <w:rPr>
          <w:rFonts w:ascii="Arial Narrow" w:hAnsi="Arial Narrow"/>
          <w:sz w:val="22"/>
          <w:szCs w:val="22"/>
        </w:rPr>
      </w:pPr>
      <w:r w:rsidRPr="00FE7A7F">
        <w:rPr>
          <w:rFonts w:ascii="Arial Narrow" w:hAnsi="Arial Narrow"/>
          <w:sz w:val="22"/>
          <w:szCs w:val="22"/>
        </w:rPr>
        <w:lastRenderedPageBreak/>
        <w:t>Утвердить объем бюджетных ассигнований дорожного фонда Грабовского сельсовета Бессоновского района Пензенской области в пределах общего объема расходов, установленного статьей 1 настоящего Решения:</w:t>
      </w:r>
    </w:p>
    <w:p w:rsidR="00FE7A7F" w:rsidRPr="00FE7A7F" w:rsidRDefault="00FE7A7F" w:rsidP="00BD2F65">
      <w:pPr>
        <w:pStyle w:val="21"/>
        <w:tabs>
          <w:tab w:val="clear" w:pos="0"/>
        </w:tabs>
        <w:spacing w:before="0"/>
        <w:ind w:left="0" w:firstLine="567"/>
        <w:outlineLvl w:val="9"/>
        <w:rPr>
          <w:rFonts w:ascii="Arial Narrow" w:hAnsi="Arial Narrow"/>
          <w:sz w:val="22"/>
          <w:szCs w:val="22"/>
        </w:rPr>
      </w:pPr>
      <w:r w:rsidRPr="00FE7A7F">
        <w:rPr>
          <w:rFonts w:ascii="Arial Narrow" w:hAnsi="Arial Narrow"/>
          <w:sz w:val="22"/>
          <w:szCs w:val="22"/>
        </w:rPr>
        <w:t>на 2023 год в сумме 11 197,450 тыс.рублей;</w:t>
      </w:r>
    </w:p>
    <w:p w:rsidR="00FE7A7F" w:rsidRPr="00FE7A7F" w:rsidRDefault="00FE7A7F" w:rsidP="00BD2F65">
      <w:pPr>
        <w:pStyle w:val="21"/>
        <w:tabs>
          <w:tab w:val="clear" w:pos="0"/>
        </w:tabs>
        <w:spacing w:before="0"/>
        <w:ind w:left="0" w:firstLine="567"/>
        <w:outlineLvl w:val="9"/>
        <w:rPr>
          <w:rFonts w:ascii="Arial Narrow" w:hAnsi="Arial Narrow"/>
          <w:sz w:val="22"/>
          <w:szCs w:val="22"/>
        </w:rPr>
      </w:pPr>
      <w:r w:rsidRPr="00FE7A7F">
        <w:rPr>
          <w:rFonts w:ascii="Arial Narrow" w:hAnsi="Arial Narrow"/>
          <w:sz w:val="22"/>
          <w:szCs w:val="22"/>
        </w:rPr>
        <w:t>на 2024 год в сумме 23 172,000 тыс. рублей;</w:t>
      </w:r>
    </w:p>
    <w:p w:rsidR="00FE7A7F" w:rsidRPr="00FE7A7F" w:rsidRDefault="00FE7A7F" w:rsidP="00BD2F65">
      <w:pPr>
        <w:pStyle w:val="21"/>
        <w:tabs>
          <w:tab w:val="clear" w:pos="0"/>
        </w:tabs>
        <w:spacing w:before="0"/>
        <w:ind w:left="0" w:firstLine="567"/>
        <w:outlineLvl w:val="9"/>
        <w:rPr>
          <w:rFonts w:ascii="Arial Narrow" w:hAnsi="Arial Narrow"/>
          <w:sz w:val="22"/>
          <w:szCs w:val="22"/>
        </w:rPr>
      </w:pPr>
      <w:r w:rsidRPr="00FE7A7F">
        <w:rPr>
          <w:rFonts w:ascii="Arial Narrow" w:hAnsi="Arial Narrow"/>
          <w:sz w:val="22"/>
          <w:szCs w:val="22"/>
        </w:rPr>
        <w:t>на 2025 год в сумме 47 304,000  тыс. рублей.</w:t>
      </w:r>
    </w:p>
    <w:p w:rsidR="00FE7A7F" w:rsidRPr="00FE7A7F" w:rsidRDefault="00FE7A7F" w:rsidP="00BD2F65">
      <w:pPr>
        <w:pStyle w:val="21"/>
        <w:tabs>
          <w:tab w:val="clear" w:pos="0"/>
        </w:tabs>
        <w:spacing w:before="0"/>
        <w:ind w:left="0" w:firstLine="579"/>
        <w:outlineLvl w:val="9"/>
        <w:rPr>
          <w:rFonts w:ascii="Arial Narrow" w:hAnsi="Arial Narrow"/>
          <w:sz w:val="22"/>
          <w:szCs w:val="22"/>
        </w:rPr>
      </w:pPr>
      <w:r w:rsidRPr="00FE7A7F">
        <w:rPr>
          <w:rFonts w:ascii="Arial Narrow" w:hAnsi="Arial Narrow"/>
          <w:sz w:val="22"/>
          <w:szCs w:val="22"/>
        </w:rPr>
        <w:t>2. Установить, что за счет ассигнований дорожного фонда Грабовского сельсовета Бессоновского района Пензенской области производится:</w:t>
      </w:r>
    </w:p>
    <w:p w:rsidR="00FE7A7F" w:rsidRPr="00FE7A7F" w:rsidRDefault="00FE7A7F" w:rsidP="00BD2F65">
      <w:pPr>
        <w:shd w:val="clear" w:color="auto" w:fill="FFFFFF"/>
        <w:spacing w:after="0" w:line="240" w:lineRule="auto"/>
        <w:ind w:firstLine="709"/>
        <w:jc w:val="both"/>
        <w:rPr>
          <w:rFonts w:ascii="Arial Narrow" w:hAnsi="Arial Narrow"/>
          <w:kern w:val="1"/>
        </w:rPr>
      </w:pPr>
      <w:r w:rsidRPr="00FE7A7F">
        <w:rPr>
          <w:rFonts w:ascii="Arial Narrow" w:hAnsi="Arial Narrow"/>
          <w:kern w:val="1"/>
        </w:rPr>
        <w:t>- капитальный ремонт, ремонт и содержание автомобильных дорог общего пользования местного значения Грабовского сельсовета Бессоновского района Пензенской области и искусственных сооружений на них;</w:t>
      </w:r>
    </w:p>
    <w:p w:rsidR="00FE7A7F" w:rsidRPr="00FE7A7F" w:rsidRDefault="00FE7A7F" w:rsidP="00BD2F65">
      <w:pPr>
        <w:shd w:val="clear" w:color="auto" w:fill="FFFFFF"/>
        <w:spacing w:after="0" w:line="240" w:lineRule="auto"/>
        <w:ind w:firstLine="709"/>
        <w:jc w:val="both"/>
        <w:rPr>
          <w:rFonts w:ascii="Arial Narrow" w:hAnsi="Arial Narrow"/>
          <w:kern w:val="1"/>
        </w:rPr>
      </w:pPr>
      <w:r w:rsidRPr="00FE7A7F">
        <w:rPr>
          <w:rFonts w:ascii="Arial Narrow" w:hAnsi="Arial Narrow"/>
          <w:kern w:val="1"/>
        </w:rPr>
        <w:t>- строительство и реконструкция автомобильных дорог общего пользования местного значения на территории Грабовского сельсовета Бессоновского района Пензенской области и искусственных сооружений на них;</w:t>
      </w:r>
    </w:p>
    <w:p w:rsidR="00FE7A7F" w:rsidRPr="00FE7A7F" w:rsidRDefault="00FE7A7F" w:rsidP="00BD2F65">
      <w:pPr>
        <w:shd w:val="clear" w:color="auto" w:fill="FFFFFF"/>
        <w:spacing w:after="0" w:line="240" w:lineRule="auto"/>
        <w:ind w:firstLine="709"/>
        <w:jc w:val="both"/>
        <w:rPr>
          <w:rFonts w:ascii="Arial Narrow" w:hAnsi="Arial Narrow"/>
          <w:kern w:val="1"/>
        </w:rPr>
      </w:pPr>
      <w:r w:rsidRPr="00FE7A7F">
        <w:rPr>
          <w:rFonts w:ascii="Arial Narrow" w:hAnsi="Arial Narrow"/>
          <w:kern w:val="1"/>
        </w:rPr>
        <w:t>- содержание автомобильных дорог, дорожных сооружений, элементов обустройства автомобильных дорог и прилегающей к ним территории;</w:t>
      </w:r>
    </w:p>
    <w:p w:rsidR="00FE7A7F" w:rsidRPr="00FE7A7F" w:rsidRDefault="00FE7A7F" w:rsidP="00BD2F65">
      <w:pPr>
        <w:shd w:val="clear" w:color="auto" w:fill="FFFFFF"/>
        <w:spacing w:after="0" w:line="240" w:lineRule="auto"/>
        <w:ind w:firstLine="709"/>
        <w:jc w:val="both"/>
        <w:rPr>
          <w:rFonts w:ascii="Arial Narrow" w:hAnsi="Arial Narrow"/>
          <w:kern w:val="1"/>
        </w:rPr>
      </w:pPr>
      <w:r w:rsidRPr="00FE7A7F">
        <w:rPr>
          <w:rFonts w:ascii="Arial Narrow" w:hAnsi="Arial Narrow"/>
          <w:kern w:val="1"/>
        </w:rPr>
        <w:t>- обустройство автомобильных дорог общего пользования местного значения на территории Грабовского сельсовета Бессоновского района Пензенской области в целях повышения безопасности дорожного движения;</w:t>
      </w:r>
    </w:p>
    <w:p w:rsidR="00FE7A7F" w:rsidRPr="00FE7A7F" w:rsidRDefault="00FE7A7F" w:rsidP="00BD2F65">
      <w:pPr>
        <w:shd w:val="clear" w:color="auto" w:fill="FFFFFF"/>
        <w:spacing w:after="0" w:line="240" w:lineRule="auto"/>
        <w:ind w:firstLine="709"/>
        <w:jc w:val="both"/>
        <w:rPr>
          <w:rFonts w:ascii="Arial Narrow" w:hAnsi="Arial Narrow"/>
          <w:kern w:val="1"/>
        </w:rPr>
      </w:pPr>
      <w:r w:rsidRPr="00FE7A7F">
        <w:rPr>
          <w:rFonts w:ascii="Arial Narrow" w:hAnsi="Arial Narrow"/>
          <w:kern w:val="1"/>
        </w:rPr>
        <w:t>- обеспечение транспортной безопасности объектов автомобильного транспорта и дорожного хозяйства;</w:t>
      </w:r>
    </w:p>
    <w:p w:rsidR="00FE7A7F" w:rsidRPr="00FE7A7F" w:rsidRDefault="00FE7A7F" w:rsidP="00BD2F65">
      <w:pPr>
        <w:shd w:val="clear" w:color="auto" w:fill="FFFFFF"/>
        <w:spacing w:after="0" w:line="240" w:lineRule="auto"/>
        <w:ind w:firstLine="709"/>
        <w:jc w:val="both"/>
        <w:rPr>
          <w:rFonts w:ascii="Arial Narrow" w:hAnsi="Arial Narrow"/>
          <w:kern w:val="1"/>
        </w:rPr>
      </w:pPr>
      <w:r w:rsidRPr="00FE7A7F">
        <w:rPr>
          <w:rFonts w:ascii="Arial Narrow" w:hAnsi="Arial Narrow"/>
          <w:kern w:val="1"/>
        </w:rPr>
        <w:t>- реализация концессионных соглашений и иных договоров в сфере дорожной деятельности и управления дорожным хозяйством Грабовского сельсовета Бессоновского района Пензенской области;</w:t>
      </w:r>
    </w:p>
    <w:p w:rsidR="00FE7A7F" w:rsidRPr="00FE7A7F" w:rsidRDefault="00FE7A7F" w:rsidP="00BD2F65">
      <w:pPr>
        <w:shd w:val="clear" w:color="auto" w:fill="FFFFFF"/>
        <w:spacing w:after="0" w:line="240" w:lineRule="auto"/>
        <w:ind w:firstLine="709"/>
        <w:jc w:val="both"/>
        <w:rPr>
          <w:rFonts w:ascii="Arial Narrow" w:hAnsi="Arial Narrow"/>
          <w:kern w:val="1"/>
        </w:rPr>
      </w:pPr>
      <w:r w:rsidRPr="00FE7A7F">
        <w:rPr>
          <w:rFonts w:ascii="Arial Narrow" w:hAnsi="Arial Narrow"/>
          <w:kern w:val="1"/>
        </w:rPr>
        <w:t>- выполнение научно-исследовательских и опытно-конструкторских работ в отношении автомобильных дорог;</w:t>
      </w:r>
    </w:p>
    <w:p w:rsidR="00FE7A7F" w:rsidRPr="00FE7A7F" w:rsidRDefault="00FE7A7F" w:rsidP="00BD2F65">
      <w:pPr>
        <w:shd w:val="clear" w:color="auto" w:fill="FFFFFF"/>
        <w:spacing w:after="0" w:line="240" w:lineRule="auto"/>
        <w:ind w:firstLine="709"/>
        <w:jc w:val="both"/>
        <w:rPr>
          <w:rFonts w:ascii="Arial Narrow" w:hAnsi="Arial Narrow"/>
          <w:kern w:val="1"/>
        </w:rPr>
      </w:pPr>
      <w:r w:rsidRPr="00FE7A7F">
        <w:rPr>
          <w:rFonts w:ascii="Arial Narrow" w:hAnsi="Arial Narrow"/>
          <w:kern w:val="1"/>
        </w:rPr>
        <w:t>- капитальный ремонт и ремонт дворовых территорий многоквартирных домов, проездов к дворовым территориям многоквартирных домов;</w:t>
      </w:r>
    </w:p>
    <w:p w:rsidR="00FE7A7F" w:rsidRPr="00FE7A7F" w:rsidRDefault="00FE7A7F" w:rsidP="00BD2F65">
      <w:pPr>
        <w:shd w:val="clear" w:color="auto" w:fill="FFFFFF"/>
        <w:spacing w:after="0" w:line="240" w:lineRule="auto"/>
        <w:ind w:firstLine="709"/>
        <w:jc w:val="both"/>
        <w:rPr>
          <w:rFonts w:ascii="Arial Narrow" w:hAnsi="Arial Narrow"/>
          <w:kern w:val="1"/>
        </w:rPr>
      </w:pPr>
      <w:r w:rsidRPr="00FE7A7F">
        <w:rPr>
          <w:rFonts w:ascii="Arial Narrow" w:hAnsi="Arial Narrow"/>
          <w:kern w:val="1"/>
        </w:rPr>
        <w:t>-осуществление мероприятий по оформлению права собственности в отношении автомобильных дорог общего пользования на территории Грабовского сельсовета;</w:t>
      </w:r>
    </w:p>
    <w:p w:rsidR="00FE7A7F" w:rsidRPr="00FE7A7F" w:rsidRDefault="00FE7A7F" w:rsidP="00BD2F65">
      <w:pPr>
        <w:shd w:val="clear" w:color="auto" w:fill="FFFFFF"/>
        <w:spacing w:after="0" w:line="240" w:lineRule="auto"/>
        <w:ind w:right="-286" w:firstLine="709"/>
        <w:jc w:val="both"/>
        <w:rPr>
          <w:rFonts w:ascii="Arial Narrow" w:hAnsi="Arial Narrow"/>
          <w:kern w:val="1"/>
        </w:rPr>
      </w:pPr>
      <w:r w:rsidRPr="00FE7A7F">
        <w:rPr>
          <w:rFonts w:ascii="Arial Narrow" w:hAnsi="Arial Narrow"/>
          <w:kern w:val="1"/>
        </w:rPr>
        <w:t>- осуществление иных мероприятий в отношении автомобильных дорог общего пользования местного значения на территории Грабовского сельсовета Бессоновского района Пензенской области.</w:t>
      </w:r>
    </w:p>
    <w:p w:rsidR="00FE7A7F" w:rsidRPr="00FE7A7F" w:rsidRDefault="00FE7A7F" w:rsidP="00BD2F65">
      <w:pPr>
        <w:pStyle w:val="a0"/>
        <w:spacing w:after="0"/>
        <w:jc w:val="both"/>
        <w:outlineLvl w:val="1"/>
        <w:rPr>
          <w:rFonts w:ascii="Arial Narrow" w:hAnsi="Arial Narrow"/>
          <w:b/>
          <w:sz w:val="22"/>
          <w:szCs w:val="22"/>
        </w:rPr>
      </w:pPr>
      <w:r w:rsidRPr="00FE7A7F">
        <w:rPr>
          <w:rFonts w:ascii="Arial Narrow" w:hAnsi="Arial Narrow"/>
          <w:b/>
          <w:sz w:val="22"/>
          <w:szCs w:val="22"/>
        </w:rPr>
        <w:t xml:space="preserve">Статья 8. Муниципальные внутренние заимствования Грабовского сельсовета Бессоновского района Пензенской области, муниципальный внутренний долг Грабовского сельсовета Бессоновского района Пензенской области и предоставление муниципальных  гарантий Грабовского сельсовета Бессоновского района Пензенской области </w:t>
      </w:r>
    </w:p>
    <w:p w:rsidR="00FE7A7F" w:rsidRPr="00FE7A7F" w:rsidRDefault="00FE7A7F" w:rsidP="00BD2F65">
      <w:pPr>
        <w:pStyle w:val="21"/>
        <w:numPr>
          <w:ilvl w:val="6"/>
          <w:numId w:val="1"/>
        </w:numPr>
        <w:spacing w:before="0"/>
        <w:ind w:left="0" w:firstLine="525"/>
        <w:outlineLvl w:val="9"/>
        <w:rPr>
          <w:rFonts w:ascii="Arial Narrow" w:hAnsi="Arial Narrow"/>
          <w:sz w:val="22"/>
          <w:szCs w:val="22"/>
        </w:rPr>
      </w:pPr>
      <w:r w:rsidRPr="00FE7A7F">
        <w:rPr>
          <w:rFonts w:ascii="Arial Narrow" w:hAnsi="Arial Narrow"/>
          <w:sz w:val="22"/>
          <w:szCs w:val="22"/>
        </w:rPr>
        <w:t xml:space="preserve">1. Утвердить Программу муниципальных внутренних заимствований Грабовского сельсовета Бессоновского района Пензенской области на 2023 год  и на плановый период 2024 и 2025 годов согласно </w:t>
      </w:r>
      <w:hyperlink w:anchor="_Приложение_7" w:history="1">
        <w:r w:rsidRPr="00FE7A7F">
          <w:rPr>
            <w:rStyle w:val="ad"/>
            <w:rFonts w:ascii="Arial Narrow" w:hAnsi="Arial Narrow"/>
            <w:sz w:val="22"/>
            <w:szCs w:val="22"/>
          </w:rPr>
          <w:t>приложению 7</w:t>
        </w:r>
      </w:hyperlink>
      <w:r w:rsidRPr="00FE7A7F">
        <w:rPr>
          <w:rFonts w:ascii="Arial Narrow" w:hAnsi="Arial Narrow"/>
          <w:sz w:val="22"/>
          <w:szCs w:val="22"/>
        </w:rPr>
        <w:t xml:space="preserve"> к настоящему Решению.</w:t>
      </w:r>
    </w:p>
    <w:p w:rsidR="00FE7A7F" w:rsidRPr="00FE7A7F" w:rsidRDefault="00FE7A7F" w:rsidP="00BD2F65">
      <w:pPr>
        <w:pStyle w:val="12"/>
        <w:tabs>
          <w:tab w:val="clear" w:pos="0"/>
        </w:tabs>
        <w:spacing w:before="0"/>
        <w:ind w:left="18" w:firstLine="552"/>
        <w:outlineLvl w:val="9"/>
        <w:rPr>
          <w:rFonts w:ascii="Arial Narrow" w:hAnsi="Arial Narrow"/>
          <w:sz w:val="22"/>
          <w:szCs w:val="22"/>
        </w:rPr>
      </w:pPr>
      <w:r w:rsidRPr="00FE7A7F">
        <w:rPr>
          <w:rFonts w:ascii="Arial Narrow" w:hAnsi="Arial Narrow"/>
          <w:sz w:val="22"/>
          <w:szCs w:val="22"/>
        </w:rPr>
        <w:t xml:space="preserve">2. Установить верхний предел муниципального внутреннего долга Грабовского сельсовета </w:t>
      </w:r>
      <w:r w:rsidRPr="00FE7A7F">
        <w:rPr>
          <w:rFonts w:ascii="Arial Narrow" w:hAnsi="Arial Narrow" w:cs="Times New Roman"/>
          <w:sz w:val="22"/>
          <w:szCs w:val="22"/>
        </w:rPr>
        <w:t xml:space="preserve">Бессоновского </w:t>
      </w:r>
      <w:r w:rsidRPr="00FE7A7F">
        <w:rPr>
          <w:rFonts w:ascii="Arial Narrow" w:hAnsi="Arial Narrow"/>
          <w:sz w:val="22"/>
          <w:szCs w:val="22"/>
        </w:rPr>
        <w:t>района Пензенской области по муниципальным гарантиям:  на 1 января 2024 года в сумме 0  рублей, на 1 января 2025 года в сумме 0  рублей,   на 1 января 2026 года  в сумме 0  рублей.</w:t>
      </w:r>
    </w:p>
    <w:p w:rsidR="00FE7A7F" w:rsidRPr="00FE7A7F" w:rsidRDefault="00FE7A7F" w:rsidP="00BD2F65">
      <w:pPr>
        <w:pStyle w:val="12"/>
        <w:tabs>
          <w:tab w:val="clear" w:pos="0"/>
        </w:tabs>
        <w:spacing w:before="0"/>
        <w:ind w:left="0" w:firstLine="567"/>
        <w:outlineLvl w:val="9"/>
        <w:rPr>
          <w:rFonts w:ascii="Arial Narrow" w:hAnsi="Arial Narrow"/>
          <w:sz w:val="22"/>
          <w:szCs w:val="22"/>
        </w:rPr>
      </w:pPr>
      <w:r w:rsidRPr="00FE7A7F">
        <w:rPr>
          <w:rFonts w:ascii="Arial Narrow" w:hAnsi="Arial Narrow"/>
          <w:sz w:val="22"/>
          <w:szCs w:val="22"/>
        </w:rPr>
        <w:t>3.Утвердить объем расходов на обслуживание муниципального долга Грабовского сельсовета Бессоновского района Пензенской области на 2023 год в сумме 1,000  тыс. рублей, в 2024 году в сумме 0 тыс. рублей, в 2025 году в сумме 0 тыс. рублей.</w:t>
      </w:r>
    </w:p>
    <w:p w:rsidR="00FE7A7F" w:rsidRPr="00FE7A7F" w:rsidRDefault="00FE7A7F" w:rsidP="00BD2F65">
      <w:pPr>
        <w:pStyle w:val="12"/>
        <w:tabs>
          <w:tab w:val="clear" w:pos="0"/>
        </w:tabs>
        <w:spacing w:before="0"/>
        <w:ind w:left="0" w:firstLine="567"/>
        <w:outlineLvl w:val="9"/>
        <w:rPr>
          <w:rFonts w:ascii="Arial Narrow" w:hAnsi="Arial Narrow"/>
          <w:sz w:val="22"/>
          <w:szCs w:val="22"/>
        </w:rPr>
      </w:pPr>
      <w:r w:rsidRPr="00FE7A7F">
        <w:rPr>
          <w:rFonts w:ascii="Arial Narrow" w:hAnsi="Arial Narrow"/>
          <w:sz w:val="22"/>
          <w:szCs w:val="22"/>
        </w:rPr>
        <w:t xml:space="preserve">4. Утвердить Программу муниципальных гарантий Грабовского сельсовета Бессоновского района Пензенской области  на 2023 год  и на плановый период 2024 и 2025 годов согласно </w:t>
      </w:r>
      <w:hyperlink w:anchor="_Приложение_8" w:history="1">
        <w:r w:rsidRPr="00FE7A7F">
          <w:rPr>
            <w:rStyle w:val="ad"/>
            <w:rFonts w:ascii="Arial Narrow" w:hAnsi="Arial Narrow"/>
            <w:sz w:val="22"/>
            <w:szCs w:val="22"/>
          </w:rPr>
          <w:t>приложению 8</w:t>
        </w:r>
      </w:hyperlink>
      <w:r w:rsidRPr="00FE7A7F">
        <w:rPr>
          <w:rFonts w:ascii="Arial Narrow" w:hAnsi="Arial Narrow"/>
          <w:sz w:val="22"/>
          <w:szCs w:val="22"/>
        </w:rPr>
        <w:t xml:space="preserve"> </w:t>
      </w:r>
    </w:p>
    <w:p w:rsidR="00FE7A7F" w:rsidRPr="00FE7A7F" w:rsidRDefault="00FE7A7F" w:rsidP="00BD2F65">
      <w:pPr>
        <w:pStyle w:val="12"/>
        <w:tabs>
          <w:tab w:val="clear" w:pos="0"/>
        </w:tabs>
        <w:spacing w:before="0"/>
        <w:ind w:left="0" w:firstLine="0"/>
        <w:outlineLvl w:val="9"/>
        <w:rPr>
          <w:rFonts w:ascii="Arial Narrow" w:hAnsi="Arial Narrow"/>
          <w:sz w:val="22"/>
          <w:szCs w:val="22"/>
        </w:rPr>
      </w:pPr>
    </w:p>
    <w:p w:rsidR="00FE7A7F" w:rsidRPr="00FE7A7F" w:rsidRDefault="00FE7A7F" w:rsidP="00BD2F65">
      <w:pPr>
        <w:pStyle w:val="a0"/>
        <w:spacing w:after="0"/>
        <w:jc w:val="both"/>
        <w:outlineLvl w:val="1"/>
        <w:rPr>
          <w:rFonts w:ascii="Arial Narrow" w:hAnsi="Arial Narrow"/>
          <w:b/>
          <w:sz w:val="22"/>
          <w:szCs w:val="22"/>
        </w:rPr>
      </w:pPr>
      <w:r w:rsidRPr="00FE7A7F">
        <w:rPr>
          <w:rFonts w:ascii="Arial Narrow" w:hAnsi="Arial Narrow"/>
          <w:b/>
          <w:sz w:val="22"/>
          <w:szCs w:val="22"/>
        </w:rPr>
        <w:t xml:space="preserve">Статья 9. Особенности исполнения бюджета Грабовского сельсовета Бессоновского района Пензенской области в 2023 году </w:t>
      </w:r>
    </w:p>
    <w:p w:rsidR="00FE7A7F" w:rsidRPr="00FE7A7F" w:rsidRDefault="00FE7A7F" w:rsidP="00BD2F65">
      <w:pPr>
        <w:pStyle w:val="12"/>
        <w:tabs>
          <w:tab w:val="clear" w:pos="0"/>
          <w:tab w:val="left" w:pos="30"/>
        </w:tabs>
        <w:spacing w:before="0"/>
        <w:ind w:left="0" w:firstLine="0"/>
        <w:outlineLvl w:val="9"/>
        <w:rPr>
          <w:rFonts w:ascii="Arial Narrow" w:hAnsi="Arial Narrow"/>
          <w:sz w:val="22"/>
          <w:szCs w:val="22"/>
        </w:rPr>
      </w:pPr>
      <w:r w:rsidRPr="00FE7A7F">
        <w:rPr>
          <w:rFonts w:ascii="Arial Narrow" w:hAnsi="Arial Narrow"/>
          <w:sz w:val="22"/>
          <w:szCs w:val="22"/>
        </w:rPr>
        <w:tab/>
      </w:r>
      <w:r w:rsidRPr="00FE7A7F">
        <w:rPr>
          <w:rFonts w:ascii="Arial Narrow" w:hAnsi="Arial Narrow"/>
          <w:sz w:val="22"/>
          <w:szCs w:val="22"/>
        </w:rPr>
        <w:tab/>
        <w:t>1. Установить, что расходы бюджета Грабовского сельсовета Бессоновского района Пензенской области финансируются по мере фактического поступления доходов в бюджет Грабовского сельсовета Бессоновского района Пензенской области с учетом его дефицита и/или профицита.</w:t>
      </w:r>
    </w:p>
    <w:p w:rsidR="00FE7A7F" w:rsidRPr="00FE7A7F" w:rsidRDefault="00FE7A7F" w:rsidP="00BD2F65">
      <w:pPr>
        <w:pStyle w:val="12"/>
        <w:tabs>
          <w:tab w:val="clear" w:pos="0"/>
          <w:tab w:val="left" w:pos="30"/>
        </w:tabs>
        <w:spacing w:before="0"/>
        <w:ind w:left="0" w:firstLine="709"/>
        <w:outlineLvl w:val="9"/>
        <w:rPr>
          <w:rFonts w:ascii="Arial Narrow" w:hAnsi="Arial Narrow"/>
          <w:sz w:val="22"/>
          <w:szCs w:val="22"/>
        </w:rPr>
      </w:pPr>
      <w:r w:rsidRPr="00FE7A7F">
        <w:rPr>
          <w:rFonts w:ascii="Arial Narrow" w:hAnsi="Arial Narrow"/>
          <w:sz w:val="22"/>
          <w:szCs w:val="22"/>
        </w:rPr>
        <w:t xml:space="preserve">Установить, что в первоочередном порядке из бюджета Грабовского сельсовета Бессоновского района Пензенской области финансируются расходы по выплате заработной платы с начислениями (денежного довольствия),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на оплату коммунальных платежей; на проведение выборов и референдумов, а также расходы из резервного фонда </w:t>
      </w:r>
      <w:r w:rsidRPr="00FE7A7F">
        <w:rPr>
          <w:rFonts w:ascii="Arial Narrow" w:hAnsi="Arial Narrow"/>
          <w:sz w:val="22"/>
          <w:szCs w:val="22"/>
        </w:rPr>
        <w:lastRenderedPageBreak/>
        <w:t xml:space="preserve">администрации Грабовского сельсовета Бессоновского района Пензенской области и по погашению муниципального долга Грабовского сельсовета Бессоновского района Пензенской области. </w:t>
      </w:r>
    </w:p>
    <w:p w:rsidR="00FE7A7F" w:rsidRPr="00FE7A7F" w:rsidRDefault="00FE7A7F" w:rsidP="00BD2F65">
      <w:pPr>
        <w:pStyle w:val="12"/>
        <w:tabs>
          <w:tab w:val="clear" w:pos="0"/>
          <w:tab w:val="left" w:pos="30"/>
        </w:tabs>
        <w:spacing w:before="0"/>
        <w:ind w:left="0" w:firstLine="709"/>
        <w:outlineLvl w:val="9"/>
        <w:rPr>
          <w:rFonts w:ascii="Arial Narrow" w:hAnsi="Arial Narrow"/>
          <w:sz w:val="22"/>
          <w:szCs w:val="22"/>
        </w:rPr>
      </w:pPr>
      <w:r w:rsidRPr="00FE7A7F">
        <w:rPr>
          <w:rFonts w:ascii="Arial Narrow" w:hAnsi="Arial Narrow"/>
          <w:sz w:val="22"/>
          <w:szCs w:val="22"/>
        </w:rPr>
        <w:t>2. Установить, что в 2023 году в соответствии со статьей 242.26 Бюджетного кодекса Российской Федерации казначейскому сопровождению подлежат целевые средства за счет межбюджетных трансфертов из федерального бюджета и бюджета Пензенской области бюджету Грабовского сельсовета Бессоновского района Пензенской области в целях софинансирования следующих расходных обязательств Грабовского сельсовета Бессоновского района Пензенской области:</w:t>
      </w:r>
    </w:p>
    <w:p w:rsidR="00FE7A7F" w:rsidRPr="00FE7A7F" w:rsidRDefault="00FE7A7F" w:rsidP="00BD2F65">
      <w:pPr>
        <w:pStyle w:val="12"/>
        <w:tabs>
          <w:tab w:val="clear" w:pos="0"/>
          <w:tab w:val="left" w:pos="30"/>
        </w:tabs>
        <w:spacing w:before="0"/>
        <w:ind w:left="0" w:firstLine="709"/>
        <w:outlineLvl w:val="9"/>
        <w:rPr>
          <w:rFonts w:ascii="Arial Narrow" w:hAnsi="Arial Narrow"/>
          <w:sz w:val="22"/>
          <w:szCs w:val="22"/>
        </w:rPr>
      </w:pPr>
      <w:r w:rsidRPr="00FE7A7F">
        <w:rPr>
          <w:rFonts w:ascii="Arial Narrow" w:hAnsi="Arial Narrow"/>
          <w:sz w:val="22"/>
          <w:szCs w:val="22"/>
        </w:rPr>
        <w:t>1) расчеты по муниципальным контрактам о поставке товаров, выполнении работ, оказании услуг, заключаемым на сумму 50 млн. рублей и более;</w:t>
      </w:r>
    </w:p>
    <w:p w:rsidR="00FE7A7F" w:rsidRPr="00FE7A7F" w:rsidRDefault="00FE7A7F" w:rsidP="00BD2F65">
      <w:pPr>
        <w:pStyle w:val="12"/>
        <w:tabs>
          <w:tab w:val="clear" w:pos="0"/>
          <w:tab w:val="left" w:pos="30"/>
        </w:tabs>
        <w:spacing w:before="0"/>
        <w:ind w:left="0" w:firstLine="709"/>
        <w:outlineLvl w:val="9"/>
        <w:rPr>
          <w:rFonts w:ascii="Arial Narrow" w:hAnsi="Arial Narrow"/>
          <w:sz w:val="22"/>
          <w:szCs w:val="22"/>
        </w:rPr>
      </w:pPr>
      <w:r w:rsidRPr="00FE7A7F">
        <w:rPr>
          <w:rFonts w:ascii="Arial Narrow" w:hAnsi="Arial Narrow"/>
          <w:sz w:val="22"/>
          <w:szCs w:val="22"/>
        </w:rPr>
        <w:t>2) 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пункте 1 настоящей части муниципальных контрактов, контрактов (договоров).</w:t>
      </w:r>
    </w:p>
    <w:p w:rsidR="00FE7A7F" w:rsidRPr="00FE7A7F" w:rsidRDefault="00FE7A7F" w:rsidP="00BD2F65">
      <w:pPr>
        <w:pStyle w:val="12"/>
        <w:tabs>
          <w:tab w:val="clear" w:pos="0"/>
          <w:tab w:val="left" w:pos="30"/>
        </w:tabs>
        <w:spacing w:before="0"/>
        <w:ind w:left="0" w:firstLine="709"/>
        <w:outlineLvl w:val="9"/>
        <w:rPr>
          <w:rFonts w:ascii="Arial Narrow" w:hAnsi="Arial Narrow"/>
          <w:sz w:val="22"/>
          <w:szCs w:val="22"/>
        </w:rPr>
      </w:pPr>
      <w:r w:rsidRPr="00FE7A7F">
        <w:rPr>
          <w:rFonts w:ascii="Arial Narrow" w:hAnsi="Arial Narrow"/>
          <w:sz w:val="22"/>
          <w:szCs w:val="22"/>
        </w:rPr>
        <w:t>3.  Казначейское сопровождение средств, указанных в части 2 настоящей статьи, осуществляет Управление Федерального казначейства по Пензенской области при исполнении отдельных функций Финансового управления администрации Бессоновского района в соответствии со статьей 220.2 Бюджетного кодекса Российской Федерации в порядке, установленном Правительством Российской Федерации.</w:t>
      </w:r>
    </w:p>
    <w:p w:rsidR="00FE7A7F" w:rsidRPr="00FE7A7F" w:rsidRDefault="00FE7A7F" w:rsidP="00BD2F65">
      <w:pPr>
        <w:pStyle w:val="12"/>
        <w:tabs>
          <w:tab w:val="clear" w:pos="0"/>
          <w:tab w:val="left" w:pos="30"/>
        </w:tabs>
        <w:spacing w:before="0"/>
        <w:ind w:left="0" w:firstLine="709"/>
        <w:outlineLvl w:val="9"/>
        <w:rPr>
          <w:rFonts w:ascii="Arial Narrow" w:hAnsi="Arial Narrow"/>
          <w:sz w:val="22"/>
          <w:szCs w:val="22"/>
        </w:rPr>
      </w:pPr>
      <w:r w:rsidRPr="00FE7A7F">
        <w:rPr>
          <w:rFonts w:ascii="Arial Narrow" w:hAnsi="Arial Narrow"/>
          <w:sz w:val="22"/>
          <w:szCs w:val="22"/>
        </w:rPr>
        <w:t>4.  Установить, что в 2023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муниципальных контрактов, контрактов (договоров), которые заключаются бюджетными и автономными учреждениями, договоров о предоставлении бюджетных инвестиций, договоров (соглашений) о предоставлении субсидий (грантов в виде субсидий), указанных в пункте 2 части 2 настоящей статьи,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поставку товаров.</w:t>
      </w:r>
    </w:p>
    <w:p w:rsidR="00FE7A7F" w:rsidRPr="00FE7A7F" w:rsidRDefault="00FE7A7F" w:rsidP="00BD2F65">
      <w:pPr>
        <w:pStyle w:val="12"/>
        <w:tabs>
          <w:tab w:val="clear" w:pos="0"/>
          <w:tab w:val="left" w:pos="30"/>
        </w:tabs>
        <w:spacing w:before="0"/>
        <w:ind w:left="0" w:firstLine="709"/>
        <w:outlineLvl w:val="9"/>
        <w:rPr>
          <w:rFonts w:ascii="Arial Narrow" w:hAnsi="Arial Narrow"/>
          <w:sz w:val="22"/>
          <w:szCs w:val="22"/>
        </w:rPr>
      </w:pPr>
      <w:r w:rsidRPr="00FE7A7F">
        <w:rPr>
          <w:rFonts w:ascii="Arial Narrow" w:hAnsi="Arial Narrow"/>
          <w:sz w:val="22"/>
          <w:szCs w:val="22"/>
        </w:rPr>
        <w:t>5. Положения части 4 настоящей статьи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в том числе авансовых платежей,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по таким контрактам (договорам) в кредитных организациях.</w:t>
      </w:r>
    </w:p>
    <w:p w:rsidR="00FE7A7F" w:rsidRPr="00FE7A7F" w:rsidRDefault="00FE7A7F" w:rsidP="00BD2F65">
      <w:pPr>
        <w:pStyle w:val="12"/>
        <w:tabs>
          <w:tab w:val="clear" w:pos="0"/>
          <w:tab w:val="left" w:pos="30"/>
        </w:tabs>
        <w:spacing w:before="0"/>
        <w:ind w:left="0" w:firstLine="709"/>
        <w:outlineLvl w:val="9"/>
        <w:rPr>
          <w:rFonts w:ascii="Arial Narrow" w:hAnsi="Arial Narrow"/>
          <w:sz w:val="22"/>
          <w:szCs w:val="22"/>
        </w:rPr>
      </w:pPr>
      <w:r w:rsidRPr="00FE7A7F">
        <w:rPr>
          <w:rFonts w:ascii="Arial Narrow" w:hAnsi="Arial Narrow"/>
          <w:sz w:val="22"/>
          <w:szCs w:val="22"/>
        </w:rPr>
        <w:t>6. Установить, что в 2023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муниципальных контрактов, контрактов (договоров), которые заключаются бюджетными и автономными учреждениями, договоров о предоставлении бюджетных инвестиций, договоров (соглашений) о предоставлении субсидий, указанных в пункте  2 части 2 настоящей статьи,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FE7A7F" w:rsidRPr="00FE7A7F" w:rsidRDefault="00FE7A7F" w:rsidP="00BD2F65">
      <w:pPr>
        <w:pStyle w:val="12"/>
        <w:tabs>
          <w:tab w:val="clear" w:pos="0"/>
          <w:tab w:val="left" w:pos="30"/>
        </w:tabs>
        <w:spacing w:before="0"/>
        <w:ind w:left="0" w:firstLine="709"/>
        <w:outlineLvl w:val="9"/>
        <w:rPr>
          <w:rFonts w:ascii="Arial Narrow" w:hAnsi="Arial Narrow"/>
          <w:sz w:val="22"/>
          <w:szCs w:val="22"/>
        </w:rPr>
      </w:pPr>
      <w:r w:rsidRPr="00FE7A7F">
        <w:rPr>
          <w:rFonts w:ascii="Arial Narrow" w:hAnsi="Arial Narrow"/>
          <w:sz w:val="22"/>
          <w:szCs w:val="22"/>
        </w:rPr>
        <w:t>7. Установить, что в 2023 году не осуществляется казначейское сопровождение средств, предоставляемых на основании контрактов (договоров), указанных в пункте 2 части 2 настоящей статьи, которые заключаются на сумму 3 млн. рублей и менее в рамках исполнения государственных контрактов, контрактов (договоров), заключаемых бюджетными и автономными учреждениями,  указанных в пункте 1 части 2 настоящей статьи.</w:t>
      </w:r>
    </w:p>
    <w:p w:rsidR="00FE7A7F" w:rsidRPr="00FE7A7F" w:rsidRDefault="00FE7A7F" w:rsidP="00BD2F65">
      <w:pPr>
        <w:pStyle w:val="a0"/>
        <w:spacing w:after="0"/>
        <w:ind w:firstLine="709"/>
        <w:jc w:val="both"/>
        <w:rPr>
          <w:rFonts w:ascii="Arial Narrow" w:hAnsi="Arial Narrow"/>
          <w:sz w:val="22"/>
          <w:szCs w:val="22"/>
        </w:rPr>
      </w:pPr>
      <w:r w:rsidRPr="00FE7A7F">
        <w:rPr>
          <w:rFonts w:ascii="Arial Narrow" w:hAnsi="Arial Narrow"/>
          <w:sz w:val="22"/>
          <w:szCs w:val="22"/>
        </w:rPr>
        <w:lastRenderedPageBreak/>
        <w:t>8. Установить в соответствии с пунктом 3 статьи 217 Бюджетного кодекса Российской Федерации, что основанием для внесения в 2023 году изменений в показатели сводной бюджетной росписи бюджета Грабовского сельсовета Бессоновского района Пензенской области является распределение (перераспределение) зарезервированных в составе утвержденных статьей 5 настоящего Решения бюджетных ассигнований на 2023 год и на плановый период 2024 и 2025 годов с целью обеспечения сбалансированности бюджета Грабовского сельсовета Бессоновского района Пензенской области, в том числе:</w:t>
      </w:r>
    </w:p>
    <w:p w:rsidR="00FE7A7F" w:rsidRPr="00FE7A7F" w:rsidRDefault="00FE7A7F" w:rsidP="00BD2F65">
      <w:pPr>
        <w:pStyle w:val="a0"/>
        <w:spacing w:after="0"/>
        <w:ind w:firstLine="709"/>
        <w:jc w:val="both"/>
        <w:rPr>
          <w:rFonts w:ascii="Arial Narrow" w:hAnsi="Arial Narrow"/>
          <w:sz w:val="22"/>
          <w:szCs w:val="22"/>
        </w:rPr>
      </w:pPr>
      <w:r w:rsidRPr="00FE7A7F">
        <w:rPr>
          <w:rFonts w:ascii="Arial Narrow" w:hAnsi="Arial Narrow"/>
          <w:sz w:val="22"/>
          <w:szCs w:val="22"/>
        </w:rPr>
        <w:t>1) на выполнение условий софинансирования средств, поступающих от других бюджетов бюджетной системы Российской Федерации;</w:t>
      </w:r>
    </w:p>
    <w:p w:rsidR="00FE7A7F" w:rsidRPr="00FE7A7F" w:rsidRDefault="00FE7A7F" w:rsidP="00BD2F65">
      <w:pPr>
        <w:pStyle w:val="a0"/>
        <w:spacing w:after="0"/>
        <w:ind w:firstLine="709"/>
        <w:jc w:val="both"/>
        <w:rPr>
          <w:rFonts w:ascii="Arial Narrow" w:hAnsi="Arial Narrow"/>
          <w:sz w:val="22"/>
          <w:szCs w:val="22"/>
        </w:rPr>
      </w:pPr>
      <w:r w:rsidRPr="00FE7A7F">
        <w:rPr>
          <w:rFonts w:ascii="Arial Narrow" w:hAnsi="Arial Narrow"/>
          <w:sz w:val="22"/>
          <w:szCs w:val="22"/>
        </w:rPr>
        <w:t>2) на финансирование принятых расходных обязательств, по оплате которых на 1 января 2023 года образовалась задолженность;</w:t>
      </w:r>
    </w:p>
    <w:p w:rsidR="00FE7A7F" w:rsidRPr="00FE7A7F" w:rsidRDefault="00FE7A7F" w:rsidP="00BD2F65">
      <w:pPr>
        <w:pStyle w:val="a0"/>
        <w:spacing w:after="0"/>
        <w:ind w:firstLine="709"/>
        <w:jc w:val="both"/>
        <w:rPr>
          <w:rFonts w:ascii="Arial Narrow" w:hAnsi="Arial Narrow"/>
          <w:sz w:val="22"/>
          <w:szCs w:val="22"/>
        </w:rPr>
      </w:pPr>
      <w:r w:rsidRPr="00FE7A7F">
        <w:rPr>
          <w:rFonts w:ascii="Arial Narrow" w:hAnsi="Arial Narrow"/>
          <w:sz w:val="22"/>
          <w:szCs w:val="22"/>
        </w:rPr>
        <w:t>9. Установить, что в ходе исполнения бюджета Грабовского сельсовета Бессоновского района Пензенской области в 2023 году дополнительно к основаниям для внесения изменений в сводную бюджетную роспись бюджета Грабовского сельсовета Бессоновского района Пензенской области, установленным бюджетным законодательством Российской Федерации и Грабовского сельсовета Бессоновского района Пензенской области, в сводную бюджетную роспись бюджета Грабовского сельсовета Бессоновского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а также на иные цели, определенные КМС Грабовского сельсовета Бессоновского района Пензенской области,, а также в случае предоставления из бюджета Бессоновского района бюджету Грабовского сельсовета  бюджетных кредитов.</w:t>
      </w:r>
    </w:p>
    <w:p w:rsidR="00FE7A7F" w:rsidRPr="00FE7A7F" w:rsidRDefault="00FE7A7F" w:rsidP="00BD2F65">
      <w:pPr>
        <w:pStyle w:val="a0"/>
        <w:spacing w:after="0"/>
        <w:ind w:firstLine="709"/>
        <w:jc w:val="both"/>
        <w:rPr>
          <w:rFonts w:ascii="Arial Narrow" w:hAnsi="Arial Narrow"/>
          <w:sz w:val="22"/>
          <w:szCs w:val="22"/>
        </w:rPr>
      </w:pPr>
      <w:r w:rsidRPr="00FE7A7F">
        <w:rPr>
          <w:rFonts w:ascii="Arial Narrow" w:hAnsi="Arial Narrow"/>
          <w:sz w:val="22"/>
          <w:szCs w:val="22"/>
        </w:rPr>
        <w:t>10.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2023 года обязательствам, производится главными распорядителями средств бюджета Грабовского сельсовета Бессоновского района Пензенской области за счет утвержденных им бюджетных ассигнований на 2023 год.</w:t>
      </w:r>
    </w:p>
    <w:p w:rsidR="00FE7A7F" w:rsidRPr="00FE7A7F" w:rsidRDefault="00FE7A7F" w:rsidP="00BD2F65">
      <w:pPr>
        <w:pStyle w:val="a0"/>
        <w:spacing w:after="0"/>
        <w:ind w:firstLine="709"/>
        <w:jc w:val="both"/>
        <w:rPr>
          <w:rFonts w:ascii="Arial Narrow" w:hAnsi="Arial Narrow"/>
          <w:sz w:val="22"/>
          <w:szCs w:val="22"/>
        </w:rPr>
      </w:pPr>
      <w:r w:rsidRPr="00FE7A7F">
        <w:rPr>
          <w:rFonts w:ascii="Arial Narrow" w:hAnsi="Arial Narrow"/>
          <w:sz w:val="22"/>
          <w:szCs w:val="22"/>
        </w:rPr>
        <w:t>11. В случае превышения фактического остатка средств на счете бюджета на 1 января 2023 года над объемом, запланированным в составе источников финансирования дефицита бюджета Грабовского сельсовета  на 2023 год, такие остатки подлежат использованию по направлениям, предусмотренным статьей 9.1  Решения КМС Грабовского сельсовета от 25 марта 2022 года № 191-38/3 «Об утверждении Положения о бюджетном процессе в Грабовском сельсовете Бессоновского района Пензенской области», по решению Администрации Грабовского сельсовета Бессоновского района Пензенской области, с соответствующим внесением изменений в сводную бюджетную роспись бюджета Грабовского сельсовета Бессоновского района Пензенской области.</w:t>
      </w:r>
    </w:p>
    <w:p w:rsidR="00FE7A7F" w:rsidRPr="00FE7A7F" w:rsidRDefault="00FE7A7F" w:rsidP="00BD2F65">
      <w:pPr>
        <w:pStyle w:val="a0"/>
        <w:spacing w:after="0"/>
        <w:jc w:val="both"/>
        <w:outlineLvl w:val="1"/>
        <w:rPr>
          <w:rFonts w:ascii="Arial Narrow" w:hAnsi="Arial Narrow"/>
          <w:b/>
          <w:sz w:val="22"/>
          <w:szCs w:val="22"/>
        </w:rPr>
      </w:pPr>
      <w:r w:rsidRPr="00FE7A7F">
        <w:rPr>
          <w:rFonts w:ascii="Arial Narrow" w:hAnsi="Arial Narrow"/>
          <w:b/>
          <w:sz w:val="22"/>
          <w:szCs w:val="22"/>
        </w:rPr>
        <w:t>Статья 10. Вступление в силу настоящего Решения</w:t>
      </w:r>
    </w:p>
    <w:p w:rsidR="00FE7A7F" w:rsidRPr="00FE7A7F" w:rsidRDefault="00FE7A7F" w:rsidP="00BD2F65">
      <w:pPr>
        <w:pStyle w:val="a0"/>
        <w:spacing w:after="0"/>
        <w:ind w:firstLine="555"/>
        <w:jc w:val="both"/>
        <w:rPr>
          <w:rFonts w:ascii="Arial Narrow" w:hAnsi="Arial Narrow"/>
          <w:sz w:val="22"/>
          <w:szCs w:val="22"/>
        </w:rPr>
      </w:pPr>
      <w:r w:rsidRPr="00FE7A7F">
        <w:rPr>
          <w:rFonts w:ascii="Arial Narrow" w:hAnsi="Arial Narrow"/>
          <w:sz w:val="22"/>
          <w:szCs w:val="22"/>
        </w:rPr>
        <w:t>1.  Настоящее Решение вступает в силу с 1 января 2023 года.</w:t>
      </w:r>
    </w:p>
    <w:p w:rsidR="00FE7A7F" w:rsidRPr="00FE7A7F" w:rsidRDefault="00FE7A7F" w:rsidP="00BD2F65">
      <w:pPr>
        <w:pStyle w:val="a0"/>
        <w:spacing w:after="0"/>
        <w:ind w:firstLine="555"/>
        <w:jc w:val="both"/>
        <w:rPr>
          <w:rFonts w:ascii="Arial Narrow" w:hAnsi="Arial Narrow"/>
          <w:sz w:val="22"/>
          <w:szCs w:val="22"/>
        </w:rPr>
      </w:pPr>
      <w:r w:rsidRPr="00FE7A7F">
        <w:rPr>
          <w:rFonts w:ascii="Arial Narrow" w:hAnsi="Arial Narrow"/>
          <w:sz w:val="22"/>
          <w:szCs w:val="22"/>
        </w:rPr>
        <w:t>2.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(опубликовать) на официальном сайте администрации Грабовского сельсовета Бессоновского района Пензенской области в информационно-телекоммуникационной сети Интернет.</w:t>
      </w:r>
    </w:p>
    <w:p w:rsidR="00FE7A7F" w:rsidRPr="00FE7A7F" w:rsidRDefault="00FE7A7F" w:rsidP="00BD2F65">
      <w:pPr>
        <w:pStyle w:val="a0"/>
        <w:spacing w:after="0"/>
        <w:jc w:val="both"/>
        <w:rPr>
          <w:rFonts w:ascii="Arial Narrow" w:hAnsi="Arial Narrow"/>
          <w:sz w:val="22"/>
          <w:szCs w:val="22"/>
        </w:rPr>
      </w:pPr>
    </w:p>
    <w:p w:rsidR="00FE7A7F" w:rsidRPr="00FE7A7F" w:rsidRDefault="00FE7A7F" w:rsidP="00BD2F65">
      <w:pPr>
        <w:pStyle w:val="a0"/>
        <w:spacing w:after="0"/>
        <w:rPr>
          <w:rFonts w:ascii="Arial Narrow" w:hAnsi="Arial Narrow"/>
          <w:b/>
          <w:sz w:val="22"/>
          <w:szCs w:val="22"/>
        </w:rPr>
      </w:pPr>
      <w:r w:rsidRPr="00FE7A7F">
        <w:rPr>
          <w:rFonts w:ascii="Arial Narrow" w:hAnsi="Arial Narrow"/>
          <w:b/>
          <w:sz w:val="22"/>
          <w:szCs w:val="22"/>
        </w:rPr>
        <w:t>Глава Грабовского сельсовета</w:t>
      </w:r>
      <w:r w:rsidRPr="00FE7A7F">
        <w:rPr>
          <w:rFonts w:ascii="Arial Narrow" w:hAnsi="Arial Narrow"/>
          <w:b/>
          <w:sz w:val="22"/>
          <w:szCs w:val="22"/>
        </w:rPr>
        <w:tab/>
      </w:r>
      <w:r w:rsidRPr="00FE7A7F">
        <w:rPr>
          <w:rFonts w:ascii="Arial Narrow" w:hAnsi="Arial Narrow"/>
          <w:b/>
          <w:sz w:val="22"/>
          <w:szCs w:val="22"/>
        </w:rPr>
        <w:tab/>
      </w:r>
      <w:r w:rsidRPr="00FE7A7F">
        <w:rPr>
          <w:rFonts w:ascii="Arial Narrow" w:hAnsi="Arial Narrow"/>
          <w:b/>
          <w:sz w:val="22"/>
          <w:szCs w:val="22"/>
        </w:rPr>
        <w:tab/>
      </w:r>
      <w:r w:rsidRPr="00FE7A7F">
        <w:rPr>
          <w:rFonts w:ascii="Arial Narrow" w:hAnsi="Arial Narrow"/>
          <w:b/>
          <w:sz w:val="22"/>
          <w:szCs w:val="22"/>
        </w:rPr>
        <w:tab/>
      </w:r>
      <w:r w:rsidRPr="00FE7A7F">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sidRPr="00FE7A7F">
        <w:rPr>
          <w:rFonts w:ascii="Arial Narrow" w:hAnsi="Arial Narrow"/>
          <w:b/>
          <w:sz w:val="22"/>
          <w:szCs w:val="22"/>
        </w:rPr>
        <w:tab/>
        <w:t>Е.А. Самсонова</w:t>
      </w:r>
    </w:p>
    <w:p w:rsidR="00FE7A7F" w:rsidRPr="00FE7A7F" w:rsidRDefault="00FE7A7F" w:rsidP="00BD2F65">
      <w:pPr>
        <w:pBdr>
          <w:bottom w:val="dotted" w:sz="24" w:space="1" w:color="auto"/>
        </w:pBdr>
        <w:spacing w:after="0" w:line="240" w:lineRule="auto"/>
        <w:rPr>
          <w:rFonts w:ascii="Arial Narrow" w:hAnsi="Arial Narrow"/>
        </w:rPr>
      </w:pPr>
    </w:p>
    <w:p w:rsidR="00FE7A7F" w:rsidRPr="00FE7A7F" w:rsidRDefault="00FE7A7F" w:rsidP="00BD2F65">
      <w:pPr>
        <w:spacing w:after="0" w:line="240" w:lineRule="auto"/>
        <w:ind w:left="567"/>
        <w:jc w:val="center"/>
        <w:rPr>
          <w:rFonts w:ascii="Arial Narrow" w:hAnsi="Arial Narrow"/>
          <w:b/>
          <w:bCs/>
        </w:rPr>
      </w:pPr>
    </w:p>
    <w:p w:rsidR="00FE7A7F" w:rsidRPr="00FE7A7F" w:rsidRDefault="00FE7A7F" w:rsidP="00BD2F65">
      <w:pPr>
        <w:spacing w:after="0" w:line="240" w:lineRule="auto"/>
        <w:jc w:val="center"/>
        <w:rPr>
          <w:rFonts w:ascii="Arial Narrow" w:hAnsi="Arial Narrow"/>
          <w:b/>
        </w:rPr>
      </w:pPr>
      <w:r w:rsidRPr="00FE7A7F">
        <w:rPr>
          <w:rFonts w:ascii="Arial Narrow" w:hAnsi="Arial Narrow"/>
          <w:b/>
        </w:rPr>
        <w:t>РЕШЕНИЕ</w:t>
      </w:r>
    </w:p>
    <w:p w:rsidR="00FE7A7F" w:rsidRPr="00FE7A7F" w:rsidRDefault="00FE7A7F" w:rsidP="00BD2F65">
      <w:pPr>
        <w:spacing w:after="0" w:line="240" w:lineRule="auto"/>
        <w:ind w:left="567"/>
        <w:jc w:val="center"/>
        <w:rPr>
          <w:rFonts w:ascii="Arial Narrow" w:hAnsi="Arial Narrow"/>
          <w:b/>
        </w:rPr>
      </w:pPr>
    </w:p>
    <w:p w:rsidR="00FE7A7F" w:rsidRPr="00FE7A7F" w:rsidRDefault="00FE7A7F" w:rsidP="00BD2F65">
      <w:pPr>
        <w:spacing w:after="0" w:line="240" w:lineRule="auto"/>
        <w:jc w:val="center"/>
        <w:rPr>
          <w:rFonts w:ascii="Arial Narrow" w:hAnsi="Arial Narrow"/>
          <w:b/>
          <w:u w:val="single"/>
        </w:rPr>
      </w:pPr>
      <w:r w:rsidRPr="00FE7A7F">
        <w:rPr>
          <w:rFonts w:ascii="Arial Narrow" w:hAnsi="Arial Narrow"/>
          <w:b/>
          <w:u w:val="single"/>
        </w:rPr>
        <w:t>от 26 декабря 2022г.            №_242-46/3</w:t>
      </w:r>
    </w:p>
    <w:p w:rsidR="00FE7A7F" w:rsidRDefault="00FE7A7F" w:rsidP="00BD2F65">
      <w:pPr>
        <w:spacing w:after="0" w:line="240" w:lineRule="auto"/>
        <w:jc w:val="center"/>
        <w:rPr>
          <w:rFonts w:ascii="Arial Narrow" w:hAnsi="Arial Narrow"/>
          <w:b/>
        </w:rPr>
      </w:pPr>
    </w:p>
    <w:p w:rsidR="00FE7A7F" w:rsidRPr="00FE7A7F" w:rsidRDefault="00FE7A7F" w:rsidP="00BD2F65">
      <w:pPr>
        <w:spacing w:after="0" w:line="240" w:lineRule="auto"/>
        <w:jc w:val="center"/>
        <w:rPr>
          <w:rFonts w:ascii="Arial Narrow" w:hAnsi="Arial Narrow"/>
          <w:b/>
        </w:rPr>
      </w:pPr>
      <w:r w:rsidRPr="00FE7A7F">
        <w:rPr>
          <w:rFonts w:ascii="Arial Narrow" w:hAnsi="Arial Narrow"/>
          <w:b/>
        </w:rPr>
        <w:t>О внесении изменений в Положение об оплате  труда муниципальных служащих Грабовского сельсовета Бессоновского района Пензенской области, утвержденное решением КМС</w:t>
      </w:r>
      <w:r w:rsidRPr="00FE7A7F">
        <w:rPr>
          <w:rFonts w:ascii="Arial Narrow" w:hAnsi="Arial Narrow"/>
        </w:rPr>
        <w:t xml:space="preserve"> </w:t>
      </w:r>
      <w:r w:rsidRPr="00FE7A7F">
        <w:rPr>
          <w:rFonts w:ascii="Arial Narrow" w:hAnsi="Arial Narrow"/>
          <w:b/>
        </w:rPr>
        <w:t>Грабовского сельсовета от 25.12.2019г. №46-7/3</w:t>
      </w:r>
    </w:p>
    <w:p w:rsidR="00FE7A7F" w:rsidRPr="00FE7A7F" w:rsidRDefault="00FE7A7F" w:rsidP="00BD2F65">
      <w:pPr>
        <w:spacing w:after="0" w:line="240" w:lineRule="auto"/>
        <w:ind w:firstLine="851"/>
        <w:jc w:val="both"/>
        <w:rPr>
          <w:rFonts w:ascii="Arial Narrow" w:hAnsi="Arial Narrow"/>
          <w:b/>
          <w:bCs/>
        </w:rPr>
      </w:pPr>
      <w:r w:rsidRPr="00FE7A7F">
        <w:rPr>
          <w:rFonts w:ascii="Arial Narrow" w:hAnsi="Arial Narrow"/>
        </w:rPr>
        <w:t xml:space="preserve">В соответствии со статьей 86 Бюджетного кодекса Российской Федерации, статьей 22  Федерального закона от 02.03.2007г. № 25-ФЗ «О муниципальной службе в Российской Федерации», статьей 9 Закона Пензенской области от 10.10.2007г. № 1390-ЗПО «О муниципальной службе в Пензенской области», постановлением Правительства  Пензенской области  от 28.12.2007г. № 913 – пП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Пензенской области» руководствуясь </w:t>
      </w:r>
      <w:r w:rsidRPr="00FE7A7F">
        <w:rPr>
          <w:rFonts w:ascii="Arial Narrow" w:hAnsi="Arial Narrow"/>
        </w:rPr>
        <w:lastRenderedPageBreak/>
        <w:t xml:space="preserve">Уставом Грабовского сельсовета Бессоновского района Пензенской области, </w:t>
      </w:r>
      <w:r w:rsidRPr="00FE7A7F">
        <w:rPr>
          <w:rFonts w:ascii="Arial Narrow" w:hAnsi="Arial Narrow"/>
          <w:b/>
          <w:bCs/>
        </w:rPr>
        <w:t>Комитет местного самоуправления решил:</w:t>
      </w:r>
    </w:p>
    <w:p w:rsidR="00FE7A7F" w:rsidRPr="00FE7A7F" w:rsidRDefault="00FE7A7F" w:rsidP="00BD2F65">
      <w:pPr>
        <w:pStyle w:val="ae"/>
        <w:numPr>
          <w:ilvl w:val="0"/>
          <w:numId w:val="6"/>
        </w:numPr>
        <w:ind w:left="0" w:firstLine="851"/>
        <w:jc w:val="both"/>
        <w:rPr>
          <w:rFonts w:ascii="Arial Narrow" w:hAnsi="Arial Narrow"/>
          <w:sz w:val="22"/>
          <w:szCs w:val="22"/>
        </w:rPr>
      </w:pPr>
      <w:r w:rsidRPr="00FE7A7F">
        <w:rPr>
          <w:rFonts w:ascii="Arial Narrow" w:hAnsi="Arial Narrow"/>
          <w:sz w:val="22"/>
          <w:szCs w:val="22"/>
        </w:rPr>
        <w:t>Внести в Положение об оплате  труда муниципальных служащих  Грабовского сельсовета Бессоновского района Пензенской области, утвержденное решением КМС Грабовского сельсовета от 25.12.2019г. № 46-7/3 (далее по тексту – Положение) следующие изменения:</w:t>
      </w:r>
    </w:p>
    <w:p w:rsidR="00FE7A7F" w:rsidRPr="00FE7A7F" w:rsidRDefault="00FE7A7F" w:rsidP="00BD2F65">
      <w:pPr>
        <w:spacing w:after="0" w:line="240" w:lineRule="auto"/>
        <w:ind w:firstLine="851"/>
        <w:jc w:val="both"/>
        <w:rPr>
          <w:rFonts w:ascii="Arial Narrow" w:hAnsi="Arial Narrow"/>
        </w:rPr>
      </w:pPr>
      <w:r w:rsidRPr="00FE7A7F">
        <w:rPr>
          <w:rFonts w:ascii="Arial Narrow" w:hAnsi="Arial Narrow"/>
        </w:rPr>
        <w:t>1.1. в пункте 11 Положения слова «100 процентов» заменить словами «133 процента»;</w:t>
      </w:r>
    </w:p>
    <w:p w:rsidR="00FE7A7F" w:rsidRPr="00FE7A7F" w:rsidRDefault="00FE7A7F" w:rsidP="00BD2F65">
      <w:pPr>
        <w:keepLines/>
        <w:widowControl w:val="0"/>
        <w:numPr>
          <w:ilvl w:val="0"/>
          <w:numId w:val="2"/>
        </w:numPr>
        <w:tabs>
          <w:tab w:val="clear" w:pos="0"/>
          <w:tab w:val="num" w:pos="720"/>
        </w:tabs>
        <w:suppressAutoHyphens/>
        <w:spacing w:after="0" w:line="240" w:lineRule="auto"/>
        <w:ind w:left="0" w:firstLine="851"/>
        <w:jc w:val="both"/>
        <w:rPr>
          <w:rFonts w:ascii="Arial Narrow" w:hAnsi="Arial Narrow"/>
        </w:rPr>
      </w:pPr>
      <w:r w:rsidRPr="00FE7A7F">
        <w:rPr>
          <w:rFonts w:ascii="Arial Narrow" w:hAnsi="Arial Narrow"/>
        </w:rPr>
        <w:t>2. Настоящее Решение вступает в силу с 01 января 2023 года.</w:t>
      </w:r>
    </w:p>
    <w:p w:rsidR="00FE7A7F" w:rsidRPr="00FE7A7F" w:rsidRDefault="00FE7A7F" w:rsidP="00BD2F65">
      <w:pPr>
        <w:numPr>
          <w:ilvl w:val="0"/>
          <w:numId w:val="2"/>
        </w:numPr>
        <w:tabs>
          <w:tab w:val="clear" w:pos="0"/>
          <w:tab w:val="num" w:pos="567"/>
        </w:tabs>
        <w:suppressAutoHyphens/>
        <w:spacing w:after="0" w:line="240" w:lineRule="auto"/>
        <w:ind w:left="0" w:firstLine="851"/>
        <w:jc w:val="both"/>
        <w:rPr>
          <w:rFonts w:ascii="Arial Narrow" w:hAnsi="Arial Narrow"/>
        </w:rPr>
      </w:pPr>
      <w:r w:rsidRPr="00FE7A7F">
        <w:rPr>
          <w:rFonts w:ascii="Arial Narrow" w:hAnsi="Arial Narrow"/>
        </w:rPr>
        <w:t>3. Настоящее Решение опубликовать в официальном информационном бюллетене «Вестник Грабовского сельсовета Бессоновского района Пензенской области» и разместить (опубликовать) на официальном сайте Администрации Бессоновского района в информационно-коммуникационной сети «Интернет»..</w:t>
      </w:r>
    </w:p>
    <w:p w:rsidR="00FE7A7F" w:rsidRPr="00FE7A7F" w:rsidRDefault="00FE7A7F" w:rsidP="00BD2F65">
      <w:pPr>
        <w:widowControl w:val="0"/>
        <w:numPr>
          <w:ilvl w:val="0"/>
          <w:numId w:val="2"/>
        </w:numPr>
        <w:tabs>
          <w:tab w:val="clear" w:pos="0"/>
          <w:tab w:val="num" w:pos="567"/>
        </w:tabs>
        <w:suppressAutoHyphens/>
        <w:spacing w:after="0" w:line="240" w:lineRule="auto"/>
        <w:ind w:left="0" w:firstLine="851"/>
        <w:jc w:val="both"/>
        <w:rPr>
          <w:rFonts w:ascii="Arial Narrow" w:hAnsi="Arial Narrow"/>
        </w:rPr>
      </w:pPr>
      <w:r w:rsidRPr="00FE7A7F">
        <w:rPr>
          <w:rFonts w:ascii="Arial Narrow" w:hAnsi="Arial Narrow"/>
        </w:rPr>
        <w:t>4. Контроль исполнения настоящего Решения возложить на главу администрации Грабовского сельсовета Бессоновского района Пензенской области.</w:t>
      </w:r>
      <w:bookmarkStart w:id="0" w:name="sub_264452"/>
    </w:p>
    <w:p w:rsidR="00FE7A7F" w:rsidRPr="00FE7A7F" w:rsidRDefault="00FE7A7F" w:rsidP="00BD2F65">
      <w:pPr>
        <w:spacing w:after="0" w:line="240" w:lineRule="auto"/>
        <w:ind w:left="567"/>
        <w:jc w:val="both"/>
        <w:rPr>
          <w:rFonts w:ascii="Arial Narrow" w:hAnsi="Arial Narrow"/>
        </w:rPr>
      </w:pPr>
    </w:p>
    <w:p w:rsidR="00FE7A7F" w:rsidRPr="00FE7A7F" w:rsidRDefault="00FE7A7F" w:rsidP="00BD2F65">
      <w:pPr>
        <w:pBdr>
          <w:bottom w:val="dotted" w:sz="24" w:space="1" w:color="auto"/>
        </w:pBdr>
        <w:spacing w:after="0" w:line="240" w:lineRule="auto"/>
        <w:jc w:val="both"/>
        <w:rPr>
          <w:rFonts w:ascii="Arial Narrow" w:hAnsi="Arial Narrow"/>
        </w:rPr>
      </w:pPr>
      <w:r w:rsidRPr="00FE7A7F">
        <w:rPr>
          <w:rFonts w:ascii="Arial Narrow" w:hAnsi="Arial Narrow"/>
        </w:rPr>
        <w:t>Глава Грабовского сельсовета</w:t>
      </w:r>
      <w:bookmarkEnd w:id="0"/>
      <w:r w:rsidRPr="00FE7A7F">
        <w:rPr>
          <w:rFonts w:ascii="Arial Narrow" w:hAnsi="Arial Narrow"/>
        </w:rPr>
        <w:tab/>
      </w:r>
      <w:r w:rsidRPr="00FE7A7F">
        <w:rPr>
          <w:rFonts w:ascii="Arial Narrow" w:hAnsi="Arial Narrow"/>
        </w:rPr>
        <w:tab/>
      </w:r>
      <w:r w:rsidRPr="00FE7A7F">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sidRPr="00FE7A7F">
        <w:rPr>
          <w:rFonts w:ascii="Arial Narrow" w:hAnsi="Arial Narrow"/>
        </w:rPr>
        <w:tab/>
      </w:r>
      <w:r w:rsidRPr="00FE7A7F">
        <w:rPr>
          <w:rFonts w:ascii="Arial Narrow" w:hAnsi="Arial Narrow"/>
        </w:rPr>
        <w:tab/>
        <w:t>Е.А. Самсонова</w:t>
      </w:r>
    </w:p>
    <w:p w:rsidR="00FE7A7F" w:rsidRDefault="00FE7A7F" w:rsidP="00BD2F65">
      <w:pPr>
        <w:pBdr>
          <w:bottom w:val="dotted" w:sz="24" w:space="1" w:color="auto"/>
        </w:pBdr>
        <w:spacing w:after="0" w:line="240" w:lineRule="auto"/>
        <w:jc w:val="both"/>
      </w:pPr>
    </w:p>
    <w:p w:rsidR="00FE7A7F" w:rsidRDefault="00FE7A7F" w:rsidP="00BD2F65">
      <w:pPr>
        <w:spacing w:after="0" w:line="240" w:lineRule="auto"/>
      </w:pPr>
    </w:p>
    <w:p w:rsidR="00BD2F65" w:rsidRPr="00BD2F65" w:rsidRDefault="00BD2F65" w:rsidP="00BD2F65">
      <w:pPr>
        <w:tabs>
          <w:tab w:val="center" w:pos="5103"/>
          <w:tab w:val="left" w:pos="8949"/>
          <w:tab w:val="left" w:pos="9210"/>
        </w:tabs>
        <w:spacing w:after="0" w:line="240" w:lineRule="auto"/>
        <w:jc w:val="center"/>
        <w:rPr>
          <w:rFonts w:ascii="Arial Narrow" w:hAnsi="Arial Narrow" w:cs="Times New Roman"/>
          <w:b/>
        </w:rPr>
      </w:pPr>
      <w:r w:rsidRPr="00BD2F65">
        <w:rPr>
          <w:rFonts w:ascii="Arial Narrow" w:hAnsi="Arial Narrow" w:cs="Times New Roman"/>
          <w:b/>
        </w:rPr>
        <w:t>ПОСТАНОВЛЕНИЕ</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u w:val="single"/>
        </w:rPr>
        <w:t xml:space="preserve"> «29»декабря 2022г. </w:t>
      </w:r>
      <w:r w:rsidRPr="00BD2F65">
        <w:rPr>
          <w:rFonts w:ascii="Arial Narrow" w:hAnsi="Arial Narrow" w:cs="Times New Roman"/>
        </w:rPr>
        <w:t xml:space="preserve">                                                          </w:t>
      </w:r>
      <w:r>
        <w:rPr>
          <w:rFonts w:ascii="Arial Narrow" w:hAnsi="Arial Narrow" w:cs="Times New Roman"/>
        </w:rPr>
        <w:t xml:space="preserve">                                                                    </w:t>
      </w:r>
      <w:r w:rsidRPr="00BD2F65">
        <w:rPr>
          <w:rFonts w:ascii="Arial Narrow" w:hAnsi="Arial Narrow" w:cs="Times New Roman"/>
        </w:rPr>
        <w:t xml:space="preserve">                 № </w:t>
      </w:r>
      <w:r w:rsidRPr="00BD2F65">
        <w:rPr>
          <w:rFonts w:ascii="Arial Narrow" w:hAnsi="Arial Narrow" w:cs="Times New Roman"/>
          <w:u w:val="single"/>
        </w:rPr>
        <w:t xml:space="preserve"> 296</w:t>
      </w:r>
    </w:p>
    <w:p w:rsidR="00BD2F65" w:rsidRDefault="00BD2F65" w:rsidP="00BD2F65">
      <w:pPr>
        <w:suppressAutoHyphens/>
        <w:spacing w:after="0" w:line="240" w:lineRule="auto"/>
        <w:jc w:val="center"/>
        <w:rPr>
          <w:rFonts w:ascii="Arial Narrow" w:hAnsi="Arial Narrow" w:cs="Times New Roman"/>
          <w:b/>
        </w:rPr>
      </w:pPr>
    </w:p>
    <w:p w:rsidR="00BD2F65" w:rsidRPr="00BD2F65" w:rsidRDefault="00BD2F65" w:rsidP="00BD2F65">
      <w:pPr>
        <w:suppressAutoHyphens/>
        <w:spacing w:after="0" w:line="240" w:lineRule="auto"/>
        <w:jc w:val="center"/>
        <w:rPr>
          <w:rFonts w:ascii="Arial Narrow" w:hAnsi="Arial Narrow" w:cs="Times New Roman"/>
        </w:rPr>
      </w:pPr>
      <w:r w:rsidRPr="00BD2F65">
        <w:rPr>
          <w:rFonts w:ascii="Arial Narrow" w:hAnsi="Arial Narrow" w:cs="Times New Roman"/>
          <w:b/>
        </w:rPr>
        <w:t xml:space="preserve">О внесении изменений в муниципальную программу «Развитие муниципальной службы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128 от 14.08.2017г. </w:t>
      </w:r>
    </w:p>
    <w:p w:rsidR="00BD2F65" w:rsidRDefault="00BD2F65" w:rsidP="00BD2F65">
      <w:pPr>
        <w:suppressAutoHyphens/>
        <w:spacing w:after="0" w:line="240" w:lineRule="auto"/>
        <w:ind w:firstLine="851"/>
        <w:rPr>
          <w:rFonts w:ascii="Arial Narrow" w:hAnsi="Arial Narrow" w:cs="Times New Roman"/>
        </w:rPr>
      </w:pPr>
    </w:p>
    <w:p w:rsidR="00BD2F65" w:rsidRPr="00BD2F65" w:rsidRDefault="00BD2F65" w:rsidP="00BD2F65">
      <w:pPr>
        <w:suppressAutoHyphens/>
        <w:spacing w:after="0" w:line="240" w:lineRule="auto"/>
        <w:ind w:firstLine="851"/>
        <w:rPr>
          <w:rFonts w:ascii="Arial Narrow" w:hAnsi="Arial Narrow" w:cs="Times New Roman"/>
        </w:rPr>
      </w:pPr>
      <w:r w:rsidRPr="00BD2F65">
        <w:rPr>
          <w:rFonts w:ascii="Arial Narrow" w:hAnsi="Arial Narrow" w:cs="Times New Roman"/>
        </w:rPr>
        <w:t xml:space="preserve">В соответствии со статьями 8 и 21 Бюджетного кодекса Российской Федерации, в целях своевременного </w:t>
      </w:r>
      <w:r w:rsidRPr="00BD2F65">
        <w:rPr>
          <w:rFonts w:ascii="Arial Narrow" w:hAnsi="Arial Narrow" w:cs="Times New Roman"/>
          <w:color w:val="FF0000"/>
        </w:rPr>
        <w:t xml:space="preserve">утверждения (уточнения) </w:t>
      </w:r>
      <w:r w:rsidRPr="00BD2F65">
        <w:rPr>
          <w:rFonts w:ascii="Arial Narrow" w:hAnsi="Arial Narrow" w:cs="Times New Roman"/>
        </w:rPr>
        <w:t xml:space="preserve"> бюджета Грабовского сельсовета  Бессоновского района  Пензенской области  на </w:t>
      </w:r>
      <w:r w:rsidRPr="00BD2F65">
        <w:rPr>
          <w:rFonts w:ascii="Arial Narrow" w:hAnsi="Arial Narrow" w:cs="Times New Roman"/>
          <w:color w:val="FF0000"/>
        </w:rPr>
        <w:t xml:space="preserve">очередной (текущий) </w:t>
      </w:r>
      <w:r w:rsidRPr="00BD2F65">
        <w:rPr>
          <w:rFonts w:ascii="Arial Narrow" w:hAnsi="Arial Narrow" w:cs="Times New Roman"/>
        </w:rPr>
        <w:t>финансовый год и на плановый период, Администрация Грабовского сельсовета Бессоновского района Пензенской области постановляет:</w:t>
      </w:r>
    </w:p>
    <w:p w:rsidR="00BD2F65" w:rsidRPr="00BD2F65" w:rsidRDefault="00BD2F65" w:rsidP="00BD2F65">
      <w:pPr>
        <w:suppressAutoHyphens/>
        <w:spacing w:after="0" w:line="240" w:lineRule="auto"/>
        <w:ind w:firstLine="851"/>
        <w:rPr>
          <w:rFonts w:ascii="Arial Narrow" w:hAnsi="Arial Narrow" w:cs="Times New Roman"/>
        </w:rPr>
      </w:pPr>
      <w:r w:rsidRPr="00BD2F65">
        <w:rPr>
          <w:rFonts w:ascii="Arial Narrow" w:hAnsi="Arial Narrow" w:cs="Times New Roman"/>
        </w:rPr>
        <w:t>1. Внести следующие изменения в муниципальную программу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128 от 14.08.2017г (далее – Муниципальная программа):</w:t>
      </w:r>
    </w:p>
    <w:p w:rsidR="00BD2F65" w:rsidRPr="00BD2F65" w:rsidRDefault="00BD2F65" w:rsidP="007621D8">
      <w:pPr>
        <w:keepLines/>
        <w:numPr>
          <w:ilvl w:val="1"/>
          <w:numId w:val="8"/>
        </w:numPr>
        <w:suppressAutoHyphens/>
        <w:autoSpaceDE w:val="0"/>
        <w:autoSpaceDN w:val="0"/>
        <w:adjustRightInd w:val="0"/>
        <w:spacing w:after="0" w:line="240" w:lineRule="auto"/>
        <w:ind w:left="0" w:firstLine="851"/>
        <w:jc w:val="both"/>
        <w:rPr>
          <w:rFonts w:ascii="Arial Narrow" w:hAnsi="Arial Narrow" w:cs="Times New Roman"/>
        </w:rPr>
      </w:pPr>
      <w:r w:rsidRPr="00BD2F65">
        <w:rPr>
          <w:rFonts w:ascii="Arial Narrow" w:hAnsi="Arial Narrow" w:cs="Times New Roman"/>
        </w:rPr>
        <w:t xml:space="preserve">Паспорт Муниципальной  программы изложить в новой редакции согласно </w:t>
      </w:r>
      <w:r w:rsidRPr="00BD2F65">
        <w:rPr>
          <w:rFonts w:ascii="Arial Narrow" w:hAnsi="Arial Narrow" w:cs="Times New Roman"/>
          <w:i/>
        </w:rPr>
        <w:t>приложению 1</w:t>
      </w:r>
      <w:r w:rsidRPr="00BD2F65">
        <w:rPr>
          <w:rFonts w:ascii="Arial Narrow" w:hAnsi="Arial Narrow" w:cs="Times New Roman"/>
        </w:rPr>
        <w:t xml:space="preserve"> к настоящему постановлению.</w:t>
      </w:r>
    </w:p>
    <w:p w:rsidR="00BD2F65" w:rsidRPr="00BD2F65" w:rsidRDefault="00BD2F65" w:rsidP="007621D8">
      <w:pPr>
        <w:keepLines/>
        <w:numPr>
          <w:ilvl w:val="1"/>
          <w:numId w:val="8"/>
        </w:numPr>
        <w:suppressAutoHyphens/>
        <w:autoSpaceDE w:val="0"/>
        <w:autoSpaceDN w:val="0"/>
        <w:adjustRightInd w:val="0"/>
        <w:spacing w:after="0" w:line="240" w:lineRule="auto"/>
        <w:ind w:left="0" w:firstLine="851"/>
        <w:jc w:val="both"/>
        <w:rPr>
          <w:rFonts w:ascii="Arial Narrow" w:hAnsi="Arial Narrow" w:cs="Times New Roman"/>
        </w:rPr>
      </w:pPr>
      <w:r w:rsidRPr="00BD2F65">
        <w:rPr>
          <w:rFonts w:ascii="Arial Narrow" w:hAnsi="Arial Narrow" w:cs="Times New Roman"/>
        </w:rPr>
        <w:t xml:space="preserve">Паспорт подпрограммы  «Обеспечение функционирования аппарата   администрации Грабовского сельсовета Бессоновского района Пензенской области»  Муниципальной  программы изложить в новой редакции согласно </w:t>
      </w:r>
      <w:r w:rsidRPr="00BD2F65">
        <w:rPr>
          <w:rFonts w:ascii="Arial Narrow" w:hAnsi="Arial Narrow" w:cs="Times New Roman"/>
          <w:i/>
        </w:rPr>
        <w:t>приложению 2</w:t>
      </w:r>
      <w:r w:rsidRPr="00BD2F65">
        <w:rPr>
          <w:rFonts w:ascii="Arial Narrow" w:hAnsi="Arial Narrow" w:cs="Times New Roman"/>
        </w:rPr>
        <w:t xml:space="preserve"> к настоящему постановлению.  </w:t>
      </w:r>
    </w:p>
    <w:p w:rsidR="00BD2F65" w:rsidRPr="00BD2F65" w:rsidRDefault="00BD2F65" w:rsidP="007621D8">
      <w:pPr>
        <w:numPr>
          <w:ilvl w:val="1"/>
          <w:numId w:val="8"/>
        </w:numPr>
        <w:suppressAutoHyphens/>
        <w:autoSpaceDE w:val="0"/>
        <w:autoSpaceDN w:val="0"/>
        <w:adjustRightInd w:val="0"/>
        <w:spacing w:after="0" w:line="240" w:lineRule="auto"/>
        <w:ind w:left="0" w:firstLine="851"/>
        <w:jc w:val="both"/>
        <w:rPr>
          <w:rFonts w:ascii="Arial Narrow" w:hAnsi="Arial Narrow" w:cs="Times New Roman"/>
        </w:rPr>
      </w:pPr>
      <w:r w:rsidRPr="00BD2F65">
        <w:rPr>
          <w:rFonts w:ascii="Arial Narrow" w:hAnsi="Arial Narrow" w:cs="Times New Roman"/>
        </w:rPr>
        <w:t xml:space="preserve">Паспорт подпрограммы  «Обеспечение функционирования руководителя высшего исполнительного органа Грабовского сельсовета Бессоновского района Пензенской области»  Муниципальной  программы изложить в новой редакции согласно </w:t>
      </w:r>
      <w:r w:rsidRPr="00BD2F65">
        <w:rPr>
          <w:rFonts w:ascii="Arial Narrow" w:hAnsi="Arial Narrow" w:cs="Times New Roman"/>
          <w:i/>
        </w:rPr>
        <w:t>приложению 3</w:t>
      </w:r>
      <w:r w:rsidRPr="00BD2F65">
        <w:rPr>
          <w:rFonts w:ascii="Arial Narrow" w:hAnsi="Arial Narrow" w:cs="Times New Roman"/>
        </w:rPr>
        <w:t xml:space="preserve"> к настоящему постановлению. </w:t>
      </w:r>
    </w:p>
    <w:p w:rsidR="00BD2F65" w:rsidRPr="00BD2F65" w:rsidRDefault="00BD2F65" w:rsidP="007621D8">
      <w:pPr>
        <w:keepLines/>
        <w:numPr>
          <w:ilvl w:val="1"/>
          <w:numId w:val="8"/>
        </w:numPr>
        <w:suppressAutoHyphens/>
        <w:autoSpaceDE w:val="0"/>
        <w:autoSpaceDN w:val="0"/>
        <w:adjustRightInd w:val="0"/>
        <w:spacing w:after="0" w:line="240" w:lineRule="auto"/>
        <w:ind w:left="0" w:firstLine="851"/>
        <w:jc w:val="both"/>
        <w:rPr>
          <w:rFonts w:ascii="Arial Narrow" w:hAnsi="Arial Narrow" w:cs="Times New Roman"/>
        </w:rPr>
      </w:pPr>
      <w:r w:rsidRPr="00BD2F65">
        <w:rPr>
          <w:rFonts w:ascii="Arial Narrow" w:hAnsi="Arial Narrow" w:cs="Times New Roman"/>
        </w:rPr>
        <w:t xml:space="preserve">Паспорт подпрограммы «Обеспечение пожарной безопасности Грабовского сельсовета Бессоновского района Пензенской области» Муниципальной  программы изложить в новой редакции согласно </w:t>
      </w:r>
      <w:r w:rsidRPr="00BD2F65">
        <w:rPr>
          <w:rFonts w:ascii="Arial Narrow" w:hAnsi="Arial Narrow" w:cs="Times New Roman"/>
          <w:i/>
        </w:rPr>
        <w:t>приложению 4</w:t>
      </w:r>
      <w:r w:rsidRPr="00BD2F65">
        <w:rPr>
          <w:rFonts w:ascii="Arial Narrow" w:hAnsi="Arial Narrow" w:cs="Times New Roman"/>
        </w:rPr>
        <w:t xml:space="preserve"> к настоящему постановлению. </w:t>
      </w:r>
    </w:p>
    <w:p w:rsidR="00BD2F65" w:rsidRPr="00BD2F65" w:rsidRDefault="00BD2F65" w:rsidP="007621D8">
      <w:pPr>
        <w:keepLines/>
        <w:numPr>
          <w:ilvl w:val="1"/>
          <w:numId w:val="8"/>
        </w:numPr>
        <w:suppressAutoHyphens/>
        <w:autoSpaceDE w:val="0"/>
        <w:autoSpaceDN w:val="0"/>
        <w:adjustRightInd w:val="0"/>
        <w:spacing w:after="0" w:line="240" w:lineRule="auto"/>
        <w:ind w:left="0" w:firstLine="851"/>
        <w:jc w:val="both"/>
        <w:rPr>
          <w:rFonts w:ascii="Arial Narrow" w:hAnsi="Arial Narrow" w:cs="Times New Roman"/>
        </w:rPr>
      </w:pPr>
      <w:r w:rsidRPr="00BD2F65">
        <w:rPr>
          <w:rFonts w:ascii="Arial Narrow" w:hAnsi="Arial Narrow" w:cs="Times New Roman"/>
        </w:rPr>
        <w:t xml:space="preserve">Паспорт подпрограммы «Исполнение государственных полномочий» Муниципальной  программы изложить в новой редакции согласно </w:t>
      </w:r>
      <w:r w:rsidRPr="00BD2F65">
        <w:rPr>
          <w:rFonts w:ascii="Arial Narrow" w:hAnsi="Arial Narrow" w:cs="Times New Roman"/>
          <w:i/>
        </w:rPr>
        <w:t>приложению 5</w:t>
      </w:r>
      <w:r w:rsidRPr="00BD2F65">
        <w:rPr>
          <w:rFonts w:ascii="Arial Narrow" w:hAnsi="Arial Narrow" w:cs="Times New Roman"/>
        </w:rPr>
        <w:t xml:space="preserve"> к настоящему постановлению.  </w:t>
      </w:r>
    </w:p>
    <w:p w:rsidR="00BD2F65" w:rsidRPr="00BD2F65" w:rsidRDefault="00BD2F65" w:rsidP="007621D8">
      <w:pPr>
        <w:keepLines/>
        <w:numPr>
          <w:ilvl w:val="1"/>
          <w:numId w:val="8"/>
        </w:numPr>
        <w:suppressAutoHyphens/>
        <w:autoSpaceDE w:val="0"/>
        <w:autoSpaceDN w:val="0"/>
        <w:adjustRightInd w:val="0"/>
        <w:spacing w:after="0" w:line="240" w:lineRule="auto"/>
        <w:ind w:left="0" w:firstLine="851"/>
        <w:jc w:val="both"/>
        <w:rPr>
          <w:rFonts w:ascii="Arial Narrow" w:hAnsi="Arial Narrow" w:cs="Times New Roman"/>
        </w:rPr>
      </w:pPr>
      <w:r w:rsidRPr="00BD2F65">
        <w:rPr>
          <w:rFonts w:ascii="Arial Narrow" w:hAnsi="Arial Narrow" w:cs="Times New Roman"/>
        </w:rPr>
        <w:t xml:space="preserve">Приложение 2 Муниципальной  программы изложить в новой редакции согласно </w:t>
      </w:r>
      <w:r w:rsidRPr="00BD2F65">
        <w:rPr>
          <w:rFonts w:ascii="Arial Narrow" w:hAnsi="Arial Narrow" w:cs="Times New Roman"/>
          <w:i/>
        </w:rPr>
        <w:t>приложению 6</w:t>
      </w:r>
      <w:r w:rsidRPr="00BD2F65">
        <w:rPr>
          <w:rFonts w:ascii="Arial Narrow" w:hAnsi="Arial Narrow" w:cs="Times New Roman"/>
        </w:rPr>
        <w:t xml:space="preserve"> к настоящему постановлению.</w:t>
      </w:r>
    </w:p>
    <w:p w:rsidR="00BD2F65" w:rsidRPr="00BD2F65" w:rsidRDefault="00BD2F65" w:rsidP="00BD2F65">
      <w:pPr>
        <w:keepLines/>
        <w:suppressAutoHyphens/>
        <w:spacing w:after="0" w:line="240" w:lineRule="auto"/>
        <w:ind w:firstLine="851"/>
        <w:rPr>
          <w:rFonts w:ascii="Arial Narrow" w:hAnsi="Arial Narrow" w:cs="Times New Roman"/>
        </w:rPr>
      </w:pPr>
      <w:r w:rsidRPr="00BD2F65">
        <w:rPr>
          <w:rFonts w:ascii="Arial Narrow" w:hAnsi="Arial Narrow" w:cs="Times New Roman"/>
        </w:rPr>
        <w:t xml:space="preserve">1.8. Приложение 3 Муниципальной  программы изложить в новой редакции согласно </w:t>
      </w:r>
      <w:r w:rsidRPr="00BD2F65">
        <w:rPr>
          <w:rFonts w:ascii="Arial Narrow" w:hAnsi="Arial Narrow" w:cs="Times New Roman"/>
          <w:i/>
        </w:rPr>
        <w:t>приложению 7</w:t>
      </w:r>
      <w:r w:rsidRPr="00BD2F65">
        <w:rPr>
          <w:rFonts w:ascii="Arial Narrow" w:hAnsi="Arial Narrow" w:cs="Times New Roman"/>
        </w:rPr>
        <w:t xml:space="preserve"> к настоящему постановлению.</w:t>
      </w:r>
    </w:p>
    <w:p w:rsidR="00BD2F65" w:rsidRPr="00BD2F65" w:rsidRDefault="00BD2F65" w:rsidP="00BD2F65">
      <w:pPr>
        <w:keepLines/>
        <w:suppressAutoHyphens/>
        <w:spacing w:after="0" w:line="240" w:lineRule="auto"/>
        <w:ind w:firstLine="851"/>
        <w:rPr>
          <w:rFonts w:ascii="Arial Narrow" w:hAnsi="Arial Narrow" w:cs="Times New Roman"/>
        </w:rPr>
      </w:pPr>
      <w:r w:rsidRPr="00BD2F65">
        <w:rPr>
          <w:rFonts w:ascii="Arial Narrow" w:hAnsi="Arial Narrow" w:cs="Times New Roman"/>
        </w:rPr>
        <w:t xml:space="preserve">1.9. Приложение 4  Муниципальной  программы изложить в новой редакции согласно </w:t>
      </w:r>
      <w:r w:rsidRPr="00BD2F65">
        <w:rPr>
          <w:rFonts w:ascii="Arial Narrow" w:hAnsi="Arial Narrow" w:cs="Times New Roman"/>
          <w:i/>
        </w:rPr>
        <w:t>приложению 8</w:t>
      </w:r>
      <w:r w:rsidRPr="00BD2F65">
        <w:rPr>
          <w:rFonts w:ascii="Arial Narrow" w:hAnsi="Arial Narrow" w:cs="Times New Roman"/>
        </w:rPr>
        <w:t xml:space="preserve"> к настоящему постановлению.</w:t>
      </w:r>
    </w:p>
    <w:p w:rsidR="00BD2F65" w:rsidRPr="00BD2F65" w:rsidRDefault="00BD2F65" w:rsidP="00BD2F65">
      <w:pPr>
        <w:keepLines/>
        <w:suppressAutoHyphens/>
        <w:spacing w:after="0" w:line="240" w:lineRule="auto"/>
        <w:ind w:firstLine="851"/>
        <w:rPr>
          <w:rFonts w:ascii="Arial Narrow" w:hAnsi="Arial Narrow" w:cs="Times New Roman"/>
        </w:rPr>
      </w:pPr>
      <w:r w:rsidRPr="00BD2F65">
        <w:rPr>
          <w:rFonts w:ascii="Arial Narrow" w:hAnsi="Arial Narrow" w:cs="Times New Roman"/>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BD2F65" w:rsidRPr="00BD2F65" w:rsidRDefault="00BD2F65" w:rsidP="00BD2F65">
      <w:pPr>
        <w:suppressAutoHyphens/>
        <w:spacing w:after="0" w:line="240" w:lineRule="auto"/>
        <w:ind w:firstLine="851"/>
        <w:rPr>
          <w:rFonts w:ascii="Arial Narrow" w:hAnsi="Arial Narrow" w:cs="Times New Roman"/>
        </w:rPr>
      </w:pPr>
      <w:r w:rsidRPr="00BD2F65">
        <w:rPr>
          <w:rFonts w:ascii="Arial Narrow" w:hAnsi="Arial Narrow" w:cs="Times New Roman"/>
        </w:rPr>
        <w:lastRenderedPageBreak/>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BD2F65" w:rsidRPr="00BD2F65" w:rsidRDefault="00BD2F65" w:rsidP="00BD2F65">
      <w:pPr>
        <w:suppressAutoHyphens/>
        <w:spacing w:after="0" w:line="240" w:lineRule="auto"/>
        <w:ind w:firstLine="851"/>
        <w:rPr>
          <w:rFonts w:ascii="Arial Narrow" w:hAnsi="Arial Narrow" w:cs="Times New Roman"/>
        </w:rPr>
      </w:pPr>
      <w:r w:rsidRPr="00BD2F65">
        <w:rPr>
          <w:rFonts w:ascii="Arial Narrow" w:hAnsi="Arial Narrow" w:cs="Times New Roman"/>
        </w:rPr>
        <w:t>4. Контроль исполнения настоящего постановления оставляю за собой.</w:t>
      </w: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tabs>
          <w:tab w:val="left" w:pos="7088"/>
        </w:tabs>
        <w:suppressAutoHyphens/>
        <w:spacing w:after="0" w:line="240" w:lineRule="auto"/>
        <w:rPr>
          <w:rFonts w:ascii="Arial Narrow" w:hAnsi="Arial Narrow" w:cs="Times New Roman"/>
        </w:rPr>
      </w:pPr>
      <w:r w:rsidRPr="00BD2F65">
        <w:rPr>
          <w:rFonts w:ascii="Arial Narrow" w:hAnsi="Arial Narrow" w:cs="Times New Roman"/>
        </w:rPr>
        <w:t>Глава администрации</w:t>
      </w:r>
      <w:r w:rsidRPr="00BD2F65">
        <w:rPr>
          <w:rFonts w:ascii="Arial Narrow" w:hAnsi="Arial Narrow" w:cs="Times New Roman"/>
        </w:rPr>
        <w:tab/>
      </w:r>
      <w:r w:rsidRPr="00BD2F65">
        <w:rPr>
          <w:rFonts w:ascii="Arial Narrow" w:hAnsi="Arial Narrow" w:cs="Times New Roman"/>
        </w:rPr>
        <w:tab/>
        <w:t>А.Н. Барашенков</w:t>
      </w:r>
    </w:p>
    <w:p w:rsidR="00BD2F65" w:rsidRDefault="00BD2F65" w:rsidP="00BD2F65">
      <w:pPr>
        <w:pStyle w:val="10"/>
        <w:widowControl/>
        <w:spacing w:before="0" w:after="0"/>
        <w:rPr>
          <w:rFonts w:ascii="Arial Narrow" w:hAnsi="Arial Narrow"/>
          <w:b w:val="0"/>
          <w:sz w:val="22"/>
          <w:szCs w:val="22"/>
          <w:lang w:eastAsia="en-US"/>
        </w:rPr>
      </w:pPr>
    </w:p>
    <w:p w:rsidR="00BD2F65" w:rsidRPr="00BD2F65" w:rsidRDefault="00BD2F65" w:rsidP="00BD2F65">
      <w:pPr>
        <w:pStyle w:val="10"/>
        <w:widowControl/>
        <w:spacing w:before="0" w:after="0"/>
        <w:jc w:val="right"/>
        <w:rPr>
          <w:rFonts w:ascii="Arial Narrow" w:hAnsi="Arial Narrow"/>
          <w:b w:val="0"/>
          <w:sz w:val="22"/>
          <w:szCs w:val="22"/>
          <w:lang w:eastAsia="en-US"/>
        </w:rPr>
      </w:pPr>
      <w:r w:rsidRPr="00BD2F65">
        <w:rPr>
          <w:rFonts w:ascii="Arial Narrow" w:hAnsi="Arial Narrow"/>
          <w:b w:val="0"/>
          <w:sz w:val="22"/>
          <w:szCs w:val="22"/>
          <w:lang w:eastAsia="en-US"/>
        </w:rPr>
        <w:t xml:space="preserve">Приложение 1 </w:t>
      </w:r>
    </w:p>
    <w:p w:rsidR="00BD2F65" w:rsidRPr="00BD2F65" w:rsidRDefault="00BD2F65" w:rsidP="00BD2F65">
      <w:pPr>
        <w:spacing w:after="0" w:line="240" w:lineRule="auto"/>
        <w:jc w:val="right"/>
        <w:rPr>
          <w:rFonts w:ascii="Arial Narrow" w:hAnsi="Arial Narrow" w:cs="Times New Roman"/>
          <w:lang w:eastAsia="en-US"/>
        </w:rPr>
      </w:pPr>
      <w:r w:rsidRPr="00BD2F65">
        <w:rPr>
          <w:rFonts w:ascii="Arial Narrow" w:hAnsi="Arial Narrow" w:cs="Times New Roman"/>
          <w:lang w:eastAsia="en-US"/>
        </w:rPr>
        <w:t>к постановлению от 26.12.2022г. №296</w:t>
      </w:r>
    </w:p>
    <w:p w:rsidR="00BD2F65" w:rsidRDefault="00BD2F65" w:rsidP="00BD2F65">
      <w:pPr>
        <w:spacing w:after="0" w:line="240" w:lineRule="auto"/>
        <w:jc w:val="center"/>
        <w:rPr>
          <w:rFonts w:ascii="Arial Narrow" w:hAnsi="Arial Narrow"/>
          <w:b/>
          <w:lang w:eastAsia="en-US"/>
        </w:rPr>
      </w:pPr>
    </w:p>
    <w:p w:rsidR="00BD2F65" w:rsidRPr="00BD2F65" w:rsidRDefault="00BD2F65" w:rsidP="00BD2F65">
      <w:pPr>
        <w:spacing w:after="0" w:line="240" w:lineRule="auto"/>
        <w:jc w:val="center"/>
        <w:rPr>
          <w:rFonts w:ascii="Arial Narrow" w:hAnsi="Arial Narrow"/>
          <w:b/>
          <w:lang w:eastAsia="en-US"/>
        </w:rPr>
      </w:pPr>
      <w:r w:rsidRPr="00BD2F65">
        <w:rPr>
          <w:rFonts w:ascii="Arial Narrow" w:hAnsi="Arial Narrow"/>
          <w:b/>
          <w:lang w:eastAsia="en-US"/>
        </w:rPr>
        <w:t>Паспорт муниципальной программы</w:t>
      </w:r>
    </w:p>
    <w:p w:rsidR="00BD2F65" w:rsidRPr="00BD2F65" w:rsidRDefault="00BD2F65" w:rsidP="00BD2F65">
      <w:pPr>
        <w:spacing w:after="0" w:line="240" w:lineRule="auto"/>
        <w:jc w:val="center"/>
        <w:rPr>
          <w:rFonts w:ascii="Arial Narrow" w:hAnsi="Arial Narrow"/>
          <w:b/>
          <w:lang w:eastAsia="en-US"/>
        </w:rPr>
      </w:pPr>
      <w:r w:rsidRPr="00BD2F65">
        <w:rPr>
          <w:rFonts w:ascii="Arial Narrow" w:hAnsi="Arial Narrow"/>
          <w:b/>
          <w:lang w:eastAsia="en-US"/>
        </w:rPr>
        <w:t xml:space="preserve">«Развитие муниципальной службы Грабовского сельсовета </w:t>
      </w:r>
    </w:p>
    <w:p w:rsidR="00BD2F65" w:rsidRDefault="00BD2F65" w:rsidP="00BD2F65">
      <w:pPr>
        <w:spacing w:after="0" w:line="240" w:lineRule="auto"/>
        <w:jc w:val="center"/>
        <w:rPr>
          <w:rFonts w:ascii="Arial Narrow" w:hAnsi="Arial Narrow"/>
          <w:b/>
        </w:rPr>
      </w:pPr>
      <w:r w:rsidRPr="00BD2F65">
        <w:rPr>
          <w:rFonts w:ascii="Arial Narrow" w:hAnsi="Arial Narrow"/>
          <w:b/>
          <w:lang w:eastAsia="en-US"/>
        </w:rPr>
        <w:t>Бессоновского района Пензенской области</w:t>
      </w:r>
      <w:r w:rsidRPr="00BD2F65">
        <w:rPr>
          <w:rFonts w:ascii="Arial Narrow" w:hAnsi="Arial Narrow"/>
          <w:b/>
        </w:rPr>
        <w:t>»</w:t>
      </w:r>
    </w:p>
    <w:p w:rsidR="00BD2F65" w:rsidRPr="00BD2F65" w:rsidRDefault="00BD2F65" w:rsidP="00BD2F65">
      <w:pPr>
        <w:spacing w:after="0" w:line="240" w:lineRule="auto"/>
        <w:jc w:val="center"/>
        <w:rPr>
          <w:rFonts w:ascii="Arial Narrow" w:hAnsi="Arial Narrow"/>
          <w:lang w:eastAsia="x-none"/>
        </w:rPr>
      </w:pPr>
    </w:p>
    <w:tbl>
      <w:tblPr>
        <w:tblW w:w="9734" w:type="dxa"/>
        <w:tblInd w:w="75" w:type="dxa"/>
        <w:tblLayout w:type="fixed"/>
        <w:tblCellMar>
          <w:left w:w="75" w:type="dxa"/>
          <w:right w:w="75" w:type="dxa"/>
        </w:tblCellMar>
        <w:tblLook w:val="0000" w:firstRow="0" w:lastRow="0" w:firstColumn="0" w:lastColumn="0" w:noHBand="0" w:noVBand="0"/>
      </w:tblPr>
      <w:tblGrid>
        <w:gridCol w:w="3119"/>
        <w:gridCol w:w="1587"/>
        <w:gridCol w:w="1484"/>
        <w:gridCol w:w="1068"/>
        <w:gridCol w:w="1276"/>
        <w:gridCol w:w="1200"/>
      </w:tblGrid>
      <w:tr w:rsidR="00BD2F65" w:rsidRPr="00BD2F65" w:rsidTr="00BD2F65">
        <w:trPr>
          <w:trHeight w:val="795"/>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Наименование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Муниципальная  программа «Развитие муниципальной службы Грабовского сельсовета Бессоновского района Пензенской области»</w:t>
            </w:r>
          </w:p>
        </w:tc>
      </w:tr>
      <w:tr w:rsidR="00BD2F65" w:rsidRPr="00BD2F65" w:rsidTr="00BD2F65">
        <w:trPr>
          <w:trHeight w:val="778"/>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Ответственный исполнитель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Администрация Грабовского сельсовета Бессоновского района Пензенской области</w:t>
            </w:r>
          </w:p>
        </w:tc>
      </w:tr>
      <w:tr w:rsidR="00BD2F65" w:rsidRPr="00BD2F65" w:rsidTr="00BD2F65">
        <w:trPr>
          <w:trHeight w:val="786"/>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Соисполнители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Соисполнители программы отсутствуют</w:t>
            </w:r>
          </w:p>
        </w:tc>
      </w:tr>
      <w:tr w:rsidR="00BD2F65" w:rsidRPr="00BD2F65" w:rsidTr="00BD2F65">
        <w:trPr>
          <w:trHeight w:val="1819"/>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Подпрограммы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1.Обеспечение функционирования аппарата администрации Грабовского сельсовета Бессоновского района Пензенской области.</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2.Обеспечение функционирования руководителя высшего исполнительного органа Грабовского сельсовета Бессоновского района Пензенской области.</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3. Обеспечение пожарной безопасности Грабовского сельсовета Бессоновского района Пензенской области</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4.Исполнение государственных полномочий</w:t>
            </w:r>
          </w:p>
        </w:tc>
      </w:tr>
      <w:tr w:rsidR="00BD2F65" w:rsidRPr="00BD2F65" w:rsidTr="00BD2F65">
        <w:trPr>
          <w:trHeight w:val="5459"/>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Цели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1. Развитие организационного, информационного и финансового обеспечения муниципальной службы в Грабовском сельсовете Бессоновского района Пензенской области. </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2. Повышение эффективности и результативности муниципальной службы в Грабовском сельсовете Бессоновского района Пензенской области. </w:t>
            </w:r>
          </w:p>
          <w:p w:rsidR="00BD2F65" w:rsidRPr="00BD2F65" w:rsidRDefault="00BD2F65" w:rsidP="00BD2F65">
            <w:pPr>
              <w:suppressAutoHyphens/>
              <w:spacing w:after="0" w:line="240" w:lineRule="auto"/>
              <w:rPr>
                <w:rFonts w:ascii="Arial Narrow" w:hAnsi="Arial Narrow" w:cs="Times New Roman"/>
                <w:b/>
              </w:rPr>
            </w:pPr>
            <w:r w:rsidRPr="00BD2F65">
              <w:rPr>
                <w:rFonts w:ascii="Arial Narrow" w:hAnsi="Arial Narrow" w:cs="Times New Roman"/>
              </w:rPr>
              <w:t>3. Совершенствование системы управления муниципальной службой.</w:t>
            </w:r>
            <w:r w:rsidRPr="00BD2F65">
              <w:rPr>
                <w:rFonts w:ascii="Arial Narrow" w:hAnsi="Arial Narrow" w:cs="Times New Roman"/>
                <w:b/>
              </w:rPr>
              <w:t xml:space="preserve"> </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4. Мобилизация  финансовых ресурсов в целях полного и своевременного исполнения расходных обязательств администрации Грабовского сельсовета Бессоновского района Пензенской области. </w:t>
            </w:r>
          </w:p>
          <w:p w:rsidR="00BD2F65" w:rsidRPr="00BD2F65" w:rsidRDefault="00BD2F65" w:rsidP="00BD2F65">
            <w:pPr>
              <w:pStyle w:val="ConsPlusCell"/>
              <w:widowControl/>
              <w:suppressAutoHyphens/>
              <w:rPr>
                <w:rFonts w:ascii="Arial Narrow" w:hAnsi="Arial Narrow" w:cs="Times New Roman"/>
                <w:sz w:val="22"/>
                <w:szCs w:val="22"/>
              </w:rPr>
            </w:pPr>
            <w:r w:rsidRPr="00BD2F65">
              <w:rPr>
                <w:rFonts w:ascii="Arial Narrow" w:hAnsi="Arial Narrow" w:cs="Times New Roman"/>
                <w:sz w:val="22"/>
                <w:szCs w:val="22"/>
              </w:rPr>
              <w:t>5. Создание условий для обеспечения первичных мер  пожарной безопасности Грабовского сельсовета Бессоновского района Пензенской области.</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6. Мобилизация  финансовых ресурсов на обеспечение первичных мер пожарной безопасности Грабовского сельсовета Бессоновского района Пензенской области.</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color w:val="000000"/>
              </w:rPr>
              <w:t>7. Создание условий для исполнения полномочий Российской Федерации по  государственной регистрации актов гражданского состояния и по первичному воинскому учету на территориях, где отсутствуют военные комиссариаты</w:t>
            </w:r>
            <w:r w:rsidRPr="00BD2F65">
              <w:rPr>
                <w:rFonts w:ascii="Arial Narrow" w:hAnsi="Arial Narrow" w:cs="Times New Roman"/>
              </w:rPr>
              <w:t>.</w:t>
            </w:r>
          </w:p>
        </w:tc>
      </w:tr>
      <w:tr w:rsidR="00BD2F65" w:rsidRPr="00BD2F65" w:rsidTr="00BD2F65">
        <w:trPr>
          <w:trHeight w:val="8041"/>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lastRenderedPageBreak/>
              <w:t>Задачи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pStyle w:val="ConsPlusCell"/>
              <w:suppressAutoHyphens/>
              <w:rPr>
                <w:rFonts w:ascii="Arial Narrow" w:hAnsi="Arial Narrow" w:cs="Times New Roman"/>
                <w:sz w:val="22"/>
                <w:szCs w:val="22"/>
              </w:rPr>
            </w:pPr>
            <w:r w:rsidRPr="00BD2F65">
              <w:rPr>
                <w:rFonts w:ascii="Arial Narrow" w:hAnsi="Arial Narrow" w:cs="Times New Roman"/>
                <w:sz w:val="22"/>
                <w:szCs w:val="22"/>
              </w:rPr>
              <w:t>1. 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деятельности.</w:t>
            </w:r>
          </w:p>
          <w:p w:rsidR="00BD2F65" w:rsidRPr="00BD2F65" w:rsidRDefault="00BD2F65" w:rsidP="00BD2F65">
            <w:pPr>
              <w:pStyle w:val="ConsPlusCell"/>
              <w:suppressAutoHyphens/>
              <w:rPr>
                <w:rFonts w:ascii="Arial Narrow" w:hAnsi="Arial Narrow" w:cs="Times New Roman"/>
                <w:sz w:val="22"/>
                <w:szCs w:val="22"/>
              </w:rPr>
            </w:pPr>
            <w:r w:rsidRPr="00BD2F65">
              <w:rPr>
                <w:rFonts w:ascii="Arial Narrow" w:hAnsi="Arial Narrow" w:cs="Times New Roman"/>
                <w:sz w:val="22"/>
                <w:szCs w:val="22"/>
              </w:rPr>
              <w:t>2. Совершенствование организационных и правовых механизмов профессиональной служебной деятельности муниципальных служащих.</w:t>
            </w:r>
          </w:p>
          <w:p w:rsidR="00BD2F65" w:rsidRPr="00BD2F65" w:rsidRDefault="00BD2F65" w:rsidP="00BD2F65">
            <w:pPr>
              <w:pStyle w:val="ConsPlusCell"/>
              <w:suppressAutoHyphens/>
              <w:rPr>
                <w:rFonts w:ascii="Arial Narrow" w:hAnsi="Arial Narrow" w:cs="Times New Roman"/>
                <w:sz w:val="22"/>
                <w:szCs w:val="22"/>
              </w:rPr>
            </w:pPr>
            <w:r w:rsidRPr="00BD2F65">
              <w:rPr>
                <w:rFonts w:ascii="Arial Narrow" w:hAnsi="Arial Narrow" w:cs="Times New Roman"/>
                <w:sz w:val="22"/>
                <w:szCs w:val="22"/>
              </w:rPr>
              <w:t>3. Совершенствование информационной обеспеченности муниципальных служащих администрации Грабовского сельсовета.</w:t>
            </w:r>
          </w:p>
          <w:p w:rsidR="00BD2F65" w:rsidRPr="00BD2F65" w:rsidRDefault="00BD2F65" w:rsidP="00BD2F65">
            <w:pPr>
              <w:pStyle w:val="ConsPlusCell"/>
              <w:suppressAutoHyphens/>
              <w:rPr>
                <w:rFonts w:ascii="Arial Narrow" w:hAnsi="Arial Narrow" w:cs="Times New Roman"/>
                <w:sz w:val="22"/>
                <w:szCs w:val="22"/>
              </w:rPr>
            </w:pPr>
            <w:r w:rsidRPr="00BD2F65">
              <w:rPr>
                <w:rFonts w:ascii="Arial Narrow" w:hAnsi="Arial Narrow" w:cs="Times New Roman"/>
                <w:sz w:val="22"/>
                <w:szCs w:val="22"/>
              </w:rPr>
              <w:t>4. Оптимизация штатной численности муниципальных служащих.</w:t>
            </w:r>
          </w:p>
          <w:p w:rsidR="00BD2F65" w:rsidRPr="00BD2F65" w:rsidRDefault="00BD2F65" w:rsidP="00BD2F65">
            <w:pPr>
              <w:pStyle w:val="ConsPlusCell"/>
              <w:suppressAutoHyphens/>
              <w:rPr>
                <w:rFonts w:ascii="Arial Narrow" w:hAnsi="Arial Narrow" w:cs="Times New Roman"/>
                <w:sz w:val="22"/>
                <w:szCs w:val="22"/>
              </w:rPr>
            </w:pPr>
            <w:r w:rsidRPr="00BD2F65">
              <w:rPr>
                <w:rFonts w:ascii="Arial Narrow" w:hAnsi="Arial Narrow" w:cs="Times New Roman"/>
                <w:sz w:val="22"/>
                <w:szCs w:val="22"/>
              </w:rPr>
              <w:t>5. Повышение престижа муниципальной службы.</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6. Совершенствование правовой основы муниципальной службы.</w:t>
            </w:r>
          </w:p>
          <w:p w:rsidR="00BD2F65" w:rsidRPr="00BD2F65" w:rsidRDefault="00BD2F65" w:rsidP="00BD2F65">
            <w:pPr>
              <w:pStyle w:val="ConsPlusCell"/>
              <w:suppressAutoHyphens/>
              <w:rPr>
                <w:rFonts w:ascii="Arial Narrow" w:hAnsi="Arial Narrow" w:cs="Times New Roman"/>
                <w:sz w:val="22"/>
                <w:szCs w:val="22"/>
              </w:rPr>
            </w:pPr>
            <w:r w:rsidRPr="00BD2F65">
              <w:rPr>
                <w:rFonts w:ascii="Arial Narrow" w:hAnsi="Arial Narrow" w:cs="Times New Roman"/>
                <w:sz w:val="22"/>
                <w:szCs w:val="22"/>
              </w:rPr>
              <w:t>7. Внедрение антикоррупционных механизмов на муниципальной службе.</w:t>
            </w:r>
          </w:p>
          <w:p w:rsidR="00BD2F65" w:rsidRPr="00BD2F65" w:rsidRDefault="00BD2F65" w:rsidP="00BD2F65">
            <w:pPr>
              <w:pStyle w:val="ConsPlusCell"/>
              <w:suppressAutoHyphens/>
              <w:rPr>
                <w:rFonts w:ascii="Arial Narrow" w:hAnsi="Arial Narrow" w:cs="Times New Roman"/>
                <w:sz w:val="22"/>
                <w:szCs w:val="22"/>
              </w:rPr>
            </w:pPr>
            <w:r w:rsidRPr="00BD2F65">
              <w:rPr>
                <w:rFonts w:ascii="Arial Narrow" w:hAnsi="Arial Narrow" w:cs="Times New Roman"/>
                <w:sz w:val="22"/>
                <w:szCs w:val="22"/>
              </w:rPr>
              <w:t>8.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BD2F65" w:rsidRPr="00BD2F65" w:rsidRDefault="00BD2F65" w:rsidP="00BD2F65">
            <w:pPr>
              <w:pStyle w:val="ConsPlusCell"/>
              <w:suppressAutoHyphens/>
              <w:rPr>
                <w:rFonts w:ascii="Arial Narrow" w:hAnsi="Arial Narrow" w:cs="Times New Roman"/>
                <w:sz w:val="22"/>
                <w:szCs w:val="22"/>
              </w:rPr>
            </w:pPr>
            <w:r w:rsidRPr="00BD2F65">
              <w:rPr>
                <w:rFonts w:ascii="Arial Narrow" w:hAnsi="Arial Narrow" w:cs="Times New Roman"/>
                <w:sz w:val="22"/>
                <w:szCs w:val="22"/>
              </w:rPr>
              <w:t>9. Оптимизация объема и структуры расходов финансового обеспечения администрации Грабовского сельсовета Бессоновского района Пензенской области.</w:t>
            </w:r>
          </w:p>
          <w:p w:rsidR="00BD2F65" w:rsidRPr="00BD2F65" w:rsidRDefault="00BD2F65" w:rsidP="00BD2F65">
            <w:pPr>
              <w:pStyle w:val="ConsPlusCell"/>
              <w:suppressAutoHyphens/>
              <w:rPr>
                <w:rFonts w:ascii="Arial Narrow" w:hAnsi="Arial Narrow" w:cs="Times New Roman"/>
                <w:sz w:val="22"/>
                <w:szCs w:val="22"/>
              </w:rPr>
            </w:pPr>
            <w:r w:rsidRPr="00BD2F65">
              <w:rPr>
                <w:rFonts w:ascii="Arial Narrow" w:hAnsi="Arial Narrow" w:cs="Times New Roman"/>
                <w:sz w:val="22"/>
                <w:szCs w:val="22"/>
              </w:rPr>
              <w:t>10. Эффективное распределение финансовых ресурсов администрации Грабовского сельсовета Бессоновского района Пензенской области.</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11. Совершенствование форм и методов планирования бюджетных обязательств администрации Грабовского сельсовета Бессоновского района Пензенской области.</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12. Повышение уровня пожарной безопасности Грабовского сельсовета Бессоновского района Пензенской области</w:t>
            </w:r>
          </w:p>
          <w:p w:rsidR="00BD2F65" w:rsidRPr="00BD2F65" w:rsidRDefault="00BD2F65" w:rsidP="00BD2F65">
            <w:pPr>
              <w:suppressAutoHyphens/>
              <w:spacing w:after="0" w:line="240" w:lineRule="auto"/>
              <w:rPr>
                <w:rFonts w:ascii="Arial Narrow" w:hAnsi="Arial Narrow" w:cs="Times New Roman"/>
                <w:bCs/>
                <w:color w:val="000000"/>
              </w:rPr>
            </w:pPr>
            <w:r w:rsidRPr="00BD2F65">
              <w:rPr>
                <w:rFonts w:ascii="Arial Narrow" w:hAnsi="Arial Narrow" w:cs="Times New Roman"/>
                <w:color w:val="000000"/>
              </w:rPr>
              <w:t xml:space="preserve"> 13. </w:t>
            </w:r>
            <w:r w:rsidRPr="00BD2F65">
              <w:rPr>
                <w:rFonts w:ascii="Arial Narrow" w:hAnsi="Arial Narrow" w:cs="Times New Roman"/>
                <w:bCs/>
                <w:color w:val="000000"/>
              </w:rPr>
              <w:t xml:space="preserve"> Обеспечение сохранности документов по первичному воинскому учету и п</w:t>
            </w:r>
            <w:r w:rsidRPr="00BD2F65">
              <w:rPr>
                <w:rFonts w:ascii="Arial Narrow" w:hAnsi="Arial Narrow" w:cs="Times New Roman"/>
                <w:color w:val="000000"/>
              </w:rPr>
              <w:t>о  государственной регистрации актов гражданского состояния.</w:t>
            </w:r>
          </w:p>
          <w:p w:rsidR="00BD2F65" w:rsidRPr="00BD2F65" w:rsidRDefault="00BD2F65" w:rsidP="00BD2F65">
            <w:pPr>
              <w:spacing w:after="0" w:line="240" w:lineRule="auto"/>
              <w:rPr>
                <w:rFonts w:ascii="Arial Narrow" w:hAnsi="Arial Narrow" w:cs="Times New Roman"/>
                <w:bCs/>
                <w:color w:val="000000"/>
              </w:rPr>
            </w:pPr>
            <w:r w:rsidRPr="00BD2F65">
              <w:rPr>
                <w:rFonts w:ascii="Arial Narrow" w:hAnsi="Arial Narrow" w:cs="Times New Roman"/>
                <w:bCs/>
                <w:color w:val="000000"/>
              </w:rPr>
              <w:t>14. Пропаганда привлекательности службы в Российской армии по призыву, а также службы в добровольном порядке (по контракту).</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bCs/>
                <w:color w:val="000000"/>
              </w:rPr>
              <w:t>15. Эффективное расходование субвенций, предоставленных  из федерального бюджета на выполнение государственных полномочий.</w:t>
            </w:r>
          </w:p>
        </w:tc>
      </w:tr>
      <w:tr w:rsidR="00BD2F65" w:rsidRPr="00BD2F65" w:rsidTr="00BD2F65">
        <w:trPr>
          <w:trHeight w:val="400"/>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Целевые показатели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1. Укомплектованность должностей муниципальными служащими. </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 Число муниципальных служащих прошедших аттестацию.</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3. Отсутствие роста количества штатных единиц в отчетном периоде.</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4. Отсутствие просроченной кредиторской задолженности.</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5. Объем расходов на обеспечение первичных мер пожарной безопасности, утвержденный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6. Выполнение плана по исполнению расходов на обеспечение первичных мер пожарной безопасности, %</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7. Количество граждан пребывающих в запасе.</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8. Доля первоначально вставших на воинский учет граждан от общего числа поставленных на воинский учет.</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9. Количество граждан заключивших контракт на военную службу.</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10. Количество зарегистрированных актов гражданского состояния.</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11.  Отсутствие остатков </w:t>
            </w:r>
            <w:r w:rsidRPr="00BD2F65">
              <w:rPr>
                <w:rFonts w:ascii="Arial Narrow" w:hAnsi="Arial Narrow" w:cs="Times New Roman"/>
                <w:bCs/>
                <w:color w:val="000000"/>
              </w:rPr>
              <w:t>средств субвенций, предоставленных из федерального бюджета на выполнение государственных полномочий</w:t>
            </w:r>
            <w:r w:rsidRPr="00BD2F65">
              <w:rPr>
                <w:rFonts w:ascii="Arial Narrow" w:hAnsi="Arial Narrow" w:cs="Times New Roman"/>
              </w:rPr>
              <w:t>.</w:t>
            </w:r>
          </w:p>
        </w:tc>
      </w:tr>
      <w:tr w:rsidR="00BD2F65" w:rsidRPr="00BD2F65" w:rsidTr="00BD2F65">
        <w:trPr>
          <w:trHeight w:val="734"/>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Сроки и этапы реализации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2017 - 2027 годы (без разбивки на этапы)</w:t>
            </w:r>
          </w:p>
        </w:tc>
      </w:tr>
      <w:tr w:rsidR="00BD2F65" w:rsidRPr="00BD2F65" w:rsidTr="00BD2F65">
        <w:trPr>
          <w:trHeight w:val="345"/>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Объемы бюджетных ассигнований муниципальной программы</w:t>
            </w:r>
          </w:p>
        </w:tc>
        <w:tc>
          <w:tcPr>
            <w:tcW w:w="1587" w:type="dxa"/>
            <w:vMerge w:val="restart"/>
            <w:tcBorders>
              <w:top w:val="single" w:sz="4" w:space="0" w:color="auto"/>
              <w:left w:val="single" w:sz="4" w:space="0" w:color="auto"/>
              <w:bottom w:val="single" w:sz="4" w:space="0" w:color="auto"/>
            </w:tcBorders>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r w:rsidRPr="00BD2F65">
              <w:rPr>
                <w:rFonts w:ascii="Arial Narrow" w:hAnsi="Arial Narrow" w:cs="Times New Roman"/>
                <w:b/>
              </w:rPr>
              <w:t>62 275,549</w:t>
            </w:r>
          </w:p>
        </w:tc>
        <w:tc>
          <w:tcPr>
            <w:tcW w:w="1484" w:type="dxa"/>
            <w:vMerge w:val="restart"/>
            <w:tcBorders>
              <w:top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r w:rsidRPr="00BD2F65">
              <w:rPr>
                <w:rFonts w:ascii="Arial Narrow" w:hAnsi="Arial Narrow" w:cs="Times New Roman"/>
                <w:b/>
              </w:rPr>
              <w:t>тыс.руб,</w:t>
            </w:r>
          </w:p>
        </w:tc>
        <w:tc>
          <w:tcPr>
            <w:tcW w:w="3544" w:type="dxa"/>
            <w:gridSpan w:val="3"/>
            <w:tcBorders>
              <w:top w:val="single" w:sz="4" w:space="0" w:color="auto"/>
              <w:left w:val="single" w:sz="4" w:space="0" w:color="auto"/>
              <w:bottom w:val="nil"/>
              <w:right w:val="single" w:sz="4" w:space="0" w:color="auto"/>
            </w:tcBorders>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в том числе:</w:t>
            </w:r>
          </w:p>
        </w:tc>
      </w:tr>
      <w:tr w:rsidR="00BD2F65" w:rsidRPr="00BD2F65" w:rsidTr="00BD2F65">
        <w:trPr>
          <w:trHeight w:val="425"/>
        </w:trPr>
        <w:tc>
          <w:tcPr>
            <w:tcW w:w="3119" w:type="dxa"/>
            <w:vMerge/>
            <w:tcBorders>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484" w:type="dxa"/>
            <w:vMerge/>
            <w:tcBorders>
              <w:bottom w:val="single" w:sz="4" w:space="0" w:color="auto"/>
              <w:right w:val="single" w:sz="4" w:space="0" w:color="auto"/>
            </w:tcBorders>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068" w:type="dxa"/>
            <w:tcBorders>
              <w:left w:val="single" w:sz="4" w:space="0" w:color="auto"/>
              <w:bottom w:val="nil"/>
            </w:tcBorders>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highlight w:val="yellow"/>
              </w:rPr>
            </w:pPr>
            <w:r w:rsidRPr="00BD2F65">
              <w:rPr>
                <w:rFonts w:ascii="Arial Narrow" w:hAnsi="Arial Narrow" w:cs="Times New Roman"/>
              </w:rPr>
              <w:t>2017год –</w:t>
            </w:r>
          </w:p>
        </w:tc>
        <w:tc>
          <w:tcPr>
            <w:tcW w:w="1276" w:type="dxa"/>
            <w:tcBorders>
              <w:bottom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highlight w:val="yellow"/>
              </w:rPr>
            </w:pPr>
            <w:r w:rsidRPr="00BD2F65">
              <w:rPr>
                <w:rFonts w:ascii="Arial Narrow" w:hAnsi="Arial Narrow" w:cs="Times New Roman"/>
              </w:rPr>
              <w:t xml:space="preserve">4 694,640   </w:t>
            </w:r>
          </w:p>
        </w:tc>
        <w:tc>
          <w:tcPr>
            <w:tcW w:w="1200" w:type="dxa"/>
            <w:tcBorders>
              <w:bottom w:val="nil"/>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highlight w:val="yellow"/>
              </w:rPr>
            </w:pPr>
            <w:r w:rsidRPr="00BD2F65">
              <w:rPr>
                <w:rFonts w:ascii="Arial Narrow" w:hAnsi="Arial Narrow" w:cs="Times New Roman"/>
              </w:rPr>
              <w:t>тыс.руб.</w:t>
            </w:r>
          </w:p>
        </w:tc>
      </w:tr>
      <w:tr w:rsidR="00BD2F65" w:rsidRPr="00BD2F65" w:rsidTr="00BD2F65">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068" w:type="dxa"/>
            <w:tcBorders>
              <w:top w:val="nil"/>
              <w:left w:val="single" w:sz="4" w:space="0" w:color="auto"/>
              <w:bottom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2018год – </w:t>
            </w:r>
          </w:p>
        </w:tc>
        <w:tc>
          <w:tcPr>
            <w:tcW w:w="1276" w:type="dxa"/>
            <w:tcBorders>
              <w:top w:val="nil"/>
              <w:bottom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4 593,831</w:t>
            </w:r>
          </w:p>
        </w:tc>
        <w:tc>
          <w:tcPr>
            <w:tcW w:w="1200" w:type="dxa"/>
            <w:tcBorders>
              <w:top w:val="nil"/>
              <w:bottom w:val="nil"/>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w:t>
            </w:r>
          </w:p>
        </w:tc>
      </w:tr>
      <w:tr w:rsidR="00BD2F65" w:rsidRPr="00BD2F65" w:rsidTr="00BD2F65">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068" w:type="dxa"/>
            <w:tcBorders>
              <w:top w:val="nil"/>
              <w:left w:val="single" w:sz="4" w:space="0" w:color="auto"/>
              <w:bottom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2019год – </w:t>
            </w:r>
          </w:p>
        </w:tc>
        <w:tc>
          <w:tcPr>
            <w:tcW w:w="1276" w:type="dxa"/>
            <w:tcBorders>
              <w:top w:val="nil"/>
              <w:bottom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4 688,941</w:t>
            </w:r>
          </w:p>
        </w:tc>
        <w:tc>
          <w:tcPr>
            <w:tcW w:w="1200" w:type="dxa"/>
            <w:tcBorders>
              <w:top w:val="nil"/>
              <w:bottom w:val="nil"/>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w:t>
            </w:r>
          </w:p>
        </w:tc>
      </w:tr>
      <w:tr w:rsidR="00BD2F65" w:rsidRPr="00BD2F65" w:rsidTr="00BD2F65">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068" w:type="dxa"/>
            <w:tcBorders>
              <w:top w:val="nil"/>
              <w:left w:val="single" w:sz="4" w:space="0" w:color="auto"/>
              <w:bottom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2020год –</w:t>
            </w:r>
          </w:p>
        </w:tc>
        <w:tc>
          <w:tcPr>
            <w:tcW w:w="1276" w:type="dxa"/>
            <w:tcBorders>
              <w:top w:val="nil"/>
              <w:bottom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5 794,762</w:t>
            </w:r>
          </w:p>
        </w:tc>
        <w:tc>
          <w:tcPr>
            <w:tcW w:w="1200" w:type="dxa"/>
            <w:tcBorders>
              <w:top w:val="nil"/>
              <w:bottom w:val="nil"/>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w:t>
            </w:r>
          </w:p>
        </w:tc>
      </w:tr>
      <w:tr w:rsidR="00BD2F65" w:rsidRPr="00BD2F65" w:rsidTr="00BD2F65">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068" w:type="dxa"/>
            <w:tcBorders>
              <w:top w:val="nil"/>
              <w:left w:val="single" w:sz="4" w:space="0" w:color="auto"/>
              <w:bottom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2021 год</w:t>
            </w:r>
          </w:p>
        </w:tc>
        <w:tc>
          <w:tcPr>
            <w:tcW w:w="1276" w:type="dxa"/>
            <w:tcBorders>
              <w:top w:val="nil"/>
              <w:bottom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highlight w:val="yellow"/>
              </w:rPr>
            </w:pPr>
            <w:r w:rsidRPr="00BD2F65">
              <w:rPr>
                <w:rFonts w:ascii="Arial Narrow" w:hAnsi="Arial Narrow" w:cs="Times New Roman"/>
              </w:rPr>
              <w:t>5 402,937</w:t>
            </w:r>
          </w:p>
        </w:tc>
        <w:tc>
          <w:tcPr>
            <w:tcW w:w="1200" w:type="dxa"/>
            <w:tcBorders>
              <w:top w:val="nil"/>
              <w:bottom w:val="nil"/>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w:t>
            </w:r>
          </w:p>
        </w:tc>
      </w:tr>
      <w:tr w:rsidR="00BD2F65" w:rsidRPr="00BD2F65" w:rsidTr="00BD2F65">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068" w:type="dxa"/>
            <w:tcBorders>
              <w:top w:val="nil"/>
              <w:left w:val="single" w:sz="4" w:space="0" w:color="auto"/>
              <w:bottom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2022год-</w:t>
            </w:r>
          </w:p>
        </w:tc>
        <w:tc>
          <w:tcPr>
            <w:tcW w:w="1276" w:type="dxa"/>
            <w:tcBorders>
              <w:top w:val="nil"/>
              <w:bottom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color w:val="FF0000"/>
              </w:rPr>
            </w:pPr>
            <w:r w:rsidRPr="00BD2F65">
              <w:rPr>
                <w:rFonts w:ascii="Arial Narrow" w:hAnsi="Arial Narrow" w:cs="Times New Roman"/>
                <w:color w:val="FF0000"/>
              </w:rPr>
              <w:t>5 829,439</w:t>
            </w:r>
          </w:p>
        </w:tc>
        <w:tc>
          <w:tcPr>
            <w:tcW w:w="1200" w:type="dxa"/>
            <w:tcBorders>
              <w:top w:val="nil"/>
              <w:bottom w:val="nil"/>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w:t>
            </w:r>
          </w:p>
        </w:tc>
      </w:tr>
      <w:tr w:rsidR="00BD2F65" w:rsidRPr="00BD2F65" w:rsidTr="00BD2F65">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068" w:type="dxa"/>
            <w:tcBorders>
              <w:top w:val="nil"/>
              <w:lef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2023год</w:t>
            </w:r>
          </w:p>
        </w:tc>
        <w:tc>
          <w:tcPr>
            <w:tcW w:w="1276" w:type="dxa"/>
            <w:tcBorders>
              <w:top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6 197,601</w:t>
            </w:r>
          </w:p>
        </w:tc>
        <w:tc>
          <w:tcPr>
            <w:tcW w:w="1200" w:type="dxa"/>
            <w:tcBorders>
              <w:top w:val="nil"/>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w:t>
            </w:r>
          </w:p>
        </w:tc>
      </w:tr>
      <w:tr w:rsidR="00BD2F65" w:rsidRPr="00BD2F65" w:rsidTr="00BD2F65">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068" w:type="dxa"/>
            <w:tcBorders>
              <w:top w:val="nil"/>
              <w:lef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2024год</w:t>
            </w:r>
          </w:p>
        </w:tc>
        <w:tc>
          <w:tcPr>
            <w:tcW w:w="1276" w:type="dxa"/>
            <w:tcBorders>
              <w:top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6 222,144</w:t>
            </w:r>
          </w:p>
        </w:tc>
        <w:tc>
          <w:tcPr>
            <w:tcW w:w="1200" w:type="dxa"/>
            <w:tcBorders>
              <w:top w:val="nil"/>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w:t>
            </w:r>
          </w:p>
        </w:tc>
      </w:tr>
      <w:tr w:rsidR="00BD2F65" w:rsidRPr="00BD2F65" w:rsidTr="00BD2F65">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068" w:type="dxa"/>
            <w:tcBorders>
              <w:top w:val="nil"/>
              <w:lef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2025год</w:t>
            </w:r>
          </w:p>
        </w:tc>
        <w:tc>
          <w:tcPr>
            <w:tcW w:w="1276" w:type="dxa"/>
            <w:tcBorders>
              <w:top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6 280,418</w:t>
            </w:r>
          </w:p>
        </w:tc>
        <w:tc>
          <w:tcPr>
            <w:tcW w:w="1200" w:type="dxa"/>
            <w:tcBorders>
              <w:top w:val="nil"/>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w:t>
            </w:r>
          </w:p>
        </w:tc>
      </w:tr>
      <w:tr w:rsidR="00BD2F65" w:rsidRPr="00BD2F65" w:rsidTr="00BD2F65">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068" w:type="dxa"/>
            <w:tcBorders>
              <w:top w:val="nil"/>
              <w:lef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2026год</w:t>
            </w:r>
          </w:p>
        </w:tc>
        <w:tc>
          <w:tcPr>
            <w:tcW w:w="1276" w:type="dxa"/>
            <w:tcBorders>
              <w:top w:val="nil"/>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6 280,418</w:t>
            </w:r>
          </w:p>
        </w:tc>
        <w:tc>
          <w:tcPr>
            <w:tcW w:w="1200" w:type="dxa"/>
            <w:tcBorders>
              <w:top w:val="nil"/>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w:t>
            </w:r>
          </w:p>
        </w:tc>
      </w:tr>
      <w:tr w:rsidR="00BD2F65" w:rsidRPr="00BD2F65" w:rsidTr="00BD2F65">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484" w:type="dxa"/>
            <w:vMerge/>
            <w:tcBorders>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rPr>
            </w:pPr>
          </w:p>
        </w:tc>
        <w:tc>
          <w:tcPr>
            <w:tcW w:w="1068" w:type="dxa"/>
            <w:tcBorders>
              <w:top w:val="nil"/>
              <w:left w:val="single" w:sz="4" w:space="0" w:color="auto"/>
              <w:bottom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2027год</w:t>
            </w:r>
          </w:p>
        </w:tc>
        <w:tc>
          <w:tcPr>
            <w:tcW w:w="1276" w:type="dxa"/>
            <w:tcBorders>
              <w:top w:val="nil"/>
              <w:bottom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6 290,418</w:t>
            </w:r>
          </w:p>
        </w:tc>
        <w:tc>
          <w:tcPr>
            <w:tcW w:w="1200" w:type="dxa"/>
            <w:tcBorders>
              <w:top w:val="nil"/>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w:t>
            </w:r>
          </w:p>
        </w:tc>
      </w:tr>
    </w:tbl>
    <w:p w:rsidR="00BD2F65" w:rsidRPr="00BD2F65" w:rsidRDefault="00BD2F65" w:rsidP="00BD2F65">
      <w:pPr>
        <w:spacing w:after="0" w:line="240" w:lineRule="auto"/>
        <w:ind w:left="5670"/>
        <w:jc w:val="center"/>
        <w:rPr>
          <w:rFonts w:ascii="Arial Narrow" w:hAnsi="Arial Narrow" w:cs="Times New Roman"/>
          <w:lang w:eastAsia="en-US"/>
        </w:rPr>
      </w:pPr>
    </w:p>
    <w:p w:rsidR="00BD2F65" w:rsidRPr="00BD2F65" w:rsidRDefault="00BD2F65" w:rsidP="00BD2F65">
      <w:pPr>
        <w:spacing w:after="0" w:line="240" w:lineRule="auto"/>
        <w:ind w:left="5670"/>
        <w:jc w:val="center"/>
        <w:rPr>
          <w:rFonts w:ascii="Arial Narrow" w:hAnsi="Arial Narrow" w:cs="Times New Roman"/>
          <w:lang w:eastAsia="en-US"/>
        </w:rPr>
      </w:pPr>
    </w:p>
    <w:p w:rsidR="00BD2F65" w:rsidRPr="00BD2F65" w:rsidRDefault="00BD2F65" w:rsidP="00BD2F65">
      <w:pPr>
        <w:pStyle w:val="10"/>
        <w:widowControl/>
        <w:spacing w:before="0" w:after="0"/>
        <w:ind w:left="142"/>
        <w:jc w:val="right"/>
        <w:rPr>
          <w:rFonts w:ascii="Arial Narrow" w:hAnsi="Arial Narrow"/>
          <w:b w:val="0"/>
          <w:sz w:val="22"/>
          <w:szCs w:val="22"/>
          <w:lang w:eastAsia="en-US"/>
        </w:rPr>
      </w:pPr>
      <w:r w:rsidRPr="00BD2F65">
        <w:rPr>
          <w:rFonts w:ascii="Arial Narrow" w:hAnsi="Arial Narrow"/>
          <w:b w:val="0"/>
          <w:sz w:val="22"/>
          <w:szCs w:val="22"/>
          <w:lang w:eastAsia="en-US"/>
        </w:rPr>
        <w:t xml:space="preserve">Приложение 2 </w:t>
      </w:r>
    </w:p>
    <w:p w:rsidR="00BD2F65" w:rsidRPr="00BD2F65" w:rsidRDefault="00BD2F65" w:rsidP="00BD2F65">
      <w:pPr>
        <w:spacing w:after="0" w:line="240" w:lineRule="auto"/>
        <w:jc w:val="right"/>
        <w:rPr>
          <w:rFonts w:ascii="Arial Narrow" w:hAnsi="Arial Narrow" w:cs="Times New Roman"/>
          <w:lang w:eastAsia="en-US"/>
        </w:rPr>
      </w:pPr>
      <w:r w:rsidRPr="00BD2F65">
        <w:rPr>
          <w:rFonts w:ascii="Arial Narrow" w:hAnsi="Arial Narrow" w:cs="Times New Roman"/>
          <w:lang w:eastAsia="en-US"/>
        </w:rPr>
        <w:t>к постановлению от 26.12.2022г. №296</w:t>
      </w:r>
    </w:p>
    <w:p w:rsidR="00BD2F65" w:rsidRDefault="00BD2F65" w:rsidP="00BD2F65">
      <w:pPr>
        <w:spacing w:after="0" w:line="240" w:lineRule="auto"/>
        <w:jc w:val="center"/>
        <w:rPr>
          <w:rFonts w:ascii="Arial Narrow" w:hAnsi="Arial Narrow"/>
          <w:b/>
          <w:lang w:eastAsia="en-US"/>
        </w:rPr>
      </w:pPr>
    </w:p>
    <w:p w:rsidR="00BD2F65" w:rsidRPr="00BD2F65" w:rsidRDefault="00BD2F65" w:rsidP="00BD2F65">
      <w:pPr>
        <w:spacing w:after="0" w:line="240" w:lineRule="auto"/>
        <w:jc w:val="center"/>
        <w:rPr>
          <w:rFonts w:ascii="Arial Narrow" w:hAnsi="Arial Narrow"/>
          <w:b/>
          <w:lang w:eastAsia="en-US"/>
        </w:rPr>
      </w:pPr>
      <w:r w:rsidRPr="00BD2F65">
        <w:rPr>
          <w:rFonts w:ascii="Arial Narrow" w:hAnsi="Arial Narrow"/>
          <w:b/>
          <w:lang w:eastAsia="en-US"/>
        </w:rPr>
        <w:t>Паспорт подпрограммы «Обеспечение функционирования аппарата   администрации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Бессоновского района Пензенской области»</w:t>
      </w:r>
    </w:p>
    <w:tbl>
      <w:tblPr>
        <w:tblW w:w="9497" w:type="dxa"/>
        <w:jc w:val="center"/>
        <w:tblCellSpacing w:w="5" w:type="nil"/>
        <w:tblLayout w:type="fixed"/>
        <w:tblCellMar>
          <w:left w:w="75" w:type="dxa"/>
          <w:right w:w="75" w:type="dxa"/>
        </w:tblCellMar>
        <w:tblLook w:val="0000" w:firstRow="0" w:lastRow="0" w:firstColumn="0" w:lastColumn="0" w:noHBand="0" w:noVBand="0"/>
      </w:tblPr>
      <w:tblGrid>
        <w:gridCol w:w="2480"/>
        <w:gridCol w:w="1298"/>
        <w:gridCol w:w="1679"/>
        <w:gridCol w:w="1276"/>
        <w:gridCol w:w="1224"/>
        <w:gridCol w:w="1540"/>
      </w:tblGrid>
      <w:tr w:rsidR="00BD2F65" w:rsidRPr="00BD2F65" w:rsidTr="00BD2F65">
        <w:trPr>
          <w:trHeight w:val="589"/>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Наименование подпрограммы</w:t>
            </w:r>
          </w:p>
        </w:tc>
        <w:tc>
          <w:tcPr>
            <w:tcW w:w="7017"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Обеспечение функционирования аппарата администрации Грабовского сельсовета Бессоновского района Пензенской области</w:t>
            </w:r>
          </w:p>
        </w:tc>
      </w:tr>
      <w:tr w:rsidR="00BD2F65" w:rsidRPr="00BD2F65" w:rsidTr="00BD2F65">
        <w:trPr>
          <w:trHeight w:val="839"/>
          <w:tblCellSpacing w:w="5" w:type="nil"/>
          <w:jc w:val="center"/>
        </w:trPr>
        <w:tc>
          <w:tcPr>
            <w:tcW w:w="2480"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Ответственный исполнитель подпрограммы</w:t>
            </w:r>
          </w:p>
        </w:tc>
        <w:tc>
          <w:tcPr>
            <w:tcW w:w="7017" w:type="dxa"/>
            <w:gridSpan w:val="5"/>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highlight w:val="yellow"/>
              </w:rPr>
            </w:pPr>
            <w:r w:rsidRPr="00BD2F65">
              <w:rPr>
                <w:rFonts w:ascii="Arial Narrow" w:hAnsi="Arial Narrow" w:cs="Times New Roman"/>
              </w:rPr>
              <w:t>Администрация Грабовского сельсовета  Бессоновского района Пензенской области</w:t>
            </w:r>
          </w:p>
        </w:tc>
      </w:tr>
      <w:tr w:rsidR="00BD2F65" w:rsidRPr="00BD2F65" w:rsidTr="00BD2F65">
        <w:trPr>
          <w:trHeight w:val="567"/>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Соисполнители  подпрограммы</w:t>
            </w:r>
          </w:p>
        </w:tc>
        <w:tc>
          <w:tcPr>
            <w:tcW w:w="7017"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Соисполнители подпрограммы отсутствуют</w:t>
            </w:r>
          </w:p>
        </w:tc>
      </w:tr>
      <w:tr w:rsidR="00BD2F65" w:rsidRPr="00BD2F65" w:rsidTr="00BD2F65">
        <w:trPr>
          <w:trHeight w:val="1681"/>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Цели подпрограммы</w:t>
            </w: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tc>
        <w:tc>
          <w:tcPr>
            <w:tcW w:w="7017"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ind w:firstLine="351"/>
              <w:rPr>
                <w:rFonts w:ascii="Arial Narrow" w:hAnsi="Arial Narrow" w:cs="Times New Roman"/>
              </w:rPr>
            </w:pPr>
            <w:r w:rsidRPr="00BD2F65">
              <w:rPr>
                <w:rFonts w:ascii="Arial Narrow" w:hAnsi="Arial Narrow" w:cs="Times New Roman"/>
              </w:rPr>
              <w:t xml:space="preserve">1. Развитие организационного, информационного и финансового обеспечения муниципальной службы в Грабовском сельсовете Бессоновского района Пензенской области. </w:t>
            </w:r>
          </w:p>
          <w:p w:rsidR="00BD2F65" w:rsidRPr="00BD2F65" w:rsidRDefault="00BD2F65" w:rsidP="00BD2F65">
            <w:pPr>
              <w:suppressAutoHyphens/>
              <w:spacing w:after="0" w:line="240" w:lineRule="auto"/>
              <w:ind w:firstLine="351"/>
              <w:rPr>
                <w:rFonts w:ascii="Arial Narrow" w:hAnsi="Arial Narrow" w:cs="Times New Roman"/>
              </w:rPr>
            </w:pPr>
            <w:r w:rsidRPr="00BD2F65">
              <w:rPr>
                <w:rFonts w:ascii="Arial Narrow" w:hAnsi="Arial Narrow" w:cs="Times New Roman"/>
              </w:rPr>
              <w:t xml:space="preserve">2. Повышение эффективности и результативности муниципальной службы в Грабовском сельсовете Бессоновского района Пензенской области. </w:t>
            </w:r>
          </w:p>
        </w:tc>
      </w:tr>
      <w:tr w:rsidR="00BD2F65" w:rsidRPr="00BD2F65" w:rsidTr="00BD2F65">
        <w:trPr>
          <w:trHeight w:val="2697"/>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Задачи подпрограммы</w:t>
            </w: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tc>
        <w:tc>
          <w:tcPr>
            <w:tcW w:w="7017"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widowControl/>
              <w:suppressAutoHyphens/>
              <w:ind w:firstLine="351"/>
              <w:rPr>
                <w:rFonts w:ascii="Arial Narrow" w:hAnsi="Arial Narrow" w:cs="Times New Roman"/>
                <w:sz w:val="22"/>
                <w:szCs w:val="22"/>
              </w:rPr>
            </w:pPr>
            <w:r w:rsidRPr="00BD2F65">
              <w:rPr>
                <w:rFonts w:ascii="Arial Narrow" w:hAnsi="Arial Narrow" w:cs="Times New Roman"/>
                <w:sz w:val="22"/>
                <w:szCs w:val="22"/>
              </w:rPr>
              <w:t>1. 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w:t>
            </w:r>
            <w:r w:rsidRPr="00BD2F65">
              <w:rPr>
                <w:rFonts w:ascii="Arial Narrow" w:hAnsi="Arial Narrow" w:cs="Times New Roman"/>
                <w:sz w:val="22"/>
                <w:szCs w:val="22"/>
              </w:rPr>
              <w:t>я</w:t>
            </w:r>
            <w:r w:rsidRPr="00BD2F65">
              <w:rPr>
                <w:rFonts w:ascii="Arial Narrow" w:hAnsi="Arial Narrow" w:cs="Times New Roman"/>
                <w:sz w:val="22"/>
                <w:szCs w:val="22"/>
              </w:rPr>
              <w:t>тельности.</w:t>
            </w:r>
          </w:p>
          <w:p w:rsidR="00BD2F65" w:rsidRPr="00BD2F65" w:rsidRDefault="00BD2F65" w:rsidP="00BD2F65">
            <w:pPr>
              <w:pStyle w:val="ConsPlusCell"/>
              <w:widowControl/>
              <w:suppressAutoHyphens/>
              <w:ind w:firstLine="351"/>
              <w:rPr>
                <w:rFonts w:ascii="Arial Narrow" w:hAnsi="Arial Narrow" w:cs="Times New Roman"/>
                <w:sz w:val="22"/>
                <w:szCs w:val="22"/>
              </w:rPr>
            </w:pPr>
            <w:r w:rsidRPr="00BD2F65">
              <w:rPr>
                <w:rFonts w:ascii="Arial Narrow" w:hAnsi="Arial Narrow" w:cs="Times New Roman"/>
                <w:sz w:val="22"/>
                <w:szCs w:val="22"/>
              </w:rPr>
              <w:t>2. Совершенствование организационных и правовых механизмов профессиональной служебной деятельности муниципальных служащих.</w:t>
            </w:r>
          </w:p>
          <w:p w:rsidR="00BD2F65" w:rsidRPr="00BD2F65" w:rsidRDefault="00BD2F65" w:rsidP="00BD2F65">
            <w:pPr>
              <w:pStyle w:val="ConsPlusCell"/>
              <w:widowControl/>
              <w:suppressAutoHyphens/>
              <w:ind w:firstLine="351"/>
              <w:rPr>
                <w:rFonts w:ascii="Arial Narrow" w:hAnsi="Arial Narrow" w:cs="Times New Roman"/>
                <w:sz w:val="22"/>
                <w:szCs w:val="22"/>
              </w:rPr>
            </w:pPr>
            <w:r w:rsidRPr="00BD2F65">
              <w:rPr>
                <w:rFonts w:ascii="Arial Narrow" w:hAnsi="Arial Narrow" w:cs="Times New Roman"/>
                <w:sz w:val="22"/>
                <w:szCs w:val="22"/>
              </w:rPr>
              <w:t>3. Совершенствование информационной обеспеченности муниципальных служащих администрации Грабовского сельсовета.</w:t>
            </w:r>
          </w:p>
          <w:p w:rsidR="00BD2F65" w:rsidRPr="00BD2F65" w:rsidRDefault="00BD2F65" w:rsidP="00BD2F65">
            <w:pPr>
              <w:pStyle w:val="ConsPlusCell"/>
              <w:widowControl/>
              <w:suppressAutoHyphens/>
              <w:ind w:firstLine="351"/>
              <w:rPr>
                <w:rFonts w:ascii="Arial Narrow" w:hAnsi="Arial Narrow" w:cs="Times New Roman"/>
                <w:sz w:val="22"/>
                <w:szCs w:val="22"/>
              </w:rPr>
            </w:pPr>
            <w:r w:rsidRPr="00BD2F65">
              <w:rPr>
                <w:rFonts w:ascii="Arial Narrow" w:hAnsi="Arial Narrow" w:cs="Times New Roman"/>
                <w:sz w:val="22"/>
                <w:szCs w:val="22"/>
              </w:rPr>
              <w:t>4. Оптимизация штатной численности муниципальных служащих.</w:t>
            </w:r>
          </w:p>
          <w:p w:rsidR="00BD2F65" w:rsidRPr="00BD2F65" w:rsidRDefault="00BD2F65" w:rsidP="00BD2F65">
            <w:pPr>
              <w:pStyle w:val="ConsPlusCell"/>
              <w:widowControl/>
              <w:suppressAutoHyphens/>
              <w:ind w:firstLine="351"/>
              <w:rPr>
                <w:rFonts w:ascii="Arial Narrow" w:hAnsi="Arial Narrow" w:cs="Times New Roman"/>
                <w:sz w:val="22"/>
                <w:szCs w:val="22"/>
              </w:rPr>
            </w:pPr>
            <w:r w:rsidRPr="00BD2F65">
              <w:rPr>
                <w:rFonts w:ascii="Arial Narrow" w:hAnsi="Arial Narrow" w:cs="Times New Roman"/>
                <w:sz w:val="22"/>
                <w:szCs w:val="22"/>
              </w:rPr>
              <w:t>5. Повышение престижа муниципальной службы.</w:t>
            </w:r>
          </w:p>
        </w:tc>
      </w:tr>
      <w:tr w:rsidR="00BD2F65" w:rsidRPr="00BD2F65" w:rsidTr="00BD2F65">
        <w:trPr>
          <w:trHeight w:val="695"/>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Целевые показатели  подпрограммы</w:t>
            </w:r>
          </w:p>
        </w:tc>
        <w:tc>
          <w:tcPr>
            <w:tcW w:w="7017"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1. Укомплектованность должностей муниципальными служащими.</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 Число муниципальных служащих прошедших аттестацию.</w:t>
            </w:r>
          </w:p>
        </w:tc>
      </w:tr>
      <w:tr w:rsidR="00BD2F65" w:rsidRPr="00BD2F65" w:rsidTr="00BD2F65">
        <w:trPr>
          <w:trHeight w:val="832"/>
          <w:tblCellSpacing w:w="5" w:type="nil"/>
          <w:jc w:val="center"/>
        </w:trPr>
        <w:tc>
          <w:tcPr>
            <w:tcW w:w="2480"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lastRenderedPageBreak/>
              <w:t>Сроки и этапы реализации подпрограммы</w:t>
            </w:r>
          </w:p>
        </w:tc>
        <w:tc>
          <w:tcPr>
            <w:tcW w:w="7017" w:type="dxa"/>
            <w:gridSpan w:val="5"/>
            <w:tcBorders>
              <w:left w:val="single" w:sz="4" w:space="0" w:color="auto"/>
              <w:bottom w:val="single" w:sz="4" w:space="0" w:color="auto"/>
              <w:right w:val="single" w:sz="4" w:space="0" w:color="auto"/>
            </w:tcBorders>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2017 - 2027 годы (без разбивки на этапы)</w:t>
            </w:r>
          </w:p>
        </w:tc>
      </w:tr>
      <w:tr w:rsidR="00BD2F65" w:rsidRPr="00BD2F65" w:rsidTr="00BD2F65">
        <w:trPr>
          <w:trHeight w:val="108"/>
          <w:tblCellSpacing w:w="5" w:type="nil"/>
          <w:jc w:val="center"/>
        </w:trPr>
        <w:tc>
          <w:tcPr>
            <w:tcW w:w="2480" w:type="dxa"/>
            <w:vMerge w:val="restart"/>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Объем финансирования подпр</w:t>
            </w:r>
            <w:r w:rsidRPr="00BD2F65">
              <w:rPr>
                <w:rFonts w:ascii="Arial Narrow" w:hAnsi="Arial Narrow" w:cs="Times New Roman"/>
              </w:rPr>
              <w:t>о</w:t>
            </w:r>
            <w:r w:rsidRPr="00BD2F65">
              <w:rPr>
                <w:rFonts w:ascii="Arial Narrow" w:hAnsi="Arial Narrow" w:cs="Times New Roman"/>
              </w:rPr>
              <w:t>граммы (по годам)</w:t>
            </w:r>
          </w:p>
        </w:tc>
        <w:tc>
          <w:tcPr>
            <w:tcW w:w="1298" w:type="dxa"/>
            <w:vMerge w:val="restart"/>
            <w:tcBorders>
              <w:top w:val="single" w:sz="4" w:space="0" w:color="auto"/>
              <w:left w:val="single" w:sz="4" w:space="0" w:color="auto"/>
            </w:tcBorders>
            <w:shd w:val="clear" w:color="auto" w:fill="auto"/>
          </w:tcPr>
          <w:p w:rsidR="00BD2F65" w:rsidRPr="00BD2F65" w:rsidRDefault="00BD2F65" w:rsidP="00BD2F65">
            <w:pPr>
              <w:suppressAutoHyphens/>
              <w:spacing w:after="0" w:line="240" w:lineRule="auto"/>
              <w:jc w:val="right"/>
              <w:rPr>
                <w:rFonts w:ascii="Arial Narrow" w:hAnsi="Arial Narrow" w:cs="Times New Roman"/>
                <w:b/>
                <w:highlight w:val="yellow"/>
              </w:rPr>
            </w:pPr>
            <w:r w:rsidRPr="00BD2F65">
              <w:rPr>
                <w:rFonts w:ascii="Arial Narrow" w:hAnsi="Arial Narrow" w:cs="Times New Roman"/>
                <w:b/>
              </w:rPr>
              <w:t>48694,283</w:t>
            </w:r>
          </w:p>
        </w:tc>
        <w:tc>
          <w:tcPr>
            <w:tcW w:w="1679" w:type="dxa"/>
            <w:vMerge w:val="restart"/>
            <w:tcBorders>
              <w:top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b/>
              </w:rPr>
              <w:t>тыс.рублей,</w:t>
            </w:r>
          </w:p>
        </w:tc>
        <w:tc>
          <w:tcPr>
            <w:tcW w:w="4040" w:type="dxa"/>
            <w:gridSpan w:val="3"/>
            <w:tcBorders>
              <w:top w:val="single" w:sz="4" w:space="0" w:color="auto"/>
              <w:righ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в том числе:</w:t>
            </w:r>
          </w:p>
        </w:tc>
      </w:tr>
      <w:tr w:rsidR="00BD2F65" w:rsidRPr="00BD2F65" w:rsidTr="00BD2F65">
        <w:trPr>
          <w:trHeight w:val="146"/>
          <w:tblCellSpacing w:w="5" w:type="nil"/>
          <w:jc w:val="center"/>
        </w:trPr>
        <w:tc>
          <w:tcPr>
            <w:tcW w:w="248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679" w:type="dxa"/>
            <w:vMerge/>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jc w:val="right"/>
              <w:rPr>
                <w:rFonts w:ascii="Arial Narrow" w:hAnsi="Arial Narrow" w:cs="Times New Roman"/>
                <w:b/>
                <w:highlight w:val="yellow"/>
              </w:rPr>
            </w:pPr>
            <w:r w:rsidRPr="00BD2F65">
              <w:rPr>
                <w:rFonts w:ascii="Arial Narrow" w:hAnsi="Arial Narrow" w:cs="Times New Roman"/>
              </w:rPr>
              <w:t>2017год–</w:t>
            </w:r>
          </w:p>
        </w:tc>
        <w:tc>
          <w:tcPr>
            <w:tcW w:w="1224"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highlight w:val="yellow"/>
              </w:rPr>
            </w:pPr>
            <w:r w:rsidRPr="00BD2F65">
              <w:rPr>
                <w:rFonts w:ascii="Arial Narrow" w:hAnsi="Arial Narrow" w:cs="Times New Roman"/>
                <w:bCs/>
              </w:rPr>
              <w:t>3 669,322</w:t>
            </w:r>
          </w:p>
        </w:tc>
        <w:tc>
          <w:tcPr>
            <w:tcW w:w="1540" w:type="dxa"/>
            <w:tcBorders>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b/>
                <w:highlight w:val="yellow"/>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8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679" w:type="dxa"/>
            <w:vMerge/>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 xml:space="preserve">2018год– </w:t>
            </w:r>
          </w:p>
        </w:tc>
        <w:tc>
          <w:tcPr>
            <w:tcW w:w="1224"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3 491,740</w:t>
            </w:r>
          </w:p>
        </w:tc>
        <w:tc>
          <w:tcPr>
            <w:tcW w:w="1540" w:type="dxa"/>
            <w:tcBorders>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8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679" w:type="dxa"/>
            <w:vMerge/>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 xml:space="preserve">2019год– </w:t>
            </w:r>
          </w:p>
        </w:tc>
        <w:tc>
          <w:tcPr>
            <w:tcW w:w="1224"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bCs/>
              </w:rPr>
              <w:t>3 751,241</w:t>
            </w:r>
          </w:p>
        </w:tc>
        <w:tc>
          <w:tcPr>
            <w:tcW w:w="1540" w:type="dxa"/>
            <w:tcBorders>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8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679" w:type="dxa"/>
            <w:vMerge/>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 xml:space="preserve">2020год– </w:t>
            </w:r>
          </w:p>
        </w:tc>
        <w:tc>
          <w:tcPr>
            <w:tcW w:w="1224"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4 653,034</w:t>
            </w:r>
          </w:p>
        </w:tc>
        <w:tc>
          <w:tcPr>
            <w:tcW w:w="1540" w:type="dxa"/>
            <w:tcBorders>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8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679" w:type="dxa"/>
            <w:vMerge/>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2021год-</w:t>
            </w:r>
          </w:p>
        </w:tc>
        <w:tc>
          <w:tcPr>
            <w:tcW w:w="1224"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highlight w:val="yellow"/>
              </w:rPr>
            </w:pPr>
            <w:r w:rsidRPr="00BD2F65">
              <w:rPr>
                <w:rFonts w:ascii="Arial Narrow" w:hAnsi="Arial Narrow" w:cs="Times New Roman"/>
              </w:rPr>
              <w:t>4 224,754</w:t>
            </w:r>
          </w:p>
        </w:tc>
        <w:tc>
          <w:tcPr>
            <w:tcW w:w="1540" w:type="dxa"/>
            <w:tcBorders>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80"/>
          <w:tblCellSpacing w:w="5" w:type="nil"/>
          <w:jc w:val="center"/>
        </w:trPr>
        <w:tc>
          <w:tcPr>
            <w:tcW w:w="248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679" w:type="dxa"/>
            <w:vMerge/>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2022год-</w:t>
            </w:r>
          </w:p>
        </w:tc>
        <w:tc>
          <w:tcPr>
            <w:tcW w:w="1224"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color w:val="FF0000"/>
              </w:rPr>
            </w:pPr>
            <w:r w:rsidRPr="00BD2F65">
              <w:rPr>
                <w:rFonts w:ascii="Arial Narrow" w:hAnsi="Arial Narrow" w:cs="Times New Roman"/>
                <w:color w:val="FF0000"/>
              </w:rPr>
              <w:t>4410,347</w:t>
            </w:r>
          </w:p>
        </w:tc>
        <w:tc>
          <w:tcPr>
            <w:tcW w:w="1540" w:type="dxa"/>
            <w:tcBorders>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84"/>
          <w:tblCellSpacing w:w="5" w:type="nil"/>
          <w:jc w:val="center"/>
        </w:trPr>
        <w:tc>
          <w:tcPr>
            <w:tcW w:w="248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679" w:type="dxa"/>
            <w:vMerge/>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2023год-</w:t>
            </w:r>
          </w:p>
        </w:tc>
        <w:tc>
          <w:tcPr>
            <w:tcW w:w="1224"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4837,927</w:t>
            </w:r>
          </w:p>
        </w:tc>
        <w:tc>
          <w:tcPr>
            <w:tcW w:w="1540" w:type="dxa"/>
            <w:tcBorders>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84"/>
          <w:tblCellSpacing w:w="5" w:type="nil"/>
          <w:jc w:val="center"/>
        </w:trPr>
        <w:tc>
          <w:tcPr>
            <w:tcW w:w="248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679" w:type="dxa"/>
            <w:vMerge/>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2024год-</w:t>
            </w:r>
          </w:p>
        </w:tc>
        <w:tc>
          <w:tcPr>
            <w:tcW w:w="1224"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4886,018</w:t>
            </w:r>
          </w:p>
        </w:tc>
        <w:tc>
          <w:tcPr>
            <w:tcW w:w="1540" w:type="dxa"/>
            <w:tcBorders>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84"/>
          <w:tblCellSpacing w:w="5" w:type="nil"/>
          <w:jc w:val="center"/>
        </w:trPr>
        <w:tc>
          <w:tcPr>
            <w:tcW w:w="248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679" w:type="dxa"/>
            <w:vMerge/>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2025год-</w:t>
            </w:r>
          </w:p>
        </w:tc>
        <w:tc>
          <w:tcPr>
            <w:tcW w:w="1224"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4923,300</w:t>
            </w:r>
          </w:p>
        </w:tc>
        <w:tc>
          <w:tcPr>
            <w:tcW w:w="1540" w:type="dxa"/>
            <w:tcBorders>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84"/>
          <w:tblCellSpacing w:w="5" w:type="nil"/>
          <w:jc w:val="center"/>
        </w:trPr>
        <w:tc>
          <w:tcPr>
            <w:tcW w:w="248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298" w:type="dxa"/>
            <w:vMerge/>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679" w:type="dxa"/>
            <w:vMerge/>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276"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2026год-</w:t>
            </w:r>
          </w:p>
        </w:tc>
        <w:tc>
          <w:tcPr>
            <w:tcW w:w="1224" w:type="dxa"/>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4923,300</w:t>
            </w:r>
          </w:p>
        </w:tc>
        <w:tc>
          <w:tcPr>
            <w:tcW w:w="1540" w:type="dxa"/>
            <w:tcBorders>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80"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298" w:type="dxa"/>
            <w:vMerge/>
            <w:tcBorders>
              <w:left w:val="single" w:sz="4" w:space="0" w:color="auto"/>
              <w:bottom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679" w:type="dxa"/>
            <w:vMerge/>
            <w:tcBorders>
              <w:bottom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276" w:type="dxa"/>
            <w:tcBorders>
              <w:bottom w:val="single" w:sz="4" w:space="0" w:color="auto"/>
            </w:tcBorders>
            <w:shd w:val="clear" w:color="auto" w:fill="auto"/>
            <w:tcMar>
              <w:top w:w="28" w:type="dxa"/>
              <w:left w:w="28" w:type="dxa"/>
              <w:bottom w:w="28" w:type="dxa"/>
              <w:right w:w="28" w:type="dxa"/>
            </w:tcMar>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2027год-</w:t>
            </w:r>
          </w:p>
        </w:tc>
        <w:tc>
          <w:tcPr>
            <w:tcW w:w="1224" w:type="dxa"/>
            <w:tcBorders>
              <w:bottom w:val="single" w:sz="4" w:space="0" w:color="auto"/>
            </w:tcBorders>
            <w:shd w:val="clear" w:color="auto" w:fill="auto"/>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4923,300</w:t>
            </w:r>
          </w:p>
        </w:tc>
        <w:tc>
          <w:tcPr>
            <w:tcW w:w="1540" w:type="dxa"/>
            <w:tcBorders>
              <w:bottom w:val="single" w:sz="4" w:space="0" w:color="auto"/>
              <w:right w:val="single" w:sz="4" w:space="0" w:color="auto"/>
            </w:tcBorders>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bl>
    <w:p w:rsidR="00BD2F65" w:rsidRPr="00BD2F65" w:rsidRDefault="00BD2F65" w:rsidP="00BD2F65">
      <w:pPr>
        <w:spacing w:after="0" w:line="240" w:lineRule="auto"/>
        <w:rPr>
          <w:rFonts w:ascii="Arial Narrow" w:hAnsi="Arial Narrow"/>
          <w:lang w:eastAsia="en-US"/>
        </w:rPr>
      </w:pPr>
    </w:p>
    <w:p w:rsidR="00BD2F65" w:rsidRPr="00BD2F65" w:rsidRDefault="00BD2F65" w:rsidP="00BD2F65">
      <w:pPr>
        <w:spacing w:after="0" w:line="240" w:lineRule="auto"/>
        <w:ind w:left="5670"/>
        <w:jc w:val="center"/>
        <w:rPr>
          <w:rFonts w:ascii="Arial Narrow" w:hAnsi="Arial Narrow" w:cs="Times New Roman"/>
          <w:bCs/>
          <w:kern w:val="32"/>
          <w:lang w:val="x-none" w:eastAsia="en-US"/>
        </w:rPr>
      </w:pPr>
    </w:p>
    <w:p w:rsidR="00BD2F65" w:rsidRPr="00BD2F65" w:rsidRDefault="00BD2F65" w:rsidP="00BD2F65">
      <w:pPr>
        <w:pStyle w:val="10"/>
        <w:widowControl/>
        <w:spacing w:before="0" w:after="0"/>
        <w:jc w:val="right"/>
        <w:rPr>
          <w:rFonts w:ascii="Arial Narrow" w:hAnsi="Arial Narrow"/>
          <w:b w:val="0"/>
          <w:sz w:val="22"/>
          <w:szCs w:val="22"/>
          <w:lang w:eastAsia="en-US"/>
        </w:rPr>
      </w:pPr>
      <w:r w:rsidRPr="00BD2F65">
        <w:rPr>
          <w:rFonts w:ascii="Arial Narrow" w:hAnsi="Arial Narrow"/>
          <w:b w:val="0"/>
          <w:sz w:val="22"/>
          <w:szCs w:val="22"/>
          <w:lang w:eastAsia="en-US"/>
        </w:rPr>
        <w:t xml:space="preserve">Приложение 3 </w:t>
      </w:r>
    </w:p>
    <w:p w:rsidR="00BD2F65" w:rsidRPr="00BD2F65" w:rsidRDefault="00BD2F65" w:rsidP="00BD2F65">
      <w:pPr>
        <w:spacing w:after="0" w:line="240" w:lineRule="auto"/>
        <w:jc w:val="right"/>
        <w:rPr>
          <w:rFonts w:ascii="Arial Narrow" w:hAnsi="Arial Narrow" w:cs="Times New Roman"/>
          <w:lang w:eastAsia="en-US"/>
        </w:rPr>
      </w:pPr>
      <w:r w:rsidRPr="00BD2F65">
        <w:rPr>
          <w:rFonts w:ascii="Arial Narrow" w:hAnsi="Arial Narrow" w:cs="Times New Roman"/>
          <w:lang w:eastAsia="en-US"/>
        </w:rPr>
        <w:t>к постановлению от 26.12.2022г. №296</w:t>
      </w:r>
    </w:p>
    <w:p w:rsidR="00BD2F65" w:rsidRPr="00BD2F65" w:rsidRDefault="00BD2F65" w:rsidP="00BD2F65">
      <w:pPr>
        <w:spacing w:after="0" w:line="240" w:lineRule="auto"/>
        <w:jc w:val="center"/>
        <w:rPr>
          <w:rFonts w:ascii="Arial Narrow" w:hAnsi="Arial Narrow"/>
          <w:b/>
          <w:lang w:eastAsia="en-US"/>
        </w:rPr>
      </w:pPr>
      <w:r w:rsidRPr="00BD2F65">
        <w:rPr>
          <w:rFonts w:ascii="Arial Narrow" w:hAnsi="Arial Narrow"/>
          <w:b/>
          <w:lang w:eastAsia="en-US"/>
        </w:rPr>
        <w:t>Паспорт подпрограммы  «Обеспечение функционирования руководителя высшего исполнительного органа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w:t>
      </w:r>
      <w:r w:rsidRPr="00BD2F65">
        <w:rPr>
          <w:rFonts w:ascii="Arial Narrow" w:hAnsi="Arial Narrow"/>
          <w:b/>
          <w:lang w:eastAsia="en-US"/>
        </w:rPr>
        <w:t>в</w:t>
      </w:r>
      <w:r w:rsidRPr="00BD2F65">
        <w:rPr>
          <w:rFonts w:ascii="Arial Narrow" w:hAnsi="Arial Narrow"/>
          <w:b/>
          <w:lang w:eastAsia="en-US"/>
        </w:rPr>
        <w:t>ского района Пензенской области»</w:t>
      </w:r>
    </w:p>
    <w:tbl>
      <w:tblPr>
        <w:tblW w:w="9560" w:type="dxa"/>
        <w:jc w:val="center"/>
        <w:tblCellSpacing w:w="5" w:type="nil"/>
        <w:tblLayout w:type="fixed"/>
        <w:tblCellMar>
          <w:left w:w="75" w:type="dxa"/>
          <w:right w:w="75" w:type="dxa"/>
        </w:tblCellMar>
        <w:tblLook w:val="0000" w:firstRow="0" w:lastRow="0" w:firstColumn="0" w:lastColumn="0" w:noHBand="0" w:noVBand="0"/>
      </w:tblPr>
      <w:tblGrid>
        <w:gridCol w:w="2473"/>
        <w:gridCol w:w="1977"/>
        <w:gridCol w:w="1559"/>
        <w:gridCol w:w="1152"/>
        <w:gridCol w:w="1116"/>
        <w:gridCol w:w="1283"/>
      </w:tblGrid>
      <w:tr w:rsidR="00BD2F65" w:rsidRPr="00BD2F65" w:rsidTr="00BD2F65">
        <w:trPr>
          <w:trHeight w:val="784"/>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Наименование подпрограммы</w:t>
            </w:r>
          </w:p>
        </w:tc>
        <w:tc>
          <w:tcPr>
            <w:tcW w:w="7087"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Обеспечение функционирования руководителя высшего исполнительного органа Грабовского сельсовета Бессоновского района Пензенской области</w:t>
            </w:r>
          </w:p>
        </w:tc>
      </w:tr>
      <w:tr w:rsidR="00BD2F65" w:rsidRPr="00BD2F65" w:rsidTr="00BD2F65">
        <w:trPr>
          <w:trHeight w:val="555"/>
          <w:tblCellSpacing w:w="5" w:type="nil"/>
          <w:jc w:val="center"/>
        </w:trPr>
        <w:tc>
          <w:tcPr>
            <w:tcW w:w="2473"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Ответственный исполнитель подпрограммы</w:t>
            </w:r>
          </w:p>
        </w:tc>
        <w:tc>
          <w:tcPr>
            <w:tcW w:w="7087" w:type="dxa"/>
            <w:gridSpan w:val="5"/>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highlight w:val="yellow"/>
              </w:rPr>
            </w:pPr>
            <w:r w:rsidRPr="00BD2F65">
              <w:rPr>
                <w:rFonts w:ascii="Arial Narrow" w:hAnsi="Arial Narrow" w:cs="Times New Roman"/>
              </w:rPr>
              <w:t>Администрация Грабовского сельсовета  Бессоновского района Пензенской области</w:t>
            </w:r>
          </w:p>
        </w:tc>
      </w:tr>
      <w:tr w:rsidR="00BD2F65" w:rsidRPr="00BD2F65" w:rsidTr="00BD2F65">
        <w:trPr>
          <w:trHeight w:val="421"/>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Соисполнители  подпрограммы</w:t>
            </w:r>
          </w:p>
        </w:tc>
        <w:tc>
          <w:tcPr>
            <w:tcW w:w="7087"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Соисполнители подпрограммы отсутствуют</w:t>
            </w:r>
          </w:p>
        </w:tc>
      </w:tr>
      <w:tr w:rsidR="00BD2F65" w:rsidRPr="00BD2F65" w:rsidTr="00BD2F65">
        <w:trPr>
          <w:trHeight w:val="1410"/>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Цели подпрограммы</w:t>
            </w: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tc>
        <w:tc>
          <w:tcPr>
            <w:tcW w:w="7087"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ind w:firstLine="351"/>
              <w:rPr>
                <w:rFonts w:ascii="Arial Narrow" w:hAnsi="Arial Narrow" w:cs="Times New Roman"/>
                <w:b/>
              </w:rPr>
            </w:pPr>
            <w:r w:rsidRPr="00BD2F65">
              <w:rPr>
                <w:rFonts w:ascii="Arial Narrow" w:hAnsi="Arial Narrow" w:cs="Times New Roman"/>
              </w:rPr>
              <w:t>1. Совершенствование системы управления муниципальной службой.</w:t>
            </w:r>
            <w:r w:rsidRPr="00BD2F65">
              <w:rPr>
                <w:rFonts w:ascii="Arial Narrow" w:hAnsi="Arial Narrow" w:cs="Times New Roman"/>
                <w:b/>
              </w:rPr>
              <w:t xml:space="preserve"> </w:t>
            </w:r>
          </w:p>
          <w:p w:rsidR="00BD2F65" w:rsidRPr="00BD2F65" w:rsidRDefault="00BD2F65" w:rsidP="00BD2F65">
            <w:pPr>
              <w:suppressAutoHyphens/>
              <w:spacing w:after="0" w:line="240" w:lineRule="auto"/>
              <w:ind w:firstLine="351"/>
              <w:rPr>
                <w:rFonts w:ascii="Arial Narrow" w:hAnsi="Arial Narrow" w:cs="Times New Roman"/>
              </w:rPr>
            </w:pPr>
            <w:r w:rsidRPr="00BD2F65">
              <w:rPr>
                <w:rFonts w:ascii="Arial Narrow" w:hAnsi="Arial Narrow" w:cs="Times New Roman"/>
              </w:rPr>
              <w:t>2. Мобилизация  финансовых ресурсов на обеспечение функционирования высшего исполнительного органа в целях полного и своевременного исполнения расходных обязательств администрации Грабовского сельсовета Бессоновского района Пензенской области.</w:t>
            </w:r>
          </w:p>
        </w:tc>
      </w:tr>
      <w:tr w:rsidR="00BD2F65" w:rsidRPr="00BD2F65" w:rsidTr="00BD2F65">
        <w:trPr>
          <w:trHeight w:val="3600"/>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Задачи подпрограммы</w:t>
            </w: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pacing w:after="0" w:line="240" w:lineRule="auto"/>
              <w:rPr>
                <w:rFonts w:ascii="Arial Narrow" w:hAnsi="Arial Narrow" w:cs="Times New Roman"/>
              </w:rPr>
            </w:pPr>
          </w:p>
        </w:tc>
        <w:tc>
          <w:tcPr>
            <w:tcW w:w="7087"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1. Совершенствование правовой основы муниципальной службы.</w:t>
            </w:r>
          </w:p>
          <w:p w:rsidR="00BD2F65" w:rsidRPr="00BD2F65" w:rsidRDefault="00BD2F65" w:rsidP="00BD2F65">
            <w:pPr>
              <w:pStyle w:val="ConsPlusCell"/>
              <w:widowControl/>
              <w:suppressAutoHyphens/>
              <w:rPr>
                <w:rFonts w:ascii="Arial Narrow" w:hAnsi="Arial Narrow" w:cs="Times New Roman"/>
                <w:sz w:val="22"/>
                <w:szCs w:val="22"/>
              </w:rPr>
            </w:pPr>
            <w:r w:rsidRPr="00BD2F65">
              <w:rPr>
                <w:rFonts w:ascii="Arial Narrow" w:hAnsi="Arial Narrow" w:cs="Times New Roman"/>
                <w:sz w:val="22"/>
                <w:szCs w:val="22"/>
              </w:rPr>
              <w:t>2. Внедрение антикоррупционных механизмов на муниципальной службе.</w:t>
            </w:r>
          </w:p>
          <w:p w:rsidR="00BD2F65" w:rsidRPr="00BD2F65" w:rsidRDefault="00BD2F65" w:rsidP="00BD2F65">
            <w:pPr>
              <w:pStyle w:val="ConsPlusCell"/>
              <w:widowControl/>
              <w:suppressAutoHyphens/>
              <w:rPr>
                <w:rFonts w:ascii="Arial Narrow" w:hAnsi="Arial Narrow" w:cs="Times New Roman"/>
                <w:sz w:val="22"/>
                <w:szCs w:val="22"/>
              </w:rPr>
            </w:pPr>
            <w:r w:rsidRPr="00BD2F65">
              <w:rPr>
                <w:rFonts w:ascii="Arial Narrow" w:hAnsi="Arial Narrow" w:cs="Times New Roman"/>
                <w:sz w:val="22"/>
                <w:szCs w:val="22"/>
              </w:rPr>
              <w:t>3.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BD2F65" w:rsidRPr="00BD2F65" w:rsidRDefault="00BD2F65" w:rsidP="00BD2F65">
            <w:pPr>
              <w:pStyle w:val="ConsPlusCell"/>
              <w:widowControl/>
              <w:suppressAutoHyphens/>
              <w:rPr>
                <w:rFonts w:ascii="Arial Narrow" w:hAnsi="Arial Narrow" w:cs="Times New Roman"/>
                <w:sz w:val="22"/>
                <w:szCs w:val="22"/>
              </w:rPr>
            </w:pPr>
            <w:r w:rsidRPr="00BD2F65">
              <w:rPr>
                <w:rFonts w:ascii="Arial Narrow" w:hAnsi="Arial Narrow" w:cs="Times New Roman"/>
                <w:sz w:val="22"/>
                <w:szCs w:val="22"/>
              </w:rPr>
              <w:t>4. Оптимизация объема и структуры расходов финансового обеспечения администрации Грабовского сельсовета Бессоновского района Пензенской области.</w:t>
            </w:r>
          </w:p>
          <w:p w:rsidR="00BD2F65" w:rsidRPr="00BD2F65" w:rsidRDefault="00BD2F65" w:rsidP="00BD2F65">
            <w:pPr>
              <w:pStyle w:val="ConsPlusCell"/>
              <w:widowControl/>
              <w:suppressAutoHyphens/>
              <w:rPr>
                <w:rFonts w:ascii="Arial Narrow" w:hAnsi="Arial Narrow" w:cs="Times New Roman"/>
                <w:sz w:val="22"/>
                <w:szCs w:val="22"/>
              </w:rPr>
            </w:pPr>
            <w:r w:rsidRPr="00BD2F65">
              <w:rPr>
                <w:rFonts w:ascii="Arial Narrow" w:hAnsi="Arial Narrow" w:cs="Times New Roman"/>
                <w:sz w:val="22"/>
                <w:szCs w:val="22"/>
              </w:rPr>
              <w:t>5. Эффективное распределение финансовых ресурсов администрации Грабовского сельсовета Бессоновского района Пензенской области.</w:t>
            </w:r>
          </w:p>
          <w:p w:rsidR="00BD2F65" w:rsidRPr="00BD2F65" w:rsidRDefault="00BD2F65" w:rsidP="00BD2F65">
            <w:pPr>
              <w:pStyle w:val="ConsPlusCell"/>
              <w:widowControl/>
              <w:suppressAutoHyphens/>
              <w:rPr>
                <w:rFonts w:ascii="Arial Narrow" w:hAnsi="Arial Narrow" w:cs="Times New Roman"/>
                <w:sz w:val="22"/>
                <w:szCs w:val="22"/>
              </w:rPr>
            </w:pPr>
            <w:r w:rsidRPr="00BD2F65">
              <w:rPr>
                <w:rFonts w:ascii="Arial Narrow" w:hAnsi="Arial Narrow" w:cs="Times New Roman"/>
                <w:sz w:val="22"/>
                <w:szCs w:val="22"/>
              </w:rPr>
              <w:t>6. Совершенствование форм и методов планирования бюджетных обязательств администрации Грабовского сельсовета Бессоновского района Пензенской области.</w:t>
            </w:r>
          </w:p>
        </w:tc>
      </w:tr>
      <w:tr w:rsidR="00BD2F65" w:rsidRPr="00BD2F65" w:rsidTr="00BD2F65">
        <w:trPr>
          <w:trHeight w:val="323"/>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Целевые показатели  подпрограммы</w:t>
            </w:r>
          </w:p>
        </w:tc>
        <w:tc>
          <w:tcPr>
            <w:tcW w:w="7087"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1) Отсутствие  кредиторской задолженности.</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 Отсутствие роста количества штатных единиц в отчетном периоде.</w:t>
            </w:r>
          </w:p>
        </w:tc>
      </w:tr>
      <w:tr w:rsidR="00BD2F65" w:rsidRPr="00BD2F65" w:rsidTr="00BD2F65">
        <w:trPr>
          <w:trHeight w:val="641"/>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lastRenderedPageBreak/>
              <w:t>Сроки и этапы реализации подпрограммы</w:t>
            </w:r>
          </w:p>
        </w:tc>
        <w:tc>
          <w:tcPr>
            <w:tcW w:w="7087" w:type="dxa"/>
            <w:gridSpan w:val="5"/>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2017 - 2027 годы (без разбивки на этапы)</w:t>
            </w:r>
          </w:p>
        </w:tc>
      </w:tr>
      <w:tr w:rsidR="00BD2F65" w:rsidRPr="00BD2F65" w:rsidTr="00BD2F65">
        <w:trPr>
          <w:trHeight w:val="400"/>
          <w:tblCellSpacing w:w="5" w:type="nil"/>
          <w:jc w:val="center"/>
        </w:trPr>
        <w:tc>
          <w:tcPr>
            <w:tcW w:w="2473" w:type="dxa"/>
            <w:vMerge w:val="restart"/>
            <w:tcBorders>
              <w:top w:val="single" w:sz="4" w:space="0" w:color="auto"/>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Объем финансирования подпрограммы (по годам)</w:t>
            </w:r>
          </w:p>
        </w:tc>
        <w:tc>
          <w:tcPr>
            <w:tcW w:w="1977" w:type="dxa"/>
            <w:tcBorders>
              <w:top w:val="single" w:sz="4" w:space="0" w:color="auto"/>
              <w:left w:val="single" w:sz="4" w:space="0" w:color="auto"/>
            </w:tcBorders>
            <w:shd w:val="clear" w:color="auto" w:fill="auto"/>
            <w:vAlign w:val="center"/>
          </w:tcPr>
          <w:p w:rsidR="00BD2F65" w:rsidRPr="00BD2F65" w:rsidRDefault="00BD2F65" w:rsidP="00BD2F65">
            <w:pPr>
              <w:suppressAutoHyphens/>
              <w:spacing w:after="0" w:line="240" w:lineRule="auto"/>
              <w:jc w:val="right"/>
              <w:rPr>
                <w:rFonts w:ascii="Arial Narrow" w:hAnsi="Arial Narrow" w:cs="Times New Roman"/>
                <w:b/>
                <w:highlight w:val="yellow"/>
              </w:rPr>
            </w:pPr>
            <w:r w:rsidRPr="00BD2F65">
              <w:rPr>
                <w:rFonts w:ascii="Arial Narrow" w:hAnsi="Arial Narrow" w:cs="Times New Roman"/>
                <w:b/>
              </w:rPr>
              <w:t>10028,039</w:t>
            </w:r>
          </w:p>
        </w:tc>
        <w:tc>
          <w:tcPr>
            <w:tcW w:w="1559" w:type="dxa"/>
            <w:tcBorders>
              <w:top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b/>
              </w:rPr>
              <w:t>тыс.рублей,</w:t>
            </w:r>
          </w:p>
        </w:tc>
        <w:tc>
          <w:tcPr>
            <w:tcW w:w="3551" w:type="dxa"/>
            <w:gridSpan w:val="3"/>
            <w:tcBorders>
              <w:top w:val="single" w:sz="4" w:space="0" w:color="auto"/>
              <w:righ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в том числе:</w:t>
            </w:r>
          </w:p>
        </w:tc>
      </w:tr>
      <w:tr w:rsidR="00BD2F65" w:rsidRPr="00BD2F65" w:rsidTr="00BD2F65">
        <w:trPr>
          <w:trHeight w:val="80"/>
          <w:tblCellSpacing w:w="5" w:type="nil"/>
          <w:jc w:val="center"/>
        </w:trPr>
        <w:tc>
          <w:tcPr>
            <w:tcW w:w="2473"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b/>
                <w:highlight w:val="yellow"/>
              </w:rPr>
            </w:pPr>
            <w:r w:rsidRPr="00BD2F65">
              <w:rPr>
                <w:rFonts w:ascii="Arial Narrow" w:hAnsi="Arial Narrow" w:cs="Times New Roman"/>
              </w:rPr>
              <w:t>2017год –</w:t>
            </w:r>
          </w:p>
        </w:tc>
        <w:tc>
          <w:tcPr>
            <w:tcW w:w="1116"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b/>
                <w:highlight w:val="yellow"/>
              </w:rPr>
            </w:pPr>
            <w:r w:rsidRPr="00BD2F65">
              <w:rPr>
                <w:rFonts w:ascii="Arial Narrow" w:hAnsi="Arial Narrow" w:cs="Times New Roman"/>
                <w:bCs/>
              </w:rPr>
              <w:t>654,818</w:t>
            </w:r>
          </w:p>
        </w:tc>
        <w:tc>
          <w:tcPr>
            <w:tcW w:w="1283" w:type="dxa"/>
            <w:tcBorders>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b/>
                <w:highlight w:val="yellow"/>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73"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2018год – </w:t>
            </w:r>
          </w:p>
        </w:tc>
        <w:tc>
          <w:tcPr>
            <w:tcW w:w="1116"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664,401</w:t>
            </w:r>
          </w:p>
        </w:tc>
        <w:tc>
          <w:tcPr>
            <w:tcW w:w="1283" w:type="dxa"/>
            <w:tcBorders>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73"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2019год – </w:t>
            </w:r>
          </w:p>
        </w:tc>
        <w:tc>
          <w:tcPr>
            <w:tcW w:w="1116"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649,600</w:t>
            </w:r>
          </w:p>
        </w:tc>
        <w:tc>
          <w:tcPr>
            <w:tcW w:w="1283" w:type="dxa"/>
            <w:tcBorders>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10"/>
          <w:tblCellSpacing w:w="5" w:type="nil"/>
          <w:jc w:val="center"/>
        </w:trPr>
        <w:tc>
          <w:tcPr>
            <w:tcW w:w="2473"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2020год –</w:t>
            </w:r>
          </w:p>
        </w:tc>
        <w:tc>
          <w:tcPr>
            <w:tcW w:w="1116"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897,728</w:t>
            </w:r>
          </w:p>
        </w:tc>
        <w:tc>
          <w:tcPr>
            <w:tcW w:w="1283" w:type="dxa"/>
            <w:tcBorders>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73"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2021год-</w:t>
            </w:r>
          </w:p>
        </w:tc>
        <w:tc>
          <w:tcPr>
            <w:tcW w:w="1116"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highlight w:val="yellow"/>
              </w:rPr>
            </w:pPr>
            <w:r w:rsidRPr="00BD2F65">
              <w:rPr>
                <w:rFonts w:ascii="Arial Narrow" w:hAnsi="Arial Narrow" w:cs="Times New Roman"/>
              </w:rPr>
              <w:t>918,983</w:t>
            </w:r>
          </w:p>
        </w:tc>
        <w:tc>
          <w:tcPr>
            <w:tcW w:w="1283" w:type="dxa"/>
            <w:tcBorders>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73"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2022год-</w:t>
            </w:r>
          </w:p>
        </w:tc>
        <w:tc>
          <w:tcPr>
            <w:tcW w:w="1116"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color w:val="FF0000"/>
              </w:rPr>
            </w:pPr>
            <w:r w:rsidRPr="00BD2F65">
              <w:rPr>
                <w:rFonts w:ascii="Arial Narrow" w:hAnsi="Arial Narrow" w:cs="Times New Roman"/>
                <w:color w:val="FF0000"/>
              </w:rPr>
              <w:t>1025,992</w:t>
            </w:r>
          </w:p>
        </w:tc>
        <w:tc>
          <w:tcPr>
            <w:tcW w:w="1283" w:type="dxa"/>
            <w:tcBorders>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73"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2023год-</w:t>
            </w:r>
          </w:p>
        </w:tc>
        <w:tc>
          <w:tcPr>
            <w:tcW w:w="1116"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1028,837</w:t>
            </w:r>
          </w:p>
        </w:tc>
        <w:tc>
          <w:tcPr>
            <w:tcW w:w="1283" w:type="dxa"/>
            <w:tcBorders>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73"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2024год-</w:t>
            </w:r>
          </w:p>
        </w:tc>
        <w:tc>
          <w:tcPr>
            <w:tcW w:w="1116"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1039,126</w:t>
            </w:r>
          </w:p>
        </w:tc>
        <w:tc>
          <w:tcPr>
            <w:tcW w:w="1283" w:type="dxa"/>
            <w:tcBorders>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73"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2025год-</w:t>
            </w:r>
          </w:p>
        </w:tc>
        <w:tc>
          <w:tcPr>
            <w:tcW w:w="1116"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1049,518</w:t>
            </w:r>
          </w:p>
        </w:tc>
        <w:tc>
          <w:tcPr>
            <w:tcW w:w="1283" w:type="dxa"/>
            <w:tcBorders>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2473"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977" w:type="dxa"/>
            <w:tcBorders>
              <w:left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152"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2026год-</w:t>
            </w:r>
          </w:p>
        </w:tc>
        <w:tc>
          <w:tcPr>
            <w:tcW w:w="1116" w:type="dxa"/>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1049,518</w:t>
            </w:r>
          </w:p>
        </w:tc>
        <w:tc>
          <w:tcPr>
            <w:tcW w:w="1283" w:type="dxa"/>
            <w:tcBorders>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2"/>
          <w:tblCellSpacing w:w="5" w:type="nil"/>
          <w:jc w:val="center"/>
        </w:trPr>
        <w:tc>
          <w:tcPr>
            <w:tcW w:w="2473"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977" w:type="dxa"/>
            <w:tcBorders>
              <w:left w:val="single" w:sz="4" w:space="0" w:color="auto"/>
              <w:bottom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rPr>
            </w:pPr>
          </w:p>
        </w:tc>
        <w:tc>
          <w:tcPr>
            <w:tcW w:w="1559" w:type="dxa"/>
            <w:tcBorders>
              <w:bottom w:val="single" w:sz="4" w:space="0" w:color="auto"/>
            </w:tcBorders>
            <w:shd w:val="clear" w:color="auto" w:fill="auto"/>
            <w:vAlign w:val="center"/>
          </w:tcPr>
          <w:p w:rsidR="00BD2F65" w:rsidRPr="00BD2F65" w:rsidRDefault="00BD2F65" w:rsidP="00BD2F65">
            <w:pPr>
              <w:suppressAutoHyphens/>
              <w:spacing w:after="0" w:line="240" w:lineRule="auto"/>
              <w:rPr>
                <w:rFonts w:ascii="Arial Narrow" w:hAnsi="Arial Narrow" w:cs="Times New Roman"/>
                <w:b/>
              </w:rPr>
            </w:pPr>
          </w:p>
        </w:tc>
        <w:tc>
          <w:tcPr>
            <w:tcW w:w="1152" w:type="dxa"/>
            <w:tcBorders>
              <w:bottom w:val="single" w:sz="4" w:space="0" w:color="auto"/>
            </w:tcBorders>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2027год-</w:t>
            </w:r>
          </w:p>
        </w:tc>
        <w:tc>
          <w:tcPr>
            <w:tcW w:w="1116" w:type="dxa"/>
            <w:tcBorders>
              <w:bottom w:val="single" w:sz="4" w:space="0" w:color="auto"/>
            </w:tcBorders>
            <w:shd w:val="clear" w:color="auto" w:fill="auto"/>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1049,518</w:t>
            </w:r>
          </w:p>
        </w:tc>
        <w:tc>
          <w:tcPr>
            <w:tcW w:w="1283" w:type="dxa"/>
            <w:tcBorders>
              <w:bottom w:val="single" w:sz="4" w:space="0" w:color="auto"/>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bl>
    <w:p w:rsidR="00BD2F65" w:rsidRPr="00BD2F65" w:rsidRDefault="00BD2F65" w:rsidP="00BD2F65">
      <w:pPr>
        <w:spacing w:after="0" w:line="240" w:lineRule="auto"/>
        <w:ind w:left="5670"/>
        <w:jc w:val="center"/>
        <w:rPr>
          <w:rFonts w:ascii="Arial Narrow" w:hAnsi="Arial Narrow" w:cs="Times New Roman"/>
          <w:lang w:eastAsia="en-US"/>
        </w:rPr>
      </w:pPr>
    </w:p>
    <w:p w:rsidR="00BD2F65" w:rsidRPr="00BD2F65" w:rsidRDefault="00BD2F65" w:rsidP="00BD2F65">
      <w:pPr>
        <w:pStyle w:val="10"/>
        <w:widowControl/>
        <w:spacing w:before="0" w:after="0"/>
        <w:jc w:val="right"/>
        <w:rPr>
          <w:rFonts w:ascii="Arial Narrow" w:hAnsi="Arial Narrow"/>
          <w:b w:val="0"/>
          <w:sz w:val="22"/>
          <w:szCs w:val="22"/>
          <w:lang w:eastAsia="en-US"/>
        </w:rPr>
      </w:pPr>
      <w:r w:rsidRPr="00BD2F65">
        <w:rPr>
          <w:rFonts w:ascii="Arial Narrow" w:hAnsi="Arial Narrow"/>
          <w:b w:val="0"/>
          <w:sz w:val="22"/>
          <w:szCs w:val="22"/>
          <w:lang w:eastAsia="en-US"/>
        </w:rPr>
        <w:t xml:space="preserve">Приложение 4 </w:t>
      </w:r>
    </w:p>
    <w:p w:rsidR="00BD2F65" w:rsidRPr="00BD2F65" w:rsidRDefault="00BD2F65" w:rsidP="00BD2F65">
      <w:pPr>
        <w:spacing w:after="0" w:line="240" w:lineRule="auto"/>
        <w:jc w:val="right"/>
        <w:rPr>
          <w:rFonts w:ascii="Arial Narrow" w:hAnsi="Arial Narrow" w:cs="Times New Roman"/>
          <w:lang w:eastAsia="en-US"/>
        </w:rPr>
      </w:pPr>
      <w:r w:rsidRPr="00BD2F65">
        <w:rPr>
          <w:rFonts w:ascii="Arial Narrow" w:hAnsi="Arial Narrow" w:cs="Times New Roman"/>
          <w:lang w:eastAsia="en-US"/>
        </w:rPr>
        <w:t>к постановлению от 26.12.2022г. №296</w:t>
      </w:r>
    </w:p>
    <w:p w:rsidR="00BD2F65" w:rsidRPr="00BD2F65" w:rsidRDefault="00BD2F65" w:rsidP="00BD2F65">
      <w:pPr>
        <w:spacing w:after="0" w:line="240" w:lineRule="auto"/>
        <w:jc w:val="center"/>
        <w:rPr>
          <w:rFonts w:ascii="Arial Narrow" w:hAnsi="Arial Narrow"/>
          <w:b/>
          <w:lang w:eastAsia="en-US"/>
        </w:rPr>
      </w:pPr>
      <w:r w:rsidRPr="00BD2F65">
        <w:rPr>
          <w:rFonts w:ascii="Arial Narrow" w:hAnsi="Arial Narrow"/>
          <w:b/>
          <w:lang w:eastAsia="en-US"/>
        </w:rPr>
        <w:t>Паспорт подпрограммы</w:t>
      </w:r>
    </w:p>
    <w:p w:rsidR="00BD2F65" w:rsidRPr="00BD2F65" w:rsidRDefault="00BD2F65" w:rsidP="00BD2F65">
      <w:pPr>
        <w:spacing w:after="0" w:line="240" w:lineRule="auto"/>
        <w:jc w:val="center"/>
        <w:rPr>
          <w:rFonts w:ascii="Arial Narrow" w:hAnsi="Arial Narrow"/>
          <w:b/>
          <w:lang w:eastAsia="en-US"/>
        </w:rPr>
      </w:pPr>
      <w:r w:rsidRPr="00BD2F65">
        <w:rPr>
          <w:rFonts w:ascii="Arial Narrow" w:hAnsi="Arial Narrow"/>
          <w:b/>
          <w:lang w:eastAsia="en-US"/>
        </w:rPr>
        <w:t xml:space="preserve"> «Обеспечение пожарной безопасности Грабовского сельсовета Бессоновского района Пензенской области» муниципальной  программы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 </w:t>
      </w:r>
    </w:p>
    <w:p w:rsidR="00BD2F65" w:rsidRPr="00BD2F65" w:rsidRDefault="00BD2F65" w:rsidP="00BD2F65">
      <w:pPr>
        <w:suppressAutoHyphens/>
        <w:spacing w:after="0" w:line="240" w:lineRule="auto"/>
        <w:jc w:val="center"/>
        <w:rPr>
          <w:rFonts w:ascii="Arial Narrow" w:hAnsi="Arial Narrow" w:cs="Times New Roman"/>
          <w:b/>
        </w:rPr>
      </w:pPr>
    </w:p>
    <w:tbl>
      <w:tblPr>
        <w:tblW w:w="9962" w:type="dxa"/>
        <w:jc w:val="center"/>
        <w:tblCellSpacing w:w="5" w:type="nil"/>
        <w:tblLayout w:type="fixed"/>
        <w:tblCellMar>
          <w:left w:w="75" w:type="dxa"/>
          <w:right w:w="75" w:type="dxa"/>
        </w:tblCellMar>
        <w:tblLook w:val="0000" w:firstRow="0" w:lastRow="0" w:firstColumn="0" w:lastColumn="0" w:noHBand="0" w:noVBand="0"/>
      </w:tblPr>
      <w:tblGrid>
        <w:gridCol w:w="3134"/>
        <w:gridCol w:w="1068"/>
        <w:gridCol w:w="1559"/>
        <w:gridCol w:w="1418"/>
        <w:gridCol w:w="850"/>
        <w:gridCol w:w="1933"/>
      </w:tblGrid>
      <w:tr w:rsidR="00BD2F65" w:rsidRPr="00BD2F65" w:rsidTr="00BD2F65">
        <w:trPr>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Наименование подпрограммы</w:t>
            </w:r>
          </w:p>
        </w:tc>
        <w:tc>
          <w:tcPr>
            <w:tcW w:w="6828"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widowControl/>
              <w:suppressAutoHyphens/>
              <w:ind w:firstLine="384"/>
              <w:jc w:val="both"/>
              <w:rPr>
                <w:rFonts w:ascii="Arial Narrow" w:hAnsi="Arial Narrow" w:cs="Times New Roman"/>
                <w:sz w:val="22"/>
                <w:szCs w:val="22"/>
              </w:rPr>
            </w:pPr>
            <w:r w:rsidRPr="00BD2F65">
              <w:rPr>
                <w:rFonts w:ascii="Arial Narrow" w:hAnsi="Arial Narrow" w:cs="Times New Roman"/>
                <w:sz w:val="22"/>
                <w:szCs w:val="22"/>
              </w:rPr>
              <w:t>Обеспечение пожарной безопасности Грабовского сельсовета Бессоновского района Пензенской области</w:t>
            </w:r>
          </w:p>
        </w:tc>
      </w:tr>
      <w:tr w:rsidR="00BD2F65" w:rsidRPr="00BD2F65" w:rsidTr="00BD2F65">
        <w:trPr>
          <w:trHeight w:val="400"/>
          <w:tblCellSpacing w:w="5" w:type="nil"/>
          <w:jc w:val="center"/>
        </w:trPr>
        <w:tc>
          <w:tcPr>
            <w:tcW w:w="3134"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Ответственный исполнитель подпрограммы</w:t>
            </w:r>
          </w:p>
        </w:tc>
        <w:tc>
          <w:tcPr>
            <w:tcW w:w="6828" w:type="dxa"/>
            <w:gridSpan w:val="5"/>
            <w:tcBorders>
              <w:left w:val="single" w:sz="4" w:space="0" w:color="auto"/>
              <w:bottom w:val="single" w:sz="4" w:space="0" w:color="auto"/>
              <w:right w:val="single" w:sz="4" w:space="0" w:color="auto"/>
            </w:tcBorders>
          </w:tcPr>
          <w:p w:rsidR="00BD2F65" w:rsidRPr="00BD2F65" w:rsidRDefault="00BD2F65" w:rsidP="00BD2F65">
            <w:pPr>
              <w:pStyle w:val="ConsPlusCell"/>
              <w:widowControl/>
              <w:suppressAutoHyphens/>
              <w:ind w:firstLine="384"/>
              <w:jc w:val="both"/>
              <w:rPr>
                <w:rFonts w:ascii="Arial Narrow" w:hAnsi="Arial Narrow" w:cs="Times New Roman"/>
                <w:sz w:val="22"/>
                <w:szCs w:val="22"/>
              </w:rPr>
            </w:pPr>
            <w:r w:rsidRPr="00BD2F65">
              <w:rPr>
                <w:rFonts w:ascii="Arial Narrow" w:hAnsi="Arial Narrow" w:cs="Times New Roman"/>
                <w:sz w:val="22"/>
                <w:szCs w:val="22"/>
              </w:rPr>
              <w:t xml:space="preserve"> Администрация Грабовского сельсовета Бессоновского района Пензенской области</w:t>
            </w:r>
          </w:p>
        </w:tc>
      </w:tr>
      <w:tr w:rsidR="00BD2F65" w:rsidRPr="00BD2F65" w:rsidTr="00BD2F65">
        <w:trPr>
          <w:trHeight w:val="400"/>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Соисполнители  подпрограммы</w:t>
            </w:r>
          </w:p>
        </w:tc>
        <w:tc>
          <w:tcPr>
            <w:tcW w:w="6828"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widowControl/>
              <w:suppressAutoHyphens/>
              <w:ind w:firstLine="384"/>
              <w:jc w:val="both"/>
              <w:rPr>
                <w:rFonts w:ascii="Arial Narrow" w:hAnsi="Arial Narrow" w:cs="Times New Roman"/>
                <w:sz w:val="22"/>
                <w:szCs w:val="22"/>
              </w:rPr>
            </w:pPr>
            <w:r w:rsidRPr="00BD2F65">
              <w:rPr>
                <w:rFonts w:ascii="Arial Narrow" w:hAnsi="Arial Narrow" w:cs="Times New Roman"/>
                <w:sz w:val="22"/>
                <w:szCs w:val="22"/>
              </w:rPr>
              <w:t>Соисполнители подпрограммы отсутствуют</w:t>
            </w:r>
          </w:p>
        </w:tc>
      </w:tr>
      <w:tr w:rsidR="00BD2F65" w:rsidRPr="00BD2F65" w:rsidTr="00BD2F65">
        <w:trPr>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Цели подпрограммы</w:t>
            </w: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p w:rsidR="00BD2F65" w:rsidRPr="00BD2F65" w:rsidRDefault="00BD2F65" w:rsidP="00BD2F65">
            <w:pPr>
              <w:suppressAutoHyphens/>
              <w:spacing w:after="0" w:line="240" w:lineRule="auto"/>
              <w:rPr>
                <w:rFonts w:ascii="Arial Narrow" w:hAnsi="Arial Narrow" w:cs="Times New Roman"/>
              </w:rPr>
            </w:pPr>
          </w:p>
        </w:tc>
        <w:tc>
          <w:tcPr>
            <w:tcW w:w="6828"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widowControl/>
              <w:suppressAutoHyphens/>
              <w:ind w:firstLine="384"/>
              <w:jc w:val="both"/>
              <w:rPr>
                <w:rFonts w:ascii="Arial Narrow" w:hAnsi="Arial Narrow" w:cs="Times New Roman"/>
                <w:sz w:val="22"/>
                <w:szCs w:val="22"/>
              </w:rPr>
            </w:pPr>
            <w:r w:rsidRPr="00BD2F65">
              <w:rPr>
                <w:rFonts w:ascii="Arial Narrow" w:hAnsi="Arial Narrow" w:cs="Times New Roman"/>
                <w:sz w:val="22"/>
                <w:szCs w:val="22"/>
              </w:rPr>
              <w:t>1. Создание условий для обеспечения первичных мер  пожарной безопасности Грабовского сельсовета Бессоновского района Пензенской области.</w:t>
            </w:r>
          </w:p>
          <w:p w:rsidR="00BD2F65" w:rsidRPr="00BD2F65" w:rsidRDefault="00BD2F65" w:rsidP="00BD2F65">
            <w:pPr>
              <w:pStyle w:val="ConsPlusCell"/>
              <w:widowControl/>
              <w:suppressAutoHyphens/>
              <w:ind w:firstLine="384"/>
              <w:jc w:val="both"/>
              <w:rPr>
                <w:rFonts w:ascii="Arial Narrow" w:hAnsi="Arial Narrow" w:cs="Times New Roman"/>
                <w:sz w:val="22"/>
                <w:szCs w:val="22"/>
              </w:rPr>
            </w:pPr>
            <w:r w:rsidRPr="00BD2F65">
              <w:rPr>
                <w:rFonts w:ascii="Arial Narrow" w:hAnsi="Arial Narrow" w:cs="Times New Roman"/>
                <w:sz w:val="22"/>
                <w:szCs w:val="22"/>
              </w:rPr>
              <w:t>2. Мобилизация  финансовых ресурсов на обеспечение первичных мер пожарной безопасности Грабовского сельсовета Бессоновского района Пензенской области.</w:t>
            </w:r>
          </w:p>
        </w:tc>
      </w:tr>
      <w:tr w:rsidR="00BD2F65" w:rsidRPr="00BD2F65" w:rsidTr="00BD2F65">
        <w:trPr>
          <w:trHeight w:val="575"/>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Задачи подпрограммы</w:t>
            </w:r>
          </w:p>
          <w:p w:rsidR="00BD2F65" w:rsidRPr="00BD2F65" w:rsidRDefault="00BD2F65" w:rsidP="00BD2F65">
            <w:pPr>
              <w:spacing w:after="0" w:line="240" w:lineRule="auto"/>
              <w:rPr>
                <w:rFonts w:ascii="Arial Narrow" w:hAnsi="Arial Narrow" w:cs="Times New Roman"/>
              </w:rPr>
            </w:pPr>
          </w:p>
        </w:tc>
        <w:tc>
          <w:tcPr>
            <w:tcW w:w="6828"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ind w:firstLine="384"/>
              <w:rPr>
                <w:rFonts w:ascii="Arial Narrow" w:hAnsi="Arial Narrow" w:cs="Times New Roman"/>
              </w:rPr>
            </w:pPr>
            <w:r w:rsidRPr="00BD2F65">
              <w:rPr>
                <w:rFonts w:ascii="Arial Narrow" w:hAnsi="Arial Narrow" w:cs="Times New Roman"/>
              </w:rPr>
              <w:t>1. Повышение уровня пожарной безопасности Грабовского сельсовета Бессоновского района Пензенской области</w:t>
            </w:r>
          </w:p>
        </w:tc>
      </w:tr>
      <w:tr w:rsidR="00BD2F65" w:rsidRPr="00BD2F65" w:rsidTr="00BD2F65">
        <w:trPr>
          <w:trHeight w:val="306"/>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Целевые показатели  подпрограммы</w:t>
            </w:r>
          </w:p>
        </w:tc>
        <w:tc>
          <w:tcPr>
            <w:tcW w:w="6828"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ind w:firstLine="384"/>
              <w:rPr>
                <w:rFonts w:ascii="Arial Narrow" w:hAnsi="Arial Narrow" w:cs="Times New Roman"/>
              </w:rPr>
            </w:pPr>
            <w:r w:rsidRPr="00BD2F65">
              <w:rPr>
                <w:rFonts w:ascii="Arial Narrow" w:hAnsi="Arial Narrow" w:cs="Times New Roman"/>
              </w:rPr>
              <w:t>1. Объем расходов на обеспечение первичных мер пожарной безопасности, утвержденный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p>
          <w:p w:rsidR="00BD2F65" w:rsidRPr="00BD2F65" w:rsidRDefault="00BD2F65" w:rsidP="00BD2F65">
            <w:pPr>
              <w:suppressAutoHyphens/>
              <w:spacing w:after="0" w:line="240" w:lineRule="auto"/>
              <w:ind w:firstLine="384"/>
              <w:rPr>
                <w:rFonts w:ascii="Arial Narrow" w:hAnsi="Arial Narrow" w:cs="Times New Roman"/>
              </w:rPr>
            </w:pPr>
            <w:r w:rsidRPr="00BD2F65">
              <w:rPr>
                <w:rFonts w:ascii="Arial Narrow" w:hAnsi="Arial Narrow" w:cs="Times New Roman"/>
              </w:rPr>
              <w:t>2. Выполнение плана по исполнению расходов на обеспечение первичных мер пожарной безопасности, %</w:t>
            </w:r>
          </w:p>
        </w:tc>
      </w:tr>
      <w:tr w:rsidR="00BD2F65" w:rsidRPr="00BD2F65" w:rsidTr="00BD2F65">
        <w:trPr>
          <w:trHeight w:val="400"/>
          <w:tblCellSpacing w:w="5" w:type="nil"/>
          <w:jc w:val="center"/>
        </w:trPr>
        <w:tc>
          <w:tcPr>
            <w:tcW w:w="3134"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Сроки и этапы реализации подпрограммы</w:t>
            </w:r>
          </w:p>
        </w:tc>
        <w:tc>
          <w:tcPr>
            <w:tcW w:w="6828" w:type="dxa"/>
            <w:gridSpan w:val="5"/>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2017 - 2027 годы (без разбивки на этапы)</w:t>
            </w:r>
          </w:p>
        </w:tc>
      </w:tr>
      <w:tr w:rsidR="00BD2F65" w:rsidRPr="00BD2F65" w:rsidTr="00BD2F65">
        <w:trPr>
          <w:trHeight w:val="400"/>
          <w:tblCellSpacing w:w="5" w:type="nil"/>
          <w:jc w:val="center"/>
        </w:trPr>
        <w:tc>
          <w:tcPr>
            <w:tcW w:w="3134"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Объем финансирования подпр</w:t>
            </w:r>
            <w:r w:rsidRPr="00BD2F65">
              <w:rPr>
                <w:rFonts w:ascii="Arial Narrow" w:hAnsi="Arial Narrow" w:cs="Times New Roman"/>
              </w:rPr>
              <w:t>о</w:t>
            </w:r>
            <w:r w:rsidRPr="00BD2F65">
              <w:rPr>
                <w:rFonts w:ascii="Arial Narrow" w:hAnsi="Arial Narrow" w:cs="Times New Roman"/>
              </w:rPr>
              <w:t>граммы (по годам)</w:t>
            </w:r>
          </w:p>
        </w:tc>
        <w:tc>
          <w:tcPr>
            <w:tcW w:w="1068" w:type="dxa"/>
            <w:tcBorders>
              <w:top w:val="single" w:sz="4" w:space="0" w:color="auto"/>
              <w:lef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b/>
                <w:highlight w:val="yellow"/>
              </w:rPr>
            </w:pPr>
            <w:r w:rsidRPr="00BD2F65">
              <w:rPr>
                <w:rFonts w:ascii="Arial Narrow" w:hAnsi="Arial Narrow" w:cs="Times New Roman"/>
                <w:b/>
              </w:rPr>
              <w:t>316,727</w:t>
            </w:r>
          </w:p>
        </w:tc>
        <w:tc>
          <w:tcPr>
            <w:tcW w:w="1559" w:type="dxa"/>
            <w:tcBorders>
              <w:top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b/>
              </w:rPr>
              <w:t>тыс.рублей,</w:t>
            </w:r>
          </w:p>
        </w:tc>
        <w:tc>
          <w:tcPr>
            <w:tcW w:w="1418" w:type="dxa"/>
            <w:tcBorders>
              <w:top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в том числе:</w:t>
            </w:r>
          </w:p>
        </w:tc>
        <w:tc>
          <w:tcPr>
            <w:tcW w:w="850" w:type="dxa"/>
            <w:tcBorders>
              <w:top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933" w:type="dxa"/>
            <w:tcBorders>
              <w:top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r>
      <w:tr w:rsidR="00BD2F65" w:rsidRPr="00BD2F65" w:rsidTr="00BD2F65">
        <w:trPr>
          <w:trHeight w:val="170"/>
          <w:tblCellSpacing w:w="5" w:type="nil"/>
          <w:jc w:val="center"/>
        </w:trPr>
        <w:tc>
          <w:tcPr>
            <w:tcW w:w="3134"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068" w:type="dxa"/>
            <w:tcBorders>
              <w:lef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559" w:type="dxa"/>
          </w:tcPr>
          <w:p w:rsidR="00BD2F65" w:rsidRPr="00BD2F65" w:rsidRDefault="00BD2F65" w:rsidP="00BD2F65">
            <w:pPr>
              <w:suppressAutoHyphens/>
              <w:spacing w:after="0" w:line="240" w:lineRule="auto"/>
              <w:rPr>
                <w:rFonts w:ascii="Arial Narrow" w:hAnsi="Arial Narrow" w:cs="Times New Roman"/>
              </w:rPr>
            </w:pPr>
          </w:p>
        </w:tc>
        <w:tc>
          <w:tcPr>
            <w:tcW w:w="1418" w:type="dxa"/>
          </w:tcPr>
          <w:p w:rsidR="00BD2F65" w:rsidRPr="00BD2F65" w:rsidRDefault="00BD2F65" w:rsidP="00BD2F65">
            <w:pPr>
              <w:suppressAutoHyphens/>
              <w:spacing w:after="0" w:line="240" w:lineRule="auto"/>
              <w:ind w:right="-75"/>
              <w:rPr>
                <w:rFonts w:ascii="Arial Narrow" w:hAnsi="Arial Narrow" w:cs="Times New Roman"/>
                <w:b/>
                <w:highlight w:val="yellow"/>
              </w:rPr>
            </w:pPr>
            <w:r w:rsidRPr="00BD2F65">
              <w:rPr>
                <w:rFonts w:ascii="Arial Narrow" w:hAnsi="Arial Narrow" w:cs="Times New Roman"/>
              </w:rPr>
              <w:t>2017год –</w:t>
            </w:r>
          </w:p>
        </w:tc>
        <w:tc>
          <w:tcPr>
            <w:tcW w:w="850" w:type="dxa"/>
          </w:tcPr>
          <w:p w:rsidR="00BD2F65" w:rsidRPr="00BD2F65" w:rsidRDefault="00BD2F65" w:rsidP="00BD2F65">
            <w:pPr>
              <w:suppressAutoHyphens/>
              <w:spacing w:after="0" w:line="240" w:lineRule="auto"/>
              <w:ind w:left="-146"/>
              <w:jc w:val="right"/>
              <w:rPr>
                <w:rFonts w:ascii="Arial Narrow" w:hAnsi="Arial Narrow" w:cs="Times New Roman"/>
                <w:b/>
                <w:highlight w:val="yellow"/>
              </w:rPr>
            </w:pPr>
            <w:r w:rsidRPr="00BD2F65">
              <w:rPr>
                <w:rFonts w:ascii="Arial Narrow" w:hAnsi="Arial Narrow" w:cs="Times New Roman"/>
                <w:bCs/>
              </w:rPr>
              <w:t>8,000</w:t>
            </w:r>
          </w:p>
        </w:tc>
        <w:tc>
          <w:tcPr>
            <w:tcW w:w="1933"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b/>
                <w:highlight w:val="yellow"/>
              </w:rPr>
            </w:pPr>
            <w:r w:rsidRPr="00BD2F65">
              <w:rPr>
                <w:rFonts w:ascii="Arial Narrow" w:hAnsi="Arial Narrow" w:cs="Times New Roman"/>
              </w:rPr>
              <w:t>тыс.рублей</w:t>
            </w:r>
          </w:p>
        </w:tc>
      </w:tr>
      <w:tr w:rsidR="00BD2F65" w:rsidRPr="00BD2F65" w:rsidTr="00BD2F65">
        <w:trPr>
          <w:trHeight w:val="187"/>
          <w:tblCellSpacing w:w="5" w:type="nil"/>
          <w:jc w:val="center"/>
        </w:trPr>
        <w:tc>
          <w:tcPr>
            <w:tcW w:w="3134"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068" w:type="dxa"/>
            <w:tcBorders>
              <w:lef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559" w:type="dxa"/>
          </w:tcPr>
          <w:p w:rsidR="00BD2F65" w:rsidRPr="00BD2F65" w:rsidRDefault="00BD2F65" w:rsidP="00BD2F65">
            <w:pPr>
              <w:suppressAutoHyphens/>
              <w:spacing w:after="0" w:line="240" w:lineRule="auto"/>
              <w:rPr>
                <w:rFonts w:ascii="Arial Narrow" w:hAnsi="Arial Narrow" w:cs="Times New Roman"/>
              </w:rPr>
            </w:pPr>
          </w:p>
        </w:tc>
        <w:tc>
          <w:tcPr>
            <w:tcW w:w="1418" w:type="dxa"/>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2018год – </w:t>
            </w:r>
          </w:p>
        </w:tc>
        <w:tc>
          <w:tcPr>
            <w:tcW w:w="850" w:type="dxa"/>
          </w:tcPr>
          <w:p w:rsidR="00BD2F65" w:rsidRPr="00BD2F65" w:rsidRDefault="00BD2F65" w:rsidP="00BD2F65">
            <w:pPr>
              <w:suppressAutoHyphens/>
              <w:spacing w:after="0" w:line="240" w:lineRule="auto"/>
              <w:ind w:left="-146"/>
              <w:jc w:val="right"/>
              <w:rPr>
                <w:rFonts w:ascii="Arial Narrow" w:hAnsi="Arial Narrow" w:cs="Times New Roman"/>
              </w:rPr>
            </w:pPr>
            <w:r w:rsidRPr="00BD2F65">
              <w:rPr>
                <w:rFonts w:ascii="Arial Narrow" w:hAnsi="Arial Narrow" w:cs="Times New Roman"/>
              </w:rPr>
              <w:t>7,890</w:t>
            </w:r>
          </w:p>
        </w:tc>
        <w:tc>
          <w:tcPr>
            <w:tcW w:w="1933"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70"/>
          <w:tblCellSpacing w:w="5" w:type="nil"/>
          <w:jc w:val="center"/>
        </w:trPr>
        <w:tc>
          <w:tcPr>
            <w:tcW w:w="3134"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068" w:type="dxa"/>
            <w:tcBorders>
              <w:lef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559" w:type="dxa"/>
          </w:tcPr>
          <w:p w:rsidR="00BD2F65" w:rsidRPr="00BD2F65" w:rsidRDefault="00BD2F65" w:rsidP="00BD2F65">
            <w:pPr>
              <w:suppressAutoHyphens/>
              <w:spacing w:after="0" w:line="240" w:lineRule="auto"/>
              <w:rPr>
                <w:rFonts w:ascii="Arial Narrow" w:hAnsi="Arial Narrow" w:cs="Times New Roman"/>
              </w:rPr>
            </w:pPr>
          </w:p>
        </w:tc>
        <w:tc>
          <w:tcPr>
            <w:tcW w:w="1418" w:type="dxa"/>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2019год – </w:t>
            </w:r>
          </w:p>
        </w:tc>
        <w:tc>
          <w:tcPr>
            <w:tcW w:w="850" w:type="dxa"/>
          </w:tcPr>
          <w:p w:rsidR="00BD2F65" w:rsidRPr="00BD2F65" w:rsidRDefault="00BD2F65" w:rsidP="00BD2F65">
            <w:pPr>
              <w:suppressAutoHyphens/>
              <w:spacing w:after="0" w:line="240" w:lineRule="auto"/>
              <w:ind w:left="-146"/>
              <w:jc w:val="right"/>
              <w:rPr>
                <w:rFonts w:ascii="Arial Narrow" w:hAnsi="Arial Narrow" w:cs="Times New Roman"/>
              </w:rPr>
            </w:pPr>
            <w:r w:rsidRPr="00BD2F65">
              <w:rPr>
                <w:rFonts w:ascii="Arial Narrow" w:hAnsi="Arial Narrow" w:cs="Times New Roman"/>
              </w:rPr>
              <w:t>46,200</w:t>
            </w:r>
          </w:p>
        </w:tc>
        <w:tc>
          <w:tcPr>
            <w:tcW w:w="1933"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223"/>
          <w:tblCellSpacing w:w="5" w:type="nil"/>
          <w:jc w:val="center"/>
        </w:trPr>
        <w:tc>
          <w:tcPr>
            <w:tcW w:w="3134"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068" w:type="dxa"/>
            <w:tcBorders>
              <w:lef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559" w:type="dxa"/>
          </w:tcPr>
          <w:p w:rsidR="00BD2F65" w:rsidRPr="00BD2F65" w:rsidRDefault="00BD2F65" w:rsidP="00BD2F65">
            <w:pPr>
              <w:suppressAutoHyphens/>
              <w:spacing w:after="0" w:line="240" w:lineRule="auto"/>
              <w:rPr>
                <w:rFonts w:ascii="Arial Narrow" w:hAnsi="Arial Narrow" w:cs="Times New Roman"/>
              </w:rPr>
            </w:pPr>
          </w:p>
        </w:tc>
        <w:tc>
          <w:tcPr>
            <w:tcW w:w="1418" w:type="dxa"/>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2020год – </w:t>
            </w:r>
          </w:p>
        </w:tc>
        <w:tc>
          <w:tcPr>
            <w:tcW w:w="850" w:type="dxa"/>
          </w:tcPr>
          <w:p w:rsidR="00BD2F65" w:rsidRPr="00BD2F65" w:rsidRDefault="00BD2F65" w:rsidP="00BD2F65">
            <w:pPr>
              <w:suppressAutoHyphens/>
              <w:spacing w:after="0" w:line="240" w:lineRule="auto"/>
              <w:ind w:left="-146"/>
              <w:jc w:val="right"/>
              <w:rPr>
                <w:rFonts w:ascii="Arial Narrow" w:hAnsi="Arial Narrow" w:cs="Times New Roman"/>
              </w:rPr>
            </w:pPr>
            <w:r w:rsidRPr="00BD2F65">
              <w:rPr>
                <w:rFonts w:ascii="Arial Narrow" w:hAnsi="Arial Narrow" w:cs="Times New Roman"/>
              </w:rPr>
              <w:t>22,300</w:t>
            </w:r>
          </w:p>
        </w:tc>
        <w:tc>
          <w:tcPr>
            <w:tcW w:w="1933"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14"/>
          <w:tblCellSpacing w:w="5" w:type="nil"/>
          <w:jc w:val="center"/>
        </w:trPr>
        <w:tc>
          <w:tcPr>
            <w:tcW w:w="3134"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068" w:type="dxa"/>
            <w:tcBorders>
              <w:lef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559" w:type="dxa"/>
          </w:tcPr>
          <w:p w:rsidR="00BD2F65" w:rsidRPr="00BD2F65" w:rsidRDefault="00BD2F65" w:rsidP="00BD2F65">
            <w:pPr>
              <w:suppressAutoHyphens/>
              <w:spacing w:after="0" w:line="240" w:lineRule="auto"/>
              <w:rPr>
                <w:rFonts w:ascii="Arial Narrow" w:hAnsi="Arial Narrow" w:cs="Times New Roman"/>
              </w:rPr>
            </w:pPr>
          </w:p>
        </w:tc>
        <w:tc>
          <w:tcPr>
            <w:tcW w:w="1418" w:type="dxa"/>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2021 год- </w:t>
            </w:r>
          </w:p>
        </w:tc>
        <w:tc>
          <w:tcPr>
            <w:tcW w:w="850" w:type="dxa"/>
            <w:shd w:val="clear" w:color="auto" w:fill="auto"/>
          </w:tcPr>
          <w:p w:rsidR="00BD2F65" w:rsidRPr="00BD2F65" w:rsidRDefault="00BD2F65" w:rsidP="00BD2F65">
            <w:pPr>
              <w:suppressAutoHyphens/>
              <w:spacing w:after="0" w:line="240" w:lineRule="auto"/>
              <w:ind w:left="-146"/>
              <w:jc w:val="right"/>
              <w:rPr>
                <w:rFonts w:ascii="Arial Narrow" w:hAnsi="Arial Narrow" w:cs="Times New Roman"/>
                <w:highlight w:val="yellow"/>
              </w:rPr>
            </w:pPr>
            <w:r w:rsidRPr="00BD2F65">
              <w:rPr>
                <w:rFonts w:ascii="Arial Narrow" w:hAnsi="Arial Narrow" w:cs="Times New Roman"/>
              </w:rPr>
              <w:t>31,300</w:t>
            </w:r>
          </w:p>
        </w:tc>
        <w:tc>
          <w:tcPr>
            <w:tcW w:w="1933"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70"/>
          <w:tblCellSpacing w:w="5" w:type="nil"/>
          <w:jc w:val="center"/>
        </w:trPr>
        <w:tc>
          <w:tcPr>
            <w:tcW w:w="3134"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068" w:type="dxa"/>
            <w:tcBorders>
              <w:lef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559" w:type="dxa"/>
          </w:tcPr>
          <w:p w:rsidR="00BD2F65" w:rsidRPr="00BD2F65" w:rsidRDefault="00BD2F65" w:rsidP="00BD2F65">
            <w:pPr>
              <w:suppressAutoHyphens/>
              <w:spacing w:after="0" w:line="240" w:lineRule="auto"/>
              <w:rPr>
                <w:rFonts w:ascii="Arial Narrow" w:hAnsi="Arial Narrow" w:cs="Times New Roman"/>
              </w:rPr>
            </w:pPr>
          </w:p>
        </w:tc>
        <w:tc>
          <w:tcPr>
            <w:tcW w:w="1418" w:type="dxa"/>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2022 год- </w:t>
            </w:r>
          </w:p>
        </w:tc>
        <w:tc>
          <w:tcPr>
            <w:tcW w:w="850" w:type="dxa"/>
            <w:shd w:val="clear" w:color="auto" w:fill="auto"/>
          </w:tcPr>
          <w:p w:rsidR="00BD2F65" w:rsidRPr="00BD2F65" w:rsidRDefault="00BD2F65" w:rsidP="00BD2F65">
            <w:pPr>
              <w:suppressAutoHyphens/>
              <w:spacing w:after="0" w:line="240" w:lineRule="auto"/>
              <w:ind w:left="-146"/>
              <w:jc w:val="right"/>
              <w:rPr>
                <w:rFonts w:ascii="Arial Narrow" w:hAnsi="Arial Narrow" w:cs="Times New Roman"/>
                <w:color w:val="FF0000"/>
              </w:rPr>
            </w:pPr>
            <w:r w:rsidRPr="00BD2F65">
              <w:rPr>
                <w:rFonts w:ascii="Arial Narrow" w:hAnsi="Arial Narrow" w:cs="Times New Roman"/>
                <w:color w:val="FF0000"/>
              </w:rPr>
              <w:t>144,300</w:t>
            </w:r>
          </w:p>
        </w:tc>
        <w:tc>
          <w:tcPr>
            <w:tcW w:w="1933"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70"/>
          <w:tblCellSpacing w:w="5" w:type="nil"/>
          <w:jc w:val="center"/>
        </w:trPr>
        <w:tc>
          <w:tcPr>
            <w:tcW w:w="3134"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068" w:type="dxa"/>
            <w:tcBorders>
              <w:lef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559" w:type="dxa"/>
          </w:tcPr>
          <w:p w:rsidR="00BD2F65" w:rsidRPr="00BD2F65" w:rsidRDefault="00BD2F65" w:rsidP="00BD2F65">
            <w:pPr>
              <w:suppressAutoHyphens/>
              <w:spacing w:after="0" w:line="240" w:lineRule="auto"/>
              <w:rPr>
                <w:rFonts w:ascii="Arial Narrow" w:hAnsi="Arial Narrow" w:cs="Times New Roman"/>
              </w:rPr>
            </w:pPr>
          </w:p>
        </w:tc>
        <w:tc>
          <w:tcPr>
            <w:tcW w:w="1418" w:type="dxa"/>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2023 год- </w:t>
            </w:r>
          </w:p>
        </w:tc>
        <w:tc>
          <w:tcPr>
            <w:tcW w:w="850" w:type="dxa"/>
            <w:shd w:val="clear" w:color="auto" w:fill="auto"/>
          </w:tcPr>
          <w:p w:rsidR="00BD2F65" w:rsidRPr="00BD2F65" w:rsidRDefault="00BD2F65" w:rsidP="00BD2F65">
            <w:pPr>
              <w:suppressAutoHyphens/>
              <w:spacing w:after="0" w:line="240" w:lineRule="auto"/>
              <w:ind w:left="-146"/>
              <w:jc w:val="right"/>
              <w:rPr>
                <w:rFonts w:ascii="Arial Narrow" w:hAnsi="Arial Narrow" w:cs="Times New Roman"/>
              </w:rPr>
            </w:pPr>
            <w:r w:rsidRPr="00BD2F65">
              <w:rPr>
                <w:rFonts w:ascii="Arial Narrow" w:hAnsi="Arial Narrow" w:cs="Times New Roman"/>
              </w:rPr>
              <w:t>46,737</w:t>
            </w:r>
          </w:p>
        </w:tc>
        <w:tc>
          <w:tcPr>
            <w:tcW w:w="1933"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68"/>
          <w:tblCellSpacing w:w="5" w:type="nil"/>
          <w:jc w:val="center"/>
        </w:trPr>
        <w:tc>
          <w:tcPr>
            <w:tcW w:w="3134"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068" w:type="dxa"/>
            <w:tcBorders>
              <w:lef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559" w:type="dxa"/>
          </w:tcPr>
          <w:p w:rsidR="00BD2F65" w:rsidRPr="00BD2F65" w:rsidRDefault="00BD2F65" w:rsidP="00BD2F65">
            <w:pPr>
              <w:suppressAutoHyphens/>
              <w:spacing w:after="0" w:line="240" w:lineRule="auto"/>
              <w:rPr>
                <w:rFonts w:ascii="Arial Narrow" w:hAnsi="Arial Narrow" w:cs="Times New Roman"/>
              </w:rPr>
            </w:pPr>
          </w:p>
        </w:tc>
        <w:tc>
          <w:tcPr>
            <w:tcW w:w="1418" w:type="dxa"/>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2024 год- </w:t>
            </w:r>
          </w:p>
        </w:tc>
        <w:tc>
          <w:tcPr>
            <w:tcW w:w="850" w:type="dxa"/>
            <w:shd w:val="clear" w:color="auto" w:fill="auto"/>
          </w:tcPr>
          <w:p w:rsidR="00BD2F65" w:rsidRPr="00BD2F65" w:rsidRDefault="00BD2F65" w:rsidP="00BD2F65">
            <w:pPr>
              <w:suppressAutoHyphens/>
              <w:spacing w:after="0" w:line="240" w:lineRule="auto"/>
              <w:ind w:left="-146"/>
              <w:jc w:val="right"/>
              <w:rPr>
                <w:rFonts w:ascii="Arial Narrow" w:hAnsi="Arial Narrow" w:cs="Times New Roman"/>
              </w:rPr>
            </w:pPr>
            <w:r w:rsidRPr="00BD2F65">
              <w:rPr>
                <w:rFonts w:ascii="Arial Narrow" w:hAnsi="Arial Narrow" w:cs="Times New Roman"/>
              </w:rPr>
              <w:t>0</w:t>
            </w:r>
          </w:p>
        </w:tc>
        <w:tc>
          <w:tcPr>
            <w:tcW w:w="1933"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70"/>
          <w:tblCellSpacing w:w="5" w:type="nil"/>
          <w:jc w:val="center"/>
        </w:trPr>
        <w:tc>
          <w:tcPr>
            <w:tcW w:w="3134"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068" w:type="dxa"/>
            <w:tcBorders>
              <w:lef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559" w:type="dxa"/>
          </w:tcPr>
          <w:p w:rsidR="00BD2F65" w:rsidRPr="00BD2F65" w:rsidRDefault="00BD2F65" w:rsidP="00BD2F65">
            <w:pPr>
              <w:suppressAutoHyphens/>
              <w:spacing w:after="0" w:line="240" w:lineRule="auto"/>
              <w:rPr>
                <w:rFonts w:ascii="Arial Narrow" w:hAnsi="Arial Narrow" w:cs="Times New Roman"/>
              </w:rPr>
            </w:pPr>
          </w:p>
        </w:tc>
        <w:tc>
          <w:tcPr>
            <w:tcW w:w="1418" w:type="dxa"/>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2025 год- </w:t>
            </w:r>
          </w:p>
        </w:tc>
        <w:tc>
          <w:tcPr>
            <w:tcW w:w="850" w:type="dxa"/>
            <w:shd w:val="clear" w:color="auto" w:fill="auto"/>
          </w:tcPr>
          <w:p w:rsidR="00BD2F65" w:rsidRPr="00BD2F65" w:rsidRDefault="00BD2F65" w:rsidP="00BD2F65">
            <w:pPr>
              <w:suppressAutoHyphens/>
              <w:spacing w:after="0" w:line="240" w:lineRule="auto"/>
              <w:ind w:left="-146"/>
              <w:jc w:val="right"/>
              <w:rPr>
                <w:rFonts w:ascii="Arial Narrow" w:hAnsi="Arial Narrow" w:cs="Times New Roman"/>
              </w:rPr>
            </w:pPr>
            <w:r w:rsidRPr="00BD2F65">
              <w:rPr>
                <w:rFonts w:ascii="Arial Narrow" w:hAnsi="Arial Narrow" w:cs="Times New Roman"/>
              </w:rPr>
              <w:t>0</w:t>
            </w:r>
          </w:p>
        </w:tc>
        <w:tc>
          <w:tcPr>
            <w:tcW w:w="1933"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204"/>
          <w:tblCellSpacing w:w="5" w:type="nil"/>
          <w:jc w:val="center"/>
        </w:trPr>
        <w:tc>
          <w:tcPr>
            <w:tcW w:w="3134"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068" w:type="dxa"/>
            <w:tcBorders>
              <w:lef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559" w:type="dxa"/>
          </w:tcPr>
          <w:p w:rsidR="00BD2F65" w:rsidRPr="00BD2F65" w:rsidRDefault="00BD2F65" w:rsidP="00BD2F65">
            <w:pPr>
              <w:suppressAutoHyphens/>
              <w:spacing w:after="0" w:line="240" w:lineRule="auto"/>
              <w:rPr>
                <w:rFonts w:ascii="Arial Narrow" w:hAnsi="Arial Narrow" w:cs="Times New Roman"/>
              </w:rPr>
            </w:pPr>
          </w:p>
        </w:tc>
        <w:tc>
          <w:tcPr>
            <w:tcW w:w="1418" w:type="dxa"/>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2026 год- </w:t>
            </w:r>
          </w:p>
        </w:tc>
        <w:tc>
          <w:tcPr>
            <w:tcW w:w="850" w:type="dxa"/>
            <w:shd w:val="clear" w:color="auto" w:fill="auto"/>
          </w:tcPr>
          <w:p w:rsidR="00BD2F65" w:rsidRPr="00BD2F65" w:rsidRDefault="00BD2F65" w:rsidP="00BD2F65">
            <w:pPr>
              <w:suppressAutoHyphens/>
              <w:spacing w:after="0" w:line="240" w:lineRule="auto"/>
              <w:ind w:left="-146"/>
              <w:jc w:val="right"/>
              <w:rPr>
                <w:rFonts w:ascii="Arial Narrow" w:hAnsi="Arial Narrow" w:cs="Times New Roman"/>
              </w:rPr>
            </w:pPr>
            <w:r w:rsidRPr="00BD2F65">
              <w:rPr>
                <w:rFonts w:ascii="Arial Narrow" w:hAnsi="Arial Narrow" w:cs="Times New Roman"/>
              </w:rPr>
              <w:t>0</w:t>
            </w:r>
          </w:p>
        </w:tc>
        <w:tc>
          <w:tcPr>
            <w:tcW w:w="1933"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94"/>
          <w:tblCellSpacing w:w="5" w:type="nil"/>
          <w:jc w:val="center"/>
        </w:trPr>
        <w:tc>
          <w:tcPr>
            <w:tcW w:w="3134"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068" w:type="dxa"/>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559" w:type="dxa"/>
            <w:tcBorders>
              <w:bottom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418" w:type="dxa"/>
            <w:tcBorders>
              <w:bottom w:val="single" w:sz="4" w:space="0" w:color="auto"/>
            </w:tcBorders>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2027 год- </w:t>
            </w:r>
          </w:p>
        </w:tc>
        <w:tc>
          <w:tcPr>
            <w:tcW w:w="850" w:type="dxa"/>
            <w:tcBorders>
              <w:bottom w:val="single" w:sz="4" w:space="0" w:color="auto"/>
            </w:tcBorders>
            <w:shd w:val="clear" w:color="auto" w:fill="auto"/>
          </w:tcPr>
          <w:p w:rsidR="00BD2F65" w:rsidRPr="00BD2F65" w:rsidRDefault="00BD2F65" w:rsidP="00BD2F65">
            <w:pPr>
              <w:suppressAutoHyphens/>
              <w:spacing w:after="0" w:line="240" w:lineRule="auto"/>
              <w:ind w:left="-146"/>
              <w:jc w:val="right"/>
              <w:rPr>
                <w:rFonts w:ascii="Arial Narrow" w:hAnsi="Arial Narrow" w:cs="Times New Roman"/>
              </w:rPr>
            </w:pPr>
            <w:r w:rsidRPr="00BD2F65">
              <w:rPr>
                <w:rFonts w:ascii="Arial Narrow" w:hAnsi="Arial Narrow" w:cs="Times New Roman"/>
              </w:rPr>
              <w:t>10</w:t>
            </w:r>
          </w:p>
        </w:tc>
        <w:tc>
          <w:tcPr>
            <w:tcW w:w="1933" w:type="dxa"/>
            <w:tcBorders>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bl>
    <w:p w:rsidR="00BD2F65" w:rsidRPr="00BD2F65" w:rsidRDefault="00BD2F65" w:rsidP="00BD2F65">
      <w:pPr>
        <w:spacing w:after="0" w:line="240" w:lineRule="auto"/>
        <w:ind w:left="5670"/>
        <w:jc w:val="center"/>
        <w:rPr>
          <w:rFonts w:ascii="Arial Narrow" w:hAnsi="Arial Narrow" w:cs="Times New Roman"/>
          <w:lang w:eastAsia="en-US"/>
        </w:rPr>
      </w:pPr>
    </w:p>
    <w:p w:rsidR="00BD2F65" w:rsidRPr="00BD2F65" w:rsidRDefault="00BD2F65" w:rsidP="00BD2F65">
      <w:pPr>
        <w:spacing w:after="0" w:line="240" w:lineRule="auto"/>
        <w:rPr>
          <w:rFonts w:ascii="Arial Narrow" w:hAnsi="Arial Narrow"/>
          <w:lang w:eastAsia="en-US"/>
        </w:rPr>
      </w:pPr>
    </w:p>
    <w:p w:rsidR="00BD2F65" w:rsidRPr="00BD2F65" w:rsidRDefault="00BD2F65" w:rsidP="00BD2F65">
      <w:pPr>
        <w:pStyle w:val="10"/>
        <w:widowControl/>
        <w:spacing w:before="0" w:after="0"/>
        <w:ind w:left="142"/>
        <w:jc w:val="right"/>
        <w:rPr>
          <w:rFonts w:ascii="Arial Narrow" w:hAnsi="Arial Narrow"/>
          <w:b w:val="0"/>
          <w:sz w:val="22"/>
          <w:szCs w:val="22"/>
          <w:lang w:eastAsia="en-US"/>
        </w:rPr>
      </w:pPr>
      <w:r w:rsidRPr="00BD2F65">
        <w:rPr>
          <w:rFonts w:ascii="Arial Narrow" w:hAnsi="Arial Narrow"/>
          <w:b w:val="0"/>
          <w:sz w:val="22"/>
          <w:szCs w:val="22"/>
          <w:lang w:eastAsia="en-US"/>
        </w:rPr>
        <w:t xml:space="preserve">Приложение 5 </w:t>
      </w:r>
    </w:p>
    <w:p w:rsidR="00BD2F65" w:rsidRPr="00BD2F65" w:rsidRDefault="00BD2F65" w:rsidP="00BD2F65">
      <w:pPr>
        <w:spacing w:after="0" w:line="240" w:lineRule="auto"/>
        <w:jc w:val="right"/>
        <w:rPr>
          <w:rFonts w:ascii="Arial Narrow" w:hAnsi="Arial Narrow" w:cs="Times New Roman"/>
          <w:lang w:eastAsia="en-US"/>
        </w:rPr>
      </w:pPr>
      <w:r w:rsidRPr="00BD2F65">
        <w:rPr>
          <w:rFonts w:ascii="Arial Narrow" w:hAnsi="Arial Narrow" w:cs="Times New Roman"/>
          <w:lang w:eastAsia="en-US"/>
        </w:rPr>
        <w:t>к постановлению от 26.12.2022г. №296</w:t>
      </w:r>
    </w:p>
    <w:p w:rsidR="00BD2F65" w:rsidRPr="00BD2F65" w:rsidRDefault="00BD2F65" w:rsidP="00BD2F65">
      <w:pPr>
        <w:spacing w:after="0" w:line="240" w:lineRule="auto"/>
        <w:ind w:left="5670"/>
        <w:jc w:val="center"/>
        <w:rPr>
          <w:rFonts w:ascii="Arial Narrow" w:hAnsi="Arial Narrow" w:cs="Times New Roman"/>
          <w:lang w:eastAsia="en-US"/>
        </w:rPr>
      </w:pPr>
    </w:p>
    <w:p w:rsidR="00BD2F65" w:rsidRPr="00BD2F65" w:rsidRDefault="00BD2F65" w:rsidP="00BD2F65">
      <w:pPr>
        <w:spacing w:after="0" w:line="240" w:lineRule="auto"/>
        <w:jc w:val="center"/>
        <w:rPr>
          <w:rFonts w:ascii="Arial Narrow" w:hAnsi="Arial Narrow"/>
          <w:b/>
          <w:lang w:eastAsia="en-US"/>
        </w:rPr>
      </w:pPr>
      <w:r w:rsidRPr="00BD2F65">
        <w:rPr>
          <w:rFonts w:ascii="Arial Narrow" w:hAnsi="Arial Narrow"/>
          <w:b/>
          <w:lang w:eastAsia="en-US"/>
        </w:rPr>
        <w:t>Паспорт подпрограммы «Исполнение государственных полномочий»</w:t>
      </w:r>
    </w:p>
    <w:p w:rsidR="00BD2F65" w:rsidRPr="00BD2F65" w:rsidRDefault="00BD2F65" w:rsidP="00BD2F65">
      <w:pPr>
        <w:spacing w:after="0" w:line="240" w:lineRule="auto"/>
        <w:jc w:val="center"/>
        <w:rPr>
          <w:rFonts w:ascii="Arial Narrow" w:hAnsi="Arial Narrow"/>
          <w:b/>
          <w:lang w:eastAsia="en-US"/>
        </w:rPr>
      </w:pPr>
      <w:r w:rsidRPr="00BD2F65">
        <w:rPr>
          <w:rFonts w:ascii="Arial Narrow" w:hAnsi="Arial Narrow"/>
          <w:b/>
          <w:lang w:eastAsia="en-US"/>
        </w:rPr>
        <w:t xml:space="preserve"> муниципальной  программы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w:t>
      </w:r>
    </w:p>
    <w:tbl>
      <w:tblPr>
        <w:tblW w:w="9266" w:type="dxa"/>
        <w:jc w:val="center"/>
        <w:tblCellSpacing w:w="5" w:type="nil"/>
        <w:tblLayout w:type="fixed"/>
        <w:tblCellMar>
          <w:left w:w="75" w:type="dxa"/>
          <w:right w:w="75" w:type="dxa"/>
        </w:tblCellMar>
        <w:tblLook w:val="0000" w:firstRow="0" w:lastRow="0" w:firstColumn="0" w:lastColumn="0" w:noHBand="0" w:noVBand="0"/>
      </w:tblPr>
      <w:tblGrid>
        <w:gridCol w:w="3146"/>
        <w:gridCol w:w="1134"/>
        <w:gridCol w:w="1559"/>
        <w:gridCol w:w="1134"/>
        <w:gridCol w:w="992"/>
        <w:gridCol w:w="1301"/>
      </w:tblGrid>
      <w:tr w:rsidR="00BD2F65" w:rsidRPr="00BD2F65" w:rsidTr="00BD2F65">
        <w:trPr>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Наименование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widowControl/>
              <w:suppressAutoHyphens/>
              <w:rPr>
                <w:rFonts w:ascii="Arial Narrow" w:hAnsi="Arial Narrow" w:cs="Times New Roman"/>
                <w:sz w:val="22"/>
                <w:szCs w:val="22"/>
              </w:rPr>
            </w:pPr>
            <w:r w:rsidRPr="00BD2F65">
              <w:rPr>
                <w:rFonts w:ascii="Arial Narrow" w:hAnsi="Arial Narrow" w:cs="Times New Roman"/>
                <w:sz w:val="22"/>
                <w:szCs w:val="22"/>
              </w:rPr>
              <w:t>Исполнение государственных полномочий</w:t>
            </w:r>
          </w:p>
        </w:tc>
      </w:tr>
      <w:tr w:rsidR="00BD2F65" w:rsidRPr="00BD2F65" w:rsidTr="00BD2F65">
        <w:trPr>
          <w:trHeight w:val="400"/>
          <w:tblCellSpacing w:w="5" w:type="nil"/>
          <w:jc w:val="center"/>
        </w:trPr>
        <w:tc>
          <w:tcPr>
            <w:tcW w:w="3146"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Ответственный исполнитель подпрограммы</w:t>
            </w:r>
          </w:p>
        </w:tc>
        <w:tc>
          <w:tcPr>
            <w:tcW w:w="6120" w:type="dxa"/>
            <w:gridSpan w:val="5"/>
            <w:tcBorders>
              <w:left w:val="single" w:sz="4" w:space="0" w:color="auto"/>
              <w:bottom w:val="single" w:sz="4" w:space="0" w:color="auto"/>
              <w:right w:val="single" w:sz="4" w:space="0" w:color="auto"/>
            </w:tcBorders>
          </w:tcPr>
          <w:p w:rsidR="00BD2F65" w:rsidRPr="00BD2F65" w:rsidRDefault="00BD2F65" w:rsidP="00BD2F65">
            <w:pPr>
              <w:pStyle w:val="ConsPlusCell"/>
              <w:widowControl/>
              <w:suppressAutoHyphens/>
              <w:rPr>
                <w:rFonts w:ascii="Arial Narrow" w:hAnsi="Arial Narrow" w:cs="Times New Roman"/>
                <w:sz w:val="22"/>
                <w:szCs w:val="22"/>
              </w:rPr>
            </w:pPr>
            <w:r w:rsidRPr="00BD2F65">
              <w:rPr>
                <w:rFonts w:ascii="Arial Narrow" w:hAnsi="Arial Narrow" w:cs="Times New Roman"/>
                <w:sz w:val="22"/>
                <w:szCs w:val="22"/>
              </w:rPr>
              <w:t xml:space="preserve"> Администрация Грабовского сельсовета Бессоновского района Пензенской области</w:t>
            </w:r>
          </w:p>
        </w:tc>
      </w:tr>
      <w:tr w:rsidR="00BD2F65" w:rsidRPr="00BD2F65" w:rsidTr="00BD2F65">
        <w:trPr>
          <w:trHeight w:val="400"/>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Соисполнители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widowControl/>
              <w:suppressAutoHyphens/>
              <w:rPr>
                <w:rFonts w:ascii="Arial Narrow" w:hAnsi="Arial Narrow" w:cs="Times New Roman"/>
                <w:sz w:val="22"/>
                <w:szCs w:val="22"/>
              </w:rPr>
            </w:pPr>
            <w:r w:rsidRPr="00BD2F65">
              <w:rPr>
                <w:rFonts w:ascii="Arial Narrow" w:hAnsi="Arial Narrow" w:cs="Times New Roman"/>
                <w:sz w:val="22"/>
                <w:szCs w:val="22"/>
              </w:rPr>
              <w:t>Соисполнители подпрограммы отсутствуют</w:t>
            </w:r>
          </w:p>
        </w:tc>
      </w:tr>
      <w:tr w:rsidR="00BD2F65" w:rsidRPr="00BD2F65" w:rsidTr="00BD2F65">
        <w:trPr>
          <w:trHeight w:val="928"/>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Цели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color w:val="000000"/>
              </w:rPr>
              <w:t>Создание условий для исполнения полномочий Российской Федерации по  государственной регистрации актов гражданского состояния и по первичному воинскому учету на территориях, где отсутствуют военные комиссариаты</w:t>
            </w:r>
            <w:r w:rsidRPr="00BD2F65">
              <w:rPr>
                <w:rFonts w:ascii="Arial Narrow" w:hAnsi="Arial Narrow" w:cs="Times New Roman"/>
              </w:rPr>
              <w:t>.</w:t>
            </w:r>
          </w:p>
        </w:tc>
      </w:tr>
      <w:tr w:rsidR="00BD2F65" w:rsidRPr="00BD2F65" w:rsidTr="00BD2F65">
        <w:trPr>
          <w:trHeight w:val="2034"/>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Задачи подпрограммы</w:t>
            </w:r>
          </w:p>
          <w:p w:rsidR="00BD2F65" w:rsidRPr="00BD2F65" w:rsidRDefault="00BD2F65" w:rsidP="00BD2F65">
            <w:pPr>
              <w:spacing w:after="0" w:line="240" w:lineRule="auto"/>
              <w:rPr>
                <w:rFonts w:ascii="Arial Narrow" w:hAnsi="Arial Narrow" w:cs="Times New Roman"/>
              </w:rPr>
            </w:pPr>
          </w:p>
        </w:tc>
        <w:tc>
          <w:tcPr>
            <w:tcW w:w="6120"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bCs/>
                <w:color w:val="000000"/>
              </w:rPr>
            </w:pPr>
            <w:r w:rsidRPr="00BD2F65">
              <w:rPr>
                <w:rFonts w:ascii="Arial Narrow" w:hAnsi="Arial Narrow" w:cs="Times New Roman"/>
                <w:bCs/>
                <w:color w:val="000000"/>
              </w:rPr>
              <w:t>1. Обеспечение сохранности документов по первичному воинскому учету и п</w:t>
            </w:r>
            <w:r w:rsidRPr="00BD2F65">
              <w:rPr>
                <w:rFonts w:ascii="Arial Narrow" w:hAnsi="Arial Narrow" w:cs="Times New Roman"/>
                <w:color w:val="000000"/>
              </w:rPr>
              <w:t>о  государственной регистрации актов гражданского состояния.</w:t>
            </w:r>
          </w:p>
          <w:p w:rsidR="00BD2F65" w:rsidRPr="00BD2F65" w:rsidRDefault="00BD2F65" w:rsidP="00BD2F65">
            <w:pPr>
              <w:suppressAutoHyphens/>
              <w:spacing w:after="0" w:line="240" w:lineRule="auto"/>
              <w:rPr>
                <w:rFonts w:ascii="Arial Narrow" w:hAnsi="Arial Narrow" w:cs="Times New Roman"/>
                <w:bCs/>
                <w:color w:val="000000"/>
              </w:rPr>
            </w:pPr>
            <w:r w:rsidRPr="00BD2F65">
              <w:rPr>
                <w:rFonts w:ascii="Arial Narrow" w:hAnsi="Arial Narrow" w:cs="Times New Roman"/>
                <w:bCs/>
                <w:color w:val="000000"/>
              </w:rPr>
              <w:t>2. Пропаганда привлекательности службы в Российской армии по призыву, а также службы в добровольном порядке (по контракту).</w:t>
            </w:r>
          </w:p>
          <w:p w:rsidR="00BD2F65" w:rsidRPr="00BD2F65" w:rsidRDefault="00BD2F65" w:rsidP="00BD2F65">
            <w:pPr>
              <w:suppressAutoHyphens/>
              <w:spacing w:after="0" w:line="240" w:lineRule="auto"/>
              <w:rPr>
                <w:rFonts w:ascii="Arial Narrow" w:hAnsi="Arial Narrow" w:cs="Times New Roman"/>
                <w:bCs/>
                <w:color w:val="000000"/>
              </w:rPr>
            </w:pPr>
            <w:r w:rsidRPr="00BD2F65">
              <w:rPr>
                <w:rFonts w:ascii="Arial Narrow" w:hAnsi="Arial Narrow" w:cs="Times New Roman"/>
                <w:bCs/>
                <w:color w:val="000000"/>
              </w:rPr>
              <w:t>3. Эффективное расходование субвенций, предоставленных  из федерального бюджета на выполнение государственных полномочий.</w:t>
            </w:r>
          </w:p>
        </w:tc>
      </w:tr>
      <w:tr w:rsidR="00BD2F65" w:rsidRPr="00BD2F65" w:rsidTr="00BD2F65">
        <w:trPr>
          <w:trHeight w:val="306"/>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Целевые показатели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color w:val="000000"/>
              </w:rPr>
              <w:t xml:space="preserve">1. </w:t>
            </w:r>
            <w:r w:rsidRPr="00BD2F65">
              <w:rPr>
                <w:rFonts w:ascii="Arial Narrow" w:hAnsi="Arial Narrow" w:cs="Times New Roman"/>
              </w:rPr>
              <w:t>Количество граждан пребывающих в запасе.</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 Доля первоначально вставших на воинский учет граждан от общего числа поставленных на воинский учет.</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3. Количество граждан заключивших контракт на военную службу.</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4. Количество зарегистрированных актов гражданского состояния.</w:t>
            </w:r>
          </w:p>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5.  Отсутствие остатков </w:t>
            </w:r>
            <w:r w:rsidRPr="00BD2F65">
              <w:rPr>
                <w:rFonts w:ascii="Arial Narrow" w:hAnsi="Arial Narrow" w:cs="Times New Roman"/>
                <w:bCs/>
                <w:color w:val="000000"/>
              </w:rPr>
              <w:t>средств субвенций, предоставленных из федерального бюджета на выполнение государственных полномочий</w:t>
            </w:r>
            <w:r w:rsidRPr="00BD2F65">
              <w:rPr>
                <w:rFonts w:ascii="Arial Narrow" w:hAnsi="Arial Narrow" w:cs="Times New Roman"/>
              </w:rPr>
              <w:t>.</w:t>
            </w:r>
          </w:p>
        </w:tc>
      </w:tr>
      <w:tr w:rsidR="00BD2F65" w:rsidRPr="00BD2F65" w:rsidTr="00BD2F65">
        <w:trPr>
          <w:trHeight w:val="400"/>
          <w:tblCellSpacing w:w="5" w:type="nil"/>
          <w:jc w:val="center"/>
        </w:trPr>
        <w:tc>
          <w:tcPr>
            <w:tcW w:w="3146"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Сроки и этапы реализации подпрограммы</w:t>
            </w:r>
          </w:p>
        </w:tc>
        <w:tc>
          <w:tcPr>
            <w:tcW w:w="6120" w:type="dxa"/>
            <w:gridSpan w:val="5"/>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2017 - 2027 годы (без разбивки на этапы)</w:t>
            </w:r>
          </w:p>
        </w:tc>
      </w:tr>
      <w:tr w:rsidR="00BD2F65" w:rsidRPr="00BD2F65" w:rsidTr="00BD2F65">
        <w:trPr>
          <w:trHeight w:val="400"/>
          <w:tblCellSpacing w:w="5" w:type="nil"/>
          <w:jc w:val="center"/>
        </w:trPr>
        <w:tc>
          <w:tcPr>
            <w:tcW w:w="3146" w:type="dxa"/>
            <w:vMerge w:val="restart"/>
            <w:tcBorders>
              <w:top w:val="single" w:sz="4" w:space="0" w:color="auto"/>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Объем финансирования подпрограммы (по годам)</w:t>
            </w:r>
          </w:p>
        </w:tc>
        <w:tc>
          <w:tcPr>
            <w:tcW w:w="1134" w:type="dxa"/>
            <w:tcBorders>
              <w:top w:val="single" w:sz="4" w:space="0" w:color="auto"/>
              <w:lef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b/>
              </w:rPr>
            </w:pPr>
            <w:r w:rsidRPr="00BD2F65">
              <w:rPr>
                <w:rFonts w:ascii="Arial Narrow" w:hAnsi="Arial Narrow" w:cs="Times New Roman"/>
                <w:b/>
              </w:rPr>
              <w:t>3236,500</w:t>
            </w:r>
          </w:p>
        </w:tc>
        <w:tc>
          <w:tcPr>
            <w:tcW w:w="1559" w:type="dxa"/>
            <w:tcBorders>
              <w:top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b/>
              </w:rPr>
              <w:t>тыс.рублей,</w:t>
            </w:r>
          </w:p>
        </w:tc>
        <w:tc>
          <w:tcPr>
            <w:tcW w:w="3427" w:type="dxa"/>
            <w:gridSpan w:val="3"/>
            <w:tcBorders>
              <w:top w:val="single" w:sz="4" w:space="0" w:color="auto"/>
              <w:righ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в том числе:</w:t>
            </w:r>
          </w:p>
        </w:tc>
      </w:tr>
      <w:tr w:rsidR="00BD2F65" w:rsidRPr="00BD2F65" w:rsidTr="00BD2F65">
        <w:trPr>
          <w:trHeight w:val="241"/>
          <w:tblCellSpacing w:w="5" w:type="nil"/>
          <w:jc w:val="center"/>
        </w:trPr>
        <w:tc>
          <w:tcPr>
            <w:tcW w:w="3146"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134" w:type="dxa"/>
            <w:shd w:val="clear" w:color="auto" w:fill="auto"/>
          </w:tcPr>
          <w:p w:rsidR="00BD2F65" w:rsidRPr="00BD2F65" w:rsidRDefault="00BD2F65" w:rsidP="00BD2F65">
            <w:pPr>
              <w:suppressAutoHyphens/>
              <w:spacing w:after="0" w:line="240" w:lineRule="auto"/>
              <w:ind w:right="-75"/>
              <w:rPr>
                <w:rFonts w:ascii="Arial Narrow" w:hAnsi="Arial Narrow" w:cs="Times New Roman"/>
                <w:b/>
                <w:highlight w:val="yellow"/>
              </w:rPr>
            </w:pPr>
            <w:r w:rsidRPr="00BD2F65">
              <w:rPr>
                <w:rFonts w:ascii="Arial Narrow" w:hAnsi="Arial Narrow" w:cs="Times New Roman"/>
              </w:rPr>
              <w:t>2017год –</w:t>
            </w:r>
          </w:p>
        </w:tc>
        <w:tc>
          <w:tcPr>
            <w:tcW w:w="992" w:type="dxa"/>
            <w:shd w:val="clear" w:color="auto" w:fill="auto"/>
          </w:tcPr>
          <w:p w:rsidR="00BD2F65" w:rsidRPr="00BD2F65" w:rsidRDefault="00BD2F65" w:rsidP="00BD2F65">
            <w:pPr>
              <w:suppressAutoHyphens/>
              <w:spacing w:after="0" w:line="240" w:lineRule="auto"/>
              <w:jc w:val="right"/>
              <w:rPr>
                <w:rFonts w:ascii="Arial Narrow" w:hAnsi="Arial Narrow" w:cs="Times New Roman"/>
                <w:b/>
                <w:highlight w:val="yellow"/>
              </w:rPr>
            </w:pPr>
            <w:r w:rsidRPr="00BD2F65">
              <w:rPr>
                <w:rFonts w:ascii="Arial Narrow" w:hAnsi="Arial Narrow" w:cs="Times New Roman"/>
                <w:bCs/>
              </w:rPr>
              <w:t>362,500</w:t>
            </w:r>
          </w:p>
        </w:tc>
        <w:tc>
          <w:tcPr>
            <w:tcW w:w="1301"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b/>
                <w:highlight w:val="yellow"/>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3146"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134" w:type="dxa"/>
            <w:shd w:val="clear" w:color="auto" w:fill="auto"/>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2018год – </w:t>
            </w:r>
          </w:p>
        </w:tc>
        <w:tc>
          <w:tcPr>
            <w:tcW w:w="992" w:type="dxa"/>
            <w:shd w:val="clear" w:color="auto" w:fill="auto"/>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429,800</w:t>
            </w:r>
          </w:p>
        </w:tc>
        <w:tc>
          <w:tcPr>
            <w:tcW w:w="1301"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77"/>
          <w:tblCellSpacing w:w="5" w:type="nil"/>
          <w:jc w:val="center"/>
        </w:trPr>
        <w:tc>
          <w:tcPr>
            <w:tcW w:w="3146"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134" w:type="dxa"/>
            <w:shd w:val="clear" w:color="auto" w:fill="auto"/>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2019год – </w:t>
            </w:r>
          </w:p>
        </w:tc>
        <w:tc>
          <w:tcPr>
            <w:tcW w:w="992" w:type="dxa"/>
            <w:shd w:val="clear" w:color="auto" w:fill="auto"/>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241,900</w:t>
            </w:r>
          </w:p>
        </w:tc>
        <w:tc>
          <w:tcPr>
            <w:tcW w:w="1301"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210"/>
          <w:tblCellSpacing w:w="5" w:type="nil"/>
          <w:jc w:val="center"/>
        </w:trPr>
        <w:tc>
          <w:tcPr>
            <w:tcW w:w="3146"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134" w:type="dxa"/>
            <w:shd w:val="clear" w:color="auto" w:fill="auto"/>
          </w:tcPr>
          <w:p w:rsidR="00BD2F65" w:rsidRPr="00BD2F65" w:rsidRDefault="00BD2F65" w:rsidP="00BD2F65">
            <w:pPr>
              <w:suppressAutoHyphens/>
              <w:spacing w:after="0" w:line="240" w:lineRule="auto"/>
              <w:ind w:right="-75"/>
              <w:rPr>
                <w:rFonts w:ascii="Arial Narrow" w:hAnsi="Arial Narrow" w:cs="Times New Roman"/>
              </w:rPr>
            </w:pPr>
            <w:r w:rsidRPr="00BD2F65">
              <w:rPr>
                <w:rFonts w:ascii="Arial Narrow" w:hAnsi="Arial Narrow" w:cs="Times New Roman"/>
              </w:rPr>
              <w:t xml:space="preserve">2020год – </w:t>
            </w:r>
          </w:p>
        </w:tc>
        <w:tc>
          <w:tcPr>
            <w:tcW w:w="992" w:type="dxa"/>
            <w:shd w:val="clear" w:color="auto" w:fill="auto"/>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221,700</w:t>
            </w:r>
          </w:p>
        </w:tc>
        <w:tc>
          <w:tcPr>
            <w:tcW w:w="1301"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6"/>
          <w:tblCellSpacing w:w="5" w:type="nil"/>
          <w:jc w:val="center"/>
        </w:trPr>
        <w:tc>
          <w:tcPr>
            <w:tcW w:w="3146"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134" w:type="dxa"/>
            <w:shd w:val="clear" w:color="auto" w:fill="auto"/>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2021 год- </w:t>
            </w:r>
          </w:p>
        </w:tc>
        <w:tc>
          <w:tcPr>
            <w:tcW w:w="992" w:type="dxa"/>
            <w:shd w:val="clear" w:color="auto" w:fill="auto"/>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227,900</w:t>
            </w:r>
          </w:p>
        </w:tc>
        <w:tc>
          <w:tcPr>
            <w:tcW w:w="1301"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18"/>
          <w:tblCellSpacing w:w="5" w:type="nil"/>
          <w:jc w:val="center"/>
        </w:trPr>
        <w:tc>
          <w:tcPr>
            <w:tcW w:w="3146"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134" w:type="dxa"/>
            <w:shd w:val="clear" w:color="auto" w:fill="auto"/>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2022 год- </w:t>
            </w:r>
          </w:p>
        </w:tc>
        <w:tc>
          <w:tcPr>
            <w:tcW w:w="992" w:type="dxa"/>
            <w:shd w:val="clear" w:color="auto" w:fill="auto"/>
          </w:tcPr>
          <w:p w:rsidR="00BD2F65" w:rsidRPr="00BD2F65" w:rsidRDefault="00BD2F65" w:rsidP="00BD2F65">
            <w:pPr>
              <w:suppressAutoHyphens/>
              <w:spacing w:after="0" w:line="240" w:lineRule="auto"/>
              <w:jc w:val="right"/>
              <w:rPr>
                <w:rFonts w:ascii="Arial Narrow" w:hAnsi="Arial Narrow" w:cs="Times New Roman"/>
                <w:color w:val="FF0000"/>
              </w:rPr>
            </w:pPr>
            <w:r w:rsidRPr="00BD2F65">
              <w:rPr>
                <w:rFonts w:ascii="Arial Narrow" w:hAnsi="Arial Narrow" w:cs="Times New Roman"/>
                <w:color w:val="FF0000"/>
              </w:rPr>
              <w:t>248,800</w:t>
            </w:r>
          </w:p>
        </w:tc>
        <w:tc>
          <w:tcPr>
            <w:tcW w:w="1301"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50"/>
          <w:tblCellSpacing w:w="5" w:type="nil"/>
          <w:jc w:val="center"/>
        </w:trPr>
        <w:tc>
          <w:tcPr>
            <w:tcW w:w="3146"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134" w:type="dxa"/>
            <w:shd w:val="clear" w:color="auto" w:fill="auto"/>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2023 год- </w:t>
            </w:r>
          </w:p>
        </w:tc>
        <w:tc>
          <w:tcPr>
            <w:tcW w:w="992" w:type="dxa"/>
            <w:shd w:val="clear" w:color="auto" w:fill="auto"/>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284,100</w:t>
            </w:r>
          </w:p>
        </w:tc>
        <w:tc>
          <w:tcPr>
            <w:tcW w:w="1301"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50"/>
          <w:tblCellSpacing w:w="5" w:type="nil"/>
          <w:jc w:val="center"/>
        </w:trPr>
        <w:tc>
          <w:tcPr>
            <w:tcW w:w="3146"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134" w:type="dxa"/>
            <w:shd w:val="clear" w:color="auto" w:fill="auto"/>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2024 год- </w:t>
            </w:r>
          </w:p>
        </w:tc>
        <w:tc>
          <w:tcPr>
            <w:tcW w:w="992" w:type="dxa"/>
            <w:shd w:val="clear" w:color="auto" w:fill="auto"/>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297,000</w:t>
            </w:r>
          </w:p>
        </w:tc>
        <w:tc>
          <w:tcPr>
            <w:tcW w:w="1301"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50"/>
          <w:tblCellSpacing w:w="5" w:type="nil"/>
          <w:jc w:val="center"/>
        </w:trPr>
        <w:tc>
          <w:tcPr>
            <w:tcW w:w="3146"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134" w:type="dxa"/>
            <w:shd w:val="clear" w:color="auto" w:fill="auto"/>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2025 год- </w:t>
            </w:r>
          </w:p>
        </w:tc>
        <w:tc>
          <w:tcPr>
            <w:tcW w:w="992" w:type="dxa"/>
            <w:shd w:val="clear" w:color="auto" w:fill="auto"/>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307,600</w:t>
            </w:r>
          </w:p>
        </w:tc>
        <w:tc>
          <w:tcPr>
            <w:tcW w:w="1301"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150"/>
          <w:tblCellSpacing w:w="5" w:type="nil"/>
          <w:jc w:val="center"/>
        </w:trPr>
        <w:tc>
          <w:tcPr>
            <w:tcW w:w="3146"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134" w:type="dxa"/>
            <w:tcBorders>
              <w:left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559" w:type="dxa"/>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134" w:type="dxa"/>
            <w:shd w:val="clear" w:color="auto" w:fill="auto"/>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2026 год- </w:t>
            </w:r>
          </w:p>
        </w:tc>
        <w:tc>
          <w:tcPr>
            <w:tcW w:w="992" w:type="dxa"/>
            <w:shd w:val="clear" w:color="auto" w:fill="auto"/>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307,600</w:t>
            </w:r>
          </w:p>
        </w:tc>
        <w:tc>
          <w:tcPr>
            <w:tcW w:w="1301" w:type="dxa"/>
            <w:tcBorders>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r w:rsidR="00BD2F65" w:rsidRPr="00BD2F65" w:rsidTr="00BD2F65">
        <w:trPr>
          <w:trHeight w:val="80"/>
          <w:tblCellSpacing w:w="5" w:type="nil"/>
          <w:jc w:val="center"/>
        </w:trPr>
        <w:tc>
          <w:tcPr>
            <w:tcW w:w="3146"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p>
        </w:tc>
        <w:tc>
          <w:tcPr>
            <w:tcW w:w="1134" w:type="dxa"/>
            <w:tcBorders>
              <w:left w:val="single" w:sz="4" w:space="0" w:color="auto"/>
              <w:bottom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559" w:type="dxa"/>
            <w:tcBorders>
              <w:bottom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p>
        </w:tc>
        <w:tc>
          <w:tcPr>
            <w:tcW w:w="1134" w:type="dxa"/>
            <w:tcBorders>
              <w:bottom w:val="single" w:sz="4" w:space="0" w:color="auto"/>
            </w:tcBorders>
            <w:shd w:val="clear" w:color="auto" w:fill="auto"/>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 xml:space="preserve">2027 год- </w:t>
            </w:r>
          </w:p>
        </w:tc>
        <w:tc>
          <w:tcPr>
            <w:tcW w:w="992" w:type="dxa"/>
            <w:tcBorders>
              <w:bottom w:val="single" w:sz="4" w:space="0" w:color="auto"/>
            </w:tcBorders>
            <w:shd w:val="clear" w:color="auto" w:fill="auto"/>
          </w:tcPr>
          <w:p w:rsidR="00BD2F65" w:rsidRPr="00BD2F65" w:rsidRDefault="00BD2F65" w:rsidP="00BD2F65">
            <w:pPr>
              <w:suppressAutoHyphens/>
              <w:spacing w:after="0" w:line="240" w:lineRule="auto"/>
              <w:jc w:val="right"/>
              <w:rPr>
                <w:rFonts w:ascii="Arial Narrow" w:hAnsi="Arial Narrow" w:cs="Times New Roman"/>
              </w:rPr>
            </w:pPr>
            <w:r w:rsidRPr="00BD2F65">
              <w:rPr>
                <w:rFonts w:ascii="Arial Narrow" w:hAnsi="Arial Narrow" w:cs="Times New Roman"/>
              </w:rPr>
              <w:t>307,600</w:t>
            </w:r>
          </w:p>
        </w:tc>
        <w:tc>
          <w:tcPr>
            <w:tcW w:w="1301" w:type="dxa"/>
            <w:tcBorders>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cs="Times New Roman"/>
              </w:rPr>
            </w:pPr>
            <w:r w:rsidRPr="00BD2F65">
              <w:rPr>
                <w:rFonts w:ascii="Arial Narrow" w:hAnsi="Arial Narrow" w:cs="Times New Roman"/>
              </w:rPr>
              <w:t>тыс.рублей</w:t>
            </w:r>
          </w:p>
        </w:tc>
      </w:tr>
    </w:tbl>
    <w:p w:rsidR="00BD2F65" w:rsidRPr="00BD2F65" w:rsidRDefault="00BD2F65" w:rsidP="00BD2F65">
      <w:pPr>
        <w:spacing w:after="0" w:line="240" w:lineRule="auto"/>
        <w:ind w:left="5670"/>
        <w:jc w:val="center"/>
        <w:rPr>
          <w:rFonts w:ascii="Arial Narrow" w:hAnsi="Arial Narrow" w:cs="Times New Roman"/>
          <w:lang w:eastAsia="en-US"/>
        </w:rPr>
        <w:sectPr w:rsidR="00BD2F65" w:rsidRPr="00BD2F65" w:rsidSect="00BD2F65">
          <w:footerReference w:type="default" r:id="rId7"/>
          <w:pgSz w:w="11906" w:h="16838"/>
          <w:pgMar w:top="1134" w:right="1133" w:bottom="1276" w:left="1134" w:header="720" w:footer="720" w:gutter="0"/>
          <w:cols w:space="720"/>
          <w:noEndnote/>
          <w:docGrid w:linePitch="272"/>
        </w:sectPr>
      </w:pPr>
      <w:r w:rsidRPr="00BD2F65">
        <w:rPr>
          <w:rFonts w:ascii="Arial Narrow" w:hAnsi="Arial Narrow" w:cs="Times New Roman"/>
          <w:lang w:eastAsia="en-US"/>
        </w:rPr>
        <w:t xml:space="preserve"> </w:t>
      </w:r>
    </w:p>
    <w:p w:rsidR="00BD2F65" w:rsidRPr="00BD2F65" w:rsidRDefault="00BD2F65" w:rsidP="00BD2F65">
      <w:pPr>
        <w:pStyle w:val="10"/>
        <w:widowControl/>
        <w:spacing w:before="0" w:after="0"/>
        <w:rPr>
          <w:rFonts w:ascii="Arial Narrow" w:hAnsi="Arial Narrow"/>
          <w:b w:val="0"/>
          <w:sz w:val="22"/>
          <w:szCs w:val="22"/>
          <w:lang w:eastAsia="en-US"/>
        </w:rPr>
      </w:pPr>
      <w:r w:rsidRPr="00BD2F65">
        <w:rPr>
          <w:rFonts w:ascii="Arial Narrow" w:hAnsi="Arial Narrow"/>
          <w:b w:val="0"/>
          <w:sz w:val="22"/>
          <w:szCs w:val="22"/>
          <w:lang w:eastAsia="en-US"/>
        </w:rPr>
        <w:lastRenderedPageBreak/>
        <w:t>Приложение 6</w:t>
      </w:r>
    </w:p>
    <w:p w:rsidR="00BD2F65" w:rsidRPr="00BD2F65" w:rsidRDefault="00BD2F65" w:rsidP="00BD2F65">
      <w:pPr>
        <w:spacing w:after="0" w:line="240" w:lineRule="auto"/>
        <w:rPr>
          <w:rFonts w:ascii="Arial Narrow" w:hAnsi="Arial Narrow" w:cs="Times New Roman"/>
          <w:lang w:eastAsia="en-US"/>
        </w:rPr>
      </w:pPr>
      <w:r w:rsidRPr="00BD2F65">
        <w:rPr>
          <w:rFonts w:ascii="Arial Narrow" w:hAnsi="Arial Narrow" w:cs="Times New Roman"/>
          <w:lang w:eastAsia="en-US"/>
        </w:rPr>
        <w:t>к постановлению от 26.12.2022г. №296</w:t>
      </w:r>
    </w:p>
    <w:p w:rsidR="00BD2F65" w:rsidRPr="00BD2F65" w:rsidRDefault="00BD2F65" w:rsidP="00BD2F65">
      <w:pPr>
        <w:spacing w:after="0" w:line="240" w:lineRule="auto"/>
        <w:ind w:left="7371"/>
        <w:jc w:val="center"/>
        <w:rPr>
          <w:rFonts w:ascii="Arial Narrow" w:hAnsi="Arial Narrow" w:cs="Times New Roman"/>
          <w:b/>
          <w:lang w:eastAsia="en-US"/>
        </w:rPr>
      </w:pPr>
      <w:r w:rsidRPr="00BD2F65">
        <w:rPr>
          <w:rFonts w:ascii="Arial Narrow" w:hAnsi="Arial Narrow" w:cs="Times New Roman"/>
          <w:b/>
          <w:lang w:eastAsia="en-US"/>
        </w:rPr>
        <w:t>Приложение №2</w:t>
      </w:r>
    </w:p>
    <w:p w:rsidR="00BD2F65" w:rsidRPr="00BD2F65" w:rsidRDefault="00BD2F65" w:rsidP="00BD2F65">
      <w:pPr>
        <w:spacing w:after="0" w:line="240" w:lineRule="auto"/>
        <w:ind w:left="7371"/>
        <w:jc w:val="center"/>
        <w:rPr>
          <w:rFonts w:ascii="Arial Narrow" w:hAnsi="Arial Narrow" w:cs="Times New Roman"/>
          <w:lang w:eastAsia="en-US"/>
        </w:rPr>
      </w:pPr>
      <w:r w:rsidRPr="00BD2F65">
        <w:rPr>
          <w:rFonts w:ascii="Arial Narrow" w:hAnsi="Arial Narrow" w:cs="Times New Roman"/>
          <w:lang w:eastAsia="en-US"/>
        </w:rPr>
        <w:t>к муниципальной программе «Развитие муниципальной службы Грабовского сел</w:t>
      </w:r>
      <w:r w:rsidRPr="00BD2F65">
        <w:rPr>
          <w:rFonts w:ascii="Arial Narrow" w:hAnsi="Arial Narrow" w:cs="Times New Roman"/>
          <w:lang w:eastAsia="en-US"/>
        </w:rPr>
        <w:t>ь</w:t>
      </w:r>
      <w:r w:rsidRPr="00BD2F65">
        <w:rPr>
          <w:rFonts w:ascii="Arial Narrow" w:hAnsi="Arial Narrow" w:cs="Times New Roman"/>
          <w:lang w:eastAsia="en-US"/>
        </w:rPr>
        <w:t>совета Бессоновского района Пензенской области»</w:t>
      </w:r>
    </w:p>
    <w:p w:rsidR="00BD2F65" w:rsidRPr="00BD2F65" w:rsidRDefault="00BD2F65" w:rsidP="00BD2F65">
      <w:pPr>
        <w:tabs>
          <w:tab w:val="left" w:pos="3930"/>
        </w:tabs>
        <w:spacing w:after="0" w:line="240" w:lineRule="auto"/>
        <w:rPr>
          <w:rFonts w:ascii="Arial Narrow" w:hAnsi="Arial Narrow" w:cs="Times New Roman"/>
        </w:rPr>
      </w:pPr>
    </w:p>
    <w:p w:rsidR="00BD2F65" w:rsidRPr="00BD2F65" w:rsidRDefault="00BD2F65" w:rsidP="00BD2F65">
      <w:pPr>
        <w:suppressAutoHyphens/>
        <w:spacing w:after="0" w:line="240" w:lineRule="auto"/>
        <w:ind w:right="-370"/>
        <w:jc w:val="center"/>
        <w:rPr>
          <w:rFonts w:ascii="Arial Narrow" w:hAnsi="Arial Narrow" w:cs="Times New Roman"/>
          <w:b/>
          <w:bCs/>
        </w:rPr>
      </w:pPr>
      <w:r w:rsidRPr="00BD2F65">
        <w:rPr>
          <w:rFonts w:ascii="Arial Narrow" w:hAnsi="Arial Narrow" w:cs="Times New Roman"/>
          <w:b/>
          <w:bCs/>
        </w:rPr>
        <w:t>РЕСУРСНОЕ ОБЕСПЕЧЕНИЕ</w:t>
      </w:r>
    </w:p>
    <w:p w:rsidR="00BD2F65" w:rsidRPr="00BD2F65" w:rsidRDefault="00BD2F65" w:rsidP="00BD2F65">
      <w:pPr>
        <w:suppressAutoHyphens/>
        <w:spacing w:after="0" w:line="240" w:lineRule="auto"/>
        <w:ind w:right="-31"/>
        <w:jc w:val="center"/>
        <w:rPr>
          <w:rFonts w:ascii="Arial Narrow" w:hAnsi="Arial Narrow" w:cs="Times New Roman"/>
          <w:b/>
          <w:bCs/>
        </w:rPr>
      </w:pPr>
      <w:r w:rsidRPr="00BD2F65">
        <w:rPr>
          <w:rFonts w:ascii="Arial Narrow" w:hAnsi="Arial Narrow" w:cs="Times New Roman"/>
          <w:b/>
          <w:bCs/>
        </w:rPr>
        <w:t xml:space="preserve">реализации муниципальной программы «Развитие муниципальной службы </w:t>
      </w:r>
      <w:r w:rsidRPr="00BD2F65">
        <w:rPr>
          <w:rFonts w:ascii="Arial Narrow" w:hAnsi="Arial Narrow" w:cs="Times New Roman"/>
          <w:b/>
        </w:rPr>
        <w:t>Граб</w:t>
      </w:r>
      <w:r w:rsidRPr="00BD2F65">
        <w:rPr>
          <w:rFonts w:ascii="Arial Narrow" w:hAnsi="Arial Narrow" w:cs="Times New Roman"/>
          <w:b/>
          <w:bCs/>
        </w:rPr>
        <w:t xml:space="preserve">овского сельсовета Бессоновского района Пензенской области» </w:t>
      </w:r>
    </w:p>
    <w:p w:rsidR="00BD2F65" w:rsidRPr="00BD2F65" w:rsidRDefault="00BD2F65" w:rsidP="00BD2F65">
      <w:pPr>
        <w:suppressAutoHyphens/>
        <w:spacing w:after="0" w:line="240" w:lineRule="auto"/>
        <w:ind w:right="-28"/>
        <w:jc w:val="center"/>
        <w:rPr>
          <w:rFonts w:ascii="Arial Narrow" w:hAnsi="Arial Narrow" w:cs="Times New Roman"/>
          <w:b/>
          <w:bCs/>
        </w:rPr>
      </w:pPr>
      <w:r w:rsidRPr="00BD2F65">
        <w:rPr>
          <w:rFonts w:ascii="Arial Narrow" w:hAnsi="Arial Narrow" w:cs="Times New Roman"/>
          <w:b/>
          <w:bCs/>
        </w:rPr>
        <w:t>за счет всех источников финансирования</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68"/>
      </w:tblGrid>
      <w:tr w:rsidR="00BD2F65" w:rsidRPr="00BD2F65" w:rsidTr="00BD2F65">
        <w:tc>
          <w:tcPr>
            <w:tcW w:w="15168" w:type="dxa"/>
            <w:vAlign w:val="bottom"/>
          </w:tcPr>
          <w:p w:rsidR="00BD2F65" w:rsidRPr="00BD2F65" w:rsidRDefault="00BD2F65" w:rsidP="00BD2F65">
            <w:pPr>
              <w:suppressAutoHyphens/>
              <w:spacing w:after="0" w:line="240" w:lineRule="auto"/>
              <w:ind w:right="-370"/>
              <w:rPr>
                <w:rFonts w:ascii="Arial Narrow" w:hAnsi="Arial Narrow" w:cs="Times New Roman"/>
              </w:rPr>
            </w:pPr>
            <w:r w:rsidRPr="00BD2F65">
              <w:rPr>
                <w:rFonts w:ascii="Arial Narrow" w:hAnsi="Arial Narrow" w:cs="Times New Roman"/>
              </w:rPr>
              <w:t>Ответственный исполнитель Администрация  Грабовского сельсовета Бессоновского района Пензенской области</w:t>
            </w:r>
          </w:p>
        </w:tc>
      </w:tr>
    </w:tbl>
    <w:p w:rsidR="00BD2F65" w:rsidRPr="00BD2F65" w:rsidRDefault="00BD2F65" w:rsidP="00BD2F65">
      <w:pPr>
        <w:suppressAutoHyphens/>
        <w:spacing w:after="0" w:line="240" w:lineRule="auto"/>
        <w:ind w:right="-31"/>
        <w:jc w:val="center"/>
        <w:rPr>
          <w:rFonts w:ascii="Arial Narrow" w:hAnsi="Arial Narrow" w:cs="Times New Roman"/>
          <w:b/>
          <w:bCs/>
        </w:rPr>
      </w:pPr>
    </w:p>
    <w:tbl>
      <w:tblPr>
        <w:tblW w:w="1516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054"/>
        <w:gridCol w:w="1985"/>
        <w:gridCol w:w="1842"/>
        <w:gridCol w:w="851"/>
        <w:gridCol w:w="850"/>
        <w:gridCol w:w="851"/>
        <w:gridCol w:w="850"/>
        <w:gridCol w:w="851"/>
        <w:gridCol w:w="850"/>
        <w:gridCol w:w="851"/>
        <w:gridCol w:w="931"/>
        <w:gridCol w:w="992"/>
        <w:gridCol w:w="912"/>
        <w:gridCol w:w="931"/>
      </w:tblGrid>
      <w:tr w:rsidR="00BD2F65" w:rsidRPr="00BD2F65" w:rsidTr="00BD2F65">
        <w:trPr>
          <w:trHeight w:val="218"/>
        </w:trPr>
        <w:tc>
          <w:tcPr>
            <w:tcW w:w="567" w:type="dxa"/>
            <w:vMerge w:val="restart"/>
            <w:tcMar>
              <w:top w:w="28" w:type="dxa"/>
              <w:left w:w="28" w:type="dxa"/>
              <w:bottom w:w="28" w:type="dxa"/>
              <w:right w:w="28" w:type="dxa"/>
            </w:tcMar>
            <w:vAlign w:val="bottom"/>
          </w:tcPr>
          <w:p w:rsidR="00BD2F65" w:rsidRPr="00BD2F65" w:rsidRDefault="00BD2F65" w:rsidP="00BD2F65">
            <w:pPr>
              <w:tabs>
                <w:tab w:val="left" w:pos="245"/>
              </w:tabs>
              <w:suppressAutoHyphens/>
              <w:spacing w:after="0" w:line="240" w:lineRule="auto"/>
              <w:jc w:val="center"/>
              <w:rPr>
                <w:rFonts w:ascii="Arial Narrow" w:hAnsi="Arial Narrow" w:cs="Times New Roman"/>
              </w:rPr>
            </w:pPr>
            <w:r w:rsidRPr="00BD2F65">
              <w:rPr>
                <w:rFonts w:ascii="Arial Narrow" w:hAnsi="Arial Narrow" w:cs="Times New Roman"/>
              </w:rPr>
              <w:t>№</w:t>
            </w:r>
          </w:p>
          <w:p w:rsidR="00BD2F65" w:rsidRPr="00BD2F65" w:rsidRDefault="00BD2F65" w:rsidP="00BD2F65">
            <w:pPr>
              <w:tabs>
                <w:tab w:val="left" w:pos="245"/>
              </w:tabs>
              <w:suppressAutoHyphens/>
              <w:spacing w:after="0" w:line="240" w:lineRule="auto"/>
              <w:jc w:val="center"/>
              <w:rPr>
                <w:rFonts w:ascii="Arial Narrow" w:hAnsi="Arial Narrow" w:cs="Times New Roman"/>
              </w:rPr>
            </w:pPr>
            <w:r w:rsidRPr="00BD2F65">
              <w:rPr>
                <w:rFonts w:ascii="Arial Narrow" w:hAnsi="Arial Narrow" w:cs="Times New Roman"/>
              </w:rPr>
              <w:t>п/п</w:t>
            </w:r>
          </w:p>
        </w:tc>
        <w:tc>
          <w:tcPr>
            <w:tcW w:w="1054"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left="34"/>
              <w:jc w:val="center"/>
              <w:rPr>
                <w:rFonts w:ascii="Arial Narrow" w:hAnsi="Arial Narrow" w:cs="Times New Roman"/>
              </w:rPr>
            </w:pPr>
            <w:r w:rsidRPr="00BD2F65">
              <w:rPr>
                <w:rFonts w:ascii="Arial Narrow" w:hAnsi="Arial Narrow" w:cs="Times New Roman"/>
              </w:rPr>
              <w:t>Статус</w:t>
            </w:r>
          </w:p>
        </w:tc>
        <w:tc>
          <w:tcPr>
            <w:tcW w:w="19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r w:rsidRPr="00BD2F65">
              <w:rPr>
                <w:rFonts w:ascii="Arial Narrow" w:hAnsi="Arial Narrow" w:cs="Times New Roman"/>
              </w:rPr>
              <w:t xml:space="preserve">Наименование </w:t>
            </w:r>
          </w:p>
        </w:tc>
        <w:tc>
          <w:tcPr>
            <w:tcW w:w="1842"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175"/>
              <w:jc w:val="center"/>
              <w:rPr>
                <w:rFonts w:ascii="Arial Narrow" w:hAnsi="Arial Narrow" w:cs="Times New Roman"/>
              </w:rPr>
            </w:pPr>
            <w:r w:rsidRPr="00BD2F65">
              <w:rPr>
                <w:rFonts w:ascii="Arial Narrow" w:hAnsi="Arial Narrow" w:cs="Times New Roman"/>
              </w:rPr>
              <w:t>Источник финансирования</w:t>
            </w:r>
          </w:p>
        </w:tc>
        <w:tc>
          <w:tcPr>
            <w:tcW w:w="9720" w:type="dxa"/>
            <w:gridSpan w:val="11"/>
            <w:tcMar>
              <w:top w:w="28" w:type="dxa"/>
              <w:left w:w="28" w:type="dxa"/>
              <w:bottom w:w="28" w:type="dxa"/>
              <w:right w:w="28" w:type="dxa"/>
            </w:tcMar>
          </w:tcPr>
          <w:p w:rsidR="00BD2F65" w:rsidRPr="00BD2F65" w:rsidRDefault="00BD2F65" w:rsidP="00BD2F65">
            <w:pPr>
              <w:suppressAutoHyphens/>
              <w:spacing w:after="0" w:line="240" w:lineRule="auto"/>
              <w:ind w:left="589" w:right="-370" w:hanging="589"/>
              <w:jc w:val="center"/>
              <w:rPr>
                <w:rFonts w:ascii="Arial Narrow" w:hAnsi="Arial Narrow" w:cs="Times New Roman"/>
              </w:rPr>
            </w:pPr>
            <w:r w:rsidRPr="00BD2F65">
              <w:rPr>
                <w:rFonts w:ascii="Arial Narrow" w:hAnsi="Arial Narrow" w:cs="Times New Roman"/>
              </w:rPr>
              <w:t>Оценка расходов по годам, тыс. рублей</w:t>
            </w:r>
          </w:p>
        </w:tc>
      </w:tr>
      <w:tr w:rsidR="00BD2F65" w:rsidRPr="00BD2F65" w:rsidTr="00BD2F65">
        <w:tc>
          <w:tcPr>
            <w:tcW w:w="567" w:type="dxa"/>
            <w:vMerge/>
            <w:tcMar>
              <w:top w:w="28" w:type="dxa"/>
              <w:left w:w="28" w:type="dxa"/>
              <w:bottom w:w="28" w:type="dxa"/>
              <w:right w:w="28" w:type="dxa"/>
            </w:tcMar>
            <w:vAlign w:val="bottom"/>
          </w:tcPr>
          <w:p w:rsidR="00BD2F65" w:rsidRPr="00BD2F65" w:rsidRDefault="00BD2F65" w:rsidP="00BD2F65">
            <w:pPr>
              <w:tabs>
                <w:tab w:val="left" w:pos="245"/>
              </w:tabs>
              <w:suppressAutoHyphen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370"/>
              <w:jc w:val="center"/>
              <w:rPr>
                <w:rFonts w:ascii="Arial Narrow" w:hAnsi="Arial Narrow" w:cs="Times New Roman"/>
              </w:rPr>
            </w:pPr>
          </w:p>
        </w:tc>
        <w:tc>
          <w:tcPr>
            <w:tcW w:w="1842"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370"/>
              <w:jc w:val="center"/>
              <w:rPr>
                <w:rFonts w:ascii="Arial Narrow" w:hAnsi="Arial Narrow" w:cs="Times New Roman"/>
                <w:b/>
                <w:bCs/>
              </w:rPr>
            </w:pPr>
          </w:p>
        </w:tc>
        <w:tc>
          <w:tcPr>
            <w:tcW w:w="851" w:type="dxa"/>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rPr>
            </w:pPr>
            <w:r w:rsidRPr="00BD2F65">
              <w:rPr>
                <w:rFonts w:ascii="Arial Narrow" w:hAnsi="Arial Narrow" w:cs="Times New Roman"/>
              </w:rPr>
              <w:t xml:space="preserve">2017 </w:t>
            </w:r>
          </w:p>
        </w:tc>
        <w:tc>
          <w:tcPr>
            <w:tcW w:w="850" w:type="dxa"/>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rPr>
            </w:pPr>
            <w:r w:rsidRPr="00BD2F65">
              <w:rPr>
                <w:rFonts w:ascii="Arial Narrow" w:hAnsi="Arial Narrow" w:cs="Times New Roman"/>
              </w:rPr>
              <w:t xml:space="preserve">2018 </w:t>
            </w:r>
          </w:p>
        </w:tc>
        <w:tc>
          <w:tcPr>
            <w:tcW w:w="851" w:type="dxa"/>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rPr>
            </w:pPr>
            <w:r w:rsidRPr="00BD2F65">
              <w:rPr>
                <w:rFonts w:ascii="Arial Narrow" w:hAnsi="Arial Narrow" w:cs="Times New Roman"/>
              </w:rPr>
              <w:t xml:space="preserve">2019 </w:t>
            </w:r>
          </w:p>
        </w:tc>
        <w:tc>
          <w:tcPr>
            <w:tcW w:w="850" w:type="dxa"/>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rPr>
            </w:pPr>
            <w:r w:rsidRPr="00BD2F65">
              <w:rPr>
                <w:rFonts w:ascii="Arial Narrow" w:hAnsi="Arial Narrow" w:cs="Times New Roman"/>
              </w:rPr>
              <w:t xml:space="preserve">2020 </w:t>
            </w:r>
          </w:p>
        </w:tc>
        <w:tc>
          <w:tcPr>
            <w:tcW w:w="851" w:type="dxa"/>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rPr>
            </w:pPr>
            <w:r w:rsidRPr="00BD2F65">
              <w:rPr>
                <w:rFonts w:ascii="Arial Narrow" w:hAnsi="Arial Narrow" w:cs="Times New Roman"/>
              </w:rPr>
              <w:t xml:space="preserve">2021 </w:t>
            </w:r>
          </w:p>
        </w:tc>
        <w:tc>
          <w:tcPr>
            <w:tcW w:w="850"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rPr>
            </w:pPr>
            <w:r w:rsidRPr="00BD2F65">
              <w:rPr>
                <w:rFonts w:ascii="Arial Narrow" w:hAnsi="Arial Narrow" w:cs="Times New Roman"/>
              </w:rPr>
              <w:t xml:space="preserve">2022 </w:t>
            </w:r>
          </w:p>
        </w:tc>
        <w:tc>
          <w:tcPr>
            <w:tcW w:w="851" w:type="dxa"/>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rPr>
            </w:pPr>
            <w:r w:rsidRPr="00BD2F65">
              <w:rPr>
                <w:rFonts w:ascii="Arial Narrow" w:hAnsi="Arial Narrow" w:cs="Times New Roman"/>
              </w:rPr>
              <w:t xml:space="preserve">2023 </w:t>
            </w:r>
          </w:p>
        </w:tc>
        <w:tc>
          <w:tcPr>
            <w:tcW w:w="931" w:type="dxa"/>
            <w:vAlign w:val="bottom"/>
          </w:tcPr>
          <w:p w:rsidR="00BD2F65" w:rsidRPr="00BD2F65" w:rsidRDefault="00BD2F65" w:rsidP="00BD2F65">
            <w:pPr>
              <w:suppressAutoHyphens/>
              <w:spacing w:after="0" w:line="240" w:lineRule="auto"/>
              <w:ind w:firstLine="34"/>
              <w:jc w:val="center"/>
              <w:rPr>
                <w:rFonts w:ascii="Arial Narrow" w:hAnsi="Arial Narrow" w:cs="Times New Roman"/>
              </w:rPr>
            </w:pPr>
            <w:r w:rsidRPr="00BD2F65">
              <w:rPr>
                <w:rFonts w:ascii="Arial Narrow" w:hAnsi="Arial Narrow" w:cs="Times New Roman"/>
              </w:rPr>
              <w:t>2024</w:t>
            </w:r>
          </w:p>
        </w:tc>
        <w:tc>
          <w:tcPr>
            <w:tcW w:w="992" w:type="dxa"/>
            <w:vAlign w:val="bottom"/>
          </w:tcPr>
          <w:p w:rsidR="00BD2F65" w:rsidRPr="00BD2F65" w:rsidRDefault="00BD2F65" w:rsidP="00BD2F65">
            <w:pPr>
              <w:suppressAutoHyphens/>
              <w:spacing w:after="0" w:line="240" w:lineRule="auto"/>
              <w:ind w:firstLine="34"/>
              <w:jc w:val="center"/>
              <w:rPr>
                <w:rFonts w:ascii="Arial Narrow" w:hAnsi="Arial Narrow" w:cs="Times New Roman"/>
              </w:rPr>
            </w:pPr>
            <w:r w:rsidRPr="00BD2F65">
              <w:rPr>
                <w:rFonts w:ascii="Arial Narrow" w:hAnsi="Arial Narrow" w:cs="Times New Roman"/>
              </w:rPr>
              <w:t>2025</w:t>
            </w:r>
          </w:p>
        </w:tc>
        <w:tc>
          <w:tcPr>
            <w:tcW w:w="912" w:type="dxa"/>
            <w:vAlign w:val="bottom"/>
          </w:tcPr>
          <w:p w:rsidR="00BD2F65" w:rsidRPr="00BD2F65" w:rsidRDefault="00BD2F65" w:rsidP="00BD2F65">
            <w:pPr>
              <w:suppressAutoHyphens/>
              <w:spacing w:after="0" w:line="240" w:lineRule="auto"/>
              <w:ind w:firstLine="34"/>
              <w:jc w:val="center"/>
              <w:rPr>
                <w:rFonts w:ascii="Arial Narrow" w:hAnsi="Arial Narrow" w:cs="Times New Roman"/>
              </w:rPr>
            </w:pPr>
            <w:r w:rsidRPr="00BD2F65">
              <w:rPr>
                <w:rFonts w:ascii="Arial Narrow" w:hAnsi="Arial Narrow" w:cs="Times New Roman"/>
              </w:rPr>
              <w:t>2026</w:t>
            </w:r>
          </w:p>
        </w:tc>
        <w:tc>
          <w:tcPr>
            <w:tcW w:w="931" w:type="dxa"/>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rPr>
            </w:pPr>
            <w:r w:rsidRPr="00BD2F65">
              <w:rPr>
                <w:rFonts w:ascii="Arial Narrow" w:hAnsi="Arial Narrow" w:cs="Times New Roman"/>
              </w:rPr>
              <w:t>2027</w:t>
            </w:r>
          </w:p>
        </w:tc>
      </w:tr>
      <w:tr w:rsidR="00BD2F65" w:rsidRPr="00BD2F65" w:rsidTr="00BD2F65">
        <w:tc>
          <w:tcPr>
            <w:tcW w:w="567" w:type="dxa"/>
            <w:vMerge w:val="restart"/>
            <w:tcMar>
              <w:top w:w="28" w:type="dxa"/>
              <w:left w:w="28" w:type="dxa"/>
              <w:bottom w:w="28" w:type="dxa"/>
              <w:right w:w="28" w:type="dxa"/>
            </w:tcMar>
            <w:vAlign w:val="bottom"/>
          </w:tcPr>
          <w:p w:rsidR="00BD2F65" w:rsidRPr="00BD2F65" w:rsidRDefault="00BD2F65" w:rsidP="00BD2F65">
            <w:pPr>
              <w:tabs>
                <w:tab w:val="left" w:pos="245"/>
              </w:tabs>
              <w:suppressAutoHyphens/>
              <w:spacing w:after="0" w:line="240" w:lineRule="auto"/>
              <w:jc w:val="center"/>
              <w:rPr>
                <w:rFonts w:ascii="Arial Narrow" w:hAnsi="Arial Narrow" w:cs="Times New Roman"/>
              </w:rPr>
            </w:pPr>
            <w:r w:rsidRPr="00BD2F65">
              <w:rPr>
                <w:rFonts w:ascii="Arial Narrow" w:hAnsi="Arial Narrow" w:cs="Times New Roman"/>
              </w:rPr>
              <w:t>1</w:t>
            </w:r>
          </w:p>
        </w:tc>
        <w:tc>
          <w:tcPr>
            <w:tcW w:w="1054"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left="34"/>
              <w:jc w:val="center"/>
              <w:rPr>
                <w:rFonts w:ascii="Arial Narrow" w:hAnsi="Arial Narrow" w:cs="Times New Roman"/>
              </w:rPr>
            </w:pPr>
            <w:r w:rsidRPr="00BD2F65">
              <w:rPr>
                <w:rFonts w:ascii="Arial Narrow" w:hAnsi="Arial Narrow" w:cs="Times New Roman"/>
              </w:rPr>
              <w:t>Муниципальная программа</w:t>
            </w:r>
          </w:p>
        </w:tc>
        <w:tc>
          <w:tcPr>
            <w:tcW w:w="19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r w:rsidRPr="00BD2F65">
              <w:rPr>
                <w:rFonts w:ascii="Arial Narrow" w:hAnsi="Arial Narrow" w:cs="Times New Roman"/>
                <w:bCs/>
              </w:rPr>
              <w:t>"Развитие муниципальной службы  Грабовского сельсовета Бессоновского района Пензенской области "</w:t>
            </w:r>
          </w:p>
        </w:tc>
        <w:tc>
          <w:tcPr>
            <w:tcW w:w="1842" w:type="dxa"/>
            <w:shd w:val="clear" w:color="auto" w:fill="F2F2F2"/>
            <w:tcMar>
              <w:top w:w="28" w:type="dxa"/>
              <w:left w:w="28" w:type="dxa"/>
              <w:bottom w:w="28" w:type="dxa"/>
              <w:right w:w="28" w:type="dxa"/>
            </w:tcMar>
            <w:vAlign w:val="bottom"/>
          </w:tcPr>
          <w:p w:rsidR="00BD2F65" w:rsidRPr="00BD2F65" w:rsidRDefault="00BD2F65" w:rsidP="00BD2F65">
            <w:pPr>
              <w:suppressAutoHyphens/>
              <w:spacing w:after="0" w:line="240" w:lineRule="auto"/>
              <w:ind w:right="-370"/>
              <w:jc w:val="center"/>
              <w:rPr>
                <w:rFonts w:ascii="Arial Narrow" w:hAnsi="Arial Narrow" w:cs="Times New Roman"/>
                <w:b/>
              </w:rPr>
            </w:pPr>
            <w:r w:rsidRPr="00BD2F65">
              <w:rPr>
                <w:rFonts w:ascii="Arial Narrow" w:hAnsi="Arial Narrow" w:cs="Times New Roman"/>
                <w:b/>
              </w:rPr>
              <w:t>Всего:</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4694,640</w:t>
            </w:r>
          </w:p>
        </w:tc>
        <w:tc>
          <w:tcPr>
            <w:tcW w:w="850"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4 593,831</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 xml:space="preserve"> 4 688,941 </w:t>
            </w:r>
          </w:p>
        </w:tc>
        <w:tc>
          <w:tcPr>
            <w:tcW w:w="850"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 xml:space="preserve">5 794,762 </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highlight w:val="yellow"/>
              </w:rPr>
            </w:pPr>
            <w:r w:rsidRPr="00BD2F65">
              <w:rPr>
                <w:rFonts w:ascii="Arial Narrow" w:hAnsi="Arial Narrow" w:cs="Times New Roman"/>
                <w:b/>
                <w:bCs/>
                <w:color w:val="000000"/>
              </w:rPr>
              <w:t>5 402,937</w:t>
            </w:r>
          </w:p>
        </w:tc>
        <w:tc>
          <w:tcPr>
            <w:tcW w:w="850"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5 829,439</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6197,601</w:t>
            </w:r>
          </w:p>
        </w:tc>
        <w:tc>
          <w:tcPr>
            <w:tcW w:w="931" w:type="dxa"/>
            <w:shd w:val="clear" w:color="auto" w:fill="F2F2F2"/>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6222,144</w:t>
            </w:r>
          </w:p>
        </w:tc>
        <w:tc>
          <w:tcPr>
            <w:tcW w:w="992" w:type="dxa"/>
            <w:shd w:val="clear" w:color="auto" w:fill="F2F2F2"/>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6280,418</w:t>
            </w:r>
          </w:p>
        </w:tc>
        <w:tc>
          <w:tcPr>
            <w:tcW w:w="912" w:type="dxa"/>
            <w:shd w:val="clear" w:color="auto" w:fill="F2F2F2"/>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6280,418</w:t>
            </w:r>
          </w:p>
        </w:tc>
        <w:tc>
          <w:tcPr>
            <w:tcW w:w="93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6290,418</w:t>
            </w:r>
          </w:p>
        </w:tc>
      </w:tr>
      <w:tr w:rsidR="00BD2F65" w:rsidRPr="00BD2F65" w:rsidTr="00BD2F65">
        <w:trPr>
          <w:trHeight w:val="70"/>
        </w:trPr>
        <w:tc>
          <w:tcPr>
            <w:tcW w:w="567" w:type="dxa"/>
            <w:vMerge/>
            <w:tcMar>
              <w:top w:w="28" w:type="dxa"/>
              <w:left w:w="28" w:type="dxa"/>
              <w:bottom w:w="28" w:type="dxa"/>
              <w:right w:w="28" w:type="dxa"/>
            </w:tcMar>
            <w:vAlign w:val="bottom"/>
          </w:tcPr>
          <w:p w:rsidR="00BD2F65" w:rsidRPr="00BD2F65" w:rsidRDefault="00BD2F65" w:rsidP="00BD2F65">
            <w:pPr>
              <w:tabs>
                <w:tab w:val="left" w:pos="245"/>
              </w:tabs>
              <w:suppressAutoHyphen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Федеральный бюджет</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362,500</w:t>
            </w:r>
          </w:p>
        </w:tc>
        <w:tc>
          <w:tcPr>
            <w:tcW w:w="850"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429,800</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241,900 </w:t>
            </w:r>
          </w:p>
        </w:tc>
        <w:tc>
          <w:tcPr>
            <w:tcW w:w="850"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221,700 </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227,900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248,800</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284,100</w:t>
            </w:r>
          </w:p>
        </w:tc>
        <w:tc>
          <w:tcPr>
            <w:tcW w:w="931" w:type="dxa"/>
            <w:shd w:val="clear" w:color="auto" w:fill="FFFFFF"/>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297,000</w:t>
            </w:r>
          </w:p>
        </w:tc>
        <w:tc>
          <w:tcPr>
            <w:tcW w:w="992" w:type="dxa"/>
            <w:shd w:val="clear" w:color="auto" w:fill="FFFFFF"/>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912" w:type="dxa"/>
            <w:shd w:val="clear" w:color="auto" w:fill="FFFFFF"/>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93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r>
      <w:tr w:rsidR="00BD2F65" w:rsidRPr="00BD2F65" w:rsidTr="00BD2F65">
        <w:trPr>
          <w:trHeight w:val="70"/>
        </w:trPr>
        <w:tc>
          <w:tcPr>
            <w:tcW w:w="567" w:type="dxa"/>
            <w:vMerge/>
            <w:tcMar>
              <w:top w:w="28" w:type="dxa"/>
              <w:left w:w="28" w:type="dxa"/>
              <w:bottom w:w="28" w:type="dxa"/>
              <w:right w:w="28" w:type="dxa"/>
            </w:tcMar>
            <w:vAlign w:val="bottom"/>
          </w:tcPr>
          <w:p w:rsidR="00BD2F65" w:rsidRPr="00BD2F65" w:rsidRDefault="00BD2F65" w:rsidP="00BD2F65">
            <w:pPr>
              <w:tabs>
                <w:tab w:val="left" w:pos="245"/>
              </w:tabs>
              <w:suppressAutoHyphen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субъекта</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0"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shd w:val="clear" w:color="auto" w:fill="FFFFFF"/>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shd w:val="clear" w:color="auto" w:fill="FFFFFF"/>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shd w:val="clear" w:color="auto" w:fill="FFFFFF"/>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124"/>
        </w:trPr>
        <w:tc>
          <w:tcPr>
            <w:tcW w:w="567" w:type="dxa"/>
            <w:vMerge/>
            <w:tcMar>
              <w:top w:w="28" w:type="dxa"/>
              <w:left w:w="28" w:type="dxa"/>
              <w:bottom w:w="28" w:type="dxa"/>
              <w:right w:w="28" w:type="dxa"/>
            </w:tcMar>
            <w:vAlign w:val="bottom"/>
          </w:tcPr>
          <w:p w:rsidR="00BD2F65" w:rsidRPr="00BD2F65" w:rsidRDefault="00BD2F65" w:rsidP="00BD2F65">
            <w:pPr>
              <w:tabs>
                <w:tab w:val="left" w:pos="245"/>
              </w:tabs>
              <w:suppressAutoHyphen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района</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70"/>
        </w:trPr>
        <w:tc>
          <w:tcPr>
            <w:tcW w:w="567" w:type="dxa"/>
            <w:vMerge/>
            <w:tcMar>
              <w:top w:w="28" w:type="dxa"/>
              <w:left w:w="28" w:type="dxa"/>
              <w:bottom w:w="28" w:type="dxa"/>
              <w:right w:w="28" w:type="dxa"/>
            </w:tcMar>
            <w:vAlign w:val="bottom"/>
          </w:tcPr>
          <w:p w:rsidR="00BD2F65" w:rsidRPr="00BD2F65" w:rsidRDefault="00BD2F65" w:rsidP="00BD2F65">
            <w:pPr>
              <w:tabs>
                <w:tab w:val="left" w:pos="245"/>
              </w:tabs>
              <w:suppressAutoHyphen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местный</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4332,140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4164,031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4 447,041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5 573,062 </w:t>
            </w:r>
          </w:p>
        </w:tc>
        <w:tc>
          <w:tcPr>
            <w:tcW w:w="851" w:type="dxa"/>
            <w:shd w:val="clear" w:color="auto" w:fill="auto"/>
            <w:tcMar>
              <w:top w:w="28" w:type="dxa"/>
              <w:left w:w="28" w:type="dxa"/>
              <w:bottom w:w="28" w:type="dxa"/>
              <w:right w:w="28" w:type="dxa"/>
            </w:tcMar>
            <w:vAlign w:val="center"/>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5 175,037</w:t>
            </w:r>
          </w:p>
        </w:tc>
        <w:tc>
          <w:tcPr>
            <w:tcW w:w="850" w:type="dxa"/>
            <w:shd w:val="clear" w:color="auto" w:fill="auto"/>
            <w:tcMar>
              <w:top w:w="28" w:type="dxa"/>
              <w:left w:w="28" w:type="dxa"/>
              <w:bottom w:w="28" w:type="dxa"/>
              <w:right w:w="28" w:type="dxa"/>
            </w:tcMar>
            <w:vAlign w:val="center"/>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5 580,639</w:t>
            </w:r>
          </w:p>
        </w:tc>
        <w:tc>
          <w:tcPr>
            <w:tcW w:w="851" w:type="dxa"/>
            <w:tcMar>
              <w:top w:w="28" w:type="dxa"/>
              <w:left w:w="28" w:type="dxa"/>
              <w:bottom w:w="28" w:type="dxa"/>
              <w:right w:w="28" w:type="dxa"/>
            </w:tcMar>
            <w:vAlign w:val="center"/>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5 913,501</w:t>
            </w:r>
          </w:p>
        </w:tc>
        <w:tc>
          <w:tcPr>
            <w:tcW w:w="931" w:type="dxa"/>
            <w:vAlign w:val="center"/>
          </w:tcPr>
          <w:p w:rsidR="00BD2F65" w:rsidRPr="00BD2F65" w:rsidRDefault="00BD2F65" w:rsidP="00BD2F65">
            <w:pPr>
              <w:spacing w:after="0" w:line="240" w:lineRule="auto"/>
              <w:ind w:left="-27"/>
              <w:jc w:val="right"/>
              <w:rPr>
                <w:rFonts w:ascii="Arial Narrow" w:hAnsi="Arial Narrow" w:cs="Times New Roman"/>
                <w:bCs/>
                <w:color w:val="000000"/>
              </w:rPr>
            </w:pPr>
            <w:r w:rsidRPr="00BD2F65">
              <w:rPr>
                <w:rFonts w:ascii="Arial Narrow" w:hAnsi="Arial Narrow" w:cs="Times New Roman"/>
                <w:bCs/>
                <w:color w:val="000000"/>
              </w:rPr>
              <w:t>5 925,144</w:t>
            </w:r>
          </w:p>
        </w:tc>
        <w:tc>
          <w:tcPr>
            <w:tcW w:w="992" w:type="dxa"/>
            <w:vAlign w:val="center"/>
          </w:tcPr>
          <w:p w:rsidR="00BD2F65" w:rsidRPr="00BD2F65" w:rsidRDefault="00BD2F65" w:rsidP="00BD2F65">
            <w:pPr>
              <w:spacing w:after="0" w:line="240" w:lineRule="auto"/>
              <w:ind w:left="-27"/>
              <w:jc w:val="right"/>
              <w:rPr>
                <w:rFonts w:ascii="Arial Narrow" w:hAnsi="Arial Narrow" w:cs="Times New Roman"/>
                <w:bCs/>
                <w:color w:val="000000"/>
              </w:rPr>
            </w:pPr>
            <w:r w:rsidRPr="00BD2F65">
              <w:rPr>
                <w:rFonts w:ascii="Arial Narrow" w:hAnsi="Arial Narrow" w:cs="Times New Roman"/>
                <w:bCs/>
                <w:color w:val="000000"/>
              </w:rPr>
              <w:t>5 972,818</w:t>
            </w:r>
          </w:p>
        </w:tc>
        <w:tc>
          <w:tcPr>
            <w:tcW w:w="912" w:type="dxa"/>
            <w:vAlign w:val="center"/>
          </w:tcPr>
          <w:p w:rsidR="00BD2F65" w:rsidRPr="00BD2F65" w:rsidRDefault="00BD2F65" w:rsidP="00BD2F65">
            <w:pPr>
              <w:spacing w:after="0" w:line="240" w:lineRule="auto"/>
              <w:ind w:left="-27"/>
              <w:jc w:val="right"/>
              <w:rPr>
                <w:rFonts w:ascii="Arial Narrow" w:hAnsi="Arial Narrow" w:cs="Times New Roman"/>
                <w:bCs/>
                <w:color w:val="000000"/>
              </w:rPr>
            </w:pPr>
            <w:r w:rsidRPr="00BD2F65">
              <w:rPr>
                <w:rFonts w:ascii="Arial Narrow" w:hAnsi="Arial Narrow" w:cs="Times New Roman"/>
                <w:bCs/>
                <w:color w:val="000000"/>
              </w:rPr>
              <w:t>5 972,818</w:t>
            </w:r>
          </w:p>
        </w:tc>
        <w:tc>
          <w:tcPr>
            <w:tcW w:w="931" w:type="dxa"/>
            <w:shd w:val="clear" w:color="auto" w:fill="auto"/>
            <w:tcMar>
              <w:top w:w="28" w:type="dxa"/>
              <w:left w:w="28" w:type="dxa"/>
              <w:bottom w:w="28" w:type="dxa"/>
              <w:right w:w="28" w:type="dxa"/>
            </w:tcMar>
            <w:vAlign w:val="center"/>
          </w:tcPr>
          <w:p w:rsidR="00BD2F65" w:rsidRPr="00BD2F65" w:rsidRDefault="00BD2F65" w:rsidP="00BD2F65">
            <w:pPr>
              <w:spacing w:after="0" w:line="240" w:lineRule="auto"/>
              <w:ind w:left="-27"/>
              <w:jc w:val="right"/>
              <w:rPr>
                <w:rFonts w:ascii="Arial Narrow" w:hAnsi="Arial Narrow" w:cs="Times New Roman"/>
                <w:bCs/>
                <w:color w:val="000000"/>
              </w:rPr>
            </w:pPr>
            <w:r w:rsidRPr="00BD2F65">
              <w:rPr>
                <w:rFonts w:ascii="Arial Narrow" w:hAnsi="Arial Narrow" w:cs="Times New Roman"/>
                <w:bCs/>
                <w:color w:val="000000"/>
              </w:rPr>
              <w:t>5 982,818</w:t>
            </w:r>
          </w:p>
        </w:tc>
      </w:tr>
      <w:tr w:rsidR="00BD2F65" w:rsidRPr="00BD2F65" w:rsidTr="00BD2F65">
        <w:trPr>
          <w:trHeight w:val="99"/>
        </w:trPr>
        <w:tc>
          <w:tcPr>
            <w:tcW w:w="567" w:type="dxa"/>
            <w:vMerge w:val="restart"/>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r w:rsidRPr="00BD2F65">
              <w:rPr>
                <w:rFonts w:ascii="Arial Narrow" w:hAnsi="Arial Narrow" w:cs="Times New Roman"/>
              </w:rPr>
              <w:t>1.1</w:t>
            </w:r>
          </w:p>
        </w:tc>
        <w:tc>
          <w:tcPr>
            <w:tcW w:w="1054" w:type="dxa"/>
            <w:vMerge w:val="restart"/>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r w:rsidRPr="00BD2F65">
              <w:rPr>
                <w:rFonts w:ascii="Arial Narrow" w:hAnsi="Arial Narrow" w:cs="Times New Roman"/>
              </w:rPr>
              <w:t>Подпрограмма</w:t>
            </w:r>
          </w:p>
        </w:tc>
        <w:tc>
          <w:tcPr>
            <w:tcW w:w="19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r w:rsidRPr="00BD2F65">
              <w:rPr>
                <w:rFonts w:ascii="Arial Narrow" w:hAnsi="Arial Narrow" w:cs="Times New Roman"/>
                <w:bCs/>
              </w:rPr>
              <w:t>"Обеспечение функционирования аппарата администрации Грабовского сельсовета  Бессоновского района Пензенской области"</w:t>
            </w: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jc w:val="center"/>
              <w:rPr>
                <w:rFonts w:ascii="Arial Narrow" w:hAnsi="Arial Narrow" w:cs="Times New Roman"/>
                <w:b/>
              </w:rPr>
            </w:pPr>
            <w:r w:rsidRPr="00BD2F65">
              <w:rPr>
                <w:rFonts w:ascii="Arial Narrow" w:hAnsi="Arial Narrow" w:cs="Times New Roman"/>
                <w:b/>
              </w:rPr>
              <w:t>Всего:</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3669,322</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3491,740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 xml:space="preserve">3751,241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 xml:space="preserve">4 653,034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highlight w:val="yellow"/>
              </w:rPr>
            </w:pPr>
            <w:r w:rsidRPr="00BD2F65">
              <w:rPr>
                <w:rFonts w:ascii="Arial Narrow" w:hAnsi="Arial Narrow" w:cs="Times New Roman"/>
                <w:b/>
                <w:bCs/>
                <w:color w:val="000000"/>
              </w:rPr>
              <w:t>4224,754</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4 410,347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4837,927</w:t>
            </w:r>
          </w:p>
        </w:tc>
        <w:tc>
          <w:tcPr>
            <w:tcW w:w="931" w:type="dxa"/>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4886,018</w:t>
            </w:r>
          </w:p>
        </w:tc>
        <w:tc>
          <w:tcPr>
            <w:tcW w:w="992" w:type="dxa"/>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4923,300</w:t>
            </w:r>
          </w:p>
        </w:tc>
        <w:tc>
          <w:tcPr>
            <w:tcW w:w="912" w:type="dxa"/>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4923,300</w:t>
            </w: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4923,300</w:t>
            </w:r>
          </w:p>
        </w:tc>
      </w:tr>
      <w:tr w:rsidR="00BD2F65" w:rsidRPr="00BD2F65" w:rsidTr="00BD2F65">
        <w:trPr>
          <w:trHeight w:val="70"/>
        </w:trPr>
        <w:tc>
          <w:tcPr>
            <w:tcW w:w="567" w:type="dxa"/>
            <w:vMerge/>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Федеральный бюджет</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120"/>
        </w:trPr>
        <w:tc>
          <w:tcPr>
            <w:tcW w:w="567" w:type="dxa"/>
            <w:vMerge/>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субъекта</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70"/>
        </w:trPr>
        <w:tc>
          <w:tcPr>
            <w:tcW w:w="567" w:type="dxa"/>
            <w:vMerge/>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района</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70"/>
        </w:trPr>
        <w:tc>
          <w:tcPr>
            <w:tcW w:w="567" w:type="dxa"/>
            <w:vMerge/>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местный</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3669,322</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3491,740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3751,241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4 653,034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4224,754</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4 410,347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4837,927</w:t>
            </w: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4886,018</w:t>
            </w: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4923,300</w:t>
            </w: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4923,300</w:t>
            </w: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4923,300</w:t>
            </w:r>
          </w:p>
        </w:tc>
      </w:tr>
      <w:tr w:rsidR="00BD2F65" w:rsidRPr="00BD2F65" w:rsidTr="00BD2F65">
        <w:trPr>
          <w:trHeight w:val="205"/>
        </w:trPr>
        <w:tc>
          <w:tcPr>
            <w:tcW w:w="567" w:type="dxa"/>
            <w:vMerge w:val="restart"/>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r w:rsidRPr="00BD2F65">
              <w:rPr>
                <w:rFonts w:ascii="Arial Narrow" w:hAnsi="Arial Narrow" w:cs="Times New Roman"/>
              </w:rPr>
              <w:t>1.2</w:t>
            </w:r>
          </w:p>
        </w:tc>
        <w:tc>
          <w:tcPr>
            <w:tcW w:w="1054" w:type="dxa"/>
            <w:vMerge w:val="restart"/>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r w:rsidRPr="00BD2F65">
              <w:rPr>
                <w:rFonts w:ascii="Arial Narrow" w:hAnsi="Arial Narrow" w:cs="Times New Roman"/>
              </w:rPr>
              <w:t>Подпрограмма</w:t>
            </w:r>
          </w:p>
        </w:tc>
        <w:tc>
          <w:tcPr>
            <w:tcW w:w="19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r w:rsidRPr="00BD2F65">
              <w:rPr>
                <w:rFonts w:ascii="Arial Narrow" w:hAnsi="Arial Narrow" w:cs="Times New Roman"/>
                <w:bCs/>
              </w:rPr>
              <w:t xml:space="preserve">"Обеспечение функционирования руководителя высшего исполнительного </w:t>
            </w:r>
            <w:r w:rsidRPr="00BD2F65">
              <w:rPr>
                <w:rFonts w:ascii="Arial Narrow" w:hAnsi="Arial Narrow" w:cs="Times New Roman"/>
                <w:bCs/>
              </w:rPr>
              <w:lastRenderedPageBreak/>
              <w:t>органа Грабовского сельсовета Бессоновского района Пензенской области"</w:t>
            </w: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jc w:val="center"/>
              <w:rPr>
                <w:rFonts w:ascii="Arial Narrow" w:hAnsi="Arial Narrow" w:cs="Times New Roman"/>
                <w:b/>
              </w:rPr>
            </w:pPr>
            <w:r w:rsidRPr="00BD2F65">
              <w:rPr>
                <w:rFonts w:ascii="Arial Narrow" w:hAnsi="Arial Narrow" w:cs="Times New Roman"/>
                <w:b/>
              </w:rPr>
              <w:lastRenderedPageBreak/>
              <w:t>Всего:</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654,818</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664,401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 xml:space="preserve"> 649,600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 xml:space="preserve"> 897,728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highlight w:val="yellow"/>
              </w:rPr>
            </w:pPr>
            <w:r w:rsidRPr="00BD2F65">
              <w:rPr>
                <w:rFonts w:ascii="Arial Narrow" w:hAnsi="Arial Narrow" w:cs="Times New Roman"/>
                <w:b/>
                <w:bCs/>
                <w:color w:val="000000"/>
              </w:rPr>
              <w:t>918,983</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1025,992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1028,837</w:t>
            </w:r>
          </w:p>
        </w:tc>
        <w:tc>
          <w:tcPr>
            <w:tcW w:w="931" w:type="dxa"/>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1039,126</w:t>
            </w:r>
          </w:p>
        </w:tc>
        <w:tc>
          <w:tcPr>
            <w:tcW w:w="992" w:type="dxa"/>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1049,518</w:t>
            </w:r>
          </w:p>
        </w:tc>
        <w:tc>
          <w:tcPr>
            <w:tcW w:w="912" w:type="dxa"/>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1049,518</w:t>
            </w: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1049,518</w:t>
            </w:r>
          </w:p>
        </w:tc>
      </w:tr>
      <w:tr w:rsidR="00BD2F65" w:rsidRPr="00BD2F65" w:rsidTr="00BD2F65">
        <w:trPr>
          <w:trHeight w:val="164"/>
        </w:trPr>
        <w:tc>
          <w:tcPr>
            <w:tcW w:w="567" w:type="dxa"/>
            <w:vMerge/>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Федеральный бюджет</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164"/>
        </w:trPr>
        <w:tc>
          <w:tcPr>
            <w:tcW w:w="567" w:type="dxa"/>
            <w:vMerge/>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субъекта</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195"/>
        </w:trPr>
        <w:tc>
          <w:tcPr>
            <w:tcW w:w="567" w:type="dxa"/>
            <w:vMerge/>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района</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242"/>
        </w:trPr>
        <w:tc>
          <w:tcPr>
            <w:tcW w:w="567" w:type="dxa"/>
            <w:vMerge/>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местный</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654,818</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664,401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649,600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897,728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918,983</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1025,992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1028,837</w:t>
            </w: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1039,126</w:t>
            </w: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1049,518</w:t>
            </w: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1049,518</w:t>
            </w: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1049,518</w:t>
            </w:r>
          </w:p>
        </w:tc>
      </w:tr>
      <w:tr w:rsidR="00BD2F65" w:rsidRPr="00BD2F65" w:rsidTr="00BD2F65">
        <w:trPr>
          <w:trHeight w:val="135"/>
        </w:trPr>
        <w:tc>
          <w:tcPr>
            <w:tcW w:w="567" w:type="dxa"/>
            <w:vMerge w:val="restart"/>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r w:rsidRPr="00BD2F65">
              <w:rPr>
                <w:rFonts w:ascii="Arial Narrow" w:hAnsi="Arial Narrow" w:cs="Times New Roman"/>
              </w:rPr>
              <w:t>1.3</w:t>
            </w:r>
          </w:p>
        </w:tc>
        <w:tc>
          <w:tcPr>
            <w:tcW w:w="1054" w:type="dxa"/>
            <w:vMerge w:val="restart"/>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r w:rsidRPr="00BD2F65">
              <w:rPr>
                <w:rFonts w:ascii="Arial Narrow" w:hAnsi="Arial Narrow" w:cs="Times New Roman"/>
              </w:rPr>
              <w:t>Подпрограмма</w:t>
            </w:r>
          </w:p>
        </w:tc>
        <w:tc>
          <w:tcPr>
            <w:tcW w:w="19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r w:rsidRPr="00BD2F65">
              <w:rPr>
                <w:rFonts w:ascii="Arial Narrow" w:hAnsi="Arial Narrow" w:cs="Times New Roman"/>
                <w:bCs/>
              </w:rPr>
              <w:t>"Обеспечение  пожарной безопасности Грабовского сельсовета Бессоновского района Пензенской области"</w:t>
            </w: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jc w:val="center"/>
              <w:rPr>
                <w:rFonts w:ascii="Arial Narrow" w:hAnsi="Arial Narrow" w:cs="Times New Roman"/>
                <w:b/>
              </w:rPr>
            </w:pPr>
            <w:r w:rsidRPr="00BD2F65">
              <w:rPr>
                <w:rFonts w:ascii="Arial Narrow" w:hAnsi="Arial Narrow" w:cs="Times New Roman"/>
                <w:b/>
              </w:rPr>
              <w:t>Всего:</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8,0000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7,890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 xml:space="preserve"> 46,200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 xml:space="preserve"> 22,300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highlight w:val="yellow"/>
              </w:rPr>
            </w:pPr>
            <w:r w:rsidRPr="00BD2F65">
              <w:rPr>
                <w:rFonts w:ascii="Arial Narrow" w:hAnsi="Arial Narrow" w:cs="Times New Roman"/>
                <w:b/>
                <w:bCs/>
                <w:color w:val="000000"/>
              </w:rPr>
              <w:t>31,300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144,300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46,737</w:t>
            </w:r>
          </w:p>
        </w:tc>
        <w:tc>
          <w:tcPr>
            <w:tcW w:w="931" w:type="dxa"/>
            <w:vAlign w:val="bottom"/>
          </w:tcPr>
          <w:p w:rsidR="00BD2F65" w:rsidRPr="00BD2F65" w:rsidRDefault="00BD2F65" w:rsidP="00BD2F65">
            <w:pPr>
              <w:spacing w:after="0" w:line="240" w:lineRule="auto"/>
              <w:jc w:val="right"/>
              <w:rPr>
                <w:rFonts w:ascii="Arial Narrow" w:hAnsi="Arial Narrow" w:cs="Times New Roman"/>
                <w:b/>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10,000</w:t>
            </w:r>
          </w:p>
        </w:tc>
      </w:tr>
      <w:tr w:rsidR="00BD2F65" w:rsidRPr="00BD2F65" w:rsidTr="00BD2F65">
        <w:trPr>
          <w:trHeight w:val="135"/>
        </w:trPr>
        <w:tc>
          <w:tcPr>
            <w:tcW w:w="567" w:type="dxa"/>
            <w:vMerge/>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Федеральный бюджет</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135"/>
        </w:trPr>
        <w:tc>
          <w:tcPr>
            <w:tcW w:w="567" w:type="dxa"/>
            <w:vMerge/>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субъекта</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135"/>
        </w:trPr>
        <w:tc>
          <w:tcPr>
            <w:tcW w:w="567" w:type="dxa"/>
            <w:vMerge/>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района</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135"/>
        </w:trPr>
        <w:tc>
          <w:tcPr>
            <w:tcW w:w="567" w:type="dxa"/>
            <w:vMerge/>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местный</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8,000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7,890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46,200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22,300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31,300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144,300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46,737</w:t>
            </w: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10,000</w:t>
            </w:r>
          </w:p>
        </w:tc>
      </w:tr>
      <w:tr w:rsidR="00BD2F65" w:rsidRPr="00BD2F65" w:rsidTr="00BD2F65">
        <w:trPr>
          <w:trHeight w:val="135"/>
        </w:trPr>
        <w:tc>
          <w:tcPr>
            <w:tcW w:w="567" w:type="dxa"/>
            <w:vMerge w:val="restart"/>
            <w:tcMar>
              <w:top w:w="28" w:type="dxa"/>
              <w:left w:w="28" w:type="dxa"/>
              <w:bottom w:w="28" w:type="dxa"/>
              <w:right w:w="28" w:type="dxa"/>
            </w:tcMar>
            <w:vAlign w:val="bottom"/>
          </w:tcPr>
          <w:p w:rsidR="00BD2F65" w:rsidRPr="00BD2F65" w:rsidRDefault="00BD2F65" w:rsidP="00BD2F65">
            <w:pPr>
              <w:tabs>
                <w:tab w:val="left" w:pos="245"/>
              </w:tabs>
              <w:spacing w:after="0" w:line="240" w:lineRule="auto"/>
              <w:jc w:val="center"/>
              <w:rPr>
                <w:rFonts w:ascii="Arial Narrow" w:hAnsi="Arial Narrow" w:cs="Times New Roman"/>
              </w:rPr>
            </w:pPr>
            <w:r w:rsidRPr="00BD2F65">
              <w:rPr>
                <w:rFonts w:ascii="Arial Narrow" w:hAnsi="Arial Narrow" w:cs="Times New Roman"/>
              </w:rPr>
              <w:t>1.4</w:t>
            </w:r>
          </w:p>
        </w:tc>
        <w:tc>
          <w:tcPr>
            <w:tcW w:w="1054" w:type="dxa"/>
            <w:vMerge w:val="restart"/>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r w:rsidRPr="00BD2F65">
              <w:rPr>
                <w:rFonts w:ascii="Arial Narrow" w:hAnsi="Arial Narrow" w:cs="Times New Roman"/>
              </w:rPr>
              <w:t>Подпрограмма</w:t>
            </w:r>
          </w:p>
        </w:tc>
        <w:tc>
          <w:tcPr>
            <w:tcW w:w="19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r w:rsidRPr="00BD2F65">
              <w:rPr>
                <w:rFonts w:ascii="Arial Narrow" w:hAnsi="Arial Narrow" w:cs="Times New Roman"/>
              </w:rPr>
              <w:t>"Исполнение государственных полномочий"</w:t>
            </w: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jc w:val="center"/>
              <w:rPr>
                <w:rFonts w:ascii="Arial Narrow" w:hAnsi="Arial Narrow" w:cs="Times New Roman"/>
                <w:b/>
              </w:rPr>
            </w:pPr>
            <w:r w:rsidRPr="00BD2F65">
              <w:rPr>
                <w:rFonts w:ascii="Arial Narrow" w:hAnsi="Arial Narrow" w:cs="Times New Roman"/>
                <w:b/>
              </w:rPr>
              <w:t>Всего:</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362,500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429,800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 xml:space="preserve">241,900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221,700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227,900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248,800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284,100</w:t>
            </w:r>
          </w:p>
        </w:tc>
        <w:tc>
          <w:tcPr>
            <w:tcW w:w="931" w:type="dxa"/>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297,000</w:t>
            </w:r>
          </w:p>
        </w:tc>
        <w:tc>
          <w:tcPr>
            <w:tcW w:w="992" w:type="dxa"/>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307,600</w:t>
            </w:r>
          </w:p>
        </w:tc>
        <w:tc>
          <w:tcPr>
            <w:tcW w:w="912" w:type="dxa"/>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307,600</w:t>
            </w: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307,600</w:t>
            </w:r>
          </w:p>
        </w:tc>
      </w:tr>
      <w:tr w:rsidR="00BD2F65" w:rsidRPr="00BD2F65" w:rsidTr="00BD2F65">
        <w:trPr>
          <w:trHeight w:val="70"/>
        </w:trPr>
        <w:tc>
          <w:tcPr>
            <w:tcW w:w="567"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370"/>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Федеральный бюджет</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color w:val="000000"/>
              </w:rPr>
            </w:pPr>
            <w:r w:rsidRPr="00BD2F65">
              <w:rPr>
                <w:rFonts w:ascii="Arial Narrow" w:hAnsi="Arial Narrow" w:cs="Times New Roman"/>
                <w:bCs/>
                <w:color w:val="000000"/>
              </w:rPr>
              <w:t>362,500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429,800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241,900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221,700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227,900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248,800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284,100</w:t>
            </w: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297,000</w:t>
            </w: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r>
      <w:tr w:rsidR="00BD2F65" w:rsidRPr="00BD2F65" w:rsidTr="00BD2F65">
        <w:trPr>
          <w:trHeight w:val="182"/>
        </w:trPr>
        <w:tc>
          <w:tcPr>
            <w:tcW w:w="567"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370"/>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субъекта</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132"/>
        </w:trPr>
        <w:tc>
          <w:tcPr>
            <w:tcW w:w="567"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370"/>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района</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r w:rsidR="00BD2F65" w:rsidRPr="00BD2F65" w:rsidTr="00BD2F65">
        <w:trPr>
          <w:trHeight w:val="132"/>
        </w:trPr>
        <w:tc>
          <w:tcPr>
            <w:tcW w:w="567"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cs="Times New Roman"/>
              </w:rPr>
            </w:pPr>
          </w:p>
        </w:tc>
        <w:tc>
          <w:tcPr>
            <w:tcW w:w="1054" w:type="dxa"/>
            <w:vMerge/>
            <w:tcMar>
              <w:top w:w="28" w:type="dxa"/>
              <w:left w:w="28" w:type="dxa"/>
              <w:bottom w:w="28" w:type="dxa"/>
              <w:right w:w="28" w:type="dxa"/>
            </w:tcMar>
            <w:vAlign w:val="bottom"/>
          </w:tcPr>
          <w:p w:rsidR="00BD2F65" w:rsidRPr="00BD2F65" w:rsidRDefault="00BD2F65" w:rsidP="00BD2F65">
            <w:pPr>
              <w:spacing w:after="0" w:line="240" w:lineRule="auto"/>
              <w:ind w:left="34"/>
              <w:jc w:val="center"/>
              <w:rPr>
                <w:rFonts w:ascii="Arial Narrow" w:hAnsi="Arial Narrow" w:cs="Times New Roman"/>
              </w:rPr>
            </w:pPr>
          </w:p>
        </w:tc>
        <w:tc>
          <w:tcPr>
            <w:tcW w:w="19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370"/>
              <w:jc w:val="center"/>
              <w:rPr>
                <w:rFonts w:ascii="Arial Narrow" w:hAnsi="Arial Narrow" w:cs="Times New Roman"/>
              </w:rPr>
            </w:pPr>
          </w:p>
        </w:tc>
        <w:tc>
          <w:tcPr>
            <w:tcW w:w="184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17"/>
              <w:rPr>
                <w:rFonts w:ascii="Arial Narrow" w:hAnsi="Arial Narrow" w:cs="Times New Roman"/>
              </w:rPr>
            </w:pPr>
            <w:r w:rsidRPr="00BD2F65">
              <w:rPr>
                <w:rFonts w:ascii="Arial Narrow" w:hAnsi="Arial Narrow" w:cs="Times New Roman"/>
              </w:rPr>
              <w:t>Бюджет местный</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   </w:t>
            </w:r>
          </w:p>
        </w:tc>
        <w:tc>
          <w:tcPr>
            <w:tcW w:w="850" w:type="dxa"/>
            <w:shd w:val="clear" w:color="auto" w:fill="auto"/>
            <w:tcMar>
              <w:top w:w="28" w:type="dxa"/>
              <w:left w:w="28" w:type="dxa"/>
              <w:bottom w:w="28" w:type="dxa"/>
              <w:right w:w="28" w:type="dxa"/>
            </w:tcMar>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   </w:t>
            </w:r>
          </w:p>
        </w:tc>
        <w:tc>
          <w:tcPr>
            <w:tcW w:w="931"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9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12" w:type="dxa"/>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93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r>
    </w:tbl>
    <w:p w:rsidR="00BD2F65" w:rsidRPr="00BD2F65" w:rsidRDefault="00BD2F65" w:rsidP="00BD2F65">
      <w:pPr>
        <w:tabs>
          <w:tab w:val="left" w:pos="3930"/>
        </w:tabs>
        <w:spacing w:after="0" w:line="240" w:lineRule="auto"/>
        <w:rPr>
          <w:rFonts w:ascii="Arial Narrow" w:hAnsi="Arial Narrow" w:cs="Times New Roman"/>
        </w:rPr>
        <w:sectPr w:rsidR="00BD2F65" w:rsidRPr="00BD2F65" w:rsidSect="00BD2F65">
          <w:pgSz w:w="16838" w:h="11906" w:orient="landscape"/>
          <w:pgMar w:top="567" w:right="962" w:bottom="709" w:left="1134" w:header="720" w:footer="720" w:gutter="0"/>
          <w:cols w:space="720"/>
          <w:noEndnote/>
          <w:docGrid w:linePitch="272"/>
        </w:sectPr>
      </w:pPr>
    </w:p>
    <w:p w:rsidR="00BD2F65" w:rsidRPr="00BD2F65" w:rsidRDefault="00BD2F65" w:rsidP="00BD2F65">
      <w:pPr>
        <w:pStyle w:val="10"/>
        <w:widowControl/>
        <w:tabs>
          <w:tab w:val="left" w:pos="6521"/>
        </w:tabs>
        <w:spacing w:before="0" w:after="0"/>
        <w:ind w:left="142"/>
        <w:jc w:val="right"/>
        <w:rPr>
          <w:rFonts w:ascii="Arial Narrow" w:hAnsi="Arial Narrow"/>
          <w:b w:val="0"/>
          <w:sz w:val="22"/>
          <w:szCs w:val="22"/>
          <w:lang w:eastAsia="en-US"/>
        </w:rPr>
      </w:pPr>
      <w:r w:rsidRPr="00BD2F65">
        <w:rPr>
          <w:rFonts w:ascii="Arial Narrow" w:hAnsi="Arial Narrow"/>
          <w:b w:val="0"/>
          <w:sz w:val="22"/>
          <w:szCs w:val="22"/>
          <w:lang w:eastAsia="en-US"/>
        </w:rPr>
        <w:lastRenderedPageBreak/>
        <w:t>Приложение 7</w:t>
      </w:r>
    </w:p>
    <w:p w:rsidR="00BD2F65" w:rsidRPr="00BD2F65" w:rsidRDefault="00BD2F65" w:rsidP="00BD2F65">
      <w:pPr>
        <w:spacing w:after="0" w:line="240" w:lineRule="auto"/>
        <w:jc w:val="right"/>
        <w:rPr>
          <w:rFonts w:ascii="Arial Narrow" w:hAnsi="Arial Narrow" w:cs="Times New Roman"/>
          <w:lang w:eastAsia="en-US"/>
        </w:rPr>
      </w:pPr>
      <w:r w:rsidRPr="00BD2F65">
        <w:rPr>
          <w:rFonts w:ascii="Arial Narrow" w:hAnsi="Arial Narrow" w:cs="Times New Roman"/>
          <w:lang w:eastAsia="en-US"/>
        </w:rPr>
        <w:t>к постановлению от 26.12.2022г. №296</w:t>
      </w:r>
    </w:p>
    <w:p w:rsidR="00BD2F65" w:rsidRPr="00BD2F65" w:rsidRDefault="00BD2F65" w:rsidP="00BD2F65">
      <w:pPr>
        <w:tabs>
          <w:tab w:val="left" w:pos="3930"/>
        </w:tabs>
        <w:spacing w:after="0" w:line="240" w:lineRule="auto"/>
        <w:ind w:left="5387"/>
        <w:jc w:val="center"/>
        <w:rPr>
          <w:rFonts w:ascii="Arial Narrow" w:hAnsi="Arial Narrow" w:cs="Times New Roman"/>
          <w:b/>
        </w:rPr>
      </w:pPr>
      <w:r w:rsidRPr="00BD2F65">
        <w:rPr>
          <w:rFonts w:ascii="Arial Narrow" w:hAnsi="Arial Narrow" w:cs="Times New Roman"/>
          <w:b/>
        </w:rPr>
        <w:t>Приложение №3</w:t>
      </w:r>
    </w:p>
    <w:p w:rsidR="00BD2F65" w:rsidRPr="00BD2F65" w:rsidRDefault="00BD2F65" w:rsidP="00BD2F65">
      <w:pPr>
        <w:spacing w:after="0" w:line="240" w:lineRule="auto"/>
        <w:ind w:left="7371"/>
        <w:jc w:val="center"/>
        <w:rPr>
          <w:rFonts w:ascii="Arial Narrow" w:hAnsi="Arial Narrow" w:cs="Times New Roman"/>
          <w:lang w:eastAsia="en-US"/>
        </w:rPr>
      </w:pPr>
      <w:r w:rsidRPr="00BD2F65">
        <w:rPr>
          <w:rFonts w:ascii="Arial Narrow" w:hAnsi="Arial Narrow" w:cs="Times New Roman"/>
          <w:lang w:eastAsia="en-US"/>
        </w:rPr>
        <w:t>к муниципальной программе «Развитие муниципальной службы Грабовского сел</w:t>
      </w:r>
      <w:r w:rsidRPr="00BD2F65">
        <w:rPr>
          <w:rFonts w:ascii="Arial Narrow" w:hAnsi="Arial Narrow" w:cs="Times New Roman"/>
          <w:lang w:eastAsia="en-US"/>
        </w:rPr>
        <w:t>ь</w:t>
      </w:r>
      <w:r w:rsidRPr="00BD2F65">
        <w:rPr>
          <w:rFonts w:ascii="Arial Narrow" w:hAnsi="Arial Narrow" w:cs="Times New Roman"/>
          <w:lang w:eastAsia="en-US"/>
        </w:rPr>
        <w:t>совета Бессоновского района Пензенской области»</w:t>
      </w:r>
    </w:p>
    <w:p w:rsidR="00BD2F65" w:rsidRPr="00BD2F65" w:rsidRDefault="00BD2F65" w:rsidP="00BD2F65">
      <w:pPr>
        <w:suppressAutoHyphens/>
        <w:spacing w:after="0" w:line="240" w:lineRule="auto"/>
        <w:ind w:right="-369"/>
        <w:jc w:val="center"/>
        <w:rPr>
          <w:rFonts w:ascii="Arial Narrow" w:hAnsi="Arial Narrow" w:cs="Times New Roman"/>
          <w:b/>
          <w:bCs/>
        </w:rPr>
      </w:pPr>
      <w:r w:rsidRPr="00BD2F65">
        <w:rPr>
          <w:rFonts w:ascii="Arial Narrow" w:hAnsi="Arial Narrow" w:cs="Times New Roman"/>
          <w:b/>
          <w:bCs/>
        </w:rPr>
        <w:t>РЕСУРСНОЕ ОБЕСПЕЧЕНИЕ</w:t>
      </w:r>
    </w:p>
    <w:p w:rsidR="00BD2F65" w:rsidRPr="00BD2F65" w:rsidRDefault="00BD2F65" w:rsidP="00BD2F65">
      <w:pPr>
        <w:tabs>
          <w:tab w:val="left" w:pos="3930"/>
        </w:tabs>
        <w:spacing w:after="0" w:line="240" w:lineRule="auto"/>
        <w:jc w:val="center"/>
        <w:rPr>
          <w:rFonts w:ascii="Arial Narrow" w:hAnsi="Arial Narrow" w:cs="Times New Roman"/>
          <w:b/>
          <w:bCs/>
        </w:rPr>
      </w:pPr>
      <w:r w:rsidRPr="00BD2F65">
        <w:rPr>
          <w:rFonts w:ascii="Arial Narrow" w:hAnsi="Arial Narrow" w:cs="Times New Roman"/>
          <w:b/>
          <w:bCs/>
        </w:rPr>
        <w:t xml:space="preserve">реализации муниципальной программы «Развитие муниципальной службы </w:t>
      </w:r>
      <w:r w:rsidRPr="00BD2F65">
        <w:rPr>
          <w:rFonts w:ascii="Arial Narrow" w:hAnsi="Arial Narrow" w:cs="Times New Roman"/>
          <w:b/>
        </w:rPr>
        <w:t>Граб</w:t>
      </w:r>
      <w:r w:rsidRPr="00BD2F65">
        <w:rPr>
          <w:rFonts w:ascii="Arial Narrow" w:hAnsi="Arial Narrow" w:cs="Times New Roman"/>
          <w:b/>
          <w:bCs/>
        </w:rPr>
        <w:t>овского сельсовета Бессоновского района Пензенской области»</w:t>
      </w:r>
    </w:p>
    <w:p w:rsidR="00BD2F65" w:rsidRPr="00BD2F65" w:rsidRDefault="00BD2F65" w:rsidP="00BD2F65">
      <w:pPr>
        <w:tabs>
          <w:tab w:val="left" w:pos="3930"/>
        </w:tabs>
        <w:spacing w:after="0" w:line="240" w:lineRule="auto"/>
        <w:jc w:val="center"/>
        <w:rPr>
          <w:rFonts w:ascii="Arial Narrow" w:hAnsi="Arial Narrow" w:cs="Times New Roman"/>
          <w:b/>
        </w:rPr>
      </w:pPr>
      <w:r w:rsidRPr="00BD2F65">
        <w:rPr>
          <w:rFonts w:ascii="Arial Narrow" w:hAnsi="Arial Narrow" w:cs="Times New Roman"/>
          <w:b/>
          <w:bCs/>
        </w:rPr>
        <w:t>за счет средств бюджета</w:t>
      </w:r>
      <w:r w:rsidRPr="00BD2F65">
        <w:rPr>
          <w:rFonts w:ascii="Arial Narrow" w:hAnsi="Arial Narrow" w:cs="Times New Roman"/>
          <w:b/>
        </w:rPr>
        <w:t xml:space="preserve"> Грабовского сельсовета Бессоновского района Пензенской области</w:t>
      </w:r>
    </w:p>
    <w:tbl>
      <w:tblPr>
        <w:tblW w:w="15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5"/>
        <w:gridCol w:w="10206"/>
      </w:tblGrid>
      <w:tr w:rsidR="00BD2F65" w:rsidRPr="00BD2F65" w:rsidTr="00BD2F65">
        <w:trPr>
          <w:trHeight w:val="42"/>
        </w:trPr>
        <w:tc>
          <w:tcPr>
            <w:tcW w:w="5165" w:type="dxa"/>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cs="Times New Roman"/>
              </w:rPr>
            </w:pPr>
            <w:r w:rsidRPr="00BD2F65">
              <w:rPr>
                <w:rFonts w:ascii="Arial Narrow" w:hAnsi="Arial Narrow" w:cs="Times New Roman"/>
              </w:rPr>
              <w:t>Ответственный исполнитель муниципальной программы</w:t>
            </w:r>
          </w:p>
        </w:tc>
        <w:tc>
          <w:tcPr>
            <w:tcW w:w="10206"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370"/>
              <w:rPr>
                <w:rFonts w:ascii="Arial Narrow" w:hAnsi="Arial Narrow" w:cs="Times New Roman"/>
              </w:rPr>
            </w:pPr>
            <w:r w:rsidRPr="00BD2F65">
              <w:rPr>
                <w:rFonts w:ascii="Arial Narrow" w:hAnsi="Arial Narrow" w:cs="Times New Roman"/>
              </w:rPr>
              <w:t>Администрация  Грабовского сельсовета Бессоновского района Пензенской области</w:t>
            </w:r>
          </w:p>
        </w:tc>
      </w:tr>
    </w:tbl>
    <w:p w:rsidR="00BD2F65" w:rsidRPr="00BD2F65" w:rsidRDefault="00BD2F65" w:rsidP="00BD2F65">
      <w:pPr>
        <w:tabs>
          <w:tab w:val="left" w:pos="3930"/>
        </w:tabs>
        <w:spacing w:after="0" w:line="240" w:lineRule="auto"/>
        <w:jc w:val="center"/>
        <w:rPr>
          <w:rFonts w:ascii="Arial Narrow" w:hAnsi="Arial Narrow" w:cs="Times New Roman"/>
          <w:b/>
        </w:rPr>
      </w:pPr>
    </w:p>
    <w:tbl>
      <w:tblPr>
        <w:tblW w:w="14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647"/>
        <w:gridCol w:w="1198"/>
        <w:gridCol w:w="707"/>
        <w:gridCol w:w="425"/>
        <w:gridCol w:w="425"/>
        <w:gridCol w:w="1134"/>
        <w:gridCol w:w="425"/>
        <w:gridCol w:w="851"/>
        <w:gridCol w:w="851"/>
        <w:gridCol w:w="851"/>
        <w:gridCol w:w="850"/>
        <w:gridCol w:w="851"/>
        <w:gridCol w:w="850"/>
        <w:gridCol w:w="851"/>
        <w:gridCol w:w="850"/>
        <w:gridCol w:w="851"/>
        <w:gridCol w:w="851"/>
        <w:gridCol w:w="851"/>
      </w:tblGrid>
      <w:tr w:rsidR="00BD2F65" w:rsidRPr="00BD2F65" w:rsidTr="00BD2F65">
        <w:trPr>
          <w:tblHeader/>
        </w:trPr>
        <w:tc>
          <w:tcPr>
            <w:tcW w:w="485" w:type="dxa"/>
            <w:vMerge w:val="restart"/>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 п/п</w:t>
            </w:r>
          </w:p>
        </w:tc>
        <w:tc>
          <w:tcPr>
            <w:tcW w:w="647" w:type="dxa"/>
            <w:vMerge w:val="restart"/>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Статус</w:t>
            </w:r>
          </w:p>
        </w:tc>
        <w:tc>
          <w:tcPr>
            <w:tcW w:w="1198" w:type="dxa"/>
            <w:vMerge w:val="restart"/>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 xml:space="preserve">Наименование </w:t>
            </w:r>
          </w:p>
        </w:tc>
        <w:tc>
          <w:tcPr>
            <w:tcW w:w="3116" w:type="dxa"/>
            <w:gridSpan w:val="5"/>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Код бюджетной классификации</w:t>
            </w:r>
          </w:p>
        </w:tc>
        <w:tc>
          <w:tcPr>
            <w:tcW w:w="9358" w:type="dxa"/>
            <w:gridSpan w:val="11"/>
          </w:tcPr>
          <w:p w:rsidR="00BD2F65" w:rsidRPr="00BD2F65" w:rsidRDefault="00BD2F65" w:rsidP="00BD2F65">
            <w:pPr>
              <w:suppressAutoHyphens/>
              <w:spacing w:after="0" w:line="240" w:lineRule="auto"/>
              <w:ind w:left="589" w:right="-370" w:hanging="589"/>
              <w:jc w:val="center"/>
              <w:rPr>
                <w:rFonts w:ascii="Arial Narrow" w:hAnsi="Arial Narrow" w:cs="Times New Roman"/>
              </w:rPr>
            </w:pPr>
            <w:r w:rsidRPr="00BD2F65">
              <w:rPr>
                <w:rFonts w:ascii="Arial Narrow" w:hAnsi="Arial Narrow" w:cs="Times New Roman"/>
              </w:rPr>
              <w:t>Оценка расходов по годам , тыс. рублей</w:t>
            </w:r>
          </w:p>
        </w:tc>
      </w:tr>
      <w:tr w:rsidR="00BD2F65" w:rsidRPr="00BD2F65" w:rsidTr="00BD2F65">
        <w:trPr>
          <w:tblHeader/>
        </w:trPr>
        <w:tc>
          <w:tcPr>
            <w:tcW w:w="485" w:type="dxa"/>
            <w:vMerge/>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ГРБС</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Рз</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Пр</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ЦСР</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ВР</w:t>
            </w:r>
          </w:p>
        </w:tc>
        <w:tc>
          <w:tcPr>
            <w:tcW w:w="851"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left="-14" w:hanging="14"/>
              <w:jc w:val="center"/>
              <w:rPr>
                <w:rFonts w:ascii="Arial Narrow" w:hAnsi="Arial Narrow" w:cs="Times New Roman"/>
                <w:b/>
              </w:rPr>
            </w:pPr>
            <w:r w:rsidRPr="00BD2F65">
              <w:rPr>
                <w:rFonts w:ascii="Arial Narrow" w:hAnsi="Arial Narrow" w:cs="Times New Roman"/>
                <w:b/>
              </w:rPr>
              <w:t xml:space="preserve">2017 </w:t>
            </w:r>
          </w:p>
        </w:tc>
        <w:tc>
          <w:tcPr>
            <w:tcW w:w="851"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b/>
              </w:rPr>
            </w:pPr>
            <w:r w:rsidRPr="00BD2F65">
              <w:rPr>
                <w:rFonts w:ascii="Arial Narrow" w:hAnsi="Arial Narrow" w:cs="Times New Roman"/>
                <w:b/>
              </w:rPr>
              <w:t xml:space="preserve">2018 </w:t>
            </w:r>
          </w:p>
        </w:tc>
        <w:tc>
          <w:tcPr>
            <w:tcW w:w="851"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b/>
              </w:rPr>
            </w:pPr>
            <w:r w:rsidRPr="00BD2F65">
              <w:rPr>
                <w:rFonts w:ascii="Arial Narrow" w:hAnsi="Arial Narrow" w:cs="Times New Roman"/>
                <w:b/>
              </w:rPr>
              <w:t xml:space="preserve">2019 </w:t>
            </w:r>
          </w:p>
        </w:tc>
        <w:tc>
          <w:tcPr>
            <w:tcW w:w="850"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b/>
              </w:rPr>
            </w:pPr>
            <w:r w:rsidRPr="00BD2F65">
              <w:rPr>
                <w:rFonts w:ascii="Arial Narrow" w:hAnsi="Arial Narrow" w:cs="Times New Roman"/>
                <w:b/>
              </w:rPr>
              <w:t xml:space="preserve">2020 </w:t>
            </w:r>
          </w:p>
        </w:tc>
        <w:tc>
          <w:tcPr>
            <w:tcW w:w="851"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b/>
              </w:rPr>
            </w:pPr>
            <w:r w:rsidRPr="00BD2F65">
              <w:rPr>
                <w:rFonts w:ascii="Arial Narrow" w:hAnsi="Arial Narrow" w:cs="Times New Roman"/>
                <w:b/>
              </w:rPr>
              <w:t xml:space="preserve">2021 </w:t>
            </w:r>
          </w:p>
        </w:tc>
        <w:tc>
          <w:tcPr>
            <w:tcW w:w="850"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b/>
              </w:rPr>
            </w:pPr>
            <w:r w:rsidRPr="00BD2F65">
              <w:rPr>
                <w:rFonts w:ascii="Arial Narrow" w:hAnsi="Arial Narrow" w:cs="Times New Roman"/>
                <w:b/>
              </w:rPr>
              <w:t xml:space="preserve">2022 </w:t>
            </w:r>
          </w:p>
        </w:tc>
        <w:tc>
          <w:tcPr>
            <w:tcW w:w="851"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b/>
              </w:rPr>
            </w:pPr>
            <w:r w:rsidRPr="00BD2F65">
              <w:rPr>
                <w:rFonts w:ascii="Arial Narrow" w:hAnsi="Arial Narrow" w:cs="Times New Roman"/>
                <w:b/>
              </w:rPr>
              <w:t xml:space="preserve">2023 </w:t>
            </w:r>
          </w:p>
        </w:tc>
        <w:tc>
          <w:tcPr>
            <w:tcW w:w="850" w:type="dxa"/>
            <w:vAlign w:val="bottom"/>
          </w:tcPr>
          <w:p w:rsidR="00BD2F65" w:rsidRPr="00BD2F65" w:rsidRDefault="00BD2F65" w:rsidP="00BD2F65">
            <w:pPr>
              <w:suppressAutoHyphens/>
              <w:spacing w:after="0" w:line="240" w:lineRule="auto"/>
              <w:ind w:left="-107"/>
              <w:jc w:val="center"/>
              <w:rPr>
                <w:rFonts w:ascii="Arial Narrow" w:hAnsi="Arial Narrow" w:cs="Times New Roman"/>
                <w:b/>
              </w:rPr>
            </w:pPr>
            <w:r w:rsidRPr="00BD2F65">
              <w:rPr>
                <w:rFonts w:ascii="Arial Narrow" w:hAnsi="Arial Narrow" w:cs="Times New Roman"/>
                <w:b/>
              </w:rPr>
              <w:t xml:space="preserve">2024 </w:t>
            </w:r>
          </w:p>
        </w:tc>
        <w:tc>
          <w:tcPr>
            <w:tcW w:w="851" w:type="dxa"/>
            <w:vAlign w:val="bottom"/>
          </w:tcPr>
          <w:p w:rsidR="00BD2F65" w:rsidRPr="00BD2F65" w:rsidRDefault="00BD2F65" w:rsidP="00BD2F65">
            <w:pPr>
              <w:suppressAutoHyphens/>
              <w:spacing w:after="0" w:line="240" w:lineRule="auto"/>
              <w:ind w:left="-107"/>
              <w:jc w:val="center"/>
              <w:rPr>
                <w:rFonts w:ascii="Arial Narrow" w:hAnsi="Arial Narrow" w:cs="Times New Roman"/>
                <w:b/>
              </w:rPr>
            </w:pPr>
            <w:r w:rsidRPr="00BD2F65">
              <w:rPr>
                <w:rFonts w:ascii="Arial Narrow" w:hAnsi="Arial Narrow" w:cs="Times New Roman"/>
                <w:b/>
              </w:rPr>
              <w:t xml:space="preserve">2025 </w:t>
            </w:r>
          </w:p>
        </w:tc>
        <w:tc>
          <w:tcPr>
            <w:tcW w:w="851" w:type="dxa"/>
            <w:vAlign w:val="bottom"/>
          </w:tcPr>
          <w:p w:rsidR="00BD2F65" w:rsidRPr="00BD2F65" w:rsidRDefault="00BD2F65" w:rsidP="00BD2F65">
            <w:pPr>
              <w:suppressAutoHyphens/>
              <w:spacing w:after="0" w:line="240" w:lineRule="auto"/>
              <w:ind w:left="-107"/>
              <w:jc w:val="center"/>
              <w:rPr>
                <w:rFonts w:ascii="Arial Narrow" w:hAnsi="Arial Narrow" w:cs="Times New Roman"/>
                <w:b/>
              </w:rPr>
            </w:pPr>
            <w:r w:rsidRPr="00BD2F65">
              <w:rPr>
                <w:rFonts w:ascii="Arial Narrow" w:hAnsi="Arial Narrow" w:cs="Times New Roman"/>
                <w:b/>
              </w:rPr>
              <w:t xml:space="preserve">2026 </w:t>
            </w:r>
          </w:p>
        </w:tc>
        <w:tc>
          <w:tcPr>
            <w:tcW w:w="851"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cs="Times New Roman"/>
                <w:b/>
              </w:rPr>
            </w:pPr>
            <w:r w:rsidRPr="00BD2F65">
              <w:rPr>
                <w:rFonts w:ascii="Arial Narrow" w:hAnsi="Arial Narrow" w:cs="Times New Roman"/>
                <w:b/>
              </w:rPr>
              <w:t xml:space="preserve">2027 </w:t>
            </w:r>
          </w:p>
        </w:tc>
      </w:tr>
      <w:tr w:rsidR="00BD2F65" w:rsidRPr="00BD2F65" w:rsidTr="00BD2F65">
        <w:tc>
          <w:tcPr>
            <w:tcW w:w="485" w:type="dxa"/>
            <w:vMerge w:val="restart"/>
            <w:shd w:val="clear" w:color="auto" w:fill="F2F2F2"/>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1</w:t>
            </w:r>
          </w:p>
        </w:tc>
        <w:tc>
          <w:tcPr>
            <w:tcW w:w="647" w:type="dxa"/>
            <w:vMerge w:val="restart"/>
            <w:shd w:val="clear" w:color="auto" w:fill="F2F2F2"/>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программа</w:t>
            </w:r>
          </w:p>
        </w:tc>
        <w:tc>
          <w:tcPr>
            <w:tcW w:w="1198" w:type="dxa"/>
            <w:vMerge w:val="restart"/>
            <w:shd w:val="clear" w:color="auto" w:fill="F2F2F2"/>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r w:rsidRPr="00BD2F65">
              <w:rPr>
                <w:rFonts w:ascii="Arial Narrow" w:hAnsi="Arial Narrow" w:cs="Times New Roman"/>
                <w:bCs/>
              </w:rPr>
              <w:t>"Развитие муниципальной службы  Грабовского сельсовета Бессоновского района Пензенской области "</w:t>
            </w:r>
          </w:p>
        </w:tc>
        <w:tc>
          <w:tcPr>
            <w:tcW w:w="707"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всего</w:t>
            </w:r>
          </w:p>
        </w:tc>
        <w:tc>
          <w:tcPr>
            <w:tcW w:w="425"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4694,640</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 xml:space="preserve"> 5 547,736 </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 xml:space="preserve"> 4 688,941 </w:t>
            </w:r>
          </w:p>
        </w:tc>
        <w:tc>
          <w:tcPr>
            <w:tcW w:w="850"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5 794,762 </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5 402,937</w:t>
            </w:r>
          </w:p>
        </w:tc>
        <w:tc>
          <w:tcPr>
            <w:tcW w:w="850"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5 829,439</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6197,601</w:t>
            </w:r>
          </w:p>
        </w:tc>
        <w:tc>
          <w:tcPr>
            <w:tcW w:w="850" w:type="dxa"/>
            <w:shd w:val="clear" w:color="auto" w:fill="F2F2F2"/>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6222,144</w:t>
            </w:r>
          </w:p>
        </w:tc>
        <w:tc>
          <w:tcPr>
            <w:tcW w:w="851" w:type="dxa"/>
            <w:shd w:val="clear" w:color="auto" w:fill="F2F2F2"/>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6280,418</w:t>
            </w:r>
          </w:p>
        </w:tc>
        <w:tc>
          <w:tcPr>
            <w:tcW w:w="851" w:type="dxa"/>
            <w:shd w:val="clear" w:color="auto" w:fill="F2F2F2"/>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6280,418</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6290,418</w:t>
            </w:r>
          </w:p>
        </w:tc>
      </w:tr>
      <w:tr w:rsidR="00BD2F65" w:rsidRPr="00BD2F65" w:rsidTr="00BD2F65">
        <w:trPr>
          <w:trHeight w:val="44"/>
        </w:trPr>
        <w:tc>
          <w:tcPr>
            <w:tcW w:w="485" w:type="dxa"/>
            <w:vMerge/>
            <w:shd w:val="clear" w:color="auto" w:fill="F2F2F2"/>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shd w:val="clear" w:color="auto" w:fill="F2F2F2"/>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shd w:val="clear" w:color="auto" w:fill="F2F2F2"/>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4694,640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 xml:space="preserve"> 5 547,736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 xml:space="preserve"> 4 688,941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5 794,762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5 402,937</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5 829,439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6197,601</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6222,144</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6280,418</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6280,418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6290,418</w:t>
            </w:r>
          </w:p>
        </w:tc>
      </w:tr>
      <w:tr w:rsidR="00BD2F65" w:rsidRPr="00BD2F65" w:rsidTr="00BD2F65">
        <w:trPr>
          <w:trHeight w:val="547"/>
        </w:trPr>
        <w:tc>
          <w:tcPr>
            <w:tcW w:w="4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b/>
              </w:rPr>
            </w:pPr>
            <w:r w:rsidRPr="00BD2F65">
              <w:rPr>
                <w:rFonts w:ascii="Arial Narrow" w:hAnsi="Arial Narrow" w:cs="Times New Roman"/>
                <w:b/>
              </w:rPr>
              <w:t>1.1</w:t>
            </w:r>
          </w:p>
        </w:tc>
        <w:tc>
          <w:tcPr>
            <w:tcW w:w="647"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b/>
              </w:rPr>
            </w:pPr>
            <w:r w:rsidRPr="00BD2F65">
              <w:rPr>
                <w:rFonts w:ascii="Arial Narrow" w:hAnsi="Arial Narrow" w:cs="Times New Roman"/>
                <w:b/>
              </w:rPr>
              <w:t>Подпрограмма</w:t>
            </w:r>
          </w:p>
        </w:tc>
        <w:tc>
          <w:tcPr>
            <w:tcW w:w="1198" w:type="dxa"/>
            <w:vMerge w:val="restart"/>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
                <w:bCs/>
              </w:rPr>
            </w:pPr>
            <w:r w:rsidRPr="00BD2F65">
              <w:rPr>
                <w:rFonts w:ascii="Arial Narrow" w:hAnsi="Arial Narrow" w:cs="Times New Roman"/>
                <w:b/>
                <w:bCs/>
              </w:rPr>
              <w:t>"Обеспечение функционирования аппарата администрации Грабовского сельсовета"</w:t>
            </w:r>
          </w:p>
        </w:tc>
        <w:tc>
          <w:tcPr>
            <w:tcW w:w="707"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всего</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
                <w:bCs/>
                <w:color w:val="000000"/>
              </w:rPr>
            </w:pPr>
            <w:r w:rsidRPr="00BD2F65">
              <w:rPr>
                <w:rFonts w:ascii="Arial Narrow" w:hAnsi="Arial Narrow" w:cs="Times New Roman"/>
                <w:b/>
                <w:bCs/>
                <w:color w:val="000000"/>
              </w:rPr>
              <w:t>3669,322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
                <w:bCs/>
                <w:color w:val="000000"/>
              </w:rPr>
            </w:pPr>
            <w:r w:rsidRPr="00BD2F65">
              <w:rPr>
                <w:rFonts w:ascii="Arial Narrow" w:hAnsi="Arial Narrow" w:cs="Times New Roman"/>
                <w:b/>
                <w:bCs/>
                <w:color w:val="000000"/>
              </w:rPr>
              <w:t xml:space="preserve">4379,220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
                <w:bCs/>
                <w:color w:val="000000"/>
              </w:rPr>
            </w:pPr>
            <w:r w:rsidRPr="00BD2F65">
              <w:rPr>
                <w:rFonts w:ascii="Arial Narrow" w:hAnsi="Arial Narrow" w:cs="Times New Roman"/>
                <w:b/>
                <w:bCs/>
                <w:color w:val="000000"/>
              </w:rPr>
              <w:t>3751,241</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4 653,034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highlight w:val="yellow"/>
              </w:rPr>
            </w:pPr>
            <w:r w:rsidRPr="00BD2F65">
              <w:rPr>
                <w:rFonts w:ascii="Arial Narrow" w:hAnsi="Arial Narrow" w:cs="Times New Roman"/>
                <w:b/>
                <w:bCs/>
                <w:color w:val="000000"/>
              </w:rPr>
              <w:t>4224,754</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4 410,347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4837,927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
                <w:bCs/>
                <w:color w:val="000000"/>
              </w:rPr>
            </w:pPr>
            <w:r w:rsidRPr="00BD2F65">
              <w:rPr>
                <w:rFonts w:ascii="Arial Narrow" w:hAnsi="Arial Narrow" w:cs="Times New Roman"/>
                <w:b/>
                <w:bCs/>
                <w:color w:val="000000"/>
              </w:rPr>
              <w:t>4886,018</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
                <w:bCs/>
                <w:color w:val="000000"/>
              </w:rPr>
            </w:pPr>
            <w:r w:rsidRPr="00BD2F65">
              <w:rPr>
                <w:rFonts w:ascii="Arial Narrow" w:hAnsi="Arial Narrow" w:cs="Times New Roman"/>
                <w:b/>
                <w:bCs/>
                <w:color w:val="000000"/>
              </w:rPr>
              <w:t>4923,300</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
                <w:bCs/>
                <w:color w:val="000000"/>
              </w:rPr>
            </w:pPr>
            <w:r w:rsidRPr="00BD2F65">
              <w:rPr>
                <w:rFonts w:ascii="Arial Narrow" w:hAnsi="Arial Narrow" w:cs="Times New Roman"/>
                <w:b/>
                <w:bCs/>
                <w:color w:val="000000"/>
              </w:rPr>
              <w:t>4923,300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
                <w:bCs/>
                <w:color w:val="000000"/>
              </w:rPr>
            </w:pPr>
            <w:r w:rsidRPr="00BD2F65">
              <w:rPr>
                <w:rFonts w:ascii="Arial Narrow" w:hAnsi="Arial Narrow" w:cs="Times New Roman"/>
                <w:b/>
                <w:bCs/>
                <w:color w:val="000000"/>
              </w:rPr>
              <w:t>4923,300</w:t>
            </w:r>
          </w:p>
        </w:tc>
      </w:tr>
      <w:tr w:rsidR="00BD2F65" w:rsidRPr="00BD2F65" w:rsidTr="00BD2F65">
        <w:trPr>
          <w:trHeight w:val="285"/>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3669,322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4379,220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3751,241</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4 653,034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4224,754</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4 410,347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4837,927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4886,018</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4923,300</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4923,300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4923,300</w:t>
            </w:r>
          </w:p>
        </w:tc>
      </w:tr>
      <w:tr w:rsidR="00BD2F65" w:rsidRPr="00BD2F65" w:rsidTr="00BD2F65">
        <w:trPr>
          <w:trHeight w:val="42"/>
        </w:trPr>
        <w:tc>
          <w:tcPr>
            <w:tcW w:w="4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1.1.1</w:t>
            </w:r>
          </w:p>
        </w:tc>
        <w:tc>
          <w:tcPr>
            <w:tcW w:w="647"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Мероп-риятие</w:t>
            </w:r>
          </w:p>
        </w:tc>
        <w:tc>
          <w:tcPr>
            <w:tcW w:w="1198" w:type="dxa"/>
            <w:vMerge w:val="restart"/>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r w:rsidRPr="00BD2F65">
              <w:rPr>
                <w:rFonts w:ascii="Arial Narrow" w:hAnsi="Arial Narrow" w:cs="Times New Roman"/>
                <w:bCs/>
              </w:rPr>
              <w:t xml:space="preserve">Обеспечение деятельности администрации  Грабовского сельсовета </w:t>
            </w:r>
          </w:p>
        </w:tc>
        <w:tc>
          <w:tcPr>
            <w:tcW w:w="707"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всего</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3669,322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4379,220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3751,241</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4 653,034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4224,754</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4 410,347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4837,927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4886,018</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4923,300</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4923,300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4923,300</w:t>
            </w:r>
          </w:p>
        </w:tc>
      </w:tr>
      <w:tr w:rsidR="00BD2F65" w:rsidRPr="00BD2F65" w:rsidTr="00BD2F65">
        <w:trPr>
          <w:trHeight w:val="42"/>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3669,322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4379,220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3751,241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4 653,034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4224,754</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4 410,347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4837,927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4886,018</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4923,300</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4923,300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4923,300</w:t>
            </w:r>
          </w:p>
        </w:tc>
      </w:tr>
      <w:tr w:rsidR="00BD2F65" w:rsidRPr="00BD2F65" w:rsidTr="00BD2F65">
        <w:trPr>
          <w:trHeight w:val="42"/>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04</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0110102100</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120</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color w:val="000000"/>
              </w:rPr>
            </w:pPr>
            <w:r w:rsidRPr="00BD2F65">
              <w:rPr>
                <w:rFonts w:ascii="Arial Narrow" w:hAnsi="Arial Narrow" w:cs="Times New Roman"/>
                <w:color w:val="000000"/>
              </w:rPr>
              <w:t>2674,161</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rPr>
            </w:pPr>
            <w:r w:rsidRPr="00BD2F65">
              <w:rPr>
                <w:rFonts w:ascii="Arial Narrow" w:hAnsi="Arial Narrow" w:cs="Times New Roman"/>
              </w:rPr>
              <w:t>3341,367</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color w:val="000000"/>
              </w:rPr>
            </w:pPr>
            <w:r w:rsidRPr="00BD2F65">
              <w:rPr>
                <w:rFonts w:ascii="Arial Narrow" w:hAnsi="Arial Narrow" w:cs="Times New Roman"/>
                <w:color w:val="000000"/>
              </w:rPr>
              <w:t>3004,100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3 349,237</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highlight w:val="yellow"/>
              </w:rPr>
            </w:pPr>
            <w:r w:rsidRPr="00BD2F65">
              <w:rPr>
                <w:rFonts w:ascii="Arial Narrow" w:hAnsi="Arial Narrow" w:cs="Times New Roman"/>
              </w:rPr>
              <w:t>3 427,839</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3 664,811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xml:space="preserve">3 857,837   </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 xml:space="preserve">3 904,113   </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 xml:space="preserve">3 942,012   </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 xml:space="preserve">3 942,012   </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 xml:space="preserve">3 942,012   </w:t>
            </w:r>
          </w:p>
        </w:tc>
      </w:tr>
      <w:tr w:rsidR="00BD2F65" w:rsidRPr="00BD2F65" w:rsidTr="00BD2F65">
        <w:trPr>
          <w:trHeight w:val="80"/>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04</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0110102200</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240</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color w:val="000000"/>
              </w:rPr>
            </w:pPr>
            <w:r w:rsidRPr="00BD2F65">
              <w:rPr>
                <w:rFonts w:ascii="Arial Narrow" w:hAnsi="Arial Narrow" w:cs="Times New Roman"/>
                <w:color w:val="000000"/>
              </w:rPr>
              <w:t>845,749</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rPr>
            </w:pPr>
            <w:r w:rsidRPr="00BD2F65">
              <w:rPr>
                <w:rFonts w:ascii="Arial Narrow" w:hAnsi="Arial Narrow" w:cs="Times New Roman"/>
              </w:rPr>
              <w:t>914,628</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color w:val="000000"/>
              </w:rPr>
            </w:pPr>
            <w:r w:rsidRPr="00BD2F65">
              <w:rPr>
                <w:rFonts w:ascii="Arial Narrow" w:hAnsi="Arial Narrow" w:cs="Times New Roman"/>
                <w:color w:val="000000"/>
              </w:rPr>
              <w:t>713,903</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1 290,570</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highlight w:val="yellow"/>
              </w:rPr>
            </w:pPr>
            <w:r w:rsidRPr="00BD2F65">
              <w:rPr>
                <w:rFonts w:ascii="Arial Narrow" w:hAnsi="Arial Narrow" w:cs="Times New Roman"/>
              </w:rPr>
              <w:t>767,142</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712,763</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xml:space="preserve">946,102   </w:t>
            </w:r>
          </w:p>
        </w:tc>
        <w:tc>
          <w:tcPr>
            <w:tcW w:w="850" w:type="dxa"/>
            <w:vAlign w:val="bottom"/>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xml:space="preserve">965,387   </w:t>
            </w:r>
          </w:p>
        </w:tc>
        <w:tc>
          <w:tcPr>
            <w:tcW w:w="851" w:type="dxa"/>
            <w:vAlign w:val="bottom"/>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xml:space="preserve">964,770   </w:t>
            </w:r>
          </w:p>
        </w:tc>
        <w:tc>
          <w:tcPr>
            <w:tcW w:w="851" w:type="dxa"/>
            <w:vAlign w:val="bottom"/>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xml:space="preserve">964,770   </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xml:space="preserve">964,770   </w:t>
            </w:r>
          </w:p>
        </w:tc>
      </w:tr>
      <w:tr w:rsidR="00BD2F65" w:rsidRPr="00BD2F65" w:rsidTr="00BD2F65">
        <w:trPr>
          <w:trHeight w:val="42"/>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04</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0110102200</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850</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color w:val="000000"/>
              </w:rPr>
            </w:pPr>
            <w:r w:rsidRPr="00BD2F65">
              <w:rPr>
                <w:rFonts w:ascii="Arial Narrow" w:hAnsi="Arial Narrow" w:cs="Times New Roman"/>
                <w:color w:val="000000"/>
              </w:rPr>
              <w:t>149,412</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rPr>
            </w:pPr>
            <w:r w:rsidRPr="00BD2F65">
              <w:rPr>
                <w:rFonts w:ascii="Arial Narrow" w:hAnsi="Arial Narrow" w:cs="Times New Roman"/>
                <w:bCs/>
              </w:rPr>
              <w:t>33,225</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33,238</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13 227</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highlight w:val="yellow"/>
              </w:rPr>
            </w:pPr>
            <w:r w:rsidRPr="00BD2F65">
              <w:rPr>
                <w:rFonts w:ascii="Arial Narrow" w:hAnsi="Arial Narrow" w:cs="Times New Roman"/>
                <w:bCs/>
              </w:rPr>
              <w:t>29,773</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32,773</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33,988</w:t>
            </w:r>
          </w:p>
        </w:tc>
        <w:tc>
          <w:tcPr>
            <w:tcW w:w="850" w:type="dxa"/>
            <w:vAlign w:val="bottom"/>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 xml:space="preserve">16,518 </w:t>
            </w:r>
          </w:p>
        </w:tc>
        <w:tc>
          <w:tcPr>
            <w:tcW w:w="851" w:type="dxa"/>
            <w:vAlign w:val="bottom"/>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 xml:space="preserve">16,518 </w:t>
            </w:r>
          </w:p>
        </w:tc>
        <w:tc>
          <w:tcPr>
            <w:tcW w:w="851" w:type="dxa"/>
            <w:vAlign w:val="bottom"/>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 xml:space="preserve">16,518 </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 xml:space="preserve">16,518 </w:t>
            </w:r>
          </w:p>
        </w:tc>
      </w:tr>
      <w:tr w:rsidR="00BD2F65" w:rsidRPr="00BD2F65" w:rsidTr="00BD2F65">
        <w:trPr>
          <w:trHeight w:val="205"/>
        </w:trPr>
        <w:tc>
          <w:tcPr>
            <w:tcW w:w="4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b/>
              </w:rPr>
            </w:pPr>
            <w:r w:rsidRPr="00BD2F65">
              <w:rPr>
                <w:rFonts w:ascii="Arial Narrow" w:hAnsi="Arial Narrow" w:cs="Times New Roman"/>
                <w:b/>
              </w:rPr>
              <w:t>1.2</w:t>
            </w:r>
          </w:p>
        </w:tc>
        <w:tc>
          <w:tcPr>
            <w:tcW w:w="647"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b/>
              </w:rPr>
            </w:pPr>
            <w:r w:rsidRPr="00BD2F65">
              <w:rPr>
                <w:rFonts w:ascii="Arial Narrow" w:hAnsi="Arial Narrow" w:cs="Times New Roman"/>
                <w:b/>
              </w:rPr>
              <w:t>Подпрограмма</w:t>
            </w:r>
          </w:p>
        </w:tc>
        <w:tc>
          <w:tcPr>
            <w:tcW w:w="1198" w:type="dxa"/>
            <w:vMerge w:val="restart"/>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
                <w:bCs/>
              </w:rPr>
            </w:pPr>
            <w:r w:rsidRPr="00BD2F65">
              <w:rPr>
                <w:rFonts w:ascii="Arial Narrow" w:hAnsi="Arial Narrow" w:cs="Times New Roman"/>
                <w:b/>
                <w:bCs/>
              </w:rPr>
              <w:t xml:space="preserve">"Обеспечение функционирования руководителя высшего исполнительного </w:t>
            </w:r>
            <w:r w:rsidRPr="00BD2F65">
              <w:rPr>
                <w:rFonts w:ascii="Arial Narrow" w:hAnsi="Arial Narrow" w:cs="Times New Roman"/>
                <w:b/>
                <w:bCs/>
              </w:rPr>
              <w:lastRenderedPageBreak/>
              <w:t>органа Грабовского сельсовета"</w:t>
            </w:r>
          </w:p>
        </w:tc>
        <w:tc>
          <w:tcPr>
            <w:tcW w:w="707"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lastRenderedPageBreak/>
              <w:t>всего</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
                <w:bCs/>
                <w:color w:val="000000"/>
              </w:rPr>
            </w:pPr>
            <w:r w:rsidRPr="00BD2F65">
              <w:rPr>
                <w:rFonts w:ascii="Arial Narrow" w:hAnsi="Arial Narrow" w:cs="Times New Roman"/>
                <w:b/>
                <w:bCs/>
                <w:color w:val="000000"/>
              </w:rPr>
              <w:t>654,818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
                <w:bCs/>
                <w:color w:val="000000"/>
              </w:rPr>
            </w:pPr>
            <w:r w:rsidRPr="00BD2F65">
              <w:rPr>
                <w:rFonts w:ascii="Arial Narrow" w:hAnsi="Arial Narrow" w:cs="Times New Roman"/>
                <w:b/>
                <w:bCs/>
                <w:color w:val="000000"/>
              </w:rPr>
              <w:t xml:space="preserve">918,172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
                <w:bCs/>
                <w:color w:val="000000"/>
              </w:rPr>
            </w:pPr>
            <w:r w:rsidRPr="00BD2F65">
              <w:rPr>
                <w:rFonts w:ascii="Arial Narrow" w:hAnsi="Arial Narrow" w:cs="Times New Roman"/>
                <w:b/>
                <w:bCs/>
                <w:color w:val="000000"/>
              </w:rPr>
              <w:t xml:space="preserve"> 649,600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 xml:space="preserve"> 897,728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highlight w:val="yellow"/>
              </w:rPr>
            </w:pPr>
            <w:r w:rsidRPr="00BD2F65">
              <w:rPr>
                <w:rFonts w:ascii="Arial Narrow" w:hAnsi="Arial Narrow" w:cs="Times New Roman"/>
                <w:b/>
                <w:bCs/>
                <w:color w:val="000000"/>
              </w:rPr>
              <w:t>918,983</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1 025,991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1028,837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
                <w:bCs/>
                <w:color w:val="000000"/>
              </w:rPr>
            </w:pPr>
            <w:r w:rsidRPr="00BD2F65">
              <w:rPr>
                <w:rFonts w:ascii="Arial Narrow" w:hAnsi="Arial Narrow" w:cs="Times New Roman"/>
                <w:b/>
                <w:bCs/>
                <w:color w:val="000000"/>
              </w:rPr>
              <w:t>1039,126</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
                <w:bCs/>
                <w:color w:val="000000"/>
              </w:rPr>
            </w:pPr>
            <w:r w:rsidRPr="00BD2F65">
              <w:rPr>
                <w:rFonts w:ascii="Arial Narrow" w:hAnsi="Arial Narrow" w:cs="Times New Roman"/>
                <w:b/>
                <w:bCs/>
                <w:color w:val="000000"/>
              </w:rPr>
              <w:t>1049,518</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
                <w:bCs/>
                <w:color w:val="000000"/>
              </w:rPr>
            </w:pPr>
            <w:r w:rsidRPr="00BD2F65">
              <w:rPr>
                <w:rFonts w:ascii="Arial Narrow" w:hAnsi="Arial Narrow" w:cs="Times New Roman"/>
                <w:b/>
                <w:bCs/>
                <w:color w:val="000000"/>
              </w:rPr>
              <w:t>1049,518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
                <w:bCs/>
                <w:color w:val="000000"/>
              </w:rPr>
            </w:pPr>
            <w:r w:rsidRPr="00BD2F65">
              <w:rPr>
                <w:rFonts w:ascii="Arial Narrow" w:hAnsi="Arial Narrow" w:cs="Times New Roman"/>
                <w:b/>
                <w:bCs/>
                <w:color w:val="000000"/>
              </w:rPr>
              <w:t>1049,518</w:t>
            </w:r>
          </w:p>
        </w:tc>
      </w:tr>
      <w:tr w:rsidR="00BD2F65" w:rsidRPr="00BD2F65" w:rsidTr="00BD2F65">
        <w:trPr>
          <w:trHeight w:val="164"/>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654,818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918,172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649,600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897,728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918,983</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1 025,991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1028,837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1039,126</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1049,518</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1049,518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1049,518</w:t>
            </w:r>
          </w:p>
        </w:tc>
      </w:tr>
      <w:tr w:rsidR="00BD2F65" w:rsidRPr="00BD2F65" w:rsidTr="00BD2F65">
        <w:trPr>
          <w:trHeight w:val="333"/>
        </w:trPr>
        <w:tc>
          <w:tcPr>
            <w:tcW w:w="4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lastRenderedPageBreak/>
              <w:t>1.2.1</w:t>
            </w:r>
          </w:p>
        </w:tc>
        <w:tc>
          <w:tcPr>
            <w:tcW w:w="647"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Мероп-риятие</w:t>
            </w:r>
          </w:p>
        </w:tc>
        <w:tc>
          <w:tcPr>
            <w:tcW w:w="1198" w:type="dxa"/>
            <w:vMerge w:val="restart"/>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r w:rsidRPr="00BD2F65">
              <w:rPr>
                <w:rFonts w:ascii="Arial Narrow" w:hAnsi="Arial Narrow" w:cs="Times New Roman"/>
                <w:bCs/>
              </w:rPr>
              <w:t xml:space="preserve">Обеспечение функционирования руководителя высшего исполнительного органа Грабовского сельсовета </w:t>
            </w:r>
          </w:p>
        </w:tc>
        <w:tc>
          <w:tcPr>
            <w:tcW w:w="707"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всего</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654,818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918,172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649,600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897,728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918,983</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1 025,991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1028,837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1039,126</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1049,518</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1049,518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1049,518</w:t>
            </w:r>
          </w:p>
        </w:tc>
      </w:tr>
      <w:tr w:rsidR="00BD2F65" w:rsidRPr="00BD2F65" w:rsidTr="00BD2F65">
        <w:trPr>
          <w:trHeight w:val="128"/>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654,818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918,172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649,600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897,728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918,983</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1 025,991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1028,837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1039,126</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1049,518</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1049,518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1049,518</w:t>
            </w:r>
          </w:p>
        </w:tc>
      </w:tr>
      <w:tr w:rsidR="00BD2F65" w:rsidRPr="00BD2F65" w:rsidTr="00BD2F65">
        <w:trPr>
          <w:trHeight w:val="70"/>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04</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0120102100</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120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654,818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918,172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649,600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897,728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918,983</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1 025,991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1028,837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1039,126</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1049,518</w:t>
            </w: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1049,518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1049,518</w:t>
            </w:r>
          </w:p>
        </w:tc>
      </w:tr>
      <w:tr w:rsidR="00BD2F65" w:rsidRPr="00BD2F65" w:rsidTr="00BD2F65">
        <w:trPr>
          <w:trHeight w:val="345"/>
        </w:trPr>
        <w:tc>
          <w:tcPr>
            <w:tcW w:w="4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b/>
              </w:rPr>
            </w:pPr>
            <w:r w:rsidRPr="00BD2F65">
              <w:rPr>
                <w:rFonts w:ascii="Arial Narrow" w:hAnsi="Arial Narrow" w:cs="Times New Roman"/>
                <w:b/>
              </w:rPr>
              <w:t>1.3</w:t>
            </w:r>
          </w:p>
        </w:tc>
        <w:tc>
          <w:tcPr>
            <w:tcW w:w="647"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b/>
              </w:rPr>
            </w:pPr>
            <w:r w:rsidRPr="00BD2F65">
              <w:rPr>
                <w:rFonts w:ascii="Arial Narrow" w:hAnsi="Arial Narrow" w:cs="Times New Roman"/>
                <w:b/>
              </w:rPr>
              <w:t>Подпрограмма</w:t>
            </w:r>
          </w:p>
        </w:tc>
        <w:tc>
          <w:tcPr>
            <w:tcW w:w="1198" w:type="dxa"/>
            <w:vMerge w:val="restart"/>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
                <w:bCs/>
              </w:rPr>
            </w:pPr>
            <w:r w:rsidRPr="00BD2F65">
              <w:rPr>
                <w:rFonts w:ascii="Arial Narrow" w:hAnsi="Arial Narrow" w:cs="Times New Roman"/>
                <w:b/>
                <w:bCs/>
              </w:rPr>
              <w:t>" Обеспечение  пожарной безопасности Грабовского сельсовета "</w:t>
            </w:r>
          </w:p>
        </w:tc>
        <w:tc>
          <w:tcPr>
            <w:tcW w:w="707"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всего</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
                <w:bCs/>
                <w:color w:val="000000"/>
              </w:rPr>
            </w:pPr>
            <w:r w:rsidRPr="00BD2F65">
              <w:rPr>
                <w:rFonts w:ascii="Arial Narrow" w:hAnsi="Arial Narrow" w:cs="Times New Roman"/>
                <w:b/>
                <w:bCs/>
                <w:color w:val="000000"/>
              </w:rPr>
              <w:t>8,0000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
                <w:bCs/>
                <w:color w:val="000000"/>
              </w:rPr>
            </w:pPr>
            <w:r w:rsidRPr="00BD2F65">
              <w:rPr>
                <w:rFonts w:ascii="Arial Narrow" w:hAnsi="Arial Narrow" w:cs="Times New Roman"/>
                <w:b/>
                <w:bCs/>
                <w:color w:val="000000"/>
              </w:rPr>
              <w:t xml:space="preserve"> 38,944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
                <w:bCs/>
                <w:color w:val="000000"/>
              </w:rPr>
            </w:pPr>
            <w:r w:rsidRPr="00BD2F65">
              <w:rPr>
                <w:rFonts w:ascii="Arial Narrow" w:hAnsi="Arial Narrow" w:cs="Times New Roman"/>
                <w:b/>
                <w:bCs/>
                <w:color w:val="000000"/>
              </w:rPr>
              <w:t xml:space="preserve"> 46,200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 xml:space="preserve">22,300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highlight w:val="yellow"/>
              </w:rPr>
            </w:pPr>
            <w:r w:rsidRPr="00BD2F65">
              <w:rPr>
                <w:rFonts w:ascii="Arial Narrow" w:hAnsi="Arial Narrow" w:cs="Times New Roman"/>
                <w:b/>
                <w:bCs/>
                <w:color w:val="000000"/>
              </w:rPr>
              <w:t>31,300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fldChar w:fldCharType="begin"/>
            </w:r>
            <w:r w:rsidRPr="00BD2F65">
              <w:rPr>
                <w:rFonts w:ascii="Arial Narrow" w:hAnsi="Arial Narrow" w:cs="Times New Roman"/>
                <w:b/>
                <w:bCs/>
                <w:color w:val="000000"/>
              </w:rPr>
              <w:instrText xml:space="preserve"> LINK Excel.Sheet.12 "C:\\Users\\User\\Downloads\\для уточнения МП 2022\\План расходы по МП за 2022год.xlsx" "Бюджет!R34C4" \a \f 5 \h  \* MERGEFORMAT </w:instrText>
            </w:r>
            <w:r w:rsidRPr="00BD2F65">
              <w:rPr>
                <w:rFonts w:ascii="Arial Narrow" w:hAnsi="Arial Narrow" w:cs="Times New Roman"/>
                <w:b/>
                <w:bCs/>
                <w:color w:val="000000"/>
              </w:rPr>
              <w:fldChar w:fldCharType="separate"/>
            </w:r>
            <w:r w:rsidRPr="00BD2F65">
              <w:rPr>
                <w:rFonts w:ascii="Arial Narrow" w:hAnsi="Arial Narrow" w:cs="Times New Roman"/>
                <w:b/>
                <w:bCs/>
                <w:color w:val="000000"/>
              </w:rPr>
              <w:t>144,300</w:t>
            </w:r>
            <w:r w:rsidRPr="00BD2F65">
              <w:rPr>
                <w:rFonts w:ascii="Arial Narrow" w:hAnsi="Arial Narrow" w:cs="Times New Roman"/>
                <w:b/>
                <w:bCs/>
                <w:color w:val="000000"/>
              </w:rPr>
              <w:fldChar w:fldCharType="end"/>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46,737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
                <w:bCs/>
                <w:color w:val="000000"/>
              </w:rPr>
            </w:pP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
                <w:bCs/>
                <w:color w:val="000000"/>
              </w:rPr>
            </w:pP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
                <w:bCs/>
                <w:color w:val="000000"/>
              </w:rPr>
            </w:pPr>
            <w:r w:rsidRPr="00BD2F65">
              <w:rPr>
                <w:rFonts w:ascii="Arial Narrow" w:hAnsi="Arial Narrow" w:cs="Times New Roman"/>
                <w:b/>
                <w:bCs/>
                <w:color w:val="000000"/>
              </w:rPr>
              <w:t>10,000</w:t>
            </w:r>
          </w:p>
        </w:tc>
      </w:tr>
      <w:tr w:rsidR="00BD2F65" w:rsidRPr="00BD2F65" w:rsidTr="00BD2F65">
        <w:trPr>
          <w:trHeight w:val="135"/>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8,0000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38,944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46,200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22,300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31,300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fldChar w:fldCharType="begin"/>
            </w:r>
            <w:r w:rsidRPr="00BD2F65">
              <w:rPr>
                <w:rFonts w:ascii="Arial Narrow" w:hAnsi="Arial Narrow" w:cs="Times New Roman"/>
                <w:bCs/>
                <w:color w:val="000000"/>
              </w:rPr>
              <w:instrText xml:space="preserve"> LINK Excel.Sheet.12 "C:\\Users\\User\\Downloads\\для уточнения МП 2022\\План расходы по МП за 2022год.xlsx" "Бюджет!R34C4" \a \f 5 \h  \* MERGEFORMAT </w:instrText>
            </w:r>
            <w:r w:rsidRPr="00BD2F65">
              <w:rPr>
                <w:rFonts w:ascii="Arial Narrow" w:hAnsi="Arial Narrow" w:cs="Times New Roman"/>
                <w:bCs/>
                <w:color w:val="000000"/>
              </w:rPr>
              <w:fldChar w:fldCharType="separate"/>
            </w:r>
            <w:r w:rsidRPr="00BD2F65">
              <w:rPr>
                <w:rFonts w:ascii="Arial Narrow" w:hAnsi="Arial Narrow" w:cs="Times New Roman"/>
                <w:bCs/>
                <w:color w:val="000000"/>
              </w:rPr>
              <w:t>144,300</w:t>
            </w:r>
            <w:r w:rsidRPr="00BD2F65">
              <w:rPr>
                <w:rFonts w:ascii="Arial Narrow" w:hAnsi="Arial Narrow" w:cs="Times New Roman"/>
                <w:bCs/>
                <w:color w:val="000000"/>
              </w:rPr>
              <w:fldChar w:fldCharType="end"/>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46,737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10,000</w:t>
            </w:r>
          </w:p>
        </w:tc>
      </w:tr>
      <w:tr w:rsidR="00BD2F65" w:rsidRPr="00BD2F65" w:rsidTr="00BD2F65">
        <w:trPr>
          <w:trHeight w:val="135"/>
        </w:trPr>
        <w:tc>
          <w:tcPr>
            <w:tcW w:w="4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1.3.1</w:t>
            </w:r>
          </w:p>
        </w:tc>
        <w:tc>
          <w:tcPr>
            <w:tcW w:w="647"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Мероп-риятие</w:t>
            </w:r>
          </w:p>
        </w:tc>
        <w:tc>
          <w:tcPr>
            <w:tcW w:w="1198" w:type="dxa"/>
            <w:vMerge w:val="restart"/>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r w:rsidRPr="00BD2F65">
              <w:rPr>
                <w:rFonts w:ascii="Arial Narrow" w:hAnsi="Arial Narrow" w:cs="Times New Roman"/>
                <w:bCs/>
              </w:rPr>
              <w:t>Обеспечение первичных мер пожарной безопасности</w:t>
            </w:r>
          </w:p>
        </w:tc>
        <w:tc>
          <w:tcPr>
            <w:tcW w:w="707"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всего</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8,0000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38,944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46,200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22,300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31,300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fldChar w:fldCharType="begin"/>
            </w:r>
            <w:r w:rsidRPr="00BD2F65">
              <w:rPr>
                <w:rFonts w:ascii="Arial Narrow" w:hAnsi="Arial Narrow" w:cs="Times New Roman"/>
                <w:bCs/>
                <w:color w:val="000000"/>
              </w:rPr>
              <w:instrText xml:space="preserve"> LINK Excel.Sheet.12 "C:\\Users\\User\\Downloads\\для уточнения МП 2022\\План расходы по МП за 2022год.xlsx" "Бюджет!R34C4" \a \f 5 \h  \* MERGEFORMAT </w:instrText>
            </w:r>
            <w:r w:rsidRPr="00BD2F65">
              <w:rPr>
                <w:rFonts w:ascii="Arial Narrow" w:hAnsi="Arial Narrow" w:cs="Times New Roman"/>
                <w:bCs/>
                <w:color w:val="000000"/>
              </w:rPr>
              <w:fldChar w:fldCharType="separate"/>
            </w:r>
            <w:r w:rsidRPr="00BD2F65">
              <w:rPr>
                <w:rFonts w:ascii="Arial Narrow" w:hAnsi="Arial Narrow" w:cs="Times New Roman"/>
                <w:bCs/>
                <w:color w:val="000000"/>
              </w:rPr>
              <w:t>144,300</w:t>
            </w:r>
            <w:r w:rsidRPr="00BD2F65">
              <w:rPr>
                <w:rFonts w:ascii="Arial Narrow" w:hAnsi="Arial Narrow" w:cs="Times New Roman"/>
                <w:bCs/>
                <w:color w:val="000000"/>
              </w:rPr>
              <w:fldChar w:fldCharType="end"/>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46,737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10,000</w:t>
            </w:r>
          </w:p>
        </w:tc>
      </w:tr>
      <w:tr w:rsidR="00BD2F65" w:rsidRPr="00BD2F65" w:rsidTr="00BD2F65">
        <w:trPr>
          <w:trHeight w:val="135"/>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8,0000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38,944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46,200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22,300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31,300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fldChar w:fldCharType="begin"/>
            </w:r>
            <w:r w:rsidRPr="00BD2F65">
              <w:rPr>
                <w:rFonts w:ascii="Arial Narrow" w:hAnsi="Arial Narrow" w:cs="Times New Roman"/>
                <w:bCs/>
                <w:color w:val="000000"/>
              </w:rPr>
              <w:instrText xml:space="preserve"> LINK Excel.Sheet.12 "C:\\Users\\User\\Downloads\\для уточнения МП 2022\\План расходы по МП за 2022год.xlsx" "Бюджет!R34C4" \a \f 5 \h  \* MERGEFORMAT </w:instrText>
            </w:r>
            <w:r w:rsidRPr="00BD2F65">
              <w:rPr>
                <w:rFonts w:ascii="Arial Narrow" w:hAnsi="Arial Narrow" w:cs="Times New Roman"/>
                <w:bCs/>
                <w:color w:val="000000"/>
              </w:rPr>
              <w:fldChar w:fldCharType="separate"/>
            </w:r>
            <w:r w:rsidRPr="00BD2F65">
              <w:rPr>
                <w:rFonts w:ascii="Arial Narrow" w:hAnsi="Arial Narrow" w:cs="Times New Roman"/>
                <w:bCs/>
                <w:color w:val="000000"/>
              </w:rPr>
              <w:t>144,300</w:t>
            </w:r>
            <w:r w:rsidRPr="00BD2F65">
              <w:rPr>
                <w:rFonts w:ascii="Arial Narrow" w:hAnsi="Arial Narrow" w:cs="Times New Roman"/>
                <w:bCs/>
                <w:color w:val="000000"/>
              </w:rPr>
              <w:fldChar w:fldCharType="end"/>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46,737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10,000</w:t>
            </w:r>
          </w:p>
        </w:tc>
      </w:tr>
      <w:tr w:rsidR="00BD2F65" w:rsidRPr="00BD2F65" w:rsidTr="00BD2F65">
        <w:trPr>
          <w:trHeight w:val="135"/>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03</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10</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0130185290</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240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8,0000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38,944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46,200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22,300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31,300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fldChar w:fldCharType="begin"/>
            </w:r>
            <w:r w:rsidRPr="00BD2F65">
              <w:rPr>
                <w:rFonts w:ascii="Arial Narrow" w:hAnsi="Arial Narrow" w:cs="Times New Roman"/>
                <w:bCs/>
                <w:color w:val="000000"/>
              </w:rPr>
              <w:instrText xml:space="preserve"> LINK Excel.Sheet.12 "C:\\Users\\User\\Downloads\\для уточнения МП 2022\\План расходы по МП за 2022год.xlsx" "Бюджет!R34C4" \a \f 5 \h  \* MERGEFORMAT </w:instrText>
            </w:r>
            <w:r w:rsidRPr="00BD2F65">
              <w:rPr>
                <w:rFonts w:ascii="Arial Narrow" w:hAnsi="Arial Narrow" w:cs="Times New Roman"/>
                <w:bCs/>
                <w:color w:val="000000"/>
              </w:rPr>
              <w:fldChar w:fldCharType="separate"/>
            </w:r>
            <w:r w:rsidRPr="00BD2F65">
              <w:rPr>
                <w:rFonts w:ascii="Arial Narrow" w:hAnsi="Arial Narrow" w:cs="Times New Roman"/>
                <w:bCs/>
                <w:color w:val="000000"/>
              </w:rPr>
              <w:t>144,300</w:t>
            </w:r>
            <w:r w:rsidRPr="00BD2F65">
              <w:rPr>
                <w:rFonts w:ascii="Arial Narrow" w:hAnsi="Arial Narrow" w:cs="Times New Roman"/>
                <w:bCs/>
                <w:color w:val="000000"/>
              </w:rPr>
              <w:fldChar w:fldCharType="end"/>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46,737</w:t>
            </w:r>
          </w:p>
        </w:tc>
        <w:tc>
          <w:tcPr>
            <w:tcW w:w="850"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p>
        </w:tc>
        <w:tc>
          <w:tcPr>
            <w:tcW w:w="851" w:type="dxa"/>
            <w:vAlign w:val="bottom"/>
          </w:tcPr>
          <w:p w:rsidR="00BD2F65" w:rsidRPr="00BD2F65" w:rsidRDefault="00BD2F65" w:rsidP="00BD2F65">
            <w:pPr>
              <w:spacing w:after="0" w:line="240" w:lineRule="auto"/>
              <w:ind w:left="-107"/>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7"/>
              <w:jc w:val="right"/>
              <w:rPr>
                <w:rFonts w:ascii="Arial Narrow" w:hAnsi="Arial Narrow" w:cs="Times New Roman"/>
                <w:bCs/>
                <w:color w:val="000000"/>
              </w:rPr>
            </w:pPr>
            <w:r w:rsidRPr="00BD2F65">
              <w:rPr>
                <w:rFonts w:ascii="Arial Narrow" w:hAnsi="Arial Narrow" w:cs="Times New Roman"/>
                <w:bCs/>
                <w:color w:val="000000"/>
              </w:rPr>
              <w:t>10,000</w:t>
            </w:r>
          </w:p>
        </w:tc>
      </w:tr>
      <w:tr w:rsidR="00BD2F65" w:rsidRPr="00BD2F65" w:rsidTr="00BD2F65">
        <w:trPr>
          <w:trHeight w:val="135"/>
        </w:trPr>
        <w:tc>
          <w:tcPr>
            <w:tcW w:w="4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1.4</w:t>
            </w:r>
          </w:p>
        </w:tc>
        <w:tc>
          <w:tcPr>
            <w:tcW w:w="647"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Подпрограмма</w:t>
            </w:r>
          </w:p>
        </w:tc>
        <w:tc>
          <w:tcPr>
            <w:tcW w:w="1198" w:type="dxa"/>
            <w:vMerge w:val="restart"/>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r w:rsidRPr="00BD2F65">
              <w:rPr>
                <w:rFonts w:ascii="Arial Narrow" w:hAnsi="Arial Narrow" w:cs="Times New Roman"/>
                <w:bCs/>
              </w:rPr>
              <w:t>"Исполнение государственных полномочий"</w:t>
            </w:r>
          </w:p>
        </w:tc>
        <w:tc>
          <w:tcPr>
            <w:tcW w:w="707"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всего</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b/>
              </w:rPr>
            </w:pPr>
            <w:r w:rsidRPr="00BD2F65">
              <w:rPr>
                <w:rFonts w:ascii="Arial Narrow" w:hAnsi="Arial Narrow" w:cs="Times New Roman"/>
                <w:b/>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
                <w:bCs/>
                <w:color w:val="000000"/>
              </w:rPr>
            </w:pPr>
            <w:r w:rsidRPr="00BD2F65">
              <w:rPr>
                <w:rFonts w:ascii="Arial Narrow" w:hAnsi="Arial Narrow" w:cs="Times New Roman"/>
                <w:b/>
                <w:bCs/>
                <w:color w:val="000000"/>
              </w:rPr>
              <w:t>362,500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
                <w:bCs/>
                <w:color w:val="000000"/>
              </w:rPr>
            </w:pPr>
            <w:r w:rsidRPr="00BD2F65">
              <w:rPr>
                <w:rFonts w:ascii="Arial Narrow" w:hAnsi="Arial Narrow" w:cs="Times New Roman"/>
                <w:b/>
                <w:bCs/>
                <w:color w:val="000000"/>
              </w:rPr>
              <w:t xml:space="preserve"> 211,400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
                <w:bCs/>
                <w:color w:val="000000"/>
              </w:rPr>
            </w:pPr>
            <w:r w:rsidRPr="00BD2F65">
              <w:rPr>
                <w:rFonts w:ascii="Arial Narrow" w:hAnsi="Arial Narrow" w:cs="Times New Roman"/>
                <w:b/>
                <w:bCs/>
                <w:color w:val="000000"/>
              </w:rPr>
              <w:t xml:space="preserve">241,900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 xml:space="preserve"> 221,700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227,900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248,800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284,100</w:t>
            </w:r>
          </w:p>
        </w:tc>
        <w:tc>
          <w:tcPr>
            <w:tcW w:w="850" w:type="dxa"/>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297,000</w:t>
            </w:r>
          </w:p>
        </w:tc>
        <w:tc>
          <w:tcPr>
            <w:tcW w:w="851" w:type="dxa"/>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307,600</w:t>
            </w:r>
          </w:p>
        </w:tc>
        <w:tc>
          <w:tcPr>
            <w:tcW w:w="851" w:type="dxa"/>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307,600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
                <w:bCs/>
                <w:color w:val="000000"/>
              </w:rPr>
            </w:pPr>
            <w:r w:rsidRPr="00BD2F65">
              <w:rPr>
                <w:rFonts w:ascii="Arial Narrow" w:hAnsi="Arial Narrow" w:cs="Times New Roman"/>
                <w:b/>
                <w:bCs/>
                <w:color w:val="000000"/>
              </w:rPr>
              <w:t>307,600</w:t>
            </w:r>
          </w:p>
        </w:tc>
      </w:tr>
      <w:tr w:rsidR="00BD2F65" w:rsidRPr="00BD2F65" w:rsidTr="00BD2F65">
        <w:trPr>
          <w:trHeight w:val="135"/>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362,500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211,400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241,900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221,700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227,900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248,800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284,100</w:t>
            </w:r>
          </w:p>
        </w:tc>
        <w:tc>
          <w:tcPr>
            <w:tcW w:w="850"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297,000</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r>
      <w:tr w:rsidR="00BD2F65" w:rsidRPr="00BD2F65" w:rsidTr="00BD2F65">
        <w:trPr>
          <w:trHeight w:val="135"/>
        </w:trPr>
        <w:tc>
          <w:tcPr>
            <w:tcW w:w="4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1.4.1</w:t>
            </w:r>
          </w:p>
        </w:tc>
        <w:tc>
          <w:tcPr>
            <w:tcW w:w="647"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Мероп-риятие</w:t>
            </w:r>
          </w:p>
        </w:tc>
        <w:tc>
          <w:tcPr>
            <w:tcW w:w="1198" w:type="dxa"/>
            <w:vMerge w:val="restart"/>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r w:rsidRPr="00BD2F65">
              <w:rPr>
                <w:rFonts w:ascii="Arial Narrow" w:hAnsi="Arial Narrow" w:cs="Times New Roman"/>
                <w:bCs/>
              </w:rPr>
              <w:t>Обеспечение государственной регистрации актов гражданского состояния, сохранности и использования документов органов ЗАГС</w:t>
            </w:r>
          </w:p>
        </w:tc>
        <w:tc>
          <w:tcPr>
            <w:tcW w:w="707"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всего</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50,400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41,300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284,100</w:t>
            </w:r>
          </w:p>
        </w:tc>
        <w:tc>
          <w:tcPr>
            <w:tcW w:w="850"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297,000</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r>
      <w:tr w:rsidR="00BD2F65" w:rsidRPr="00BD2F65" w:rsidTr="00BD2F65">
        <w:trPr>
          <w:trHeight w:val="135"/>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50,400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rPr>
            </w:pPr>
            <w:r w:rsidRPr="00BD2F65">
              <w:rPr>
                <w:rFonts w:ascii="Arial Narrow" w:hAnsi="Arial Narrow" w:cs="Times New Roman"/>
                <w:bCs/>
                <w:color w:val="000000"/>
              </w:rPr>
              <w:t>41,300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284,100</w:t>
            </w:r>
          </w:p>
        </w:tc>
        <w:tc>
          <w:tcPr>
            <w:tcW w:w="850"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297,000</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r>
      <w:tr w:rsidR="00BD2F65" w:rsidRPr="00BD2F65" w:rsidTr="00BD2F65">
        <w:trPr>
          <w:trHeight w:val="135"/>
        </w:trPr>
        <w:tc>
          <w:tcPr>
            <w:tcW w:w="485"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13</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0140159310</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244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50,400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rPr>
            </w:pPr>
            <w:r w:rsidRPr="00BD2F65">
              <w:rPr>
                <w:rFonts w:ascii="Arial Narrow" w:hAnsi="Arial Narrow" w:cs="Times New Roman"/>
                <w:bCs/>
                <w:color w:val="000000"/>
              </w:rPr>
              <w:t>41,300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284,100</w:t>
            </w:r>
          </w:p>
        </w:tc>
        <w:tc>
          <w:tcPr>
            <w:tcW w:w="850"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297,000</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r>
      <w:tr w:rsidR="00BD2F65" w:rsidRPr="00BD2F65" w:rsidTr="00BD2F65">
        <w:trPr>
          <w:trHeight w:val="135"/>
        </w:trPr>
        <w:tc>
          <w:tcPr>
            <w:tcW w:w="485"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1.4.2</w:t>
            </w:r>
          </w:p>
        </w:tc>
        <w:tc>
          <w:tcPr>
            <w:tcW w:w="647" w:type="dxa"/>
            <w:vMerge w:val="restart"/>
            <w:tcMar>
              <w:top w:w="28" w:type="dxa"/>
              <w:left w:w="28" w:type="dxa"/>
              <w:bottom w:w="28" w:type="dxa"/>
              <w:right w:w="28" w:type="dxa"/>
            </w:tcMar>
            <w:vAlign w:val="bottom"/>
          </w:tcPr>
          <w:p w:rsidR="00BD2F65" w:rsidRPr="00BD2F65" w:rsidRDefault="00BD2F65" w:rsidP="00BD2F65">
            <w:pPr>
              <w:suppressAutoHyphens/>
              <w:spacing w:after="0" w:line="240" w:lineRule="auto"/>
              <w:ind w:right="52"/>
              <w:jc w:val="center"/>
              <w:rPr>
                <w:rFonts w:ascii="Arial Narrow" w:hAnsi="Arial Narrow" w:cs="Times New Roman"/>
              </w:rPr>
            </w:pPr>
            <w:r w:rsidRPr="00BD2F65">
              <w:rPr>
                <w:rFonts w:ascii="Arial Narrow" w:hAnsi="Arial Narrow" w:cs="Times New Roman"/>
              </w:rPr>
              <w:t>Меропр-иятие</w:t>
            </w:r>
          </w:p>
        </w:tc>
        <w:tc>
          <w:tcPr>
            <w:tcW w:w="1198" w:type="dxa"/>
            <w:vMerge w:val="restart"/>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ind w:right="52"/>
              <w:rPr>
                <w:rFonts w:ascii="Arial Narrow" w:hAnsi="Arial Narrow" w:cs="Times New Roman"/>
                <w:bCs/>
              </w:rPr>
            </w:pPr>
            <w:r w:rsidRPr="00BD2F65">
              <w:rPr>
                <w:rFonts w:ascii="Arial Narrow" w:hAnsi="Arial Narrow" w:cs="Times New Roman"/>
                <w:bCs/>
              </w:rPr>
              <w:t xml:space="preserve">Обеспечение первичного </w:t>
            </w:r>
            <w:r w:rsidRPr="00BD2F65">
              <w:rPr>
                <w:rFonts w:ascii="Arial Narrow" w:hAnsi="Arial Narrow" w:cs="Times New Roman"/>
                <w:bCs/>
              </w:rPr>
              <w:lastRenderedPageBreak/>
              <w:t>воинского учета, сохранности и использования документов первичного воинского учета</w:t>
            </w:r>
          </w:p>
        </w:tc>
        <w:tc>
          <w:tcPr>
            <w:tcW w:w="707"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lastRenderedPageBreak/>
              <w:t>всего</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312,100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211,400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200,600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221,700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227,900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248,800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284,100</w:t>
            </w:r>
          </w:p>
        </w:tc>
        <w:tc>
          <w:tcPr>
            <w:tcW w:w="850"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297,000</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307,600</w:t>
            </w:r>
          </w:p>
        </w:tc>
      </w:tr>
      <w:tr w:rsidR="00BD2F65" w:rsidRPr="00BD2F65" w:rsidTr="00BD2F65">
        <w:trPr>
          <w:trHeight w:val="135"/>
        </w:trPr>
        <w:tc>
          <w:tcPr>
            <w:tcW w:w="485" w:type="dxa"/>
            <w:vMerge/>
            <w:tcMar>
              <w:top w:w="28" w:type="dxa"/>
              <w:left w:w="28" w:type="dxa"/>
              <w:bottom w:w="28" w:type="dxa"/>
              <w:right w:w="28" w:type="dxa"/>
            </w:tcMar>
            <w:vAlign w:val="bottom"/>
          </w:tcPr>
          <w:p w:rsidR="00BD2F65" w:rsidRPr="00BD2F65" w:rsidRDefault="00BD2F65" w:rsidP="00BD2F65">
            <w:pPr>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176"/>
              <w:jc w:val="center"/>
              <w:rPr>
                <w:rFonts w:ascii="Arial Narrow" w:hAnsi="Arial Narrow" w:cs="Times New Roman"/>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425"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ind w:right="33"/>
              <w:jc w:val="center"/>
              <w:rPr>
                <w:rFonts w:ascii="Arial Narrow" w:hAnsi="Arial Narrow" w:cs="Times New Roman"/>
              </w:rPr>
            </w:pPr>
            <w:r w:rsidRPr="00BD2F65">
              <w:rPr>
                <w:rFonts w:ascii="Arial Narrow" w:hAnsi="Arial Narrow" w:cs="Times New Roman"/>
              </w:rPr>
              <w:t>х</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312,100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211,400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rPr>
            </w:pPr>
            <w:r w:rsidRPr="00BD2F65">
              <w:rPr>
                <w:rFonts w:ascii="Arial Narrow" w:hAnsi="Arial Narrow" w:cs="Times New Roman"/>
                <w:bCs/>
                <w:color w:val="000000"/>
              </w:rPr>
              <w:t>200,600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 221,700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227,900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248,800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284,100</w:t>
            </w:r>
          </w:p>
        </w:tc>
        <w:tc>
          <w:tcPr>
            <w:tcW w:w="850"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297,00</w:t>
            </w:r>
            <w:r w:rsidRPr="00BD2F65">
              <w:rPr>
                <w:rFonts w:ascii="Arial Narrow" w:hAnsi="Arial Narrow" w:cs="Times New Roman"/>
                <w:bCs/>
                <w:color w:val="000000"/>
              </w:rPr>
              <w:lastRenderedPageBreak/>
              <w:t>0</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lastRenderedPageBreak/>
              <w:t>307,60</w:t>
            </w:r>
            <w:r w:rsidRPr="00BD2F65">
              <w:rPr>
                <w:rFonts w:ascii="Arial Narrow" w:hAnsi="Arial Narrow" w:cs="Times New Roman"/>
                <w:bCs/>
                <w:color w:val="000000"/>
              </w:rPr>
              <w:lastRenderedPageBreak/>
              <w:t>0</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lastRenderedPageBreak/>
              <w:t>307,60</w:t>
            </w:r>
            <w:r w:rsidRPr="00BD2F65">
              <w:rPr>
                <w:rFonts w:ascii="Arial Narrow" w:hAnsi="Arial Narrow" w:cs="Times New Roman"/>
                <w:bCs/>
                <w:color w:val="000000"/>
              </w:rPr>
              <w:lastRenderedPageBreak/>
              <w:t>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lastRenderedPageBreak/>
              <w:t>307,600</w:t>
            </w:r>
          </w:p>
        </w:tc>
      </w:tr>
      <w:tr w:rsidR="00BD2F65" w:rsidRPr="00BD2F65" w:rsidTr="00BD2F65">
        <w:trPr>
          <w:trHeight w:val="70"/>
        </w:trPr>
        <w:tc>
          <w:tcPr>
            <w:tcW w:w="485" w:type="dxa"/>
            <w:vMerge/>
            <w:tcMar>
              <w:top w:w="28" w:type="dxa"/>
              <w:left w:w="28" w:type="dxa"/>
              <w:bottom w:w="28" w:type="dxa"/>
              <w:right w:w="28" w:type="dxa"/>
            </w:tcMar>
            <w:vAlign w:val="bottom"/>
          </w:tcPr>
          <w:p w:rsidR="00BD2F65" w:rsidRPr="00BD2F65" w:rsidRDefault="00BD2F65" w:rsidP="00BD2F65">
            <w:pPr>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176"/>
              <w:jc w:val="center"/>
              <w:rPr>
                <w:rFonts w:ascii="Arial Narrow" w:hAnsi="Arial Narrow" w:cs="Times New Roman"/>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02</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03</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0440251180</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120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r w:rsidRPr="00BD2F65">
              <w:rPr>
                <w:rFonts w:ascii="Arial Narrow" w:hAnsi="Arial Narrow" w:cs="Times New Roman"/>
                <w:bCs/>
                <w:color w:val="000000"/>
              </w:rPr>
              <w:t>312,100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 xml:space="preserve"> 211,400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r w:rsidRPr="00BD2F65">
              <w:rPr>
                <w:rFonts w:ascii="Arial Narrow" w:hAnsi="Arial Narrow" w:cs="Times New Roman"/>
                <w:bCs/>
                <w:color w:val="000000"/>
              </w:rPr>
              <w:t>200,600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213,356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219,345</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248,800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280,606</w:t>
            </w:r>
          </w:p>
        </w:tc>
        <w:tc>
          <w:tcPr>
            <w:tcW w:w="850"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280,606</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280,606</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280,606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280,606</w:t>
            </w:r>
          </w:p>
        </w:tc>
      </w:tr>
      <w:tr w:rsidR="00BD2F65" w:rsidRPr="00BD2F65" w:rsidTr="00BD2F65">
        <w:trPr>
          <w:trHeight w:val="70"/>
        </w:trPr>
        <w:tc>
          <w:tcPr>
            <w:tcW w:w="485" w:type="dxa"/>
            <w:vMerge/>
            <w:tcMar>
              <w:top w:w="28" w:type="dxa"/>
              <w:left w:w="28" w:type="dxa"/>
              <w:bottom w:w="28" w:type="dxa"/>
              <w:right w:w="28" w:type="dxa"/>
            </w:tcMar>
            <w:vAlign w:val="bottom"/>
          </w:tcPr>
          <w:p w:rsidR="00BD2F65" w:rsidRPr="00BD2F65" w:rsidRDefault="00BD2F65" w:rsidP="00BD2F65">
            <w:pPr>
              <w:spacing w:after="0" w:line="240" w:lineRule="auto"/>
              <w:ind w:right="52"/>
              <w:jc w:val="center"/>
              <w:rPr>
                <w:rFonts w:ascii="Arial Narrow" w:hAnsi="Arial Narrow" w:cs="Times New Roman"/>
              </w:rPr>
            </w:pPr>
          </w:p>
        </w:tc>
        <w:tc>
          <w:tcPr>
            <w:tcW w:w="647" w:type="dxa"/>
            <w:vMerge/>
            <w:tcMar>
              <w:top w:w="28" w:type="dxa"/>
              <w:left w:w="28" w:type="dxa"/>
              <w:bottom w:w="28" w:type="dxa"/>
              <w:right w:w="28" w:type="dxa"/>
            </w:tcMar>
            <w:vAlign w:val="bottom"/>
          </w:tcPr>
          <w:p w:rsidR="00BD2F65" w:rsidRPr="00BD2F65" w:rsidRDefault="00BD2F65" w:rsidP="00BD2F65">
            <w:pPr>
              <w:spacing w:after="0" w:line="240" w:lineRule="auto"/>
              <w:ind w:right="52"/>
              <w:jc w:val="center"/>
              <w:rPr>
                <w:rFonts w:ascii="Arial Narrow" w:hAnsi="Arial Narrow" w:cs="Times New Roman"/>
              </w:rPr>
            </w:pPr>
          </w:p>
        </w:tc>
        <w:tc>
          <w:tcPr>
            <w:tcW w:w="1198" w:type="dxa"/>
            <w:vMerge/>
            <w:tcMar>
              <w:top w:w="28" w:type="dxa"/>
              <w:left w:w="28" w:type="dxa"/>
              <w:bottom w:w="28" w:type="dxa"/>
              <w:right w:w="28" w:type="dxa"/>
            </w:tcMar>
            <w:vAlign w:val="bottom"/>
          </w:tcPr>
          <w:p w:rsidR="00BD2F65" w:rsidRPr="00BD2F65" w:rsidRDefault="00BD2F65" w:rsidP="00BD2F65">
            <w:pPr>
              <w:suppressAutoHyphens/>
              <w:spacing w:after="0" w:line="240" w:lineRule="auto"/>
              <w:ind w:right="176"/>
              <w:jc w:val="center"/>
              <w:rPr>
                <w:rFonts w:ascii="Arial Narrow" w:hAnsi="Arial Narrow" w:cs="Times New Roman"/>
              </w:rPr>
            </w:pPr>
          </w:p>
        </w:tc>
        <w:tc>
          <w:tcPr>
            <w:tcW w:w="70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901</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02</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03</w:t>
            </w:r>
          </w:p>
        </w:tc>
        <w:tc>
          <w:tcPr>
            <w:tcW w:w="113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0440251180</w:t>
            </w:r>
          </w:p>
        </w:tc>
        <w:tc>
          <w:tcPr>
            <w:tcW w:w="425"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ind w:right="33"/>
              <w:jc w:val="center"/>
              <w:rPr>
                <w:rFonts w:ascii="Arial Narrow" w:hAnsi="Arial Narrow" w:cs="Times New Roman"/>
              </w:rPr>
            </w:pPr>
            <w:r w:rsidRPr="00BD2F65">
              <w:rPr>
                <w:rFonts w:ascii="Arial Narrow" w:hAnsi="Arial Narrow" w:cs="Times New Roman"/>
              </w:rPr>
              <w:t>244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4" w:hanging="14"/>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firstLine="34"/>
              <w:jc w:val="right"/>
              <w:rPr>
                <w:rFonts w:ascii="Arial Narrow" w:hAnsi="Arial Narrow"/>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 xml:space="preserve">8,344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highlight w:val="yellow"/>
              </w:rPr>
            </w:pPr>
            <w:r w:rsidRPr="00BD2F65">
              <w:rPr>
                <w:rFonts w:ascii="Arial Narrow" w:hAnsi="Arial Narrow" w:cs="Times New Roman"/>
                <w:bCs/>
                <w:color w:val="000000"/>
              </w:rPr>
              <w:t>8,555</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3,494</w:t>
            </w:r>
          </w:p>
        </w:tc>
        <w:tc>
          <w:tcPr>
            <w:tcW w:w="850"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16,394</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26,994</w:t>
            </w:r>
          </w:p>
        </w:tc>
        <w:tc>
          <w:tcPr>
            <w:tcW w:w="851" w:type="dxa"/>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26,994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s="Times New Roman"/>
                <w:bCs/>
                <w:color w:val="000000"/>
              </w:rPr>
            </w:pPr>
            <w:r w:rsidRPr="00BD2F65">
              <w:rPr>
                <w:rFonts w:ascii="Arial Narrow" w:hAnsi="Arial Narrow" w:cs="Times New Roman"/>
                <w:bCs/>
                <w:color w:val="000000"/>
              </w:rPr>
              <w:t>26,994</w:t>
            </w:r>
          </w:p>
        </w:tc>
      </w:tr>
    </w:tbl>
    <w:p w:rsidR="00BD2F65" w:rsidRPr="00BD2F65" w:rsidRDefault="00BD2F65" w:rsidP="00BD2F65">
      <w:pPr>
        <w:pStyle w:val="10"/>
        <w:widowControl/>
        <w:spacing w:before="0" w:after="0"/>
        <w:rPr>
          <w:rFonts w:ascii="Arial Narrow" w:hAnsi="Arial Narrow"/>
          <w:b w:val="0"/>
          <w:sz w:val="22"/>
          <w:szCs w:val="22"/>
          <w:lang w:eastAsia="en-US"/>
        </w:rPr>
      </w:pPr>
      <w:r w:rsidRPr="00BD2F65">
        <w:rPr>
          <w:rFonts w:ascii="Arial Narrow" w:hAnsi="Arial Narrow"/>
          <w:b w:val="0"/>
          <w:sz w:val="22"/>
          <w:szCs w:val="22"/>
          <w:lang w:eastAsia="en-US"/>
        </w:rPr>
        <w:t>Приложение 8</w:t>
      </w:r>
    </w:p>
    <w:p w:rsidR="00BD2F65" w:rsidRPr="00BD2F65" w:rsidRDefault="00BD2F65" w:rsidP="00BD2F65">
      <w:pPr>
        <w:spacing w:after="0" w:line="240" w:lineRule="auto"/>
        <w:rPr>
          <w:rFonts w:ascii="Arial Narrow" w:hAnsi="Arial Narrow" w:cs="Times New Roman"/>
          <w:lang w:eastAsia="en-US"/>
        </w:rPr>
      </w:pPr>
      <w:r w:rsidRPr="00BD2F65">
        <w:rPr>
          <w:rFonts w:ascii="Arial Narrow" w:hAnsi="Arial Narrow" w:cs="Times New Roman"/>
          <w:lang w:eastAsia="en-US"/>
        </w:rPr>
        <w:t>к постановлению от 26.12.2022г. №296</w:t>
      </w:r>
    </w:p>
    <w:p w:rsidR="00BD2F65" w:rsidRPr="00BD2F65" w:rsidRDefault="00BD2F65" w:rsidP="00BD2F65">
      <w:pPr>
        <w:spacing w:after="0" w:line="240" w:lineRule="auto"/>
        <w:ind w:left="5670"/>
        <w:jc w:val="center"/>
        <w:rPr>
          <w:rFonts w:ascii="Arial Narrow" w:hAnsi="Arial Narrow" w:cs="Times New Roman"/>
          <w:b/>
          <w:lang w:eastAsia="en-US"/>
        </w:rPr>
      </w:pPr>
      <w:r w:rsidRPr="00BD2F65">
        <w:rPr>
          <w:rFonts w:ascii="Arial Narrow" w:hAnsi="Arial Narrow" w:cs="Times New Roman"/>
          <w:b/>
          <w:lang w:eastAsia="en-US"/>
        </w:rPr>
        <w:t>Приложение №4</w:t>
      </w:r>
    </w:p>
    <w:p w:rsidR="00BD2F65" w:rsidRPr="00BD2F65" w:rsidRDefault="00BD2F65" w:rsidP="00BD2F65">
      <w:pPr>
        <w:spacing w:after="0" w:line="240" w:lineRule="auto"/>
        <w:ind w:left="5670"/>
        <w:jc w:val="center"/>
        <w:rPr>
          <w:rFonts w:ascii="Arial Narrow" w:hAnsi="Arial Narrow" w:cs="Times New Roman"/>
          <w:lang w:eastAsia="en-US"/>
        </w:rPr>
      </w:pPr>
      <w:r w:rsidRPr="00BD2F65">
        <w:rPr>
          <w:rFonts w:ascii="Arial Narrow" w:hAnsi="Arial Narrow" w:cs="Times New Roman"/>
          <w:lang w:eastAsia="en-US"/>
        </w:rPr>
        <w:t>к муниципальной программе «Развитие муниципальной службы Грабовского сел</w:t>
      </w:r>
      <w:r w:rsidRPr="00BD2F65">
        <w:rPr>
          <w:rFonts w:ascii="Arial Narrow" w:hAnsi="Arial Narrow" w:cs="Times New Roman"/>
          <w:lang w:eastAsia="en-US"/>
        </w:rPr>
        <w:t>ь</w:t>
      </w:r>
      <w:r w:rsidRPr="00BD2F65">
        <w:rPr>
          <w:rFonts w:ascii="Arial Narrow" w:hAnsi="Arial Narrow" w:cs="Times New Roman"/>
          <w:lang w:eastAsia="en-US"/>
        </w:rPr>
        <w:t xml:space="preserve">совета </w:t>
      </w:r>
    </w:p>
    <w:p w:rsidR="00BD2F65" w:rsidRPr="00BD2F65" w:rsidRDefault="00BD2F65" w:rsidP="00BD2F65">
      <w:pPr>
        <w:spacing w:after="0" w:line="240" w:lineRule="auto"/>
        <w:ind w:left="5670"/>
        <w:jc w:val="center"/>
        <w:rPr>
          <w:rFonts w:ascii="Arial Narrow" w:hAnsi="Arial Narrow" w:cs="Times New Roman"/>
          <w:lang w:eastAsia="en-US"/>
        </w:rPr>
      </w:pPr>
      <w:r w:rsidRPr="00BD2F65">
        <w:rPr>
          <w:rFonts w:ascii="Arial Narrow" w:hAnsi="Arial Narrow" w:cs="Times New Roman"/>
          <w:lang w:eastAsia="en-US"/>
        </w:rPr>
        <w:t>Бессоновского района Пензенской области»</w:t>
      </w:r>
    </w:p>
    <w:p w:rsidR="00BD2F65" w:rsidRPr="00BD2F65" w:rsidRDefault="00BD2F65" w:rsidP="00BD2F65">
      <w:pPr>
        <w:spacing w:after="0" w:line="240" w:lineRule="auto"/>
        <w:jc w:val="center"/>
        <w:rPr>
          <w:rFonts w:ascii="Arial Narrow" w:hAnsi="Arial Narrow" w:cs="Times New Roman"/>
          <w:b/>
        </w:rPr>
      </w:pPr>
      <w:r w:rsidRPr="00BD2F65">
        <w:rPr>
          <w:rFonts w:ascii="Arial Narrow" w:hAnsi="Arial Narrow" w:cs="Times New Roman"/>
          <w:b/>
        </w:rPr>
        <w:t>ПЕРЕЧЕНЬ МЕРОПРИЯТИЙ</w:t>
      </w:r>
    </w:p>
    <w:p w:rsidR="00BD2F65" w:rsidRPr="00BD2F65" w:rsidRDefault="00BD2F65" w:rsidP="00BD2F65">
      <w:pPr>
        <w:spacing w:after="0" w:line="240" w:lineRule="auto"/>
        <w:jc w:val="center"/>
        <w:rPr>
          <w:rFonts w:ascii="Arial Narrow" w:hAnsi="Arial Narrow" w:cs="Times New Roman"/>
          <w:b/>
          <w:bCs/>
        </w:rPr>
      </w:pPr>
      <w:r w:rsidRPr="00BD2F65">
        <w:rPr>
          <w:rFonts w:ascii="Arial Narrow" w:hAnsi="Arial Narrow" w:cs="Times New Roman"/>
          <w:b/>
        </w:rPr>
        <w:t xml:space="preserve">муниципальной программы  </w:t>
      </w:r>
      <w:r w:rsidRPr="00BD2F65">
        <w:rPr>
          <w:rFonts w:ascii="Arial Narrow" w:hAnsi="Arial Narrow" w:cs="Times New Roman"/>
          <w:b/>
          <w:bCs/>
        </w:rPr>
        <w:t xml:space="preserve">«Развитие муниципальной службы </w:t>
      </w:r>
      <w:r w:rsidRPr="00BD2F65">
        <w:rPr>
          <w:rFonts w:ascii="Arial Narrow" w:hAnsi="Arial Narrow" w:cs="Times New Roman"/>
          <w:b/>
        </w:rPr>
        <w:t>Граб</w:t>
      </w:r>
      <w:r w:rsidRPr="00BD2F65">
        <w:rPr>
          <w:rFonts w:ascii="Arial Narrow" w:hAnsi="Arial Narrow" w:cs="Times New Roman"/>
          <w:b/>
          <w:bCs/>
        </w:rPr>
        <w:t xml:space="preserve">овского сельсовета Бессоновского района Пензенской области»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2"/>
        <w:gridCol w:w="3796"/>
        <w:gridCol w:w="2662"/>
        <w:gridCol w:w="740"/>
        <w:gridCol w:w="1559"/>
        <w:gridCol w:w="284"/>
        <w:gridCol w:w="992"/>
        <w:gridCol w:w="283"/>
        <w:gridCol w:w="709"/>
        <w:gridCol w:w="284"/>
        <w:gridCol w:w="850"/>
        <w:gridCol w:w="284"/>
        <w:gridCol w:w="992"/>
        <w:gridCol w:w="283"/>
        <w:gridCol w:w="567"/>
      </w:tblGrid>
      <w:tr w:rsidR="00BD2F65" w:rsidRPr="00BD2F65" w:rsidTr="00BD2F65">
        <w:trPr>
          <w:tblHeader/>
        </w:trPr>
        <w:tc>
          <w:tcPr>
            <w:tcW w:w="1132"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b/>
              </w:rPr>
            </w:pPr>
            <w:r w:rsidRPr="00BD2F65">
              <w:rPr>
                <w:rFonts w:ascii="Arial Narrow" w:hAnsi="Arial Narrow" w:cs="Times New Roman"/>
                <w:b/>
              </w:rPr>
              <w:t>№ п/п</w:t>
            </w:r>
          </w:p>
        </w:tc>
        <w:tc>
          <w:tcPr>
            <w:tcW w:w="3796"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b/>
              </w:rPr>
            </w:pPr>
            <w:r w:rsidRPr="00BD2F65">
              <w:rPr>
                <w:rFonts w:ascii="Arial Narrow" w:hAnsi="Arial Narrow" w:cs="Times New Roman"/>
                <w:b/>
              </w:rPr>
              <w:t>Наименование меропри</w:t>
            </w:r>
            <w:r w:rsidRPr="00BD2F65">
              <w:rPr>
                <w:rFonts w:ascii="Arial Narrow" w:hAnsi="Arial Narrow" w:cs="Times New Roman"/>
                <w:b/>
              </w:rPr>
              <w:t>я</w:t>
            </w:r>
            <w:r w:rsidRPr="00BD2F65">
              <w:rPr>
                <w:rFonts w:ascii="Arial Narrow" w:hAnsi="Arial Narrow" w:cs="Times New Roman"/>
                <w:b/>
              </w:rPr>
              <w:t>тия</w:t>
            </w:r>
          </w:p>
        </w:tc>
        <w:tc>
          <w:tcPr>
            <w:tcW w:w="2662"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b/>
              </w:rPr>
            </w:pPr>
            <w:r w:rsidRPr="00BD2F65">
              <w:rPr>
                <w:rFonts w:ascii="Arial Narrow" w:hAnsi="Arial Narrow" w:cs="Times New Roman"/>
                <w:b/>
              </w:rPr>
              <w:t>Исполнители</w:t>
            </w:r>
          </w:p>
        </w:tc>
        <w:tc>
          <w:tcPr>
            <w:tcW w:w="740"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b/>
              </w:rPr>
            </w:pPr>
            <w:r w:rsidRPr="00BD2F65">
              <w:rPr>
                <w:rFonts w:ascii="Arial Narrow" w:hAnsi="Arial Narrow" w:cs="Times New Roman"/>
                <w:b/>
              </w:rPr>
              <w:t>Срок испо</w:t>
            </w:r>
            <w:r w:rsidRPr="00BD2F65">
              <w:rPr>
                <w:rFonts w:ascii="Arial Narrow" w:hAnsi="Arial Narrow" w:cs="Times New Roman"/>
                <w:b/>
              </w:rPr>
              <w:t>л</w:t>
            </w:r>
            <w:r w:rsidRPr="00BD2F65">
              <w:rPr>
                <w:rFonts w:ascii="Arial Narrow" w:hAnsi="Arial Narrow" w:cs="Times New Roman"/>
                <w:b/>
              </w:rPr>
              <w:t>нения</w:t>
            </w:r>
          </w:p>
          <w:p w:rsidR="00BD2F65" w:rsidRPr="00BD2F65" w:rsidRDefault="00BD2F65" w:rsidP="00BD2F65">
            <w:pPr>
              <w:spacing w:after="0" w:line="240" w:lineRule="auto"/>
              <w:jc w:val="center"/>
              <w:rPr>
                <w:rFonts w:ascii="Arial Narrow" w:hAnsi="Arial Narrow" w:cs="Times New Roman"/>
                <w:b/>
              </w:rPr>
            </w:pPr>
            <w:r w:rsidRPr="00BD2F65">
              <w:rPr>
                <w:rFonts w:ascii="Arial Narrow" w:hAnsi="Arial Narrow" w:cs="Times New Roman"/>
                <w:b/>
              </w:rPr>
              <w:t>(год)</w:t>
            </w:r>
          </w:p>
        </w:tc>
        <w:tc>
          <w:tcPr>
            <w:tcW w:w="7087" w:type="dxa"/>
            <w:gridSpan w:val="11"/>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b/>
              </w:rPr>
            </w:pPr>
            <w:r w:rsidRPr="00BD2F65">
              <w:rPr>
                <w:rFonts w:ascii="Arial Narrow" w:hAnsi="Arial Narrow" w:cs="Times New Roman"/>
                <w:b/>
              </w:rPr>
              <w:t>Объем финансирования подпрограммы, тыс. ру</w:t>
            </w:r>
            <w:r w:rsidRPr="00BD2F65">
              <w:rPr>
                <w:rFonts w:ascii="Arial Narrow" w:hAnsi="Arial Narrow" w:cs="Times New Roman"/>
                <w:b/>
              </w:rPr>
              <w:t>б</w:t>
            </w:r>
            <w:r w:rsidRPr="00BD2F65">
              <w:rPr>
                <w:rFonts w:ascii="Arial Narrow" w:hAnsi="Arial Narrow" w:cs="Times New Roman"/>
                <w:b/>
              </w:rPr>
              <w:t>лей</w:t>
            </w:r>
          </w:p>
        </w:tc>
      </w:tr>
      <w:tr w:rsidR="00BD2F65" w:rsidRPr="00BD2F65" w:rsidTr="00BD2F65">
        <w:trPr>
          <w:tblHeader/>
        </w:trPr>
        <w:tc>
          <w:tcPr>
            <w:tcW w:w="1132"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cs="Times New Roman"/>
                <w:b/>
              </w:rPr>
            </w:pPr>
          </w:p>
        </w:tc>
        <w:tc>
          <w:tcPr>
            <w:tcW w:w="3796"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cs="Times New Roman"/>
                <w:b/>
              </w:rPr>
            </w:pPr>
          </w:p>
        </w:tc>
        <w:tc>
          <w:tcPr>
            <w:tcW w:w="2662"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cs="Times New Roman"/>
                <w:b/>
              </w:rPr>
            </w:pPr>
          </w:p>
        </w:tc>
        <w:tc>
          <w:tcPr>
            <w:tcW w:w="740"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cs="Times New Roman"/>
                <w:b/>
              </w:rPr>
            </w:pPr>
          </w:p>
        </w:tc>
        <w:tc>
          <w:tcPr>
            <w:tcW w:w="155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b/>
              </w:rPr>
            </w:pPr>
            <w:r w:rsidRPr="00BD2F65">
              <w:rPr>
                <w:rFonts w:ascii="Arial Narrow" w:hAnsi="Arial Narrow" w:cs="Times New Roman"/>
                <w:b/>
              </w:rPr>
              <w:t>Всего</w:t>
            </w:r>
          </w:p>
        </w:tc>
        <w:tc>
          <w:tcPr>
            <w:tcW w:w="1276"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b/>
              </w:rPr>
            </w:pPr>
            <w:r w:rsidRPr="00BD2F65">
              <w:rPr>
                <w:rFonts w:ascii="Arial Narrow" w:hAnsi="Arial Narrow" w:cs="Times New Roman"/>
                <w:b/>
              </w:rPr>
              <w:t>Федеральный бю</w:t>
            </w:r>
            <w:r w:rsidRPr="00BD2F65">
              <w:rPr>
                <w:rFonts w:ascii="Arial Narrow" w:hAnsi="Arial Narrow" w:cs="Times New Roman"/>
                <w:b/>
              </w:rPr>
              <w:t>д</w:t>
            </w:r>
            <w:r w:rsidRPr="00BD2F65">
              <w:rPr>
                <w:rFonts w:ascii="Arial Narrow" w:hAnsi="Arial Narrow" w:cs="Times New Roman"/>
                <w:b/>
              </w:rPr>
              <w:t>жет</w:t>
            </w:r>
          </w:p>
        </w:tc>
        <w:tc>
          <w:tcPr>
            <w:tcW w:w="992"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b/>
              </w:rPr>
            </w:pPr>
            <w:r w:rsidRPr="00BD2F65">
              <w:rPr>
                <w:rFonts w:ascii="Arial Narrow" w:hAnsi="Arial Narrow" w:cs="Times New Roman"/>
                <w:b/>
              </w:rPr>
              <w:t>Бюджет субъекта</w:t>
            </w: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b/>
              </w:rPr>
            </w:pPr>
            <w:r w:rsidRPr="00BD2F65">
              <w:rPr>
                <w:rFonts w:ascii="Arial Narrow" w:hAnsi="Arial Narrow" w:cs="Times New Roman"/>
                <w:b/>
              </w:rPr>
              <w:t xml:space="preserve">Бюджет района </w:t>
            </w:r>
          </w:p>
        </w:tc>
        <w:tc>
          <w:tcPr>
            <w:tcW w:w="1276"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b/>
              </w:rPr>
            </w:pPr>
            <w:r w:rsidRPr="00BD2F65">
              <w:rPr>
                <w:rFonts w:ascii="Arial Narrow" w:hAnsi="Arial Narrow" w:cs="Times New Roman"/>
                <w:b/>
              </w:rPr>
              <w:t>Бюджет местный</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cs="Times New Roman"/>
                <w:b/>
              </w:rPr>
            </w:pPr>
            <w:r w:rsidRPr="00BD2F65">
              <w:rPr>
                <w:rFonts w:ascii="Arial Narrow" w:hAnsi="Arial Narrow" w:cs="Times New Roman"/>
                <w:b/>
              </w:rPr>
              <w:t>Иные источники</w:t>
            </w:r>
          </w:p>
        </w:tc>
      </w:tr>
      <w:tr w:rsidR="00BD2F65" w:rsidRPr="00BD2F65" w:rsidTr="00BD2F65">
        <w:trPr>
          <w:trHeight w:val="244"/>
        </w:trPr>
        <w:tc>
          <w:tcPr>
            <w:tcW w:w="15417" w:type="dxa"/>
            <w:gridSpan w:val="15"/>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cs="Times New Roman"/>
              </w:rPr>
            </w:pPr>
            <w:r w:rsidRPr="00BD2F65">
              <w:rPr>
                <w:rFonts w:ascii="Arial Narrow" w:hAnsi="Arial Narrow" w:cs="Times New Roman"/>
                <w:b/>
              </w:rPr>
              <w:t>Подпрограмма 1 "Обеспечение функционирования аппарата администрации Грабовского сельсовета  Бессоновского района Пензенской области"</w:t>
            </w:r>
          </w:p>
        </w:tc>
      </w:tr>
      <w:tr w:rsidR="00BD2F65" w:rsidRPr="00BD2F65" w:rsidTr="00BD2F65">
        <w:trPr>
          <w:trHeight w:val="255"/>
        </w:trPr>
        <w:tc>
          <w:tcPr>
            <w:tcW w:w="1132"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1</w:t>
            </w:r>
          </w:p>
        </w:tc>
        <w:tc>
          <w:tcPr>
            <w:tcW w:w="3796"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ind w:right="-11" w:firstLine="187"/>
              <w:rPr>
                <w:rFonts w:ascii="Arial Narrow" w:hAnsi="Arial Narrow" w:cs="Times New Roman"/>
              </w:rPr>
            </w:pPr>
            <w:r w:rsidRPr="00BD2F65">
              <w:rPr>
                <w:rFonts w:ascii="Arial Narrow" w:hAnsi="Arial Narrow" w:cs="Times New Roman"/>
              </w:rPr>
              <w:t>«Обеспечение деятельности администрации Грабовского сельсов</w:t>
            </w:r>
            <w:r w:rsidRPr="00BD2F65">
              <w:rPr>
                <w:rFonts w:ascii="Arial Narrow" w:hAnsi="Arial Narrow" w:cs="Times New Roman"/>
              </w:rPr>
              <w:t>е</w:t>
            </w:r>
            <w:r w:rsidRPr="00BD2F65">
              <w:rPr>
                <w:rFonts w:ascii="Arial Narrow" w:hAnsi="Arial Narrow" w:cs="Times New Roman"/>
              </w:rPr>
              <w:t>та Бессоновского района Пензенской о</w:t>
            </w:r>
            <w:r w:rsidRPr="00BD2F65">
              <w:rPr>
                <w:rFonts w:ascii="Arial Narrow" w:hAnsi="Arial Narrow" w:cs="Times New Roman"/>
              </w:rPr>
              <w:t>б</w:t>
            </w:r>
            <w:r w:rsidRPr="00BD2F65">
              <w:rPr>
                <w:rFonts w:ascii="Arial Narrow" w:hAnsi="Arial Narrow" w:cs="Times New Roman"/>
              </w:rPr>
              <w:t>ласти"</w:t>
            </w:r>
          </w:p>
        </w:tc>
        <w:tc>
          <w:tcPr>
            <w:tcW w:w="2662"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Администрация Грабовск</w:t>
            </w:r>
            <w:r w:rsidRPr="00BD2F65">
              <w:rPr>
                <w:rFonts w:ascii="Arial Narrow" w:hAnsi="Arial Narrow" w:cs="Times New Roman"/>
              </w:rPr>
              <w:t>о</w:t>
            </w:r>
            <w:r w:rsidRPr="00BD2F65">
              <w:rPr>
                <w:rFonts w:ascii="Arial Narrow" w:hAnsi="Arial Narrow" w:cs="Times New Roman"/>
              </w:rPr>
              <w:t>го сельсовета Бессоновского района  Пензенской о</w:t>
            </w:r>
            <w:r w:rsidRPr="00BD2F65">
              <w:rPr>
                <w:rFonts w:ascii="Arial Narrow" w:hAnsi="Arial Narrow" w:cs="Times New Roman"/>
              </w:rPr>
              <w:t>б</w:t>
            </w:r>
            <w:r w:rsidRPr="00BD2F65">
              <w:rPr>
                <w:rFonts w:ascii="Arial Narrow" w:hAnsi="Arial Narrow" w:cs="Times New Roman"/>
              </w:rPr>
              <w:t>ласти</w:t>
            </w:r>
          </w:p>
        </w:tc>
        <w:tc>
          <w:tcPr>
            <w:tcW w:w="74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2017</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 xml:space="preserve">3669,322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 xml:space="preserve">    3 669,322   </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 xml:space="preserve">3491,740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 xml:space="preserve">    3 491,740   </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 xml:space="preserve">3751,241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3751,241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jc w:val="right"/>
              <w:rPr>
                <w:rFonts w:ascii="Arial Narrow" w:hAnsi="Arial Narrow" w:cs="Times New Roman"/>
                <w:b/>
                <w:bCs/>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2020</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4653,034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4 653,034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2021</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highlight w:val="yellow"/>
              </w:rPr>
            </w:pPr>
            <w:r w:rsidRPr="00BD2F65">
              <w:rPr>
                <w:rFonts w:ascii="Arial Narrow" w:hAnsi="Arial Narrow" w:cs="Times New Roman"/>
                <w:b/>
                <w:bCs/>
              </w:rPr>
              <w:t>4224,754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highlight w:val="yell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highlight w:val="yellow"/>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highlight w:val="yellow"/>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highlight w:val="yellow"/>
              </w:rPr>
            </w:pPr>
            <w:r w:rsidRPr="00BD2F65">
              <w:rPr>
                <w:rFonts w:ascii="Arial Narrow" w:hAnsi="Arial Narrow" w:cs="Times New Roman"/>
                <w:bCs/>
              </w:rPr>
              <w:t>4224,754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2022</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4410,347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4410,347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2023</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4837,927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4837,927</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2024</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4886,018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4886,018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2025</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4923,300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4923,300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2026</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4923,300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4923,300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2027</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4923,300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4923,300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95"/>
        </w:trPr>
        <w:tc>
          <w:tcPr>
            <w:tcW w:w="8330" w:type="dxa"/>
            <w:gridSpan w:val="4"/>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b/>
              </w:rPr>
              <w:t>Объем финансирования Подпрограммы 1:</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right"/>
              <w:rPr>
                <w:rFonts w:ascii="Arial Narrow" w:hAnsi="Arial Narrow" w:cs="Times New Roman"/>
                <w:b/>
                <w:bCs/>
                <w:highlight w:val="yellow"/>
              </w:rPr>
            </w:pPr>
            <w:r w:rsidRPr="00BD2F65">
              <w:rPr>
                <w:rFonts w:ascii="Arial Narrow" w:hAnsi="Arial Narrow" w:cs="Times New Roman"/>
                <w:b/>
                <w:bCs/>
              </w:rPr>
              <w:t>48694,283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highlight w:val="yellow"/>
              </w:rPr>
            </w:pPr>
            <w:r w:rsidRPr="00BD2F65">
              <w:rPr>
                <w:rFonts w:ascii="Arial Narrow" w:hAnsi="Arial Narrow" w:cs="Times New Roman"/>
                <w:b/>
                <w:bCs/>
              </w:rPr>
              <w:t>48694,283</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jc w:val="right"/>
              <w:rPr>
                <w:rFonts w:ascii="Arial Narrow" w:hAnsi="Arial Narrow" w:cs="Times New Roman"/>
                <w:b/>
              </w:rPr>
            </w:pPr>
          </w:p>
        </w:tc>
      </w:tr>
      <w:tr w:rsidR="00BD2F65" w:rsidRPr="00BD2F65" w:rsidTr="00BD2F65">
        <w:trPr>
          <w:trHeight w:val="309"/>
        </w:trPr>
        <w:tc>
          <w:tcPr>
            <w:tcW w:w="15417" w:type="dxa"/>
            <w:gridSpan w:val="15"/>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ind w:right="35"/>
              <w:rPr>
                <w:rFonts w:ascii="Arial Narrow" w:hAnsi="Arial Narrow" w:cs="Times New Roman"/>
                <w:b/>
              </w:rPr>
            </w:pPr>
            <w:r w:rsidRPr="00BD2F65">
              <w:rPr>
                <w:rFonts w:ascii="Arial Narrow" w:hAnsi="Arial Narrow" w:cs="Times New Roman"/>
                <w:b/>
              </w:rPr>
              <w:t>Подпрограмма 2"Обеспечение функционирования руководителя высшего исполнительного органа Грабовского сельсовета Бессоновского района Пензенской обл</w:t>
            </w:r>
            <w:r w:rsidRPr="00BD2F65">
              <w:rPr>
                <w:rFonts w:ascii="Arial Narrow" w:hAnsi="Arial Narrow" w:cs="Times New Roman"/>
                <w:b/>
              </w:rPr>
              <w:t>а</w:t>
            </w:r>
            <w:r w:rsidRPr="00BD2F65">
              <w:rPr>
                <w:rFonts w:ascii="Arial Narrow" w:hAnsi="Arial Narrow" w:cs="Times New Roman"/>
                <w:b/>
              </w:rPr>
              <w:t>сти"</w:t>
            </w:r>
          </w:p>
        </w:tc>
      </w:tr>
      <w:tr w:rsidR="00BD2F65" w:rsidRPr="00BD2F65" w:rsidTr="00BD2F65">
        <w:trPr>
          <w:trHeight w:val="255"/>
        </w:trPr>
        <w:tc>
          <w:tcPr>
            <w:tcW w:w="1132"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1</w:t>
            </w:r>
          </w:p>
        </w:tc>
        <w:tc>
          <w:tcPr>
            <w:tcW w:w="3796"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r w:rsidRPr="00BD2F65">
              <w:rPr>
                <w:rFonts w:ascii="Arial Narrow" w:hAnsi="Arial Narrow" w:cs="Times New Roman"/>
              </w:rPr>
              <w:t>«Обеспечение деятельности руковод</w:t>
            </w:r>
            <w:r w:rsidRPr="00BD2F65">
              <w:rPr>
                <w:rFonts w:ascii="Arial Narrow" w:hAnsi="Arial Narrow" w:cs="Times New Roman"/>
              </w:rPr>
              <w:t>и</w:t>
            </w:r>
            <w:r w:rsidRPr="00BD2F65">
              <w:rPr>
                <w:rFonts w:ascii="Arial Narrow" w:hAnsi="Arial Narrow" w:cs="Times New Roman"/>
              </w:rPr>
              <w:t>теля высшего исполнительного органа Грабовского сельсовета Бессоновского района Пензенской области »</w:t>
            </w:r>
          </w:p>
        </w:tc>
        <w:tc>
          <w:tcPr>
            <w:tcW w:w="2662"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Администрация Грабовск</w:t>
            </w:r>
            <w:r w:rsidRPr="00BD2F65">
              <w:rPr>
                <w:rFonts w:ascii="Arial Narrow" w:hAnsi="Arial Narrow" w:cs="Times New Roman"/>
              </w:rPr>
              <w:t>о</w:t>
            </w:r>
            <w:r w:rsidRPr="00BD2F65">
              <w:rPr>
                <w:rFonts w:ascii="Arial Narrow" w:hAnsi="Arial Narrow" w:cs="Times New Roman"/>
              </w:rPr>
              <w:t>го сельсовета Бессоновск</w:t>
            </w:r>
            <w:r w:rsidRPr="00BD2F65">
              <w:rPr>
                <w:rFonts w:ascii="Arial Narrow" w:hAnsi="Arial Narrow" w:cs="Times New Roman"/>
              </w:rPr>
              <w:t>о</w:t>
            </w:r>
            <w:r w:rsidRPr="00BD2F65">
              <w:rPr>
                <w:rFonts w:ascii="Arial Narrow" w:hAnsi="Arial Narrow" w:cs="Times New Roman"/>
              </w:rPr>
              <w:t>го района  Пензенской о</w:t>
            </w:r>
            <w:r w:rsidRPr="00BD2F65">
              <w:rPr>
                <w:rFonts w:ascii="Arial Narrow" w:hAnsi="Arial Narrow" w:cs="Times New Roman"/>
              </w:rPr>
              <w:t>б</w:t>
            </w:r>
            <w:r w:rsidRPr="00BD2F65">
              <w:rPr>
                <w:rFonts w:ascii="Arial Narrow" w:hAnsi="Arial Narrow" w:cs="Times New Roman"/>
              </w:rPr>
              <w:t>ласти</w:t>
            </w: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2017</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654,818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w:t>
            </w:r>
          </w:p>
        </w:tc>
        <w:tc>
          <w:tcPr>
            <w:tcW w:w="85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w:t>
            </w:r>
          </w:p>
        </w:tc>
        <w:tc>
          <w:tcPr>
            <w:tcW w:w="1276"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654,818</w:t>
            </w:r>
          </w:p>
        </w:tc>
        <w:tc>
          <w:tcPr>
            <w:tcW w:w="850"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664,401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w:t>
            </w:r>
          </w:p>
        </w:tc>
        <w:tc>
          <w:tcPr>
            <w:tcW w:w="85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rPr>
              <w:t> </w:t>
            </w:r>
          </w:p>
        </w:tc>
        <w:tc>
          <w:tcPr>
            <w:tcW w:w="1276"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664,401</w:t>
            </w:r>
          </w:p>
        </w:tc>
        <w:tc>
          <w:tcPr>
            <w:tcW w:w="850"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649,600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649,600</w:t>
            </w:r>
          </w:p>
        </w:tc>
        <w:tc>
          <w:tcPr>
            <w:tcW w:w="850"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2020</w:t>
            </w:r>
          </w:p>
        </w:tc>
        <w:tc>
          <w:tcPr>
            <w:tcW w:w="155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897,728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897,728</w:t>
            </w:r>
          </w:p>
        </w:tc>
        <w:tc>
          <w:tcPr>
            <w:tcW w:w="850"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2021</w:t>
            </w:r>
          </w:p>
        </w:tc>
        <w:tc>
          <w:tcPr>
            <w:tcW w:w="155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highlight w:val="yellow"/>
              </w:rPr>
            </w:pPr>
            <w:r w:rsidRPr="00BD2F65">
              <w:rPr>
                <w:rFonts w:ascii="Arial Narrow" w:hAnsi="Arial Narrow" w:cs="Times New Roman"/>
                <w:b/>
                <w:bCs/>
              </w:rPr>
              <w:t>918,983</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highlight w:val="yellow"/>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highlight w:val="yellow"/>
              </w:rPr>
            </w:pPr>
          </w:p>
        </w:tc>
        <w:tc>
          <w:tcPr>
            <w:tcW w:w="85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highlight w:val="yellow"/>
              </w:rPr>
            </w:pPr>
            <w:r w:rsidRPr="00BD2F65">
              <w:rPr>
                <w:rFonts w:ascii="Arial Narrow" w:hAnsi="Arial Narrow" w:cs="Times New Roman"/>
                <w:bCs/>
              </w:rPr>
              <w:t>918,983</w:t>
            </w:r>
          </w:p>
        </w:tc>
        <w:tc>
          <w:tcPr>
            <w:tcW w:w="850"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2022</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1025,992</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1025,992</w:t>
            </w:r>
          </w:p>
        </w:tc>
        <w:tc>
          <w:tcPr>
            <w:tcW w:w="850"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2023</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1028,837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1028,837</w:t>
            </w:r>
          </w:p>
        </w:tc>
        <w:tc>
          <w:tcPr>
            <w:tcW w:w="850"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2024</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1039,126</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1039,126</w:t>
            </w:r>
          </w:p>
        </w:tc>
        <w:tc>
          <w:tcPr>
            <w:tcW w:w="850"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2025</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1049,518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1049,518</w:t>
            </w:r>
          </w:p>
        </w:tc>
        <w:tc>
          <w:tcPr>
            <w:tcW w:w="850"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2026</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1049,518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1049,518</w:t>
            </w:r>
          </w:p>
        </w:tc>
        <w:tc>
          <w:tcPr>
            <w:tcW w:w="850"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55"/>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2027</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1049,518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1049,518</w:t>
            </w:r>
          </w:p>
        </w:tc>
        <w:tc>
          <w:tcPr>
            <w:tcW w:w="850"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283"/>
        </w:trPr>
        <w:tc>
          <w:tcPr>
            <w:tcW w:w="8330" w:type="dxa"/>
            <w:gridSpan w:val="4"/>
            <w:tcBorders>
              <w:top w:val="single" w:sz="4" w:space="0" w:color="auto"/>
              <w:left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b/>
              </w:rPr>
              <w:t>Объем финансирования Подпрограммы 2:</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bottom"/>
          </w:tcPr>
          <w:p w:rsidR="00BD2F65" w:rsidRPr="00BD2F65" w:rsidRDefault="00BD2F65" w:rsidP="00BD2F65">
            <w:pPr>
              <w:spacing w:after="0" w:line="240" w:lineRule="auto"/>
              <w:jc w:val="right"/>
              <w:rPr>
                <w:rFonts w:ascii="Arial Narrow" w:hAnsi="Arial Narrow" w:cs="Times New Roman"/>
                <w:b/>
                <w:bCs/>
                <w:highlight w:val="yellow"/>
              </w:rPr>
            </w:pPr>
            <w:r w:rsidRPr="00BD2F65">
              <w:rPr>
                <w:rFonts w:ascii="Arial Narrow" w:hAnsi="Arial Narrow" w:cs="Times New Roman"/>
                <w:b/>
                <w:bCs/>
              </w:rPr>
              <w:t>10028,039</w:t>
            </w:r>
          </w:p>
        </w:tc>
        <w:tc>
          <w:tcPr>
            <w:tcW w:w="1276" w:type="dxa"/>
            <w:gridSpan w:val="2"/>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1276" w:type="dxa"/>
            <w:gridSpan w:val="3"/>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850" w:type="dxa"/>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10028,</w:t>
            </w:r>
            <w:r w:rsidRPr="00BD2F65">
              <w:rPr>
                <w:rFonts w:ascii="Arial Narrow" w:hAnsi="Arial Narrow"/>
                <w:b/>
                <w:bCs/>
                <w:color w:val="000000"/>
              </w:rPr>
              <w:lastRenderedPageBreak/>
              <w:t>039</w:t>
            </w:r>
          </w:p>
        </w:tc>
        <w:tc>
          <w:tcPr>
            <w:tcW w:w="1276" w:type="dxa"/>
            <w:gridSpan w:val="2"/>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cs="Times New Roman"/>
                <w:b/>
                <w:bCs/>
                <w:highlight w:val="yellow"/>
              </w:rPr>
            </w:pPr>
            <w:r w:rsidRPr="00BD2F65">
              <w:rPr>
                <w:rFonts w:ascii="Arial Narrow" w:hAnsi="Arial Narrow" w:cs="Times New Roman"/>
                <w:b/>
                <w:bCs/>
              </w:rPr>
              <w:lastRenderedPageBreak/>
              <w:t>10028,039</w:t>
            </w:r>
          </w:p>
        </w:tc>
        <w:tc>
          <w:tcPr>
            <w:tcW w:w="850"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b/>
              </w:rPr>
            </w:pPr>
          </w:p>
        </w:tc>
      </w:tr>
      <w:tr w:rsidR="00BD2F65" w:rsidRPr="00BD2F65" w:rsidTr="00BD2F65">
        <w:trPr>
          <w:trHeight w:val="85"/>
        </w:trPr>
        <w:tc>
          <w:tcPr>
            <w:tcW w:w="15417" w:type="dxa"/>
            <w:gridSpan w:val="15"/>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ind w:right="35"/>
              <w:rPr>
                <w:rFonts w:ascii="Arial Narrow" w:hAnsi="Arial Narrow" w:cs="Times New Roman"/>
                <w:b/>
              </w:rPr>
            </w:pPr>
            <w:r w:rsidRPr="00BD2F65">
              <w:rPr>
                <w:rFonts w:ascii="Arial Narrow" w:hAnsi="Arial Narrow" w:cs="Times New Roman"/>
                <w:b/>
              </w:rPr>
              <w:lastRenderedPageBreak/>
              <w:t>Подпрограмма 3"Обеспечение  пожарной безопасности Грабовского сельсовета Бессоновского района Пе</w:t>
            </w:r>
            <w:r w:rsidRPr="00BD2F65">
              <w:rPr>
                <w:rFonts w:ascii="Arial Narrow" w:hAnsi="Arial Narrow" w:cs="Times New Roman"/>
                <w:b/>
              </w:rPr>
              <w:t>н</w:t>
            </w:r>
            <w:r w:rsidRPr="00BD2F65">
              <w:rPr>
                <w:rFonts w:ascii="Arial Narrow" w:hAnsi="Arial Narrow" w:cs="Times New Roman"/>
                <w:b/>
              </w:rPr>
              <w:t>зенской области"</w:t>
            </w:r>
          </w:p>
        </w:tc>
      </w:tr>
      <w:tr w:rsidR="00BD2F65" w:rsidRPr="00BD2F65" w:rsidTr="00BD2F65">
        <w:trPr>
          <w:trHeight w:val="158"/>
        </w:trPr>
        <w:tc>
          <w:tcPr>
            <w:tcW w:w="1132"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1</w:t>
            </w:r>
          </w:p>
        </w:tc>
        <w:tc>
          <w:tcPr>
            <w:tcW w:w="3796"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cs="Times New Roman"/>
              </w:rPr>
            </w:pPr>
            <w:r w:rsidRPr="00BD2F65">
              <w:rPr>
                <w:rFonts w:ascii="Arial Narrow" w:hAnsi="Arial Narrow" w:cs="Times New Roman"/>
              </w:rPr>
              <w:t>«Повышение уровня противопожарной защиты жителей поселения»</w:t>
            </w:r>
          </w:p>
        </w:tc>
        <w:tc>
          <w:tcPr>
            <w:tcW w:w="2662"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Администрация Грабовск</w:t>
            </w:r>
            <w:r w:rsidRPr="00BD2F65">
              <w:rPr>
                <w:rFonts w:ascii="Arial Narrow" w:hAnsi="Arial Narrow" w:cs="Times New Roman"/>
              </w:rPr>
              <w:t>о</w:t>
            </w:r>
            <w:r w:rsidRPr="00BD2F65">
              <w:rPr>
                <w:rFonts w:ascii="Arial Narrow" w:hAnsi="Arial Narrow" w:cs="Times New Roman"/>
              </w:rPr>
              <w:t>го сельсовета Бессоновск</w:t>
            </w:r>
            <w:r w:rsidRPr="00BD2F65">
              <w:rPr>
                <w:rFonts w:ascii="Arial Narrow" w:hAnsi="Arial Narrow" w:cs="Times New Roman"/>
              </w:rPr>
              <w:t>о</w:t>
            </w:r>
            <w:r w:rsidRPr="00BD2F65">
              <w:rPr>
                <w:rFonts w:ascii="Arial Narrow" w:hAnsi="Arial Narrow" w:cs="Times New Roman"/>
              </w:rPr>
              <w:t>го района  Пензенской о</w:t>
            </w:r>
            <w:r w:rsidRPr="00BD2F65">
              <w:rPr>
                <w:rFonts w:ascii="Arial Narrow" w:hAnsi="Arial Narrow" w:cs="Times New Roman"/>
              </w:rPr>
              <w:t>б</w:t>
            </w:r>
            <w:r w:rsidRPr="00BD2F65">
              <w:rPr>
                <w:rFonts w:ascii="Arial Narrow" w:hAnsi="Arial Narrow" w:cs="Times New Roman"/>
              </w:rPr>
              <w:t>ласти</w:t>
            </w: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2017</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8,000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8,000</w:t>
            </w: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35"/>
              <w:jc w:val="right"/>
              <w:rPr>
                <w:rFonts w:ascii="Arial Narrow" w:hAnsi="Arial Narrow" w:cs="Times New Roman"/>
              </w:rPr>
            </w:pPr>
          </w:p>
        </w:tc>
      </w:tr>
      <w:tr w:rsidR="00BD2F65" w:rsidRPr="00BD2F65" w:rsidTr="00BD2F65">
        <w:trPr>
          <w:trHeight w:val="91"/>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2018</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7,890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7,890</w:t>
            </w: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2019</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46,200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46,200</w:t>
            </w: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2020</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22,300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22,300</w:t>
            </w: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2021</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highlight w:val="yellow"/>
              </w:rPr>
            </w:pPr>
            <w:r w:rsidRPr="00BD2F65">
              <w:rPr>
                <w:rFonts w:ascii="Arial Narrow" w:hAnsi="Arial Narrow" w:cs="Times New Roman"/>
                <w:b/>
                <w:bCs/>
              </w:rPr>
              <w:t>31,300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highlight w:val="yellow"/>
              </w:rPr>
            </w:pP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highlight w:val="yellow"/>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highlight w:val="yellow"/>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highlight w:val="yellow"/>
              </w:rPr>
            </w:pPr>
            <w:r w:rsidRPr="00BD2F65">
              <w:rPr>
                <w:rFonts w:ascii="Arial Narrow" w:hAnsi="Arial Narrow" w:cs="Times New Roman"/>
                <w:bCs/>
              </w:rPr>
              <w:t>31,300</w:t>
            </w: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144,300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144,300</w:t>
            </w: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2023</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46,737</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46,737</w:t>
            </w: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2025</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2026</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2027</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10,000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10,000</w:t>
            </w: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8330" w:type="dxa"/>
            <w:gridSpan w:val="4"/>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r w:rsidRPr="00BD2F65">
              <w:rPr>
                <w:rFonts w:ascii="Arial Narrow" w:hAnsi="Arial Narrow" w:cs="Times New Roman"/>
                <w:b/>
              </w:rPr>
              <w:t>Объем финансирования Подпрограммы 3:</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BD2F65" w:rsidRPr="00BD2F65" w:rsidRDefault="00BD2F65" w:rsidP="00BD2F65">
            <w:pPr>
              <w:spacing w:after="0" w:line="240" w:lineRule="auto"/>
              <w:jc w:val="right"/>
              <w:rPr>
                <w:rFonts w:ascii="Arial Narrow" w:hAnsi="Arial Narrow" w:cs="Times New Roman"/>
                <w:b/>
                <w:bCs/>
                <w:highlight w:val="yellow"/>
              </w:rPr>
            </w:pPr>
            <w:r w:rsidRPr="00BD2F65">
              <w:rPr>
                <w:rFonts w:ascii="Arial Narrow" w:hAnsi="Arial Narrow" w:cs="Times New Roman"/>
                <w:b/>
                <w:bCs/>
              </w:rPr>
              <w:t>316,727</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993" w:type="dxa"/>
            <w:gridSpan w:val="2"/>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cs="Times New Roman"/>
                <w:b/>
                <w:bCs/>
                <w:highlight w:val="yellow"/>
              </w:rPr>
            </w:pPr>
            <w:r w:rsidRPr="00BD2F65">
              <w:rPr>
                <w:rFonts w:ascii="Arial Narrow" w:hAnsi="Arial Narrow" w:cs="Times New Roman"/>
                <w:b/>
                <w:bCs/>
              </w:rPr>
              <w:t>316,727</w:t>
            </w: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rPr>
          <w:trHeight w:val="238"/>
        </w:trPr>
        <w:tc>
          <w:tcPr>
            <w:tcW w:w="15417" w:type="dxa"/>
            <w:gridSpan w:val="15"/>
            <w:tcBorders>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right="35"/>
              <w:rPr>
                <w:rFonts w:ascii="Arial Narrow" w:hAnsi="Arial Narrow" w:cs="Times New Roman"/>
                <w:b/>
              </w:rPr>
            </w:pPr>
            <w:r w:rsidRPr="00BD2F65">
              <w:rPr>
                <w:rFonts w:ascii="Arial Narrow" w:hAnsi="Arial Narrow" w:cs="Times New Roman"/>
                <w:b/>
              </w:rPr>
              <w:t>Подпрограмма 4 "Исполнение государственных полномочий"</w:t>
            </w:r>
          </w:p>
        </w:tc>
      </w:tr>
      <w:tr w:rsidR="00BD2F65" w:rsidRPr="00BD2F65" w:rsidTr="00BD2F65">
        <w:trPr>
          <w:cantSplit/>
          <w:trHeight w:val="269"/>
        </w:trPr>
        <w:tc>
          <w:tcPr>
            <w:tcW w:w="1132" w:type="dxa"/>
            <w:vMerge w:val="restart"/>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1</w:t>
            </w:r>
          </w:p>
        </w:tc>
        <w:tc>
          <w:tcPr>
            <w:tcW w:w="3796" w:type="dxa"/>
            <w:vMerge w:val="restart"/>
            <w:tcBorders>
              <w:left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r w:rsidRPr="00BD2F65">
              <w:rPr>
                <w:rFonts w:ascii="Arial Narrow" w:hAnsi="Arial Narrow" w:cs="Times New Roman"/>
              </w:rPr>
              <w:t>"Обеспечение государственной регистрации актов гражданского состояния на территории Грабовского сельсовета Бессоновского рай</w:t>
            </w:r>
            <w:r w:rsidRPr="00BD2F65">
              <w:rPr>
                <w:rFonts w:ascii="Arial Narrow" w:hAnsi="Arial Narrow" w:cs="Times New Roman"/>
              </w:rPr>
              <w:t>о</w:t>
            </w:r>
            <w:r w:rsidRPr="00BD2F65">
              <w:rPr>
                <w:rFonts w:ascii="Arial Narrow" w:hAnsi="Arial Narrow" w:cs="Times New Roman"/>
              </w:rPr>
              <w:t>на Пензенской области "</w:t>
            </w:r>
          </w:p>
        </w:tc>
        <w:tc>
          <w:tcPr>
            <w:tcW w:w="2662" w:type="dxa"/>
            <w:vMerge w:val="restart"/>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Администрация Грабо</w:t>
            </w:r>
            <w:r w:rsidRPr="00BD2F65">
              <w:rPr>
                <w:rFonts w:ascii="Arial Narrow" w:hAnsi="Arial Narrow" w:cs="Times New Roman"/>
              </w:rPr>
              <w:t>в</w:t>
            </w:r>
            <w:r w:rsidRPr="00BD2F65">
              <w:rPr>
                <w:rFonts w:ascii="Arial Narrow" w:hAnsi="Arial Narrow" w:cs="Times New Roman"/>
              </w:rPr>
              <w:t>ского сельсовета Бесс</w:t>
            </w:r>
            <w:r w:rsidRPr="00BD2F65">
              <w:rPr>
                <w:rFonts w:ascii="Arial Narrow" w:hAnsi="Arial Narrow" w:cs="Times New Roman"/>
              </w:rPr>
              <w:t>о</w:t>
            </w:r>
            <w:r w:rsidRPr="00BD2F65">
              <w:rPr>
                <w:rFonts w:ascii="Arial Narrow" w:hAnsi="Arial Narrow" w:cs="Times New Roman"/>
              </w:rPr>
              <w:t>новского района  Пензенской обл</w:t>
            </w:r>
            <w:r w:rsidRPr="00BD2F65">
              <w:rPr>
                <w:rFonts w:ascii="Arial Narrow" w:hAnsi="Arial Narrow" w:cs="Times New Roman"/>
              </w:rPr>
              <w:t>а</w:t>
            </w:r>
            <w:r w:rsidRPr="00BD2F65">
              <w:rPr>
                <w:rFonts w:ascii="Arial Narrow" w:hAnsi="Arial Narrow" w:cs="Times New Roman"/>
              </w:rPr>
              <w:t>сти</w:t>
            </w: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2017</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50,400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50,400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rPr>
          <w:trHeight w:val="288"/>
        </w:trPr>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2018</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65,000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65,000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rPr>
          <w:trHeight w:val="212"/>
        </w:trPr>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2019</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41,300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41,300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val="restart"/>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w:t>
            </w:r>
          </w:p>
        </w:tc>
        <w:tc>
          <w:tcPr>
            <w:tcW w:w="3796" w:type="dxa"/>
            <w:vMerge w:val="restart"/>
            <w:tcBorders>
              <w:left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r w:rsidRPr="00BD2F65">
              <w:rPr>
                <w:rFonts w:ascii="Arial Narrow" w:hAnsi="Arial Narrow" w:cs="Times New Roman"/>
              </w:rPr>
              <w:t>"Обеспечение первичного воинского учета на территории Грабовского сельсовета Бе</w:t>
            </w:r>
            <w:r w:rsidRPr="00BD2F65">
              <w:rPr>
                <w:rFonts w:ascii="Arial Narrow" w:hAnsi="Arial Narrow" w:cs="Times New Roman"/>
              </w:rPr>
              <w:t>с</w:t>
            </w:r>
            <w:r w:rsidRPr="00BD2F65">
              <w:rPr>
                <w:rFonts w:ascii="Arial Narrow" w:hAnsi="Arial Narrow" w:cs="Times New Roman"/>
              </w:rPr>
              <w:t>соновского района Пензенской области "</w:t>
            </w:r>
          </w:p>
        </w:tc>
        <w:tc>
          <w:tcPr>
            <w:tcW w:w="2662" w:type="dxa"/>
            <w:vMerge w:val="restart"/>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Администрация Грабо</w:t>
            </w:r>
            <w:r w:rsidRPr="00BD2F65">
              <w:rPr>
                <w:rFonts w:ascii="Arial Narrow" w:hAnsi="Arial Narrow" w:cs="Times New Roman"/>
              </w:rPr>
              <w:t>в</w:t>
            </w:r>
            <w:r w:rsidRPr="00BD2F65">
              <w:rPr>
                <w:rFonts w:ascii="Arial Narrow" w:hAnsi="Arial Narrow" w:cs="Times New Roman"/>
              </w:rPr>
              <w:t>ского сельсовета Бесс</w:t>
            </w:r>
            <w:r w:rsidRPr="00BD2F65">
              <w:rPr>
                <w:rFonts w:ascii="Arial Narrow" w:hAnsi="Arial Narrow" w:cs="Times New Roman"/>
              </w:rPr>
              <w:t>о</w:t>
            </w:r>
            <w:r w:rsidRPr="00BD2F65">
              <w:rPr>
                <w:rFonts w:ascii="Arial Narrow" w:hAnsi="Arial Narrow" w:cs="Times New Roman"/>
              </w:rPr>
              <w:t>новского района  Пензенской обл</w:t>
            </w:r>
            <w:r w:rsidRPr="00BD2F65">
              <w:rPr>
                <w:rFonts w:ascii="Arial Narrow" w:hAnsi="Arial Narrow" w:cs="Times New Roman"/>
              </w:rPr>
              <w:t>а</w:t>
            </w:r>
            <w:r w:rsidRPr="00BD2F65">
              <w:rPr>
                <w:rFonts w:ascii="Arial Narrow" w:hAnsi="Arial Narrow" w:cs="Times New Roman"/>
              </w:rPr>
              <w:t>сти</w:t>
            </w: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2017</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312,100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312,100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2018</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364,800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364,800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2019</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200,600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200,600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2020</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221,700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221,700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2021</w:t>
            </w:r>
          </w:p>
        </w:tc>
        <w:tc>
          <w:tcPr>
            <w:tcW w:w="184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227,900</w:t>
            </w: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227,900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2022</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248,800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248,800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2023</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284,100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284,100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2024</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297,000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297,000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2025</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307,600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307,600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2026</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307,600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307,600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c>
          <w:tcPr>
            <w:tcW w:w="113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379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cs="Times New Roman"/>
              </w:rPr>
            </w:pPr>
          </w:p>
        </w:tc>
        <w:tc>
          <w:tcPr>
            <w:tcW w:w="2662"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p>
        </w:tc>
        <w:tc>
          <w:tcPr>
            <w:tcW w:w="74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cs="Times New Roman"/>
              </w:rPr>
            </w:pPr>
            <w:r w:rsidRPr="00BD2F65">
              <w:rPr>
                <w:rFonts w:ascii="Arial Narrow" w:hAnsi="Arial Narrow" w:cs="Times New Roman"/>
              </w:rPr>
              <w:t>2027</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307,600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cs="Times New Roman"/>
                <w:bCs/>
              </w:rPr>
            </w:pPr>
            <w:r w:rsidRPr="00BD2F65">
              <w:rPr>
                <w:rFonts w:ascii="Arial Narrow" w:hAnsi="Arial Narrow" w:cs="Times New Roman"/>
                <w:bCs/>
              </w:rPr>
              <w:t>307,600</w:t>
            </w:r>
          </w:p>
        </w:tc>
        <w:tc>
          <w:tcPr>
            <w:tcW w:w="993"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134"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1275"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Cs/>
              </w:rPr>
            </w:pP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rPr>
            </w:pPr>
          </w:p>
        </w:tc>
      </w:tr>
      <w:tr w:rsidR="00BD2F65" w:rsidRPr="00BD2F65" w:rsidTr="00BD2F65">
        <w:trPr>
          <w:trHeight w:val="209"/>
        </w:trPr>
        <w:tc>
          <w:tcPr>
            <w:tcW w:w="8330" w:type="dxa"/>
            <w:gridSpan w:val="4"/>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rPr>
            </w:pPr>
            <w:r w:rsidRPr="00BD2F65">
              <w:rPr>
                <w:rFonts w:ascii="Arial Narrow" w:hAnsi="Arial Narrow" w:cs="Times New Roman"/>
                <w:b/>
              </w:rPr>
              <w:t>Объем  финансирования Подпрограммы 4:</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3236,500</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3236,500</w:t>
            </w:r>
          </w:p>
        </w:tc>
        <w:tc>
          <w:tcPr>
            <w:tcW w:w="993" w:type="dxa"/>
            <w:gridSpan w:val="2"/>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1134" w:type="dxa"/>
            <w:gridSpan w:val="2"/>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1275" w:type="dxa"/>
            <w:gridSpan w:val="2"/>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56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cs="Times New Roman"/>
                <w:b/>
                <w:bCs/>
              </w:rPr>
            </w:pPr>
          </w:p>
        </w:tc>
      </w:tr>
      <w:tr w:rsidR="00BD2F65" w:rsidRPr="00BD2F65" w:rsidTr="00BD2F65">
        <w:trPr>
          <w:trHeight w:val="70"/>
        </w:trPr>
        <w:tc>
          <w:tcPr>
            <w:tcW w:w="8330" w:type="dxa"/>
            <w:gridSpan w:val="4"/>
            <w:tcBorders>
              <w:top w:val="single" w:sz="4" w:space="0" w:color="auto"/>
              <w:left w:val="single" w:sz="4" w:space="0" w:color="auto"/>
              <w:bottom w:val="single" w:sz="4" w:space="0" w:color="auto"/>
              <w:right w:val="single" w:sz="4" w:space="0" w:color="auto"/>
            </w:tcBorders>
            <w:shd w:val="clear" w:color="auto" w:fill="F2F2F2"/>
          </w:tcPr>
          <w:p w:rsidR="00BD2F65" w:rsidRPr="00BD2F65" w:rsidRDefault="00BD2F65" w:rsidP="00BD2F65">
            <w:pPr>
              <w:spacing w:after="0" w:line="240" w:lineRule="auto"/>
              <w:jc w:val="right"/>
              <w:rPr>
                <w:rFonts w:ascii="Arial Narrow" w:hAnsi="Arial Narrow" w:cs="Times New Roman"/>
                <w:b/>
              </w:rPr>
            </w:pPr>
            <w:r w:rsidRPr="00BD2F65">
              <w:rPr>
                <w:rFonts w:ascii="Arial Narrow" w:hAnsi="Arial Narrow" w:cs="Times New Roman"/>
                <w:b/>
              </w:rPr>
              <w:t>Объем  финансирования - всего:</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BD2F65" w:rsidRPr="00BD2F65" w:rsidRDefault="00BD2F65" w:rsidP="00BD2F65">
            <w:pPr>
              <w:spacing w:after="0" w:line="240" w:lineRule="auto"/>
              <w:jc w:val="right"/>
              <w:rPr>
                <w:rFonts w:ascii="Arial Narrow" w:hAnsi="Arial Narrow" w:cs="Times New Roman"/>
                <w:b/>
                <w:bCs/>
                <w:highlight w:val="yellow"/>
              </w:rPr>
            </w:pPr>
            <w:r w:rsidRPr="00BD2F65">
              <w:rPr>
                <w:rFonts w:ascii="Arial Narrow" w:hAnsi="Arial Narrow" w:cs="Times New Roman"/>
                <w:b/>
                <w:bCs/>
              </w:rPr>
              <w:t>62 275,549</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3 236,500</w:t>
            </w:r>
          </w:p>
        </w:tc>
        <w:tc>
          <w:tcPr>
            <w:tcW w:w="993"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BD2F65" w:rsidRPr="00BD2F65" w:rsidRDefault="00BD2F65" w:rsidP="00BD2F65">
            <w:pPr>
              <w:spacing w:after="0" w:line="240" w:lineRule="auto"/>
              <w:jc w:val="right"/>
              <w:rPr>
                <w:rFonts w:ascii="Arial Narrow" w:hAnsi="Arial Narrow" w:cs="Times New Roman"/>
                <w:b/>
                <w:bCs/>
              </w:rPr>
            </w:pPr>
            <w:r w:rsidRPr="00BD2F65">
              <w:rPr>
                <w:rFonts w:ascii="Arial Narrow" w:hAnsi="Arial Narrow" w:cs="Times New Roman"/>
                <w:b/>
                <w:bCs/>
              </w:rPr>
              <w:t>0,000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rsidR="00BD2F65" w:rsidRPr="00BD2F65" w:rsidRDefault="00BD2F65" w:rsidP="00BD2F65">
            <w:pPr>
              <w:spacing w:after="0" w:line="240" w:lineRule="auto"/>
              <w:jc w:val="right"/>
              <w:rPr>
                <w:rFonts w:ascii="Arial Narrow" w:hAnsi="Arial Narrow" w:cs="Times New Roman"/>
                <w:b/>
                <w:bCs/>
                <w:highlight w:val="yellow"/>
              </w:rPr>
            </w:pPr>
            <w:r w:rsidRPr="00BD2F65">
              <w:rPr>
                <w:rFonts w:ascii="Arial Narrow" w:hAnsi="Arial Narrow" w:cs="Times New Roman"/>
                <w:b/>
                <w:bCs/>
              </w:rPr>
              <w:t>59 039,049</w:t>
            </w:r>
          </w:p>
        </w:tc>
        <w:tc>
          <w:tcPr>
            <w:tcW w:w="567" w:type="dxa"/>
            <w:tcBorders>
              <w:top w:val="single" w:sz="4" w:space="0" w:color="auto"/>
              <w:left w:val="single" w:sz="4" w:space="0" w:color="auto"/>
              <w:bottom w:val="single" w:sz="4" w:space="0" w:color="auto"/>
              <w:right w:val="single" w:sz="4" w:space="0" w:color="auto"/>
            </w:tcBorders>
            <w:shd w:val="clear" w:color="auto" w:fill="F2F2F2"/>
          </w:tcPr>
          <w:p w:rsidR="00BD2F65" w:rsidRPr="00BD2F65" w:rsidRDefault="00BD2F65" w:rsidP="00BD2F65">
            <w:pPr>
              <w:spacing w:after="0" w:line="240" w:lineRule="auto"/>
              <w:jc w:val="right"/>
              <w:rPr>
                <w:rFonts w:ascii="Arial Narrow" w:hAnsi="Arial Narrow" w:cs="Times New Roman"/>
                <w:b/>
                <w:bCs/>
              </w:rPr>
            </w:pPr>
          </w:p>
        </w:tc>
      </w:tr>
    </w:tbl>
    <w:p w:rsidR="00FE7A7F" w:rsidRPr="00BD2F65" w:rsidRDefault="00FE7A7F" w:rsidP="00BD2F65">
      <w:pPr>
        <w:pBdr>
          <w:bottom w:val="dotted" w:sz="24" w:space="1" w:color="auto"/>
        </w:pBdr>
        <w:spacing w:after="0" w:line="240" w:lineRule="auto"/>
        <w:rPr>
          <w:rFonts w:ascii="Arial Narrow" w:hAnsi="Arial Narrow"/>
        </w:rPr>
      </w:pPr>
    </w:p>
    <w:p w:rsidR="00BD2F65" w:rsidRPr="00BD2F65" w:rsidRDefault="00BD2F65" w:rsidP="00BD2F65">
      <w:pPr>
        <w:spacing w:after="0" w:line="240" w:lineRule="auto"/>
        <w:rPr>
          <w:rFonts w:ascii="Arial Narrow" w:hAnsi="Arial Narrow"/>
        </w:rPr>
      </w:pPr>
    </w:p>
    <w:p w:rsidR="00BD2F65" w:rsidRDefault="00BD2F65" w:rsidP="00BD2F65">
      <w:pPr>
        <w:spacing w:after="0" w:line="240" w:lineRule="auto"/>
        <w:ind w:right="-13"/>
        <w:jc w:val="center"/>
        <w:rPr>
          <w:rFonts w:ascii="Arial Narrow" w:hAnsi="Arial Narrow"/>
          <w:b/>
        </w:rPr>
      </w:pPr>
      <w:r w:rsidRPr="00BD2F65">
        <w:rPr>
          <w:rFonts w:ascii="Arial Narrow" w:hAnsi="Arial Narrow"/>
          <w:b/>
        </w:rPr>
        <w:t>ПОСТАНОВЛЕНИЕ</w:t>
      </w:r>
    </w:p>
    <w:p w:rsidR="00CA6C2B" w:rsidRPr="00BD2F65" w:rsidRDefault="00CA6C2B" w:rsidP="00BD2F65">
      <w:pPr>
        <w:spacing w:after="0" w:line="240" w:lineRule="auto"/>
        <w:ind w:right="-13"/>
        <w:jc w:val="center"/>
        <w:rPr>
          <w:rFonts w:ascii="Arial Narrow" w:hAnsi="Arial Narrow"/>
          <w:b/>
          <w:bCs/>
        </w:rPr>
      </w:pPr>
    </w:p>
    <w:p w:rsidR="00BD2F65" w:rsidRPr="00BD2F65" w:rsidRDefault="00CA6C2B" w:rsidP="00BD2F65">
      <w:pPr>
        <w:spacing w:after="0" w:line="240" w:lineRule="auto"/>
        <w:ind w:right="284"/>
        <w:rPr>
          <w:rFonts w:ascii="Arial Narrow" w:hAnsi="Arial Narrow"/>
        </w:rPr>
      </w:pPr>
      <w:r w:rsidRPr="00BD2F65">
        <w:rPr>
          <w:rFonts w:ascii="Arial Narrow" w:hAnsi="Arial Narrow"/>
          <w:u w:val="single"/>
        </w:rPr>
        <w:t xml:space="preserve"> </w:t>
      </w:r>
      <w:r w:rsidR="00BD2F65" w:rsidRPr="00BD2F65">
        <w:rPr>
          <w:rFonts w:ascii="Arial Narrow" w:hAnsi="Arial Narrow"/>
          <w:u w:val="single"/>
        </w:rPr>
        <w:t xml:space="preserve">«29» декабря   2022г. </w:t>
      </w:r>
      <w:r w:rsidR="00BD2F65" w:rsidRPr="00BD2F65">
        <w:rPr>
          <w:rFonts w:ascii="Arial Narrow" w:hAnsi="Arial Narrow"/>
        </w:rPr>
        <w:t xml:space="preserve">                                                            </w:t>
      </w:r>
      <w:r w:rsidR="00BD2F65" w:rsidRPr="00BD2F65">
        <w:rPr>
          <w:rFonts w:ascii="Arial Narrow" w:hAnsi="Arial Narrow"/>
        </w:rPr>
        <w:tab/>
        <w:t xml:space="preserve">    </w:t>
      </w:r>
      <w:r w:rsidR="00BD2F65" w:rsidRPr="00BD2F65">
        <w:rPr>
          <w:rFonts w:ascii="Arial Narrow" w:hAnsi="Arial Narrow"/>
        </w:rPr>
        <w:tab/>
      </w:r>
      <w:r>
        <w:rPr>
          <w:rFonts w:ascii="Arial Narrow" w:hAnsi="Arial Narrow"/>
        </w:rPr>
        <w:tab/>
      </w:r>
      <w:r>
        <w:rPr>
          <w:rFonts w:ascii="Arial Narrow" w:hAnsi="Arial Narrow"/>
        </w:rPr>
        <w:tab/>
      </w:r>
      <w:r>
        <w:rPr>
          <w:rFonts w:ascii="Arial Narrow" w:hAnsi="Arial Narrow"/>
        </w:rPr>
        <w:tab/>
      </w:r>
      <w:r w:rsidR="00BD2F65" w:rsidRPr="00BD2F65">
        <w:rPr>
          <w:rFonts w:ascii="Arial Narrow" w:hAnsi="Arial Narrow"/>
        </w:rPr>
        <w:tab/>
        <w:t xml:space="preserve"> № 297</w:t>
      </w:r>
    </w:p>
    <w:p w:rsidR="00BD2F65" w:rsidRPr="00BD2F65" w:rsidRDefault="00BD2F65" w:rsidP="00BD2F65">
      <w:pPr>
        <w:pStyle w:val="aff2"/>
        <w:ind w:right="284"/>
        <w:jc w:val="center"/>
        <w:rPr>
          <w:rFonts w:ascii="Arial Narrow" w:hAnsi="Arial Narrow"/>
          <w:b/>
          <w:sz w:val="22"/>
          <w:szCs w:val="22"/>
        </w:rPr>
      </w:pPr>
    </w:p>
    <w:p w:rsidR="00BD2F65" w:rsidRPr="00BD2F65" w:rsidRDefault="00BD2F65" w:rsidP="00BD2F65">
      <w:pPr>
        <w:pStyle w:val="aff2"/>
        <w:ind w:right="-13"/>
        <w:jc w:val="center"/>
        <w:rPr>
          <w:rFonts w:ascii="Arial Narrow" w:hAnsi="Arial Narrow"/>
          <w:b/>
          <w:sz w:val="22"/>
          <w:szCs w:val="22"/>
        </w:rPr>
      </w:pPr>
      <w:r w:rsidRPr="00BD2F65">
        <w:rPr>
          <w:rFonts w:ascii="Arial Narrow" w:hAnsi="Arial Narrow"/>
          <w:b/>
          <w:sz w:val="22"/>
          <w:szCs w:val="22"/>
        </w:rPr>
        <w:t xml:space="preserve">О внесении изменений в муниципальную программу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129 от 14.08.2017г. </w:t>
      </w:r>
    </w:p>
    <w:p w:rsidR="00BD2F65" w:rsidRPr="00BD2F65" w:rsidRDefault="00BD2F65" w:rsidP="00BD2F65">
      <w:pPr>
        <w:spacing w:after="0" w:line="240" w:lineRule="auto"/>
        <w:ind w:right="284"/>
        <w:rPr>
          <w:rFonts w:ascii="Arial Narrow" w:hAnsi="Arial Narrow"/>
        </w:rPr>
      </w:pPr>
    </w:p>
    <w:p w:rsidR="00BD2F65" w:rsidRPr="00BD2F65" w:rsidRDefault="00BD2F65" w:rsidP="00BD2F65">
      <w:pPr>
        <w:tabs>
          <w:tab w:val="left" w:pos="10052"/>
        </w:tabs>
        <w:suppressAutoHyphens/>
        <w:spacing w:after="0" w:line="240" w:lineRule="auto"/>
        <w:ind w:right="-13" w:firstLine="851"/>
        <w:jc w:val="both"/>
        <w:rPr>
          <w:rFonts w:ascii="Arial Narrow" w:hAnsi="Arial Narrow"/>
          <w:b/>
        </w:rPr>
      </w:pPr>
      <w:r w:rsidRPr="00BD2F65">
        <w:rPr>
          <w:rFonts w:ascii="Arial Narrow" w:hAnsi="Arial Narrow"/>
        </w:rPr>
        <w:t xml:space="preserve">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w:t>
      </w:r>
      <w:r w:rsidRPr="00BD2F65">
        <w:rPr>
          <w:rFonts w:ascii="Arial Narrow" w:hAnsi="Arial Narrow"/>
          <w:b/>
        </w:rPr>
        <w:t>постановляет:</w:t>
      </w:r>
    </w:p>
    <w:p w:rsidR="00BD2F65" w:rsidRPr="00BD2F65" w:rsidRDefault="00BD2F65" w:rsidP="00BD2F65">
      <w:pPr>
        <w:spacing w:after="0" w:line="240" w:lineRule="auto"/>
        <w:ind w:firstLine="851"/>
        <w:jc w:val="both"/>
        <w:rPr>
          <w:rFonts w:ascii="Arial Narrow" w:hAnsi="Arial Narrow"/>
        </w:rPr>
      </w:pPr>
      <w:r w:rsidRPr="00BD2F65">
        <w:rPr>
          <w:rFonts w:ascii="Arial Narrow" w:hAnsi="Arial Narrow"/>
        </w:rPr>
        <w:t xml:space="preserve">1. Внести следующие изменения в муниципальную программу «Управление муниципальными финансами, муниципальным долгом, муниципальной собственностью Грабовского сельсовета  Бессоновского </w:t>
      </w:r>
      <w:r w:rsidRPr="00BD2F65">
        <w:rPr>
          <w:rFonts w:ascii="Arial Narrow" w:hAnsi="Arial Narrow"/>
        </w:rPr>
        <w:lastRenderedPageBreak/>
        <w:t>района Пензенской области», утвержденную постановлением Администрации Грабовского сельсовета Бессоновского района Пензенской области № 129 от 14.08.2017г. (далее - Муниципальная  программа):</w:t>
      </w:r>
    </w:p>
    <w:p w:rsidR="00BD2F65" w:rsidRPr="00BD2F65" w:rsidRDefault="00BD2F65" w:rsidP="00BD2F65">
      <w:pPr>
        <w:spacing w:after="0" w:line="240" w:lineRule="auto"/>
        <w:ind w:firstLine="709"/>
        <w:jc w:val="both"/>
        <w:rPr>
          <w:rFonts w:ascii="Arial Narrow" w:hAnsi="Arial Narrow"/>
        </w:rPr>
      </w:pPr>
      <w:r w:rsidRPr="00BD2F65">
        <w:rPr>
          <w:rFonts w:ascii="Arial Narrow" w:hAnsi="Arial Narrow"/>
        </w:rPr>
        <w:t xml:space="preserve">1.1. Паспорт Муниципальной  программы  изложить в новой редакции согласно </w:t>
      </w:r>
      <w:r w:rsidRPr="00BD2F65">
        <w:rPr>
          <w:rFonts w:ascii="Arial Narrow" w:hAnsi="Arial Narrow"/>
          <w:i/>
        </w:rPr>
        <w:t>приложению 1</w:t>
      </w:r>
      <w:r w:rsidRPr="00BD2F65">
        <w:rPr>
          <w:rFonts w:ascii="Arial Narrow" w:hAnsi="Arial Narrow"/>
        </w:rPr>
        <w:t xml:space="preserve"> к настоящему постановлению.</w:t>
      </w:r>
    </w:p>
    <w:p w:rsidR="00BD2F65" w:rsidRPr="00BD2F65" w:rsidRDefault="00BD2F65" w:rsidP="00BD2F65">
      <w:pPr>
        <w:spacing w:after="0" w:line="240" w:lineRule="auto"/>
        <w:ind w:firstLine="709"/>
        <w:jc w:val="both"/>
        <w:rPr>
          <w:rFonts w:ascii="Arial Narrow" w:hAnsi="Arial Narrow"/>
        </w:rPr>
      </w:pPr>
      <w:r w:rsidRPr="00BD2F65">
        <w:rPr>
          <w:rFonts w:ascii="Arial Narrow" w:hAnsi="Arial Narrow"/>
        </w:rPr>
        <w:t xml:space="preserve">1.2. Паспорт подпрограммы  «Предоставление межбюджетных трансфертов из бюджета Грабовского сельсовета Бессоновского района Пензенской области» Муниципальной  программы изложить в новой редакции согласно </w:t>
      </w:r>
      <w:r w:rsidRPr="00BD2F65">
        <w:rPr>
          <w:rFonts w:ascii="Arial Narrow" w:hAnsi="Arial Narrow"/>
          <w:i/>
        </w:rPr>
        <w:t>приложению 2</w:t>
      </w:r>
      <w:r w:rsidRPr="00BD2F65">
        <w:rPr>
          <w:rFonts w:ascii="Arial Narrow" w:hAnsi="Arial Narrow"/>
        </w:rPr>
        <w:t xml:space="preserve"> к настоящему постановлению.</w:t>
      </w:r>
    </w:p>
    <w:p w:rsidR="00BD2F65" w:rsidRPr="00BD2F65" w:rsidRDefault="00BD2F65" w:rsidP="00BD2F65">
      <w:pPr>
        <w:spacing w:after="0" w:line="240" w:lineRule="auto"/>
        <w:ind w:firstLine="709"/>
        <w:jc w:val="both"/>
        <w:rPr>
          <w:rFonts w:ascii="Arial Narrow" w:hAnsi="Arial Narrow"/>
        </w:rPr>
      </w:pPr>
      <w:r w:rsidRPr="00BD2F65">
        <w:rPr>
          <w:rFonts w:ascii="Arial Narrow" w:hAnsi="Arial Narrow"/>
        </w:rPr>
        <w:t xml:space="preserve">1.3. Паспорт подпрограммы  «Управление муниципальным долгом Грабовского сельсовета Бессоновского района Пензенской области» Муниципальной  программы изложить в новой редакции согласно </w:t>
      </w:r>
      <w:r w:rsidRPr="00BD2F65">
        <w:rPr>
          <w:rFonts w:ascii="Arial Narrow" w:hAnsi="Arial Narrow"/>
          <w:i/>
        </w:rPr>
        <w:t>приложению 3</w:t>
      </w:r>
      <w:r w:rsidRPr="00BD2F65">
        <w:rPr>
          <w:rFonts w:ascii="Arial Narrow" w:hAnsi="Arial Narrow"/>
        </w:rPr>
        <w:t xml:space="preserve"> к настоящему постановлению.</w:t>
      </w:r>
    </w:p>
    <w:p w:rsidR="00BD2F65" w:rsidRPr="00BD2F65" w:rsidRDefault="00BD2F65" w:rsidP="00BD2F65">
      <w:pPr>
        <w:spacing w:after="0" w:line="240" w:lineRule="auto"/>
        <w:ind w:firstLine="709"/>
        <w:jc w:val="both"/>
        <w:rPr>
          <w:rFonts w:ascii="Arial Narrow" w:hAnsi="Arial Narrow"/>
        </w:rPr>
      </w:pPr>
      <w:r w:rsidRPr="00BD2F65">
        <w:rPr>
          <w:rFonts w:ascii="Arial Narrow" w:hAnsi="Arial Narrow"/>
        </w:rPr>
        <w:t xml:space="preserve">1.4. Паспорт подпрограммы  «Управление муниципальной собственностью Грабовского сельсовета Бессоновского района Пензенской области» Муниципальной  программы  изложить в новой редакции согласно </w:t>
      </w:r>
      <w:r w:rsidRPr="00BD2F65">
        <w:rPr>
          <w:rFonts w:ascii="Arial Narrow" w:hAnsi="Arial Narrow"/>
          <w:i/>
        </w:rPr>
        <w:t>приложению 4</w:t>
      </w:r>
      <w:r w:rsidRPr="00BD2F65">
        <w:rPr>
          <w:rFonts w:ascii="Arial Narrow" w:hAnsi="Arial Narrow"/>
        </w:rPr>
        <w:t xml:space="preserve"> к настоящему постановлению.</w:t>
      </w:r>
    </w:p>
    <w:p w:rsidR="00BD2F65" w:rsidRPr="00BD2F65" w:rsidRDefault="00BD2F65" w:rsidP="00BD2F65">
      <w:pPr>
        <w:spacing w:after="0" w:line="240" w:lineRule="auto"/>
        <w:ind w:firstLine="851"/>
        <w:jc w:val="both"/>
        <w:rPr>
          <w:rFonts w:ascii="Arial Narrow" w:hAnsi="Arial Narrow"/>
        </w:rPr>
      </w:pPr>
      <w:r w:rsidRPr="00BD2F65">
        <w:rPr>
          <w:rFonts w:ascii="Arial Narrow" w:hAnsi="Arial Narrow"/>
        </w:rPr>
        <w:t>1.5. Приложение 2 Муниципальной  программы изложить в новой редакции с</w:t>
      </w:r>
      <w:r w:rsidRPr="00BD2F65">
        <w:rPr>
          <w:rFonts w:ascii="Arial Narrow" w:hAnsi="Arial Narrow"/>
        </w:rPr>
        <w:t>о</w:t>
      </w:r>
      <w:r w:rsidRPr="00BD2F65">
        <w:rPr>
          <w:rFonts w:ascii="Arial Narrow" w:hAnsi="Arial Narrow"/>
        </w:rPr>
        <w:t xml:space="preserve">гласно </w:t>
      </w:r>
      <w:r w:rsidRPr="00BD2F65">
        <w:rPr>
          <w:rFonts w:ascii="Arial Narrow" w:hAnsi="Arial Narrow"/>
          <w:i/>
        </w:rPr>
        <w:t>приложению 5</w:t>
      </w:r>
      <w:r w:rsidRPr="00BD2F65">
        <w:rPr>
          <w:rFonts w:ascii="Arial Narrow" w:hAnsi="Arial Narrow"/>
        </w:rPr>
        <w:t xml:space="preserve"> к настоящему постановлению.</w:t>
      </w:r>
    </w:p>
    <w:p w:rsidR="00BD2F65" w:rsidRPr="00BD2F65" w:rsidRDefault="00BD2F65" w:rsidP="00BD2F65">
      <w:pPr>
        <w:keepLines/>
        <w:spacing w:after="0" w:line="240" w:lineRule="auto"/>
        <w:ind w:firstLine="851"/>
        <w:jc w:val="both"/>
        <w:rPr>
          <w:rFonts w:ascii="Arial Narrow" w:hAnsi="Arial Narrow"/>
        </w:rPr>
      </w:pPr>
      <w:r w:rsidRPr="00BD2F65">
        <w:rPr>
          <w:rFonts w:ascii="Arial Narrow" w:hAnsi="Arial Narrow"/>
        </w:rPr>
        <w:t>1.6. Приложение 3 Муниципальной  программы изложить в новой редакции с</w:t>
      </w:r>
      <w:r w:rsidRPr="00BD2F65">
        <w:rPr>
          <w:rFonts w:ascii="Arial Narrow" w:hAnsi="Arial Narrow"/>
        </w:rPr>
        <w:t>о</w:t>
      </w:r>
      <w:r w:rsidRPr="00BD2F65">
        <w:rPr>
          <w:rFonts w:ascii="Arial Narrow" w:hAnsi="Arial Narrow"/>
        </w:rPr>
        <w:t xml:space="preserve">гласно </w:t>
      </w:r>
      <w:r w:rsidRPr="00BD2F65">
        <w:rPr>
          <w:rFonts w:ascii="Arial Narrow" w:hAnsi="Arial Narrow"/>
          <w:i/>
        </w:rPr>
        <w:t>приложению 6</w:t>
      </w:r>
      <w:r w:rsidRPr="00BD2F65">
        <w:rPr>
          <w:rFonts w:ascii="Arial Narrow" w:hAnsi="Arial Narrow"/>
        </w:rPr>
        <w:t xml:space="preserve"> к настоящему постановлению.</w:t>
      </w:r>
    </w:p>
    <w:p w:rsidR="00BD2F65" w:rsidRPr="00BD2F65" w:rsidRDefault="00BD2F65" w:rsidP="00BD2F65">
      <w:pPr>
        <w:keepLines/>
        <w:spacing w:after="0" w:line="240" w:lineRule="auto"/>
        <w:ind w:firstLine="851"/>
        <w:jc w:val="both"/>
        <w:rPr>
          <w:rFonts w:ascii="Arial Narrow" w:hAnsi="Arial Narrow"/>
        </w:rPr>
      </w:pPr>
      <w:r w:rsidRPr="00BD2F65">
        <w:rPr>
          <w:rFonts w:ascii="Arial Narrow" w:hAnsi="Arial Narrow"/>
        </w:rPr>
        <w:t>1.7. Приложение 4 Муниципальной  программы изложить в новой редакции с</w:t>
      </w:r>
      <w:r w:rsidRPr="00BD2F65">
        <w:rPr>
          <w:rFonts w:ascii="Arial Narrow" w:hAnsi="Arial Narrow"/>
        </w:rPr>
        <w:t>о</w:t>
      </w:r>
      <w:r w:rsidRPr="00BD2F65">
        <w:rPr>
          <w:rFonts w:ascii="Arial Narrow" w:hAnsi="Arial Narrow"/>
        </w:rPr>
        <w:t xml:space="preserve">гласно </w:t>
      </w:r>
      <w:r w:rsidRPr="00BD2F65">
        <w:rPr>
          <w:rFonts w:ascii="Arial Narrow" w:hAnsi="Arial Narrow"/>
          <w:i/>
        </w:rPr>
        <w:t>приложению 7</w:t>
      </w:r>
      <w:r w:rsidRPr="00BD2F65">
        <w:rPr>
          <w:rFonts w:ascii="Arial Narrow" w:hAnsi="Arial Narrow"/>
        </w:rPr>
        <w:t xml:space="preserve"> к настоящему постановлению.</w:t>
      </w:r>
    </w:p>
    <w:p w:rsidR="00BD2F65" w:rsidRPr="00BD2F65" w:rsidRDefault="00BD2F65" w:rsidP="00BD2F65">
      <w:pPr>
        <w:keepLines/>
        <w:suppressAutoHyphens/>
        <w:spacing w:after="0" w:line="240" w:lineRule="auto"/>
        <w:ind w:firstLine="851"/>
        <w:jc w:val="both"/>
        <w:rPr>
          <w:rFonts w:ascii="Arial Narrow" w:hAnsi="Arial Narrow"/>
        </w:rPr>
      </w:pPr>
      <w:r w:rsidRPr="00BD2F65">
        <w:rPr>
          <w:rFonts w:ascii="Arial Narrow" w:hAnsi="Arial Narrow"/>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BD2F65" w:rsidRPr="00BD2F65" w:rsidRDefault="00BD2F65" w:rsidP="00BD2F65">
      <w:pPr>
        <w:suppressAutoHyphens/>
        <w:spacing w:after="0" w:line="240" w:lineRule="auto"/>
        <w:ind w:firstLine="851"/>
        <w:jc w:val="both"/>
        <w:rPr>
          <w:rFonts w:ascii="Arial Narrow" w:hAnsi="Arial Narrow"/>
        </w:rPr>
      </w:pPr>
      <w:r w:rsidRPr="00BD2F65">
        <w:rPr>
          <w:rFonts w:ascii="Arial Narrow" w:hAnsi="Arial Narrow"/>
        </w:rPr>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BD2F65" w:rsidRPr="00BD2F65" w:rsidRDefault="00BD2F65" w:rsidP="00BD2F65">
      <w:pPr>
        <w:suppressAutoHyphens/>
        <w:spacing w:after="0" w:line="240" w:lineRule="auto"/>
        <w:ind w:firstLine="851"/>
        <w:rPr>
          <w:rFonts w:ascii="Arial Narrow" w:hAnsi="Arial Narrow"/>
        </w:rPr>
      </w:pPr>
      <w:r w:rsidRPr="00BD2F65">
        <w:rPr>
          <w:rFonts w:ascii="Arial Narrow" w:hAnsi="Arial Narrow"/>
        </w:rPr>
        <w:t>4. Контроль исполнения настоящего постановления оставляю за собой.</w:t>
      </w:r>
    </w:p>
    <w:p w:rsidR="00BD2F65" w:rsidRPr="00BD2F65" w:rsidRDefault="00BD2F65" w:rsidP="00BD2F65">
      <w:pPr>
        <w:suppressAutoHyphens/>
        <w:spacing w:after="0" w:line="240" w:lineRule="auto"/>
        <w:rPr>
          <w:rFonts w:ascii="Arial Narrow" w:hAnsi="Arial Narrow"/>
        </w:rPr>
      </w:pPr>
    </w:p>
    <w:p w:rsidR="00BD2F65" w:rsidRPr="00BD2F65" w:rsidRDefault="00BD2F65" w:rsidP="00BD2F65">
      <w:pPr>
        <w:suppressAutoHyphens/>
        <w:spacing w:after="0" w:line="240" w:lineRule="auto"/>
        <w:rPr>
          <w:rFonts w:ascii="Arial Narrow" w:hAnsi="Arial Narrow"/>
        </w:rPr>
      </w:pPr>
      <w:r w:rsidRPr="00BD2F65">
        <w:rPr>
          <w:rFonts w:ascii="Arial Narrow" w:hAnsi="Arial Narrow"/>
        </w:rPr>
        <w:t>Глава администрации</w:t>
      </w:r>
      <w:r w:rsidRPr="00BD2F65">
        <w:rPr>
          <w:rFonts w:ascii="Arial Narrow" w:hAnsi="Arial Narrow"/>
        </w:rPr>
        <w:tab/>
      </w:r>
      <w:r w:rsidR="00CA6C2B">
        <w:rPr>
          <w:rFonts w:ascii="Arial Narrow" w:hAnsi="Arial Narrow"/>
        </w:rPr>
        <w:tab/>
      </w:r>
      <w:r w:rsidR="00CA6C2B">
        <w:rPr>
          <w:rFonts w:ascii="Arial Narrow" w:hAnsi="Arial Narrow"/>
        </w:rPr>
        <w:tab/>
      </w:r>
      <w:r w:rsidRPr="00BD2F65">
        <w:rPr>
          <w:rFonts w:ascii="Arial Narrow" w:hAnsi="Arial Narrow"/>
        </w:rPr>
        <w:tab/>
      </w:r>
      <w:r w:rsidRPr="00BD2F65">
        <w:rPr>
          <w:rFonts w:ascii="Arial Narrow" w:hAnsi="Arial Narrow"/>
        </w:rPr>
        <w:tab/>
      </w:r>
      <w:r w:rsidRPr="00BD2F65">
        <w:rPr>
          <w:rFonts w:ascii="Arial Narrow" w:hAnsi="Arial Narrow"/>
        </w:rPr>
        <w:tab/>
      </w:r>
      <w:r w:rsidRPr="00BD2F65">
        <w:rPr>
          <w:rFonts w:ascii="Arial Narrow" w:hAnsi="Arial Narrow"/>
        </w:rPr>
        <w:tab/>
      </w:r>
      <w:r w:rsidRPr="00BD2F65">
        <w:rPr>
          <w:rFonts w:ascii="Arial Narrow" w:hAnsi="Arial Narrow"/>
        </w:rPr>
        <w:tab/>
      </w:r>
      <w:r w:rsidRPr="00BD2F65">
        <w:rPr>
          <w:rFonts w:ascii="Arial Narrow" w:hAnsi="Arial Narrow"/>
        </w:rPr>
        <w:tab/>
        <w:t>А.Н. Барашенков</w:t>
      </w:r>
    </w:p>
    <w:p w:rsidR="00BD2F65" w:rsidRPr="00BD2F65" w:rsidRDefault="00BD2F65" w:rsidP="00BD2F65">
      <w:pPr>
        <w:suppressAutoHyphens/>
        <w:spacing w:after="0" w:line="240" w:lineRule="auto"/>
        <w:jc w:val="center"/>
        <w:rPr>
          <w:rFonts w:ascii="Arial Narrow" w:hAnsi="Arial Narrow"/>
          <w:highlight w:val="yellow"/>
        </w:rPr>
      </w:pPr>
    </w:p>
    <w:p w:rsidR="00BD2F65" w:rsidRPr="00BD2F65" w:rsidRDefault="00BD2F65" w:rsidP="00CA6C2B">
      <w:pPr>
        <w:pStyle w:val="10"/>
        <w:spacing w:before="0" w:after="0"/>
        <w:jc w:val="right"/>
        <w:rPr>
          <w:rFonts w:ascii="Arial Narrow" w:hAnsi="Arial Narrow"/>
          <w:b w:val="0"/>
          <w:sz w:val="22"/>
          <w:szCs w:val="22"/>
          <w:lang w:eastAsia="en-US"/>
        </w:rPr>
      </w:pPr>
      <w:r w:rsidRPr="00BD2F65">
        <w:rPr>
          <w:rFonts w:ascii="Arial Narrow" w:hAnsi="Arial Narrow"/>
          <w:b w:val="0"/>
          <w:sz w:val="22"/>
          <w:szCs w:val="22"/>
          <w:lang w:eastAsia="en-US"/>
        </w:rPr>
        <w:t>Приложение 1</w:t>
      </w:r>
    </w:p>
    <w:p w:rsidR="00BD2F65" w:rsidRPr="00BD2F65" w:rsidRDefault="00BD2F65" w:rsidP="00CA6C2B">
      <w:pPr>
        <w:spacing w:after="0" w:line="240" w:lineRule="auto"/>
        <w:jc w:val="right"/>
        <w:rPr>
          <w:rFonts w:ascii="Arial Narrow" w:hAnsi="Arial Narrow"/>
          <w:lang w:eastAsia="en-US"/>
        </w:rPr>
      </w:pPr>
      <w:r w:rsidRPr="00BD2F65">
        <w:rPr>
          <w:rFonts w:ascii="Arial Narrow" w:hAnsi="Arial Narrow"/>
          <w:lang w:eastAsia="en-US"/>
        </w:rPr>
        <w:t>к постановлению от 29.12.2022 № 297</w:t>
      </w:r>
    </w:p>
    <w:p w:rsidR="00BD2F65" w:rsidRPr="00BD2F65" w:rsidRDefault="00BD2F65" w:rsidP="00BD2F65">
      <w:pPr>
        <w:suppressAutoHyphens/>
        <w:autoSpaceDE w:val="0"/>
        <w:autoSpaceDN w:val="0"/>
        <w:adjustRightInd w:val="0"/>
        <w:spacing w:after="0" w:line="240" w:lineRule="auto"/>
        <w:rPr>
          <w:rFonts w:ascii="Arial Narrow" w:hAnsi="Arial Narrow"/>
          <w:b/>
        </w:rPr>
      </w:pPr>
    </w:p>
    <w:p w:rsidR="00BD2F65" w:rsidRPr="00BD2F65" w:rsidRDefault="00BD2F65" w:rsidP="00BD2F65">
      <w:pPr>
        <w:suppressAutoHyphens/>
        <w:autoSpaceDE w:val="0"/>
        <w:autoSpaceDN w:val="0"/>
        <w:adjustRightInd w:val="0"/>
        <w:spacing w:after="0" w:line="240" w:lineRule="auto"/>
        <w:ind w:firstLine="720"/>
        <w:jc w:val="center"/>
        <w:rPr>
          <w:rFonts w:ascii="Arial Narrow" w:hAnsi="Arial Narrow"/>
          <w:b/>
        </w:rPr>
      </w:pPr>
      <w:r w:rsidRPr="00BD2F65">
        <w:rPr>
          <w:rFonts w:ascii="Arial Narrow" w:hAnsi="Arial Narrow"/>
          <w:b/>
        </w:rPr>
        <w:t>Паспорт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9923" w:type="dxa"/>
        <w:tblInd w:w="75" w:type="dxa"/>
        <w:tblLayout w:type="fixed"/>
        <w:tblCellMar>
          <w:left w:w="75" w:type="dxa"/>
          <w:right w:w="75" w:type="dxa"/>
        </w:tblCellMar>
        <w:tblLook w:val="0000" w:firstRow="0" w:lastRow="0" w:firstColumn="0" w:lastColumn="0" w:noHBand="0" w:noVBand="0"/>
      </w:tblPr>
      <w:tblGrid>
        <w:gridCol w:w="2552"/>
        <w:gridCol w:w="1701"/>
        <w:gridCol w:w="1559"/>
        <w:gridCol w:w="1276"/>
        <w:gridCol w:w="1134"/>
        <w:gridCol w:w="1701"/>
      </w:tblGrid>
      <w:tr w:rsidR="00BD2F65" w:rsidRPr="00BD2F65" w:rsidTr="00BD2F65">
        <w:trPr>
          <w:trHeight w:val="959"/>
        </w:trPr>
        <w:tc>
          <w:tcPr>
            <w:tcW w:w="255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Наименование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both"/>
              <w:rPr>
                <w:rFonts w:ascii="Arial Narrow" w:hAnsi="Arial Narrow"/>
              </w:rPr>
            </w:pPr>
            <w:r w:rsidRPr="00BD2F65">
              <w:rPr>
                <w:rFonts w:ascii="Arial Narrow" w:hAnsi="Arial Narrow"/>
              </w:rPr>
              <w:t>«Управление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r>
      <w:tr w:rsidR="00BD2F65" w:rsidRPr="00BD2F65" w:rsidTr="00BD2F65">
        <w:trPr>
          <w:trHeight w:val="703"/>
        </w:trPr>
        <w:tc>
          <w:tcPr>
            <w:tcW w:w="255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Ответственный исполнитель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10"/>
              <w:spacing w:before="0" w:after="0"/>
              <w:jc w:val="both"/>
              <w:rPr>
                <w:rFonts w:ascii="Arial Narrow" w:hAnsi="Arial Narrow"/>
                <w:b w:val="0"/>
                <w:sz w:val="22"/>
                <w:szCs w:val="22"/>
              </w:rPr>
            </w:pPr>
            <w:r w:rsidRPr="00BD2F65">
              <w:rPr>
                <w:rFonts w:ascii="Arial Narrow" w:hAnsi="Arial Narrow"/>
                <w:b w:val="0"/>
                <w:sz w:val="22"/>
                <w:szCs w:val="22"/>
              </w:rPr>
              <w:t>Администрация Грабовского сельсовета Бессоновского района Пензенской области</w:t>
            </w:r>
          </w:p>
        </w:tc>
      </w:tr>
      <w:tr w:rsidR="00BD2F65" w:rsidRPr="00BD2F65" w:rsidTr="00BD2F65">
        <w:tc>
          <w:tcPr>
            <w:tcW w:w="255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Соисполнители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both"/>
              <w:rPr>
                <w:rFonts w:ascii="Arial Narrow" w:hAnsi="Arial Narrow"/>
              </w:rPr>
            </w:pPr>
            <w:r w:rsidRPr="00BD2F65">
              <w:rPr>
                <w:rFonts w:ascii="Arial Narrow" w:hAnsi="Arial Narrow"/>
              </w:rPr>
              <w:t>Соисполнители муниципальной программы отсутствуют</w:t>
            </w:r>
          </w:p>
        </w:tc>
      </w:tr>
      <w:tr w:rsidR="00BD2F65" w:rsidRPr="00BD2F65" w:rsidTr="00BD2F65">
        <w:tc>
          <w:tcPr>
            <w:tcW w:w="255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Подпрограммы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10"/>
              <w:shd w:val="clear" w:color="auto" w:fill="FFFFFF"/>
              <w:spacing w:before="0" w:after="0"/>
              <w:jc w:val="both"/>
              <w:rPr>
                <w:rFonts w:ascii="Arial Narrow" w:hAnsi="Arial Narrow"/>
                <w:b w:val="0"/>
                <w:sz w:val="22"/>
                <w:szCs w:val="22"/>
              </w:rPr>
            </w:pPr>
            <w:r w:rsidRPr="00BD2F65">
              <w:rPr>
                <w:rFonts w:ascii="Arial Narrow" w:hAnsi="Arial Narrow"/>
                <w:b w:val="0"/>
                <w:sz w:val="22"/>
                <w:szCs w:val="22"/>
              </w:rPr>
              <w:t>1.«Предоставление межбюджетных трансфертов из бюджета Грабовского сельсовета Бессоновского района Пензенской области»</w:t>
            </w:r>
          </w:p>
          <w:p w:rsidR="00BD2F65" w:rsidRPr="00BD2F65" w:rsidRDefault="00BD2F65" w:rsidP="00BD2F65">
            <w:pPr>
              <w:pStyle w:val="10"/>
              <w:shd w:val="clear" w:color="auto" w:fill="FFFFFF"/>
              <w:spacing w:before="0" w:after="0"/>
              <w:jc w:val="both"/>
              <w:rPr>
                <w:rFonts w:ascii="Arial Narrow" w:hAnsi="Arial Narrow"/>
                <w:b w:val="0"/>
                <w:sz w:val="22"/>
                <w:szCs w:val="22"/>
              </w:rPr>
            </w:pPr>
            <w:r w:rsidRPr="00BD2F65">
              <w:rPr>
                <w:rFonts w:ascii="Arial Narrow" w:hAnsi="Arial Narrow"/>
                <w:b w:val="0"/>
                <w:sz w:val="22"/>
                <w:szCs w:val="22"/>
              </w:rPr>
              <w:t>2. «Управление муниципальным долгом Грабовского сельсовета Бессоновского района Пензенской области»</w:t>
            </w:r>
          </w:p>
          <w:p w:rsidR="00BD2F65" w:rsidRPr="00BD2F65" w:rsidRDefault="00BD2F65" w:rsidP="00BD2F65">
            <w:pPr>
              <w:pStyle w:val="10"/>
              <w:shd w:val="clear" w:color="auto" w:fill="FFFFFF"/>
              <w:spacing w:before="0" w:after="0"/>
              <w:jc w:val="both"/>
              <w:rPr>
                <w:rFonts w:ascii="Arial Narrow" w:hAnsi="Arial Narrow"/>
                <w:sz w:val="22"/>
                <w:szCs w:val="22"/>
                <w:highlight w:val="yellow"/>
              </w:rPr>
            </w:pPr>
            <w:r w:rsidRPr="00BD2F65">
              <w:rPr>
                <w:rFonts w:ascii="Arial Narrow" w:hAnsi="Arial Narrow"/>
                <w:b w:val="0"/>
                <w:sz w:val="22"/>
                <w:szCs w:val="22"/>
              </w:rPr>
              <w:t>3.«Управление муниципальной  собственностью Грабовского сельсовета Бессоновского района Пензенской области»</w:t>
            </w:r>
          </w:p>
        </w:tc>
      </w:tr>
      <w:tr w:rsidR="00BD2F65" w:rsidRPr="00BD2F65" w:rsidTr="00BD2F65">
        <w:trPr>
          <w:trHeight w:val="2651"/>
        </w:trPr>
        <w:tc>
          <w:tcPr>
            <w:tcW w:w="255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lastRenderedPageBreak/>
              <w:t>Цели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both"/>
              <w:rPr>
                <w:rFonts w:ascii="Arial Narrow" w:hAnsi="Arial Narrow"/>
              </w:rPr>
            </w:pPr>
            <w:r w:rsidRPr="00BD2F65">
              <w:rPr>
                <w:rFonts w:ascii="Arial Narrow" w:hAnsi="Arial Narrow"/>
              </w:rPr>
              <w:t>1.Создание условий для эффективного выполнения полномочий, переданных  администрацией Грабовского сельсовета Бессоновского района Пензенской области Бессоновскому району.</w:t>
            </w:r>
          </w:p>
          <w:p w:rsidR="00BD2F65" w:rsidRPr="00BD2F65" w:rsidRDefault="00BD2F65" w:rsidP="00BD2F65">
            <w:pPr>
              <w:spacing w:after="0" w:line="240" w:lineRule="auto"/>
              <w:jc w:val="both"/>
              <w:rPr>
                <w:rFonts w:ascii="Arial Narrow" w:hAnsi="Arial Narrow"/>
              </w:rPr>
            </w:pPr>
            <w:r w:rsidRPr="00BD2F65">
              <w:rPr>
                <w:rFonts w:ascii="Arial Narrow" w:hAnsi="Arial Narrow"/>
              </w:rPr>
              <w:t>2. Оптимизация управления муниципальным долгом Грабовского сельсовета Бессоновского района Пензенской области</w:t>
            </w:r>
          </w:p>
          <w:p w:rsidR="00BD2F65" w:rsidRPr="00BD2F65" w:rsidRDefault="00BD2F65" w:rsidP="00BD2F65">
            <w:pPr>
              <w:spacing w:after="0" w:line="240" w:lineRule="auto"/>
              <w:jc w:val="both"/>
              <w:rPr>
                <w:rFonts w:ascii="Arial Narrow" w:hAnsi="Arial Narrow"/>
              </w:rPr>
            </w:pPr>
            <w:r w:rsidRPr="00BD2F65">
              <w:rPr>
                <w:rFonts w:ascii="Arial Narrow" w:hAnsi="Arial Narrow"/>
              </w:rPr>
              <w:t>3. Создание условий для эффективного управления муниципальным имуществом, находящимся в ведении Грабовского сельсовета Бессоновского района Пензенской области, в том числе для выполнения муниципальных функций по предоставлению в аренду, собственность или безвозмездное пользование.</w:t>
            </w:r>
          </w:p>
        </w:tc>
      </w:tr>
      <w:tr w:rsidR="00BD2F65" w:rsidRPr="00BD2F65" w:rsidTr="00BD2F65">
        <w:tc>
          <w:tcPr>
            <w:tcW w:w="255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Задачи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both"/>
              <w:rPr>
                <w:rFonts w:ascii="Arial Narrow" w:hAnsi="Arial Narrow"/>
              </w:rPr>
            </w:pPr>
            <w:r w:rsidRPr="00BD2F65">
              <w:rPr>
                <w:rFonts w:ascii="Arial Narrow" w:hAnsi="Arial Narrow"/>
              </w:rPr>
              <w:t>1.Финансовое обеспечение полномочий, переданных  Бессоновскому району.</w:t>
            </w:r>
          </w:p>
          <w:p w:rsidR="00BD2F65" w:rsidRPr="00BD2F65" w:rsidRDefault="00BD2F65" w:rsidP="00BD2F65">
            <w:pPr>
              <w:spacing w:after="0" w:line="240" w:lineRule="auto"/>
              <w:jc w:val="both"/>
              <w:rPr>
                <w:rFonts w:ascii="Arial Narrow" w:hAnsi="Arial Narrow"/>
              </w:rPr>
            </w:pPr>
            <w:r w:rsidRPr="00BD2F65">
              <w:rPr>
                <w:rFonts w:ascii="Arial Narrow" w:hAnsi="Arial Narrow"/>
              </w:rPr>
              <w:t>2.Создание условий для повышения качества управления муниципальными финансами.</w:t>
            </w:r>
          </w:p>
          <w:p w:rsidR="00BD2F65" w:rsidRPr="00BD2F65" w:rsidRDefault="00BD2F65" w:rsidP="00BD2F65">
            <w:pPr>
              <w:keepLines/>
              <w:spacing w:after="0" w:line="240" w:lineRule="auto"/>
              <w:jc w:val="both"/>
              <w:rPr>
                <w:rFonts w:ascii="Arial Narrow" w:hAnsi="Arial Narrow"/>
              </w:rPr>
            </w:pPr>
            <w:r w:rsidRPr="00BD2F65">
              <w:rPr>
                <w:rFonts w:ascii="Arial Narrow" w:hAnsi="Arial Narrow"/>
              </w:rPr>
              <w:t>3. Оптимизация объема и структуры муниципального долга Грабовского сельсовета Бессоновского района Пензенской области, соблюдение установленного  законодательством ограничения объема муниципального долга.</w:t>
            </w:r>
          </w:p>
          <w:p w:rsidR="00BD2F65" w:rsidRPr="00BD2F65" w:rsidRDefault="00BD2F65" w:rsidP="00BD2F65">
            <w:pPr>
              <w:spacing w:after="0" w:line="240" w:lineRule="auto"/>
              <w:jc w:val="both"/>
              <w:rPr>
                <w:rFonts w:ascii="Arial Narrow" w:hAnsi="Arial Narrow"/>
              </w:rPr>
            </w:pPr>
            <w:r w:rsidRPr="00BD2F65">
              <w:rPr>
                <w:rFonts w:ascii="Arial Narrow" w:hAnsi="Arial Narrow"/>
              </w:rPr>
              <w:t>4. Соблюдение установленного законодательством ограничения предельного объема расходов на обслуживание муниципального  долга.</w:t>
            </w:r>
          </w:p>
          <w:p w:rsidR="00BD2F65" w:rsidRPr="00BD2F65" w:rsidRDefault="00BD2F65" w:rsidP="00BD2F65">
            <w:pPr>
              <w:spacing w:after="0" w:line="240" w:lineRule="auto"/>
              <w:jc w:val="both"/>
              <w:rPr>
                <w:rFonts w:ascii="Arial Narrow" w:hAnsi="Arial Narrow"/>
              </w:rPr>
            </w:pPr>
            <w:r w:rsidRPr="00BD2F65">
              <w:rPr>
                <w:rFonts w:ascii="Arial Narrow" w:hAnsi="Arial Narrow"/>
              </w:rPr>
              <w:t>5. Повышение эффективности управления объектами муниципального имущества Грабовского сельсовета Бессоновского района Пензенской области;</w:t>
            </w:r>
          </w:p>
          <w:p w:rsidR="00BD2F65" w:rsidRPr="00BD2F65" w:rsidRDefault="00BD2F65" w:rsidP="00BD2F65">
            <w:pPr>
              <w:spacing w:after="0" w:line="240" w:lineRule="auto"/>
              <w:jc w:val="both"/>
              <w:rPr>
                <w:rFonts w:ascii="Arial Narrow" w:hAnsi="Arial Narrow"/>
              </w:rPr>
            </w:pPr>
            <w:r w:rsidRPr="00BD2F65">
              <w:rPr>
                <w:rFonts w:ascii="Arial Narrow" w:hAnsi="Arial Narrow"/>
              </w:rPr>
              <w:t xml:space="preserve">6. Достижение оптимального состава и структуры муниципального имущества Грабовского сельсовета Бессоновского района Пензенской области; </w:t>
            </w:r>
          </w:p>
          <w:p w:rsidR="00BD2F65" w:rsidRPr="00BD2F65" w:rsidRDefault="00BD2F65" w:rsidP="00BD2F65">
            <w:pPr>
              <w:spacing w:after="0" w:line="240" w:lineRule="auto"/>
              <w:jc w:val="both"/>
              <w:rPr>
                <w:rFonts w:ascii="Arial Narrow" w:hAnsi="Arial Narrow"/>
              </w:rPr>
            </w:pPr>
            <w:r w:rsidRPr="00BD2F65">
              <w:rPr>
                <w:rFonts w:ascii="Arial Narrow" w:hAnsi="Arial Narrow"/>
              </w:rPr>
              <w:t>7. Обеспечение учета и мониторинга муниципального имущества, находящегося в собственности Грабовского сельсовета Бессоновского района Пензенской области.</w:t>
            </w:r>
          </w:p>
        </w:tc>
      </w:tr>
      <w:tr w:rsidR="00BD2F65" w:rsidRPr="00BD2F65" w:rsidTr="00CA6C2B">
        <w:trPr>
          <w:trHeight w:val="8352"/>
        </w:trPr>
        <w:tc>
          <w:tcPr>
            <w:tcW w:w="255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lastRenderedPageBreak/>
              <w:t>Целевые показатели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napToGrid w:val="0"/>
              <w:spacing w:after="0" w:line="240" w:lineRule="auto"/>
              <w:jc w:val="both"/>
              <w:rPr>
                <w:rFonts w:ascii="Arial Narrow" w:hAnsi="Arial Narrow"/>
              </w:rPr>
            </w:pPr>
            <w:r w:rsidRPr="00BD2F65">
              <w:rPr>
                <w:rFonts w:ascii="Arial Narrow" w:hAnsi="Arial Narrow"/>
              </w:rPr>
              <w:t xml:space="preserve">1. Объем межбюджетных трансфертов, </w:t>
            </w:r>
            <w:r w:rsidRPr="00BD2F65">
              <w:rPr>
                <w:rFonts w:ascii="Arial Narrow" w:hAnsi="Arial Narrow"/>
                <w:lang w:eastAsia="ar-SA"/>
              </w:rPr>
              <w:t xml:space="preserve">утвержденный Решением Комитета местного самоуправления </w:t>
            </w:r>
            <w:r w:rsidRPr="00BD2F65">
              <w:rPr>
                <w:rFonts w:ascii="Arial Narrow" w:hAnsi="Arial Narrow"/>
              </w:rPr>
              <w:t>Грабовского</w:t>
            </w:r>
            <w:r w:rsidRPr="00BD2F65">
              <w:rPr>
                <w:rFonts w:ascii="Arial Narrow" w:hAnsi="Arial Narrow"/>
                <w:lang w:eastAsia="ar-SA"/>
              </w:rPr>
              <w:t xml:space="preserve">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r w:rsidRPr="00BD2F65">
              <w:rPr>
                <w:rFonts w:ascii="Arial Narrow" w:hAnsi="Arial Narrow"/>
              </w:rPr>
              <w:t>для финансового обеспечения переданных полномочий, %;</w:t>
            </w:r>
          </w:p>
          <w:p w:rsidR="00BD2F65" w:rsidRPr="00BD2F65" w:rsidRDefault="00BD2F65" w:rsidP="00BD2F65">
            <w:pPr>
              <w:snapToGrid w:val="0"/>
              <w:spacing w:after="0" w:line="240" w:lineRule="auto"/>
              <w:jc w:val="both"/>
              <w:rPr>
                <w:rFonts w:ascii="Arial Narrow" w:hAnsi="Arial Narrow"/>
              </w:rPr>
            </w:pPr>
            <w:r w:rsidRPr="00BD2F65">
              <w:rPr>
                <w:rFonts w:ascii="Arial Narrow" w:hAnsi="Arial Narrow"/>
              </w:rPr>
              <w:t>2. Выполнение плана по перечислению межбюджетных  трансфертов из бюджета Грабовского сельсовета Бессоновского района Пензенской области бюджету Бессоновского района, % от объема межбюджетных трансфертов,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BD2F65" w:rsidRPr="00BD2F65" w:rsidRDefault="00BD2F65" w:rsidP="00BD2F65">
            <w:pPr>
              <w:keepLines/>
              <w:spacing w:after="0" w:line="240" w:lineRule="auto"/>
              <w:jc w:val="both"/>
              <w:rPr>
                <w:rFonts w:ascii="Arial Narrow" w:hAnsi="Arial Narrow"/>
              </w:rPr>
            </w:pPr>
            <w:r w:rsidRPr="00BD2F65">
              <w:rPr>
                <w:rFonts w:ascii="Arial Narrow" w:hAnsi="Arial Narrow"/>
              </w:rPr>
              <w:t>3. Отношение объема муниципального долга Грабовского сельсовета Бессоновского района Пензенской области  к общему годовому объему доходов бюджета Бессоновского района без учета объема безвозмездных поступлений, %</w:t>
            </w:r>
          </w:p>
          <w:p w:rsidR="00BD2F65" w:rsidRPr="00BD2F65" w:rsidRDefault="00BD2F65" w:rsidP="00BD2F65">
            <w:pPr>
              <w:pStyle w:val="ConsPlusCell"/>
              <w:keepLines/>
              <w:widowControl/>
              <w:jc w:val="both"/>
              <w:rPr>
                <w:rFonts w:ascii="Arial Narrow" w:hAnsi="Arial Narrow" w:cs="Times New Roman"/>
                <w:sz w:val="22"/>
                <w:szCs w:val="22"/>
              </w:rPr>
            </w:pPr>
            <w:r w:rsidRPr="00BD2F65">
              <w:rPr>
                <w:rFonts w:ascii="Arial Narrow" w:hAnsi="Arial Narrow" w:cs="Times New Roman"/>
                <w:sz w:val="22"/>
                <w:szCs w:val="22"/>
              </w:rPr>
              <w:t>4. Отношение объема расходов на обслуживание муниципального  долга Грабовского сельсовета Бессоновского района Пензенской области к объему расходов бюджета Грабовского сельсовета</w:t>
            </w:r>
            <w:r w:rsidRPr="00BD2F65">
              <w:rPr>
                <w:rFonts w:ascii="Arial Narrow" w:hAnsi="Arial Narrow"/>
                <w:sz w:val="22"/>
                <w:szCs w:val="22"/>
              </w:rPr>
              <w:t xml:space="preserve"> </w:t>
            </w:r>
            <w:r w:rsidRPr="00BD2F65">
              <w:rPr>
                <w:rFonts w:ascii="Arial Narrow" w:hAnsi="Arial Narrow" w:cs="Times New Roman"/>
                <w:sz w:val="22"/>
                <w:szCs w:val="22"/>
              </w:rPr>
              <w:t>Бессоновского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 %</w:t>
            </w:r>
          </w:p>
          <w:p w:rsidR="00BD2F65" w:rsidRPr="00BD2F65" w:rsidRDefault="00BD2F65" w:rsidP="00BD2F65">
            <w:pPr>
              <w:snapToGrid w:val="0"/>
              <w:spacing w:after="0" w:line="240" w:lineRule="auto"/>
              <w:jc w:val="both"/>
              <w:rPr>
                <w:rFonts w:ascii="Arial Narrow" w:hAnsi="Arial Narrow"/>
              </w:rPr>
            </w:pPr>
            <w:r w:rsidRPr="00BD2F65">
              <w:rPr>
                <w:rFonts w:ascii="Arial Narrow" w:hAnsi="Arial Narrow"/>
              </w:rPr>
              <w:t xml:space="preserve">5. Отсутствие просроченной задолженности по долговым  обязательствам Грабовского сельсовета Бессоновского района Пензенской области.       </w:t>
            </w:r>
          </w:p>
          <w:p w:rsidR="00BD2F65" w:rsidRPr="00BD2F65" w:rsidRDefault="00BD2F65" w:rsidP="00BD2F65">
            <w:pPr>
              <w:snapToGrid w:val="0"/>
              <w:spacing w:after="0" w:line="240" w:lineRule="auto"/>
              <w:jc w:val="both"/>
              <w:rPr>
                <w:rFonts w:ascii="Arial Narrow" w:hAnsi="Arial Narrow"/>
              </w:rPr>
            </w:pPr>
            <w:r w:rsidRPr="00BD2F65">
              <w:rPr>
                <w:rFonts w:ascii="Arial Narrow" w:hAnsi="Arial Narrow"/>
              </w:rPr>
              <w:t>6. Выполнение плана по доходам бюджета Грабовского сельсовета Бессоновского района Пензенской области от управления и распоряжения муниципальным имуществом, % от объема,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BD2F65" w:rsidRPr="00BD2F65" w:rsidRDefault="00BD2F65" w:rsidP="00BD2F65">
            <w:pPr>
              <w:snapToGrid w:val="0"/>
              <w:spacing w:after="0" w:line="240" w:lineRule="auto"/>
              <w:jc w:val="both"/>
              <w:rPr>
                <w:rFonts w:ascii="Arial Narrow" w:hAnsi="Arial Narrow"/>
              </w:rPr>
            </w:pPr>
            <w:r w:rsidRPr="00BD2F65">
              <w:rPr>
                <w:rFonts w:ascii="Arial Narrow" w:hAnsi="Arial Narrow"/>
              </w:rPr>
              <w:t>7.  Доля объектов недвижимого имущества, на которые зарегистрировано право собственности Грабовского сельсовета Бессоновского района Пензенской области, в общем количестве объектов недвижимого имущества, учитываемых в реестре муниципального имущества Грабовского сельсовета Бессоновского района Пензенской области, %</w:t>
            </w:r>
          </w:p>
        </w:tc>
      </w:tr>
      <w:tr w:rsidR="00BD2F65" w:rsidRPr="00BD2F65" w:rsidTr="00CA6C2B">
        <w:trPr>
          <w:trHeight w:val="702"/>
        </w:trPr>
        <w:tc>
          <w:tcPr>
            <w:tcW w:w="255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Сроки и этапы реализации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p>
          <w:p w:rsidR="00BD2F65" w:rsidRPr="00BD2F65" w:rsidRDefault="00BD2F65" w:rsidP="00BD2F65">
            <w:pPr>
              <w:spacing w:after="0" w:line="240" w:lineRule="auto"/>
              <w:rPr>
                <w:rFonts w:ascii="Arial Narrow" w:hAnsi="Arial Narrow"/>
              </w:rPr>
            </w:pPr>
            <w:r w:rsidRPr="00BD2F65">
              <w:rPr>
                <w:rFonts w:ascii="Arial Narrow" w:hAnsi="Arial Narrow"/>
              </w:rPr>
              <w:t>2017 - 2027 годы (без разбивки на этапы)</w:t>
            </w:r>
          </w:p>
        </w:tc>
      </w:tr>
      <w:tr w:rsidR="00BD2F65" w:rsidRPr="00BD2F65" w:rsidTr="00BD2F65">
        <w:trPr>
          <w:trHeight w:val="345"/>
        </w:trPr>
        <w:tc>
          <w:tcPr>
            <w:tcW w:w="2552"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Объемы бюджетных ассигнований муниципальной программы</w:t>
            </w:r>
          </w:p>
        </w:tc>
        <w:tc>
          <w:tcPr>
            <w:tcW w:w="1701" w:type="dxa"/>
            <w:vMerge w:val="restart"/>
            <w:tcBorders>
              <w:top w:val="single" w:sz="4" w:space="0" w:color="auto"/>
              <w:left w:val="single" w:sz="4" w:space="0" w:color="auto"/>
            </w:tcBorders>
          </w:tcPr>
          <w:p w:rsidR="00BD2F65" w:rsidRPr="00BD2F65" w:rsidRDefault="00BD2F65" w:rsidP="00BD2F65">
            <w:pPr>
              <w:suppressAutoHyphens/>
              <w:spacing w:after="0" w:line="240" w:lineRule="auto"/>
              <w:ind w:left="-75"/>
              <w:jc w:val="right"/>
              <w:rPr>
                <w:rFonts w:ascii="Arial Narrow" w:hAnsi="Arial Narrow"/>
                <w:b/>
                <w:highlight w:val="yellow"/>
              </w:rPr>
            </w:pPr>
            <w:r w:rsidRPr="00BD2F65">
              <w:rPr>
                <w:rFonts w:ascii="Arial Narrow" w:hAnsi="Arial Narrow"/>
                <w:b/>
              </w:rPr>
              <w:t>12 316,435</w:t>
            </w:r>
          </w:p>
        </w:tc>
        <w:tc>
          <w:tcPr>
            <w:tcW w:w="1559" w:type="dxa"/>
            <w:vMerge w:val="restart"/>
            <w:tcBorders>
              <w:top w:val="single" w:sz="4" w:space="0" w:color="auto"/>
            </w:tcBorders>
          </w:tcPr>
          <w:p w:rsidR="00BD2F65" w:rsidRPr="00BD2F65" w:rsidRDefault="00BD2F65" w:rsidP="00BD2F65">
            <w:pPr>
              <w:suppressAutoHyphens/>
              <w:spacing w:after="0" w:line="240" w:lineRule="auto"/>
              <w:ind w:left="-75" w:firstLine="75"/>
              <w:rPr>
                <w:rFonts w:ascii="Arial Narrow" w:hAnsi="Arial Narrow"/>
                <w:b/>
              </w:rPr>
            </w:pPr>
            <w:r w:rsidRPr="00BD2F65">
              <w:rPr>
                <w:rFonts w:ascii="Arial Narrow" w:hAnsi="Arial Narrow"/>
                <w:b/>
              </w:rPr>
              <w:t xml:space="preserve">тыс.рублей, </w:t>
            </w:r>
          </w:p>
        </w:tc>
        <w:tc>
          <w:tcPr>
            <w:tcW w:w="4111" w:type="dxa"/>
            <w:gridSpan w:val="3"/>
            <w:tcBorders>
              <w:top w:val="single" w:sz="4" w:space="0" w:color="auto"/>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в том числе:</w:t>
            </w:r>
          </w:p>
        </w:tc>
      </w:tr>
      <w:tr w:rsidR="00BD2F65" w:rsidRPr="00BD2F65" w:rsidTr="00BD2F65">
        <w:trPr>
          <w:trHeight w:val="255"/>
        </w:trPr>
        <w:tc>
          <w:tcPr>
            <w:tcW w:w="255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701" w:type="dxa"/>
            <w:vMerge/>
            <w:tcBorders>
              <w:left w:val="single" w:sz="4" w:space="0" w:color="auto"/>
            </w:tcBorders>
          </w:tcPr>
          <w:p w:rsidR="00BD2F65" w:rsidRPr="00BD2F65" w:rsidRDefault="00BD2F65" w:rsidP="00BD2F65">
            <w:pPr>
              <w:suppressAutoHyphens/>
              <w:spacing w:after="0" w:line="240" w:lineRule="auto"/>
              <w:ind w:left="-75"/>
              <w:jc w:val="center"/>
              <w:rPr>
                <w:rFonts w:ascii="Arial Narrow" w:hAnsi="Arial Narrow"/>
              </w:rPr>
            </w:pPr>
          </w:p>
        </w:tc>
        <w:tc>
          <w:tcPr>
            <w:tcW w:w="1559" w:type="dxa"/>
            <w:vMerge/>
          </w:tcPr>
          <w:p w:rsidR="00BD2F65" w:rsidRPr="00BD2F65" w:rsidRDefault="00BD2F65" w:rsidP="00BD2F65">
            <w:pPr>
              <w:suppressAutoHyphens/>
              <w:spacing w:after="0" w:line="240" w:lineRule="auto"/>
              <w:ind w:left="-75"/>
              <w:rPr>
                <w:rFonts w:ascii="Arial Narrow" w:hAnsi="Arial Narrow"/>
              </w:rPr>
            </w:pPr>
          </w:p>
        </w:tc>
        <w:tc>
          <w:tcPr>
            <w:tcW w:w="1276" w:type="dxa"/>
            <w:tcBorders>
              <w:bottom w:val="nil"/>
            </w:tcBorders>
          </w:tcPr>
          <w:p w:rsidR="00BD2F65" w:rsidRPr="00BD2F65" w:rsidRDefault="00BD2F65" w:rsidP="00BD2F65">
            <w:pPr>
              <w:suppressAutoHyphens/>
              <w:spacing w:after="0" w:line="240" w:lineRule="auto"/>
              <w:rPr>
                <w:rFonts w:ascii="Arial Narrow" w:hAnsi="Arial Narrow"/>
                <w:highlight w:val="yellow"/>
              </w:rPr>
            </w:pPr>
            <w:r w:rsidRPr="00BD2F65">
              <w:rPr>
                <w:rFonts w:ascii="Arial Narrow" w:hAnsi="Arial Narrow"/>
              </w:rPr>
              <w:t>2017год –</w:t>
            </w:r>
          </w:p>
        </w:tc>
        <w:tc>
          <w:tcPr>
            <w:tcW w:w="1134" w:type="dxa"/>
            <w:tcBorders>
              <w:bottom w:val="nil"/>
            </w:tcBorders>
          </w:tcPr>
          <w:p w:rsidR="00BD2F65" w:rsidRPr="00BD2F65" w:rsidRDefault="00BD2F65" w:rsidP="00BD2F65">
            <w:pPr>
              <w:spacing w:after="0" w:line="240" w:lineRule="auto"/>
              <w:jc w:val="right"/>
              <w:rPr>
                <w:rFonts w:ascii="Arial Narrow" w:hAnsi="Arial Narrow"/>
              </w:rPr>
            </w:pPr>
            <w:r w:rsidRPr="00BD2F65">
              <w:rPr>
                <w:rFonts w:ascii="Arial Narrow" w:hAnsi="Arial Narrow"/>
              </w:rPr>
              <w:t>270,851</w:t>
            </w:r>
          </w:p>
        </w:tc>
        <w:tc>
          <w:tcPr>
            <w:tcW w:w="1701" w:type="dxa"/>
            <w:tcBorders>
              <w:bottom w:val="nil"/>
              <w:right w:val="single" w:sz="4" w:space="0" w:color="auto"/>
            </w:tcBorders>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тыс.рублей</w:t>
            </w:r>
          </w:p>
        </w:tc>
      </w:tr>
      <w:tr w:rsidR="00BD2F65" w:rsidRPr="00BD2F65" w:rsidTr="00BD2F65">
        <w:trPr>
          <w:trHeight w:val="255"/>
        </w:trPr>
        <w:tc>
          <w:tcPr>
            <w:tcW w:w="255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701"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Pr>
          <w:p w:rsidR="00BD2F65" w:rsidRPr="00BD2F65" w:rsidRDefault="00BD2F65" w:rsidP="00BD2F65">
            <w:pPr>
              <w:suppressAutoHyphens/>
              <w:spacing w:after="0" w:line="240" w:lineRule="auto"/>
              <w:rPr>
                <w:rFonts w:ascii="Arial Narrow" w:hAnsi="Arial Narrow"/>
                <w:b/>
              </w:rPr>
            </w:pPr>
          </w:p>
        </w:tc>
        <w:tc>
          <w:tcPr>
            <w:tcW w:w="1276"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2018год – </w:t>
            </w:r>
          </w:p>
        </w:tc>
        <w:tc>
          <w:tcPr>
            <w:tcW w:w="1134" w:type="dxa"/>
            <w:tcBorders>
              <w:top w:val="nil"/>
              <w:bottom w:val="nil"/>
            </w:tcBorders>
          </w:tcPr>
          <w:p w:rsidR="00BD2F65" w:rsidRPr="00BD2F65" w:rsidRDefault="00BD2F65" w:rsidP="00BD2F65">
            <w:pPr>
              <w:spacing w:after="0" w:line="240" w:lineRule="auto"/>
              <w:jc w:val="right"/>
              <w:rPr>
                <w:rFonts w:ascii="Arial Narrow" w:hAnsi="Arial Narrow"/>
              </w:rPr>
            </w:pPr>
            <w:r w:rsidRPr="00BD2F65">
              <w:rPr>
                <w:rFonts w:ascii="Arial Narrow" w:hAnsi="Arial Narrow"/>
              </w:rPr>
              <w:t>82,898</w:t>
            </w:r>
          </w:p>
        </w:tc>
        <w:tc>
          <w:tcPr>
            <w:tcW w:w="1701"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255"/>
        </w:trPr>
        <w:tc>
          <w:tcPr>
            <w:tcW w:w="255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701"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Pr>
          <w:p w:rsidR="00BD2F65" w:rsidRPr="00BD2F65" w:rsidRDefault="00BD2F65" w:rsidP="00BD2F65">
            <w:pPr>
              <w:suppressAutoHyphens/>
              <w:spacing w:after="0" w:line="240" w:lineRule="auto"/>
              <w:rPr>
                <w:rFonts w:ascii="Arial Narrow" w:hAnsi="Arial Narrow"/>
                <w:b/>
              </w:rPr>
            </w:pPr>
          </w:p>
        </w:tc>
        <w:tc>
          <w:tcPr>
            <w:tcW w:w="1276"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2019год – </w:t>
            </w:r>
          </w:p>
        </w:tc>
        <w:tc>
          <w:tcPr>
            <w:tcW w:w="1134" w:type="dxa"/>
            <w:tcBorders>
              <w:top w:val="nil"/>
              <w:bottom w:val="nil"/>
            </w:tcBorders>
          </w:tcPr>
          <w:p w:rsidR="00BD2F65" w:rsidRPr="00BD2F65" w:rsidRDefault="00BD2F65" w:rsidP="00BD2F65">
            <w:pPr>
              <w:spacing w:after="0" w:line="240" w:lineRule="auto"/>
              <w:jc w:val="right"/>
              <w:rPr>
                <w:rFonts w:ascii="Arial Narrow" w:hAnsi="Arial Narrow"/>
              </w:rPr>
            </w:pPr>
            <w:r w:rsidRPr="00BD2F65">
              <w:rPr>
                <w:rFonts w:ascii="Arial Narrow" w:hAnsi="Arial Narrow"/>
              </w:rPr>
              <w:t>1096,752</w:t>
            </w:r>
          </w:p>
        </w:tc>
        <w:tc>
          <w:tcPr>
            <w:tcW w:w="1701"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255"/>
        </w:trPr>
        <w:tc>
          <w:tcPr>
            <w:tcW w:w="255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701"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2020год</w:t>
            </w:r>
          </w:p>
        </w:tc>
        <w:tc>
          <w:tcPr>
            <w:tcW w:w="1134" w:type="dxa"/>
            <w:tcBorders>
              <w:top w:val="nil"/>
            </w:tcBorders>
          </w:tcPr>
          <w:p w:rsidR="00BD2F65" w:rsidRPr="00BD2F65" w:rsidRDefault="00BD2F65" w:rsidP="00BD2F65">
            <w:pPr>
              <w:spacing w:after="0" w:line="240" w:lineRule="auto"/>
              <w:jc w:val="right"/>
              <w:rPr>
                <w:rFonts w:ascii="Arial Narrow" w:hAnsi="Arial Narrow"/>
              </w:rPr>
            </w:pPr>
            <w:r w:rsidRPr="00BD2F65">
              <w:rPr>
                <w:rFonts w:ascii="Arial Narrow" w:hAnsi="Arial Narrow"/>
              </w:rPr>
              <w:t>1127,700</w:t>
            </w:r>
          </w:p>
        </w:tc>
        <w:tc>
          <w:tcPr>
            <w:tcW w:w="1701"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255"/>
        </w:trPr>
        <w:tc>
          <w:tcPr>
            <w:tcW w:w="255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701"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2021год – </w:t>
            </w:r>
          </w:p>
        </w:tc>
        <w:tc>
          <w:tcPr>
            <w:tcW w:w="1134" w:type="dxa"/>
            <w:tcBorders>
              <w:top w:val="nil"/>
            </w:tcBorders>
          </w:tcPr>
          <w:p w:rsidR="00BD2F65" w:rsidRPr="00BD2F65" w:rsidRDefault="00BD2F65" w:rsidP="00BD2F65">
            <w:pPr>
              <w:spacing w:after="0" w:line="240" w:lineRule="auto"/>
              <w:jc w:val="right"/>
              <w:rPr>
                <w:rFonts w:ascii="Arial Narrow" w:hAnsi="Arial Narrow"/>
                <w:highlight w:val="yellow"/>
              </w:rPr>
            </w:pPr>
            <w:r w:rsidRPr="00BD2F65">
              <w:rPr>
                <w:rFonts w:ascii="Arial Narrow" w:hAnsi="Arial Narrow"/>
              </w:rPr>
              <w:t>1 373,379</w:t>
            </w:r>
          </w:p>
        </w:tc>
        <w:tc>
          <w:tcPr>
            <w:tcW w:w="1701"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255"/>
        </w:trPr>
        <w:tc>
          <w:tcPr>
            <w:tcW w:w="255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701"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2022год – </w:t>
            </w:r>
          </w:p>
        </w:tc>
        <w:tc>
          <w:tcPr>
            <w:tcW w:w="1134" w:type="dxa"/>
            <w:tcBorders>
              <w:top w:val="nil"/>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1 402,180</w:t>
            </w:r>
          </w:p>
        </w:tc>
        <w:tc>
          <w:tcPr>
            <w:tcW w:w="1701"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255"/>
        </w:trPr>
        <w:tc>
          <w:tcPr>
            <w:tcW w:w="255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701"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2023год</w:t>
            </w:r>
          </w:p>
        </w:tc>
        <w:tc>
          <w:tcPr>
            <w:tcW w:w="1134" w:type="dxa"/>
            <w:tcBorders>
              <w:top w:val="nil"/>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1 456,896</w:t>
            </w:r>
          </w:p>
        </w:tc>
        <w:tc>
          <w:tcPr>
            <w:tcW w:w="1701"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255"/>
        </w:trPr>
        <w:tc>
          <w:tcPr>
            <w:tcW w:w="255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701"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2024год</w:t>
            </w:r>
          </w:p>
        </w:tc>
        <w:tc>
          <w:tcPr>
            <w:tcW w:w="1134" w:type="dxa"/>
            <w:tcBorders>
              <w:top w:val="nil"/>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1 343,864</w:t>
            </w:r>
          </w:p>
        </w:tc>
        <w:tc>
          <w:tcPr>
            <w:tcW w:w="1701"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255"/>
        </w:trPr>
        <w:tc>
          <w:tcPr>
            <w:tcW w:w="255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701"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2025год</w:t>
            </w:r>
          </w:p>
        </w:tc>
        <w:tc>
          <w:tcPr>
            <w:tcW w:w="1134" w:type="dxa"/>
            <w:tcBorders>
              <w:top w:val="nil"/>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1 387,305</w:t>
            </w:r>
          </w:p>
        </w:tc>
        <w:tc>
          <w:tcPr>
            <w:tcW w:w="1701"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255"/>
        </w:trPr>
        <w:tc>
          <w:tcPr>
            <w:tcW w:w="255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701"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2026год</w:t>
            </w:r>
          </w:p>
        </w:tc>
        <w:tc>
          <w:tcPr>
            <w:tcW w:w="1134" w:type="dxa"/>
            <w:tcBorders>
              <w:top w:val="nil"/>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1 387,305</w:t>
            </w:r>
          </w:p>
        </w:tc>
        <w:tc>
          <w:tcPr>
            <w:tcW w:w="1701"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255"/>
        </w:trPr>
        <w:tc>
          <w:tcPr>
            <w:tcW w:w="255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701" w:type="dxa"/>
            <w:vMerge/>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276" w:type="dxa"/>
            <w:tcBorders>
              <w:top w:val="nil"/>
              <w:bottom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2027год</w:t>
            </w:r>
          </w:p>
        </w:tc>
        <w:tc>
          <w:tcPr>
            <w:tcW w:w="1134" w:type="dxa"/>
            <w:tcBorders>
              <w:top w:val="nil"/>
              <w:bottom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1 387,305</w:t>
            </w:r>
          </w:p>
        </w:tc>
        <w:tc>
          <w:tcPr>
            <w:tcW w:w="1701" w:type="dxa"/>
            <w:tcBorders>
              <w:top w:val="nil"/>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bl>
    <w:p w:rsidR="00BD2F65" w:rsidRPr="00BD2F65" w:rsidRDefault="00BD2F65" w:rsidP="00CA6C2B">
      <w:pPr>
        <w:pStyle w:val="10"/>
        <w:spacing w:before="0" w:after="0"/>
        <w:jc w:val="right"/>
        <w:rPr>
          <w:rFonts w:ascii="Arial Narrow" w:hAnsi="Arial Narrow"/>
          <w:b w:val="0"/>
          <w:sz w:val="22"/>
          <w:szCs w:val="22"/>
          <w:lang w:eastAsia="en-US"/>
        </w:rPr>
      </w:pPr>
      <w:r w:rsidRPr="00BD2F65">
        <w:rPr>
          <w:rFonts w:ascii="Arial Narrow" w:hAnsi="Arial Narrow"/>
          <w:b w:val="0"/>
          <w:sz w:val="22"/>
          <w:szCs w:val="22"/>
          <w:lang w:eastAsia="en-US"/>
        </w:rPr>
        <w:t>Приложение 2</w:t>
      </w:r>
    </w:p>
    <w:p w:rsidR="00BD2F65" w:rsidRPr="00BD2F65" w:rsidRDefault="00BD2F65" w:rsidP="00CA6C2B">
      <w:pPr>
        <w:spacing w:after="0" w:line="240" w:lineRule="auto"/>
        <w:jc w:val="right"/>
        <w:rPr>
          <w:rFonts w:ascii="Arial Narrow" w:hAnsi="Arial Narrow"/>
          <w:lang w:eastAsia="en-US"/>
        </w:rPr>
      </w:pPr>
      <w:r w:rsidRPr="00BD2F65">
        <w:rPr>
          <w:rFonts w:ascii="Arial Narrow" w:hAnsi="Arial Narrow"/>
          <w:lang w:eastAsia="en-US"/>
        </w:rPr>
        <w:t>к постановлению от 29.12.2022 № 297</w:t>
      </w:r>
    </w:p>
    <w:p w:rsidR="00CA6C2B" w:rsidRDefault="00CA6C2B" w:rsidP="00BD2F65">
      <w:pPr>
        <w:suppressAutoHyphens/>
        <w:autoSpaceDE w:val="0"/>
        <w:autoSpaceDN w:val="0"/>
        <w:adjustRightInd w:val="0"/>
        <w:spacing w:after="0" w:line="240" w:lineRule="auto"/>
        <w:jc w:val="center"/>
        <w:rPr>
          <w:rFonts w:ascii="Arial Narrow" w:hAnsi="Arial Narrow"/>
          <w:b/>
        </w:rPr>
      </w:pPr>
    </w:p>
    <w:p w:rsidR="00BD2F65" w:rsidRPr="00BD2F65" w:rsidRDefault="00BD2F65" w:rsidP="00BD2F65">
      <w:pPr>
        <w:suppressAutoHyphens/>
        <w:autoSpaceDE w:val="0"/>
        <w:autoSpaceDN w:val="0"/>
        <w:adjustRightInd w:val="0"/>
        <w:spacing w:after="0" w:line="240" w:lineRule="auto"/>
        <w:jc w:val="center"/>
        <w:rPr>
          <w:rFonts w:ascii="Arial Narrow" w:hAnsi="Arial Narrow"/>
          <w:b/>
        </w:rPr>
      </w:pPr>
      <w:r w:rsidRPr="00BD2F65">
        <w:rPr>
          <w:rFonts w:ascii="Arial Narrow" w:hAnsi="Arial Narrow"/>
          <w:b/>
        </w:rPr>
        <w:t>Паспорт подпрограммы  «Предоставление межбюджетных трансфертов из бюджета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0076" w:type="dxa"/>
        <w:jc w:val="center"/>
        <w:tblCellSpacing w:w="5" w:type="nil"/>
        <w:tblLayout w:type="fixed"/>
        <w:tblCellMar>
          <w:left w:w="75" w:type="dxa"/>
          <w:right w:w="75" w:type="dxa"/>
        </w:tblCellMar>
        <w:tblLook w:val="0000" w:firstRow="0" w:lastRow="0" w:firstColumn="0" w:lastColumn="0" w:noHBand="0" w:noVBand="0"/>
      </w:tblPr>
      <w:tblGrid>
        <w:gridCol w:w="3168"/>
        <w:gridCol w:w="1381"/>
        <w:gridCol w:w="1482"/>
        <w:gridCol w:w="1281"/>
        <w:gridCol w:w="1382"/>
        <w:gridCol w:w="1382"/>
      </w:tblGrid>
      <w:tr w:rsidR="00BD2F65" w:rsidRPr="00BD2F65" w:rsidTr="00BD2F65">
        <w:trPr>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Наименование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widowControl w:val="0"/>
              <w:suppressAutoHyphens/>
              <w:autoSpaceDE w:val="0"/>
              <w:autoSpaceDN w:val="0"/>
              <w:adjustRightInd w:val="0"/>
              <w:spacing w:after="0" w:line="240" w:lineRule="auto"/>
              <w:jc w:val="both"/>
              <w:rPr>
                <w:rFonts w:ascii="Arial Narrow" w:hAnsi="Arial Narrow"/>
              </w:rPr>
            </w:pPr>
            <w:r w:rsidRPr="00BD2F65">
              <w:rPr>
                <w:rFonts w:ascii="Arial Narrow" w:hAnsi="Arial Narrow"/>
              </w:rPr>
              <w:t xml:space="preserve"> Предоставление межбюджетных трансфертов из бюджета Грабовского </w:t>
            </w:r>
            <w:r w:rsidRPr="00BD2F65">
              <w:rPr>
                <w:rFonts w:ascii="Arial Narrow" w:hAnsi="Arial Narrow"/>
              </w:rPr>
              <w:lastRenderedPageBreak/>
              <w:t>сельсовета Бессоновского района Пензенской области</w:t>
            </w:r>
          </w:p>
        </w:tc>
      </w:tr>
      <w:tr w:rsidR="00BD2F65" w:rsidRPr="00BD2F65" w:rsidTr="00BD2F65">
        <w:trPr>
          <w:trHeight w:val="400"/>
          <w:tblCellSpacing w:w="5" w:type="nil"/>
          <w:jc w:val="center"/>
        </w:trPr>
        <w:tc>
          <w:tcPr>
            <w:tcW w:w="3168"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lastRenderedPageBreak/>
              <w:t>Ответственный исполнитель подпрограммы</w:t>
            </w:r>
          </w:p>
        </w:tc>
        <w:tc>
          <w:tcPr>
            <w:tcW w:w="6908" w:type="dxa"/>
            <w:gridSpan w:val="5"/>
            <w:tcBorders>
              <w:left w:val="single" w:sz="4" w:space="0" w:color="auto"/>
              <w:bottom w:val="single" w:sz="4" w:space="0" w:color="auto"/>
              <w:right w:val="single" w:sz="4" w:space="0" w:color="auto"/>
            </w:tcBorders>
          </w:tcPr>
          <w:p w:rsidR="00BD2F65" w:rsidRPr="00BD2F65" w:rsidRDefault="00BD2F65" w:rsidP="00BD2F65">
            <w:pPr>
              <w:widowControl w:val="0"/>
              <w:suppressAutoHyphens/>
              <w:autoSpaceDE w:val="0"/>
              <w:autoSpaceDN w:val="0"/>
              <w:adjustRightInd w:val="0"/>
              <w:spacing w:after="0" w:line="240" w:lineRule="auto"/>
              <w:jc w:val="both"/>
              <w:rPr>
                <w:rFonts w:ascii="Arial Narrow" w:hAnsi="Arial Narrow"/>
              </w:rPr>
            </w:pPr>
            <w:r w:rsidRPr="00BD2F65">
              <w:rPr>
                <w:rFonts w:ascii="Arial Narrow" w:hAnsi="Arial Narrow"/>
              </w:rPr>
              <w:t xml:space="preserve"> Администрация Грабовского сельсовета Бессоновского района Пензенской области</w:t>
            </w:r>
          </w:p>
        </w:tc>
      </w:tr>
      <w:tr w:rsidR="00BD2F65" w:rsidRPr="00BD2F65" w:rsidTr="00BD2F65">
        <w:trPr>
          <w:trHeight w:val="400"/>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Соисполнители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widowControl w:val="0"/>
              <w:suppressAutoHyphens/>
              <w:autoSpaceDE w:val="0"/>
              <w:autoSpaceDN w:val="0"/>
              <w:adjustRightInd w:val="0"/>
              <w:spacing w:after="0" w:line="240" w:lineRule="auto"/>
              <w:jc w:val="both"/>
              <w:rPr>
                <w:rFonts w:ascii="Arial Narrow" w:hAnsi="Arial Narrow"/>
              </w:rPr>
            </w:pPr>
            <w:r w:rsidRPr="00BD2F65">
              <w:rPr>
                <w:rFonts w:ascii="Arial Narrow" w:hAnsi="Arial Narrow"/>
              </w:rPr>
              <w:t>Соисполнители подпрограммы отсутствуют</w:t>
            </w:r>
          </w:p>
        </w:tc>
      </w:tr>
      <w:tr w:rsidR="00BD2F65" w:rsidRPr="00BD2F65" w:rsidTr="00BD2F65">
        <w:trPr>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Цели подпрограммы</w:t>
            </w:r>
          </w:p>
          <w:p w:rsidR="00BD2F65" w:rsidRPr="00BD2F65" w:rsidRDefault="00BD2F65" w:rsidP="00BD2F65">
            <w:pPr>
              <w:suppressAutoHyphens/>
              <w:spacing w:after="0" w:line="240" w:lineRule="auto"/>
              <w:rPr>
                <w:rFonts w:ascii="Arial Narrow" w:hAnsi="Arial Narrow"/>
              </w:rPr>
            </w:pPr>
          </w:p>
        </w:tc>
        <w:tc>
          <w:tcPr>
            <w:tcW w:w="6908"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widowControl w:val="0"/>
              <w:suppressAutoHyphens/>
              <w:autoSpaceDE w:val="0"/>
              <w:autoSpaceDN w:val="0"/>
              <w:adjustRightInd w:val="0"/>
              <w:spacing w:after="0" w:line="240" w:lineRule="auto"/>
              <w:jc w:val="both"/>
              <w:rPr>
                <w:rFonts w:ascii="Arial Narrow" w:hAnsi="Arial Narrow"/>
              </w:rPr>
            </w:pPr>
            <w:r w:rsidRPr="00BD2F65">
              <w:rPr>
                <w:rFonts w:ascii="Arial Narrow" w:hAnsi="Arial Narrow"/>
              </w:rPr>
              <w:t xml:space="preserve"> Создание условий для эффективного выполнения полномочий Грабовского сельсовета администрацией Бессоновского района Пензенской области  </w:t>
            </w:r>
          </w:p>
        </w:tc>
      </w:tr>
      <w:tr w:rsidR="00BD2F65" w:rsidRPr="00BD2F65" w:rsidTr="00BD2F65">
        <w:trPr>
          <w:trHeight w:val="887"/>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Задачи подпрограммы</w:t>
            </w:r>
          </w:p>
          <w:p w:rsidR="00BD2F65" w:rsidRPr="00BD2F65" w:rsidRDefault="00BD2F65" w:rsidP="00BD2F65">
            <w:pPr>
              <w:suppressAutoHyphens/>
              <w:spacing w:after="0" w:line="240" w:lineRule="auto"/>
              <w:rPr>
                <w:rFonts w:ascii="Arial Narrow" w:hAnsi="Arial Narrow"/>
              </w:rPr>
            </w:pPr>
          </w:p>
        </w:tc>
        <w:tc>
          <w:tcPr>
            <w:tcW w:w="6908"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widowControl w:val="0"/>
              <w:suppressAutoHyphens/>
              <w:autoSpaceDE w:val="0"/>
              <w:autoSpaceDN w:val="0"/>
              <w:adjustRightInd w:val="0"/>
              <w:spacing w:after="0" w:line="240" w:lineRule="auto"/>
              <w:jc w:val="both"/>
              <w:rPr>
                <w:rFonts w:ascii="Arial Narrow" w:hAnsi="Arial Narrow"/>
              </w:rPr>
            </w:pPr>
            <w:r w:rsidRPr="00BD2F65">
              <w:rPr>
                <w:rFonts w:ascii="Arial Narrow" w:hAnsi="Arial Narrow"/>
              </w:rPr>
              <w:t>1.Финансовое обеспечение полномочий, переданных  Бессоновскому району;</w:t>
            </w:r>
          </w:p>
          <w:p w:rsidR="00BD2F65" w:rsidRPr="00BD2F65" w:rsidRDefault="00BD2F65" w:rsidP="00BD2F65">
            <w:pPr>
              <w:widowControl w:val="0"/>
              <w:suppressAutoHyphens/>
              <w:autoSpaceDE w:val="0"/>
              <w:autoSpaceDN w:val="0"/>
              <w:adjustRightInd w:val="0"/>
              <w:spacing w:after="0" w:line="240" w:lineRule="auto"/>
              <w:jc w:val="both"/>
              <w:rPr>
                <w:rFonts w:ascii="Arial Narrow" w:hAnsi="Arial Narrow"/>
              </w:rPr>
            </w:pPr>
            <w:r w:rsidRPr="00BD2F65">
              <w:rPr>
                <w:rFonts w:ascii="Arial Narrow" w:hAnsi="Arial Narrow"/>
              </w:rPr>
              <w:t>2.Создание условий для повышения качества управления муниципальными финансами</w:t>
            </w:r>
          </w:p>
        </w:tc>
      </w:tr>
      <w:tr w:rsidR="00BD2F65" w:rsidRPr="00BD2F65" w:rsidTr="00BD2F65">
        <w:trPr>
          <w:trHeight w:val="306"/>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Целевые показатели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napToGrid w:val="0"/>
              <w:spacing w:after="0" w:line="240" w:lineRule="auto"/>
              <w:jc w:val="both"/>
              <w:rPr>
                <w:rFonts w:ascii="Arial Narrow" w:hAnsi="Arial Narrow"/>
              </w:rPr>
            </w:pPr>
            <w:r w:rsidRPr="00BD2F65">
              <w:rPr>
                <w:rFonts w:ascii="Arial Narrow" w:hAnsi="Arial Narrow"/>
              </w:rPr>
              <w:t xml:space="preserve">1.Объем межбюджетных трансфертов, </w:t>
            </w:r>
            <w:r w:rsidRPr="00BD2F65">
              <w:rPr>
                <w:rFonts w:ascii="Arial Narrow" w:hAnsi="Arial Narrow"/>
                <w:lang w:eastAsia="ar-SA"/>
              </w:rPr>
              <w:t xml:space="preserve">утвержденный Решением Комитета местного самоуправления </w:t>
            </w:r>
            <w:r w:rsidRPr="00BD2F65">
              <w:rPr>
                <w:rFonts w:ascii="Arial Narrow" w:hAnsi="Arial Narrow"/>
              </w:rPr>
              <w:t>Грабовского</w:t>
            </w:r>
            <w:r w:rsidRPr="00BD2F65">
              <w:rPr>
                <w:rFonts w:ascii="Arial Narrow" w:hAnsi="Arial Narrow"/>
                <w:lang w:eastAsia="ar-SA"/>
              </w:rPr>
              <w:t xml:space="preserve">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r w:rsidRPr="00BD2F65">
              <w:rPr>
                <w:rFonts w:ascii="Arial Narrow" w:hAnsi="Arial Narrow"/>
              </w:rPr>
              <w:t>для финансового обеспечения переданных полномочий, %;</w:t>
            </w:r>
          </w:p>
          <w:p w:rsidR="00BD2F65" w:rsidRPr="00BD2F65" w:rsidRDefault="00BD2F65" w:rsidP="00BD2F65">
            <w:pPr>
              <w:snapToGrid w:val="0"/>
              <w:spacing w:after="0" w:line="240" w:lineRule="auto"/>
              <w:jc w:val="both"/>
              <w:rPr>
                <w:rFonts w:ascii="Arial Narrow" w:hAnsi="Arial Narrow"/>
              </w:rPr>
            </w:pPr>
            <w:r w:rsidRPr="00BD2F65">
              <w:rPr>
                <w:rFonts w:ascii="Arial Narrow" w:hAnsi="Arial Narrow"/>
              </w:rPr>
              <w:t>2. Выполнение плана по перечислению межбюджетных  трансфертов из бюджета Грабовского сельсовета Бессоновского района Пензенской области бюджету Бессоновского района, % от объема межбюджетных трансфертов,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tc>
      </w:tr>
      <w:tr w:rsidR="00BD2F65" w:rsidRPr="00BD2F65" w:rsidTr="00BD2F65">
        <w:trPr>
          <w:trHeight w:val="400"/>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Сроки и этапы реализации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2017 - 2027 годы (без разбивки на этапы)</w:t>
            </w:r>
          </w:p>
        </w:tc>
      </w:tr>
      <w:tr w:rsidR="00BD2F65" w:rsidRPr="00BD2F65" w:rsidTr="00BD2F65">
        <w:trPr>
          <w:trHeight w:val="400"/>
          <w:tblCellSpacing w:w="5" w:type="nil"/>
          <w:jc w:val="center"/>
        </w:trPr>
        <w:tc>
          <w:tcPr>
            <w:tcW w:w="3168" w:type="dxa"/>
            <w:vMerge w:val="restart"/>
            <w:tcBorders>
              <w:top w:val="single" w:sz="4" w:space="0" w:color="auto"/>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Объем финансирования подпр</w:t>
            </w:r>
            <w:r w:rsidRPr="00BD2F65">
              <w:rPr>
                <w:rFonts w:ascii="Arial Narrow" w:hAnsi="Arial Narrow"/>
              </w:rPr>
              <w:t>о</w:t>
            </w:r>
            <w:r w:rsidRPr="00BD2F65">
              <w:rPr>
                <w:rFonts w:ascii="Arial Narrow" w:hAnsi="Arial Narrow"/>
              </w:rPr>
              <w:t>граммы (по годам)</w:t>
            </w:r>
          </w:p>
        </w:tc>
        <w:tc>
          <w:tcPr>
            <w:tcW w:w="1381" w:type="dxa"/>
            <w:tcBorders>
              <w:top w:val="single" w:sz="4" w:space="0" w:color="auto"/>
              <w:left w:val="single" w:sz="4" w:space="0" w:color="auto"/>
            </w:tcBorders>
          </w:tcPr>
          <w:p w:rsidR="00BD2F65" w:rsidRPr="00BD2F65" w:rsidRDefault="00BD2F65" w:rsidP="00BD2F65">
            <w:pPr>
              <w:suppressAutoHyphens/>
              <w:spacing w:after="0" w:line="240" w:lineRule="auto"/>
              <w:jc w:val="right"/>
              <w:rPr>
                <w:rFonts w:ascii="Arial Narrow" w:hAnsi="Arial Narrow"/>
                <w:b/>
              </w:rPr>
            </w:pPr>
            <w:r w:rsidRPr="00BD2F65">
              <w:rPr>
                <w:rFonts w:ascii="Arial Narrow" w:hAnsi="Arial Narrow"/>
                <w:b/>
              </w:rPr>
              <w:t>462,378</w:t>
            </w:r>
          </w:p>
        </w:tc>
        <w:tc>
          <w:tcPr>
            <w:tcW w:w="1482" w:type="dxa"/>
            <w:tcBorders>
              <w:top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b/>
              </w:rPr>
              <w:t>тыс.рублей,</w:t>
            </w:r>
          </w:p>
        </w:tc>
        <w:tc>
          <w:tcPr>
            <w:tcW w:w="4045" w:type="dxa"/>
            <w:gridSpan w:val="3"/>
            <w:tcBorders>
              <w:top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в том числе:</w:t>
            </w:r>
          </w:p>
        </w:tc>
      </w:tr>
      <w:tr w:rsidR="00BD2F65" w:rsidRPr="00BD2F65" w:rsidTr="00BD2F65">
        <w:trPr>
          <w:trHeight w:val="155"/>
          <w:tblCellSpacing w:w="5" w:type="nil"/>
          <w:jc w:val="center"/>
        </w:trPr>
        <w:tc>
          <w:tcPr>
            <w:tcW w:w="3168"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81" w:type="dxa"/>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482" w:type="dxa"/>
          </w:tcPr>
          <w:p w:rsidR="00BD2F65" w:rsidRPr="00BD2F65" w:rsidRDefault="00BD2F65" w:rsidP="00BD2F65">
            <w:pPr>
              <w:suppressAutoHyphens/>
              <w:spacing w:after="0" w:line="240" w:lineRule="auto"/>
              <w:rPr>
                <w:rFonts w:ascii="Arial Narrow" w:hAnsi="Arial Narrow"/>
                <w:b/>
              </w:rPr>
            </w:pPr>
          </w:p>
        </w:tc>
        <w:tc>
          <w:tcPr>
            <w:tcW w:w="1281" w:type="dxa"/>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2017год –</w:t>
            </w:r>
          </w:p>
        </w:tc>
        <w:tc>
          <w:tcPr>
            <w:tcW w:w="1382" w:type="dxa"/>
          </w:tcPr>
          <w:p w:rsidR="00BD2F65" w:rsidRPr="00BD2F65" w:rsidRDefault="00BD2F65" w:rsidP="00BD2F65">
            <w:pPr>
              <w:suppressAutoHyphens/>
              <w:spacing w:after="0" w:line="240" w:lineRule="auto"/>
              <w:jc w:val="right"/>
              <w:rPr>
                <w:rFonts w:ascii="Arial Narrow" w:hAnsi="Arial Narrow"/>
                <w:highlight w:val="yellow"/>
              </w:rPr>
            </w:pPr>
            <w:r w:rsidRPr="00BD2F65">
              <w:rPr>
                <w:rFonts w:ascii="Arial Narrow" w:hAnsi="Arial Narrow"/>
              </w:rPr>
              <w:t>11,750</w:t>
            </w:r>
          </w:p>
        </w:tc>
        <w:tc>
          <w:tcPr>
            <w:tcW w:w="1382" w:type="dxa"/>
            <w:tcBorders>
              <w:right w:val="single" w:sz="4" w:space="0" w:color="auto"/>
            </w:tcBorders>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тыс.рублей</w:t>
            </w:r>
          </w:p>
        </w:tc>
      </w:tr>
      <w:tr w:rsidR="00BD2F65" w:rsidRPr="00BD2F65" w:rsidTr="00BD2F65">
        <w:trPr>
          <w:trHeight w:val="172"/>
          <w:tblCellSpacing w:w="5" w:type="nil"/>
          <w:jc w:val="center"/>
        </w:trPr>
        <w:tc>
          <w:tcPr>
            <w:tcW w:w="3168"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81" w:type="dxa"/>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482" w:type="dxa"/>
          </w:tcPr>
          <w:p w:rsidR="00BD2F65" w:rsidRPr="00BD2F65" w:rsidRDefault="00BD2F65" w:rsidP="00BD2F65">
            <w:pPr>
              <w:suppressAutoHyphens/>
              <w:spacing w:after="0" w:line="240" w:lineRule="auto"/>
              <w:rPr>
                <w:rFonts w:ascii="Arial Narrow" w:hAnsi="Arial Narrow"/>
                <w:b/>
              </w:rPr>
            </w:pPr>
          </w:p>
        </w:tc>
        <w:tc>
          <w:tcPr>
            <w:tcW w:w="1281" w:type="dxa"/>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2018год – </w:t>
            </w:r>
          </w:p>
        </w:tc>
        <w:tc>
          <w:tcPr>
            <w:tcW w:w="1382" w:type="dxa"/>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11,707</w:t>
            </w:r>
          </w:p>
        </w:tc>
        <w:tc>
          <w:tcPr>
            <w:tcW w:w="1382"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77"/>
          <w:tblCellSpacing w:w="5" w:type="nil"/>
          <w:jc w:val="center"/>
        </w:trPr>
        <w:tc>
          <w:tcPr>
            <w:tcW w:w="3168"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81" w:type="dxa"/>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482" w:type="dxa"/>
          </w:tcPr>
          <w:p w:rsidR="00BD2F65" w:rsidRPr="00BD2F65" w:rsidRDefault="00BD2F65" w:rsidP="00BD2F65">
            <w:pPr>
              <w:suppressAutoHyphens/>
              <w:spacing w:after="0" w:line="240" w:lineRule="auto"/>
              <w:rPr>
                <w:rFonts w:ascii="Arial Narrow" w:hAnsi="Arial Narrow"/>
                <w:b/>
              </w:rPr>
            </w:pPr>
          </w:p>
        </w:tc>
        <w:tc>
          <w:tcPr>
            <w:tcW w:w="1281" w:type="dxa"/>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2019год – </w:t>
            </w:r>
          </w:p>
        </w:tc>
        <w:tc>
          <w:tcPr>
            <w:tcW w:w="1382" w:type="dxa"/>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47,104</w:t>
            </w:r>
          </w:p>
        </w:tc>
        <w:tc>
          <w:tcPr>
            <w:tcW w:w="1382"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80"/>
          <w:tblCellSpacing w:w="5" w:type="nil"/>
          <w:jc w:val="center"/>
        </w:trPr>
        <w:tc>
          <w:tcPr>
            <w:tcW w:w="3168"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81" w:type="dxa"/>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482" w:type="dxa"/>
          </w:tcPr>
          <w:p w:rsidR="00BD2F65" w:rsidRPr="00BD2F65" w:rsidRDefault="00BD2F65" w:rsidP="00BD2F65">
            <w:pPr>
              <w:suppressAutoHyphens/>
              <w:spacing w:after="0" w:line="240" w:lineRule="auto"/>
              <w:rPr>
                <w:rFonts w:ascii="Arial Narrow" w:hAnsi="Arial Narrow"/>
                <w:b/>
              </w:rPr>
            </w:pPr>
          </w:p>
        </w:tc>
        <w:tc>
          <w:tcPr>
            <w:tcW w:w="1281" w:type="dxa"/>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2020год – </w:t>
            </w:r>
          </w:p>
        </w:tc>
        <w:tc>
          <w:tcPr>
            <w:tcW w:w="1382" w:type="dxa"/>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44,838</w:t>
            </w:r>
          </w:p>
        </w:tc>
        <w:tc>
          <w:tcPr>
            <w:tcW w:w="1382"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80"/>
          <w:tblCellSpacing w:w="5" w:type="nil"/>
          <w:jc w:val="center"/>
        </w:trPr>
        <w:tc>
          <w:tcPr>
            <w:tcW w:w="3168"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81" w:type="dxa"/>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482" w:type="dxa"/>
          </w:tcPr>
          <w:p w:rsidR="00BD2F65" w:rsidRPr="00BD2F65" w:rsidRDefault="00BD2F65" w:rsidP="00BD2F65">
            <w:pPr>
              <w:suppressAutoHyphens/>
              <w:spacing w:after="0" w:line="240" w:lineRule="auto"/>
              <w:rPr>
                <w:rFonts w:ascii="Arial Narrow" w:hAnsi="Arial Narrow"/>
                <w:b/>
              </w:rPr>
            </w:pPr>
          </w:p>
        </w:tc>
        <w:tc>
          <w:tcPr>
            <w:tcW w:w="1281" w:type="dxa"/>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2021год -</w:t>
            </w:r>
          </w:p>
        </w:tc>
        <w:tc>
          <w:tcPr>
            <w:tcW w:w="1382" w:type="dxa"/>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44,837</w:t>
            </w:r>
          </w:p>
        </w:tc>
        <w:tc>
          <w:tcPr>
            <w:tcW w:w="1382"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80"/>
          <w:tblCellSpacing w:w="5" w:type="nil"/>
          <w:jc w:val="center"/>
        </w:trPr>
        <w:tc>
          <w:tcPr>
            <w:tcW w:w="3168"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81" w:type="dxa"/>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482" w:type="dxa"/>
          </w:tcPr>
          <w:p w:rsidR="00BD2F65" w:rsidRPr="00BD2F65" w:rsidRDefault="00BD2F65" w:rsidP="00BD2F65">
            <w:pPr>
              <w:suppressAutoHyphens/>
              <w:spacing w:after="0" w:line="240" w:lineRule="auto"/>
              <w:rPr>
                <w:rFonts w:ascii="Arial Narrow" w:hAnsi="Arial Narrow"/>
                <w:b/>
              </w:rPr>
            </w:pPr>
          </w:p>
        </w:tc>
        <w:tc>
          <w:tcPr>
            <w:tcW w:w="1281" w:type="dxa"/>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2022год -</w:t>
            </w:r>
          </w:p>
        </w:tc>
        <w:tc>
          <w:tcPr>
            <w:tcW w:w="1382"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46,417</w:t>
            </w:r>
          </w:p>
        </w:tc>
        <w:tc>
          <w:tcPr>
            <w:tcW w:w="1382"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80"/>
          <w:tblCellSpacing w:w="5" w:type="nil"/>
          <w:jc w:val="center"/>
        </w:trPr>
        <w:tc>
          <w:tcPr>
            <w:tcW w:w="3168"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81" w:type="dxa"/>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482" w:type="dxa"/>
          </w:tcPr>
          <w:p w:rsidR="00BD2F65" w:rsidRPr="00BD2F65" w:rsidRDefault="00BD2F65" w:rsidP="00BD2F65">
            <w:pPr>
              <w:suppressAutoHyphens/>
              <w:spacing w:after="0" w:line="240" w:lineRule="auto"/>
              <w:rPr>
                <w:rFonts w:ascii="Arial Narrow" w:hAnsi="Arial Narrow"/>
                <w:b/>
              </w:rPr>
            </w:pPr>
          </w:p>
        </w:tc>
        <w:tc>
          <w:tcPr>
            <w:tcW w:w="1281" w:type="dxa"/>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2023год -</w:t>
            </w:r>
          </w:p>
        </w:tc>
        <w:tc>
          <w:tcPr>
            <w:tcW w:w="1382"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51,145</w:t>
            </w:r>
          </w:p>
        </w:tc>
        <w:tc>
          <w:tcPr>
            <w:tcW w:w="1382"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80"/>
          <w:tblCellSpacing w:w="5" w:type="nil"/>
          <w:jc w:val="center"/>
        </w:trPr>
        <w:tc>
          <w:tcPr>
            <w:tcW w:w="3168"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81" w:type="dxa"/>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482" w:type="dxa"/>
          </w:tcPr>
          <w:p w:rsidR="00BD2F65" w:rsidRPr="00BD2F65" w:rsidRDefault="00BD2F65" w:rsidP="00BD2F65">
            <w:pPr>
              <w:suppressAutoHyphens/>
              <w:spacing w:after="0" w:line="240" w:lineRule="auto"/>
              <w:rPr>
                <w:rFonts w:ascii="Arial Narrow" w:hAnsi="Arial Narrow"/>
                <w:b/>
              </w:rPr>
            </w:pPr>
          </w:p>
        </w:tc>
        <w:tc>
          <w:tcPr>
            <w:tcW w:w="1281" w:type="dxa"/>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2024год</w:t>
            </w:r>
          </w:p>
        </w:tc>
        <w:tc>
          <w:tcPr>
            <w:tcW w:w="1382"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51,145</w:t>
            </w:r>
          </w:p>
        </w:tc>
        <w:tc>
          <w:tcPr>
            <w:tcW w:w="1382"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80"/>
          <w:tblCellSpacing w:w="5" w:type="nil"/>
          <w:jc w:val="center"/>
        </w:trPr>
        <w:tc>
          <w:tcPr>
            <w:tcW w:w="3168"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81" w:type="dxa"/>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482" w:type="dxa"/>
          </w:tcPr>
          <w:p w:rsidR="00BD2F65" w:rsidRPr="00BD2F65" w:rsidRDefault="00BD2F65" w:rsidP="00BD2F65">
            <w:pPr>
              <w:suppressAutoHyphens/>
              <w:spacing w:after="0" w:line="240" w:lineRule="auto"/>
              <w:rPr>
                <w:rFonts w:ascii="Arial Narrow" w:hAnsi="Arial Narrow"/>
                <w:b/>
              </w:rPr>
            </w:pPr>
          </w:p>
        </w:tc>
        <w:tc>
          <w:tcPr>
            <w:tcW w:w="1281" w:type="dxa"/>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2024год</w:t>
            </w:r>
          </w:p>
        </w:tc>
        <w:tc>
          <w:tcPr>
            <w:tcW w:w="1382"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51,145</w:t>
            </w:r>
          </w:p>
        </w:tc>
        <w:tc>
          <w:tcPr>
            <w:tcW w:w="1382"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80"/>
          <w:tblCellSpacing w:w="5" w:type="nil"/>
          <w:jc w:val="center"/>
        </w:trPr>
        <w:tc>
          <w:tcPr>
            <w:tcW w:w="3168"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81" w:type="dxa"/>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482" w:type="dxa"/>
          </w:tcPr>
          <w:p w:rsidR="00BD2F65" w:rsidRPr="00BD2F65" w:rsidRDefault="00BD2F65" w:rsidP="00BD2F65">
            <w:pPr>
              <w:suppressAutoHyphens/>
              <w:spacing w:after="0" w:line="240" w:lineRule="auto"/>
              <w:rPr>
                <w:rFonts w:ascii="Arial Narrow" w:hAnsi="Arial Narrow"/>
                <w:b/>
              </w:rPr>
            </w:pPr>
          </w:p>
        </w:tc>
        <w:tc>
          <w:tcPr>
            <w:tcW w:w="1281" w:type="dxa"/>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2024год</w:t>
            </w:r>
          </w:p>
        </w:tc>
        <w:tc>
          <w:tcPr>
            <w:tcW w:w="1382"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51,145</w:t>
            </w:r>
          </w:p>
        </w:tc>
        <w:tc>
          <w:tcPr>
            <w:tcW w:w="1382"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80"/>
          <w:tblCellSpacing w:w="5" w:type="nil"/>
          <w:jc w:val="center"/>
        </w:trPr>
        <w:tc>
          <w:tcPr>
            <w:tcW w:w="3168"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81" w:type="dxa"/>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482" w:type="dxa"/>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281" w:type="dxa"/>
            <w:tcBorders>
              <w:bottom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2024год</w:t>
            </w:r>
          </w:p>
        </w:tc>
        <w:tc>
          <w:tcPr>
            <w:tcW w:w="1382" w:type="dxa"/>
            <w:tcBorders>
              <w:bottom w:val="single" w:sz="4" w:space="0" w:color="auto"/>
            </w:tcBorders>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51,145</w:t>
            </w:r>
          </w:p>
        </w:tc>
        <w:tc>
          <w:tcPr>
            <w:tcW w:w="1382" w:type="dxa"/>
            <w:tcBorders>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bl>
    <w:p w:rsidR="00BD2F65" w:rsidRPr="00BD2F65" w:rsidRDefault="00BD2F65" w:rsidP="00BD2F65">
      <w:pPr>
        <w:spacing w:after="0" w:line="240" w:lineRule="auto"/>
        <w:ind w:left="4253"/>
        <w:jc w:val="center"/>
        <w:rPr>
          <w:rFonts w:ascii="Arial Narrow" w:hAnsi="Arial Narrow"/>
          <w:lang w:eastAsia="en-US"/>
        </w:rPr>
      </w:pPr>
    </w:p>
    <w:p w:rsidR="00BD2F65" w:rsidRPr="00BD2F65" w:rsidRDefault="00BD2F65" w:rsidP="00CA6C2B">
      <w:pPr>
        <w:pStyle w:val="10"/>
        <w:spacing w:before="0" w:after="0"/>
        <w:jc w:val="right"/>
        <w:rPr>
          <w:rFonts w:ascii="Arial Narrow" w:hAnsi="Arial Narrow"/>
          <w:b w:val="0"/>
          <w:sz w:val="22"/>
          <w:szCs w:val="22"/>
          <w:lang w:eastAsia="en-US"/>
        </w:rPr>
      </w:pPr>
      <w:r w:rsidRPr="00BD2F65">
        <w:rPr>
          <w:rFonts w:ascii="Arial Narrow" w:hAnsi="Arial Narrow"/>
          <w:b w:val="0"/>
          <w:sz w:val="22"/>
          <w:szCs w:val="22"/>
          <w:lang w:eastAsia="en-US"/>
        </w:rPr>
        <w:t>Приложение 3</w:t>
      </w:r>
    </w:p>
    <w:p w:rsidR="00BD2F65" w:rsidRPr="00BD2F65" w:rsidRDefault="00BD2F65" w:rsidP="00CA6C2B">
      <w:pPr>
        <w:spacing w:after="0" w:line="240" w:lineRule="auto"/>
        <w:jc w:val="right"/>
        <w:rPr>
          <w:rFonts w:ascii="Arial Narrow" w:hAnsi="Arial Narrow"/>
          <w:lang w:eastAsia="en-US"/>
        </w:rPr>
      </w:pPr>
      <w:r w:rsidRPr="00BD2F65">
        <w:rPr>
          <w:rFonts w:ascii="Arial Narrow" w:hAnsi="Arial Narrow"/>
          <w:lang w:eastAsia="en-US"/>
        </w:rPr>
        <w:t>к постановлению от 29.12.2022 № 297</w:t>
      </w:r>
    </w:p>
    <w:p w:rsidR="00CA6C2B" w:rsidRDefault="00CA6C2B" w:rsidP="00BD2F65">
      <w:pPr>
        <w:suppressAutoHyphens/>
        <w:autoSpaceDE w:val="0"/>
        <w:autoSpaceDN w:val="0"/>
        <w:adjustRightInd w:val="0"/>
        <w:spacing w:after="0" w:line="240" w:lineRule="auto"/>
        <w:jc w:val="center"/>
        <w:rPr>
          <w:rFonts w:ascii="Arial Narrow" w:hAnsi="Arial Narrow"/>
          <w:b/>
        </w:rPr>
      </w:pPr>
    </w:p>
    <w:p w:rsidR="00BD2F65" w:rsidRPr="00BD2F65" w:rsidRDefault="00BD2F65" w:rsidP="00BD2F65">
      <w:pPr>
        <w:suppressAutoHyphens/>
        <w:autoSpaceDE w:val="0"/>
        <w:autoSpaceDN w:val="0"/>
        <w:adjustRightInd w:val="0"/>
        <w:spacing w:after="0" w:line="240" w:lineRule="auto"/>
        <w:jc w:val="center"/>
        <w:rPr>
          <w:rFonts w:ascii="Arial Narrow" w:hAnsi="Arial Narrow"/>
          <w:b/>
        </w:rPr>
      </w:pPr>
      <w:r w:rsidRPr="00BD2F65">
        <w:rPr>
          <w:rFonts w:ascii="Arial Narrow" w:hAnsi="Arial Narrow"/>
          <w:b/>
        </w:rPr>
        <w:t>Паспорт подпрограммы  «Управление муниципальным долгом Грабовского сельсовета Бессоновского района Пензенской области» муниципальной программы Грабовского сельсовета Бессоновского района Пензенской области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0240" w:type="dxa"/>
        <w:jc w:val="center"/>
        <w:tblCellSpacing w:w="5" w:type="nil"/>
        <w:tblLayout w:type="fixed"/>
        <w:tblCellMar>
          <w:left w:w="75" w:type="dxa"/>
          <w:right w:w="75" w:type="dxa"/>
        </w:tblCellMar>
        <w:tblLook w:val="0000" w:firstRow="0" w:lastRow="0" w:firstColumn="0" w:lastColumn="0" w:noHBand="0" w:noVBand="0"/>
      </w:tblPr>
      <w:tblGrid>
        <w:gridCol w:w="2885"/>
        <w:gridCol w:w="1471"/>
        <w:gridCol w:w="1471"/>
        <w:gridCol w:w="1471"/>
        <w:gridCol w:w="1471"/>
        <w:gridCol w:w="1471"/>
      </w:tblGrid>
      <w:tr w:rsidR="00BD2F65" w:rsidRPr="00BD2F65" w:rsidTr="00BD2F65">
        <w:trPr>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Наименование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keepLines/>
              <w:widowControl/>
              <w:jc w:val="both"/>
              <w:rPr>
                <w:rFonts w:ascii="Arial Narrow" w:hAnsi="Arial Narrow" w:cs="Times New Roman"/>
                <w:sz w:val="22"/>
                <w:szCs w:val="22"/>
              </w:rPr>
            </w:pPr>
            <w:r w:rsidRPr="00BD2F65">
              <w:rPr>
                <w:rFonts w:ascii="Arial Narrow" w:hAnsi="Arial Narrow" w:cs="Times New Roman"/>
                <w:sz w:val="22"/>
                <w:szCs w:val="22"/>
              </w:rPr>
              <w:t xml:space="preserve">Управление муниципальным долгом </w:t>
            </w:r>
            <w:r w:rsidRPr="00BD2F65">
              <w:rPr>
                <w:rFonts w:ascii="Arial Narrow" w:hAnsi="Arial Narrow"/>
                <w:sz w:val="22"/>
                <w:szCs w:val="22"/>
              </w:rPr>
              <w:t xml:space="preserve">Грабовского сельсовета </w:t>
            </w:r>
            <w:r w:rsidRPr="00BD2F65">
              <w:rPr>
                <w:rFonts w:ascii="Arial Narrow" w:hAnsi="Arial Narrow" w:cs="Times New Roman"/>
                <w:sz w:val="22"/>
                <w:szCs w:val="22"/>
              </w:rPr>
              <w:t>Бессоновского района  Пензенской области</w:t>
            </w:r>
          </w:p>
        </w:tc>
      </w:tr>
      <w:tr w:rsidR="00BD2F65" w:rsidRPr="00BD2F65" w:rsidTr="00BD2F65">
        <w:trPr>
          <w:trHeight w:val="400"/>
          <w:tblCellSpacing w:w="5" w:type="nil"/>
          <w:jc w:val="center"/>
        </w:trPr>
        <w:tc>
          <w:tcPr>
            <w:tcW w:w="2885"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Ответственный исполнитель подпрограммы</w:t>
            </w:r>
          </w:p>
        </w:tc>
        <w:tc>
          <w:tcPr>
            <w:tcW w:w="7355" w:type="dxa"/>
            <w:gridSpan w:val="5"/>
            <w:tcBorders>
              <w:left w:val="single" w:sz="4" w:space="0" w:color="auto"/>
              <w:bottom w:val="single" w:sz="4" w:space="0" w:color="auto"/>
              <w:right w:val="single" w:sz="4" w:space="0" w:color="auto"/>
            </w:tcBorders>
          </w:tcPr>
          <w:p w:rsidR="00BD2F65" w:rsidRPr="00BD2F65" w:rsidRDefault="00BD2F65" w:rsidP="00BD2F65">
            <w:pPr>
              <w:pStyle w:val="ConsPlusCell"/>
              <w:keepLines/>
              <w:widowControl/>
              <w:jc w:val="both"/>
              <w:rPr>
                <w:rFonts w:ascii="Arial Narrow" w:hAnsi="Arial Narrow" w:cs="Times New Roman"/>
                <w:sz w:val="22"/>
                <w:szCs w:val="22"/>
              </w:rPr>
            </w:pPr>
            <w:r w:rsidRPr="00BD2F65">
              <w:rPr>
                <w:rFonts w:ascii="Arial Narrow" w:hAnsi="Arial Narrow" w:cs="Times New Roman"/>
                <w:sz w:val="22"/>
                <w:szCs w:val="22"/>
              </w:rPr>
              <w:t xml:space="preserve">Администрация </w:t>
            </w:r>
            <w:r w:rsidRPr="00BD2F65">
              <w:rPr>
                <w:rFonts w:ascii="Arial Narrow" w:hAnsi="Arial Narrow"/>
                <w:sz w:val="22"/>
                <w:szCs w:val="22"/>
              </w:rPr>
              <w:t xml:space="preserve">Грабовского сельсовета </w:t>
            </w:r>
            <w:r w:rsidRPr="00BD2F65">
              <w:rPr>
                <w:rFonts w:ascii="Arial Narrow" w:hAnsi="Arial Narrow" w:cs="Times New Roman"/>
                <w:sz w:val="22"/>
                <w:szCs w:val="22"/>
              </w:rPr>
              <w:t>Бессоновского района Пензенской области</w:t>
            </w:r>
          </w:p>
        </w:tc>
      </w:tr>
      <w:tr w:rsidR="00BD2F65" w:rsidRPr="00BD2F65" w:rsidTr="00BD2F65">
        <w:trPr>
          <w:trHeight w:val="400"/>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Соисполнители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keepLines/>
              <w:widowControl/>
              <w:jc w:val="both"/>
              <w:rPr>
                <w:rFonts w:ascii="Arial Narrow" w:hAnsi="Arial Narrow" w:cs="Times New Roman"/>
                <w:sz w:val="22"/>
                <w:szCs w:val="22"/>
              </w:rPr>
            </w:pPr>
            <w:r w:rsidRPr="00BD2F65">
              <w:rPr>
                <w:rFonts w:ascii="Arial Narrow" w:hAnsi="Arial Narrow" w:cs="Times New Roman"/>
                <w:sz w:val="22"/>
                <w:szCs w:val="22"/>
              </w:rPr>
              <w:t>Соисполнители подпрограммы отсутствуют</w:t>
            </w:r>
          </w:p>
        </w:tc>
      </w:tr>
      <w:tr w:rsidR="00BD2F65" w:rsidRPr="00BD2F65" w:rsidTr="00BD2F65">
        <w:trPr>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Цели подпрограммы</w:t>
            </w:r>
          </w:p>
          <w:p w:rsidR="00BD2F65" w:rsidRPr="00BD2F65" w:rsidRDefault="00BD2F65" w:rsidP="00BD2F65">
            <w:pPr>
              <w:suppressAutoHyphens/>
              <w:spacing w:after="0" w:line="240" w:lineRule="auto"/>
              <w:rPr>
                <w:rFonts w:ascii="Arial Narrow" w:hAnsi="Arial Narrow"/>
              </w:rPr>
            </w:pPr>
          </w:p>
        </w:tc>
        <w:tc>
          <w:tcPr>
            <w:tcW w:w="7355"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keepLines/>
              <w:widowControl/>
              <w:jc w:val="both"/>
              <w:rPr>
                <w:rFonts w:ascii="Arial Narrow" w:hAnsi="Arial Narrow" w:cs="Times New Roman"/>
                <w:sz w:val="22"/>
                <w:szCs w:val="22"/>
              </w:rPr>
            </w:pPr>
            <w:r w:rsidRPr="00BD2F65">
              <w:rPr>
                <w:rFonts w:ascii="Arial Narrow" w:hAnsi="Arial Narrow" w:cs="Times New Roman"/>
                <w:sz w:val="22"/>
                <w:szCs w:val="22"/>
              </w:rPr>
              <w:t xml:space="preserve">Оптимизация управления муниципальным долгом </w:t>
            </w:r>
            <w:r w:rsidRPr="00BD2F65">
              <w:rPr>
                <w:rFonts w:ascii="Arial Narrow" w:hAnsi="Arial Narrow"/>
                <w:sz w:val="22"/>
                <w:szCs w:val="22"/>
              </w:rPr>
              <w:t xml:space="preserve">Грабовского сельсовета </w:t>
            </w:r>
            <w:r w:rsidRPr="00BD2F65">
              <w:rPr>
                <w:rFonts w:ascii="Arial Narrow" w:hAnsi="Arial Narrow" w:cs="Times New Roman"/>
                <w:sz w:val="22"/>
                <w:szCs w:val="22"/>
              </w:rPr>
              <w:t>Бессоновского района Пензенской области</w:t>
            </w:r>
          </w:p>
        </w:tc>
      </w:tr>
      <w:tr w:rsidR="00BD2F65" w:rsidRPr="00BD2F65" w:rsidTr="00BD2F65">
        <w:trPr>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Задачи подпрограммы</w:t>
            </w:r>
          </w:p>
          <w:p w:rsidR="00BD2F65" w:rsidRPr="00BD2F65" w:rsidRDefault="00BD2F65" w:rsidP="00BD2F65">
            <w:pPr>
              <w:suppressAutoHyphens/>
              <w:spacing w:after="0" w:line="240" w:lineRule="auto"/>
              <w:rPr>
                <w:rFonts w:ascii="Arial Narrow" w:hAnsi="Arial Narrow"/>
              </w:rPr>
            </w:pPr>
          </w:p>
        </w:tc>
        <w:tc>
          <w:tcPr>
            <w:tcW w:w="7355"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keepLines/>
              <w:spacing w:after="0" w:line="240" w:lineRule="auto"/>
              <w:jc w:val="both"/>
              <w:rPr>
                <w:rFonts w:ascii="Arial Narrow" w:hAnsi="Arial Narrow"/>
              </w:rPr>
            </w:pPr>
            <w:r w:rsidRPr="00BD2F65">
              <w:rPr>
                <w:rFonts w:ascii="Arial Narrow" w:hAnsi="Arial Narrow"/>
              </w:rPr>
              <w:t>1) оптимизация объема и структуры муниципального долга Грабовского сельсовета Бессоновского района Пензенской области, соблюдение установленного  законодательством ограничения объема муниципального долга;</w:t>
            </w:r>
          </w:p>
          <w:p w:rsidR="00BD2F65" w:rsidRPr="00BD2F65" w:rsidRDefault="00BD2F65" w:rsidP="00BD2F65">
            <w:pPr>
              <w:pStyle w:val="ConsPlusCell"/>
              <w:keepLines/>
              <w:widowControl/>
              <w:jc w:val="both"/>
              <w:rPr>
                <w:rFonts w:ascii="Arial Narrow" w:hAnsi="Arial Narrow" w:cs="Times New Roman"/>
                <w:sz w:val="22"/>
                <w:szCs w:val="22"/>
              </w:rPr>
            </w:pPr>
            <w:r w:rsidRPr="00BD2F65">
              <w:rPr>
                <w:rFonts w:ascii="Arial Narrow" w:hAnsi="Arial Narrow" w:cs="Times New Roman"/>
                <w:sz w:val="22"/>
                <w:szCs w:val="22"/>
              </w:rPr>
              <w:t xml:space="preserve">2) соблюдение установленного законодательством ограничения предельного </w:t>
            </w:r>
            <w:r w:rsidRPr="00BD2F65">
              <w:rPr>
                <w:rFonts w:ascii="Arial Narrow" w:hAnsi="Arial Narrow" w:cs="Times New Roman"/>
                <w:sz w:val="22"/>
                <w:szCs w:val="22"/>
              </w:rPr>
              <w:lastRenderedPageBreak/>
              <w:t>объема расходов на обслуживание муниципального  долга.</w:t>
            </w:r>
          </w:p>
        </w:tc>
      </w:tr>
      <w:tr w:rsidR="00BD2F65" w:rsidRPr="00BD2F65" w:rsidTr="00BD2F65">
        <w:trPr>
          <w:trHeight w:val="306"/>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lastRenderedPageBreak/>
              <w:t>Целевые показатели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keepLines/>
              <w:spacing w:after="0" w:line="240" w:lineRule="auto"/>
              <w:jc w:val="both"/>
              <w:rPr>
                <w:rFonts w:ascii="Arial Narrow" w:hAnsi="Arial Narrow"/>
              </w:rPr>
            </w:pPr>
            <w:r w:rsidRPr="00BD2F65">
              <w:rPr>
                <w:rFonts w:ascii="Arial Narrow" w:hAnsi="Arial Narrow"/>
              </w:rPr>
              <w:t>1) отношение объема муниципального долга Грабовского сельсовета Бессоновского района  к общему годовому объему доходов бюджета Бессоновского района без учета объема безвозмездных поступлений;</w:t>
            </w:r>
          </w:p>
          <w:p w:rsidR="00BD2F65" w:rsidRPr="00BD2F65" w:rsidRDefault="00BD2F65" w:rsidP="00BD2F65">
            <w:pPr>
              <w:pStyle w:val="ConsPlusCell"/>
              <w:keepLines/>
              <w:widowControl/>
              <w:jc w:val="both"/>
              <w:rPr>
                <w:rFonts w:ascii="Arial Narrow" w:hAnsi="Arial Narrow" w:cs="Times New Roman"/>
                <w:sz w:val="22"/>
                <w:szCs w:val="22"/>
              </w:rPr>
            </w:pPr>
            <w:r w:rsidRPr="00BD2F65">
              <w:rPr>
                <w:rFonts w:ascii="Arial Narrow" w:hAnsi="Arial Narrow" w:cs="Times New Roman"/>
                <w:sz w:val="22"/>
                <w:szCs w:val="22"/>
              </w:rPr>
              <w:t xml:space="preserve">2) отношение объема расходов на обслуживание муниципального  долга </w:t>
            </w:r>
            <w:r w:rsidRPr="00BD2F65">
              <w:rPr>
                <w:rFonts w:ascii="Arial Narrow" w:hAnsi="Arial Narrow"/>
                <w:sz w:val="22"/>
                <w:szCs w:val="22"/>
              </w:rPr>
              <w:t xml:space="preserve">Грабовского сельсовета </w:t>
            </w:r>
            <w:r w:rsidRPr="00BD2F65">
              <w:rPr>
                <w:rFonts w:ascii="Arial Narrow" w:hAnsi="Arial Narrow" w:cs="Times New Roman"/>
                <w:sz w:val="22"/>
                <w:szCs w:val="22"/>
              </w:rPr>
              <w:t xml:space="preserve">Бессоновского района к объему расходов бюджета </w:t>
            </w:r>
            <w:r w:rsidRPr="00BD2F65">
              <w:rPr>
                <w:rFonts w:ascii="Arial Narrow" w:hAnsi="Arial Narrow"/>
                <w:sz w:val="22"/>
                <w:szCs w:val="22"/>
              </w:rPr>
              <w:t xml:space="preserve">Грабовского сельсовета </w:t>
            </w:r>
            <w:r w:rsidRPr="00BD2F65">
              <w:rPr>
                <w:rFonts w:ascii="Arial Narrow" w:hAnsi="Arial Narrow" w:cs="Times New Roman"/>
                <w:sz w:val="22"/>
                <w:szCs w:val="22"/>
              </w:rPr>
              <w:t>Бессоновского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BD2F65" w:rsidRPr="00BD2F65" w:rsidRDefault="00BD2F65" w:rsidP="00BD2F65">
            <w:pPr>
              <w:pStyle w:val="ConsPlusCell"/>
              <w:keepLines/>
              <w:widowControl/>
              <w:jc w:val="both"/>
              <w:rPr>
                <w:rFonts w:ascii="Arial Narrow" w:hAnsi="Arial Narrow" w:cs="Times New Roman"/>
                <w:sz w:val="22"/>
                <w:szCs w:val="22"/>
              </w:rPr>
            </w:pPr>
            <w:r w:rsidRPr="00BD2F65">
              <w:rPr>
                <w:rFonts w:ascii="Arial Narrow" w:hAnsi="Arial Narrow" w:cs="Times New Roman"/>
                <w:sz w:val="22"/>
                <w:szCs w:val="22"/>
              </w:rPr>
              <w:t xml:space="preserve">3) Отсутствие просроченной задолженности по долговым  обязательствам </w:t>
            </w:r>
            <w:r w:rsidRPr="00BD2F65">
              <w:rPr>
                <w:rFonts w:ascii="Arial Narrow" w:hAnsi="Arial Narrow"/>
                <w:sz w:val="22"/>
                <w:szCs w:val="22"/>
              </w:rPr>
              <w:t xml:space="preserve">Грабовского сельсовета </w:t>
            </w:r>
            <w:r w:rsidRPr="00BD2F65">
              <w:rPr>
                <w:rFonts w:ascii="Arial Narrow" w:hAnsi="Arial Narrow" w:cs="Times New Roman"/>
                <w:sz w:val="22"/>
                <w:szCs w:val="22"/>
              </w:rPr>
              <w:t xml:space="preserve">Бессоновского района.       </w:t>
            </w:r>
          </w:p>
        </w:tc>
      </w:tr>
      <w:tr w:rsidR="00BD2F65" w:rsidRPr="00BD2F65" w:rsidTr="00BD2F65">
        <w:trPr>
          <w:trHeight w:val="400"/>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Сроки и этапы реализации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2017 - 2027 годы (без разбивки на этапы)</w:t>
            </w:r>
          </w:p>
        </w:tc>
      </w:tr>
      <w:tr w:rsidR="00BD2F65" w:rsidRPr="00BD2F65" w:rsidTr="00BD2F65">
        <w:trPr>
          <w:trHeight w:val="400"/>
          <w:tblCellSpacing w:w="5" w:type="nil"/>
          <w:jc w:val="center"/>
        </w:trPr>
        <w:tc>
          <w:tcPr>
            <w:tcW w:w="2885" w:type="dxa"/>
            <w:vMerge w:val="restart"/>
            <w:tcBorders>
              <w:top w:val="single" w:sz="4" w:space="0" w:color="auto"/>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Объем финансир</w:t>
            </w:r>
            <w:r w:rsidRPr="00BD2F65">
              <w:rPr>
                <w:rFonts w:ascii="Arial Narrow" w:hAnsi="Arial Narrow"/>
              </w:rPr>
              <w:t>о</w:t>
            </w:r>
            <w:r w:rsidRPr="00BD2F65">
              <w:rPr>
                <w:rFonts w:ascii="Arial Narrow" w:hAnsi="Arial Narrow"/>
              </w:rPr>
              <w:t>вания подпр</w:t>
            </w:r>
            <w:r w:rsidRPr="00BD2F65">
              <w:rPr>
                <w:rFonts w:ascii="Arial Narrow" w:hAnsi="Arial Narrow"/>
              </w:rPr>
              <w:t>о</w:t>
            </w:r>
            <w:r w:rsidRPr="00BD2F65">
              <w:rPr>
                <w:rFonts w:ascii="Arial Narrow" w:hAnsi="Arial Narrow"/>
              </w:rPr>
              <w:t>граммы (по годам</w:t>
            </w:r>
          </w:p>
        </w:tc>
        <w:tc>
          <w:tcPr>
            <w:tcW w:w="1471" w:type="dxa"/>
            <w:tcBorders>
              <w:top w:val="single" w:sz="4" w:space="0" w:color="auto"/>
              <w:left w:val="single" w:sz="4" w:space="0" w:color="auto"/>
              <w:right w:val="single" w:sz="4" w:space="0" w:color="auto"/>
            </w:tcBorders>
          </w:tcPr>
          <w:p w:rsidR="00BD2F65" w:rsidRPr="00BD2F65" w:rsidRDefault="00BD2F65" w:rsidP="00BD2F65">
            <w:pPr>
              <w:suppressAutoHyphens/>
              <w:spacing w:after="0" w:line="240" w:lineRule="auto"/>
              <w:jc w:val="right"/>
              <w:rPr>
                <w:rFonts w:ascii="Arial Narrow" w:hAnsi="Arial Narrow"/>
                <w:b/>
                <w:highlight w:val="yellow"/>
              </w:rPr>
            </w:pPr>
            <w:r w:rsidRPr="00BD2F65">
              <w:rPr>
                <w:rFonts w:ascii="Arial Narrow" w:hAnsi="Arial Narrow"/>
                <w:b/>
              </w:rPr>
              <w:t>15,179</w:t>
            </w:r>
          </w:p>
        </w:tc>
        <w:tc>
          <w:tcPr>
            <w:tcW w:w="1471" w:type="dxa"/>
            <w:tcBorders>
              <w:top w:val="single" w:sz="4" w:space="0" w:color="auto"/>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b/>
              </w:rPr>
              <w:t>тыс.рублей,</w:t>
            </w:r>
          </w:p>
        </w:tc>
        <w:tc>
          <w:tcPr>
            <w:tcW w:w="4413" w:type="dxa"/>
            <w:gridSpan w:val="3"/>
            <w:tcBorders>
              <w:top w:val="single" w:sz="4" w:space="0" w:color="auto"/>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в том числе:</w:t>
            </w:r>
          </w:p>
        </w:tc>
      </w:tr>
      <w:tr w:rsidR="00BD2F65" w:rsidRPr="00BD2F65" w:rsidTr="00BD2F65">
        <w:trPr>
          <w:trHeight w:val="128"/>
          <w:tblCellSpacing w:w="5" w:type="nil"/>
          <w:jc w:val="center"/>
        </w:trPr>
        <w:tc>
          <w:tcPr>
            <w:tcW w:w="2885"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tcBorders>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2017год –</w:t>
            </w:r>
          </w:p>
        </w:tc>
        <w:tc>
          <w:tcPr>
            <w:tcW w:w="1471" w:type="dxa"/>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6,063</w:t>
            </w:r>
          </w:p>
        </w:tc>
        <w:tc>
          <w:tcPr>
            <w:tcW w:w="1471" w:type="dxa"/>
            <w:tcBorders>
              <w:right w:val="single" w:sz="4" w:space="0" w:color="auto"/>
            </w:tcBorders>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тыс.рублей</w:t>
            </w:r>
          </w:p>
        </w:tc>
      </w:tr>
      <w:tr w:rsidR="00BD2F65" w:rsidRPr="00BD2F65" w:rsidTr="00BD2F65">
        <w:trPr>
          <w:trHeight w:val="80"/>
          <w:tblCellSpacing w:w="5" w:type="nil"/>
          <w:jc w:val="center"/>
        </w:trPr>
        <w:tc>
          <w:tcPr>
            <w:tcW w:w="2885"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2018год – </w:t>
            </w:r>
          </w:p>
        </w:tc>
        <w:tc>
          <w:tcPr>
            <w:tcW w:w="1471" w:type="dxa"/>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5,419</w:t>
            </w:r>
          </w:p>
        </w:tc>
        <w:tc>
          <w:tcPr>
            <w:tcW w:w="1471"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80"/>
          <w:tblCellSpacing w:w="5" w:type="nil"/>
          <w:jc w:val="center"/>
        </w:trPr>
        <w:tc>
          <w:tcPr>
            <w:tcW w:w="2885"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2019год – </w:t>
            </w:r>
          </w:p>
        </w:tc>
        <w:tc>
          <w:tcPr>
            <w:tcW w:w="1471" w:type="dxa"/>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2,263</w:t>
            </w:r>
          </w:p>
        </w:tc>
        <w:tc>
          <w:tcPr>
            <w:tcW w:w="1471"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55"/>
          <w:tblCellSpacing w:w="5" w:type="nil"/>
          <w:jc w:val="center"/>
        </w:trPr>
        <w:tc>
          <w:tcPr>
            <w:tcW w:w="2885"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2020год – </w:t>
            </w:r>
          </w:p>
        </w:tc>
        <w:tc>
          <w:tcPr>
            <w:tcW w:w="1471" w:type="dxa"/>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0,166</w:t>
            </w:r>
          </w:p>
        </w:tc>
        <w:tc>
          <w:tcPr>
            <w:tcW w:w="1471"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72"/>
          <w:tblCellSpacing w:w="5" w:type="nil"/>
          <w:jc w:val="center"/>
        </w:trPr>
        <w:tc>
          <w:tcPr>
            <w:tcW w:w="2885"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2021год-</w:t>
            </w:r>
          </w:p>
        </w:tc>
        <w:tc>
          <w:tcPr>
            <w:tcW w:w="1471" w:type="dxa"/>
          </w:tcPr>
          <w:p w:rsidR="00BD2F65" w:rsidRPr="00BD2F65" w:rsidRDefault="00BD2F65" w:rsidP="00BD2F65">
            <w:pPr>
              <w:suppressAutoHyphens/>
              <w:spacing w:after="0" w:line="240" w:lineRule="auto"/>
              <w:jc w:val="right"/>
              <w:rPr>
                <w:rFonts w:ascii="Arial Narrow" w:hAnsi="Arial Narrow"/>
                <w:highlight w:val="yellow"/>
              </w:rPr>
            </w:pPr>
            <w:r w:rsidRPr="00BD2F65">
              <w:rPr>
                <w:rFonts w:ascii="Arial Narrow" w:hAnsi="Arial Narrow"/>
              </w:rPr>
              <w:t>0,164</w:t>
            </w:r>
          </w:p>
        </w:tc>
        <w:tc>
          <w:tcPr>
            <w:tcW w:w="1471"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72"/>
          <w:tblCellSpacing w:w="5" w:type="nil"/>
          <w:jc w:val="center"/>
        </w:trPr>
        <w:tc>
          <w:tcPr>
            <w:tcW w:w="2885"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2022год -</w:t>
            </w:r>
          </w:p>
        </w:tc>
        <w:tc>
          <w:tcPr>
            <w:tcW w:w="1471"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0,104</w:t>
            </w:r>
          </w:p>
        </w:tc>
        <w:tc>
          <w:tcPr>
            <w:tcW w:w="1471"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72"/>
          <w:tblCellSpacing w:w="5" w:type="nil"/>
          <w:jc w:val="center"/>
        </w:trPr>
        <w:tc>
          <w:tcPr>
            <w:tcW w:w="2885"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2023год -</w:t>
            </w:r>
          </w:p>
        </w:tc>
        <w:tc>
          <w:tcPr>
            <w:tcW w:w="1471"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1,000</w:t>
            </w:r>
          </w:p>
        </w:tc>
        <w:tc>
          <w:tcPr>
            <w:tcW w:w="1471"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72"/>
          <w:tblCellSpacing w:w="5" w:type="nil"/>
          <w:jc w:val="center"/>
        </w:trPr>
        <w:tc>
          <w:tcPr>
            <w:tcW w:w="2885"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2024год</w:t>
            </w:r>
          </w:p>
        </w:tc>
        <w:tc>
          <w:tcPr>
            <w:tcW w:w="1471"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0,000</w:t>
            </w:r>
          </w:p>
        </w:tc>
        <w:tc>
          <w:tcPr>
            <w:tcW w:w="1471"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72"/>
          <w:tblCellSpacing w:w="5" w:type="nil"/>
          <w:jc w:val="center"/>
        </w:trPr>
        <w:tc>
          <w:tcPr>
            <w:tcW w:w="2885"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2025год</w:t>
            </w:r>
          </w:p>
        </w:tc>
        <w:tc>
          <w:tcPr>
            <w:tcW w:w="1471"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0,000</w:t>
            </w:r>
          </w:p>
        </w:tc>
        <w:tc>
          <w:tcPr>
            <w:tcW w:w="1471"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72"/>
          <w:tblCellSpacing w:w="5" w:type="nil"/>
          <w:jc w:val="center"/>
        </w:trPr>
        <w:tc>
          <w:tcPr>
            <w:tcW w:w="2885"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2026год</w:t>
            </w:r>
          </w:p>
        </w:tc>
        <w:tc>
          <w:tcPr>
            <w:tcW w:w="1471"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0,000</w:t>
            </w:r>
          </w:p>
        </w:tc>
        <w:tc>
          <w:tcPr>
            <w:tcW w:w="1471"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77"/>
          <w:tblCellSpacing w:w="5" w:type="nil"/>
          <w:jc w:val="center"/>
        </w:trPr>
        <w:tc>
          <w:tcPr>
            <w:tcW w:w="2885"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71" w:type="dxa"/>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2027год</w:t>
            </w:r>
          </w:p>
        </w:tc>
        <w:tc>
          <w:tcPr>
            <w:tcW w:w="1471" w:type="dxa"/>
            <w:tcBorders>
              <w:bottom w:val="single" w:sz="4" w:space="0" w:color="auto"/>
            </w:tcBorders>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0,000</w:t>
            </w:r>
          </w:p>
        </w:tc>
        <w:tc>
          <w:tcPr>
            <w:tcW w:w="1471" w:type="dxa"/>
            <w:tcBorders>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bl>
    <w:p w:rsidR="00BD2F65" w:rsidRPr="00BD2F65" w:rsidRDefault="00BD2F65" w:rsidP="00BD2F65">
      <w:pPr>
        <w:suppressAutoHyphens/>
        <w:autoSpaceDE w:val="0"/>
        <w:autoSpaceDN w:val="0"/>
        <w:adjustRightInd w:val="0"/>
        <w:spacing w:after="0" w:line="240" w:lineRule="auto"/>
        <w:ind w:firstLine="720"/>
        <w:jc w:val="center"/>
        <w:rPr>
          <w:rFonts w:ascii="Arial Narrow" w:hAnsi="Arial Narrow"/>
          <w:b/>
        </w:rPr>
      </w:pPr>
    </w:p>
    <w:p w:rsidR="00BD2F65" w:rsidRPr="00BD2F65" w:rsidRDefault="00BD2F65" w:rsidP="00CA6C2B">
      <w:pPr>
        <w:pStyle w:val="10"/>
        <w:spacing w:before="0" w:after="0"/>
        <w:jc w:val="right"/>
        <w:rPr>
          <w:rFonts w:ascii="Arial Narrow" w:hAnsi="Arial Narrow"/>
          <w:b w:val="0"/>
          <w:sz w:val="22"/>
          <w:szCs w:val="22"/>
          <w:lang w:eastAsia="en-US"/>
        </w:rPr>
      </w:pPr>
      <w:r w:rsidRPr="00BD2F65">
        <w:rPr>
          <w:rFonts w:ascii="Arial Narrow" w:hAnsi="Arial Narrow"/>
          <w:b w:val="0"/>
          <w:sz w:val="22"/>
          <w:szCs w:val="22"/>
          <w:lang w:eastAsia="en-US"/>
        </w:rPr>
        <w:t>Приложение 4</w:t>
      </w:r>
    </w:p>
    <w:p w:rsidR="00BD2F65" w:rsidRPr="00BD2F65" w:rsidRDefault="00BD2F65" w:rsidP="00CA6C2B">
      <w:pPr>
        <w:spacing w:after="0" w:line="240" w:lineRule="auto"/>
        <w:jc w:val="right"/>
        <w:rPr>
          <w:rFonts w:ascii="Arial Narrow" w:hAnsi="Arial Narrow"/>
          <w:lang w:eastAsia="en-US"/>
        </w:rPr>
      </w:pPr>
      <w:r w:rsidRPr="00BD2F65">
        <w:rPr>
          <w:rFonts w:ascii="Arial Narrow" w:hAnsi="Arial Narrow"/>
          <w:lang w:eastAsia="en-US"/>
        </w:rPr>
        <w:t>к постановлению от 29.12.2022 № 297</w:t>
      </w:r>
    </w:p>
    <w:p w:rsidR="00CA6C2B" w:rsidRDefault="00CA6C2B" w:rsidP="00BD2F65">
      <w:pPr>
        <w:tabs>
          <w:tab w:val="left" w:pos="5977"/>
        </w:tabs>
        <w:suppressAutoHyphens/>
        <w:autoSpaceDE w:val="0"/>
        <w:autoSpaceDN w:val="0"/>
        <w:adjustRightInd w:val="0"/>
        <w:spacing w:after="0" w:line="240" w:lineRule="auto"/>
        <w:ind w:firstLine="720"/>
        <w:jc w:val="center"/>
        <w:rPr>
          <w:rFonts w:ascii="Arial Narrow" w:hAnsi="Arial Narrow"/>
          <w:b/>
        </w:rPr>
      </w:pPr>
    </w:p>
    <w:p w:rsidR="00BD2F65" w:rsidRPr="00BD2F65" w:rsidRDefault="00BD2F65" w:rsidP="00BD2F65">
      <w:pPr>
        <w:tabs>
          <w:tab w:val="left" w:pos="5977"/>
        </w:tabs>
        <w:suppressAutoHyphens/>
        <w:autoSpaceDE w:val="0"/>
        <w:autoSpaceDN w:val="0"/>
        <w:adjustRightInd w:val="0"/>
        <w:spacing w:after="0" w:line="240" w:lineRule="auto"/>
        <w:ind w:firstLine="720"/>
        <w:jc w:val="center"/>
        <w:rPr>
          <w:rFonts w:ascii="Arial Narrow" w:hAnsi="Arial Narrow"/>
          <w:b/>
        </w:rPr>
      </w:pPr>
      <w:r w:rsidRPr="00BD2F65">
        <w:rPr>
          <w:rFonts w:ascii="Arial Narrow" w:hAnsi="Arial Narrow"/>
          <w:b/>
        </w:rPr>
        <w:t>Паспорт подпрограммы  « Управление муниципальной собственностью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0136" w:type="dxa"/>
        <w:jc w:val="center"/>
        <w:tblCellSpacing w:w="5" w:type="nil"/>
        <w:tblLayout w:type="fixed"/>
        <w:tblCellMar>
          <w:left w:w="75" w:type="dxa"/>
          <w:right w:w="75" w:type="dxa"/>
        </w:tblCellMar>
        <w:tblLook w:val="0000" w:firstRow="0" w:lastRow="0" w:firstColumn="0" w:lastColumn="0" w:noHBand="0" w:noVBand="0"/>
      </w:tblPr>
      <w:tblGrid>
        <w:gridCol w:w="2934"/>
        <w:gridCol w:w="1440"/>
        <w:gridCol w:w="1440"/>
        <w:gridCol w:w="1441"/>
        <w:gridCol w:w="1440"/>
        <w:gridCol w:w="1441"/>
      </w:tblGrid>
      <w:tr w:rsidR="00BD2F65" w:rsidRPr="00BD2F65" w:rsidTr="00BD2F65">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Наименование подпрограммы</w:t>
            </w:r>
          </w:p>
        </w:tc>
        <w:tc>
          <w:tcPr>
            <w:tcW w:w="720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widowControl w:val="0"/>
              <w:tabs>
                <w:tab w:val="left" w:pos="5977"/>
              </w:tabs>
              <w:suppressAutoHyphens/>
              <w:autoSpaceDE w:val="0"/>
              <w:autoSpaceDN w:val="0"/>
              <w:adjustRightInd w:val="0"/>
              <w:spacing w:after="0" w:line="240" w:lineRule="auto"/>
              <w:jc w:val="both"/>
              <w:rPr>
                <w:rFonts w:ascii="Arial Narrow" w:hAnsi="Arial Narrow"/>
              </w:rPr>
            </w:pPr>
            <w:r w:rsidRPr="00BD2F65">
              <w:rPr>
                <w:rFonts w:ascii="Arial Narrow" w:hAnsi="Arial Narrow"/>
              </w:rPr>
              <w:t xml:space="preserve"> Управление муниципальной собственностью</w:t>
            </w:r>
            <w:r w:rsidRPr="00BD2F65">
              <w:rPr>
                <w:rFonts w:ascii="Arial Narrow" w:hAnsi="Arial Narrow"/>
                <w:b/>
              </w:rPr>
              <w:t xml:space="preserve"> </w:t>
            </w:r>
            <w:r w:rsidRPr="00BD2F65">
              <w:rPr>
                <w:rFonts w:ascii="Arial Narrow" w:hAnsi="Arial Narrow"/>
              </w:rPr>
              <w:t>Грабовского сельсовета Бессоновского района Пензенской области</w:t>
            </w:r>
          </w:p>
        </w:tc>
      </w:tr>
      <w:tr w:rsidR="00BD2F65" w:rsidRPr="00BD2F65" w:rsidTr="00BD2F65">
        <w:trPr>
          <w:trHeight w:val="400"/>
          <w:tblCellSpacing w:w="5" w:type="nil"/>
          <w:jc w:val="center"/>
        </w:trPr>
        <w:tc>
          <w:tcPr>
            <w:tcW w:w="2934" w:type="dxa"/>
            <w:tcBorders>
              <w:left w:val="single" w:sz="4" w:space="0" w:color="auto"/>
              <w:bottom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Ответственный исполнитель подпрограммы</w:t>
            </w:r>
          </w:p>
        </w:tc>
        <w:tc>
          <w:tcPr>
            <w:tcW w:w="7202" w:type="dxa"/>
            <w:gridSpan w:val="5"/>
            <w:tcBorders>
              <w:left w:val="single" w:sz="4" w:space="0" w:color="auto"/>
              <w:bottom w:val="single" w:sz="4" w:space="0" w:color="auto"/>
              <w:right w:val="single" w:sz="4" w:space="0" w:color="auto"/>
            </w:tcBorders>
          </w:tcPr>
          <w:p w:rsidR="00BD2F65" w:rsidRPr="00BD2F65" w:rsidRDefault="00BD2F65" w:rsidP="00BD2F65">
            <w:pPr>
              <w:widowControl w:val="0"/>
              <w:tabs>
                <w:tab w:val="left" w:pos="5977"/>
              </w:tabs>
              <w:suppressAutoHyphens/>
              <w:autoSpaceDE w:val="0"/>
              <w:autoSpaceDN w:val="0"/>
              <w:adjustRightInd w:val="0"/>
              <w:spacing w:after="0" w:line="240" w:lineRule="auto"/>
              <w:jc w:val="both"/>
              <w:rPr>
                <w:rFonts w:ascii="Arial Narrow" w:hAnsi="Arial Narrow"/>
              </w:rPr>
            </w:pPr>
            <w:r w:rsidRPr="00BD2F65">
              <w:rPr>
                <w:rFonts w:ascii="Arial Narrow" w:hAnsi="Arial Narrow"/>
              </w:rPr>
              <w:t xml:space="preserve"> Администрация Грабовского сельсовета Бессоновского района Пензенской области</w:t>
            </w:r>
          </w:p>
        </w:tc>
      </w:tr>
      <w:tr w:rsidR="00BD2F65" w:rsidRPr="00BD2F65" w:rsidTr="00BD2F65">
        <w:trPr>
          <w:trHeight w:val="400"/>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Соисполнители  подпрограммы</w:t>
            </w:r>
          </w:p>
        </w:tc>
        <w:tc>
          <w:tcPr>
            <w:tcW w:w="720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widowControl w:val="0"/>
              <w:tabs>
                <w:tab w:val="left" w:pos="5977"/>
              </w:tabs>
              <w:suppressAutoHyphens/>
              <w:autoSpaceDE w:val="0"/>
              <w:autoSpaceDN w:val="0"/>
              <w:adjustRightInd w:val="0"/>
              <w:spacing w:after="0" w:line="240" w:lineRule="auto"/>
              <w:jc w:val="both"/>
              <w:rPr>
                <w:rFonts w:ascii="Arial Narrow" w:hAnsi="Arial Narrow"/>
              </w:rPr>
            </w:pPr>
            <w:r w:rsidRPr="00BD2F65">
              <w:rPr>
                <w:rFonts w:ascii="Arial Narrow" w:hAnsi="Arial Narrow"/>
              </w:rPr>
              <w:t>Соисполнители подпрограммы отсутствуют</w:t>
            </w:r>
          </w:p>
        </w:tc>
      </w:tr>
      <w:tr w:rsidR="00BD2F65" w:rsidRPr="00BD2F65" w:rsidTr="00BD2F65">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Цели подпрограммы</w:t>
            </w:r>
          </w:p>
          <w:p w:rsidR="00BD2F65" w:rsidRPr="00BD2F65" w:rsidRDefault="00BD2F65" w:rsidP="00BD2F65">
            <w:pPr>
              <w:tabs>
                <w:tab w:val="left" w:pos="5977"/>
              </w:tabs>
              <w:suppressAutoHyphens/>
              <w:spacing w:after="0" w:line="240" w:lineRule="auto"/>
              <w:rPr>
                <w:rFonts w:ascii="Arial Narrow" w:hAnsi="Arial Narrow"/>
              </w:rPr>
            </w:pPr>
          </w:p>
          <w:p w:rsidR="00BD2F65" w:rsidRPr="00BD2F65" w:rsidRDefault="00BD2F65" w:rsidP="00BD2F65">
            <w:pPr>
              <w:tabs>
                <w:tab w:val="left" w:pos="5977"/>
              </w:tabs>
              <w:suppressAutoHyphens/>
              <w:spacing w:after="0" w:line="240" w:lineRule="auto"/>
              <w:rPr>
                <w:rFonts w:ascii="Arial Narrow" w:hAnsi="Arial Narrow"/>
              </w:rPr>
            </w:pPr>
          </w:p>
          <w:p w:rsidR="00BD2F65" w:rsidRPr="00BD2F65" w:rsidRDefault="00BD2F65" w:rsidP="00BD2F65">
            <w:pPr>
              <w:tabs>
                <w:tab w:val="left" w:pos="5977"/>
              </w:tabs>
              <w:suppressAutoHyphens/>
              <w:spacing w:after="0" w:line="240" w:lineRule="auto"/>
              <w:rPr>
                <w:rFonts w:ascii="Arial Narrow" w:hAnsi="Arial Narrow"/>
              </w:rPr>
            </w:pPr>
          </w:p>
        </w:tc>
        <w:tc>
          <w:tcPr>
            <w:tcW w:w="720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widowControl w:val="0"/>
              <w:tabs>
                <w:tab w:val="left" w:pos="5977"/>
              </w:tabs>
              <w:suppressAutoHyphens/>
              <w:autoSpaceDE w:val="0"/>
              <w:autoSpaceDN w:val="0"/>
              <w:adjustRightInd w:val="0"/>
              <w:spacing w:after="0" w:line="240" w:lineRule="auto"/>
              <w:jc w:val="both"/>
              <w:rPr>
                <w:rFonts w:ascii="Arial Narrow" w:hAnsi="Arial Narrow"/>
              </w:rPr>
            </w:pPr>
            <w:r w:rsidRPr="00BD2F65">
              <w:rPr>
                <w:rFonts w:ascii="Arial Narrow" w:hAnsi="Arial Narrow"/>
              </w:rPr>
              <w:t>Создание условий для эффективного управления муниципальным имуществом, находящимся в ведении Грабовского сельсовета Бессоновского района Пензенской области, в том числе для выполнения муниципальных функций по предоставлению в аренду, собственность или безвозмездное пользование</w:t>
            </w:r>
          </w:p>
        </w:tc>
      </w:tr>
      <w:tr w:rsidR="00BD2F65" w:rsidRPr="00BD2F65" w:rsidTr="00BD2F65">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Задачи подпрограммы</w:t>
            </w:r>
          </w:p>
          <w:p w:rsidR="00BD2F65" w:rsidRPr="00BD2F65" w:rsidRDefault="00BD2F65" w:rsidP="00BD2F65">
            <w:pPr>
              <w:tabs>
                <w:tab w:val="left" w:pos="5977"/>
              </w:tabs>
              <w:suppressAutoHyphens/>
              <w:spacing w:after="0" w:line="240" w:lineRule="auto"/>
              <w:rPr>
                <w:rFonts w:ascii="Arial Narrow" w:hAnsi="Arial Narrow"/>
              </w:rPr>
            </w:pPr>
          </w:p>
          <w:p w:rsidR="00BD2F65" w:rsidRPr="00BD2F65" w:rsidRDefault="00BD2F65" w:rsidP="00BD2F65">
            <w:pPr>
              <w:tabs>
                <w:tab w:val="left" w:pos="5977"/>
              </w:tabs>
              <w:suppressAutoHyphens/>
              <w:spacing w:after="0" w:line="240" w:lineRule="auto"/>
              <w:rPr>
                <w:rFonts w:ascii="Arial Narrow" w:hAnsi="Arial Narrow"/>
              </w:rPr>
            </w:pPr>
          </w:p>
          <w:p w:rsidR="00BD2F65" w:rsidRPr="00BD2F65" w:rsidRDefault="00BD2F65" w:rsidP="00BD2F65">
            <w:pPr>
              <w:tabs>
                <w:tab w:val="left" w:pos="5977"/>
              </w:tabs>
              <w:suppressAutoHyphens/>
              <w:spacing w:after="0" w:line="240" w:lineRule="auto"/>
              <w:rPr>
                <w:rFonts w:ascii="Arial Narrow" w:hAnsi="Arial Narrow"/>
              </w:rPr>
            </w:pPr>
          </w:p>
          <w:p w:rsidR="00BD2F65" w:rsidRPr="00BD2F65" w:rsidRDefault="00BD2F65" w:rsidP="00BD2F65">
            <w:pPr>
              <w:tabs>
                <w:tab w:val="left" w:pos="5977"/>
              </w:tabs>
              <w:suppressAutoHyphens/>
              <w:spacing w:after="0" w:line="240" w:lineRule="auto"/>
              <w:rPr>
                <w:rFonts w:ascii="Arial Narrow" w:hAnsi="Arial Narrow"/>
              </w:rPr>
            </w:pPr>
          </w:p>
          <w:p w:rsidR="00BD2F65" w:rsidRPr="00BD2F65" w:rsidRDefault="00BD2F65" w:rsidP="00BD2F65">
            <w:pPr>
              <w:tabs>
                <w:tab w:val="left" w:pos="5977"/>
              </w:tabs>
              <w:suppressAutoHyphens/>
              <w:spacing w:after="0" w:line="240" w:lineRule="auto"/>
              <w:rPr>
                <w:rFonts w:ascii="Arial Narrow" w:hAnsi="Arial Narrow"/>
              </w:rPr>
            </w:pPr>
          </w:p>
          <w:p w:rsidR="00BD2F65" w:rsidRPr="00BD2F65" w:rsidRDefault="00BD2F65" w:rsidP="00BD2F65">
            <w:pPr>
              <w:tabs>
                <w:tab w:val="left" w:pos="5977"/>
              </w:tabs>
              <w:suppressAutoHyphens/>
              <w:spacing w:after="0" w:line="240" w:lineRule="auto"/>
              <w:rPr>
                <w:rFonts w:ascii="Arial Narrow" w:hAnsi="Arial Narrow"/>
              </w:rPr>
            </w:pPr>
          </w:p>
        </w:tc>
        <w:tc>
          <w:tcPr>
            <w:tcW w:w="720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widowControl w:val="0"/>
              <w:tabs>
                <w:tab w:val="left" w:pos="5977"/>
              </w:tabs>
              <w:suppressAutoHyphens/>
              <w:autoSpaceDE w:val="0"/>
              <w:autoSpaceDN w:val="0"/>
              <w:adjustRightInd w:val="0"/>
              <w:spacing w:after="0" w:line="240" w:lineRule="auto"/>
              <w:jc w:val="both"/>
              <w:rPr>
                <w:rFonts w:ascii="Arial Narrow" w:hAnsi="Arial Narrow"/>
              </w:rPr>
            </w:pPr>
            <w:r w:rsidRPr="00BD2F65">
              <w:rPr>
                <w:rFonts w:ascii="Arial Narrow" w:hAnsi="Arial Narrow"/>
              </w:rPr>
              <w:t>1.Повышение эффективности управления объектами муниципального имущества Грабовского сельсовета Бессоновского района Пензенской области;</w:t>
            </w:r>
          </w:p>
          <w:p w:rsidR="00BD2F65" w:rsidRPr="00BD2F65" w:rsidRDefault="00BD2F65" w:rsidP="00BD2F65">
            <w:pPr>
              <w:widowControl w:val="0"/>
              <w:tabs>
                <w:tab w:val="left" w:pos="5977"/>
              </w:tabs>
              <w:suppressAutoHyphens/>
              <w:autoSpaceDE w:val="0"/>
              <w:autoSpaceDN w:val="0"/>
              <w:adjustRightInd w:val="0"/>
              <w:spacing w:after="0" w:line="240" w:lineRule="auto"/>
              <w:jc w:val="both"/>
              <w:rPr>
                <w:rFonts w:ascii="Arial Narrow" w:hAnsi="Arial Narrow"/>
              </w:rPr>
            </w:pPr>
            <w:r w:rsidRPr="00BD2F65">
              <w:rPr>
                <w:rFonts w:ascii="Arial Narrow" w:hAnsi="Arial Narrow"/>
              </w:rPr>
              <w:t>2.Достижение оптимального состава и структуры муниципального имущества Грабовского сельсовета Бессоновского района Пензенской области;</w:t>
            </w:r>
          </w:p>
          <w:p w:rsidR="00BD2F65" w:rsidRPr="00BD2F65" w:rsidRDefault="00BD2F65" w:rsidP="00BD2F65">
            <w:pPr>
              <w:widowControl w:val="0"/>
              <w:tabs>
                <w:tab w:val="left" w:pos="5977"/>
              </w:tabs>
              <w:suppressAutoHyphens/>
              <w:autoSpaceDE w:val="0"/>
              <w:autoSpaceDN w:val="0"/>
              <w:adjustRightInd w:val="0"/>
              <w:spacing w:after="0" w:line="240" w:lineRule="auto"/>
              <w:jc w:val="both"/>
              <w:rPr>
                <w:rFonts w:ascii="Arial Narrow" w:hAnsi="Arial Narrow"/>
              </w:rPr>
            </w:pPr>
            <w:r w:rsidRPr="00BD2F65">
              <w:rPr>
                <w:rFonts w:ascii="Arial Narrow" w:hAnsi="Arial Narrow"/>
              </w:rPr>
              <w:t>3.Обеспечение учета и мониторинга муниципального имущества, находящегося в собственности Грабовского  сельсовета Бессоновского района Пензенской области</w:t>
            </w:r>
          </w:p>
        </w:tc>
      </w:tr>
      <w:tr w:rsidR="00BD2F65" w:rsidRPr="00BD2F65" w:rsidTr="00BD2F65">
        <w:trPr>
          <w:trHeight w:val="306"/>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Целевые показатели  подпрограммы</w:t>
            </w:r>
          </w:p>
        </w:tc>
        <w:tc>
          <w:tcPr>
            <w:tcW w:w="720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widowControl w:val="0"/>
              <w:tabs>
                <w:tab w:val="left" w:pos="5977"/>
              </w:tabs>
              <w:suppressAutoHyphens/>
              <w:autoSpaceDE w:val="0"/>
              <w:autoSpaceDN w:val="0"/>
              <w:adjustRightInd w:val="0"/>
              <w:spacing w:after="0" w:line="240" w:lineRule="auto"/>
              <w:jc w:val="both"/>
              <w:rPr>
                <w:rFonts w:ascii="Arial Narrow" w:hAnsi="Arial Narrow"/>
              </w:rPr>
            </w:pPr>
            <w:r w:rsidRPr="00BD2F65">
              <w:rPr>
                <w:rFonts w:ascii="Arial Narrow" w:hAnsi="Arial Narrow"/>
              </w:rPr>
              <w:t>1.Процент выполнения плана по доходам бюджета Грабовского сельсовета Бессоновского района Пензенской области от управления и распоряжения муниципальным имуществом,  %;</w:t>
            </w:r>
          </w:p>
          <w:p w:rsidR="00BD2F65" w:rsidRPr="00BD2F65" w:rsidRDefault="00BD2F65" w:rsidP="00BD2F65">
            <w:pPr>
              <w:widowControl w:val="0"/>
              <w:tabs>
                <w:tab w:val="left" w:pos="5977"/>
              </w:tabs>
              <w:suppressAutoHyphens/>
              <w:autoSpaceDE w:val="0"/>
              <w:autoSpaceDN w:val="0"/>
              <w:adjustRightInd w:val="0"/>
              <w:spacing w:after="0" w:line="240" w:lineRule="auto"/>
              <w:jc w:val="both"/>
              <w:rPr>
                <w:rFonts w:ascii="Arial Narrow" w:hAnsi="Arial Narrow"/>
              </w:rPr>
            </w:pPr>
            <w:r w:rsidRPr="00BD2F65">
              <w:rPr>
                <w:rFonts w:ascii="Arial Narrow" w:hAnsi="Arial Narrow"/>
              </w:rPr>
              <w:t xml:space="preserve">2. Доля объектов недвижимого имущества, на которые зарегистрировано право собственности Грабовского сельсовета, в общем количестве объектов недвижимого имущества, учитываемых в реестре муниципального имущества </w:t>
            </w:r>
            <w:r w:rsidRPr="00BD2F65">
              <w:rPr>
                <w:rFonts w:ascii="Arial Narrow" w:hAnsi="Arial Narrow"/>
              </w:rPr>
              <w:lastRenderedPageBreak/>
              <w:t>Грабовского сельсовета Бессоновского района Пензенской области, %</w:t>
            </w:r>
          </w:p>
        </w:tc>
      </w:tr>
      <w:tr w:rsidR="00BD2F65" w:rsidRPr="00BD2F65" w:rsidTr="00BD2F65">
        <w:trPr>
          <w:trHeight w:val="400"/>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lastRenderedPageBreak/>
              <w:t>Сроки и этапы реализации подпрограммы</w:t>
            </w:r>
          </w:p>
        </w:tc>
        <w:tc>
          <w:tcPr>
            <w:tcW w:w="720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2017 - 2027 годы (без разбивки на этапы)</w:t>
            </w:r>
          </w:p>
        </w:tc>
      </w:tr>
      <w:tr w:rsidR="00BD2F65" w:rsidRPr="00BD2F65" w:rsidTr="00BD2F65">
        <w:trPr>
          <w:trHeight w:val="400"/>
          <w:tblCellSpacing w:w="5" w:type="nil"/>
          <w:jc w:val="center"/>
        </w:trPr>
        <w:tc>
          <w:tcPr>
            <w:tcW w:w="2934" w:type="dxa"/>
            <w:vMerge w:val="restart"/>
            <w:tcBorders>
              <w:top w:val="single" w:sz="4" w:space="0" w:color="auto"/>
              <w:left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Объем финансир</w:t>
            </w:r>
            <w:r w:rsidRPr="00BD2F65">
              <w:rPr>
                <w:rFonts w:ascii="Arial Narrow" w:hAnsi="Arial Narrow"/>
              </w:rPr>
              <w:t>о</w:t>
            </w:r>
            <w:r w:rsidRPr="00BD2F65">
              <w:rPr>
                <w:rFonts w:ascii="Arial Narrow" w:hAnsi="Arial Narrow"/>
              </w:rPr>
              <w:t>вания подпр</w:t>
            </w:r>
            <w:r w:rsidRPr="00BD2F65">
              <w:rPr>
                <w:rFonts w:ascii="Arial Narrow" w:hAnsi="Arial Narrow"/>
              </w:rPr>
              <w:t>о</w:t>
            </w:r>
            <w:r w:rsidRPr="00BD2F65">
              <w:rPr>
                <w:rFonts w:ascii="Arial Narrow" w:hAnsi="Arial Narrow"/>
              </w:rPr>
              <w:t>граммы (по годам)</w:t>
            </w:r>
          </w:p>
        </w:tc>
        <w:tc>
          <w:tcPr>
            <w:tcW w:w="1440" w:type="dxa"/>
            <w:tcBorders>
              <w:top w:val="single" w:sz="4" w:space="0" w:color="auto"/>
              <w:left w:val="single" w:sz="4" w:space="0" w:color="auto"/>
            </w:tcBorders>
          </w:tcPr>
          <w:p w:rsidR="00BD2F65" w:rsidRPr="00BD2F65" w:rsidRDefault="00BD2F65" w:rsidP="00BD2F65">
            <w:pPr>
              <w:tabs>
                <w:tab w:val="left" w:pos="5977"/>
              </w:tabs>
              <w:suppressAutoHyphens/>
              <w:spacing w:after="0" w:line="240" w:lineRule="auto"/>
              <w:jc w:val="right"/>
              <w:rPr>
                <w:rFonts w:ascii="Arial Narrow" w:hAnsi="Arial Narrow"/>
                <w:b/>
                <w:highlight w:val="yellow"/>
              </w:rPr>
            </w:pPr>
            <w:r w:rsidRPr="00BD2F65">
              <w:rPr>
                <w:rFonts w:ascii="Arial Narrow" w:hAnsi="Arial Narrow"/>
                <w:b/>
              </w:rPr>
              <w:t>11838,878</w:t>
            </w:r>
          </w:p>
        </w:tc>
        <w:tc>
          <w:tcPr>
            <w:tcW w:w="1440" w:type="dxa"/>
            <w:tcBorders>
              <w:top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b/>
              </w:rPr>
              <w:t>тыс.рублей,</w:t>
            </w:r>
          </w:p>
        </w:tc>
        <w:tc>
          <w:tcPr>
            <w:tcW w:w="1441" w:type="dxa"/>
            <w:tcBorders>
              <w:top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в том числе:</w:t>
            </w:r>
          </w:p>
        </w:tc>
        <w:tc>
          <w:tcPr>
            <w:tcW w:w="1440" w:type="dxa"/>
            <w:tcBorders>
              <w:top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1" w:type="dxa"/>
            <w:tcBorders>
              <w:top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r>
      <w:tr w:rsidR="00BD2F65" w:rsidRPr="00BD2F65" w:rsidTr="00BD2F65">
        <w:trPr>
          <w:trHeight w:val="80"/>
          <w:tblCellSpacing w:w="5" w:type="nil"/>
          <w:jc w:val="center"/>
        </w:trPr>
        <w:tc>
          <w:tcPr>
            <w:tcW w:w="2934" w:type="dxa"/>
            <w:vMerge/>
            <w:tcBorders>
              <w:left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Pr>
          <w:p w:rsidR="00BD2F65" w:rsidRPr="00BD2F65" w:rsidRDefault="00BD2F65" w:rsidP="00BD2F65">
            <w:pPr>
              <w:tabs>
                <w:tab w:val="left" w:pos="5977"/>
              </w:tabs>
              <w:suppressAutoHyphens/>
              <w:spacing w:after="0" w:line="240" w:lineRule="auto"/>
              <w:rPr>
                <w:rFonts w:ascii="Arial Narrow" w:hAnsi="Arial Narrow"/>
              </w:rPr>
            </w:pPr>
          </w:p>
        </w:tc>
        <w:tc>
          <w:tcPr>
            <w:tcW w:w="1441" w:type="dxa"/>
          </w:tcPr>
          <w:p w:rsidR="00BD2F65" w:rsidRPr="00BD2F65" w:rsidRDefault="00BD2F65" w:rsidP="00BD2F65">
            <w:pPr>
              <w:tabs>
                <w:tab w:val="left" w:pos="5977"/>
              </w:tabs>
              <w:suppressAutoHyphens/>
              <w:spacing w:after="0" w:line="240" w:lineRule="auto"/>
              <w:rPr>
                <w:rFonts w:ascii="Arial Narrow" w:hAnsi="Arial Narrow"/>
                <w:b/>
                <w:highlight w:val="yellow"/>
              </w:rPr>
            </w:pPr>
            <w:r w:rsidRPr="00BD2F65">
              <w:rPr>
                <w:rFonts w:ascii="Arial Narrow" w:hAnsi="Arial Narrow"/>
              </w:rPr>
              <w:t>2017год –</w:t>
            </w:r>
          </w:p>
        </w:tc>
        <w:tc>
          <w:tcPr>
            <w:tcW w:w="1440" w:type="dxa"/>
          </w:tcPr>
          <w:p w:rsidR="00BD2F65" w:rsidRPr="00BD2F65" w:rsidRDefault="00BD2F65" w:rsidP="00BD2F65">
            <w:pPr>
              <w:tabs>
                <w:tab w:val="left" w:pos="5977"/>
              </w:tabs>
              <w:suppressAutoHyphens/>
              <w:spacing w:after="0" w:line="240" w:lineRule="auto"/>
              <w:jc w:val="right"/>
              <w:rPr>
                <w:rFonts w:ascii="Arial Narrow" w:hAnsi="Arial Narrow"/>
              </w:rPr>
            </w:pPr>
            <w:r w:rsidRPr="00BD2F65">
              <w:rPr>
                <w:rFonts w:ascii="Arial Narrow" w:hAnsi="Arial Narrow"/>
              </w:rPr>
              <w:t>253,038</w:t>
            </w:r>
          </w:p>
        </w:tc>
        <w:tc>
          <w:tcPr>
            <w:tcW w:w="1441" w:type="dxa"/>
            <w:tcBorders>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b/>
                <w:highlight w:val="yellow"/>
              </w:rPr>
            </w:pPr>
            <w:r w:rsidRPr="00BD2F65">
              <w:rPr>
                <w:rFonts w:ascii="Arial Narrow" w:hAnsi="Arial Narrow"/>
              </w:rPr>
              <w:t>тыс.рублей</w:t>
            </w:r>
          </w:p>
        </w:tc>
      </w:tr>
      <w:tr w:rsidR="00BD2F65" w:rsidRPr="00BD2F65" w:rsidTr="00BD2F65">
        <w:trPr>
          <w:trHeight w:val="80"/>
          <w:tblCellSpacing w:w="5" w:type="nil"/>
          <w:jc w:val="center"/>
        </w:trPr>
        <w:tc>
          <w:tcPr>
            <w:tcW w:w="2934" w:type="dxa"/>
            <w:vMerge/>
            <w:tcBorders>
              <w:left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Pr>
          <w:p w:rsidR="00BD2F65" w:rsidRPr="00BD2F65" w:rsidRDefault="00BD2F65" w:rsidP="00BD2F65">
            <w:pPr>
              <w:tabs>
                <w:tab w:val="left" w:pos="5977"/>
              </w:tabs>
              <w:suppressAutoHyphens/>
              <w:spacing w:after="0" w:line="240" w:lineRule="auto"/>
              <w:rPr>
                <w:rFonts w:ascii="Arial Narrow" w:hAnsi="Arial Narrow"/>
              </w:rPr>
            </w:pPr>
          </w:p>
        </w:tc>
        <w:tc>
          <w:tcPr>
            <w:tcW w:w="1441" w:type="dxa"/>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 xml:space="preserve">2018год – </w:t>
            </w:r>
          </w:p>
        </w:tc>
        <w:tc>
          <w:tcPr>
            <w:tcW w:w="1440" w:type="dxa"/>
          </w:tcPr>
          <w:p w:rsidR="00BD2F65" w:rsidRPr="00BD2F65" w:rsidRDefault="00BD2F65" w:rsidP="00BD2F65">
            <w:pPr>
              <w:tabs>
                <w:tab w:val="left" w:pos="5977"/>
              </w:tabs>
              <w:suppressAutoHyphens/>
              <w:spacing w:after="0" w:line="240" w:lineRule="auto"/>
              <w:jc w:val="right"/>
              <w:rPr>
                <w:rFonts w:ascii="Arial Narrow" w:hAnsi="Arial Narrow"/>
              </w:rPr>
            </w:pPr>
            <w:r w:rsidRPr="00BD2F65">
              <w:rPr>
                <w:rFonts w:ascii="Arial Narrow" w:hAnsi="Arial Narrow"/>
              </w:rPr>
              <w:t>65,772</w:t>
            </w:r>
          </w:p>
        </w:tc>
        <w:tc>
          <w:tcPr>
            <w:tcW w:w="1441" w:type="dxa"/>
            <w:tcBorders>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80"/>
          <w:tblCellSpacing w:w="5" w:type="nil"/>
          <w:jc w:val="center"/>
        </w:trPr>
        <w:tc>
          <w:tcPr>
            <w:tcW w:w="2934" w:type="dxa"/>
            <w:vMerge/>
            <w:tcBorders>
              <w:left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Pr>
          <w:p w:rsidR="00BD2F65" w:rsidRPr="00BD2F65" w:rsidRDefault="00BD2F65" w:rsidP="00BD2F65">
            <w:pPr>
              <w:tabs>
                <w:tab w:val="left" w:pos="5977"/>
              </w:tabs>
              <w:suppressAutoHyphens/>
              <w:spacing w:after="0" w:line="240" w:lineRule="auto"/>
              <w:rPr>
                <w:rFonts w:ascii="Arial Narrow" w:hAnsi="Arial Narrow"/>
              </w:rPr>
            </w:pPr>
          </w:p>
        </w:tc>
        <w:tc>
          <w:tcPr>
            <w:tcW w:w="1441" w:type="dxa"/>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 xml:space="preserve">2019год – </w:t>
            </w:r>
          </w:p>
        </w:tc>
        <w:tc>
          <w:tcPr>
            <w:tcW w:w="1440" w:type="dxa"/>
          </w:tcPr>
          <w:p w:rsidR="00BD2F65" w:rsidRPr="00BD2F65" w:rsidRDefault="00BD2F65" w:rsidP="00BD2F65">
            <w:pPr>
              <w:tabs>
                <w:tab w:val="left" w:pos="5977"/>
              </w:tabs>
              <w:suppressAutoHyphens/>
              <w:spacing w:after="0" w:line="240" w:lineRule="auto"/>
              <w:jc w:val="right"/>
              <w:rPr>
                <w:rFonts w:ascii="Arial Narrow" w:hAnsi="Arial Narrow"/>
              </w:rPr>
            </w:pPr>
            <w:r w:rsidRPr="00BD2F65">
              <w:rPr>
                <w:rFonts w:ascii="Arial Narrow" w:hAnsi="Arial Narrow"/>
              </w:rPr>
              <w:t>1047,385</w:t>
            </w:r>
          </w:p>
        </w:tc>
        <w:tc>
          <w:tcPr>
            <w:tcW w:w="1441" w:type="dxa"/>
            <w:tcBorders>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80"/>
          <w:tblCellSpacing w:w="5" w:type="nil"/>
          <w:jc w:val="center"/>
        </w:trPr>
        <w:tc>
          <w:tcPr>
            <w:tcW w:w="2934" w:type="dxa"/>
            <w:vMerge/>
            <w:tcBorders>
              <w:left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Pr>
          <w:p w:rsidR="00BD2F65" w:rsidRPr="00BD2F65" w:rsidRDefault="00BD2F65" w:rsidP="00BD2F65">
            <w:pPr>
              <w:tabs>
                <w:tab w:val="left" w:pos="5977"/>
              </w:tabs>
              <w:suppressAutoHyphens/>
              <w:spacing w:after="0" w:line="240" w:lineRule="auto"/>
              <w:rPr>
                <w:rFonts w:ascii="Arial Narrow" w:hAnsi="Arial Narrow"/>
              </w:rPr>
            </w:pPr>
          </w:p>
        </w:tc>
        <w:tc>
          <w:tcPr>
            <w:tcW w:w="1441" w:type="dxa"/>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 xml:space="preserve">2020год – </w:t>
            </w:r>
          </w:p>
        </w:tc>
        <w:tc>
          <w:tcPr>
            <w:tcW w:w="1440" w:type="dxa"/>
          </w:tcPr>
          <w:p w:rsidR="00BD2F65" w:rsidRPr="00BD2F65" w:rsidRDefault="00BD2F65" w:rsidP="00BD2F65">
            <w:pPr>
              <w:tabs>
                <w:tab w:val="left" w:pos="5977"/>
              </w:tabs>
              <w:suppressAutoHyphens/>
              <w:spacing w:after="0" w:line="240" w:lineRule="auto"/>
              <w:jc w:val="right"/>
              <w:rPr>
                <w:rFonts w:ascii="Arial Narrow" w:hAnsi="Arial Narrow"/>
              </w:rPr>
            </w:pPr>
            <w:r w:rsidRPr="00BD2F65">
              <w:rPr>
                <w:rFonts w:ascii="Arial Narrow" w:hAnsi="Arial Narrow"/>
              </w:rPr>
              <w:t>1082,696</w:t>
            </w:r>
          </w:p>
        </w:tc>
        <w:tc>
          <w:tcPr>
            <w:tcW w:w="1441" w:type="dxa"/>
            <w:tcBorders>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80"/>
          <w:tblCellSpacing w:w="5" w:type="nil"/>
          <w:jc w:val="center"/>
        </w:trPr>
        <w:tc>
          <w:tcPr>
            <w:tcW w:w="2934" w:type="dxa"/>
            <w:vMerge/>
            <w:tcBorders>
              <w:left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Pr>
          <w:p w:rsidR="00BD2F65" w:rsidRPr="00BD2F65" w:rsidRDefault="00BD2F65" w:rsidP="00BD2F65">
            <w:pPr>
              <w:tabs>
                <w:tab w:val="left" w:pos="5977"/>
              </w:tabs>
              <w:suppressAutoHyphens/>
              <w:spacing w:after="0" w:line="240" w:lineRule="auto"/>
              <w:rPr>
                <w:rFonts w:ascii="Arial Narrow" w:hAnsi="Arial Narrow"/>
              </w:rPr>
            </w:pPr>
          </w:p>
        </w:tc>
        <w:tc>
          <w:tcPr>
            <w:tcW w:w="1441" w:type="dxa"/>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2021год-</w:t>
            </w:r>
          </w:p>
        </w:tc>
        <w:tc>
          <w:tcPr>
            <w:tcW w:w="1440" w:type="dxa"/>
          </w:tcPr>
          <w:p w:rsidR="00BD2F65" w:rsidRPr="00BD2F65" w:rsidRDefault="00BD2F65" w:rsidP="00BD2F65">
            <w:pPr>
              <w:tabs>
                <w:tab w:val="left" w:pos="5977"/>
              </w:tabs>
              <w:suppressAutoHyphens/>
              <w:spacing w:after="0" w:line="240" w:lineRule="auto"/>
              <w:jc w:val="right"/>
              <w:rPr>
                <w:rFonts w:ascii="Arial Narrow" w:hAnsi="Arial Narrow"/>
                <w:highlight w:val="yellow"/>
              </w:rPr>
            </w:pPr>
            <w:r w:rsidRPr="00BD2F65">
              <w:rPr>
                <w:rFonts w:ascii="Arial Narrow" w:hAnsi="Arial Narrow"/>
              </w:rPr>
              <w:t>1328,378</w:t>
            </w:r>
          </w:p>
        </w:tc>
        <w:tc>
          <w:tcPr>
            <w:tcW w:w="1441" w:type="dxa"/>
            <w:tcBorders>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80"/>
          <w:tblCellSpacing w:w="5" w:type="nil"/>
          <w:jc w:val="center"/>
        </w:trPr>
        <w:tc>
          <w:tcPr>
            <w:tcW w:w="2934" w:type="dxa"/>
            <w:vMerge/>
            <w:tcBorders>
              <w:left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Pr>
          <w:p w:rsidR="00BD2F65" w:rsidRPr="00BD2F65" w:rsidRDefault="00BD2F65" w:rsidP="00BD2F65">
            <w:pPr>
              <w:tabs>
                <w:tab w:val="left" w:pos="5977"/>
              </w:tabs>
              <w:suppressAutoHyphens/>
              <w:spacing w:after="0" w:line="240" w:lineRule="auto"/>
              <w:rPr>
                <w:rFonts w:ascii="Arial Narrow" w:hAnsi="Arial Narrow"/>
              </w:rPr>
            </w:pPr>
          </w:p>
        </w:tc>
        <w:tc>
          <w:tcPr>
            <w:tcW w:w="1441" w:type="dxa"/>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2022год-</w:t>
            </w:r>
          </w:p>
        </w:tc>
        <w:tc>
          <w:tcPr>
            <w:tcW w:w="1440" w:type="dxa"/>
            <w:vAlign w:val="center"/>
          </w:tcPr>
          <w:p w:rsidR="00BD2F65" w:rsidRPr="00BD2F65" w:rsidRDefault="00BD2F65" w:rsidP="00BD2F65">
            <w:pPr>
              <w:tabs>
                <w:tab w:val="left" w:pos="5977"/>
              </w:tabs>
              <w:suppressAutoHyphens/>
              <w:spacing w:after="0" w:line="240" w:lineRule="auto"/>
              <w:jc w:val="right"/>
              <w:rPr>
                <w:rFonts w:ascii="Arial Narrow" w:hAnsi="Arial Narrow"/>
              </w:rPr>
            </w:pPr>
            <w:r w:rsidRPr="00BD2F65">
              <w:rPr>
                <w:rFonts w:ascii="Arial Narrow" w:hAnsi="Arial Narrow"/>
              </w:rPr>
              <w:t>1355,659</w:t>
            </w:r>
          </w:p>
        </w:tc>
        <w:tc>
          <w:tcPr>
            <w:tcW w:w="1441" w:type="dxa"/>
            <w:tcBorders>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80"/>
          <w:tblCellSpacing w:w="5" w:type="nil"/>
          <w:jc w:val="center"/>
        </w:trPr>
        <w:tc>
          <w:tcPr>
            <w:tcW w:w="2934" w:type="dxa"/>
            <w:vMerge/>
            <w:tcBorders>
              <w:left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Pr>
          <w:p w:rsidR="00BD2F65" w:rsidRPr="00BD2F65" w:rsidRDefault="00BD2F65" w:rsidP="00BD2F65">
            <w:pPr>
              <w:tabs>
                <w:tab w:val="left" w:pos="5977"/>
              </w:tabs>
              <w:suppressAutoHyphens/>
              <w:spacing w:after="0" w:line="240" w:lineRule="auto"/>
              <w:rPr>
                <w:rFonts w:ascii="Arial Narrow" w:hAnsi="Arial Narrow"/>
              </w:rPr>
            </w:pPr>
          </w:p>
        </w:tc>
        <w:tc>
          <w:tcPr>
            <w:tcW w:w="1441" w:type="dxa"/>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2023год -</w:t>
            </w:r>
          </w:p>
        </w:tc>
        <w:tc>
          <w:tcPr>
            <w:tcW w:w="1440" w:type="dxa"/>
            <w:vAlign w:val="center"/>
          </w:tcPr>
          <w:p w:rsidR="00BD2F65" w:rsidRPr="00BD2F65" w:rsidRDefault="00BD2F65" w:rsidP="00BD2F65">
            <w:pPr>
              <w:tabs>
                <w:tab w:val="left" w:pos="5977"/>
              </w:tabs>
              <w:suppressAutoHyphens/>
              <w:spacing w:after="0" w:line="240" w:lineRule="auto"/>
              <w:jc w:val="right"/>
              <w:rPr>
                <w:rFonts w:ascii="Arial Narrow" w:hAnsi="Arial Narrow"/>
              </w:rPr>
            </w:pPr>
            <w:r w:rsidRPr="00BD2F65">
              <w:rPr>
                <w:rFonts w:ascii="Arial Narrow" w:hAnsi="Arial Narrow"/>
              </w:rPr>
              <w:t>1404,751</w:t>
            </w:r>
          </w:p>
        </w:tc>
        <w:tc>
          <w:tcPr>
            <w:tcW w:w="1441" w:type="dxa"/>
            <w:tcBorders>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80"/>
          <w:tblCellSpacing w:w="5" w:type="nil"/>
          <w:jc w:val="center"/>
        </w:trPr>
        <w:tc>
          <w:tcPr>
            <w:tcW w:w="2934" w:type="dxa"/>
            <w:vMerge/>
            <w:tcBorders>
              <w:left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Pr>
          <w:p w:rsidR="00BD2F65" w:rsidRPr="00BD2F65" w:rsidRDefault="00BD2F65" w:rsidP="00BD2F65">
            <w:pPr>
              <w:tabs>
                <w:tab w:val="left" w:pos="5977"/>
              </w:tabs>
              <w:suppressAutoHyphens/>
              <w:spacing w:after="0" w:line="240" w:lineRule="auto"/>
              <w:rPr>
                <w:rFonts w:ascii="Arial Narrow" w:hAnsi="Arial Narrow"/>
              </w:rPr>
            </w:pPr>
          </w:p>
        </w:tc>
        <w:tc>
          <w:tcPr>
            <w:tcW w:w="1441" w:type="dxa"/>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2024год</w:t>
            </w:r>
          </w:p>
        </w:tc>
        <w:tc>
          <w:tcPr>
            <w:tcW w:w="1440" w:type="dxa"/>
            <w:vAlign w:val="center"/>
          </w:tcPr>
          <w:p w:rsidR="00BD2F65" w:rsidRPr="00BD2F65" w:rsidRDefault="00BD2F65" w:rsidP="00BD2F65">
            <w:pPr>
              <w:tabs>
                <w:tab w:val="left" w:pos="5977"/>
              </w:tabs>
              <w:suppressAutoHyphens/>
              <w:spacing w:after="0" w:line="240" w:lineRule="auto"/>
              <w:jc w:val="right"/>
              <w:rPr>
                <w:rFonts w:ascii="Arial Narrow" w:hAnsi="Arial Narrow"/>
              </w:rPr>
            </w:pPr>
            <w:r w:rsidRPr="00BD2F65">
              <w:rPr>
                <w:rFonts w:ascii="Arial Narrow" w:hAnsi="Arial Narrow"/>
              </w:rPr>
              <w:t>1292,719</w:t>
            </w:r>
          </w:p>
        </w:tc>
        <w:tc>
          <w:tcPr>
            <w:tcW w:w="1441"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80"/>
          <w:tblCellSpacing w:w="5" w:type="nil"/>
          <w:jc w:val="center"/>
        </w:trPr>
        <w:tc>
          <w:tcPr>
            <w:tcW w:w="2934" w:type="dxa"/>
            <w:vMerge/>
            <w:tcBorders>
              <w:left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Pr>
          <w:p w:rsidR="00BD2F65" w:rsidRPr="00BD2F65" w:rsidRDefault="00BD2F65" w:rsidP="00BD2F65">
            <w:pPr>
              <w:tabs>
                <w:tab w:val="left" w:pos="5977"/>
              </w:tabs>
              <w:suppressAutoHyphens/>
              <w:spacing w:after="0" w:line="240" w:lineRule="auto"/>
              <w:rPr>
                <w:rFonts w:ascii="Arial Narrow" w:hAnsi="Arial Narrow"/>
              </w:rPr>
            </w:pPr>
          </w:p>
        </w:tc>
        <w:tc>
          <w:tcPr>
            <w:tcW w:w="1441" w:type="dxa"/>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2025год</w:t>
            </w:r>
          </w:p>
        </w:tc>
        <w:tc>
          <w:tcPr>
            <w:tcW w:w="1440" w:type="dxa"/>
            <w:vAlign w:val="center"/>
          </w:tcPr>
          <w:p w:rsidR="00BD2F65" w:rsidRPr="00BD2F65" w:rsidRDefault="00BD2F65" w:rsidP="00BD2F65">
            <w:pPr>
              <w:tabs>
                <w:tab w:val="left" w:pos="5977"/>
              </w:tabs>
              <w:suppressAutoHyphens/>
              <w:spacing w:after="0" w:line="240" w:lineRule="auto"/>
              <w:jc w:val="right"/>
              <w:rPr>
                <w:rFonts w:ascii="Arial Narrow" w:hAnsi="Arial Narrow"/>
              </w:rPr>
            </w:pPr>
            <w:r w:rsidRPr="00BD2F65">
              <w:rPr>
                <w:rFonts w:ascii="Arial Narrow" w:hAnsi="Arial Narrow"/>
              </w:rPr>
              <w:t>1336,160</w:t>
            </w:r>
          </w:p>
        </w:tc>
        <w:tc>
          <w:tcPr>
            <w:tcW w:w="1441"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80"/>
          <w:tblCellSpacing w:w="5" w:type="nil"/>
          <w:jc w:val="center"/>
        </w:trPr>
        <w:tc>
          <w:tcPr>
            <w:tcW w:w="2934" w:type="dxa"/>
            <w:vMerge/>
            <w:tcBorders>
              <w:left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Borders>
              <w:lef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Pr>
          <w:p w:rsidR="00BD2F65" w:rsidRPr="00BD2F65" w:rsidRDefault="00BD2F65" w:rsidP="00BD2F65">
            <w:pPr>
              <w:tabs>
                <w:tab w:val="left" w:pos="5977"/>
              </w:tabs>
              <w:suppressAutoHyphens/>
              <w:spacing w:after="0" w:line="240" w:lineRule="auto"/>
              <w:rPr>
                <w:rFonts w:ascii="Arial Narrow" w:hAnsi="Arial Narrow"/>
              </w:rPr>
            </w:pPr>
          </w:p>
        </w:tc>
        <w:tc>
          <w:tcPr>
            <w:tcW w:w="1441" w:type="dxa"/>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2026год</w:t>
            </w:r>
          </w:p>
        </w:tc>
        <w:tc>
          <w:tcPr>
            <w:tcW w:w="1440" w:type="dxa"/>
            <w:vAlign w:val="center"/>
          </w:tcPr>
          <w:p w:rsidR="00BD2F65" w:rsidRPr="00BD2F65" w:rsidRDefault="00BD2F65" w:rsidP="00BD2F65">
            <w:pPr>
              <w:tabs>
                <w:tab w:val="left" w:pos="5977"/>
              </w:tabs>
              <w:suppressAutoHyphens/>
              <w:spacing w:after="0" w:line="240" w:lineRule="auto"/>
              <w:jc w:val="right"/>
              <w:rPr>
                <w:rFonts w:ascii="Arial Narrow" w:hAnsi="Arial Narrow"/>
              </w:rPr>
            </w:pPr>
            <w:r w:rsidRPr="00BD2F65">
              <w:rPr>
                <w:rFonts w:ascii="Arial Narrow" w:hAnsi="Arial Narrow"/>
              </w:rPr>
              <w:t>1336,160</w:t>
            </w:r>
          </w:p>
        </w:tc>
        <w:tc>
          <w:tcPr>
            <w:tcW w:w="1441" w:type="dxa"/>
            <w:tcBorders>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80"/>
          <w:tblCellSpacing w:w="5" w:type="nil"/>
          <w:jc w:val="center"/>
        </w:trPr>
        <w:tc>
          <w:tcPr>
            <w:tcW w:w="2934" w:type="dxa"/>
            <w:vMerge/>
            <w:tcBorders>
              <w:left w:val="single" w:sz="4" w:space="0" w:color="auto"/>
              <w:bottom w:val="single" w:sz="4" w:space="0" w:color="auto"/>
              <w:right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Borders>
              <w:left w:val="single" w:sz="4" w:space="0" w:color="auto"/>
              <w:bottom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0" w:type="dxa"/>
            <w:tcBorders>
              <w:bottom w:val="single" w:sz="4" w:space="0" w:color="auto"/>
            </w:tcBorders>
          </w:tcPr>
          <w:p w:rsidR="00BD2F65" w:rsidRPr="00BD2F65" w:rsidRDefault="00BD2F65" w:rsidP="00BD2F65">
            <w:pPr>
              <w:tabs>
                <w:tab w:val="left" w:pos="5977"/>
              </w:tabs>
              <w:suppressAutoHyphens/>
              <w:spacing w:after="0" w:line="240" w:lineRule="auto"/>
              <w:rPr>
                <w:rFonts w:ascii="Arial Narrow" w:hAnsi="Arial Narrow"/>
              </w:rPr>
            </w:pPr>
          </w:p>
        </w:tc>
        <w:tc>
          <w:tcPr>
            <w:tcW w:w="1441" w:type="dxa"/>
            <w:tcBorders>
              <w:bottom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2027год</w:t>
            </w:r>
          </w:p>
        </w:tc>
        <w:tc>
          <w:tcPr>
            <w:tcW w:w="1440" w:type="dxa"/>
            <w:tcBorders>
              <w:bottom w:val="single" w:sz="4" w:space="0" w:color="auto"/>
            </w:tcBorders>
            <w:vAlign w:val="center"/>
          </w:tcPr>
          <w:p w:rsidR="00BD2F65" w:rsidRPr="00BD2F65" w:rsidRDefault="00BD2F65" w:rsidP="00BD2F65">
            <w:pPr>
              <w:tabs>
                <w:tab w:val="left" w:pos="5977"/>
              </w:tabs>
              <w:suppressAutoHyphens/>
              <w:spacing w:after="0" w:line="240" w:lineRule="auto"/>
              <w:jc w:val="right"/>
              <w:rPr>
                <w:rFonts w:ascii="Arial Narrow" w:hAnsi="Arial Narrow"/>
              </w:rPr>
            </w:pPr>
            <w:r w:rsidRPr="00BD2F65">
              <w:rPr>
                <w:rFonts w:ascii="Arial Narrow" w:hAnsi="Arial Narrow"/>
              </w:rPr>
              <w:t>1336,160</w:t>
            </w:r>
          </w:p>
        </w:tc>
        <w:tc>
          <w:tcPr>
            <w:tcW w:w="1441" w:type="dxa"/>
            <w:tcBorders>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bl>
    <w:p w:rsidR="00BD2F65" w:rsidRPr="00BD2F65" w:rsidRDefault="00BD2F65" w:rsidP="00BD2F65">
      <w:pPr>
        <w:suppressAutoHyphens/>
        <w:spacing w:after="0" w:line="240" w:lineRule="auto"/>
        <w:rPr>
          <w:rFonts w:ascii="Arial Narrow" w:hAnsi="Arial Narrow"/>
          <w:highlight w:val="yellow"/>
        </w:rPr>
      </w:pPr>
    </w:p>
    <w:p w:rsidR="00BD2F65" w:rsidRPr="00BD2F65" w:rsidRDefault="00BD2F65" w:rsidP="00CA6C2B">
      <w:pPr>
        <w:pStyle w:val="10"/>
        <w:spacing w:before="0" w:after="0"/>
        <w:jc w:val="right"/>
        <w:rPr>
          <w:rFonts w:ascii="Arial Narrow" w:hAnsi="Arial Narrow"/>
          <w:b w:val="0"/>
          <w:sz w:val="22"/>
          <w:szCs w:val="22"/>
          <w:lang w:eastAsia="en-US"/>
        </w:rPr>
      </w:pPr>
      <w:r w:rsidRPr="00BD2F65">
        <w:rPr>
          <w:rFonts w:ascii="Arial Narrow" w:hAnsi="Arial Narrow"/>
          <w:b w:val="0"/>
          <w:sz w:val="22"/>
          <w:szCs w:val="22"/>
          <w:lang w:eastAsia="en-US"/>
        </w:rPr>
        <w:t>Приложение 5</w:t>
      </w:r>
    </w:p>
    <w:p w:rsidR="00BD2F65" w:rsidRPr="00BD2F65" w:rsidRDefault="00BD2F65" w:rsidP="00CA6C2B">
      <w:pPr>
        <w:spacing w:after="0" w:line="240" w:lineRule="auto"/>
        <w:jc w:val="right"/>
        <w:rPr>
          <w:rFonts w:ascii="Arial Narrow" w:hAnsi="Arial Narrow"/>
          <w:lang w:eastAsia="en-US"/>
        </w:rPr>
      </w:pPr>
      <w:r w:rsidRPr="00BD2F65">
        <w:rPr>
          <w:rFonts w:ascii="Arial Narrow" w:hAnsi="Arial Narrow"/>
          <w:lang w:eastAsia="en-US"/>
        </w:rPr>
        <w:t>к постановлению от 29.12.2022 № 297</w:t>
      </w:r>
    </w:p>
    <w:p w:rsidR="00CA6C2B" w:rsidRDefault="00CA6C2B" w:rsidP="00BD2F65">
      <w:pPr>
        <w:tabs>
          <w:tab w:val="left" w:pos="3930"/>
        </w:tabs>
        <w:spacing w:after="0" w:line="240" w:lineRule="auto"/>
        <w:ind w:left="5387"/>
        <w:jc w:val="center"/>
        <w:rPr>
          <w:rFonts w:ascii="Arial Narrow" w:hAnsi="Arial Narrow"/>
          <w:b/>
        </w:rPr>
      </w:pPr>
    </w:p>
    <w:p w:rsidR="00BD2F65" w:rsidRPr="00BD2F65" w:rsidRDefault="00BD2F65" w:rsidP="00BD2F65">
      <w:pPr>
        <w:tabs>
          <w:tab w:val="left" w:pos="3930"/>
        </w:tabs>
        <w:spacing w:after="0" w:line="240" w:lineRule="auto"/>
        <w:ind w:left="5387"/>
        <w:jc w:val="center"/>
        <w:rPr>
          <w:rFonts w:ascii="Arial Narrow" w:hAnsi="Arial Narrow"/>
          <w:b/>
        </w:rPr>
      </w:pPr>
      <w:r w:rsidRPr="00BD2F65">
        <w:rPr>
          <w:rFonts w:ascii="Arial Narrow" w:hAnsi="Arial Narrow"/>
          <w:b/>
        </w:rPr>
        <w:t>Приложение №2</w:t>
      </w:r>
    </w:p>
    <w:p w:rsidR="00BD2F65" w:rsidRPr="00BD2F65" w:rsidRDefault="00BD2F65" w:rsidP="00BD2F65">
      <w:pPr>
        <w:tabs>
          <w:tab w:val="left" w:pos="3930"/>
        </w:tabs>
        <w:spacing w:after="0" w:line="240" w:lineRule="auto"/>
        <w:ind w:left="5387"/>
        <w:jc w:val="center"/>
        <w:rPr>
          <w:rFonts w:ascii="Arial Narrow" w:hAnsi="Arial Narrow"/>
        </w:rPr>
      </w:pPr>
      <w:r w:rsidRPr="00BD2F65">
        <w:rPr>
          <w:rFonts w:ascii="Arial Narrow" w:hAnsi="Arial Narrow"/>
        </w:rPr>
        <w:t>к муниципальной программе</w:t>
      </w:r>
    </w:p>
    <w:p w:rsidR="00BD2F65" w:rsidRPr="00BD2F65" w:rsidRDefault="00BD2F65" w:rsidP="00BD2F65">
      <w:pPr>
        <w:tabs>
          <w:tab w:val="left" w:pos="3930"/>
        </w:tabs>
        <w:spacing w:after="0" w:line="240" w:lineRule="auto"/>
        <w:ind w:left="5387"/>
        <w:jc w:val="center"/>
        <w:rPr>
          <w:rFonts w:ascii="Arial Narrow" w:hAnsi="Arial Narrow"/>
        </w:rPr>
      </w:pPr>
      <w:r w:rsidRPr="00BD2F65">
        <w:rPr>
          <w:rFonts w:ascii="Arial Narrow" w:hAnsi="Arial Narrow"/>
        </w:rPr>
        <w:t xml:space="preserve"> «Управление муниципальными финансами, муниципальным долгом, муниципальной собственностью</w:t>
      </w:r>
    </w:p>
    <w:p w:rsidR="00BD2F65" w:rsidRPr="00BD2F65" w:rsidRDefault="00BD2F65" w:rsidP="00BD2F65">
      <w:pPr>
        <w:tabs>
          <w:tab w:val="left" w:pos="3930"/>
        </w:tabs>
        <w:spacing w:after="0" w:line="240" w:lineRule="auto"/>
        <w:ind w:left="5387"/>
        <w:jc w:val="center"/>
        <w:rPr>
          <w:rFonts w:ascii="Arial Narrow" w:hAnsi="Arial Narrow"/>
        </w:rPr>
      </w:pPr>
      <w:r w:rsidRPr="00BD2F65">
        <w:rPr>
          <w:rFonts w:ascii="Arial Narrow" w:hAnsi="Arial Narrow"/>
        </w:rPr>
        <w:t xml:space="preserve"> Грабовского сельсовета Бессоновского района Пензенской области»</w:t>
      </w:r>
    </w:p>
    <w:p w:rsidR="00BD2F65" w:rsidRPr="00BD2F65" w:rsidRDefault="00BD2F65" w:rsidP="00BD2F65">
      <w:pPr>
        <w:autoSpaceDE w:val="0"/>
        <w:autoSpaceDN w:val="0"/>
        <w:adjustRightInd w:val="0"/>
        <w:spacing w:after="0" w:line="240" w:lineRule="auto"/>
        <w:jc w:val="center"/>
        <w:rPr>
          <w:rFonts w:ascii="Arial Narrow" w:hAnsi="Arial Narrow"/>
          <w:b/>
        </w:rPr>
      </w:pPr>
      <w:r w:rsidRPr="00BD2F65">
        <w:rPr>
          <w:rFonts w:ascii="Arial Narrow" w:hAnsi="Arial Narrow"/>
          <w:b/>
        </w:rPr>
        <w:t>РЕСУРСНОЕ ОБЕСПЕЧЕНИЕ</w:t>
      </w: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rPr>
        <w:t>реализации муниципальной программы «Управление муниципальными финансами, муниципальным долгом,</w:t>
      </w: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rPr>
        <w:t>муниципальной собственностью Грабовского сельсовета Бессоновского района Пензенской области»</w:t>
      </w:r>
    </w:p>
    <w:p w:rsidR="00BD2F65" w:rsidRPr="00BD2F65" w:rsidRDefault="00BD2F65" w:rsidP="00BD2F65">
      <w:pPr>
        <w:tabs>
          <w:tab w:val="left" w:pos="3930"/>
        </w:tabs>
        <w:spacing w:after="0" w:line="240" w:lineRule="auto"/>
        <w:jc w:val="center"/>
        <w:rPr>
          <w:rFonts w:ascii="Arial Narrow" w:hAnsi="Arial Narrow"/>
          <w:b/>
          <w:bCs/>
        </w:rPr>
      </w:pPr>
      <w:r w:rsidRPr="00BD2F65">
        <w:rPr>
          <w:rFonts w:ascii="Arial Narrow" w:hAnsi="Arial Narrow"/>
          <w:b/>
        </w:rPr>
        <w:t xml:space="preserve"> </w:t>
      </w:r>
      <w:r w:rsidRPr="00BD2F65">
        <w:rPr>
          <w:rFonts w:ascii="Arial Narrow" w:hAnsi="Arial Narrow"/>
          <w:b/>
          <w:bCs/>
        </w:rPr>
        <w:t>за счет всех источников финансирования</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9639"/>
      </w:tblGrid>
      <w:tr w:rsidR="00BD2F65" w:rsidRPr="00BD2F65" w:rsidTr="00BD2F65">
        <w:tc>
          <w:tcPr>
            <w:tcW w:w="5529" w:type="dxa"/>
            <w:vAlign w:val="bottom"/>
          </w:tcPr>
          <w:p w:rsidR="00BD2F65" w:rsidRPr="00BD2F65" w:rsidRDefault="00BD2F65" w:rsidP="00BD2F65">
            <w:pPr>
              <w:suppressAutoHyphens/>
              <w:spacing w:after="0" w:line="240" w:lineRule="auto"/>
              <w:ind w:right="-370"/>
              <w:rPr>
                <w:rFonts w:ascii="Arial Narrow" w:hAnsi="Arial Narrow"/>
              </w:rPr>
            </w:pPr>
            <w:r w:rsidRPr="00BD2F65">
              <w:rPr>
                <w:rFonts w:ascii="Arial Narrow" w:hAnsi="Arial Narrow"/>
              </w:rPr>
              <w:t>Ответственный исполнитель муниципальной программы</w:t>
            </w:r>
          </w:p>
        </w:tc>
        <w:tc>
          <w:tcPr>
            <w:tcW w:w="9639" w:type="dxa"/>
          </w:tcPr>
          <w:p w:rsidR="00BD2F65" w:rsidRPr="00BD2F65" w:rsidRDefault="00BD2F65" w:rsidP="00BD2F65">
            <w:pPr>
              <w:suppressAutoHyphens/>
              <w:spacing w:after="0" w:line="240" w:lineRule="auto"/>
              <w:ind w:right="-370"/>
              <w:rPr>
                <w:rFonts w:ascii="Arial Narrow" w:hAnsi="Arial Narrow"/>
              </w:rPr>
            </w:pPr>
            <w:r w:rsidRPr="00BD2F65">
              <w:rPr>
                <w:rFonts w:ascii="Arial Narrow" w:hAnsi="Arial Narrow"/>
              </w:rPr>
              <w:t>Администрация  Грабовского сельсовета Бессоновского района Пензенской области</w:t>
            </w:r>
          </w:p>
        </w:tc>
      </w:tr>
    </w:tbl>
    <w:p w:rsidR="00BD2F65" w:rsidRPr="00BD2F65" w:rsidRDefault="00BD2F65" w:rsidP="00BD2F65">
      <w:pPr>
        <w:tabs>
          <w:tab w:val="left" w:pos="3930"/>
        </w:tabs>
        <w:spacing w:after="0" w:line="240" w:lineRule="auto"/>
        <w:jc w:val="center"/>
        <w:rPr>
          <w:rFonts w:ascii="Arial Narrow" w:hAnsi="Arial Narrow"/>
          <w:b/>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710"/>
        <w:gridCol w:w="2127"/>
        <w:gridCol w:w="2126"/>
        <w:gridCol w:w="850"/>
        <w:gridCol w:w="709"/>
        <w:gridCol w:w="851"/>
        <w:gridCol w:w="992"/>
        <w:gridCol w:w="992"/>
        <w:gridCol w:w="851"/>
        <w:gridCol w:w="850"/>
        <w:gridCol w:w="851"/>
        <w:gridCol w:w="992"/>
        <w:gridCol w:w="850"/>
        <w:gridCol w:w="851"/>
      </w:tblGrid>
      <w:tr w:rsidR="00BD2F65" w:rsidRPr="00BD2F65" w:rsidTr="00BD2F65">
        <w:trPr>
          <w:trHeight w:val="218"/>
          <w:tblHeader/>
        </w:trPr>
        <w:tc>
          <w:tcPr>
            <w:tcW w:w="566" w:type="dxa"/>
            <w:vMerge w:val="restart"/>
            <w:vAlign w:val="bottom"/>
          </w:tcPr>
          <w:p w:rsidR="00BD2F65" w:rsidRPr="00BD2F65" w:rsidRDefault="00BD2F65" w:rsidP="00BD2F65">
            <w:pPr>
              <w:suppressAutoHyphens/>
              <w:spacing w:after="0" w:line="240" w:lineRule="auto"/>
              <w:ind w:right="-85"/>
              <w:rPr>
                <w:rFonts w:ascii="Arial Narrow" w:hAnsi="Arial Narrow"/>
              </w:rPr>
            </w:pPr>
            <w:r w:rsidRPr="00BD2F65">
              <w:rPr>
                <w:rFonts w:ascii="Arial Narrow" w:hAnsi="Arial Narrow"/>
              </w:rPr>
              <w:t xml:space="preserve">№ </w:t>
            </w:r>
          </w:p>
          <w:p w:rsidR="00BD2F65" w:rsidRPr="00BD2F65" w:rsidRDefault="00BD2F65" w:rsidP="00BD2F65">
            <w:pPr>
              <w:suppressAutoHyphens/>
              <w:spacing w:after="0" w:line="240" w:lineRule="auto"/>
              <w:ind w:right="-85"/>
              <w:rPr>
                <w:rFonts w:ascii="Arial Narrow" w:hAnsi="Arial Narrow"/>
              </w:rPr>
            </w:pPr>
            <w:r w:rsidRPr="00BD2F65">
              <w:rPr>
                <w:rFonts w:ascii="Arial Narrow" w:hAnsi="Arial Narrow"/>
              </w:rPr>
              <w:t>п/п</w:t>
            </w:r>
          </w:p>
        </w:tc>
        <w:tc>
          <w:tcPr>
            <w:tcW w:w="710" w:type="dxa"/>
            <w:vMerge w:val="restart"/>
            <w:vAlign w:val="bottom"/>
          </w:tcPr>
          <w:p w:rsidR="00BD2F65" w:rsidRPr="00BD2F65" w:rsidRDefault="00BD2F65" w:rsidP="00BD2F65">
            <w:pPr>
              <w:suppressAutoHyphens/>
              <w:spacing w:after="0" w:line="240" w:lineRule="auto"/>
              <w:ind w:right="-85"/>
              <w:rPr>
                <w:rFonts w:ascii="Arial Narrow" w:hAnsi="Arial Narrow"/>
              </w:rPr>
            </w:pPr>
            <w:r w:rsidRPr="00BD2F65">
              <w:rPr>
                <w:rFonts w:ascii="Arial Narrow" w:hAnsi="Arial Narrow"/>
              </w:rPr>
              <w:t>Статус</w:t>
            </w:r>
          </w:p>
        </w:tc>
        <w:tc>
          <w:tcPr>
            <w:tcW w:w="2127" w:type="dxa"/>
            <w:vMerge w:val="restart"/>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 xml:space="preserve">Наименование </w:t>
            </w:r>
          </w:p>
        </w:tc>
        <w:tc>
          <w:tcPr>
            <w:tcW w:w="2126" w:type="dxa"/>
            <w:vMerge w:val="restart"/>
            <w:vAlign w:val="bottom"/>
          </w:tcPr>
          <w:p w:rsidR="00BD2F65" w:rsidRPr="00BD2F65" w:rsidRDefault="00BD2F65" w:rsidP="00BD2F65">
            <w:pPr>
              <w:suppressAutoHyphens/>
              <w:spacing w:after="0" w:line="240" w:lineRule="auto"/>
              <w:ind w:right="175"/>
              <w:jc w:val="center"/>
              <w:rPr>
                <w:rFonts w:ascii="Arial Narrow" w:hAnsi="Arial Narrow"/>
              </w:rPr>
            </w:pPr>
            <w:r w:rsidRPr="00BD2F65">
              <w:rPr>
                <w:rFonts w:ascii="Arial Narrow" w:hAnsi="Arial Narrow"/>
              </w:rPr>
              <w:t>Источник финансирования</w:t>
            </w:r>
          </w:p>
        </w:tc>
        <w:tc>
          <w:tcPr>
            <w:tcW w:w="9639" w:type="dxa"/>
            <w:gridSpan w:val="11"/>
          </w:tcPr>
          <w:p w:rsidR="00BD2F65" w:rsidRPr="00BD2F65" w:rsidRDefault="00BD2F65" w:rsidP="00BD2F65">
            <w:pPr>
              <w:suppressAutoHyphens/>
              <w:spacing w:after="0" w:line="240" w:lineRule="auto"/>
              <w:ind w:left="589" w:right="-370" w:hanging="589"/>
              <w:jc w:val="center"/>
              <w:rPr>
                <w:rFonts w:ascii="Arial Narrow" w:hAnsi="Arial Narrow"/>
                <w:b/>
              </w:rPr>
            </w:pPr>
            <w:r w:rsidRPr="00BD2F65">
              <w:rPr>
                <w:rFonts w:ascii="Arial Narrow" w:hAnsi="Arial Narrow"/>
                <w:b/>
              </w:rPr>
              <w:t>Оценка расходов, тыс. рублей</w:t>
            </w:r>
          </w:p>
        </w:tc>
      </w:tr>
      <w:tr w:rsidR="00BD2F65" w:rsidRPr="00BD2F65" w:rsidTr="00BD2F65">
        <w:trPr>
          <w:tblHeader/>
        </w:trPr>
        <w:tc>
          <w:tcPr>
            <w:tcW w:w="566" w:type="dxa"/>
            <w:vMerge/>
            <w:vAlign w:val="bottom"/>
          </w:tcPr>
          <w:p w:rsidR="00BD2F65" w:rsidRPr="00BD2F65" w:rsidRDefault="00BD2F65" w:rsidP="00BD2F65">
            <w:pPr>
              <w:suppressAutoHyphens/>
              <w:spacing w:after="0" w:line="240" w:lineRule="auto"/>
              <w:ind w:right="-388"/>
              <w:jc w:val="center"/>
              <w:rPr>
                <w:rFonts w:ascii="Arial Narrow" w:hAnsi="Arial Narrow"/>
              </w:rPr>
            </w:pPr>
          </w:p>
        </w:tc>
        <w:tc>
          <w:tcPr>
            <w:tcW w:w="710" w:type="dxa"/>
            <w:vMerge/>
            <w:vAlign w:val="bottom"/>
          </w:tcPr>
          <w:p w:rsidR="00BD2F65" w:rsidRPr="00BD2F65" w:rsidRDefault="00BD2F65" w:rsidP="00BD2F65">
            <w:pPr>
              <w:suppressAutoHyphens/>
              <w:spacing w:after="0" w:line="240" w:lineRule="auto"/>
              <w:ind w:right="-370"/>
              <w:jc w:val="center"/>
              <w:rPr>
                <w:rFonts w:ascii="Arial Narrow" w:hAnsi="Arial Narrow"/>
              </w:rPr>
            </w:pPr>
          </w:p>
        </w:tc>
        <w:tc>
          <w:tcPr>
            <w:tcW w:w="2127" w:type="dxa"/>
            <w:vMerge/>
            <w:vAlign w:val="bottom"/>
          </w:tcPr>
          <w:p w:rsidR="00BD2F65" w:rsidRPr="00BD2F65" w:rsidRDefault="00BD2F65" w:rsidP="00BD2F65">
            <w:pPr>
              <w:suppressAutoHyphens/>
              <w:spacing w:after="0" w:line="240" w:lineRule="auto"/>
              <w:jc w:val="center"/>
              <w:rPr>
                <w:rFonts w:ascii="Arial Narrow" w:hAnsi="Arial Narrow"/>
              </w:rPr>
            </w:pPr>
          </w:p>
        </w:tc>
        <w:tc>
          <w:tcPr>
            <w:tcW w:w="2126" w:type="dxa"/>
            <w:vMerge/>
            <w:vAlign w:val="bottom"/>
          </w:tcPr>
          <w:p w:rsidR="00BD2F65" w:rsidRPr="00BD2F65" w:rsidRDefault="00BD2F65" w:rsidP="00BD2F65">
            <w:pPr>
              <w:suppressAutoHyphens/>
              <w:spacing w:after="0" w:line="240" w:lineRule="auto"/>
              <w:ind w:right="-370"/>
              <w:jc w:val="center"/>
              <w:rPr>
                <w:rFonts w:ascii="Arial Narrow" w:hAnsi="Arial Narrow"/>
                <w:b/>
                <w:bCs/>
              </w:rPr>
            </w:pPr>
          </w:p>
        </w:tc>
        <w:tc>
          <w:tcPr>
            <w:tcW w:w="850" w:type="dxa"/>
            <w:vAlign w:val="bottom"/>
          </w:tcPr>
          <w:p w:rsidR="00BD2F65" w:rsidRPr="00BD2F65" w:rsidRDefault="00BD2F65" w:rsidP="00BD2F65">
            <w:pPr>
              <w:suppressAutoHyphens/>
              <w:spacing w:after="0" w:line="240" w:lineRule="auto"/>
              <w:ind w:left="-108"/>
              <w:jc w:val="center"/>
              <w:rPr>
                <w:rFonts w:ascii="Arial Narrow" w:hAnsi="Arial Narrow"/>
                <w:b/>
              </w:rPr>
            </w:pPr>
            <w:r w:rsidRPr="00BD2F65">
              <w:rPr>
                <w:rFonts w:ascii="Arial Narrow" w:hAnsi="Arial Narrow"/>
                <w:b/>
              </w:rPr>
              <w:t xml:space="preserve">2017 </w:t>
            </w:r>
          </w:p>
        </w:tc>
        <w:tc>
          <w:tcPr>
            <w:tcW w:w="709" w:type="dxa"/>
            <w:vAlign w:val="bottom"/>
          </w:tcPr>
          <w:p w:rsidR="00BD2F65" w:rsidRPr="00BD2F65" w:rsidRDefault="00BD2F65" w:rsidP="00BD2F65">
            <w:pPr>
              <w:suppressAutoHyphens/>
              <w:spacing w:after="0" w:line="240" w:lineRule="auto"/>
              <w:ind w:left="-108"/>
              <w:jc w:val="center"/>
              <w:rPr>
                <w:rFonts w:ascii="Arial Narrow" w:hAnsi="Arial Narrow"/>
                <w:b/>
              </w:rPr>
            </w:pPr>
            <w:r w:rsidRPr="00BD2F65">
              <w:rPr>
                <w:rFonts w:ascii="Arial Narrow" w:hAnsi="Arial Narrow"/>
                <w:b/>
              </w:rPr>
              <w:t xml:space="preserve">2018 </w:t>
            </w:r>
          </w:p>
        </w:tc>
        <w:tc>
          <w:tcPr>
            <w:tcW w:w="851" w:type="dxa"/>
            <w:vAlign w:val="bottom"/>
          </w:tcPr>
          <w:p w:rsidR="00BD2F65" w:rsidRPr="00BD2F65" w:rsidRDefault="00BD2F65" w:rsidP="00BD2F65">
            <w:pPr>
              <w:suppressAutoHyphens/>
              <w:spacing w:after="0" w:line="240" w:lineRule="auto"/>
              <w:ind w:left="-108"/>
              <w:jc w:val="center"/>
              <w:rPr>
                <w:rFonts w:ascii="Arial Narrow" w:hAnsi="Arial Narrow"/>
                <w:b/>
              </w:rPr>
            </w:pPr>
            <w:r w:rsidRPr="00BD2F65">
              <w:rPr>
                <w:rFonts w:ascii="Arial Narrow" w:hAnsi="Arial Narrow"/>
                <w:b/>
              </w:rPr>
              <w:t xml:space="preserve">2019 </w:t>
            </w:r>
          </w:p>
        </w:tc>
        <w:tc>
          <w:tcPr>
            <w:tcW w:w="992" w:type="dxa"/>
            <w:vAlign w:val="bottom"/>
          </w:tcPr>
          <w:p w:rsidR="00BD2F65" w:rsidRPr="00BD2F65" w:rsidRDefault="00BD2F65" w:rsidP="00BD2F65">
            <w:pPr>
              <w:suppressAutoHyphens/>
              <w:spacing w:after="0" w:line="240" w:lineRule="auto"/>
              <w:ind w:left="-108"/>
              <w:jc w:val="center"/>
              <w:rPr>
                <w:rFonts w:ascii="Arial Narrow" w:hAnsi="Arial Narrow"/>
                <w:b/>
              </w:rPr>
            </w:pPr>
            <w:r w:rsidRPr="00BD2F65">
              <w:rPr>
                <w:rFonts w:ascii="Arial Narrow" w:hAnsi="Arial Narrow"/>
                <w:b/>
              </w:rPr>
              <w:t xml:space="preserve">2020 </w:t>
            </w:r>
          </w:p>
        </w:tc>
        <w:tc>
          <w:tcPr>
            <w:tcW w:w="992" w:type="dxa"/>
            <w:vAlign w:val="bottom"/>
          </w:tcPr>
          <w:p w:rsidR="00BD2F65" w:rsidRPr="00BD2F65" w:rsidRDefault="00BD2F65" w:rsidP="00BD2F65">
            <w:pPr>
              <w:suppressAutoHyphens/>
              <w:spacing w:after="0" w:line="240" w:lineRule="auto"/>
              <w:ind w:left="-108"/>
              <w:jc w:val="center"/>
              <w:rPr>
                <w:rFonts w:ascii="Arial Narrow" w:hAnsi="Arial Narrow"/>
                <w:b/>
              </w:rPr>
            </w:pPr>
            <w:r w:rsidRPr="00BD2F65">
              <w:rPr>
                <w:rFonts w:ascii="Arial Narrow" w:hAnsi="Arial Narrow"/>
                <w:b/>
              </w:rPr>
              <w:t xml:space="preserve">2021 </w:t>
            </w:r>
          </w:p>
        </w:tc>
        <w:tc>
          <w:tcPr>
            <w:tcW w:w="851" w:type="dxa"/>
            <w:vAlign w:val="bottom"/>
          </w:tcPr>
          <w:p w:rsidR="00BD2F65" w:rsidRPr="00BD2F65" w:rsidRDefault="00BD2F65" w:rsidP="00BD2F65">
            <w:pPr>
              <w:suppressAutoHyphens/>
              <w:spacing w:after="0" w:line="240" w:lineRule="auto"/>
              <w:ind w:left="-108"/>
              <w:jc w:val="center"/>
              <w:rPr>
                <w:rFonts w:ascii="Arial Narrow" w:hAnsi="Arial Narrow"/>
                <w:b/>
              </w:rPr>
            </w:pPr>
            <w:r w:rsidRPr="00BD2F65">
              <w:rPr>
                <w:rFonts w:ascii="Arial Narrow" w:hAnsi="Arial Narrow"/>
                <w:b/>
              </w:rPr>
              <w:t xml:space="preserve">2022 </w:t>
            </w:r>
          </w:p>
        </w:tc>
        <w:tc>
          <w:tcPr>
            <w:tcW w:w="850" w:type="dxa"/>
            <w:vAlign w:val="bottom"/>
          </w:tcPr>
          <w:p w:rsidR="00BD2F65" w:rsidRPr="00BD2F65" w:rsidRDefault="00BD2F65" w:rsidP="00BD2F65">
            <w:pPr>
              <w:suppressAutoHyphens/>
              <w:spacing w:after="0" w:line="240" w:lineRule="auto"/>
              <w:ind w:left="-108"/>
              <w:jc w:val="center"/>
              <w:rPr>
                <w:rFonts w:ascii="Arial Narrow" w:hAnsi="Arial Narrow"/>
                <w:b/>
              </w:rPr>
            </w:pPr>
            <w:r w:rsidRPr="00BD2F65">
              <w:rPr>
                <w:rFonts w:ascii="Arial Narrow" w:hAnsi="Arial Narrow"/>
                <w:b/>
              </w:rPr>
              <w:t xml:space="preserve">2023 </w:t>
            </w:r>
          </w:p>
        </w:tc>
        <w:tc>
          <w:tcPr>
            <w:tcW w:w="851" w:type="dxa"/>
            <w:vAlign w:val="bottom"/>
          </w:tcPr>
          <w:p w:rsidR="00BD2F65" w:rsidRPr="00BD2F65" w:rsidRDefault="00BD2F65" w:rsidP="00BD2F65">
            <w:pPr>
              <w:suppressAutoHyphens/>
              <w:spacing w:after="0" w:line="240" w:lineRule="auto"/>
              <w:ind w:left="-108"/>
              <w:jc w:val="center"/>
              <w:rPr>
                <w:rFonts w:ascii="Arial Narrow" w:hAnsi="Arial Narrow"/>
                <w:b/>
              </w:rPr>
            </w:pPr>
            <w:r w:rsidRPr="00BD2F65">
              <w:rPr>
                <w:rFonts w:ascii="Arial Narrow" w:hAnsi="Arial Narrow"/>
                <w:b/>
              </w:rPr>
              <w:t xml:space="preserve">2024 </w:t>
            </w:r>
          </w:p>
        </w:tc>
        <w:tc>
          <w:tcPr>
            <w:tcW w:w="992" w:type="dxa"/>
            <w:vAlign w:val="bottom"/>
          </w:tcPr>
          <w:p w:rsidR="00BD2F65" w:rsidRPr="00BD2F65" w:rsidRDefault="00BD2F65" w:rsidP="00BD2F65">
            <w:pPr>
              <w:suppressAutoHyphens/>
              <w:spacing w:after="0" w:line="240" w:lineRule="auto"/>
              <w:ind w:left="-108"/>
              <w:jc w:val="center"/>
              <w:rPr>
                <w:rFonts w:ascii="Arial Narrow" w:hAnsi="Arial Narrow"/>
                <w:b/>
              </w:rPr>
            </w:pPr>
            <w:r w:rsidRPr="00BD2F65">
              <w:rPr>
                <w:rFonts w:ascii="Arial Narrow" w:hAnsi="Arial Narrow"/>
                <w:b/>
              </w:rPr>
              <w:t xml:space="preserve">2025 </w:t>
            </w:r>
          </w:p>
        </w:tc>
        <w:tc>
          <w:tcPr>
            <w:tcW w:w="850" w:type="dxa"/>
            <w:vAlign w:val="bottom"/>
          </w:tcPr>
          <w:p w:rsidR="00BD2F65" w:rsidRPr="00BD2F65" w:rsidRDefault="00BD2F65" w:rsidP="00BD2F65">
            <w:pPr>
              <w:suppressAutoHyphens/>
              <w:spacing w:after="0" w:line="240" w:lineRule="auto"/>
              <w:ind w:left="-108"/>
              <w:jc w:val="center"/>
              <w:rPr>
                <w:rFonts w:ascii="Arial Narrow" w:hAnsi="Arial Narrow"/>
                <w:b/>
              </w:rPr>
            </w:pPr>
            <w:r w:rsidRPr="00BD2F65">
              <w:rPr>
                <w:rFonts w:ascii="Arial Narrow" w:hAnsi="Arial Narrow"/>
                <w:b/>
              </w:rPr>
              <w:t xml:space="preserve">2026 </w:t>
            </w:r>
          </w:p>
        </w:tc>
        <w:tc>
          <w:tcPr>
            <w:tcW w:w="851" w:type="dxa"/>
            <w:vAlign w:val="bottom"/>
          </w:tcPr>
          <w:p w:rsidR="00BD2F65" w:rsidRPr="00BD2F65" w:rsidRDefault="00BD2F65" w:rsidP="00BD2F65">
            <w:pPr>
              <w:suppressAutoHyphens/>
              <w:spacing w:after="0" w:line="240" w:lineRule="auto"/>
              <w:ind w:left="-108"/>
              <w:jc w:val="center"/>
              <w:rPr>
                <w:rFonts w:ascii="Arial Narrow" w:hAnsi="Arial Narrow"/>
                <w:b/>
              </w:rPr>
            </w:pPr>
            <w:r w:rsidRPr="00BD2F65">
              <w:rPr>
                <w:rFonts w:ascii="Arial Narrow" w:hAnsi="Arial Narrow"/>
                <w:b/>
              </w:rPr>
              <w:t xml:space="preserve">2027 </w:t>
            </w:r>
          </w:p>
        </w:tc>
      </w:tr>
      <w:tr w:rsidR="00BD2F65" w:rsidRPr="00BD2F65" w:rsidTr="00BD2F65">
        <w:trPr>
          <w:trHeight w:val="543"/>
        </w:trPr>
        <w:tc>
          <w:tcPr>
            <w:tcW w:w="566" w:type="dxa"/>
            <w:vMerge w:val="restart"/>
            <w:shd w:val="clear" w:color="auto" w:fill="F2F2F2"/>
            <w:vAlign w:val="bottom"/>
          </w:tcPr>
          <w:p w:rsidR="00BD2F65" w:rsidRPr="00BD2F65" w:rsidRDefault="00BD2F65" w:rsidP="00BD2F65">
            <w:pPr>
              <w:suppressAutoHyphens/>
              <w:spacing w:after="0" w:line="240" w:lineRule="auto"/>
              <w:ind w:right="-85"/>
              <w:rPr>
                <w:rFonts w:ascii="Arial Narrow" w:hAnsi="Arial Narrow"/>
              </w:rPr>
            </w:pPr>
            <w:r w:rsidRPr="00BD2F65">
              <w:rPr>
                <w:rFonts w:ascii="Arial Narrow" w:hAnsi="Arial Narrow"/>
              </w:rPr>
              <w:t>1</w:t>
            </w:r>
          </w:p>
        </w:tc>
        <w:tc>
          <w:tcPr>
            <w:tcW w:w="710" w:type="dxa"/>
            <w:vMerge w:val="restart"/>
            <w:shd w:val="clear" w:color="auto" w:fill="F2F2F2"/>
            <w:vAlign w:val="bottom"/>
          </w:tcPr>
          <w:p w:rsidR="00BD2F65" w:rsidRPr="00BD2F65" w:rsidRDefault="00BD2F65" w:rsidP="00BD2F65">
            <w:pPr>
              <w:widowControl w:val="0"/>
              <w:suppressAutoHyphens/>
              <w:autoSpaceDE w:val="0"/>
              <w:autoSpaceDN w:val="0"/>
              <w:adjustRightInd w:val="0"/>
              <w:spacing w:after="0" w:line="240" w:lineRule="auto"/>
              <w:rPr>
                <w:rFonts w:ascii="Arial Narrow" w:hAnsi="Arial Narrow"/>
              </w:rPr>
            </w:pPr>
            <w:r w:rsidRPr="00BD2F65">
              <w:rPr>
                <w:rFonts w:ascii="Arial Narrow" w:hAnsi="Arial Narrow"/>
              </w:rPr>
              <w:t>программа</w:t>
            </w:r>
          </w:p>
          <w:p w:rsidR="00BD2F65" w:rsidRPr="00BD2F65" w:rsidRDefault="00BD2F65" w:rsidP="00BD2F65">
            <w:pPr>
              <w:widowControl w:val="0"/>
              <w:suppressAutoHyphens/>
              <w:autoSpaceDE w:val="0"/>
              <w:autoSpaceDN w:val="0"/>
              <w:adjustRightInd w:val="0"/>
              <w:spacing w:after="0" w:line="240" w:lineRule="auto"/>
              <w:rPr>
                <w:rFonts w:ascii="Arial Narrow" w:hAnsi="Arial Narrow"/>
              </w:rPr>
            </w:pPr>
          </w:p>
        </w:tc>
        <w:tc>
          <w:tcPr>
            <w:tcW w:w="2127" w:type="dxa"/>
            <w:vMerge w:val="restart"/>
            <w:shd w:val="clear" w:color="auto" w:fill="F2F2F2"/>
            <w:vAlign w:val="bottom"/>
          </w:tcPr>
          <w:p w:rsidR="00BD2F65" w:rsidRPr="00BD2F65" w:rsidRDefault="00BD2F65" w:rsidP="00BD2F65">
            <w:pPr>
              <w:widowControl w:val="0"/>
              <w:tabs>
                <w:tab w:val="left" w:pos="3264"/>
              </w:tabs>
              <w:suppressAutoHyphens/>
              <w:autoSpaceDE w:val="0"/>
              <w:autoSpaceDN w:val="0"/>
              <w:adjustRightInd w:val="0"/>
              <w:spacing w:after="0" w:line="240" w:lineRule="auto"/>
              <w:jc w:val="center"/>
              <w:rPr>
                <w:rFonts w:ascii="Arial Narrow" w:hAnsi="Arial Narrow"/>
              </w:rPr>
            </w:pPr>
            <w:r w:rsidRPr="00BD2F65">
              <w:rPr>
                <w:rFonts w:ascii="Arial Narrow" w:hAnsi="Arial Narrow"/>
                <w:bCs/>
              </w:rPr>
              <w:t xml:space="preserve">«Управление муниципальными финансами, муниципальным долгом, муниципальной собственностью </w:t>
            </w:r>
            <w:r w:rsidRPr="00BD2F65">
              <w:rPr>
                <w:rFonts w:ascii="Arial Narrow" w:hAnsi="Arial Narrow"/>
              </w:rPr>
              <w:t>Грабовского</w:t>
            </w:r>
            <w:r w:rsidRPr="00BD2F65">
              <w:rPr>
                <w:rFonts w:ascii="Arial Narrow" w:hAnsi="Arial Narrow"/>
                <w:bCs/>
              </w:rPr>
              <w:t xml:space="preserve"> сельсовета»</w:t>
            </w:r>
          </w:p>
        </w:tc>
        <w:tc>
          <w:tcPr>
            <w:tcW w:w="2126" w:type="dxa"/>
            <w:shd w:val="clear" w:color="auto" w:fill="F2F2F2"/>
            <w:vAlign w:val="bottom"/>
          </w:tcPr>
          <w:p w:rsidR="00BD2F65" w:rsidRPr="00BD2F65" w:rsidRDefault="00BD2F65" w:rsidP="00BD2F65">
            <w:pPr>
              <w:suppressAutoHyphens/>
              <w:spacing w:after="0" w:line="240" w:lineRule="auto"/>
              <w:ind w:right="-370"/>
              <w:jc w:val="center"/>
              <w:rPr>
                <w:rFonts w:ascii="Arial Narrow" w:hAnsi="Arial Narrow"/>
                <w:b/>
              </w:rPr>
            </w:pPr>
            <w:r w:rsidRPr="00BD2F65">
              <w:rPr>
                <w:rFonts w:ascii="Arial Narrow" w:hAnsi="Arial Narrow"/>
                <w:b/>
              </w:rPr>
              <w:t>Всего:</w:t>
            </w:r>
          </w:p>
        </w:tc>
        <w:tc>
          <w:tcPr>
            <w:tcW w:w="850" w:type="dxa"/>
            <w:shd w:val="clear" w:color="auto" w:fill="F2F2F2"/>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270,851</w:t>
            </w:r>
          </w:p>
        </w:tc>
        <w:tc>
          <w:tcPr>
            <w:tcW w:w="709" w:type="dxa"/>
            <w:shd w:val="clear" w:color="auto" w:fill="F2F2F2"/>
            <w:vAlign w:val="bottom"/>
          </w:tcPr>
          <w:p w:rsidR="00BD2F65" w:rsidRPr="00BD2F65" w:rsidRDefault="00BD2F65" w:rsidP="00BD2F65">
            <w:pPr>
              <w:spacing w:after="0" w:line="240" w:lineRule="auto"/>
              <w:ind w:left="-108"/>
              <w:jc w:val="right"/>
              <w:rPr>
                <w:rFonts w:ascii="Arial Narrow" w:hAnsi="Arial Narrow"/>
                <w:b/>
                <w:bCs/>
              </w:rPr>
            </w:pPr>
            <w:r w:rsidRPr="00BD2F65">
              <w:rPr>
                <w:rFonts w:ascii="Arial Narrow" w:hAnsi="Arial Narrow"/>
                <w:b/>
                <w:bCs/>
              </w:rPr>
              <w:t>82,898</w:t>
            </w:r>
          </w:p>
        </w:tc>
        <w:tc>
          <w:tcPr>
            <w:tcW w:w="851" w:type="dxa"/>
            <w:shd w:val="clear" w:color="auto" w:fill="F2F2F2"/>
            <w:vAlign w:val="bottom"/>
          </w:tcPr>
          <w:p w:rsidR="00BD2F65" w:rsidRPr="00BD2F65" w:rsidRDefault="00BD2F65" w:rsidP="00BD2F65">
            <w:pPr>
              <w:spacing w:after="0" w:line="240" w:lineRule="auto"/>
              <w:ind w:left="-108"/>
              <w:jc w:val="right"/>
              <w:rPr>
                <w:rFonts w:ascii="Arial Narrow" w:hAnsi="Arial Narrow"/>
                <w:b/>
                <w:bCs/>
              </w:rPr>
            </w:pPr>
            <w:r w:rsidRPr="00BD2F65">
              <w:rPr>
                <w:rFonts w:ascii="Arial Narrow" w:hAnsi="Arial Narrow"/>
                <w:b/>
                <w:bCs/>
              </w:rPr>
              <w:t>1096,752</w:t>
            </w:r>
          </w:p>
        </w:tc>
        <w:tc>
          <w:tcPr>
            <w:tcW w:w="992" w:type="dxa"/>
            <w:shd w:val="clear" w:color="auto" w:fill="F2F2F2"/>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1127,700</w:t>
            </w:r>
          </w:p>
        </w:tc>
        <w:tc>
          <w:tcPr>
            <w:tcW w:w="992" w:type="dxa"/>
            <w:shd w:val="clear" w:color="auto" w:fill="F2F2F2"/>
            <w:vAlign w:val="bottom"/>
          </w:tcPr>
          <w:p w:rsidR="00BD2F65" w:rsidRPr="00BD2F65" w:rsidRDefault="00BD2F65" w:rsidP="00BD2F65">
            <w:pPr>
              <w:spacing w:after="0" w:line="240" w:lineRule="auto"/>
              <w:ind w:left="-108"/>
              <w:jc w:val="right"/>
              <w:rPr>
                <w:rFonts w:ascii="Arial Narrow" w:hAnsi="Arial Narrow"/>
                <w:b/>
                <w:bCs/>
                <w:color w:val="000000"/>
                <w:highlight w:val="yellow"/>
              </w:rPr>
            </w:pPr>
            <w:r w:rsidRPr="00BD2F65">
              <w:rPr>
                <w:rFonts w:ascii="Arial Narrow" w:hAnsi="Arial Narrow"/>
                <w:b/>
                <w:bCs/>
                <w:color w:val="000000"/>
              </w:rPr>
              <w:t>1373,379</w:t>
            </w:r>
          </w:p>
        </w:tc>
        <w:tc>
          <w:tcPr>
            <w:tcW w:w="851" w:type="dxa"/>
            <w:shd w:val="clear" w:color="auto" w:fill="F2F2F2"/>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1 402,180</w:t>
            </w:r>
          </w:p>
        </w:tc>
        <w:tc>
          <w:tcPr>
            <w:tcW w:w="850" w:type="dxa"/>
            <w:shd w:val="clear" w:color="auto" w:fill="F2F2F2"/>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1456,896</w:t>
            </w:r>
          </w:p>
        </w:tc>
        <w:tc>
          <w:tcPr>
            <w:tcW w:w="851" w:type="dxa"/>
            <w:shd w:val="clear" w:color="auto" w:fill="F2F2F2"/>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1343,864</w:t>
            </w:r>
          </w:p>
        </w:tc>
        <w:tc>
          <w:tcPr>
            <w:tcW w:w="992" w:type="dxa"/>
            <w:shd w:val="clear" w:color="auto" w:fill="F2F2F2"/>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1387,305</w:t>
            </w:r>
          </w:p>
        </w:tc>
        <w:tc>
          <w:tcPr>
            <w:tcW w:w="850" w:type="dxa"/>
            <w:shd w:val="clear" w:color="auto" w:fill="F2F2F2"/>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1387,305</w:t>
            </w:r>
          </w:p>
        </w:tc>
        <w:tc>
          <w:tcPr>
            <w:tcW w:w="851" w:type="dxa"/>
            <w:shd w:val="clear" w:color="auto" w:fill="F2F2F2"/>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1387,305</w:t>
            </w:r>
          </w:p>
        </w:tc>
      </w:tr>
      <w:tr w:rsidR="00BD2F65" w:rsidRPr="00BD2F65" w:rsidTr="00BD2F65">
        <w:trPr>
          <w:trHeight w:val="477"/>
        </w:trPr>
        <w:tc>
          <w:tcPr>
            <w:tcW w:w="566" w:type="dxa"/>
            <w:vMerge/>
            <w:shd w:val="clear" w:color="auto" w:fill="F2F2F2"/>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shd w:val="clear" w:color="auto" w:fill="F2F2F2"/>
            <w:vAlign w:val="bottom"/>
          </w:tcPr>
          <w:p w:rsidR="00BD2F65" w:rsidRPr="00BD2F65" w:rsidRDefault="00BD2F65" w:rsidP="00BD2F65">
            <w:pPr>
              <w:suppressAutoHyphens/>
              <w:spacing w:after="0" w:line="240" w:lineRule="auto"/>
              <w:ind w:right="-370"/>
              <w:jc w:val="center"/>
              <w:rPr>
                <w:rFonts w:ascii="Arial Narrow" w:hAnsi="Arial Narrow"/>
              </w:rPr>
            </w:pPr>
          </w:p>
        </w:tc>
        <w:tc>
          <w:tcPr>
            <w:tcW w:w="2127" w:type="dxa"/>
            <w:vMerge/>
            <w:shd w:val="clear" w:color="auto" w:fill="F2F2F2"/>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Федеральный бюджет</w:t>
            </w:r>
          </w:p>
        </w:tc>
        <w:tc>
          <w:tcPr>
            <w:tcW w:w="850"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highlight w:val="yellow"/>
              </w:rPr>
            </w:pPr>
          </w:p>
        </w:tc>
        <w:tc>
          <w:tcPr>
            <w:tcW w:w="851"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247"/>
        </w:trPr>
        <w:tc>
          <w:tcPr>
            <w:tcW w:w="566" w:type="dxa"/>
            <w:vMerge/>
            <w:shd w:val="clear" w:color="auto" w:fill="F2F2F2"/>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shd w:val="clear" w:color="auto" w:fill="F2F2F2"/>
            <w:vAlign w:val="bottom"/>
          </w:tcPr>
          <w:p w:rsidR="00BD2F65" w:rsidRPr="00BD2F65" w:rsidRDefault="00BD2F65" w:rsidP="00BD2F65">
            <w:pPr>
              <w:suppressAutoHyphens/>
              <w:spacing w:after="0" w:line="240" w:lineRule="auto"/>
              <w:ind w:right="-370"/>
              <w:jc w:val="center"/>
              <w:rPr>
                <w:rFonts w:ascii="Arial Narrow" w:hAnsi="Arial Narrow"/>
              </w:rPr>
            </w:pPr>
          </w:p>
        </w:tc>
        <w:tc>
          <w:tcPr>
            <w:tcW w:w="2127" w:type="dxa"/>
            <w:vMerge/>
            <w:shd w:val="clear" w:color="auto" w:fill="F2F2F2"/>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Пензенской области</w:t>
            </w:r>
          </w:p>
        </w:tc>
        <w:tc>
          <w:tcPr>
            <w:tcW w:w="850"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highlight w:val="yellow"/>
              </w:rPr>
            </w:pPr>
          </w:p>
        </w:tc>
        <w:tc>
          <w:tcPr>
            <w:tcW w:w="851"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shd w:val="clear" w:color="auto" w:fill="FFFFFF"/>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124"/>
        </w:trPr>
        <w:tc>
          <w:tcPr>
            <w:tcW w:w="566" w:type="dxa"/>
            <w:vMerge/>
            <w:shd w:val="clear" w:color="auto" w:fill="F2F2F2"/>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shd w:val="clear" w:color="auto" w:fill="F2F2F2"/>
            <w:vAlign w:val="bottom"/>
          </w:tcPr>
          <w:p w:rsidR="00BD2F65" w:rsidRPr="00BD2F65" w:rsidRDefault="00BD2F65" w:rsidP="00BD2F65">
            <w:pPr>
              <w:suppressAutoHyphens/>
              <w:spacing w:after="0" w:line="240" w:lineRule="auto"/>
              <w:ind w:right="-370"/>
              <w:jc w:val="center"/>
              <w:rPr>
                <w:rFonts w:ascii="Arial Narrow" w:hAnsi="Arial Narrow"/>
              </w:rPr>
            </w:pPr>
          </w:p>
        </w:tc>
        <w:tc>
          <w:tcPr>
            <w:tcW w:w="2127" w:type="dxa"/>
            <w:vMerge/>
            <w:shd w:val="clear" w:color="auto" w:fill="F2F2F2"/>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Бессоновского района</w:t>
            </w:r>
          </w:p>
        </w:tc>
        <w:tc>
          <w:tcPr>
            <w:tcW w:w="850" w:type="dxa"/>
            <w:shd w:val="clear" w:color="auto" w:fill="auto"/>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shd w:val="clear" w:color="auto" w:fill="auto"/>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shd w:val="clear" w:color="auto" w:fill="auto"/>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111"/>
        </w:trPr>
        <w:tc>
          <w:tcPr>
            <w:tcW w:w="566" w:type="dxa"/>
            <w:vMerge/>
            <w:shd w:val="clear" w:color="auto" w:fill="F2F2F2"/>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shd w:val="clear" w:color="auto" w:fill="F2F2F2"/>
            <w:vAlign w:val="bottom"/>
          </w:tcPr>
          <w:p w:rsidR="00BD2F65" w:rsidRPr="00BD2F65" w:rsidRDefault="00BD2F65" w:rsidP="00BD2F65">
            <w:pPr>
              <w:suppressAutoHyphens/>
              <w:spacing w:after="0" w:line="240" w:lineRule="auto"/>
              <w:ind w:right="-370"/>
              <w:jc w:val="center"/>
              <w:rPr>
                <w:rFonts w:ascii="Arial Narrow" w:hAnsi="Arial Narrow"/>
              </w:rPr>
            </w:pPr>
          </w:p>
        </w:tc>
        <w:tc>
          <w:tcPr>
            <w:tcW w:w="2127" w:type="dxa"/>
            <w:vMerge/>
            <w:shd w:val="clear" w:color="auto" w:fill="F2F2F2"/>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Грабовского сельсовета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270,851</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82,898</w:t>
            </w:r>
          </w:p>
        </w:tc>
        <w:tc>
          <w:tcPr>
            <w:tcW w:w="851" w:type="dxa"/>
            <w:vAlign w:val="bottom"/>
          </w:tcPr>
          <w:p w:rsidR="00BD2F65" w:rsidRPr="00BD2F65" w:rsidRDefault="00BD2F65" w:rsidP="00BD2F65">
            <w:pPr>
              <w:spacing w:after="0" w:line="240" w:lineRule="auto"/>
              <w:ind w:left="-108"/>
              <w:jc w:val="right"/>
              <w:rPr>
                <w:rFonts w:ascii="Arial Narrow" w:hAnsi="Arial Narrow"/>
                <w:bCs/>
              </w:rPr>
            </w:pPr>
            <w:r w:rsidRPr="00BD2F65">
              <w:rPr>
                <w:rFonts w:ascii="Arial Narrow" w:hAnsi="Arial Narrow"/>
                <w:bCs/>
              </w:rPr>
              <w:t>1096,752</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1127,700</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highlight w:val="yellow"/>
              </w:rPr>
            </w:pPr>
            <w:r w:rsidRPr="00BD2F65">
              <w:rPr>
                <w:rFonts w:ascii="Arial Narrow" w:hAnsi="Arial Narrow"/>
                <w:bCs/>
                <w:color w:val="000000"/>
              </w:rPr>
              <w:t>1373,379</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1 402,180</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1456,896</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1343,864</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1387,305</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1387,305</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1387,305</w:t>
            </w:r>
          </w:p>
        </w:tc>
      </w:tr>
      <w:tr w:rsidR="00BD2F65" w:rsidRPr="00BD2F65" w:rsidTr="00BD2F65">
        <w:trPr>
          <w:trHeight w:val="111"/>
        </w:trPr>
        <w:tc>
          <w:tcPr>
            <w:tcW w:w="566" w:type="dxa"/>
            <w:vMerge/>
            <w:shd w:val="clear" w:color="auto" w:fill="F2F2F2"/>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shd w:val="clear" w:color="auto" w:fill="F2F2F2"/>
            <w:vAlign w:val="bottom"/>
          </w:tcPr>
          <w:p w:rsidR="00BD2F65" w:rsidRPr="00BD2F65" w:rsidRDefault="00BD2F65" w:rsidP="00BD2F65">
            <w:pPr>
              <w:suppressAutoHyphens/>
              <w:spacing w:after="0" w:line="240" w:lineRule="auto"/>
              <w:ind w:right="-370"/>
              <w:jc w:val="center"/>
              <w:rPr>
                <w:rFonts w:ascii="Arial Narrow" w:hAnsi="Arial Narrow"/>
              </w:rPr>
            </w:pPr>
          </w:p>
        </w:tc>
        <w:tc>
          <w:tcPr>
            <w:tcW w:w="2127" w:type="dxa"/>
            <w:vMerge/>
            <w:shd w:val="clear" w:color="auto" w:fill="F2F2F2"/>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Иные источники</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709"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rPr>
            </w:pPr>
          </w:p>
        </w:tc>
        <w:tc>
          <w:tcPr>
            <w:tcW w:w="992" w:type="dxa"/>
            <w:vAlign w:val="bottom"/>
          </w:tcPr>
          <w:p w:rsidR="00BD2F65" w:rsidRPr="00BD2F65" w:rsidRDefault="00BD2F65" w:rsidP="00BD2F65">
            <w:pPr>
              <w:spacing w:after="0" w:line="240" w:lineRule="auto"/>
              <w:ind w:left="-108"/>
              <w:jc w:val="right"/>
              <w:rPr>
                <w:rFonts w:ascii="Arial Narrow" w:hAnsi="Arial Narrow"/>
                <w:b/>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
                <w:bCs/>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b/>
                <w:bCs/>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b/>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
                <w:bCs/>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b/>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
                <w:bCs/>
                <w:color w:val="000000"/>
              </w:rPr>
            </w:pPr>
          </w:p>
        </w:tc>
      </w:tr>
      <w:tr w:rsidR="00BD2F65" w:rsidRPr="00BD2F65" w:rsidTr="00BD2F65">
        <w:trPr>
          <w:trHeight w:val="370"/>
        </w:trPr>
        <w:tc>
          <w:tcPr>
            <w:tcW w:w="566" w:type="dxa"/>
            <w:vMerge w:val="restart"/>
            <w:vAlign w:val="bottom"/>
          </w:tcPr>
          <w:p w:rsidR="00BD2F65" w:rsidRPr="00BD2F65" w:rsidRDefault="00BD2F65" w:rsidP="00BD2F65">
            <w:pPr>
              <w:suppressAutoHyphens/>
              <w:spacing w:after="0" w:line="240" w:lineRule="auto"/>
              <w:ind w:right="-85"/>
              <w:rPr>
                <w:rFonts w:ascii="Arial Narrow" w:hAnsi="Arial Narrow"/>
                <w:b/>
              </w:rPr>
            </w:pPr>
            <w:r w:rsidRPr="00BD2F65">
              <w:rPr>
                <w:rFonts w:ascii="Arial Narrow" w:hAnsi="Arial Narrow"/>
                <w:b/>
              </w:rPr>
              <w:t>1.1</w:t>
            </w:r>
          </w:p>
        </w:tc>
        <w:tc>
          <w:tcPr>
            <w:tcW w:w="710" w:type="dxa"/>
            <w:vMerge w:val="restart"/>
            <w:vAlign w:val="bottom"/>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Подпрограмма</w:t>
            </w:r>
          </w:p>
        </w:tc>
        <w:tc>
          <w:tcPr>
            <w:tcW w:w="2127" w:type="dxa"/>
            <w:vMerge w:val="restart"/>
            <w:vAlign w:val="bottom"/>
          </w:tcPr>
          <w:p w:rsidR="00BD2F65" w:rsidRPr="00BD2F65" w:rsidRDefault="00BD2F65" w:rsidP="00BD2F65">
            <w:pPr>
              <w:widowControl w:val="0"/>
              <w:tabs>
                <w:tab w:val="left" w:pos="3264"/>
              </w:tabs>
              <w:suppressAutoHyphens/>
              <w:autoSpaceDE w:val="0"/>
              <w:autoSpaceDN w:val="0"/>
              <w:adjustRightInd w:val="0"/>
              <w:spacing w:after="0" w:line="240" w:lineRule="auto"/>
              <w:jc w:val="center"/>
              <w:rPr>
                <w:rFonts w:ascii="Arial Narrow" w:hAnsi="Arial Narrow"/>
                <w:b/>
              </w:rPr>
            </w:pPr>
            <w:r w:rsidRPr="00BD2F65">
              <w:rPr>
                <w:rFonts w:ascii="Arial Narrow" w:hAnsi="Arial Narrow"/>
                <w:b/>
                <w:bCs/>
              </w:rPr>
              <w:t xml:space="preserve">«Предоставление межбюджетных трансфертов из бюджета </w:t>
            </w:r>
            <w:r w:rsidRPr="00BD2F65">
              <w:rPr>
                <w:rFonts w:ascii="Arial Narrow" w:hAnsi="Arial Narrow"/>
                <w:b/>
              </w:rPr>
              <w:t>Грабовского</w:t>
            </w:r>
            <w:r w:rsidRPr="00BD2F65">
              <w:rPr>
                <w:rFonts w:ascii="Arial Narrow" w:hAnsi="Arial Narrow"/>
                <w:b/>
                <w:bCs/>
              </w:rPr>
              <w:t xml:space="preserve"> сельсовета»</w:t>
            </w:r>
          </w:p>
        </w:tc>
        <w:tc>
          <w:tcPr>
            <w:tcW w:w="2126" w:type="dxa"/>
            <w:vAlign w:val="bottom"/>
          </w:tcPr>
          <w:p w:rsidR="00BD2F65" w:rsidRPr="00BD2F65" w:rsidRDefault="00BD2F65" w:rsidP="00BD2F65">
            <w:pPr>
              <w:suppressAutoHyphens/>
              <w:spacing w:after="0" w:line="240" w:lineRule="auto"/>
              <w:ind w:right="17"/>
              <w:jc w:val="center"/>
              <w:rPr>
                <w:rFonts w:ascii="Arial Narrow" w:hAnsi="Arial Narrow"/>
                <w:b/>
              </w:rPr>
            </w:pPr>
            <w:r w:rsidRPr="00BD2F65">
              <w:rPr>
                <w:rFonts w:ascii="Arial Narrow" w:hAnsi="Arial Narrow"/>
                <w:b/>
              </w:rPr>
              <w:t>Всего:</w:t>
            </w:r>
          </w:p>
        </w:tc>
        <w:tc>
          <w:tcPr>
            <w:tcW w:w="850"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11,750</w:t>
            </w:r>
          </w:p>
        </w:tc>
        <w:tc>
          <w:tcPr>
            <w:tcW w:w="709"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11,707</w:t>
            </w:r>
          </w:p>
        </w:tc>
        <w:tc>
          <w:tcPr>
            <w:tcW w:w="851"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47,104</w:t>
            </w:r>
          </w:p>
        </w:tc>
        <w:tc>
          <w:tcPr>
            <w:tcW w:w="992"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44,838</w:t>
            </w:r>
          </w:p>
        </w:tc>
        <w:tc>
          <w:tcPr>
            <w:tcW w:w="992"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44,837</w:t>
            </w:r>
          </w:p>
        </w:tc>
        <w:tc>
          <w:tcPr>
            <w:tcW w:w="851"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46,417</w:t>
            </w:r>
          </w:p>
        </w:tc>
        <w:tc>
          <w:tcPr>
            <w:tcW w:w="850"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51,145</w:t>
            </w:r>
          </w:p>
        </w:tc>
        <w:tc>
          <w:tcPr>
            <w:tcW w:w="851"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51,145</w:t>
            </w:r>
          </w:p>
        </w:tc>
        <w:tc>
          <w:tcPr>
            <w:tcW w:w="992"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51,145</w:t>
            </w:r>
          </w:p>
        </w:tc>
        <w:tc>
          <w:tcPr>
            <w:tcW w:w="850"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51,145</w:t>
            </w:r>
          </w:p>
        </w:tc>
        <w:tc>
          <w:tcPr>
            <w:tcW w:w="851"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51,145</w:t>
            </w:r>
          </w:p>
        </w:tc>
      </w:tr>
      <w:tr w:rsidR="00BD2F65" w:rsidRPr="00BD2F65" w:rsidTr="00BD2F65">
        <w:trPr>
          <w:trHeight w:val="457"/>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Федеральный бюджет</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70"/>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Пензенской области</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70"/>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Бессоновского района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70"/>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Грабовского сельсовета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11,750</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11,707</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47,104</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44,838</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44,837</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46,417</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r>
      <w:tr w:rsidR="00BD2F65" w:rsidRPr="00BD2F65" w:rsidTr="00BD2F65">
        <w:trPr>
          <w:trHeight w:val="425"/>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Иные источники</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709"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r>
      <w:tr w:rsidR="00BD2F65" w:rsidRPr="00BD2F65" w:rsidTr="00BD2F65">
        <w:trPr>
          <w:trHeight w:val="406"/>
        </w:trPr>
        <w:tc>
          <w:tcPr>
            <w:tcW w:w="566" w:type="dxa"/>
            <w:vMerge w:val="restart"/>
            <w:vAlign w:val="bottom"/>
          </w:tcPr>
          <w:p w:rsidR="00BD2F65" w:rsidRPr="00BD2F65" w:rsidRDefault="00BD2F65" w:rsidP="00BD2F65">
            <w:pPr>
              <w:suppressAutoHyphens/>
              <w:spacing w:after="0" w:line="240" w:lineRule="auto"/>
              <w:ind w:right="-85"/>
              <w:rPr>
                <w:rFonts w:ascii="Arial Narrow" w:hAnsi="Arial Narrow"/>
              </w:rPr>
            </w:pPr>
            <w:r w:rsidRPr="00BD2F65">
              <w:rPr>
                <w:rFonts w:ascii="Arial Narrow" w:hAnsi="Arial Narrow"/>
              </w:rPr>
              <w:lastRenderedPageBreak/>
              <w:t>1.1.1</w:t>
            </w:r>
          </w:p>
        </w:tc>
        <w:tc>
          <w:tcPr>
            <w:tcW w:w="710" w:type="dxa"/>
            <w:vMerge w:val="restart"/>
            <w:vAlign w:val="bottom"/>
          </w:tcPr>
          <w:p w:rsidR="00BD2F65" w:rsidRPr="00BD2F65" w:rsidRDefault="00BD2F65" w:rsidP="00BD2F65">
            <w:pPr>
              <w:widowControl w:val="0"/>
              <w:autoSpaceDE w:val="0"/>
              <w:autoSpaceDN w:val="0"/>
              <w:adjustRightInd w:val="0"/>
              <w:spacing w:after="0" w:line="240" w:lineRule="auto"/>
              <w:ind w:right="-370"/>
              <w:rPr>
                <w:rFonts w:ascii="Arial Narrow" w:hAnsi="Arial Narrow"/>
              </w:rPr>
            </w:pPr>
            <w:r w:rsidRPr="00BD2F65">
              <w:rPr>
                <w:rFonts w:ascii="Arial Narrow" w:hAnsi="Arial Narrow"/>
              </w:rPr>
              <w:t xml:space="preserve">Основное </w:t>
            </w:r>
          </w:p>
          <w:p w:rsidR="00BD2F65" w:rsidRPr="00BD2F65" w:rsidRDefault="00BD2F65" w:rsidP="00BD2F65">
            <w:pPr>
              <w:widowControl w:val="0"/>
              <w:autoSpaceDE w:val="0"/>
              <w:autoSpaceDN w:val="0"/>
              <w:adjustRightInd w:val="0"/>
              <w:spacing w:after="0" w:line="240" w:lineRule="auto"/>
              <w:ind w:right="-370"/>
              <w:rPr>
                <w:rFonts w:ascii="Arial Narrow" w:hAnsi="Arial Narrow"/>
              </w:rPr>
            </w:pPr>
            <w:r w:rsidRPr="00BD2F65">
              <w:rPr>
                <w:rFonts w:ascii="Arial Narrow" w:hAnsi="Arial Narrow"/>
              </w:rPr>
              <w:t xml:space="preserve">мероприятие </w:t>
            </w:r>
          </w:p>
        </w:tc>
        <w:tc>
          <w:tcPr>
            <w:tcW w:w="2127" w:type="dxa"/>
            <w:vMerge w:val="restart"/>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t>Повышение эффективности представления и использования межбюджетных трансфертов</w:t>
            </w:r>
          </w:p>
        </w:tc>
        <w:tc>
          <w:tcPr>
            <w:tcW w:w="2126" w:type="dxa"/>
            <w:vAlign w:val="bottom"/>
          </w:tcPr>
          <w:p w:rsidR="00BD2F65" w:rsidRPr="00BD2F65" w:rsidRDefault="00BD2F65" w:rsidP="00BD2F65">
            <w:pPr>
              <w:suppressAutoHyphens/>
              <w:spacing w:after="0" w:line="240" w:lineRule="auto"/>
              <w:ind w:right="17"/>
              <w:jc w:val="center"/>
              <w:rPr>
                <w:rFonts w:ascii="Arial Narrow" w:hAnsi="Arial Narrow"/>
                <w:i/>
              </w:rPr>
            </w:pPr>
            <w:r w:rsidRPr="00BD2F65">
              <w:rPr>
                <w:rFonts w:ascii="Arial Narrow" w:hAnsi="Arial Narrow"/>
                <w:i/>
              </w:rPr>
              <w:t>Всего:</w:t>
            </w:r>
          </w:p>
        </w:tc>
        <w:tc>
          <w:tcPr>
            <w:tcW w:w="850"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11,750</w:t>
            </w:r>
          </w:p>
        </w:tc>
        <w:tc>
          <w:tcPr>
            <w:tcW w:w="709"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11,707</w:t>
            </w:r>
          </w:p>
        </w:tc>
        <w:tc>
          <w:tcPr>
            <w:tcW w:w="851"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47,104</w:t>
            </w:r>
          </w:p>
        </w:tc>
        <w:tc>
          <w:tcPr>
            <w:tcW w:w="992"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44,838</w:t>
            </w:r>
          </w:p>
        </w:tc>
        <w:tc>
          <w:tcPr>
            <w:tcW w:w="992"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44,837</w:t>
            </w:r>
          </w:p>
        </w:tc>
        <w:tc>
          <w:tcPr>
            <w:tcW w:w="851"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46,417</w:t>
            </w:r>
          </w:p>
        </w:tc>
        <w:tc>
          <w:tcPr>
            <w:tcW w:w="850"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51,145</w:t>
            </w:r>
          </w:p>
        </w:tc>
        <w:tc>
          <w:tcPr>
            <w:tcW w:w="851"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51,145</w:t>
            </w:r>
          </w:p>
        </w:tc>
        <w:tc>
          <w:tcPr>
            <w:tcW w:w="992"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51,145</w:t>
            </w:r>
          </w:p>
        </w:tc>
        <w:tc>
          <w:tcPr>
            <w:tcW w:w="850"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51,145</w:t>
            </w:r>
          </w:p>
        </w:tc>
        <w:tc>
          <w:tcPr>
            <w:tcW w:w="851"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51,145</w:t>
            </w:r>
          </w:p>
        </w:tc>
      </w:tr>
      <w:tr w:rsidR="00BD2F65" w:rsidRPr="00BD2F65" w:rsidTr="00BD2F65">
        <w:trPr>
          <w:trHeight w:val="255"/>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widowControl w:val="0"/>
              <w:autoSpaceDE w:val="0"/>
              <w:autoSpaceDN w:val="0"/>
              <w:adjustRightInd w:val="0"/>
              <w:spacing w:after="0" w:line="240" w:lineRule="auto"/>
              <w:ind w:right="-370" w:firstLine="720"/>
              <w:rPr>
                <w:rFonts w:ascii="Arial Narrow" w:hAnsi="Arial Narrow"/>
              </w:rPr>
            </w:pPr>
          </w:p>
        </w:tc>
        <w:tc>
          <w:tcPr>
            <w:tcW w:w="2127" w:type="dxa"/>
            <w:vMerge/>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Федеральный бюджет</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70"/>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widowControl w:val="0"/>
              <w:autoSpaceDE w:val="0"/>
              <w:autoSpaceDN w:val="0"/>
              <w:adjustRightInd w:val="0"/>
              <w:spacing w:after="0" w:line="240" w:lineRule="auto"/>
              <w:ind w:right="-370" w:firstLine="720"/>
              <w:rPr>
                <w:rFonts w:ascii="Arial Narrow" w:hAnsi="Arial Narrow"/>
              </w:rPr>
            </w:pPr>
          </w:p>
        </w:tc>
        <w:tc>
          <w:tcPr>
            <w:tcW w:w="2127" w:type="dxa"/>
            <w:vMerge/>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Пензенской области</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70"/>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widowControl w:val="0"/>
              <w:autoSpaceDE w:val="0"/>
              <w:autoSpaceDN w:val="0"/>
              <w:adjustRightInd w:val="0"/>
              <w:spacing w:after="0" w:line="240" w:lineRule="auto"/>
              <w:ind w:right="-370" w:firstLine="720"/>
              <w:rPr>
                <w:rFonts w:ascii="Arial Narrow" w:hAnsi="Arial Narrow"/>
              </w:rPr>
            </w:pPr>
          </w:p>
        </w:tc>
        <w:tc>
          <w:tcPr>
            <w:tcW w:w="2127" w:type="dxa"/>
            <w:vMerge/>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Бессоновского района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70"/>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widowControl w:val="0"/>
              <w:autoSpaceDE w:val="0"/>
              <w:autoSpaceDN w:val="0"/>
              <w:adjustRightInd w:val="0"/>
              <w:spacing w:after="0" w:line="240" w:lineRule="auto"/>
              <w:ind w:right="-370" w:firstLine="720"/>
              <w:rPr>
                <w:rFonts w:ascii="Arial Narrow" w:hAnsi="Arial Narrow"/>
              </w:rPr>
            </w:pPr>
          </w:p>
        </w:tc>
        <w:tc>
          <w:tcPr>
            <w:tcW w:w="2127" w:type="dxa"/>
            <w:vMerge/>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Грабовского сельсовета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11,750</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11,707</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47,104</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44,838</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44,837</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46,417</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r>
      <w:tr w:rsidR="00BD2F65" w:rsidRPr="00BD2F65" w:rsidTr="00BD2F65">
        <w:trPr>
          <w:trHeight w:val="70"/>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widowControl w:val="0"/>
              <w:autoSpaceDE w:val="0"/>
              <w:autoSpaceDN w:val="0"/>
              <w:adjustRightInd w:val="0"/>
              <w:spacing w:after="0" w:line="240" w:lineRule="auto"/>
              <w:ind w:right="-370" w:firstLine="720"/>
              <w:rPr>
                <w:rFonts w:ascii="Arial Narrow" w:hAnsi="Arial Narrow"/>
              </w:rPr>
            </w:pPr>
          </w:p>
        </w:tc>
        <w:tc>
          <w:tcPr>
            <w:tcW w:w="2127" w:type="dxa"/>
            <w:vMerge/>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Иные источники</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709"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r>
      <w:tr w:rsidR="00BD2F65" w:rsidRPr="00BD2F65" w:rsidTr="00BD2F65">
        <w:trPr>
          <w:trHeight w:val="493"/>
        </w:trPr>
        <w:tc>
          <w:tcPr>
            <w:tcW w:w="566" w:type="dxa"/>
            <w:vMerge w:val="restart"/>
            <w:vAlign w:val="bottom"/>
          </w:tcPr>
          <w:p w:rsidR="00BD2F65" w:rsidRPr="00BD2F65" w:rsidRDefault="00BD2F65" w:rsidP="00BD2F65">
            <w:pPr>
              <w:suppressAutoHyphens/>
              <w:spacing w:after="0" w:line="240" w:lineRule="auto"/>
              <w:ind w:right="-85"/>
              <w:rPr>
                <w:rFonts w:ascii="Arial Narrow" w:hAnsi="Arial Narrow"/>
                <w:b/>
              </w:rPr>
            </w:pPr>
            <w:r w:rsidRPr="00BD2F65">
              <w:rPr>
                <w:rFonts w:ascii="Arial Narrow" w:hAnsi="Arial Narrow"/>
                <w:b/>
              </w:rPr>
              <w:t>1.2</w:t>
            </w:r>
          </w:p>
        </w:tc>
        <w:tc>
          <w:tcPr>
            <w:tcW w:w="710" w:type="dxa"/>
            <w:vMerge w:val="restart"/>
            <w:vAlign w:val="bottom"/>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Подпрограмма</w:t>
            </w:r>
          </w:p>
        </w:tc>
        <w:tc>
          <w:tcPr>
            <w:tcW w:w="2127" w:type="dxa"/>
            <w:vMerge w:val="restart"/>
            <w:vAlign w:val="bottom"/>
          </w:tcPr>
          <w:p w:rsidR="00BD2F65" w:rsidRPr="00BD2F65" w:rsidRDefault="00BD2F65" w:rsidP="00BD2F65">
            <w:pPr>
              <w:widowControl w:val="0"/>
              <w:tabs>
                <w:tab w:val="left" w:pos="3264"/>
              </w:tabs>
              <w:suppressAutoHyphens/>
              <w:autoSpaceDE w:val="0"/>
              <w:autoSpaceDN w:val="0"/>
              <w:adjustRightInd w:val="0"/>
              <w:spacing w:after="0" w:line="240" w:lineRule="auto"/>
              <w:jc w:val="center"/>
              <w:rPr>
                <w:rFonts w:ascii="Arial Narrow" w:hAnsi="Arial Narrow"/>
                <w:b/>
              </w:rPr>
            </w:pPr>
            <w:r w:rsidRPr="00BD2F65">
              <w:rPr>
                <w:rFonts w:ascii="Arial Narrow" w:hAnsi="Arial Narrow"/>
                <w:b/>
                <w:bCs/>
              </w:rPr>
              <w:t>«Управление муниципальным долгом Грабовского сельсовета»</w:t>
            </w:r>
          </w:p>
        </w:tc>
        <w:tc>
          <w:tcPr>
            <w:tcW w:w="2126" w:type="dxa"/>
            <w:vAlign w:val="bottom"/>
          </w:tcPr>
          <w:p w:rsidR="00BD2F65" w:rsidRPr="00BD2F65" w:rsidRDefault="00BD2F65" w:rsidP="00BD2F65">
            <w:pPr>
              <w:suppressAutoHyphens/>
              <w:spacing w:after="0" w:line="240" w:lineRule="auto"/>
              <w:ind w:right="17"/>
              <w:jc w:val="center"/>
              <w:rPr>
                <w:rFonts w:ascii="Arial Narrow" w:hAnsi="Arial Narrow"/>
                <w:b/>
              </w:rPr>
            </w:pPr>
            <w:r w:rsidRPr="00BD2F65">
              <w:rPr>
                <w:rFonts w:ascii="Arial Narrow" w:hAnsi="Arial Narrow"/>
                <w:b/>
              </w:rPr>
              <w:t>Всего:</w:t>
            </w:r>
          </w:p>
        </w:tc>
        <w:tc>
          <w:tcPr>
            <w:tcW w:w="850"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6,063</w:t>
            </w:r>
          </w:p>
        </w:tc>
        <w:tc>
          <w:tcPr>
            <w:tcW w:w="709"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5,419</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
                <w:bCs/>
                <w:color w:val="000000"/>
              </w:rPr>
            </w:pPr>
            <w:r w:rsidRPr="00BD2F65">
              <w:rPr>
                <w:rFonts w:ascii="Arial Narrow" w:hAnsi="Arial Narrow"/>
                <w:b/>
                <w:bCs/>
                <w:color w:val="000000"/>
              </w:rPr>
              <w:t>2,263</w:t>
            </w: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
                <w:bCs/>
                <w:color w:val="000000"/>
              </w:rPr>
            </w:pPr>
            <w:r w:rsidRPr="00BD2F65">
              <w:rPr>
                <w:rFonts w:ascii="Arial Narrow" w:hAnsi="Arial Narrow"/>
                <w:b/>
                <w:bCs/>
                <w:color w:val="000000"/>
              </w:rPr>
              <w:t>0,166</w:t>
            </w: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
                <w:bCs/>
                <w:color w:val="000000"/>
              </w:rPr>
            </w:pPr>
            <w:r w:rsidRPr="00BD2F65">
              <w:rPr>
                <w:rFonts w:ascii="Arial Narrow" w:hAnsi="Arial Narrow"/>
                <w:b/>
                <w:bCs/>
                <w:color w:val="000000"/>
              </w:rPr>
              <w:t>0,164</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
                <w:bCs/>
                <w:color w:val="000000"/>
              </w:rPr>
            </w:pPr>
            <w:r w:rsidRPr="00BD2F65">
              <w:rPr>
                <w:rFonts w:ascii="Arial Narrow" w:hAnsi="Arial Narrow"/>
                <w:b/>
                <w:bCs/>
                <w:color w:val="000000"/>
              </w:rPr>
              <w:t>0,104</w:t>
            </w:r>
          </w:p>
        </w:tc>
        <w:tc>
          <w:tcPr>
            <w:tcW w:w="850" w:type="dxa"/>
            <w:vAlign w:val="bottom"/>
          </w:tcPr>
          <w:p w:rsidR="00BD2F65" w:rsidRPr="00BD2F65" w:rsidRDefault="00BD2F65" w:rsidP="00BD2F65">
            <w:pPr>
              <w:spacing w:after="0" w:line="240" w:lineRule="auto"/>
              <w:ind w:left="-108"/>
              <w:jc w:val="right"/>
              <w:outlineLvl w:val="0"/>
              <w:rPr>
                <w:rFonts w:ascii="Arial Narrow" w:hAnsi="Arial Narrow"/>
                <w:b/>
                <w:bCs/>
                <w:color w:val="000000"/>
              </w:rPr>
            </w:pPr>
            <w:r w:rsidRPr="00BD2F65">
              <w:rPr>
                <w:rFonts w:ascii="Arial Narrow" w:hAnsi="Arial Narrow"/>
                <w:b/>
                <w:bCs/>
                <w:color w:val="000000"/>
              </w:rPr>
              <w:t>1,000</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
                <w:bCs/>
                <w:color w:val="000000"/>
              </w:rPr>
            </w:pPr>
            <w:r w:rsidRPr="00BD2F65">
              <w:rPr>
                <w:rFonts w:ascii="Arial Narrow" w:hAnsi="Arial Narrow"/>
                <w:b/>
                <w:bCs/>
                <w:color w:val="000000"/>
              </w:rPr>
              <w:t>0</w:t>
            </w: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
                <w:bCs/>
                <w:color w:val="000000"/>
              </w:rPr>
            </w:pPr>
            <w:r w:rsidRPr="00BD2F65">
              <w:rPr>
                <w:rFonts w:ascii="Arial Narrow" w:hAnsi="Arial Narrow"/>
                <w:b/>
                <w:bCs/>
                <w:color w:val="000000"/>
              </w:rPr>
              <w:t>0</w:t>
            </w:r>
          </w:p>
        </w:tc>
        <w:tc>
          <w:tcPr>
            <w:tcW w:w="850" w:type="dxa"/>
            <w:vAlign w:val="bottom"/>
          </w:tcPr>
          <w:p w:rsidR="00BD2F65" w:rsidRPr="00BD2F65" w:rsidRDefault="00BD2F65" w:rsidP="00BD2F65">
            <w:pPr>
              <w:spacing w:after="0" w:line="240" w:lineRule="auto"/>
              <w:ind w:left="-108"/>
              <w:jc w:val="right"/>
              <w:outlineLvl w:val="0"/>
              <w:rPr>
                <w:rFonts w:ascii="Arial Narrow" w:hAnsi="Arial Narrow"/>
                <w:b/>
                <w:bCs/>
                <w:color w:val="000000"/>
              </w:rPr>
            </w:pPr>
            <w:r w:rsidRPr="00BD2F65">
              <w:rPr>
                <w:rFonts w:ascii="Arial Narrow" w:hAnsi="Arial Narrow"/>
                <w:b/>
                <w:bCs/>
                <w:color w:val="000000"/>
              </w:rPr>
              <w:t>0</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
                <w:bCs/>
                <w:color w:val="000000"/>
              </w:rPr>
            </w:pPr>
            <w:r w:rsidRPr="00BD2F65">
              <w:rPr>
                <w:rFonts w:ascii="Arial Narrow" w:hAnsi="Arial Narrow"/>
                <w:b/>
                <w:bCs/>
                <w:color w:val="000000"/>
              </w:rPr>
              <w:t>0</w:t>
            </w:r>
          </w:p>
        </w:tc>
      </w:tr>
      <w:tr w:rsidR="00BD2F65" w:rsidRPr="00BD2F65" w:rsidTr="00BD2F65">
        <w:trPr>
          <w:trHeight w:val="164"/>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Федеральный бюджет</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164"/>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Пензенской области</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195"/>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Бессоновского района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242"/>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Грабовского сельсовета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6,063</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5,419</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2,263</w:t>
            </w: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0,166</w:t>
            </w: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0,164</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0,104</w:t>
            </w:r>
          </w:p>
        </w:tc>
        <w:tc>
          <w:tcPr>
            <w:tcW w:w="850"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1,000</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w:t>
            </w: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w:t>
            </w:r>
          </w:p>
        </w:tc>
        <w:tc>
          <w:tcPr>
            <w:tcW w:w="850"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w:t>
            </w:r>
          </w:p>
        </w:tc>
      </w:tr>
      <w:tr w:rsidR="00BD2F65" w:rsidRPr="00BD2F65" w:rsidTr="00BD2F65">
        <w:trPr>
          <w:trHeight w:val="242"/>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Иные источники</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709"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color w:val="000000"/>
                <w:highlight w:val="yellow"/>
              </w:rPr>
            </w:pP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850"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850"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r>
      <w:tr w:rsidR="00BD2F65" w:rsidRPr="00BD2F65" w:rsidTr="00BD2F65">
        <w:trPr>
          <w:trHeight w:val="369"/>
        </w:trPr>
        <w:tc>
          <w:tcPr>
            <w:tcW w:w="566" w:type="dxa"/>
            <w:vMerge w:val="restart"/>
            <w:vAlign w:val="bottom"/>
          </w:tcPr>
          <w:p w:rsidR="00BD2F65" w:rsidRPr="00BD2F65" w:rsidRDefault="00BD2F65" w:rsidP="00BD2F65">
            <w:pPr>
              <w:suppressAutoHyphens/>
              <w:spacing w:after="0" w:line="240" w:lineRule="auto"/>
              <w:ind w:right="-85"/>
              <w:rPr>
                <w:rFonts w:ascii="Arial Narrow" w:hAnsi="Arial Narrow"/>
              </w:rPr>
            </w:pPr>
            <w:r w:rsidRPr="00BD2F65">
              <w:rPr>
                <w:rFonts w:ascii="Arial Narrow" w:hAnsi="Arial Narrow"/>
              </w:rPr>
              <w:t>1.2.1</w:t>
            </w:r>
          </w:p>
        </w:tc>
        <w:tc>
          <w:tcPr>
            <w:tcW w:w="710" w:type="dxa"/>
            <w:vMerge w:val="restart"/>
            <w:vAlign w:val="bottom"/>
          </w:tcPr>
          <w:p w:rsidR="00BD2F65" w:rsidRPr="00BD2F65" w:rsidRDefault="00BD2F65" w:rsidP="00BD2F65">
            <w:pPr>
              <w:widowControl w:val="0"/>
              <w:autoSpaceDE w:val="0"/>
              <w:autoSpaceDN w:val="0"/>
              <w:adjustRightInd w:val="0"/>
              <w:spacing w:after="0" w:line="240" w:lineRule="auto"/>
              <w:ind w:right="-370"/>
              <w:rPr>
                <w:rFonts w:ascii="Arial Narrow" w:hAnsi="Arial Narrow"/>
              </w:rPr>
            </w:pPr>
            <w:r w:rsidRPr="00BD2F65">
              <w:rPr>
                <w:rFonts w:ascii="Arial Narrow" w:hAnsi="Arial Narrow"/>
              </w:rPr>
              <w:t xml:space="preserve">Основное </w:t>
            </w:r>
          </w:p>
          <w:p w:rsidR="00BD2F65" w:rsidRPr="00BD2F65" w:rsidRDefault="00BD2F65" w:rsidP="00BD2F65">
            <w:pPr>
              <w:widowControl w:val="0"/>
              <w:autoSpaceDE w:val="0"/>
              <w:autoSpaceDN w:val="0"/>
              <w:adjustRightInd w:val="0"/>
              <w:spacing w:after="0" w:line="240" w:lineRule="auto"/>
              <w:ind w:right="-370"/>
              <w:rPr>
                <w:rFonts w:ascii="Arial Narrow" w:hAnsi="Arial Narrow"/>
              </w:rPr>
            </w:pPr>
            <w:r w:rsidRPr="00BD2F65">
              <w:rPr>
                <w:rFonts w:ascii="Arial Narrow" w:hAnsi="Arial Narrow"/>
              </w:rPr>
              <w:t xml:space="preserve">мероприятие </w:t>
            </w:r>
          </w:p>
        </w:tc>
        <w:tc>
          <w:tcPr>
            <w:tcW w:w="2127" w:type="dxa"/>
            <w:vMerge w:val="restart"/>
            <w:vAlign w:val="bottom"/>
          </w:tcPr>
          <w:p w:rsidR="00BD2F65" w:rsidRPr="00BD2F65" w:rsidRDefault="00BD2F65" w:rsidP="00BD2F65">
            <w:pPr>
              <w:tabs>
                <w:tab w:val="left" w:pos="3264"/>
              </w:tabs>
              <w:suppressAutoHyphens/>
              <w:spacing w:after="0" w:line="240" w:lineRule="auto"/>
              <w:jc w:val="center"/>
              <w:rPr>
                <w:rFonts w:ascii="Arial Narrow" w:hAnsi="Arial Narrow"/>
              </w:rPr>
            </w:pPr>
            <w:r w:rsidRPr="00BD2F65">
              <w:rPr>
                <w:rFonts w:ascii="Arial Narrow" w:hAnsi="Arial Narrow"/>
              </w:rPr>
              <w:t>Соблюдение установленного законодательством ограничения предельного объема расходов на обслуживание муниципального долга</w:t>
            </w:r>
          </w:p>
        </w:tc>
        <w:tc>
          <w:tcPr>
            <w:tcW w:w="2126" w:type="dxa"/>
            <w:vAlign w:val="bottom"/>
          </w:tcPr>
          <w:p w:rsidR="00BD2F65" w:rsidRPr="00BD2F65" w:rsidRDefault="00BD2F65" w:rsidP="00BD2F65">
            <w:pPr>
              <w:suppressAutoHyphens/>
              <w:spacing w:after="0" w:line="240" w:lineRule="auto"/>
              <w:ind w:right="17"/>
              <w:jc w:val="center"/>
              <w:rPr>
                <w:rFonts w:ascii="Arial Narrow" w:hAnsi="Arial Narrow"/>
                <w:i/>
              </w:rPr>
            </w:pPr>
            <w:r w:rsidRPr="00BD2F65">
              <w:rPr>
                <w:rFonts w:ascii="Arial Narrow" w:hAnsi="Arial Narrow"/>
                <w:i/>
              </w:rPr>
              <w:t>Всего:</w:t>
            </w:r>
          </w:p>
        </w:tc>
        <w:tc>
          <w:tcPr>
            <w:tcW w:w="850"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6,063</w:t>
            </w:r>
          </w:p>
        </w:tc>
        <w:tc>
          <w:tcPr>
            <w:tcW w:w="709"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5,419</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i/>
                <w:color w:val="000000"/>
              </w:rPr>
            </w:pPr>
            <w:r w:rsidRPr="00BD2F65">
              <w:rPr>
                <w:rFonts w:ascii="Arial Narrow" w:hAnsi="Arial Narrow"/>
                <w:bCs/>
                <w:i/>
                <w:color w:val="000000"/>
              </w:rPr>
              <w:t>2,263</w:t>
            </w: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i/>
                <w:color w:val="000000"/>
              </w:rPr>
            </w:pPr>
            <w:r w:rsidRPr="00BD2F65">
              <w:rPr>
                <w:rFonts w:ascii="Arial Narrow" w:hAnsi="Arial Narrow"/>
                <w:bCs/>
                <w:i/>
                <w:color w:val="000000"/>
              </w:rPr>
              <w:t>0,166</w:t>
            </w: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i/>
                <w:color w:val="000000"/>
                <w:highlight w:val="yellow"/>
              </w:rPr>
            </w:pPr>
            <w:r w:rsidRPr="00BD2F65">
              <w:rPr>
                <w:rFonts w:ascii="Arial Narrow" w:hAnsi="Arial Narrow"/>
                <w:bCs/>
                <w:i/>
                <w:color w:val="000000"/>
              </w:rPr>
              <w:t>0,164</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i/>
                <w:color w:val="000000"/>
              </w:rPr>
            </w:pPr>
            <w:r w:rsidRPr="00BD2F65">
              <w:rPr>
                <w:rFonts w:ascii="Arial Narrow" w:hAnsi="Arial Narrow"/>
                <w:bCs/>
                <w:i/>
                <w:color w:val="000000"/>
              </w:rPr>
              <w:t>0,104</w:t>
            </w:r>
          </w:p>
        </w:tc>
        <w:tc>
          <w:tcPr>
            <w:tcW w:w="850" w:type="dxa"/>
            <w:vAlign w:val="bottom"/>
          </w:tcPr>
          <w:p w:rsidR="00BD2F65" w:rsidRPr="00BD2F65" w:rsidRDefault="00BD2F65" w:rsidP="00BD2F65">
            <w:pPr>
              <w:spacing w:after="0" w:line="240" w:lineRule="auto"/>
              <w:ind w:left="-108"/>
              <w:jc w:val="right"/>
              <w:outlineLvl w:val="0"/>
              <w:rPr>
                <w:rFonts w:ascii="Arial Narrow" w:hAnsi="Arial Narrow"/>
                <w:bCs/>
                <w:i/>
                <w:color w:val="000000"/>
              </w:rPr>
            </w:pPr>
            <w:r w:rsidRPr="00BD2F65">
              <w:rPr>
                <w:rFonts w:ascii="Arial Narrow" w:hAnsi="Arial Narrow"/>
                <w:bCs/>
                <w:i/>
                <w:color w:val="000000"/>
              </w:rPr>
              <w:t>1,000</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i/>
                <w:color w:val="000000"/>
              </w:rPr>
            </w:pPr>
            <w:r w:rsidRPr="00BD2F65">
              <w:rPr>
                <w:rFonts w:ascii="Arial Narrow" w:hAnsi="Arial Narrow"/>
                <w:bCs/>
                <w:i/>
                <w:color w:val="000000"/>
              </w:rPr>
              <w:t>0</w:t>
            </w: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i/>
                <w:color w:val="000000"/>
              </w:rPr>
            </w:pPr>
            <w:r w:rsidRPr="00BD2F65">
              <w:rPr>
                <w:rFonts w:ascii="Arial Narrow" w:hAnsi="Arial Narrow"/>
                <w:bCs/>
                <w:i/>
                <w:color w:val="000000"/>
              </w:rPr>
              <w:t>0</w:t>
            </w:r>
          </w:p>
        </w:tc>
        <w:tc>
          <w:tcPr>
            <w:tcW w:w="850" w:type="dxa"/>
            <w:vAlign w:val="bottom"/>
          </w:tcPr>
          <w:p w:rsidR="00BD2F65" w:rsidRPr="00BD2F65" w:rsidRDefault="00BD2F65" w:rsidP="00BD2F65">
            <w:pPr>
              <w:spacing w:after="0" w:line="240" w:lineRule="auto"/>
              <w:ind w:left="-108"/>
              <w:jc w:val="right"/>
              <w:outlineLvl w:val="0"/>
              <w:rPr>
                <w:rFonts w:ascii="Arial Narrow" w:hAnsi="Arial Narrow"/>
                <w:bCs/>
                <w:i/>
                <w:color w:val="000000"/>
              </w:rPr>
            </w:pPr>
            <w:r w:rsidRPr="00BD2F65">
              <w:rPr>
                <w:rFonts w:ascii="Arial Narrow" w:hAnsi="Arial Narrow"/>
                <w:bCs/>
                <w:i/>
                <w:color w:val="000000"/>
              </w:rPr>
              <w:t>0</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i/>
                <w:color w:val="000000"/>
              </w:rPr>
            </w:pPr>
            <w:r w:rsidRPr="00BD2F65">
              <w:rPr>
                <w:rFonts w:ascii="Arial Narrow" w:hAnsi="Arial Narrow"/>
                <w:bCs/>
                <w:i/>
                <w:color w:val="000000"/>
              </w:rPr>
              <w:t>0</w:t>
            </w:r>
          </w:p>
        </w:tc>
      </w:tr>
      <w:tr w:rsidR="00BD2F65" w:rsidRPr="00BD2F65" w:rsidTr="00BD2F65">
        <w:trPr>
          <w:trHeight w:val="242"/>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Федеральный бюджет</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242"/>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Пензенской области</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242"/>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Бессоновского района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242"/>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Грабовского сельсовета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6,063</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5,419</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2,263</w:t>
            </w: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0,166</w:t>
            </w: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color w:val="000000"/>
                <w:highlight w:val="yellow"/>
              </w:rPr>
            </w:pPr>
            <w:r w:rsidRPr="00BD2F65">
              <w:rPr>
                <w:rFonts w:ascii="Arial Narrow" w:hAnsi="Arial Narrow"/>
                <w:bCs/>
                <w:color w:val="000000"/>
              </w:rPr>
              <w:t>0,164</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0,104</w:t>
            </w:r>
          </w:p>
        </w:tc>
        <w:tc>
          <w:tcPr>
            <w:tcW w:w="850"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1,000</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w:t>
            </w: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w:t>
            </w:r>
          </w:p>
        </w:tc>
        <w:tc>
          <w:tcPr>
            <w:tcW w:w="850"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w:t>
            </w: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r w:rsidRPr="00BD2F65">
              <w:rPr>
                <w:rFonts w:ascii="Arial Narrow" w:hAnsi="Arial Narrow"/>
                <w:bCs/>
                <w:color w:val="000000"/>
              </w:rPr>
              <w:t>0</w:t>
            </w:r>
          </w:p>
        </w:tc>
      </w:tr>
      <w:tr w:rsidR="00BD2F65" w:rsidRPr="00BD2F65" w:rsidTr="00BD2F65">
        <w:trPr>
          <w:trHeight w:val="242"/>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tabs>
                <w:tab w:val="left" w:pos="3264"/>
              </w:tabs>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Иные источники</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709"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color w:val="000000"/>
                <w:highlight w:val="yellow"/>
              </w:rPr>
            </w:pP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850"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850"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outlineLvl w:val="0"/>
              <w:rPr>
                <w:rFonts w:ascii="Arial Narrow" w:hAnsi="Arial Narrow"/>
                <w:bCs/>
                <w:color w:val="000000"/>
              </w:rPr>
            </w:pPr>
          </w:p>
        </w:tc>
      </w:tr>
      <w:tr w:rsidR="00BD2F65" w:rsidRPr="00BD2F65" w:rsidTr="00BD2F65">
        <w:trPr>
          <w:trHeight w:val="511"/>
        </w:trPr>
        <w:tc>
          <w:tcPr>
            <w:tcW w:w="566" w:type="dxa"/>
            <w:vMerge w:val="restart"/>
            <w:vAlign w:val="bottom"/>
          </w:tcPr>
          <w:p w:rsidR="00BD2F65" w:rsidRPr="00BD2F65" w:rsidRDefault="00BD2F65" w:rsidP="00BD2F65">
            <w:pPr>
              <w:suppressAutoHyphens/>
              <w:spacing w:after="0" w:line="240" w:lineRule="auto"/>
              <w:ind w:right="-85"/>
              <w:rPr>
                <w:rFonts w:ascii="Arial Narrow" w:hAnsi="Arial Narrow"/>
                <w:b/>
              </w:rPr>
            </w:pPr>
            <w:r w:rsidRPr="00BD2F65">
              <w:rPr>
                <w:rFonts w:ascii="Arial Narrow" w:hAnsi="Arial Narrow"/>
                <w:b/>
              </w:rPr>
              <w:t>1.3</w:t>
            </w:r>
          </w:p>
        </w:tc>
        <w:tc>
          <w:tcPr>
            <w:tcW w:w="710" w:type="dxa"/>
            <w:vMerge w:val="restart"/>
            <w:vAlign w:val="bottom"/>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Подпрограмма</w:t>
            </w:r>
          </w:p>
        </w:tc>
        <w:tc>
          <w:tcPr>
            <w:tcW w:w="2127" w:type="dxa"/>
            <w:vMerge w:val="restart"/>
            <w:vAlign w:val="bottom"/>
          </w:tcPr>
          <w:p w:rsidR="00BD2F65" w:rsidRPr="00BD2F65" w:rsidRDefault="00BD2F65" w:rsidP="00BD2F65">
            <w:pPr>
              <w:widowControl w:val="0"/>
              <w:tabs>
                <w:tab w:val="left" w:pos="3264"/>
              </w:tabs>
              <w:suppressAutoHyphens/>
              <w:autoSpaceDE w:val="0"/>
              <w:autoSpaceDN w:val="0"/>
              <w:adjustRightInd w:val="0"/>
              <w:spacing w:after="0" w:line="240" w:lineRule="auto"/>
              <w:jc w:val="center"/>
              <w:rPr>
                <w:rFonts w:ascii="Arial Narrow" w:hAnsi="Arial Narrow"/>
                <w:b/>
              </w:rPr>
            </w:pPr>
            <w:r w:rsidRPr="00BD2F65">
              <w:rPr>
                <w:rFonts w:ascii="Arial Narrow" w:hAnsi="Arial Narrow"/>
                <w:b/>
                <w:bCs/>
              </w:rPr>
              <w:t>«Управление муниципальной собственностью Грабовского сельсовета»</w:t>
            </w:r>
          </w:p>
        </w:tc>
        <w:tc>
          <w:tcPr>
            <w:tcW w:w="2126" w:type="dxa"/>
            <w:vAlign w:val="bottom"/>
          </w:tcPr>
          <w:p w:rsidR="00BD2F65" w:rsidRPr="00BD2F65" w:rsidRDefault="00BD2F65" w:rsidP="00BD2F65">
            <w:pPr>
              <w:suppressAutoHyphens/>
              <w:spacing w:after="0" w:line="240" w:lineRule="auto"/>
              <w:ind w:right="17"/>
              <w:jc w:val="center"/>
              <w:rPr>
                <w:rFonts w:ascii="Arial Narrow" w:hAnsi="Arial Narrow"/>
                <w:b/>
              </w:rPr>
            </w:pPr>
            <w:r w:rsidRPr="00BD2F65">
              <w:rPr>
                <w:rFonts w:ascii="Arial Narrow" w:hAnsi="Arial Narrow"/>
                <w:b/>
              </w:rPr>
              <w:t>Всего:</w:t>
            </w:r>
          </w:p>
        </w:tc>
        <w:tc>
          <w:tcPr>
            <w:tcW w:w="850"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253,038</w:t>
            </w:r>
          </w:p>
        </w:tc>
        <w:tc>
          <w:tcPr>
            <w:tcW w:w="709"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65,772</w:t>
            </w:r>
          </w:p>
        </w:tc>
        <w:tc>
          <w:tcPr>
            <w:tcW w:w="851"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1 047,385</w:t>
            </w:r>
          </w:p>
        </w:tc>
        <w:tc>
          <w:tcPr>
            <w:tcW w:w="992"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1082,696</w:t>
            </w:r>
          </w:p>
        </w:tc>
        <w:tc>
          <w:tcPr>
            <w:tcW w:w="992" w:type="dxa"/>
            <w:vAlign w:val="bottom"/>
          </w:tcPr>
          <w:p w:rsidR="00BD2F65" w:rsidRPr="00BD2F65" w:rsidRDefault="00BD2F65" w:rsidP="00BD2F65">
            <w:pPr>
              <w:spacing w:after="0" w:line="240" w:lineRule="auto"/>
              <w:ind w:left="-108"/>
              <w:jc w:val="right"/>
              <w:rPr>
                <w:rFonts w:ascii="Arial Narrow" w:hAnsi="Arial Narrow"/>
                <w:b/>
                <w:bCs/>
                <w:color w:val="000000"/>
                <w:highlight w:val="yellow"/>
              </w:rPr>
            </w:pPr>
            <w:r w:rsidRPr="00BD2F65">
              <w:rPr>
                <w:rFonts w:ascii="Arial Narrow" w:hAnsi="Arial Narrow"/>
                <w:b/>
                <w:bCs/>
                <w:color w:val="000000"/>
              </w:rPr>
              <w:t>1328,378</w:t>
            </w:r>
          </w:p>
        </w:tc>
        <w:tc>
          <w:tcPr>
            <w:tcW w:w="851"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1 355,659</w:t>
            </w:r>
          </w:p>
        </w:tc>
        <w:tc>
          <w:tcPr>
            <w:tcW w:w="850"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1404,751</w:t>
            </w:r>
          </w:p>
        </w:tc>
        <w:tc>
          <w:tcPr>
            <w:tcW w:w="851"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1292,719</w:t>
            </w:r>
          </w:p>
        </w:tc>
        <w:tc>
          <w:tcPr>
            <w:tcW w:w="992"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1336,160</w:t>
            </w:r>
          </w:p>
        </w:tc>
        <w:tc>
          <w:tcPr>
            <w:tcW w:w="850"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1336,160</w:t>
            </w:r>
          </w:p>
        </w:tc>
        <w:tc>
          <w:tcPr>
            <w:tcW w:w="851" w:type="dxa"/>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1336,160</w:t>
            </w:r>
          </w:p>
        </w:tc>
      </w:tr>
      <w:tr w:rsidR="00BD2F65" w:rsidRPr="00BD2F65" w:rsidTr="00BD2F65">
        <w:trPr>
          <w:trHeight w:val="135"/>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Федеральный бюджет</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135"/>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Пензенской области</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135"/>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Бессоновского района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135"/>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Грабовского сельсовета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253,038</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65,772</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1 047,385</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1082,696</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highlight w:val="yellow"/>
              </w:rPr>
            </w:pPr>
            <w:r w:rsidRPr="00BD2F65">
              <w:rPr>
                <w:rFonts w:ascii="Arial Narrow" w:hAnsi="Arial Narrow"/>
                <w:bCs/>
                <w:color w:val="000000"/>
              </w:rPr>
              <w:t>1328,378</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1 355,659</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1404,751</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1292,719</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1336,160</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1336,160</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1336,160</w:t>
            </w:r>
          </w:p>
        </w:tc>
      </w:tr>
      <w:tr w:rsidR="00BD2F65" w:rsidRPr="00BD2F65" w:rsidTr="00BD2F65">
        <w:trPr>
          <w:trHeight w:val="135"/>
        </w:trPr>
        <w:tc>
          <w:tcPr>
            <w:tcW w:w="566" w:type="dxa"/>
            <w:vMerge/>
            <w:vAlign w:val="bottom"/>
          </w:tcPr>
          <w:p w:rsidR="00BD2F65" w:rsidRPr="00BD2F65" w:rsidRDefault="00BD2F65" w:rsidP="00BD2F65">
            <w:pPr>
              <w:suppressAutoHyphens/>
              <w:spacing w:after="0" w:line="240" w:lineRule="auto"/>
              <w:ind w:right="-85"/>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suppressAutoHyphens/>
              <w:spacing w:after="0" w:line="240" w:lineRule="auto"/>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Иные источники</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709"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r>
      <w:tr w:rsidR="00BD2F65" w:rsidRPr="00BD2F65" w:rsidTr="00BD2F65">
        <w:trPr>
          <w:trHeight w:val="406"/>
        </w:trPr>
        <w:tc>
          <w:tcPr>
            <w:tcW w:w="566" w:type="dxa"/>
            <w:vMerge w:val="restart"/>
            <w:vAlign w:val="bottom"/>
          </w:tcPr>
          <w:p w:rsidR="00BD2F65" w:rsidRPr="00BD2F65" w:rsidRDefault="00BD2F65" w:rsidP="00BD2F65">
            <w:pPr>
              <w:suppressAutoHyphens/>
              <w:spacing w:after="0" w:line="240" w:lineRule="auto"/>
              <w:ind w:right="-85"/>
              <w:rPr>
                <w:rFonts w:ascii="Arial Narrow" w:hAnsi="Arial Narrow"/>
              </w:rPr>
            </w:pPr>
            <w:r w:rsidRPr="00BD2F65">
              <w:rPr>
                <w:rFonts w:ascii="Arial Narrow" w:hAnsi="Arial Narrow"/>
              </w:rPr>
              <w:t>1.3.1</w:t>
            </w:r>
          </w:p>
        </w:tc>
        <w:tc>
          <w:tcPr>
            <w:tcW w:w="710" w:type="dxa"/>
            <w:vMerge w:val="restart"/>
            <w:vAlign w:val="bottom"/>
          </w:tcPr>
          <w:p w:rsidR="00BD2F65" w:rsidRPr="00BD2F65" w:rsidRDefault="00BD2F65" w:rsidP="00BD2F65">
            <w:pPr>
              <w:widowControl w:val="0"/>
              <w:autoSpaceDE w:val="0"/>
              <w:autoSpaceDN w:val="0"/>
              <w:adjustRightInd w:val="0"/>
              <w:spacing w:after="0" w:line="240" w:lineRule="auto"/>
              <w:ind w:right="-370"/>
              <w:rPr>
                <w:rFonts w:ascii="Arial Narrow" w:hAnsi="Arial Narrow"/>
              </w:rPr>
            </w:pPr>
            <w:r w:rsidRPr="00BD2F65">
              <w:rPr>
                <w:rFonts w:ascii="Arial Narrow" w:hAnsi="Arial Narrow"/>
              </w:rPr>
              <w:t>Основное мероприятие</w:t>
            </w:r>
          </w:p>
        </w:tc>
        <w:tc>
          <w:tcPr>
            <w:tcW w:w="2127" w:type="dxa"/>
            <w:vMerge w:val="restart"/>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t>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2126" w:type="dxa"/>
            <w:vAlign w:val="bottom"/>
          </w:tcPr>
          <w:p w:rsidR="00BD2F65" w:rsidRPr="00BD2F65" w:rsidRDefault="00BD2F65" w:rsidP="00BD2F65">
            <w:pPr>
              <w:suppressAutoHyphens/>
              <w:spacing w:after="0" w:line="240" w:lineRule="auto"/>
              <w:ind w:right="17"/>
              <w:jc w:val="center"/>
              <w:rPr>
                <w:rFonts w:ascii="Arial Narrow" w:hAnsi="Arial Narrow"/>
                <w:i/>
              </w:rPr>
            </w:pPr>
            <w:r w:rsidRPr="00BD2F65">
              <w:rPr>
                <w:rFonts w:ascii="Arial Narrow" w:hAnsi="Arial Narrow"/>
                <w:i/>
              </w:rPr>
              <w:t>Всего:</w:t>
            </w:r>
          </w:p>
        </w:tc>
        <w:tc>
          <w:tcPr>
            <w:tcW w:w="850"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253,038</w:t>
            </w:r>
          </w:p>
        </w:tc>
        <w:tc>
          <w:tcPr>
            <w:tcW w:w="709"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65,772</w:t>
            </w:r>
          </w:p>
        </w:tc>
        <w:tc>
          <w:tcPr>
            <w:tcW w:w="851"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1 047,385</w:t>
            </w:r>
          </w:p>
        </w:tc>
        <w:tc>
          <w:tcPr>
            <w:tcW w:w="992"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1082,696</w:t>
            </w:r>
          </w:p>
        </w:tc>
        <w:tc>
          <w:tcPr>
            <w:tcW w:w="992" w:type="dxa"/>
            <w:vAlign w:val="bottom"/>
          </w:tcPr>
          <w:p w:rsidR="00BD2F65" w:rsidRPr="00BD2F65" w:rsidRDefault="00BD2F65" w:rsidP="00BD2F65">
            <w:pPr>
              <w:spacing w:after="0" w:line="240" w:lineRule="auto"/>
              <w:ind w:left="-108"/>
              <w:jc w:val="right"/>
              <w:rPr>
                <w:rFonts w:ascii="Arial Narrow" w:hAnsi="Arial Narrow"/>
                <w:bCs/>
                <w:i/>
                <w:color w:val="000000"/>
                <w:highlight w:val="yellow"/>
              </w:rPr>
            </w:pPr>
            <w:r w:rsidRPr="00BD2F65">
              <w:rPr>
                <w:rFonts w:ascii="Arial Narrow" w:hAnsi="Arial Narrow"/>
                <w:bCs/>
                <w:i/>
                <w:color w:val="000000"/>
              </w:rPr>
              <w:t>1328,378</w:t>
            </w:r>
          </w:p>
        </w:tc>
        <w:tc>
          <w:tcPr>
            <w:tcW w:w="851"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1 355,659</w:t>
            </w:r>
          </w:p>
        </w:tc>
        <w:tc>
          <w:tcPr>
            <w:tcW w:w="850"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1404,751</w:t>
            </w:r>
          </w:p>
        </w:tc>
        <w:tc>
          <w:tcPr>
            <w:tcW w:w="851"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1292,719</w:t>
            </w:r>
          </w:p>
        </w:tc>
        <w:tc>
          <w:tcPr>
            <w:tcW w:w="992"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1336,160</w:t>
            </w:r>
          </w:p>
        </w:tc>
        <w:tc>
          <w:tcPr>
            <w:tcW w:w="850"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1336,160</w:t>
            </w:r>
          </w:p>
        </w:tc>
        <w:tc>
          <w:tcPr>
            <w:tcW w:w="851" w:type="dxa"/>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1336,160</w:t>
            </w:r>
          </w:p>
        </w:tc>
      </w:tr>
      <w:tr w:rsidR="00BD2F65" w:rsidRPr="00BD2F65" w:rsidTr="00BD2F65">
        <w:trPr>
          <w:trHeight w:val="135"/>
        </w:trPr>
        <w:tc>
          <w:tcPr>
            <w:tcW w:w="566" w:type="dxa"/>
            <w:vMerge/>
            <w:vAlign w:val="bottom"/>
          </w:tcPr>
          <w:p w:rsidR="00BD2F65" w:rsidRPr="00BD2F65" w:rsidRDefault="00BD2F65" w:rsidP="00BD2F65">
            <w:pPr>
              <w:spacing w:after="0" w:line="240" w:lineRule="auto"/>
              <w:jc w:val="center"/>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suppressAutoHyphens/>
              <w:spacing w:after="0" w:line="240" w:lineRule="auto"/>
              <w:ind w:right="176"/>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Федеральный бюджет</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135"/>
        </w:trPr>
        <w:tc>
          <w:tcPr>
            <w:tcW w:w="566" w:type="dxa"/>
            <w:vMerge/>
            <w:vAlign w:val="bottom"/>
          </w:tcPr>
          <w:p w:rsidR="00BD2F65" w:rsidRPr="00BD2F65" w:rsidRDefault="00BD2F65" w:rsidP="00BD2F65">
            <w:pPr>
              <w:spacing w:after="0" w:line="240" w:lineRule="auto"/>
              <w:jc w:val="center"/>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suppressAutoHyphens/>
              <w:spacing w:after="0" w:line="240" w:lineRule="auto"/>
              <w:ind w:right="176"/>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Пензенской области</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135"/>
        </w:trPr>
        <w:tc>
          <w:tcPr>
            <w:tcW w:w="566" w:type="dxa"/>
            <w:vMerge/>
            <w:vAlign w:val="bottom"/>
          </w:tcPr>
          <w:p w:rsidR="00BD2F65" w:rsidRPr="00BD2F65" w:rsidRDefault="00BD2F65" w:rsidP="00BD2F65">
            <w:pPr>
              <w:spacing w:after="0" w:line="240" w:lineRule="auto"/>
              <w:jc w:val="center"/>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suppressAutoHyphens/>
              <w:spacing w:after="0" w:line="240" w:lineRule="auto"/>
              <w:ind w:right="176"/>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Бессоновского района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 </w:t>
            </w: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color w:val="000000"/>
              </w:rPr>
            </w:pPr>
          </w:p>
        </w:tc>
      </w:tr>
      <w:tr w:rsidR="00BD2F65" w:rsidRPr="00BD2F65" w:rsidTr="00BD2F65">
        <w:trPr>
          <w:trHeight w:val="70"/>
        </w:trPr>
        <w:tc>
          <w:tcPr>
            <w:tcW w:w="566" w:type="dxa"/>
            <w:vMerge/>
            <w:vAlign w:val="bottom"/>
          </w:tcPr>
          <w:p w:rsidR="00BD2F65" w:rsidRPr="00BD2F65" w:rsidRDefault="00BD2F65" w:rsidP="00BD2F65">
            <w:pPr>
              <w:spacing w:after="0" w:line="240" w:lineRule="auto"/>
              <w:jc w:val="center"/>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suppressAutoHyphens/>
              <w:spacing w:after="0" w:line="240" w:lineRule="auto"/>
              <w:ind w:right="176"/>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Грабовского сельсовета</w:t>
            </w:r>
          </w:p>
        </w:tc>
        <w:tc>
          <w:tcPr>
            <w:tcW w:w="850"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253,038</w:t>
            </w:r>
          </w:p>
        </w:tc>
        <w:tc>
          <w:tcPr>
            <w:tcW w:w="709" w:type="dxa"/>
            <w:vAlign w:val="bottom"/>
          </w:tcPr>
          <w:p w:rsidR="00BD2F65" w:rsidRPr="00BD2F65" w:rsidRDefault="00BD2F65" w:rsidP="00BD2F65">
            <w:pPr>
              <w:spacing w:after="0" w:line="240" w:lineRule="auto"/>
              <w:ind w:left="-108"/>
              <w:jc w:val="right"/>
              <w:rPr>
                <w:rFonts w:ascii="Arial Narrow" w:hAnsi="Arial Narrow"/>
                <w:color w:val="000000"/>
              </w:rPr>
            </w:pPr>
            <w:r w:rsidRPr="00BD2F65">
              <w:rPr>
                <w:rFonts w:ascii="Arial Narrow" w:hAnsi="Arial Narrow"/>
                <w:bCs/>
                <w:color w:val="000000"/>
              </w:rPr>
              <w:t>65,772</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1 047,385</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1082,696</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highlight w:val="yellow"/>
              </w:rPr>
            </w:pPr>
            <w:r w:rsidRPr="00BD2F65">
              <w:rPr>
                <w:rFonts w:ascii="Arial Narrow" w:hAnsi="Arial Narrow"/>
                <w:bCs/>
                <w:color w:val="000000"/>
              </w:rPr>
              <w:t>1328,378</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1 355,659</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1404,751</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1292,719</w:t>
            </w: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1336,160</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1336,160</w:t>
            </w: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1336,160</w:t>
            </w:r>
          </w:p>
        </w:tc>
      </w:tr>
      <w:tr w:rsidR="00BD2F65" w:rsidRPr="00BD2F65" w:rsidTr="00BD2F65">
        <w:trPr>
          <w:trHeight w:val="192"/>
        </w:trPr>
        <w:tc>
          <w:tcPr>
            <w:tcW w:w="566" w:type="dxa"/>
            <w:vMerge/>
            <w:vAlign w:val="bottom"/>
          </w:tcPr>
          <w:p w:rsidR="00BD2F65" w:rsidRPr="00BD2F65" w:rsidRDefault="00BD2F65" w:rsidP="00BD2F65">
            <w:pPr>
              <w:spacing w:after="0" w:line="240" w:lineRule="auto"/>
              <w:jc w:val="center"/>
              <w:rPr>
                <w:rFonts w:ascii="Arial Narrow" w:hAnsi="Arial Narrow"/>
              </w:rPr>
            </w:pPr>
          </w:p>
        </w:tc>
        <w:tc>
          <w:tcPr>
            <w:tcW w:w="710" w:type="dxa"/>
            <w:vMerge/>
            <w:vAlign w:val="bottom"/>
          </w:tcPr>
          <w:p w:rsidR="00BD2F65" w:rsidRPr="00BD2F65" w:rsidRDefault="00BD2F65" w:rsidP="00BD2F65">
            <w:pPr>
              <w:spacing w:after="0" w:line="240" w:lineRule="auto"/>
              <w:jc w:val="center"/>
              <w:rPr>
                <w:rFonts w:ascii="Arial Narrow" w:hAnsi="Arial Narrow"/>
              </w:rPr>
            </w:pPr>
          </w:p>
        </w:tc>
        <w:tc>
          <w:tcPr>
            <w:tcW w:w="2127" w:type="dxa"/>
            <w:vMerge/>
            <w:vAlign w:val="bottom"/>
          </w:tcPr>
          <w:p w:rsidR="00BD2F65" w:rsidRPr="00BD2F65" w:rsidRDefault="00BD2F65" w:rsidP="00BD2F65">
            <w:pPr>
              <w:suppressAutoHyphens/>
              <w:spacing w:after="0" w:line="240" w:lineRule="auto"/>
              <w:ind w:right="176"/>
              <w:jc w:val="center"/>
              <w:rPr>
                <w:rFonts w:ascii="Arial Narrow" w:hAnsi="Arial Narrow"/>
              </w:rPr>
            </w:pPr>
          </w:p>
        </w:tc>
        <w:tc>
          <w:tcPr>
            <w:tcW w:w="2126" w:type="dxa"/>
            <w:vAlign w:val="bottom"/>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Иные источники</w:t>
            </w: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709"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highlight w:val="yellow"/>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992"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0" w:type="dxa"/>
            <w:vAlign w:val="bottom"/>
          </w:tcPr>
          <w:p w:rsidR="00BD2F65" w:rsidRPr="00BD2F65" w:rsidRDefault="00BD2F65" w:rsidP="00BD2F65">
            <w:pPr>
              <w:spacing w:after="0" w:line="240" w:lineRule="auto"/>
              <w:ind w:left="-108"/>
              <w:jc w:val="right"/>
              <w:rPr>
                <w:rFonts w:ascii="Arial Narrow" w:hAnsi="Arial Narrow"/>
                <w:bCs/>
                <w:color w:val="000000"/>
              </w:rPr>
            </w:pPr>
          </w:p>
        </w:tc>
        <w:tc>
          <w:tcPr>
            <w:tcW w:w="851" w:type="dxa"/>
            <w:vAlign w:val="bottom"/>
          </w:tcPr>
          <w:p w:rsidR="00BD2F65" w:rsidRPr="00BD2F65" w:rsidRDefault="00BD2F65" w:rsidP="00BD2F65">
            <w:pPr>
              <w:spacing w:after="0" w:line="240" w:lineRule="auto"/>
              <w:ind w:left="-108"/>
              <w:jc w:val="right"/>
              <w:rPr>
                <w:rFonts w:ascii="Arial Narrow" w:hAnsi="Arial Narrow"/>
                <w:bCs/>
                <w:color w:val="000000"/>
              </w:rPr>
            </w:pPr>
          </w:p>
        </w:tc>
      </w:tr>
    </w:tbl>
    <w:p w:rsidR="00BD2F65" w:rsidRPr="00BD2F65" w:rsidRDefault="00BD2F65" w:rsidP="00BD2F65">
      <w:pPr>
        <w:tabs>
          <w:tab w:val="left" w:pos="3885"/>
        </w:tabs>
        <w:spacing w:after="0" w:line="240" w:lineRule="auto"/>
        <w:rPr>
          <w:rFonts w:ascii="Arial Narrow" w:hAnsi="Arial Narrow"/>
          <w:b/>
          <w:lang w:eastAsia="en-US"/>
        </w:rPr>
      </w:pPr>
      <w:r w:rsidRPr="00BD2F65">
        <w:rPr>
          <w:rFonts w:ascii="Arial Narrow" w:hAnsi="Arial Narrow"/>
          <w:b/>
          <w:lang w:eastAsia="en-US"/>
        </w:rPr>
        <w:tab/>
      </w:r>
    </w:p>
    <w:p w:rsidR="00BD2F65" w:rsidRPr="00BD2F65" w:rsidRDefault="00BD2F65" w:rsidP="00CA6C2B">
      <w:pPr>
        <w:pStyle w:val="10"/>
        <w:spacing w:before="0" w:after="0"/>
        <w:jc w:val="center"/>
        <w:rPr>
          <w:rFonts w:ascii="Arial Narrow" w:hAnsi="Arial Narrow"/>
          <w:b w:val="0"/>
          <w:sz w:val="22"/>
          <w:szCs w:val="22"/>
          <w:lang w:eastAsia="en-US"/>
        </w:rPr>
      </w:pPr>
      <w:r w:rsidRPr="00BD2F65">
        <w:rPr>
          <w:rFonts w:ascii="Arial Narrow" w:hAnsi="Arial Narrow"/>
          <w:b w:val="0"/>
          <w:sz w:val="22"/>
          <w:szCs w:val="22"/>
          <w:lang w:eastAsia="en-US"/>
        </w:rPr>
        <w:lastRenderedPageBreak/>
        <w:t>Приложение 6</w:t>
      </w:r>
    </w:p>
    <w:p w:rsidR="00BD2F65" w:rsidRPr="00BD2F65" w:rsidRDefault="00BD2F65" w:rsidP="00CA6C2B">
      <w:pPr>
        <w:spacing w:after="0" w:line="240" w:lineRule="auto"/>
        <w:jc w:val="center"/>
        <w:rPr>
          <w:rFonts w:ascii="Arial Narrow" w:hAnsi="Arial Narrow"/>
          <w:lang w:eastAsia="en-US"/>
        </w:rPr>
      </w:pPr>
      <w:r w:rsidRPr="00BD2F65">
        <w:rPr>
          <w:rFonts w:ascii="Arial Narrow" w:hAnsi="Arial Narrow"/>
          <w:lang w:eastAsia="en-US"/>
        </w:rPr>
        <w:t>к постановлению от 29.12.2022 № 297</w:t>
      </w:r>
    </w:p>
    <w:p w:rsidR="00BD2F65" w:rsidRPr="00BD2F65" w:rsidRDefault="00BD2F65" w:rsidP="00BD2F65">
      <w:pPr>
        <w:tabs>
          <w:tab w:val="left" w:pos="3930"/>
        </w:tabs>
        <w:spacing w:after="0" w:line="240" w:lineRule="auto"/>
        <w:ind w:left="5387"/>
        <w:jc w:val="center"/>
        <w:rPr>
          <w:rFonts w:ascii="Arial Narrow" w:hAnsi="Arial Narrow"/>
          <w:b/>
        </w:rPr>
      </w:pPr>
      <w:r w:rsidRPr="00BD2F65">
        <w:rPr>
          <w:rFonts w:ascii="Arial Narrow" w:hAnsi="Arial Narrow"/>
          <w:b/>
        </w:rPr>
        <w:t>Приложение №3</w:t>
      </w:r>
    </w:p>
    <w:p w:rsidR="00BD2F65" w:rsidRPr="00BD2F65" w:rsidRDefault="00BD2F65" w:rsidP="00BD2F65">
      <w:pPr>
        <w:tabs>
          <w:tab w:val="left" w:pos="3930"/>
        </w:tabs>
        <w:spacing w:after="0" w:line="240" w:lineRule="auto"/>
        <w:ind w:left="5387"/>
        <w:jc w:val="center"/>
        <w:rPr>
          <w:rFonts w:ascii="Arial Narrow" w:hAnsi="Arial Narrow"/>
        </w:rPr>
      </w:pPr>
      <w:r w:rsidRPr="00BD2F65">
        <w:rPr>
          <w:rFonts w:ascii="Arial Narrow" w:hAnsi="Arial Narrow"/>
        </w:rPr>
        <w:t>к муниципальной программе</w:t>
      </w:r>
    </w:p>
    <w:p w:rsidR="00BD2F65" w:rsidRPr="00BD2F65" w:rsidRDefault="00BD2F65" w:rsidP="00BD2F65">
      <w:pPr>
        <w:tabs>
          <w:tab w:val="left" w:pos="3930"/>
        </w:tabs>
        <w:spacing w:after="0" w:line="240" w:lineRule="auto"/>
        <w:ind w:left="5387"/>
        <w:jc w:val="center"/>
        <w:rPr>
          <w:rFonts w:ascii="Arial Narrow" w:hAnsi="Arial Narrow"/>
        </w:rPr>
      </w:pPr>
      <w:r w:rsidRPr="00BD2F65">
        <w:rPr>
          <w:rFonts w:ascii="Arial Narrow" w:hAnsi="Arial Narrow"/>
        </w:rPr>
        <w:t xml:space="preserve"> «Управление муниципальными финансами, муниципальным долгом, муниципальной собственностью</w:t>
      </w:r>
    </w:p>
    <w:p w:rsidR="00BD2F65" w:rsidRPr="00BD2F65" w:rsidRDefault="00BD2F65" w:rsidP="00BD2F65">
      <w:pPr>
        <w:tabs>
          <w:tab w:val="left" w:pos="3930"/>
        </w:tabs>
        <w:spacing w:after="0" w:line="240" w:lineRule="auto"/>
        <w:ind w:left="5387"/>
        <w:jc w:val="center"/>
        <w:rPr>
          <w:rFonts w:ascii="Arial Narrow" w:hAnsi="Arial Narrow"/>
        </w:rPr>
      </w:pPr>
      <w:r w:rsidRPr="00BD2F65">
        <w:rPr>
          <w:rFonts w:ascii="Arial Narrow" w:hAnsi="Arial Narrow"/>
        </w:rPr>
        <w:t xml:space="preserve"> Грабовского сельсовета Бессоновского района Пензенской области»</w:t>
      </w:r>
    </w:p>
    <w:p w:rsidR="00BD2F65" w:rsidRPr="00BD2F65" w:rsidRDefault="00BD2F65" w:rsidP="00BD2F65">
      <w:pPr>
        <w:tabs>
          <w:tab w:val="left" w:pos="3930"/>
        </w:tabs>
        <w:spacing w:after="0" w:line="240" w:lineRule="auto"/>
        <w:rPr>
          <w:rFonts w:ascii="Arial Narrow" w:hAnsi="Arial Narrow"/>
        </w:rPr>
      </w:pPr>
    </w:p>
    <w:p w:rsidR="00BD2F65" w:rsidRPr="00BD2F65" w:rsidRDefault="00BD2F65" w:rsidP="00BD2F65">
      <w:pPr>
        <w:autoSpaceDE w:val="0"/>
        <w:autoSpaceDN w:val="0"/>
        <w:adjustRightInd w:val="0"/>
        <w:spacing w:after="0" w:line="240" w:lineRule="auto"/>
        <w:jc w:val="center"/>
        <w:rPr>
          <w:rFonts w:ascii="Arial Narrow" w:hAnsi="Arial Narrow"/>
          <w:b/>
        </w:rPr>
      </w:pPr>
      <w:r w:rsidRPr="00BD2F65">
        <w:rPr>
          <w:rFonts w:ascii="Arial Narrow" w:hAnsi="Arial Narrow"/>
          <w:b/>
        </w:rPr>
        <w:t>РЕСУРСНОЕ ОБЕСПЕЧЕНИЕ</w:t>
      </w: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rPr>
        <w:t>реализации муниципальной программы «Управление муниципальными финансами, муниципальным долгом,</w:t>
      </w: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rPr>
        <w:t>муниципальной собственностью Грабовского сельсовета Бессоновского района Пензенской области»</w:t>
      </w: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bCs/>
        </w:rPr>
        <w:t>за счет средств бюджета</w:t>
      </w:r>
      <w:r w:rsidRPr="00BD2F65">
        <w:rPr>
          <w:rFonts w:ascii="Arial Narrow" w:hAnsi="Arial Narrow"/>
          <w:b/>
        </w:rPr>
        <w:t xml:space="preserve"> Грабовского сельсовета Бессоновского района Пензенской области</w:t>
      </w:r>
    </w:p>
    <w:tbl>
      <w:tblPr>
        <w:tblW w:w="14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82"/>
        <w:gridCol w:w="9922"/>
      </w:tblGrid>
      <w:tr w:rsidR="00BD2F65" w:rsidRPr="00BD2F65" w:rsidTr="00BD2F65">
        <w:trPr>
          <w:trHeight w:val="60"/>
        </w:trPr>
        <w:tc>
          <w:tcPr>
            <w:tcW w:w="4882" w:type="dxa"/>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Ответственный исполнитель муниципальной программы</w:t>
            </w:r>
          </w:p>
        </w:tc>
        <w:tc>
          <w:tcPr>
            <w:tcW w:w="9922" w:type="dxa"/>
            <w:tcMar>
              <w:top w:w="28" w:type="dxa"/>
              <w:left w:w="28" w:type="dxa"/>
              <w:bottom w:w="28" w:type="dxa"/>
              <w:right w:w="28" w:type="dxa"/>
            </w:tcMar>
            <w:vAlign w:val="bottom"/>
          </w:tcPr>
          <w:p w:rsidR="00BD2F65" w:rsidRPr="00BD2F65" w:rsidRDefault="00BD2F65" w:rsidP="00BD2F65">
            <w:pPr>
              <w:suppressAutoHyphens/>
              <w:spacing w:after="0" w:line="240" w:lineRule="auto"/>
              <w:ind w:right="-370"/>
              <w:rPr>
                <w:rFonts w:ascii="Arial Narrow" w:hAnsi="Arial Narrow"/>
                <w:b/>
              </w:rPr>
            </w:pPr>
            <w:r w:rsidRPr="00BD2F65">
              <w:rPr>
                <w:rFonts w:ascii="Arial Narrow" w:hAnsi="Arial Narrow"/>
                <w:b/>
              </w:rPr>
              <w:t>Администрация  Грабовского сельсовета Бессоновского района Пензенской области</w:t>
            </w:r>
          </w:p>
        </w:tc>
      </w:tr>
    </w:tbl>
    <w:p w:rsidR="00BD2F65" w:rsidRPr="00BD2F65" w:rsidRDefault="00BD2F65" w:rsidP="00BD2F65">
      <w:pPr>
        <w:tabs>
          <w:tab w:val="left" w:pos="3930"/>
        </w:tabs>
        <w:spacing w:after="0" w:line="240" w:lineRule="auto"/>
        <w:jc w:val="center"/>
        <w:rPr>
          <w:rFonts w:ascii="Arial Narrow" w:hAnsi="Arial Narrow"/>
          <w:b/>
        </w:rPr>
      </w:pPr>
    </w:p>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2410"/>
        <w:gridCol w:w="567"/>
        <w:gridCol w:w="283"/>
        <w:gridCol w:w="284"/>
        <w:gridCol w:w="992"/>
        <w:gridCol w:w="567"/>
        <w:gridCol w:w="709"/>
        <w:gridCol w:w="850"/>
        <w:gridCol w:w="851"/>
        <w:gridCol w:w="850"/>
        <w:gridCol w:w="851"/>
        <w:gridCol w:w="850"/>
        <w:gridCol w:w="851"/>
        <w:gridCol w:w="850"/>
        <w:gridCol w:w="851"/>
        <w:gridCol w:w="850"/>
        <w:gridCol w:w="851"/>
      </w:tblGrid>
      <w:tr w:rsidR="00BD2F65" w:rsidRPr="00BD2F65" w:rsidTr="00BD2F65">
        <w:trPr>
          <w:trHeight w:val="182"/>
          <w:tblHeader/>
        </w:trPr>
        <w:tc>
          <w:tcPr>
            <w:tcW w:w="426" w:type="dxa"/>
            <w:vMerge w:val="restart"/>
            <w:shd w:val="clear" w:color="auto" w:fill="FFFFFF"/>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t>№</w:t>
            </w:r>
          </w:p>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t>п/п</w:t>
            </w:r>
          </w:p>
        </w:tc>
        <w:tc>
          <w:tcPr>
            <w:tcW w:w="425" w:type="dxa"/>
            <w:vMerge w:val="restart"/>
            <w:shd w:val="clear" w:color="auto" w:fill="FFFFFF"/>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Статус</w:t>
            </w:r>
          </w:p>
        </w:tc>
        <w:tc>
          <w:tcPr>
            <w:tcW w:w="2410" w:type="dxa"/>
            <w:vMerge w:val="restart"/>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 xml:space="preserve">Наименование </w:t>
            </w:r>
          </w:p>
        </w:tc>
        <w:tc>
          <w:tcPr>
            <w:tcW w:w="2693" w:type="dxa"/>
            <w:gridSpan w:val="5"/>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Код бюджетной классификации</w:t>
            </w:r>
          </w:p>
        </w:tc>
        <w:tc>
          <w:tcPr>
            <w:tcW w:w="9214" w:type="dxa"/>
            <w:gridSpan w:val="11"/>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rPr>
              <w:t>Оценка расходов, тыс. рублей</w:t>
            </w:r>
          </w:p>
        </w:tc>
      </w:tr>
      <w:tr w:rsidR="00BD2F65" w:rsidRPr="00BD2F65" w:rsidTr="00BD2F65">
        <w:trPr>
          <w:trHeight w:val="199"/>
          <w:tblHeader/>
        </w:trPr>
        <w:tc>
          <w:tcPr>
            <w:tcW w:w="426" w:type="dxa"/>
            <w:vMerge/>
            <w:shd w:val="clear" w:color="auto" w:fill="FFFFFF"/>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shd w:val="clear" w:color="auto" w:fill="FFFFFF"/>
            <w:tcMar>
              <w:top w:w="28" w:type="dxa"/>
              <w:left w:w="28" w:type="dxa"/>
              <w:bottom w:w="28" w:type="dxa"/>
              <w:right w:w="28" w:type="dxa"/>
            </w:tcMar>
            <w:textDirection w:val="btLr"/>
            <w:vAlign w:val="center"/>
          </w:tcPr>
          <w:p w:rsidR="00BD2F65" w:rsidRPr="00BD2F65" w:rsidRDefault="00BD2F65" w:rsidP="00BD2F65">
            <w:pPr>
              <w:suppressAutoHyphens/>
              <w:spacing w:after="0" w:line="240" w:lineRule="auto"/>
              <w:jc w:val="center"/>
              <w:rPr>
                <w:rFonts w:ascii="Arial Narrow" w:hAnsi="Arial Narrow"/>
              </w:rPr>
            </w:pPr>
          </w:p>
        </w:tc>
        <w:tc>
          <w:tcPr>
            <w:tcW w:w="2410" w:type="dxa"/>
            <w:vMerge/>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ГРБС</w:t>
            </w:r>
          </w:p>
        </w:tc>
        <w:tc>
          <w:tcPr>
            <w:tcW w:w="283"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Рз</w:t>
            </w:r>
          </w:p>
        </w:tc>
        <w:tc>
          <w:tcPr>
            <w:tcW w:w="284"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Пр</w:t>
            </w:r>
          </w:p>
        </w:tc>
        <w:tc>
          <w:tcPr>
            <w:tcW w:w="992"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ЦС</w:t>
            </w:r>
          </w:p>
        </w:tc>
        <w:tc>
          <w:tcPr>
            <w:tcW w:w="567"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ВР</w:t>
            </w:r>
          </w:p>
        </w:tc>
        <w:tc>
          <w:tcPr>
            <w:tcW w:w="709"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2017 </w:t>
            </w:r>
          </w:p>
        </w:tc>
        <w:tc>
          <w:tcPr>
            <w:tcW w:w="850"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2018</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2019</w:t>
            </w:r>
          </w:p>
        </w:tc>
        <w:tc>
          <w:tcPr>
            <w:tcW w:w="850"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2020</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2021</w:t>
            </w:r>
          </w:p>
        </w:tc>
        <w:tc>
          <w:tcPr>
            <w:tcW w:w="850"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2022</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2023</w:t>
            </w:r>
          </w:p>
        </w:tc>
        <w:tc>
          <w:tcPr>
            <w:tcW w:w="850"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ind w:hanging="27"/>
              <w:jc w:val="center"/>
              <w:rPr>
                <w:rFonts w:ascii="Arial Narrow" w:hAnsi="Arial Narrow"/>
              </w:rPr>
            </w:pPr>
            <w:r w:rsidRPr="00BD2F65">
              <w:rPr>
                <w:rFonts w:ascii="Arial Narrow" w:hAnsi="Arial Narrow"/>
              </w:rPr>
              <w:t>2024</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ind w:hanging="27"/>
              <w:jc w:val="center"/>
              <w:rPr>
                <w:rFonts w:ascii="Arial Narrow" w:hAnsi="Arial Narrow"/>
              </w:rPr>
            </w:pPr>
            <w:r w:rsidRPr="00BD2F65">
              <w:rPr>
                <w:rFonts w:ascii="Arial Narrow" w:hAnsi="Arial Narrow"/>
              </w:rPr>
              <w:t>2025</w:t>
            </w:r>
          </w:p>
        </w:tc>
        <w:tc>
          <w:tcPr>
            <w:tcW w:w="850"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ind w:hanging="27"/>
              <w:jc w:val="center"/>
              <w:rPr>
                <w:rFonts w:ascii="Arial Narrow" w:hAnsi="Arial Narrow"/>
              </w:rPr>
            </w:pPr>
            <w:r w:rsidRPr="00BD2F65">
              <w:rPr>
                <w:rFonts w:ascii="Arial Narrow" w:hAnsi="Arial Narrow"/>
              </w:rPr>
              <w:t>2026</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uppressAutoHyphens/>
              <w:spacing w:after="0" w:line="240" w:lineRule="auto"/>
              <w:ind w:hanging="27"/>
              <w:jc w:val="center"/>
              <w:rPr>
                <w:rFonts w:ascii="Arial Narrow" w:hAnsi="Arial Narrow"/>
              </w:rPr>
            </w:pPr>
            <w:r w:rsidRPr="00BD2F65">
              <w:rPr>
                <w:rFonts w:ascii="Arial Narrow" w:hAnsi="Arial Narrow"/>
              </w:rPr>
              <w:t>2027</w:t>
            </w:r>
          </w:p>
        </w:tc>
      </w:tr>
      <w:tr w:rsidR="00BD2F65" w:rsidRPr="00BD2F65" w:rsidTr="00BD2F65">
        <w:trPr>
          <w:trHeight w:val="802"/>
        </w:trPr>
        <w:tc>
          <w:tcPr>
            <w:tcW w:w="426" w:type="dxa"/>
            <w:vMerge w:val="restart"/>
            <w:shd w:val="clear" w:color="auto" w:fill="F2F2F2"/>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t>1</w:t>
            </w:r>
          </w:p>
        </w:tc>
        <w:tc>
          <w:tcPr>
            <w:tcW w:w="425" w:type="dxa"/>
            <w:vMerge w:val="restart"/>
            <w:shd w:val="clear" w:color="auto" w:fill="F2F2F2"/>
            <w:tcMar>
              <w:top w:w="28" w:type="dxa"/>
              <w:left w:w="28" w:type="dxa"/>
              <w:bottom w:w="28" w:type="dxa"/>
              <w:right w:w="28" w:type="dxa"/>
            </w:tcMar>
            <w:textDirection w:val="btLr"/>
            <w:vAlign w:val="center"/>
          </w:tcPr>
          <w:p w:rsidR="00BD2F65" w:rsidRPr="00BD2F65" w:rsidRDefault="00BD2F65" w:rsidP="00BD2F65">
            <w:pPr>
              <w:widowControl w:val="0"/>
              <w:suppressAutoHyphens/>
              <w:autoSpaceDE w:val="0"/>
              <w:autoSpaceDN w:val="0"/>
              <w:adjustRightInd w:val="0"/>
              <w:spacing w:after="0" w:line="240" w:lineRule="auto"/>
              <w:jc w:val="center"/>
              <w:rPr>
                <w:rFonts w:ascii="Arial Narrow" w:hAnsi="Arial Narrow"/>
              </w:rPr>
            </w:pPr>
            <w:r w:rsidRPr="00BD2F65">
              <w:rPr>
                <w:rFonts w:ascii="Arial Narrow" w:hAnsi="Arial Narrow"/>
              </w:rPr>
              <w:t>программа</w:t>
            </w:r>
          </w:p>
          <w:p w:rsidR="00BD2F65" w:rsidRPr="00BD2F65" w:rsidRDefault="00BD2F65" w:rsidP="00BD2F65">
            <w:pPr>
              <w:widowControl w:val="0"/>
              <w:suppressAutoHyphens/>
              <w:autoSpaceDE w:val="0"/>
              <w:autoSpaceDN w:val="0"/>
              <w:adjustRightInd w:val="0"/>
              <w:spacing w:after="0" w:line="240" w:lineRule="auto"/>
              <w:jc w:val="center"/>
              <w:rPr>
                <w:rFonts w:ascii="Arial Narrow" w:hAnsi="Arial Narrow"/>
              </w:rPr>
            </w:pPr>
          </w:p>
        </w:tc>
        <w:tc>
          <w:tcPr>
            <w:tcW w:w="2410" w:type="dxa"/>
            <w:vMerge w:val="restart"/>
            <w:shd w:val="clear" w:color="auto" w:fill="F2F2F2"/>
            <w:tcMar>
              <w:top w:w="28" w:type="dxa"/>
              <w:left w:w="28" w:type="dxa"/>
              <w:bottom w:w="28" w:type="dxa"/>
              <w:right w:w="28" w:type="dxa"/>
            </w:tcMar>
            <w:vAlign w:val="bottom"/>
          </w:tcPr>
          <w:p w:rsidR="00BD2F65" w:rsidRPr="00BD2F65" w:rsidRDefault="00BD2F65" w:rsidP="00BD2F65">
            <w:pPr>
              <w:widowControl w:val="0"/>
              <w:tabs>
                <w:tab w:val="left" w:pos="3152"/>
              </w:tabs>
              <w:suppressAutoHyphens/>
              <w:autoSpaceDE w:val="0"/>
              <w:autoSpaceDN w:val="0"/>
              <w:adjustRightInd w:val="0"/>
              <w:spacing w:after="0" w:line="240" w:lineRule="auto"/>
              <w:rPr>
                <w:rFonts w:ascii="Arial Narrow" w:hAnsi="Arial Narrow"/>
              </w:rPr>
            </w:pPr>
            <w:r w:rsidRPr="00BD2F65">
              <w:rPr>
                <w:rFonts w:ascii="Arial Narrow" w:hAnsi="Arial Narrow"/>
                <w:bCs/>
              </w:rPr>
              <w:t xml:space="preserve">«Управление муниципальными финансами, муниципальным долгом, муниципальной собственностью </w:t>
            </w:r>
            <w:r w:rsidRPr="00BD2F65">
              <w:rPr>
                <w:rFonts w:ascii="Arial Narrow" w:hAnsi="Arial Narrow"/>
              </w:rPr>
              <w:t>Грабовского</w:t>
            </w:r>
            <w:r w:rsidRPr="00BD2F65">
              <w:rPr>
                <w:rFonts w:ascii="Arial Narrow" w:hAnsi="Arial Narrow"/>
                <w:bCs/>
              </w:rPr>
              <w:t xml:space="preserve"> сельсовета»</w:t>
            </w:r>
          </w:p>
        </w:tc>
        <w:tc>
          <w:tcPr>
            <w:tcW w:w="567"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b/>
                <w:bCs/>
                <w:color w:val="000000"/>
              </w:rPr>
              <w:t>всего</w:t>
            </w:r>
          </w:p>
        </w:tc>
        <w:tc>
          <w:tcPr>
            <w:tcW w:w="283" w:type="dxa"/>
            <w:shd w:val="clear" w:color="auto" w:fill="F2F2F2"/>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284" w:type="dxa"/>
            <w:shd w:val="clear" w:color="auto" w:fill="F2F2F2"/>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F2F2F2"/>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F2F2F2"/>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270,851</w:t>
            </w:r>
          </w:p>
        </w:tc>
        <w:tc>
          <w:tcPr>
            <w:tcW w:w="850"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82,898</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1 096,752</w:t>
            </w:r>
          </w:p>
        </w:tc>
        <w:tc>
          <w:tcPr>
            <w:tcW w:w="850"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1127,700</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highlight w:val="yellow"/>
              </w:rPr>
            </w:pPr>
            <w:r w:rsidRPr="00BD2F65">
              <w:rPr>
                <w:rFonts w:ascii="Arial Narrow" w:hAnsi="Arial Narrow"/>
                <w:b/>
                <w:bCs/>
                <w:color w:val="000000"/>
              </w:rPr>
              <w:t>1373,379</w:t>
            </w:r>
          </w:p>
        </w:tc>
        <w:tc>
          <w:tcPr>
            <w:tcW w:w="850"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1 402,180</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1456,896</w:t>
            </w:r>
          </w:p>
        </w:tc>
        <w:tc>
          <w:tcPr>
            <w:tcW w:w="850"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1343,864</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1387,305</w:t>
            </w:r>
          </w:p>
        </w:tc>
        <w:tc>
          <w:tcPr>
            <w:tcW w:w="850"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1387,305</w:t>
            </w:r>
          </w:p>
        </w:tc>
        <w:tc>
          <w:tcPr>
            <w:tcW w:w="851" w:type="dxa"/>
            <w:shd w:val="clear" w:color="auto" w:fill="F2F2F2"/>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1387,305</w:t>
            </w:r>
          </w:p>
        </w:tc>
      </w:tr>
      <w:tr w:rsidR="00BD2F65" w:rsidRPr="00BD2F65" w:rsidTr="00BD2F65">
        <w:trPr>
          <w:trHeight w:val="111"/>
        </w:trPr>
        <w:tc>
          <w:tcPr>
            <w:tcW w:w="426" w:type="dxa"/>
            <w:vMerge/>
            <w:shd w:val="clear" w:color="auto" w:fill="F2F2F2"/>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shd w:val="clear" w:color="auto" w:fill="F2F2F2"/>
            <w:tcMar>
              <w:top w:w="28" w:type="dxa"/>
              <w:left w:w="28" w:type="dxa"/>
              <w:bottom w:w="28" w:type="dxa"/>
              <w:right w:w="28" w:type="dxa"/>
            </w:tcMar>
            <w:textDirection w:val="btLr"/>
            <w:vAlign w:val="center"/>
          </w:tcPr>
          <w:p w:rsidR="00BD2F65" w:rsidRPr="00BD2F65" w:rsidRDefault="00BD2F65" w:rsidP="00BD2F65">
            <w:pPr>
              <w:suppressAutoHyphens/>
              <w:spacing w:after="0" w:line="240" w:lineRule="auto"/>
              <w:jc w:val="center"/>
              <w:rPr>
                <w:rFonts w:ascii="Arial Narrow" w:hAnsi="Arial Narrow"/>
              </w:rPr>
            </w:pPr>
          </w:p>
        </w:tc>
        <w:tc>
          <w:tcPr>
            <w:tcW w:w="2410" w:type="dxa"/>
            <w:vMerge/>
            <w:shd w:val="clear" w:color="auto" w:fill="F2F2F2"/>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270,851</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82,898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1 096,752</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1127,700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highlight w:val="yellow"/>
              </w:rPr>
            </w:pPr>
            <w:r w:rsidRPr="00BD2F65">
              <w:rPr>
                <w:rFonts w:ascii="Arial Narrow" w:hAnsi="Arial Narrow"/>
                <w:bCs/>
                <w:color w:val="000000"/>
              </w:rPr>
              <w:t>1373,379</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1 402,180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1456,896</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1343,864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1387,305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1387,305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1387,305</w:t>
            </w:r>
          </w:p>
        </w:tc>
      </w:tr>
      <w:tr w:rsidR="00BD2F65" w:rsidRPr="00BD2F65" w:rsidTr="00BD2F65">
        <w:trPr>
          <w:trHeight w:val="449"/>
        </w:trPr>
        <w:tc>
          <w:tcPr>
            <w:tcW w:w="426" w:type="dxa"/>
            <w:vMerge w:val="restart"/>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b/>
              </w:rPr>
            </w:pPr>
            <w:r w:rsidRPr="00BD2F65">
              <w:rPr>
                <w:rFonts w:ascii="Arial Narrow" w:hAnsi="Arial Narrow"/>
                <w:b/>
              </w:rPr>
              <w:t>1.1</w:t>
            </w:r>
          </w:p>
        </w:tc>
        <w:tc>
          <w:tcPr>
            <w:tcW w:w="425" w:type="dxa"/>
            <w:vMerge w:val="restart"/>
            <w:tcMar>
              <w:top w:w="28" w:type="dxa"/>
              <w:left w:w="28" w:type="dxa"/>
              <w:bottom w:w="28" w:type="dxa"/>
              <w:right w:w="28" w:type="dxa"/>
            </w:tcMar>
            <w:textDirection w:val="btLr"/>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Подпрограмма</w:t>
            </w:r>
          </w:p>
        </w:tc>
        <w:tc>
          <w:tcPr>
            <w:tcW w:w="2410" w:type="dxa"/>
            <w:vMerge w:val="restart"/>
            <w:tcMar>
              <w:top w:w="28" w:type="dxa"/>
              <w:left w:w="28" w:type="dxa"/>
              <w:bottom w:w="28" w:type="dxa"/>
              <w:right w:w="28" w:type="dxa"/>
            </w:tcMar>
            <w:vAlign w:val="bottom"/>
          </w:tcPr>
          <w:p w:rsidR="00BD2F65" w:rsidRPr="00BD2F65" w:rsidRDefault="00BD2F65" w:rsidP="00BD2F65">
            <w:pPr>
              <w:widowControl w:val="0"/>
              <w:tabs>
                <w:tab w:val="left" w:pos="3152"/>
              </w:tabs>
              <w:suppressAutoHyphens/>
              <w:autoSpaceDE w:val="0"/>
              <w:autoSpaceDN w:val="0"/>
              <w:adjustRightInd w:val="0"/>
              <w:spacing w:after="0" w:line="240" w:lineRule="auto"/>
              <w:rPr>
                <w:rFonts w:ascii="Arial Narrow" w:hAnsi="Arial Narrow"/>
                <w:b/>
              </w:rPr>
            </w:pPr>
            <w:r w:rsidRPr="00BD2F65">
              <w:rPr>
                <w:rFonts w:ascii="Arial Narrow" w:hAnsi="Arial Narrow"/>
                <w:b/>
                <w:bCs/>
              </w:rPr>
              <w:t xml:space="preserve">«Предоставление межбюджетных трансфертов из бюджета </w:t>
            </w:r>
            <w:r w:rsidRPr="00BD2F65">
              <w:rPr>
                <w:rFonts w:ascii="Arial Narrow" w:hAnsi="Arial Narrow"/>
                <w:b/>
              </w:rPr>
              <w:t>Грабовского</w:t>
            </w:r>
            <w:r w:rsidRPr="00BD2F65">
              <w:rPr>
                <w:rFonts w:ascii="Arial Narrow" w:hAnsi="Arial Narrow"/>
                <w:b/>
                <w:bCs/>
              </w:rPr>
              <w:t xml:space="preserve"> сельсовета»</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всего</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11,750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11,707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47,104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44,838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44,837</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46,417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51,145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51,145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51,145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51,145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
                <w:bCs/>
                <w:color w:val="000000"/>
              </w:rPr>
            </w:pPr>
            <w:r w:rsidRPr="00BD2F65">
              <w:rPr>
                <w:rFonts w:ascii="Arial Narrow" w:hAnsi="Arial Narrow"/>
                <w:b/>
                <w:bCs/>
                <w:color w:val="000000"/>
              </w:rPr>
              <w:t>51,145</w:t>
            </w:r>
          </w:p>
        </w:tc>
      </w:tr>
      <w:tr w:rsidR="00BD2F65" w:rsidRPr="00BD2F65" w:rsidTr="00BD2F65">
        <w:trPr>
          <w:trHeight w:val="285"/>
        </w:trPr>
        <w:tc>
          <w:tcPr>
            <w:tcW w:w="426" w:type="dxa"/>
            <w:vMerge/>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11,750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11,707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47,104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44,838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44,837</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46,417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r>
      <w:tr w:rsidR="00BD2F65" w:rsidRPr="00BD2F65" w:rsidTr="00BD2F65">
        <w:trPr>
          <w:trHeight w:val="285"/>
        </w:trPr>
        <w:tc>
          <w:tcPr>
            <w:tcW w:w="426" w:type="dxa"/>
            <w:vMerge w:val="restart"/>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t>1.1.1</w:t>
            </w:r>
          </w:p>
        </w:tc>
        <w:tc>
          <w:tcPr>
            <w:tcW w:w="425" w:type="dxa"/>
            <w:vMerge w:val="restart"/>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t>мероприятие</w:t>
            </w:r>
          </w:p>
        </w:tc>
        <w:tc>
          <w:tcPr>
            <w:tcW w:w="2410" w:type="dxa"/>
            <w:vMerge w:val="restart"/>
            <w:tcMar>
              <w:top w:w="28" w:type="dxa"/>
              <w:left w:w="28" w:type="dxa"/>
              <w:bottom w:w="28" w:type="dxa"/>
              <w:right w:w="28" w:type="dxa"/>
            </w:tcMar>
            <w:vAlign w:val="bottom"/>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r w:rsidRPr="00BD2F65">
              <w:rPr>
                <w:rFonts w:ascii="Arial Narrow" w:hAnsi="Arial Narrow"/>
              </w:rPr>
              <w:t>Повышение эффективности представления и использования межбюджетных трансфертов</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i/>
              </w:rPr>
            </w:pPr>
            <w:r w:rsidRPr="00BD2F65">
              <w:rPr>
                <w:rFonts w:ascii="Arial Narrow" w:hAnsi="Arial Narrow"/>
                <w:i/>
              </w:rPr>
              <w:t>всего</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i/>
                <w:color w:val="000000"/>
              </w:rPr>
            </w:pPr>
            <w:r w:rsidRPr="00BD2F65">
              <w:rPr>
                <w:rFonts w:ascii="Arial Narrow" w:hAnsi="Arial Narrow"/>
                <w:bCs/>
                <w:i/>
                <w:color w:val="000000"/>
              </w:rPr>
              <w:t>11,750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i/>
                <w:color w:val="000000"/>
              </w:rPr>
            </w:pPr>
            <w:r w:rsidRPr="00BD2F65">
              <w:rPr>
                <w:rFonts w:ascii="Arial Narrow" w:hAnsi="Arial Narrow"/>
                <w:bCs/>
                <w:i/>
                <w:color w:val="000000"/>
              </w:rPr>
              <w:t>11,707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i/>
                <w:color w:val="000000"/>
              </w:rPr>
            </w:pPr>
            <w:r w:rsidRPr="00BD2F65">
              <w:rPr>
                <w:rFonts w:ascii="Arial Narrow" w:hAnsi="Arial Narrow"/>
                <w:bCs/>
                <w:i/>
                <w:color w:val="000000"/>
              </w:rPr>
              <w:t>47,104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i/>
                <w:color w:val="000000"/>
              </w:rPr>
            </w:pPr>
            <w:r w:rsidRPr="00BD2F65">
              <w:rPr>
                <w:rFonts w:ascii="Arial Narrow" w:hAnsi="Arial Narrow"/>
                <w:bCs/>
                <w:i/>
                <w:color w:val="000000"/>
              </w:rPr>
              <w:t>44,838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i/>
                <w:color w:val="000000"/>
              </w:rPr>
            </w:pPr>
            <w:r w:rsidRPr="00BD2F65">
              <w:rPr>
                <w:rFonts w:ascii="Arial Narrow" w:hAnsi="Arial Narrow"/>
                <w:bCs/>
                <w:i/>
                <w:color w:val="000000"/>
              </w:rPr>
              <w:t>44,837</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46,417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51,145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51,145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51,145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51,145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i/>
                <w:color w:val="000000"/>
              </w:rPr>
            </w:pPr>
            <w:r w:rsidRPr="00BD2F65">
              <w:rPr>
                <w:rFonts w:ascii="Arial Narrow" w:hAnsi="Arial Narrow"/>
                <w:bCs/>
                <w:i/>
                <w:color w:val="000000"/>
              </w:rPr>
              <w:t>51,145</w:t>
            </w:r>
          </w:p>
        </w:tc>
      </w:tr>
      <w:tr w:rsidR="00BD2F65" w:rsidRPr="00BD2F65" w:rsidTr="00BD2F65">
        <w:trPr>
          <w:trHeight w:val="285"/>
        </w:trPr>
        <w:tc>
          <w:tcPr>
            <w:tcW w:w="426" w:type="dxa"/>
            <w:vMerge/>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11,750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11,707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47,104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44,838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44,837</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46,417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ind w:left="-108"/>
              <w:jc w:val="right"/>
              <w:rPr>
                <w:rFonts w:ascii="Arial Narrow" w:hAnsi="Arial Narrow"/>
                <w:bCs/>
                <w:color w:val="000000"/>
              </w:rPr>
            </w:pPr>
            <w:r w:rsidRPr="00BD2F65">
              <w:rPr>
                <w:rFonts w:ascii="Arial Narrow" w:hAnsi="Arial Narrow"/>
                <w:bCs/>
                <w:color w:val="000000"/>
              </w:rPr>
              <w:t>51,145</w:t>
            </w:r>
          </w:p>
        </w:tc>
      </w:tr>
      <w:tr w:rsidR="00BD2F65" w:rsidRPr="00BD2F65" w:rsidTr="00BD2F65">
        <w:trPr>
          <w:trHeight w:val="285"/>
        </w:trPr>
        <w:tc>
          <w:tcPr>
            <w:tcW w:w="426" w:type="dxa"/>
            <w:vMerge/>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01</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06</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0210180010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540</w:t>
            </w:r>
          </w:p>
        </w:tc>
        <w:tc>
          <w:tcPr>
            <w:tcW w:w="709"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3,250 </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3,250 </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3,421</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3,250</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3,250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3,250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2,653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2,653</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2,653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2,653</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2,653</w:t>
            </w:r>
          </w:p>
        </w:tc>
      </w:tr>
      <w:tr w:rsidR="00BD2F65" w:rsidRPr="00BD2F65" w:rsidTr="00BD2F65">
        <w:trPr>
          <w:trHeight w:val="285"/>
        </w:trPr>
        <w:tc>
          <w:tcPr>
            <w:tcW w:w="426" w:type="dxa"/>
            <w:vMerge/>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01</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13</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0210180020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540</w:t>
            </w:r>
          </w:p>
        </w:tc>
        <w:tc>
          <w:tcPr>
            <w:tcW w:w="709"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4,800</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4,640</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4,593</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4,573</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4,546</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4,513</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4,505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4,505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4,505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4,505</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4,505</w:t>
            </w:r>
          </w:p>
        </w:tc>
      </w:tr>
      <w:tr w:rsidR="00BD2F65" w:rsidRPr="00BD2F65" w:rsidTr="00BD2F65">
        <w:trPr>
          <w:trHeight w:val="285"/>
        </w:trPr>
        <w:tc>
          <w:tcPr>
            <w:tcW w:w="426" w:type="dxa"/>
            <w:vMerge/>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01</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13</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0210180030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540</w:t>
            </w:r>
          </w:p>
        </w:tc>
        <w:tc>
          <w:tcPr>
            <w:tcW w:w="709"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0,012</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0,012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0,012</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0,012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0,012</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0,012</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0,012</w:t>
            </w:r>
          </w:p>
        </w:tc>
      </w:tr>
      <w:tr w:rsidR="00BD2F65" w:rsidRPr="00BD2F65" w:rsidTr="00BD2F65">
        <w:trPr>
          <w:trHeight w:val="285"/>
        </w:trPr>
        <w:tc>
          <w:tcPr>
            <w:tcW w:w="426" w:type="dxa"/>
            <w:vMerge/>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01</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13</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0210180040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540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0,023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0,023</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0,023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0,023</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0,023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0,023</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0,023</w:t>
            </w:r>
          </w:p>
        </w:tc>
      </w:tr>
      <w:tr w:rsidR="00BD2F65" w:rsidRPr="00BD2F65" w:rsidTr="00BD2F65">
        <w:trPr>
          <w:trHeight w:val="285"/>
        </w:trPr>
        <w:tc>
          <w:tcPr>
            <w:tcW w:w="426" w:type="dxa"/>
            <w:vMerge/>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08</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01</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0210180050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540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34,984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35,158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35,149</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34,990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35,075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35,075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35,075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35,075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35,075</w:t>
            </w:r>
          </w:p>
        </w:tc>
      </w:tr>
      <w:tr w:rsidR="00BD2F65" w:rsidRPr="00BD2F65" w:rsidTr="00BD2F65">
        <w:trPr>
          <w:trHeight w:val="285"/>
        </w:trPr>
        <w:tc>
          <w:tcPr>
            <w:tcW w:w="426" w:type="dxa"/>
            <w:vMerge/>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01</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03</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0210180060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540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3,700 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3,817 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4,106</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1,857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1,857</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3,629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8,877</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8,877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8,877</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8,877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8,877</w:t>
            </w:r>
          </w:p>
        </w:tc>
      </w:tr>
      <w:tr w:rsidR="00BD2F65" w:rsidRPr="00BD2F65" w:rsidTr="00BD2F65">
        <w:trPr>
          <w:trHeight w:val="205"/>
        </w:trPr>
        <w:tc>
          <w:tcPr>
            <w:tcW w:w="426" w:type="dxa"/>
            <w:vMerge w:val="restart"/>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t>1.2</w:t>
            </w:r>
          </w:p>
        </w:tc>
        <w:tc>
          <w:tcPr>
            <w:tcW w:w="425" w:type="dxa"/>
            <w:vMerge w:val="restart"/>
            <w:tcMar>
              <w:top w:w="28" w:type="dxa"/>
              <w:left w:w="28" w:type="dxa"/>
              <w:bottom w:w="28" w:type="dxa"/>
              <w:right w:w="28" w:type="dxa"/>
            </w:tcMar>
            <w:textDirection w:val="btLr"/>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Подпрограмма</w:t>
            </w:r>
          </w:p>
        </w:tc>
        <w:tc>
          <w:tcPr>
            <w:tcW w:w="2410" w:type="dxa"/>
            <w:vMerge w:val="restart"/>
            <w:tcMar>
              <w:top w:w="28" w:type="dxa"/>
              <w:left w:w="28" w:type="dxa"/>
              <w:bottom w:w="28" w:type="dxa"/>
              <w:right w:w="28" w:type="dxa"/>
            </w:tcMar>
            <w:vAlign w:val="bottom"/>
          </w:tcPr>
          <w:p w:rsidR="00BD2F65" w:rsidRPr="00BD2F65" w:rsidRDefault="00BD2F65" w:rsidP="00BD2F65">
            <w:pPr>
              <w:widowControl w:val="0"/>
              <w:tabs>
                <w:tab w:val="left" w:pos="3152"/>
              </w:tabs>
              <w:suppressAutoHyphens/>
              <w:autoSpaceDE w:val="0"/>
              <w:autoSpaceDN w:val="0"/>
              <w:adjustRightInd w:val="0"/>
              <w:spacing w:after="0" w:line="240" w:lineRule="auto"/>
              <w:rPr>
                <w:rFonts w:ascii="Arial Narrow" w:hAnsi="Arial Narrow"/>
              </w:rPr>
            </w:pPr>
            <w:r w:rsidRPr="00BD2F65">
              <w:rPr>
                <w:rFonts w:ascii="Arial Narrow" w:hAnsi="Arial Narrow"/>
                <w:bCs/>
              </w:rPr>
              <w:t>«Управление муниципальным долгом Грабовского сельсовета Бессоновского района Пензенской области»</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всего</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6,063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5,419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color w:val="000000"/>
              </w:rPr>
            </w:pPr>
            <w:r w:rsidRPr="00BD2F65">
              <w:rPr>
                <w:rFonts w:ascii="Arial Narrow" w:hAnsi="Arial Narrow"/>
                <w:b/>
                <w:bCs/>
                <w:color w:val="000000"/>
              </w:rPr>
              <w:t>2,263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color w:val="000000"/>
              </w:rPr>
            </w:pPr>
            <w:r w:rsidRPr="00BD2F65">
              <w:rPr>
                <w:rFonts w:ascii="Arial Narrow" w:hAnsi="Arial Narrow"/>
                <w:b/>
                <w:bCs/>
                <w:color w:val="000000"/>
              </w:rPr>
              <w:t>0,166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color w:val="000000"/>
              </w:rPr>
            </w:pPr>
            <w:r w:rsidRPr="00BD2F65">
              <w:rPr>
                <w:rFonts w:ascii="Arial Narrow" w:hAnsi="Arial Narrow"/>
                <w:b/>
                <w:bCs/>
                <w:color w:val="000000"/>
              </w:rPr>
              <w:t>0,164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color w:val="000000"/>
              </w:rPr>
            </w:pPr>
            <w:r w:rsidRPr="00BD2F65">
              <w:rPr>
                <w:rFonts w:ascii="Arial Narrow" w:hAnsi="Arial Narrow"/>
                <w:b/>
                <w:bCs/>
                <w:color w:val="000000"/>
              </w:rPr>
              <w:t>0,104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color w:val="000000"/>
              </w:rPr>
            </w:pPr>
            <w:r w:rsidRPr="00BD2F65">
              <w:rPr>
                <w:rFonts w:ascii="Arial Narrow" w:hAnsi="Arial Narrow"/>
                <w:b/>
                <w:bCs/>
                <w:color w:val="000000"/>
              </w:rPr>
              <w:t>1,000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color w:val="000000"/>
              </w:rPr>
            </w:pPr>
            <w:r w:rsidRPr="00BD2F65">
              <w:rPr>
                <w:rFonts w:ascii="Arial Narrow" w:hAnsi="Arial Narrow"/>
                <w:b/>
                <w:bCs/>
                <w:color w:val="000000"/>
              </w:rPr>
              <w:t>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color w:val="000000"/>
              </w:rPr>
            </w:pPr>
            <w:r w:rsidRPr="00BD2F65">
              <w:rPr>
                <w:rFonts w:ascii="Arial Narrow" w:hAnsi="Arial Narrow"/>
                <w:b/>
                <w:bCs/>
                <w:color w:val="000000"/>
              </w:rPr>
              <w:t>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color w:val="000000"/>
              </w:rPr>
            </w:pPr>
            <w:r w:rsidRPr="00BD2F65">
              <w:rPr>
                <w:rFonts w:ascii="Arial Narrow" w:hAnsi="Arial Narrow"/>
                <w:b/>
                <w:bCs/>
                <w:color w:val="000000"/>
              </w:rPr>
              <w:t>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color w:val="000000"/>
              </w:rPr>
            </w:pPr>
            <w:r w:rsidRPr="00BD2F65">
              <w:rPr>
                <w:rFonts w:ascii="Arial Narrow" w:hAnsi="Arial Narrow"/>
                <w:b/>
                <w:bCs/>
                <w:color w:val="000000"/>
              </w:rPr>
              <w:t>0</w:t>
            </w:r>
          </w:p>
        </w:tc>
      </w:tr>
      <w:tr w:rsidR="00BD2F65" w:rsidRPr="00BD2F65" w:rsidTr="00BD2F65">
        <w:trPr>
          <w:trHeight w:val="164"/>
        </w:trPr>
        <w:tc>
          <w:tcPr>
            <w:tcW w:w="426" w:type="dxa"/>
            <w:vMerge/>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6,063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5,419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2,263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0,166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0,164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0,104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1,000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w:t>
            </w:r>
          </w:p>
        </w:tc>
      </w:tr>
      <w:tr w:rsidR="00BD2F65" w:rsidRPr="00BD2F65" w:rsidTr="00BD2F65">
        <w:trPr>
          <w:trHeight w:val="333"/>
        </w:trPr>
        <w:tc>
          <w:tcPr>
            <w:tcW w:w="426" w:type="dxa"/>
            <w:vMerge w:val="restart"/>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t>1.2.</w:t>
            </w:r>
            <w:r w:rsidRPr="00BD2F65">
              <w:rPr>
                <w:rFonts w:ascii="Arial Narrow" w:hAnsi="Arial Narrow"/>
              </w:rPr>
              <w:lastRenderedPageBreak/>
              <w:t>1</w:t>
            </w:r>
          </w:p>
        </w:tc>
        <w:tc>
          <w:tcPr>
            <w:tcW w:w="425" w:type="dxa"/>
            <w:vMerge w:val="restart"/>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lastRenderedPageBreak/>
              <w:t>мероприятие</w:t>
            </w:r>
          </w:p>
        </w:tc>
        <w:tc>
          <w:tcPr>
            <w:tcW w:w="2410" w:type="dxa"/>
            <w:vMerge w:val="restart"/>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rPr>
                <w:rFonts w:ascii="Arial Narrow" w:hAnsi="Arial Narrow"/>
              </w:rPr>
            </w:pPr>
            <w:r w:rsidRPr="00BD2F65">
              <w:rPr>
                <w:rFonts w:ascii="Arial Narrow" w:hAnsi="Arial Narrow"/>
              </w:rPr>
              <w:t xml:space="preserve">Соблюдение </w:t>
            </w:r>
            <w:r w:rsidRPr="00BD2F65">
              <w:rPr>
                <w:rFonts w:ascii="Arial Narrow" w:hAnsi="Arial Narrow"/>
              </w:rPr>
              <w:lastRenderedPageBreak/>
              <w:t>установленного законодательством ограничения предельного объема расходов на обслуживание муниципального долга</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i/>
              </w:rPr>
            </w:pPr>
            <w:r w:rsidRPr="00BD2F65">
              <w:rPr>
                <w:rFonts w:ascii="Arial Narrow" w:hAnsi="Arial Narrow"/>
                <w:b/>
                <w:i/>
              </w:rPr>
              <w:lastRenderedPageBreak/>
              <w:t>всег</w:t>
            </w:r>
            <w:r w:rsidRPr="00BD2F65">
              <w:rPr>
                <w:rFonts w:ascii="Arial Narrow" w:hAnsi="Arial Narrow"/>
                <w:b/>
                <w:i/>
              </w:rPr>
              <w:lastRenderedPageBreak/>
              <w:t>о</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lastRenderedPageBreak/>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6,063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5,419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i/>
                <w:color w:val="000000"/>
              </w:rPr>
            </w:pPr>
            <w:r w:rsidRPr="00BD2F65">
              <w:rPr>
                <w:rFonts w:ascii="Arial Narrow" w:hAnsi="Arial Narrow"/>
                <w:b/>
                <w:bCs/>
                <w:i/>
                <w:color w:val="000000"/>
              </w:rPr>
              <w:t>2,263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i/>
                <w:color w:val="000000"/>
              </w:rPr>
            </w:pPr>
            <w:r w:rsidRPr="00BD2F65">
              <w:rPr>
                <w:rFonts w:ascii="Arial Narrow" w:hAnsi="Arial Narrow"/>
                <w:b/>
                <w:bCs/>
                <w:i/>
                <w:color w:val="000000"/>
              </w:rPr>
              <w:t>0,166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i/>
                <w:color w:val="000000"/>
              </w:rPr>
            </w:pPr>
            <w:r w:rsidRPr="00BD2F65">
              <w:rPr>
                <w:rFonts w:ascii="Arial Narrow" w:hAnsi="Arial Narrow"/>
                <w:b/>
                <w:bCs/>
                <w:i/>
                <w:color w:val="000000"/>
              </w:rPr>
              <w:t>0,164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i/>
                <w:color w:val="000000"/>
              </w:rPr>
            </w:pPr>
            <w:r w:rsidRPr="00BD2F65">
              <w:rPr>
                <w:rFonts w:ascii="Arial Narrow" w:hAnsi="Arial Narrow"/>
                <w:b/>
                <w:bCs/>
                <w:i/>
                <w:color w:val="000000"/>
              </w:rPr>
              <w:t>0,104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i/>
                <w:color w:val="000000"/>
              </w:rPr>
            </w:pPr>
            <w:r w:rsidRPr="00BD2F65">
              <w:rPr>
                <w:rFonts w:ascii="Arial Narrow" w:hAnsi="Arial Narrow"/>
                <w:b/>
                <w:bCs/>
                <w:i/>
                <w:color w:val="000000"/>
              </w:rPr>
              <w:t>1,000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i/>
                <w:color w:val="000000"/>
              </w:rPr>
            </w:pPr>
            <w:r w:rsidRPr="00BD2F65">
              <w:rPr>
                <w:rFonts w:ascii="Arial Narrow" w:hAnsi="Arial Narrow"/>
                <w:b/>
                <w:bCs/>
                <w:i/>
                <w:color w:val="000000"/>
              </w:rPr>
              <w:t>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i/>
                <w:color w:val="000000"/>
              </w:rPr>
            </w:pPr>
            <w:r w:rsidRPr="00BD2F65">
              <w:rPr>
                <w:rFonts w:ascii="Arial Narrow" w:hAnsi="Arial Narrow"/>
                <w:b/>
                <w:bCs/>
                <w:i/>
                <w:color w:val="000000"/>
              </w:rPr>
              <w:t>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i/>
                <w:color w:val="000000"/>
              </w:rPr>
            </w:pPr>
            <w:r w:rsidRPr="00BD2F65">
              <w:rPr>
                <w:rFonts w:ascii="Arial Narrow" w:hAnsi="Arial Narrow"/>
                <w:b/>
                <w:bCs/>
                <w:i/>
                <w:color w:val="000000"/>
              </w:rPr>
              <w:t>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
                <w:bCs/>
                <w:i/>
                <w:color w:val="000000"/>
              </w:rPr>
            </w:pPr>
            <w:r w:rsidRPr="00BD2F65">
              <w:rPr>
                <w:rFonts w:ascii="Arial Narrow" w:hAnsi="Arial Narrow"/>
                <w:b/>
                <w:bCs/>
                <w:i/>
                <w:color w:val="000000"/>
              </w:rPr>
              <w:t>0</w:t>
            </w:r>
          </w:p>
        </w:tc>
      </w:tr>
      <w:tr w:rsidR="00BD2F65" w:rsidRPr="00BD2F65" w:rsidTr="00BD2F65">
        <w:trPr>
          <w:trHeight w:val="128"/>
        </w:trPr>
        <w:tc>
          <w:tcPr>
            <w:tcW w:w="426" w:type="dxa"/>
            <w:vMerge/>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6,063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5,419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2,263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0,166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0,164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0,104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1,000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w:t>
            </w:r>
          </w:p>
        </w:tc>
      </w:tr>
      <w:tr w:rsidR="00BD2F65" w:rsidRPr="00BD2F65" w:rsidTr="00BD2F65">
        <w:trPr>
          <w:trHeight w:val="70"/>
        </w:trPr>
        <w:tc>
          <w:tcPr>
            <w:tcW w:w="426" w:type="dxa"/>
            <w:vMerge/>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13</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01</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0220120890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730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6,063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5,419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2,263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0,166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0,164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0,104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1,000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outlineLvl w:val="0"/>
              <w:rPr>
                <w:rFonts w:ascii="Arial Narrow" w:hAnsi="Arial Narrow"/>
                <w:bCs/>
                <w:color w:val="000000"/>
              </w:rPr>
            </w:pPr>
            <w:r w:rsidRPr="00BD2F65">
              <w:rPr>
                <w:rFonts w:ascii="Arial Narrow" w:hAnsi="Arial Narrow"/>
                <w:bCs/>
                <w:color w:val="000000"/>
              </w:rPr>
              <w:t>0</w:t>
            </w:r>
          </w:p>
        </w:tc>
      </w:tr>
      <w:tr w:rsidR="00BD2F65" w:rsidRPr="00BD2F65" w:rsidTr="00BD2F65">
        <w:trPr>
          <w:trHeight w:val="345"/>
        </w:trPr>
        <w:tc>
          <w:tcPr>
            <w:tcW w:w="426" w:type="dxa"/>
            <w:vMerge w:val="restart"/>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t>1.3</w:t>
            </w:r>
          </w:p>
        </w:tc>
        <w:tc>
          <w:tcPr>
            <w:tcW w:w="425" w:type="dxa"/>
            <w:vMerge w:val="restart"/>
            <w:tcMar>
              <w:top w:w="28" w:type="dxa"/>
              <w:left w:w="28" w:type="dxa"/>
              <w:bottom w:w="28" w:type="dxa"/>
              <w:right w:w="28" w:type="dxa"/>
            </w:tcMar>
            <w:textDirection w:val="btLr"/>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Подпрограмма</w:t>
            </w:r>
          </w:p>
        </w:tc>
        <w:tc>
          <w:tcPr>
            <w:tcW w:w="2410" w:type="dxa"/>
            <w:vMerge w:val="restart"/>
            <w:tcMar>
              <w:top w:w="28" w:type="dxa"/>
              <w:left w:w="28" w:type="dxa"/>
              <w:bottom w:w="28" w:type="dxa"/>
              <w:right w:w="28" w:type="dxa"/>
            </w:tcMar>
            <w:vAlign w:val="bottom"/>
          </w:tcPr>
          <w:p w:rsidR="00BD2F65" w:rsidRPr="00BD2F65" w:rsidRDefault="00BD2F65" w:rsidP="00BD2F65">
            <w:pPr>
              <w:widowControl w:val="0"/>
              <w:tabs>
                <w:tab w:val="left" w:pos="3152"/>
              </w:tabs>
              <w:suppressAutoHyphens/>
              <w:autoSpaceDE w:val="0"/>
              <w:autoSpaceDN w:val="0"/>
              <w:adjustRightInd w:val="0"/>
              <w:spacing w:after="0" w:line="240" w:lineRule="auto"/>
              <w:rPr>
                <w:rFonts w:ascii="Arial Narrow" w:hAnsi="Arial Narrow"/>
              </w:rPr>
            </w:pPr>
            <w:r w:rsidRPr="00BD2F65">
              <w:rPr>
                <w:rFonts w:ascii="Arial Narrow" w:hAnsi="Arial Narrow"/>
                <w:bCs/>
              </w:rPr>
              <w:t>«Управление собственностью Грабовского сельсовета Бессоновского района Пензенской области</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всего</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253,038</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65,772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1 047,385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1082,696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highlight w:val="yellow"/>
              </w:rPr>
            </w:pPr>
            <w:r w:rsidRPr="00BD2F65">
              <w:rPr>
                <w:rFonts w:ascii="Arial Narrow" w:hAnsi="Arial Narrow"/>
                <w:b/>
                <w:bCs/>
                <w:color w:val="000000"/>
              </w:rPr>
              <w:t>1328,378</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1 355,659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1404,751</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1292,719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1336,160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1336,160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1336,160</w:t>
            </w:r>
          </w:p>
        </w:tc>
      </w:tr>
      <w:tr w:rsidR="00BD2F65" w:rsidRPr="00BD2F65" w:rsidTr="00BD2F65">
        <w:trPr>
          <w:trHeight w:val="135"/>
        </w:trPr>
        <w:tc>
          <w:tcPr>
            <w:tcW w:w="426" w:type="dxa"/>
            <w:vMerge/>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p>
        </w:tc>
        <w:tc>
          <w:tcPr>
            <w:tcW w:w="425" w:type="dxa"/>
            <w:vMerge/>
            <w:tcMar>
              <w:top w:w="28" w:type="dxa"/>
              <w:left w:w="28" w:type="dxa"/>
              <w:bottom w:w="28" w:type="dxa"/>
              <w:right w:w="28" w:type="dxa"/>
            </w:tcMar>
            <w:textDirection w:val="btLr"/>
            <w:vAlign w:val="center"/>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253,038</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65,772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1 047,385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1082,696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highlight w:val="yellow"/>
              </w:rPr>
            </w:pPr>
            <w:r w:rsidRPr="00BD2F65">
              <w:rPr>
                <w:rFonts w:ascii="Arial Narrow" w:hAnsi="Arial Narrow"/>
                <w:bCs/>
                <w:color w:val="000000"/>
              </w:rPr>
              <w:t>1328,378</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1 355,659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1404,751</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1292,719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1336,160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1336,160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1336,160</w:t>
            </w:r>
          </w:p>
        </w:tc>
      </w:tr>
      <w:tr w:rsidR="00BD2F65" w:rsidRPr="00BD2F65" w:rsidTr="00BD2F65">
        <w:trPr>
          <w:trHeight w:val="135"/>
        </w:trPr>
        <w:tc>
          <w:tcPr>
            <w:tcW w:w="426" w:type="dxa"/>
            <w:vMerge w:val="restart"/>
            <w:tcMar>
              <w:top w:w="28" w:type="dxa"/>
              <w:left w:w="28" w:type="dxa"/>
              <w:bottom w:w="28" w:type="dxa"/>
              <w:right w:w="28" w:type="dxa"/>
            </w:tcMar>
            <w:vAlign w:val="bottom"/>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t>1.3.1</w:t>
            </w:r>
          </w:p>
        </w:tc>
        <w:tc>
          <w:tcPr>
            <w:tcW w:w="425" w:type="dxa"/>
            <w:vMerge w:val="restart"/>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jc w:val="center"/>
              <w:rPr>
                <w:rFonts w:ascii="Arial Narrow" w:hAnsi="Arial Narrow"/>
              </w:rPr>
            </w:pPr>
            <w:r w:rsidRPr="00BD2F65">
              <w:rPr>
                <w:rFonts w:ascii="Arial Narrow" w:hAnsi="Arial Narrow"/>
              </w:rPr>
              <w:t>мероприятие</w:t>
            </w:r>
          </w:p>
        </w:tc>
        <w:tc>
          <w:tcPr>
            <w:tcW w:w="2410" w:type="dxa"/>
            <w:vMerge w:val="restart"/>
            <w:tcMar>
              <w:top w:w="28" w:type="dxa"/>
              <w:left w:w="28" w:type="dxa"/>
              <w:bottom w:w="28" w:type="dxa"/>
              <w:right w:w="28" w:type="dxa"/>
            </w:tcMar>
            <w:vAlign w:val="bottom"/>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r w:rsidRPr="00BD2F65">
              <w:rPr>
                <w:rFonts w:ascii="Arial Narrow" w:hAnsi="Arial Narrow"/>
              </w:rPr>
              <w:t>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i/>
              </w:rPr>
            </w:pPr>
            <w:r w:rsidRPr="00BD2F65">
              <w:rPr>
                <w:rFonts w:ascii="Arial Narrow" w:hAnsi="Arial Narrow"/>
                <w:b/>
                <w:i/>
              </w:rPr>
              <w:t>всего</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253,038</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65,772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1 047,385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1082,696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highlight w:val="yellow"/>
              </w:rPr>
            </w:pPr>
            <w:r w:rsidRPr="00BD2F65">
              <w:rPr>
                <w:rFonts w:ascii="Arial Narrow" w:hAnsi="Arial Narrow"/>
                <w:b/>
                <w:bCs/>
                <w:color w:val="000000"/>
              </w:rPr>
              <w:t>1328,378</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1 355,659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1404,751</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1292,719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1336,160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1336,160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1336,160</w:t>
            </w:r>
          </w:p>
        </w:tc>
      </w:tr>
      <w:tr w:rsidR="00BD2F65" w:rsidRPr="00BD2F65" w:rsidTr="00BD2F65">
        <w:trPr>
          <w:trHeight w:val="135"/>
        </w:trPr>
        <w:tc>
          <w:tcPr>
            <w:tcW w:w="426"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284"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253,038</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65,772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1 047,385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1082,696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highlight w:val="yellow"/>
              </w:rPr>
            </w:pPr>
            <w:r w:rsidRPr="00BD2F65">
              <w:rPr>
                <w:rFonts w:ascii="Arial Narrow" w:hAnsi="Arial Narrow"/>
                <w:bCs/>
                <w:color w:val="000000"/>
              </w:rPr>
              <w:t>1328,378</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1 355,659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1404,751</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1292,719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1336,160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1336,160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1336,160</w:t>
            </w:r>
          </w:p>
        </w:tc>
      </w:tr>
      <w:tr w:rsidR="00BD2F65" w:rsidRPr="00BD2F65" w:rsidTr="00BD2F65">
        <w:trPr>
          <w:trHeight w:val="135"/>
        </w:trPr>
        <w:tc>
          <w:tcPr>
            <w:tcW w:w="426"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04</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12</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0230140180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240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highlight w:val="yellow"/>
              </w:rPr>
            </w:pPr>
            <w:r w:rsidRPr="00BD2F65">
              <w:rPr>
                <w:rFonts w:ascii="Arial Narrow" w:hAnsi="Arial Narrow"/>
                <w:color w:val="000000"/>
              </w:rPr>
              <w:t>127,459</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r w:rsidR="00BD2F65" w:rsidRPr="00BD2F65" w:rsidTr="00BD2F65">
        <w:trPr>
          <w:trHeight w:val="135"/>
        </w:trPr>
        <w:tc>
          <w:tcPr>
            <w:tcW w:w="426"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04</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12</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0230180210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240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59,809</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82,901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91,460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58,660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61,887</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r w:rsidR="00BD2F65" w:rsidRPr="00BD2F65" w:rsidTr="00BD2F65">
        <w:trPr>
          <w:trHeight w:val="135"/>
        </w:trPr>
        <w:tc>
          <w:tcPr>
            <w:tcW w:w="426"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05</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01</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0230180210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240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2,594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3,056</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30,000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r w:rsidR="00BD2F65" w:rsidRPr="00BD2F65" w:rsidTr="00BD2F65">
        <w:trPr>
          <w:trHeight w:val="135"/>
        </w:trPr>
        <w:tc>
          <w:tcPr>
            <w:tcW w:w="426"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05</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0230180210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240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10,154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27,084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24,354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r w:rsidR="00BD2F65" w:rsidRPr="00BD2F65" w:rsidTr="00BD2F65">
        <w:trPr>
          <w:trHeight w:val="135"/>
        </w:trPr>
        <w:tc>
          <w:tcPr>
            <w:tcW w:w="426"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04</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12</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0230180220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240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222,715 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46,959 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77,120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121,380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35,000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93,300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67,725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r w:rsidR="00BD2F65" w:rsidRPr="00BD2F65" w:rsidTr="00BD2F65">
        <w:trPr>
          <w:trHeight w:val="135"/>
        </w:trPr>
        <w:tc>
          <w:tcPr>
            <w:tcW w:w="426"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05</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0230180220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240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96,723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r>
      <w:tr w:rsidR="00BD2F65" w:rsidRPr="00BD2F65" w:rsidTr="00BD2F65">
        <w:trPr>
          <w:trHeight w:val="135"/>
        </w:trPr>
        <w:tc>
          <w:tcPr>
            <w:tcW w:w="426"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05</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01</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0230180320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240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30,323 </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18,813 </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18,639</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17,624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32,114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32,114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32,114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32,114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32,114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32,114</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32,114</w:t>
            </w:r>
          </w:p>
        </w:tc>
      </w:tr>
      <w:tr w:rsidR="00BD2F65" w:rsidRPr="00BD2F65" w:rsidTr="00BD2F65">
        <w:trPr>
          <w:trHeight w:val="135"/>
        </w:trPr>
        <w:tc>
          <w:tcPr>
            <w:tcW w:w="426"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05</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01</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0230180320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850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0,0004</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r>
      <w:tr w:rsidR="00BD2F65" w:rsidRPr="00BD2F65" w:rsidTr="00BD2F65">
        <w:trPr>
          <w:trHeight w:val="135"/>
        </w:trPr>
        <w:tc>
          <w:tcPr>
            <w:tcW w:w="426"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08</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01</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0230180330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240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889,202</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857,735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935,468</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1 114,501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1218,671</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1260,605</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1304,046</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1304,046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1304,046</w:t>
            </w:r>
          </w:p>
        </w:tc>
      </w:tr>
      <w:tr w:rsidR="00BD2F65" w:rsidRPr="00BD2F65" w:rsidTr="00BD2F65">
        <w:trPr>
          <w:trHeight w:val="135"/>
        </w:trPr>
        <w:tc>
          <w:tcPr>
            <w:tcW w:w="426"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425" w:type="dxa"/>
            <w:vMerge/>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rPr>
            </w:pPr>
          </w:p>
        </w:tc>
        <w:tc>
          <w:tcPr>
            <w:tcW w:w="2410" w:type="dxa"/>
            <w:vMerge/>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08</w:t>
            </w:r>
          </w:p>
        </w:tc>
        <w:tc>
          <w:tcPr>
            <w:tcW w:w="284"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01</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0230180330</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850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0,022</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tcPr>
          <w:p w:rsidR="00BD2F65" w:rsidRPr="00BD2F65" w:rsidRDefault="00BD2F65" w:rsidP="00BD2F65">
            <w:pPr>
              <w:spacing w:after="0" w:line="240" w:lineRule="auto"/>
              <w:jc w:val="right"/>
              <w:rPr>
                <w:rFonts w:ascii="Arial Narrow" w:hAnsi="Arial Narrow"/>
                <w:bCs/>
                <w:color w:val="000000"/>
              </w:rPr>
            </w:pPr>
          </w:p>
        </w:tc>
      </w:tr>
    </w:tbl>
    <w:p w:rsidR="00BD2F65" w:rsidRPr="00BD2F65" w:rsidRDefault="00BD2F65" w:rsidP="00BD2F65">
      <w:pPr>
        <w:pStyle w:val="10"/>
        <w:spacing w:before="0" w:after="0"/>
        <w:rPr>
          <w:rFonts w:ascii="Arial Narrow" w:hAnsi="Arial Narrow"/>
          <w:b w:val="0"/>
          <w:sz w:val="22"/>
          <w:szCs w:val="22"/>
          <w:lang w:eastAsia="en-US"/>
        </w:rPr>
      </w:pPr>
      <w:r w:rsidRPr="00BD2F65">
        <w:rPr>
          <w:rFonts w:ascii="Arial Narrow" w:hAnsi="Arial Narrow"/>
          <w:b w:val="0"/>
          <w:sz w:val="22"/>
          <w:szCs w:val="22"/>
          <w:lang w:eastAsia="en-US"/>
        </w:rPr>
        <w:br w:type="page"/>
      </w:r>
      <w:r w:rsidRPr="00BD2F65">
        <w:rPr>
          <w:rFonts w:ascii="Arial Narrow" w:hAnsi="Arial Narrow"/>
          <w:b w:val="0"/>
          <w:sz w:val="22"/>
          <w:szCs w:val="22"/>
          <w:lang w:eastAsia="en-US"/>
        </w:rPr>
        <w:lastRenderedPageBreak/>
        <w:t>Приложение 7</w:t>
      </w:r>
    </w:p>
    <w:p w:rsidR="00BD2F65" w:rsidRPr="00BD2F65" w:rsidRDefault="00BD2F65" w:rsidP="00BD2F65">
      <w:pPr>
        <w:spacing w:after="0" w:line="240" w:lineRule="auto"/>
        <w:rPr>
          <w:rFonts w:ascii="Arial Narrow" w:hAnsi="Arial Narrow"/>
          <w:lang w:eastAsia="en-US"/>
        </w:rPr>
      </w:pPr>
      <w:r w:rsidRPr="00BD2F65">
        <w:rPr>
          <w:rFonts w:ascii="Arial Narrow" w:hAnsi="Arial Narrow"/>
          <w:lang w:eastAsia="en-US"/>
        </w:rPr>
        <w:t>к постановлению от 29.12.2022 № 297</w:t>
      </w:r>
    </w:p>
    <w:p w:rsidR="00BD2F65" w:rsidRPr="00BD2F65" w:rsidRDefault="00BD2F65" w:rsidP="00BD2F65">
      <w:pPr>
        <w:tabs>
          <w:tab w:val="left" w:pos="3930"/>
        </w:tabs>
        <w:spacing w:after="0" w:line="240" w:lineRule="auto"/>
        <w:ind w:left="5387"/>
        <w:jc w:val="center"/>
        <w:rPr>
          <w:rFonts w:ascii="Arial Narrow" w:hAnsi="Arial Narrow"/>
          <w:b/>
        </w:rPr>
      </w:pPr>
      <w:r w:rsidRPr="00BD2F65">
        <w:rPr>
          <w:rFonts w:ascii="Arial Narrow" w:hAnsi="Arial Narrow"/>
          <w:b/>
        </w:rPr>
        <w:t>Приложение № 4</w:t>
      </w:r>
    </w:p>
    <w:p w:rsidR="00BD2F65" w:rsidRPr="00BD2F65" w:rsidRDefault="00BD2F65" w:rsidP="00BD2F65">
      <w:pPr>
        <w:tabs>
          <w:tab w:val="left" w:pos="3930"/>
        </w:tabs>
        <w:spacing w:after="0" w:line="240" w:lineRule="auto"/>
        <w:ind w:left="5387"/>
        <w:jc w:val="center"/>
        <w:rPr>
          <w:rFonts w:ascii="Arial Narrow" w:hAnsi="Arial Narrow"/>
        </w:rPr>
      </w:pPr>
      <w:r w:rsidRPr="00BD2F65">
        <w:rPr>
          <w:rFonts w:ascii="Arial Narrow" w:hAnsi="Arial Narrow"/>
        </w:rPr>
        <w:t>к муниципальной программе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p w:rsidR="00BD2F65" w:rsidRPr="00BD2F65" w:rsidRDefault="00BD2F65" w:rsidP="00BD2F65">
      <w:pPr>
        <w:suppressAutoHyphens/>
        <w:spacing w:after="0" w:line="240" w:lineRule="auto"/>
        <w:jc w:val="center"/>
        <w:rPr>
          <w:rFonts w:ascii="Arial Narrow" w:hAnsi="Arial Narrow"/>
          <w:b/>
          <w:bCs/>
        </w:rPr>
      </w:pPr>
      <w:r w:rsidRPr="00BD2F65">
        <w:rPr>
          <w:rFonts w:ascii="Arial Narrow" w:hAnsi="Arial Narrow"/>
          <w:b/>
        </w:rPr>
        <w:t xml:space="preserve">Перечень мероприятий </w:t>
      </w:r>
      <w:r w:rsidRPr="00BD2F65">
        <w:rPr>
          <w:rFonts w:ascii="Arial Narrow" w:hAnsi="Arial Narrow"/>
          <w:b/>
          <w:bCs/>
        </w:rPr>
        <w:t>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2126"/>
        <w:gridCol w:w="1134"/>
        <w:gridCol w:w="1134"/>
        <w:gridCol w:w="1276"/>
        <w:gridCol w:w="1701"/>
        <w:gridCol w:w="1985"/>
        <w:gridCol w:w="1984"/>
      </w:tblGrid>
      <w:tr w:rsidR="00BD2F65" w:rsidRPr="00BD2F65" w:rsidTr="00BD2F65">
        <w:trPr>
          <w:trHeight w:val="70"/>
          <w:tblHeader/>
        </w:trPr>
        <w:tc>
          <w:tcPr>
            <w:tcW w:w="675"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 п/п</w:t>
            </w:r>
          </w:p>
        </w:tc>
        <w:tc>
          <w:tcPr>
            <w:tcW w:w="2977"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Наименование меропри</w:t>
            </w:r>
            <w:r w:rsidRPr="00BD2F65">
              <w:rPr>
                <w:rFonts w:ascii="Arial Narrow" w:hAnsi="Arial Narrow"/>
              </w:rPr>
              <w:t>я</w:t>
            </w:r>
            <w:r w:rsidRPr="00BD2F65">
              <w:rPr>
                <w:rFonts w:ascii="Arial Narrow" w:hAnsi="Arial Narrow"/>
              </w:rPr>
              <w:t>тия</w:t>
            </w:r>
          </w:p>
        </w:tc>
        <w:tc>
          <w:tcPr>
            <w:tcW w:w="2126"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Исполнители</w:t>
            </w:r>
          </w:p>
        </w:tc>
        <w:tc>
          <w:tcPr>
            <w:tcW w:w="1134"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Срок испо</w:t>
            </w:r>
            <w:r w:rsidRPr="00BD2F65">
              <w:rPr>
                <w:rFonts w:ascii="Arial Narrow" w:hAnsi="Arial Narrow"/>
              </w:rPr>
              <w:t>л</w:t>
            </w:r>
            <w:r w:rsidRPr="00BD2F65">
              <w:rPr>
                <w:rFonts w:ascii="Arial Narrow" w:hAnsi="Arial Narrow"/>
              </w:rPr>
              <w:t>нения (год)</w:t>
            </w:r>
          </w:p>
        </w:tc>
        <w:tc>
          <w:tcPr>
            <w:tcW w:w="8080"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Объем финансирования подпрограммы, тыс. ру</w:t>
            </w:r>
            <w:r w:rsidRPr="00BD2F65">
              <w:rPr>
                <w:rFonts w:ascii="Arial Narrow" w:hAnsi="Arial Narrow"/>
              </w:rPr>
              <w:t>б</w:t>
            </w:r>
            <w:r w:rsidRPr="00BD2F65">
              <w:rPr>
                <w:rFonts w:ascii="Arial Narrow" w:hAnsi="Arial Narrow"/>
              </w:rPr>
              <w:t>лей</w:t>
            </w:r>
          </w:p>
        </w:tc>
      </w:tr>
      <w:tr w:rsidR="00BD2F65" w:rsidRPr="00BD2F65" w:rsidTr="00BD2F65">
        <w:trPr>
          <w:tblHeader/>
        </w:trPr>
        <w:tc>
          <w:tcPr>
            <w:tcW w:w="675"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Всего</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Федеральный бю</w:t>
            </w:r>
            <w:r w:rsidRPr="00BD2F65">
              <w:rPr>
                <w:rFonts w:ascii="Arial Narrow" w:hAnsi="Arial Narrow"/>
              </w:rPr>
              <w:t>д</w:t>
            </w:r>
            <w:r w:rsidRPr="00BD2F65">
              <w:rPr>
                <w:rFonts w:ascii="Arial Narrow" w:hAnsi="Arial Narrow"/>
              </w:rPr>
              <w:t>жет</w:t>
            </w: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Бюджет Пензенской обл</w:t>
            </w:r>
            <w:r w:rsidRPr="00BD2F65">
              <w:rPr>
                <w:rFonts w:ascii="Arial Narrow" w:hAnsi="Arial Narrow"/>
              </w:rPr>
              <w:t>а</w:t>
            </w:r>
            <w:r w:rsidRPr="00BD2F65">
              <w:rPr>
                <w:rFonts w:ascii="Arial Narrow" w:hAnsi="Arial Narrow"/>
              </w:rPr>
              <w:t>сти</w:t>
            </w: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Бюджет Бессоновск</w:t>
            </w:r>
            <w:r w:rsidRPr="00BD2F65">
              <w:rPr>
                <w:rFonts w:ascii="Arial Narrow" w:hAnsi="Arial Narrow"/>
              </w:rPr>
              <w:t>о</w:t>
            </w:r>
            <w:r w:rsidRPr="00BD2F65">
              <w:rPr>
                <w:rFonts w:ascii="Arial Narrow" w:hAnsi="Arial Narrow"/>
              </w:rPr>
              <w:t xml:space="preserve">го района </w:t>
            </w: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Бюджет Грабовского сельс</w:t>
            </w:r>
            <w:r w:rsidRPr="00BD2F65">
              <w:rPr>
                <w:rFonts w:ascii="Arial Narrow" w:hAnsi="Arial Narrow"/>
              </w:rPr>
              <w:t>о</w:t>
            </w:r>
            <w:r w:rsidRPr="00BD2F65">
              <w:rPr>
                <w:rFonts w:ascii="Arial Narrow" w:hAnsi="Arial Narrow"/>
              </w:rPr>
              <w:t>вета</w:t>
            </w:r>
          </w:p>
        </w:tc>
      </w:tr>
      <w:tr w:rsidR="00BD2F65" w:rsidRPr="00BD2F65" w:rsidTr="00BD2F65">
        <w:trPr>
          <w:trHeight w:val="146"/>
        </w:trPr>
        <w:tc>
          <w:tcPr>
            <w:tcW w:w="14992" w:type="dxa"/>
            <w:gridSpan w:val="9"/>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b/>
              </w:rPr>
              <w:t>Подпрограмма 1 «Предоставление межбюджетных трансфертов из бюджета Грабовского сельсовета Бессоновского района Пензенской области»</w:t>
            </w:r>
          </w:p>
        </w:tc>
      </w:tr>
      <w:tr w:rsidR="00BD2F65" w:rsidRPr="00BD2F65" w:rsidTr="00BD2F65">
        <w:trPr>
          <w:trHeight w:val="70"/>
        </w:trPr>
        <w:tc>
          <w:tcPr>
            <w:tcW w:w="675"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1</w:t>
            </w:r>
          </w:p>
        </w:tc>
        <w:tc>
          <w:tcPr>
            <w:tcW w:w="2977"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r w:rsidRPr="00BD2F65">
              <w:rPr>
                <w:rFonts w:ascii="Arial Narrow" w:hAnsi="Arial Narrow"/>
              </w:rPr>
              <w:t>«Повышение эффективности представления и использования  межбюджетных трансфертов</w:t>
            </w:r>
          </w:p>
        </w:tc>
        <w:tc>
          <w:tcPr>
            <w:tcW w:w="2126"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Администрация Грабовск</w:t>
            </w:r>
            <w:r w:rsidRPr="00BD2F65">
              <w:rPr>
                <w:rFonts w:ascii="Arial Narrow" w:hAnsi="Arial Narrow"/>
              </w:rPr>
              <w:t>о</w:t>
            </w:r>
            <w:r w:rsidRPr="00BD2F65">
              <w:rPr>
                <w:rFonts w:ascii="Arial Narrow" w:hAnsi="Arial Narrow"/>
              </w:rPr>
              <w:t>го сельсовета Бессоновск</w:t>
            </w:r>
            <w:r w:rsidRPr="00BD2F65">
              <w:rPr>
                <w:rFonts w:ascii="Arial Narrow" w:hAnsi="Arial Narrow"/>
              </w:rPr>
              <w:t>о</w:t>
            </w:r>
            <w:r w:rsidRPr="00BD2F65">
              <w:rPr>
                <w:rFonts w:ascii="Arial Narrow" w:hAnsi="Arial Narrow"/>
              </w:rPr>
              <w:t>го района  Пензенской о</w:t>
            </w:r>
            <w:r w:rsidRPr="00BD2F65">
              <w:rPr>
                <w:rFonts w:ascii="Arial Narrow" w:hAnsi="Arial Narrow"/>
              </w:rPr>
              <w:t>б</w:t>
            </w:r>
            <w:r w:rsidRPr="00BD2F65">
              <w:rPr>
                <w:rFonts w:ascii="Arial Narrow" w:hAnsi="Arial Narrow"/>
              </w:rPr>
              <w:t>ласти</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2017</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11,750</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11,750</w:t>
            </w:r>
          </w:p>
        </w:tc>
      </w:tr>
      <w:tr w:rsidR="00BD2F65" w:rsidRPr="00BD2F65" w:rsidTr="00BD2F65">
        <w:trPr>
          <w:trHeight w:val="82"/>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2018</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11,707</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11,707</w:t>
            </w:r>
          </w:p>
        </w:tc>
      </w:tr>
      <w:tr w:rsidR="00BD2F65" w:rsidRPr="00BD2F65" w:rsidTr="00BD2F65">
        <w:trPr>
          <w:trHeight w:val="70"/>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2019</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47,104</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47,104</w:t>
            </w:r>
          </w:p>
        </w:tc>
      </w:tr>
      <w:tr w:rsidR="00BD2F65" w:rsidRPr="00BD2F65" w:rsidTr="00BD2F65">
        <w:trPr>
          <w:trHeight w:val="70"/>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2020</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44,838</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44,838</w:t>
            </w:r>
          </w:p>
        </w:tc>
      </w:tr>
      <w:tr w:rsidR="00BD2F65" w:rsidRPr="00BD2F65" w:rsidTr="00BD2F65">
        <w:trPr>
          <w:trHeight w:val="78"/>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2021</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44,837</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44,837</w:t>
            </w:r>
          </w:p>
        </w:tc>
      </w:tr>
      <w:tr w:rsidR="00BD2F65" w:rsidRPr="00BD2F65" w:rsidTr="00BD2F65">
        <w:trPr>
          <w:trHeight w:val="110"/>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46,417</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46,417</w:t>
            </w:r>
          </w:p>
        </w:tc>
      </w:tr>
      <w:tr w:rsidR="00BD2F65" w:rsidRPr="00BD2F65" w:rsidTr="00BD2F65">
        <w:trPr>
          <w:trHeight w:val="70"/>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2023</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51,145</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51,145</w:t>
            </w:r>
          </w:p>
        </w:tc>
      </w:tr>
      <w:tr w:rsidR="00BD2F65" w:rsidRPr="00BD2F65" w:rsidTr="00BD2F65">
        <w:trPr>
          <w:trHeight w:val="70"/>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2024</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51,145</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51,145</w:t>
            </w:r>
          </w:p>
        </w:tc>
      </w:tr>
      <w:tr w:rsidR="00BD2F65" w:rsidRPr="00BD2F65" w:rsidTr="00BD2F65">
        <w:trPr>
          <w:trHeight w:val="106"/>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2025</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51,145</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51,145</w:t>
            </w:r>
          </w:p>
        </w:tc>
      </w:tr>
      <w:tr w:rsidR="00BD2F65" w:rsidRPr="00BD2F65" w:rsidTr="00BD2F65">
        <w:trPr>
          <w:trHeight w:val="152"/>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2026</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51,145</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51,145</w:t>
            </w:r>
          </w:p>
        </w:tc>
      </w:tr>
      <w:tr w:rsidR="00BD2F65" w:rsidRPr="00BD2F65" w:rsidTr="00BD2F65">
        <w:trPr>
          <w:trHeight w:val="70"/>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2027</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51,145</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51,145</w:t>
            </w:r>
          </w:p>
        </w:tc>
      </w:tr>
      <w:tr w:rsidR="00BD2F65" w:rsidRPr="00BD2F65" w:rsidTr="00BD2F65">
        <w:trPr>
          <w:trHeight w:val="88"/>
        </w:trPr>
        <w:tc>
          <w:tcPr>
            <w:tcW w:w="6912" w:type="dxa"/>
            <w:gridSpan w:val="4"/>
            <w:tcBorders>
              <w:top w:val="single" w:sz="4" w:space="0" w:color="auto"/>
              <w:left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r w:rsidRPr="00BD2F65">
              <w:rPr>
                <w:rFonts w:ascii="Arial Narrow" w:hAnsi="Arial Narrow"/>
                <w:b/>
              </w:rPr>
              <w:t>Объем финансирования Подпрограммы 1:</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462,378</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462,378</w:t>
            </w:r>
          </w:p>
        </w:tc>
      </w:tr>
      <w:tr w:rsidR="00BD2F65" w:rsidRPr="00BD2F65" w:rsidTr="00BD2F65">
        <w:trPr>
          <w:trHeight w:val="220"/>
        </w:trPr>
        <w:tc>
          <w:tcPr>
            <w:tcW w:w="14992" w:type="dxa"/>
            <w:gridSpan w:val="9"/>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ind w:right="35"/>
              <w:rPr>
                <w:rFonts w:ascii="Arial Narrow" w:hAnsi="Arial Narrow"/>
                <w:b/>
              </w:rPr>
            </w:pPr>
            <w:r w:rsidRPr="00BD2F65">
              <w:rPr>
                <w:rFonts w:ascii="Arial Narrow" w:hAnsi="Arial Narrow"/>
                <w:b/>
              </w:rPr>
              <w:t>Подпрограмма 2 «Управление муниципальным долгом Грабовского сельсовета Бессоновского района Пензенской области»</w:t>
            </w:r>
          </w:p>
        </w:tc>
      </w:tr>
      <w:tr w:rsidR="00BD2F65" w:rsidRPr="00BD2F65" w:rsidTr="00BD2F65">
        <w:trPr>
          <w:trHeight w:val="124"/>
        </w:trPr>
        <w:tc>
          <w:tcPr>
            <w:tcW w:w="675"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w:t>
            </w:r>
          </w:p>
        </w:tc>
        <w:tc>
          <w:tcPr>
            <w:tcW w:w="2977"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r w:rsidRPr="00BD2F65">
              <w:rPr>
                <w:rFonts w:ascii="Arial Narrow" w:hAnsi="Arial Narrow"/>
              </w:rPr>
              <w:t>«Соблюдение установленного законодательством ограничения предельного объема расходов на обслуживание муниципального долга»</w:t>
            </w:r>
          </w:p>
        </w:tc>
        <w:tc>
          <w:tcPr>
            <w:tcW w:w="2126"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Администрация Грабовск</w:t>
            </w:r>
            <w:r w:rsidRPr="00BD2F65">
              <w:rPr>
                <w:rFonts w:ascii="Arial Narrow" w:hAnsi="Arial Narrow"/>
              </w:rPr>
              <w:t>о</w:t>
            </w:r>
            <w:r w:rsidRPr="00BD2F65">
              <w:rPr>
                <w:rFonts w:ascii="Arial Narrow" w:hAnsi="Arial Narrow"/>
              </w:rPr>
              <w:t>го сельсовета Бессоновск</w:t>
            </w:r>
            <w:r w:rsidRPr="00BD2F65">
              <w:rPr>
                <w:rFonts w:ascii="Arial Narrow" w:hAnsi="Arial Narrow"/>
              </w:rPr>
              <w:t>о</w:t>
            </w:r>
            <w:r w:rsidRPr="00BD2F65">
              <w:rPr>
                <w:rFonts w:ascii="Arial Narrow" w:hAnsi="Arial Narrow"/>
              </w:rPr>
              <w:t>го района  Пензенской о</w:t>
            </w:r>
            <w:r w:rsidRPr="00BD2F65">
              <w:rPr>
                <w:rFonts w:ascii="Arial Narrow" w:hAnsi="Arial Narrow"/>
              </w:rPr>
              <w:t>б</w:t>
            </w:r>
            <w:r w:rsidRPr="00BD2F65">
              <w:rPr>
                <w:rFonts w:ascii="Arial Narrow" w:hAnsi="Arial Narrow"/>
              </w:rPr>
              <w:t>ласти</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2017</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6,063</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6,063</w:t>
            </w:r>
          </w:p>
        </w:tc>
      </w:tr>
      <w:tr w:rsidR="00BD2F65" w:rsidRPr="00BD2F65" w:rsidTr="00BD2F65">
        <w:trPr>
          <w:trHeight w:val="70"/>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5,419</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5,419</w:t>
            </w:r>
          </w:p>
        </w:tc>
      </w:tr>
      <w:tr w:rsidR="00BD2F65" w:rsidRPr="00BD2F65" w:rsidTr="00BD2F65">
        <w:trPr>
          <w:trHeight w:val="70"/>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2,263</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2,263</w:t>
            </w:r>
          </w:p>
        </w:tc>
      </w:tr>
      <w:tr w:rsidR="00BD2F65" w:rsidRPr="00BD2F65" w:rsidTr="00BD2F65">
        <w:trPr>
          <w:trHeight w:val="113"/>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2020</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0,166</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0,166</w:t>
            </w:r>
          </w:p>
        </w:tc>
      </w:tr>
      <w:tr w:rsidR="00BD2F65" w:rsidRPr="00BD2F65" w:rsidTr="00BD2F65">
        <w:trPr>
          <w:trHeight w:val="113"/>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2021</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0,164</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0,164</w:t>
            </w:r>
          </w:p>
        </w:tc>
      </w:tr>
      <w:tr w:rsidR="00BD2F65" w:rsidRPr="00BD2F65" w:rsidTr="00BD2F65">
        <w:trPr>
          <w:trHeight w:val="113"/>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0,104</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0,104</w:t>
            </w:r>
          </w:p>
        </w:tc>
      </w:tr>
      <w:tr w:rsidR="00BD2F65" w:rsidRPr="00BD2F65" w:rsidTr="00BD2F65">
        <w:trPr>
          <w:trHeight w:val="113"/>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2023</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1,000</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1,000</w:t>
            </w:r>
          </w:p>
        </w:tc>
      </w:tr>
      <w:tr w:rsidR="00BD2F65" w:rsidRPr="00BD2F65" w:rsidTr="00BD2F65">
        <w:trPr>
          <w:trHeight w:val="113"/>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2024</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0,000</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0,000</w:t>
            </w:r>
          </w:p>
        </w:tc>
      </w:tr>
      <w:tr w:rsidR="00BD2F65" w:rsidRPr="00BD2F65" w:rsidTr="00BD2F65">
        <w:trPr>
          <w:trHeight w:val="113"/>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2025</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0,000</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0,000</w:t>
            </w:r>
          </w:p>
        </w:tc>
      </w:tr>
      <w:tr w:rsidR="00BD2F65" w:rsidRPr="00BD2F65" w:rsidTr="00BD2F65">
        <w:trPr>
          <w:trHeight w:val="113"/>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2026</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0,000</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0,000</w:t>
            </w:r>
          </w:p>
        </w:tc>
      </w:tr>
      <w:tr w:rsidR="00BD2F65" w:rsidRPr="00BD2F65" w:rsidTr="00BD2F65">
        <w:trPr>
          <w:trHeight w:val="113"/>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2027</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0,000</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0,000</w:t>
            </w:r>
          </w:p>
        </w:tc>
      </w:tr>
      <w:tr w:rsidR="00BD2F65" w:rsidRPr="00BD2F65" w:rsidTr="00BD2F65">
        <w:trPr>
          <w:trHeight w:val="283"/>
        </w:trPr>
        <w:tc>
          <w:tcPr>
            <w:tcW w:w="6912" w:type="dxa"/>
            <w:gridSpan w:val="4"/>
            <w:tcBorders>
              <w:top w:val="single" w:sz="4" w:space="0" w:color="auto"/>
              <w:left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r w:rsidRPr="00BD2F65">
              <w:rPr>
                <w:rFonts w:ascii="Arial Narrow" w:hAnsi="Arial Narrow"/>
                <w:b/>
              </w:rPr>
              <w:t>Объем финансирования Подпрограммы 2:</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BD2F65" w:rsidRPr="00BD2F65" w:rsidRDefault="00BD2F65" w:rsidP="00BD2F65">
            <w:pPr>
              <w:spacing w:after="0" w:line="240" w:lineRule="auto"/>
              <w:jc w:val="right"/>
              <w:rPr>
                <w:rFonts w:ascii="Arial Narrow" w:hAnsi="Arial Narrow"/>
                <w:b/>
                <w:highlight w:val="yellow"/>
              </w:rPr>
            </w:pPr>
            <w:r w:rsidRPr="00BD2F65">
              <w:rPr>
                <w:rFonts w:ascii="Arial Narrow" w:hAnsi="Arial Narrow"/>
                <w:b/>
              </w:rPr>
              <w:t>15,179</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highlight w:val="yell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highlight w:val="yellow"/>
              </w:rPr>
            </w:pPr>
          </w:p>
        </w:tc>
        <w:tc>
          <w:tcPr>
            <w:tcW w:w="1985" w:type="dxa"/>
            <w:tcBorders>
              <w:top w:val="single" w:sz="4" w:space="0" w:color="auto"/>
              <w:left w:val="single" w:sz="4" w:space="0" w:color="auto"/>
              <w:bottom w:val="single" w:sz="4" w:space="0" w:color="auto"/>
              <w:right w:val="single" w:sz="4" w:space="0" w:color="auto"/>
            </w:tcBorders>
            <w:vAlign w:val="bottom"/>
          </w:tcPr>
          <w:p w:rsidR="00BD2F65" w:rsidRPr="00BD2F65" w:rsidRDefault="00BD2F65" w:rsidP="00BD2F65">
            <w:pPr>
              <w:spacing w:after="0" w:line="240" w:lineRule="auto"/>
              <w:jc w:val="right"/>
              <w:rPr>
                <w:rFonts w:ascii="Arial Narrow" w:hAnsi="Arial Narrow" w:cs="Arial"/>
                <w:highlight w:val="yellow"/>
              </w:rPr>
            </w:pP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highlight w:val="yellow"/>
              </w:rPr>
            </w:pPr>
            <w:r w:rsidRPr="00BD2F65">
              <w:rPr>
                <w:rFonts w:ascii="Arial Narrow" w:hAnsi="Arial Narrow"/>
                <w:b/>
              </w:rPr>
              <w:t>15,179</w:t>
            </w:r>
          </w:p>
        </w:tc>
      </w:tr>
      <w:tr w:rsidR="00BD2F65" w:rsidRPr="00BD2F65" w:rsidTr="00BD2F65">
        <w:trPr>
          <w:trHeight w:val="409"/>
        </w:trPr>
        <w:tc>
          <w:tcPr>
            <w:tcW w:w="14992" w:type="dxa"/>
            <w:gridSpan w:val="9"/>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ind w:right="35"/>
              <w:rPr>
                <w:rFonts w:ascii="Arial Narrow" w:hAnsi="Arial Narrow"/>
                <w:b/>
              </w:rPr>
            </w:pPr>
            <w:r w:rsidRPr="00BD2F65">
              <w:rPr>
                <w:rFonts w:ascii="Arial Narrow" w:hAnsi="Arial Narrow"/>
                <w:b/>
              </w:rPr>
              <w:t>Подпрограмма 3"Управление собственностью Грабовского сельсовета Бессоновского района Пензенской области"</w:t>
            </w:r>
          </w:p>
        </w:tc>
      </w:tr>
      <w:tr w:rsidR="00BD2F65" w:rsidRPr="00BD2F65" w:rsidTr="00BD2F65">
        <w:trPr>
          <w:trHeight w:val="283"/>
        </w:trPr>
        <w:tc>
          <w:tcPr>
            <w:tcW w:w="675"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3</w:t>
            </w:r>
          </w:p>
        </w:tc>
        <w:tc>
          <w:tcPr>
            <w:tcW w:w="2977"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ind w:right="-11" w:firstLine="186"/>
              <w:rPr>
                <w:rFonts w:ascii="Arial Narrow" w:hAnsi="Arial Narrow"/>
              </w:rPr>
            </w:pPr>
            <w:r w:rsidRPr="00BD2F65">
              <w:rPr>
                <w:rFonts w:ascii="Arial Narrow" w:hAnsi="Arial Narrow"/>
              </w:rPr>
              <w:t>«Оптимизация,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2126" w:type="dxa"/>
            <w:vMerge w:val="restart"/>
            <w:tcBorders>
              <w:top w:val="single" w:sz="4" w:space="0" w:color="auto"/>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Администрация Грабовск</w:t>
            </w:r>
            <w:r w:rsidRPr="00BD2F65">
              <w:rPr>
                <w:rFonts w:ascii="Arial Narrow" w:hAnsi="Arial Narrow"/>
              </w:rPr>
              <w:t>о</w:t>
            </w:r>
            <w:r w:rsidRPr="00BD2F65">
              <w:rPr>
                <w:rFonts w:ascii="Arial Narrow" w:hAnsi="Arial Narrow"/>
              </w:rPr>
              <w:t>го сельсовета Бессоновск</w:t>
            </w:r>
            <w:r w:rsidRPr="00BD2F65">
              <w:rPr>
                <w:rFonts w:ascii="Arial Narrow" w:hAnsi="Arial Narrow"/>
              </w:rPr>
              <w:t>о</w:t>
            </w:r>
            <w:r w:rsidRPr="00BD2F65">
              <w:rPr>
                <w:rFonts w:ascii="Arial Narrow" w:hAnsi="Arial Narrow"/>
              </w:rPr>
              <w:t>го района  Пензенской о</w:t>
            </w:r>
            <w:r w:rsidRPr="00BD2F65">
              <w:rPr>
                <w:rFonts w:ascii="Arial Narrow" w:hAnsi="Arial Narrow"/>
              </w:rPr>
              <w:t>б</w:t>
            </w:r>
            <w:r w:rsidRPr="00BD2F65">
              <w:rPr>
                <w:rFonts w:ascii="Arial Narrow" w:hAnsi="Arial Narrow"/>
              </w:rPr>
              <w:t>ласти</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2017</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253,038</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253,038</w:t>
            </w:r>
          </w:p>
        </w:tc>
      </w:tr>
      <w:tr w:rsidR="00BD2F65" w:rsidRPr="00BD2F65" w:rsidTr="00BD2F65">
        <w:trPr>
          <w:trHeight w:val="91"/>
        </w:trPr>
        <w:tc>
          <w:tcPr>
            <w:tcW w:w="675"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right w:val="single" w:sz="4" w:space="0" w:color="auto"/>
            </w:tcBorders>
          </w:tcPr>
          <w:p w:rsidR="00BD2F65" w:rsidRPr="00BD2F65" w:rsidRDefault="00BD2F65" w:rsidP="00BD2F65">
            <w:pPr>
              <w:spacing w:after="0" w:line="240" w:lineRule="auto"/>
              <w:rPr>
                <w:rFonts w:ascii="Arial Narrow" w:hAnsi="Arial Narrow"/>
              </w:rPr>
            </w:pPr>
          </w:p>
        </w:tc>
        <w:tc>
          <w:tcPr>
            <w:tcW w:w="2126" w:type="dxa"/>
            <w:vMerge/>
            <w:tcBorders>
              <w:left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2018</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65,772</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65,772</w:t>
            </w:r>
          </w:p>
        </w:tc>
      </w:tr>
      <w:tr w:rsidR="00BD2F65" w:rsidRPr="00BD2F65" w:rsidTr="00BD2F65">
        <w:tc>
          <w:tcPr>
            <w:tcW w:w="675"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2019</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1047,385</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1047,385</w:t>
            </w:r>
          </w:p>
        </w:tc>
      </w:tr>
      <w:tr w:rsidR="00BD2F65" w:rsidRPr="00BD2F65" w:rsidTr="00BD2F65">
        <w:tc>
          <w:tcPr>
            <w:tcW w:w="675"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2020</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1082,696</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1082,696</w:t>
            </w:r>
          </w:p>
        </w:tc>
      </w:tr>
      <w:tr w:rsidR="00BD2F65" w:rsidRPr="00BD2F65" w:rsidTr="00BD2F65">
        <w:tc>
          <w:tcPr>
            <w:tcW w:w="675"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2021</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highlight w:val="yellow"/>
              </w:rPr>
            </w:pPr>
            <w:r w:rsidRPr="00BD2F65">
              <w:rPr>
                <w:rFonts w:ascii="Arial Narrow" w:hAnsi="Arial Narrow"/>
                <w:b/>
                <w:bCs/>
              </w:rPr>
              <w:t>1328,378</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highlight w:val="yell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highlight w:val="yell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highlight w:val="yellow"/>
              </w:rPr>
            </w:pPr>
            <w:r w:rsidRPr="00BD2F65">
              <w:rPr>
                <w:rFonts w:ascii="Arial Narrow" w:hAnsi="Arial Narrow"/>
                <w:bCs/>
              </w:rPr>
              <w:t>1328,378</w:t>
            </w:r>
          </w:p>
        </w:tc>
      </w:tr>
      <w:tr w:rsidR="00BD2F65" w:rsidRPr="00BD2F65" w:rsidTr="00BD2F65">
        <w:tc>
          <w:tcPr>
            <w:tcW w:w="675"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1355,659</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1355,659</w:t>
            </w:r>
          </w:p>
        </w:tc>
      </w:tr>
      <w:tr w:rsidR="00BD2F65" w:rsidRPr="00BD2F65" w:rsidTr="00BD2F65">
        <w:tc>
          <w:tcPr>
            <w:tcW w:w="675"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2023</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1404,751</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1404,751</w:t>
            </w:r>
          </w:p>
        </w:tc>
      </w:tr>
      <w:tr w:rsidR="00BD2F65" w:rsidRPr="00BD2F65" w:rsidTr="00BD2F65">
        <w:tc>
          <w:tcPr>
            <w:tcW w:w="675"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2024</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1292,719</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1292,719</w:t>
            </w:r>
          </w:p>
        </w:tc>
      </w:tr>
      <w:tr w:rsidR="00BD2F65" w:rsidRPr="00BD2F65" w:rsidTr="00BD2F65">
        <w:tc>
          <w:tcPr>
            <w:tcW w:w="675"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2025</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1336,160</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1336,160</w:t>
            </w:r>
          </w:p>
        </w:tc>
      </w:tr>
      <w:tr w:rsidR="00BD2F65" w:rsidRPr="00BD2F65" w:rsidTr="00BD2F65">
        <w:tc>
          <w:tcPr>
            <w:tcW w:w="675"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2026</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1336,160</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1336,160</w:t>
            </w:r>
          </w:p>
        </w:tc>
      </w:tr>
      <w:tr w:rsidR="00BD2F65" w:rsidRPr="00BD2F65" w:rsidTr="00BD2F65">
        <w:tc>
          <w:tcPr>
            <w:tcW w:w="675"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2977"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p>
        </w:tc>
        <w:tc>
          <w:tcPr>
            <w:tcW w:w="2126" w:type="dxa"/>
            <w:vMerge/>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2027</w:t>
            </w:r>
          </w:p>
        </w:tc>
        <w:tc>
          <w:tcPr>
            <w:tcW w:w="113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1336,160</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1336,160</w:t>
            </w:r>
          </w:p>
        </w:tc>
      </w:tr>
      <w:tr w:rsidR="00BD2F65" w:rsidRPr="00BD2F65" w:rsidTr="00BD2F65">
        <w:trPr>
          <w:trHeight w:val="147"/>
        </w:trPr>
        <w:tc>
          <w:tcPr>
            <w:tcW w:w="6912" w:type="dxa"/>
            <w:gridSpan w:val="4"/>
            <w:tcBorders>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r w:rsidRPr="00BD2F65">
              <w:rPr>
                <w:rFonts w:ascii="Arial Narrow" w:hAnsi="Arial Narrow"/>
                <w:b/>
              </w:rPr>
              <w:t>Объем финансирования Подпрограммы 3:</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11838,878</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11838,878</w:t>
            </w:r>
          </w:p>
        </w:tc>
      </w:tr>
      <w:tr w:rsidR="00BD2F65" w:rsidRPr="00BD2F65" w:rsidTr="00BD2F65">
        <w:trPr>
          <w:trHeight w:val="372"/>
        </w:trPr>
        <w:tc>
          <w:tcPr>
            <w:tcW w:w="6912" w:type="dxa"/>
            <w:gridSpan w:val="4"/>
            <w:tcBorders>
              <w:top w:val="single" w:sz="4" w:space="0" w:color="auto"/>
              <w:left w:val="single" w:sz="4" w:space="0" w:color="auto"/>
              <w:bottom w:val="single" w:sz="4" w:space="0" w:color="auto"/>
              <w:right w:val="single" w:sz="4" w:space="0" w:color="auto"/>
            </w:tcBorders>
            <w:shd w:val="clear" w:color="auto" w:fill="F2F2F2"/>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lastRenderedPageBreak/>
              <w:t>Объем  финансирования программы- всего:</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rsidR="00BD2F65" w:rsidRPr="00BD2F65" w:rsidRDefault="00BD2F65" w:rsidP="00BD2F65">
            <w:pPr>
              <w:spacing w:after="0" w:line="240" w:lineRule="auto"/>
              <w:jc w:val="right"/>
              <w:rPr>
                <w:rFonts w:ascii="Arial Narrow" w:hAnsi="Arial Narrow"/>
                <w:b/>
                <w:bCs/>
                <w:highlight w:val="yellow"/>
              </w:rPr>
            </w:pPr>
            <w:r w:rsidRPr="00BD2F65">
              <w:rPr>
                <w:rFonts w:ascii="Arial Narrow" w:hAnsi="Arial Narrow"/>
                <w:b/>
                <w:bCs/>
              </w:rPr>
              <w:t>12 316,435</w:t>
            </w:r>
          </w:p>
        </w:tc>
        <w:tc>
          <w:tcPr>
            <w:tcW w:w="1276" w:type="dxa"/>
            <w:tcBorders>
              <w:top w:val="single" w:sz="4" w:space="0" w:color="auto"/>
              <w:left w:val="single" w:sz="4" w:space="0" w:color="auto"/>
              <w:bottom w:val="single" w:sz="4" w:space="0" w:color="auto"/>
              <w:right w:val="single" w:sz="4" w:space="0" w:color="auto"/>
            </w:tcBorders>
            <w:shd w:val="clear" w:color="auto" w:fill="F2F2F2"/>
          </w:tcPr>
          <w:p w:rsidR="00BD2F65" w:rsidRPr="00BD2F65" w:rsidRDefault="00BD2F65" w:rsidP="00BD2F65">
            <w:pPr>
              <w:spacing w:after="0" w:line="240" w:lineRule="auto"/>
              <w:jc w:val="right"/>
              <w:rPr>
                <w:rFonts w:ascii="Arial Narrow" w:hAnsi="Arial Narrow"/>
                <w:b/>
                <w:highlight w:val="yellow"/>
              </w:rPr>
            </w:pP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BD2F65" w:rsidRPr="00BD2F65" w:rsidRDefault="00BD2F65" w:rsidP="00BD2F65">
            <w:pPr>
              <w:spacing w:after="0" w:line="240" w:lineRule="auto"/>
              <w:jc w:val="right"/>
              <w:rPr>
                <w:rFonts w:ascii="Arial Narrow" w:hAnsi="Arial Narrow"/>
                <w:b/>
                <w:highlight w:val="yellow"/>
              </w:rPr>
            </w:pPr>
          </w:p>
        </w:tc>
        <w:tc>
          <w:tcPr>
            <w:tcW w:w="1985" w:type="dxa"/>
            <w:tcBorders>
              <w:top w:val="single" w:sz="4" w:space="0" w:color="auto"/>
              <w:left w:val="single" w:sz="4" w:space="0" w:color="auto"/>
              <w:bottom w:val="single" w:sz="4" w:space="0" w:color="auto"/>
              <w:right w:val="single" w:sz="4" w:space="0" w:color="auto"/>
            </w:tcBorders>
            <w:shd w:val="clear" w:color="auto" w:fill="F2F2F2"/>
          </w:tcPr>
          <w:p w:rsidR="00BD2F65" w:rsidRPr="00BD2F65" w:rsidRDefault="00BD2F65" w:rsidP="00BD2F65">
            <w:pPr>
              <w:spacing w:after="0" w:line="240" w:lineRule="auto"/>
              <w:jc w:val="right"/>
              <w:rPr>
                <w:rFonts w:ascii="Arial Narrow" w:hAnsi="Arial Narrow"/>
                <w:b/>
                <w:highlight w:val="yellow"/>
              </w:rPr>
            </w:pPr>
          </w:p>
        </w:tc>
        <w:tc>
          <w:tcPr>
            <w:tcW w:w="1984" w:type="dxa"/>
            <w:tcBorders>
              <w:top w:val="single" w:sz="4" w:space="0" w:color="auto"/>
              <w:left w:val="single" w:sz="4" w:space="0" w:color="auto"/>
              <w:bottom w:val="single" w:sz="4" w:space="0" w:color="auto"/>
              <w:right w:val="single" w:sz="4" w:space="0" w:color="auto"/>
            </w:tcBorders>
            <w:shd w:val="clear" w:color="auto" w:fill="F2F2F2"/>
          </w:tcPr>
          <w:p w:rsidR="00BD2F65" w:rsidRPr="00BD2F65" w:rsidRDefault="00BD2F65" w:rsidP="00BD2F65">
            <w:pPr>
              <w:spacing w:after="0" w:line="240" w:lineRule="auto"/>
              <w:jc w:val="right"/>
              <w:rPr>
                <w:rFonts w:ascii="Arial Narrow" w:hAnsi="Arial Narrow"/>
                <w:b/>
                <w:bCs/>
                <w:highlight w:val="yellow"/>
              </w:rPr>
            </w:pPr>
            <w:r w:rsidRPr="00BD2F65">
              <w:rPr>
                <w:rFonts w:ascii="Arial Narrow" w:hAnsi="Arial Narrow"/>
                <w:b/>
                <w:bCs/>
              </w:rPr>
              <w:t>12 316,435</w:t>
            </w:r>
          </w:p>
        </w:tc>
      </w:tr>
    </w:tbl>
    <w:p w:rsidR="00BD2F65" w:rsidRPr="00BD2F65" w:rsidRDefault="00BD2F65" w:rsidP="00BD2F65">
      <w:pPr>
        <w:pBdr>
          <w:bottom w:val="dotted" w:sz="24" w:space="1" w:color="auto"/>
        </w:pBdr>
        <w:spacing w:after="0" w:line="240" w:lineRule="auto"/>
        <w:rPr>
          <w:rFonts w:ascii="Arial Narrow" w:hAnsi="Arial Narrow"/>
          <w:b/>
          <w:lang w:eastAsia="en-US"/>
        </w:rPr>
      </w:pPr>
    </w:p>
    <w:p w:rsidR="00BD2F65" w:rsidRPr="00BD2F65" w:rsidRDefault="00BD2F65" w:rsidP="00BD2F65">
      <w:pPr>
        <w:spacing w:after="0" w:line="240" w:lineRule="auto"/>
        <w:rPr>
          <w:rFonts w:ascii="Arial Narrow" w:hAnsi="Arial Narrow"/>
        </w:rPr>
      </w:pPr>
    </w:p>
    <w:p w:rsidR="00BD2F65" w:rsidRPr="00BD2F65" w:rsidRDefault="00BD2F65" w:rsidP="00BD2F65">
      <w:pPr>
        <w:spacing w:after="0" w:line="240" w:lineRule="auto"/>
        <w:jc w:val="center"/>
        <w:rPr>
          <w:rFonts w:ascii="Arial Narrow" w:hAnsi="Arial Narrow"/>
          <w:b/>
          <w:bCs/>
        </w:rPr>
      </w:pPr>
    </w:p>
    <w:p w:rsidR="00BD2F65" w:rsidRPr="00BD2F65" w:rsidRDefault="00BD2F65" w:rsidP="00BD2F65">
      <w:pPr>
        <w:spacing w:after="0" w:line="240" w:lineRule="auto"/>
        <w:ind w:right="284"/>
        <w:jc w:val="center"/>
        <w:rPr>
          <w:rFonts w:ascii="Arial Narrow" w:hAnsi="Arial Narrow"/>
          <w:b/>
        </w:rPr>
      </w:pPr>
      <w:r w:rsidRPr="00BD2F65">
        <w:rPr>
          <w:rFonts w:ascii="Arial Narrow" w:hAnsi="Arial Narrow"/>
          <w:b/>
        </w:rPr>
        <w:t>ПОСТАНОВЛЕНИЕ</w:t>
      </w:r>
    </w:p>
    <w:p w:rsidR="00BD2F65" w:rsidRPr="00BD2F65" w:rsidRDefault="00BD2F65" w:rsidP="00BD2F65">
      <w:pPr>
        <w:spacing w:after="0" w:line="240" w:lineRule="auto"/>
        <w:jc w:val="center"/>
        <w:rPr>
          <w:rFonts w:ascii="Arial Narrow" w:hAnsi="Arial Narrow"/>
        </w:rPr>
      </w:pPr>
    </w:p>
    <w:p w:rsidR="00BD2F65" w:rsidRPr="00BD2F65" w:rsidRDefault="00BD2F65" w:rsidP="00BD2F65">
      <w:pPr>
        <w:tabs>
          <w:tab w:val="left" w:pos="7655"/>
        </w:tabs>
        <w:spacing w:after="0" w:line="240" w:lineRule="auto"/>
        <w:ind w:right="284"/>
        <w:rPr>
          <w:rFonts w:ascii="Arial Narrow" w:hAnsi="Arial Narrow"/>
        </w:rPr>
      </w:pPr>
      <w:r w:rsidRPr="00BD2F65">
        <w:rPr>
          <w:rFonts w:ascii="Arial Narrow" w:hAnsi="Arial Narrow"/>
        </w:rPr>
        <w:t xml:space="preserve">«29»декабря 2022г.                                                    </w:t>
      </w:r>
      <w:r w:rsidRPr="00BD2F65">
        <w:rPr>
          <w:rFonts w:ascii="Arial Narrow" w:hAnsi="Arial Narrow"/>
        </w:rPr>
        <w:tab/>
      </w:r>
      <w:r w:rsidR="00CA6C2B">
        <w:rPr>
          <w:rFonts w:ascii="Arial Narrow" w:hAnsi="Arial Narrow"/>
        </w:rPr>
        <w:t xml:space="preserve">                    </w:t>
      </w:r>
      <w:r w:rsidRPr="00BD2F65">
        <w:rPr>
          <w:rFonts w:ascii="Arial Narrow" w:hAnsi="Arial Narrow"/>
        </w:rPr>
        <w:t xml:space="preserve">  № 298  </w:t>
      </w:r>
    </w:p>
    <w:p w:rsidR="00CA6C2B" w:rsidRDefault="00CA6C2B" w:rsidP="00BD2F65">
      <w:pPr>
        <w:pStyle w:val="aff2"/>
        <w:jc w:val="center"/>
        <w:rPr>
          <w:rFonts w:ascii="Arial Narrow" w:hAnsi="Arial Narrow"/>
          <w:b/>
          <w:sz w:val="22"/>
          <w:szCs w:val="22"/>
        </w:rPr>
      </w:pPr>
    </w:p>
    <w:p w:rsidR="00BD2F65" w:rsidRPr="00BD2F65" w:rsidRDefault="00BD2F65" w:rsidP="00BD2F65">
      <w:pPr>
        <w:pStyle w:val="aff2"/>
        <w:jc w:val="center"/>
        <w:rPr>
          <w:rFonts w:ascii="Arial Narrow" w:hAnsi="Arial Narrow"/>
          <w:b/>
          <w:sz w:val="22"/>
          <w:szCs w:val="22"/>
        </w:rPr>
      </w:pPr>
      <w:r w:rsidRPr="00BD2F65">
        <w:rPr>
          <w:rFonts w:ascii="Arial Narrow" w:hAnsi="Arial Narrow"/>
          <w:b/>
          <w:sz w:val="22"/>
          <w:szCs w:val="22"/>
        </w:rPr>
        <w:t xml:space="preserve">О внесении изменений в муниципальную  программу «Социальная поддержка граждан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№130 от 14.08.2017г. </w:t>
      </w:r>
    </w:p>
    <w:p w:rsidR="00BD2F65" w:rsidRPr="00BD2F65" w:rsidRDefault="00BD2F65" w:rsidP="00BD2F65">
      <w:pPr>
        <w:suppressAutoHyphens/>
        <w:spacing w:after="0" w:line="240" w:lineRule="auto"/>
        <w:ind w:firstLine="709"/>
        <w:jc w:val="both"/>
        <w:rPr>
          <w:rFonts w:ascii="Arial Narrow" w:hAnsi="Arial Narrow"/>
          <w:b/>
        </w:rPr>
      </w:pPr>
      <w:r w:rsidRPr="00BD2F65">
        <w:rPr>
          <w:rFonts w:ascii="Arial Narrow" w:hAnsi="Arial Narrow"/>
        </w:rPr>
        <w:t xml:space="preserve">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w:t>
      </w:r>
      <w:r w:rsidRPr="00BD2F65">
        <w:rPr>
          <w:rFonts w:ascii="Arial Narrow" w:hAnsi="Arial Narrow"/>
          <w:b/>
        </w:rPr>
        <w:t>постановляет:</w:t>
      </w:r>
    </w:p>
    <w:p w:rsidR="00BD2F65" w:rsidRPr="00BD2F65" w:rsidRDefault="00BD2F65" w:rsidP="00BD2F65">
      <w:pPr>
        <w:spacing w:after="0" w:line="240" w:lineRule="auto"/>
        <w:ind w:firstLine="709"/>
        <w:jc w:val="both"/>
        <w:rPr>
          <w:rFonts w:ascii="Arial Narrow" w:hAnsi="Arial Narrow"/>
        </w:rPr>
      </w:pPr>
      <w:r w:rsidRPr="00BD2F65">
        <w:rPr>
          <w:rFonts w:ascii="Arial Narrow" w:hAnsi="Arial Narrow"/>
        </w:rPr>
        <w:t>1. Внести следующие изменения в муниципальную  программу  «Социальная поддержка граждан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130 от 14.08.2017г. (далее – Муниципальная программа):</w:t>
      </w:r>
    </w:p>
    <w:p w:rsidR="00BD2F65" w:rsidRPr="00BD2F65" w:rsidRDefault="00BD2F65" w:rsidP="00BD2F65">
      <w:pPr>
        <w:spacing w:after="0" w:line="240" w:lineRule="auto"/>
        <w:ind w:firstLine="709"/>
        <w:jc w:val="both"/>
        <w:rPr>
          <w:rFonts w:ascii="Arial Narrow" w:hAnsi="Arial Narrow"/>
        </w:rPr>
      </w:pPr>
      <w:r w:rsidRPr="00BD2F65">
        <w:rPr>
          <w:rFonts w:ascii="Arial Narrow" w:hAnsi="Arial Narrow"/>
        </w:rPr>
        <w:t xml:space="preserve">1.1. Паспорт Муниципальной  программы  изложить в новой редакции согласно </w:t>
      </w:r>
      <w:r w:rsidRPr="00BD2F65">
        <w:rPr>
          <w:rFonts w:ascii="Arial Narrow" w:hAnsi="Arial Narrow"/>
          <w:i/>
        </w:rPr>
        <w:t xml:space="preserve">приложению 1 </w:t>
      </w:r>
      <w:r w:rsidRPr="00BD2F65">
        <w:rPr>
          <w:rFonts w:ascii="Arial Narrow" w:hAnsi="Arial Narrow"/>
        </w:rPr>
        <w:t>к настоящему постановлению.</w:t>
      </w:r>
    </w:p>
    <w:p w:rsidR="00BD2F65" w:rsidRPr="00BD2F65" w:rsidRDefault="00BD2F65" w:rsidP="00BD2F65">
      <w:pPr>
        <w:spacing w:after="0" w:line="240" w:lineRule="auto"/>
        <w:ind w:firstLine="709"/>
        <w:jc w:val="both"/>
        <w:rPr>
          <w:rFonts w:ascii="Arial Narrow" w:hAnsi="Arial Narrow"/>
        </w:rPr>
      </w:pPr>
      <w:r w:rsidRPr="00BD2F65">
        <w:rPr>
          <w:rFonts w:ascii="Arial Narrow" w:hAnsi="Arial Narrow"/>
        </w:rPr>
        <w:t>1.2.  Паспорт подпрограммы  «Оказание адресной социальной поддержки гражданам Грабовского сельсовета Бессоновского района Пензенской области» Муниципальной программы  изл</w:t>
      </w:r>
      <w:r w:rsidRPr="00BD2F65">
        <w:rPr>
          <w:rFonts w:ascii="Arial Narrow" w:hAnsi="Arial Narrow"/>
        </w:rPr>
        <w:t>о</w:t>
      </w:r>
      <w:r w:rsidRPr="00BD2F65">
        <w:rPr>
          <w:rFonts w:ascii="Arial Narrow" w:hAnsi="Arial Narrow"/>
        </w:rPr>
        <w:t xml:space="preserve">жить в новой редакции согласно </w:t>
      </w:r>
      <w:r w:rsidRPr="00BD2F65">
        <w:rPr>
          <w:rFonts w:ascii="Arial Narrow" w:hAnsi="Arial Narrow"/>
          <w:i/>
        </w:rPr>
        <w:t>приложению 2</w:t>
      </w:r>
      <w:r w:rsidRPr="00BD2F65">
        <w:rPr>
          <w:rFonts w:ascii="Arial Narrow" w:hAnsi="Arial Narrow"/>
        </w:rPr>
        <w:t xml:space="preserve"> к настоящему постановлению.  </w:t>
      </w:r>
    </w:p>
    <w:p w:rsidR="00BD2F65" w:rsidRPr="00BD2F65" w:rsidRDefault="00BD2F65" w:rsidP="00BD2F65">
      <w:pPr>
        <w:spacing w:after="0" w:line="240" w:lineRule="auto"/>
        <w:ind w:firstLine="709"/>
        <w:jc w:val="both"/>
        <w:rPr>
          <w:rFonts w:ascii="Arial Narrow" w:hAnsi="Arial Narrow"/>
        </w:rPr>
      </w:pPr>
      <w:r w:rsidRPr="00BD2F65">
        <w:rPr>
          <w:rFonts w:ascii="Arial Narrow" w:hAnsi="Arial Narrow"/>
        </w:rPr>
        <w:t xml:space="preserve">1.3. Приложение 2 Муниципальной программы  изложить в новой редакции согласно </w:t>
      </w:r>
      <w:r w:rsidRPr="00BD2F65">
        <w:rPr>
          <w:rFonts w:ascii="Arial Narrow" w:hAnsi="Arial Narrow"/>
          <w:i/>
        </w:rPr>
        <w:t>приложению 3</w:t>
      </w:r>
      <w:r w:rsidRPr="00BD2F65">
        <w:rPr>
          <w:rFonts w:ascii="Arial Narrow" w:hAnsi="Arial Narrow"/>
        </w:rPr>
        <w:t xml:space="preserve"> к настоящему постановлению.</w:t>
      </w:r>
    </w:p>
    <w:p w:rsidR="00BD2F65" w:rsidRPr="00BD2F65" w:rsidRDefault="00BD2F65" w:rsidP="00BD2F65">
      <w:pPr>
        <w:spacing w:after="0" w:line="240" w:lineRule="auto"/>
        <w:ind w:firstLine="709"/>
        <w:jc w:val="both"/>
        <w:rPr>
          <w:rFonts w:ascii="Arial Narrow" w:hAnsi="Arial Narrow"/>
        </w:rPr>
      </w:pPr>
      <w:r w:rsidRPr="00BD2F65">
        <w:rPr>
          <w:rFonts w:ascii="Arial Narrow" w:hAnsi="Arial Narrow"/>
        </w:rPr>
        <w:t xml:space="preserve">1.4. Приложение 3 Муниципальной программы  изложить в новой редакции согласно </w:t>
      </w:r>
      <w:r w:rsidRPr="00BD2F65">
        <w:rPr>
          <w:rFonts w:ascii="Arial Narrow" w:hAnsi="Arial Narrow"/>
          <w:i/>
        </w:rPr>
        <w:t>приложению 4</w:t>
      </w:r>
      <w:r w:rsidRPr="00BD2F65">
        <w:rPr>
          <w:rFonts w:ascii="Arial Narrow" w:hAnsi="Arial Narrow"/>
        </w:rPr>
        <w:t xml:space="preserve"> к настоящему постановлению.</w:t>
      </w:r>
    </w:p>
    <w:p w:rsidR="00BD2F65" w:rsidRPr="00BD2F65" w:rsidRDefault="00BD2F65" w:rsidP="00BD2F65">
      <w:pPr>
        <w:spacing w:after="0" w:line="240" w:lineRule="auto"/>
        <w:ind w:firstLine="709"/>
        <w:jc w:val="both"/>
        <w:rPr>
          <w:rFonts w:ascii="Arial Narrow" w:hAnsi="Arial Narrow"/>
        </w:rPr>
      </w:pPr>
      <w:r w:rsidRPr="00BD2F65">
        <w:rPr>
          <w:rFonts w:ascii="Arial Narrow" w:hAnsi="Arial Narrow"/>
        </w:rPr>
        <w:t xml:space="preserve">1.5. Приложение 4 Муниципальной программы  изложить в новой редакции согласно </w:t>
      </w:r>
      <w:r w:rsidRPr="00BD2F65">
        <w:rPr>
          <w:rFonts w:ascii="Arial Narrow" w:hAnsi="Arial Narrow"/>
          <w:i/>
        </w:rPr>
        <w:t>приложению 5</w:t>
      </w:r>
      <w:r w:rsidRPr="00BD2F65">
        <w:rPr>
          <w:rFonts w:ascii="Arial Narrow" w:hAnsi="Arial Narrow"/>
        </w:rPr>
        <w:t xml:space="preserve"> к настоящему постановлению.</w:t>
      </w:r>
    </w:p>
    <w:p w:rsidR="00BD2F65" w:rsidRPr="00BD2F65" w:rsidRDefault="00BD2F65" w:rsidP="00BD2F65">
      <w:pPr>
        <w:keepLines/>
        <w:suppressAutoHyphens/>
        <w:spacing w:after="0" w:line="240" w:lineRule="auto"/>
        <w:ind w:firstLine="851"/>
        <w:jc w:val="both"/>
        <w:rPr>
          <w:rFonts w:ascii="Arial Narrow" w:hAnsi="Arial Narrow"/>
        </w:rPr>
      </w:pPr>
      <w:r w:rsidRPr="00BD2F65">
        <w:rPr>
          <w:rFonts w:ascii="Arial Narrow" w:hAnsi="Arial Narrow"/>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BD2F65" w:rsidRPr="00BD2F65" w:rsidRDefault="00BD2F65" w:rsidP="00BD2F65">
      <w:pPr>
        <w:suppressAutoHyphens/>
        <w:spacing w:after="0" w:line="240" w:lineRule="auto"/>
        <w:ind w:firstLine="851"/>
        <w:jc w:val="both"/>
        <w:rPr>
          <w:rFonts w:ascii="Arial Narrow" w:hAnsi="Arial Narrow"/>
        </w:rPr>
      </w:pPr>
      <w:r w:rsidRPr="00BD2F65">
        <w:rPr>
          <w:rFonts w:ascii="Arial Narrow" w:hAnsi="Arial Narrow"/>
        </w:rPr>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BD2F65" w:rsidRPr="00BD2F65" w:rsidRDefault="00BD2F65" w:rsidP="00BD2F65">
      <w:pPr>
        <w:suppressAutoHyphens/>
        <w:spacing w:after="0" w:line="240" w:lineRule="auto"/>
        <w:ind w:firstLine="851"/>
        <w:rPr>
          <w:rFonts w:ascii="Arial Narrow" w:hAnsi="Arial Narrow"/>
        </w:rPr>
      </w:pPr>
      <w:r w:rsidRPr="00BD2F65">
        <w:rPr>
          <w:rFonts w:ascii="Arial Narrow" w:hAnsi="Arial Narrow"/>
        </w:rPr>
        <w:t>4. Контроль исполнения настоящего постановления оставляю за собой.</w:t>
      </w:r>
    </w:p>
    <w:p w:rsidR="00BD2F65" w:rsidRPr="00BD2F65" w:rsidRDefault="00BD2F65" w:rsidP="00BD2F65">
      <w:pPr>
        <w:suppressAutoHyphens/>
        <w:spacing w:after="0" w:line="240" w:lineRule="auto"/>
        <w:rPr>
          <w:rFonts w:ascii="Arial Narrow" w:hAnsi="Arial Narrow"/>
        </w:rPr>
      </w:pPr>
    </w:p>
    <w:p w:rsidR="00BD2F65" w:rsidRPr="00BD2F65" w:rsidRDefault="00CA6C2B" w:rsidP="00BD2F65">
      <w:pPr>
        <w:suppressAutoHyphens/>
        <w:spacing w:after="0" w:line="240" w:lineRule="auto"/>
        <w:rPr>
          <w:rFonts w:ascii="Arial Narrow" w:hAnsi="Arial Narrow"/>
        </w:rPr>
      </w:pPr>
      <w:r>
        <w:rPr>
          <w:rFonts w:ascii="Arial Narrow" w:hAnsi="Arial Narrow"/>
        </w:rPr>
        <w:t>Глава администрации</w:t>
      </w:r>
      <w:r>
        <w:rPr>
          <w:rFonts w:ascii="Arial Narrow" w:hAnsi="Arial Narrow"/>
        </w:rPr>
        <w:tab/>
      </w:r>
      <w:r>
        <w:rPr>
          <w:rFonts w:ascii="Arial Narrow" w:hAnsi="Arial Narrow"/>
        </w:rPr>
        <w:tab/>
      </w:r>
      <w:r>
        <w:rPr>
          <w:rFonts w:ascii="Arial Narrow" w:hAnsi="Arial Narrow"/>
        </w:rPr>
        <w:tab/>
        <w:t xml:space="preserve">                                                                                           А</w:t>
      </w:r>
      <w:r w:rsidR="00BD2F65" w:rsidRPr="00BD2F65">
        <w:rPr>
          <w:rFonts w:ascii="Arial Narrow" w:hAnsi="Arial Narrow"/>
        </w:rPr>
        <w:t xml:space="preserve">.Н. Барашенков </w:t>
      </w:r>
    </w:p>
    <w:p w:rsidR="00BD2F65" w:rsidRPr="00BD2F65" w:rsidRDefault="00BD2F65" w:rsidP="00BD2F65">
      <w:pPr>
        <w:suppressAutoHyphens/>
        <w:spacing w:after="0" w:line="240" w:lineRule="auto"/>
        <w:rPr>
          <w:rFonts w:ascii="Arial Narrow" w:hAnsi="Arial Narrow"/>
        </w:rPr>
      </w:pPr>
    </w:p>
    <w:p w:rsidR="00BD2F65" w:rsidRPr="00BD2F65" w:rsidRDefault="00BD2F65" w:rsidP="00BD2F65">
      <w:pPr>
        <w:suppressAutoHyphens/>
        <w:spacing w:after="0" w:line="240" w:lineRule="auto"/>
        <w:rPr>
          <w:rFonts w:ascii="Arial Narrow" w:hAnsi="Arial Narrow"/>
        </w:rPr>
      </w:pPr>
    </w:p>
    <w:p w:rsidR="00BD2F65" w:rsidRPr="00BD2F65" w:rsidRDefault="00BD2F65" w:rsidP="00CA6C2B">
      <w:pPr>
        <w:pStyle w:val="10"/>
        <w:spacing w:before="0" w:after="0"/>
        <w:jc w:val="right"/>
        <w:rPr>
          <w:rFonts w:ascii="Arial Narrow" w:hAnsi="Arial Narrow"/>
          <w:b w:val="0"/>
          <w:sz w:val="22"/>
          <w:szCs w:val="22"/>
          <w:lang w:eastAsia="en-US"/>
        </w:rPr>
      </w:pPr>
      <w:r w:rsidRPr="00BD2F65">
        <w:rPr>
          <w:rFonts w:ascii="Arial Narrow" w:hAnsi="Arial Narrow"/>
          <w:b w:val="0"/>
          <w:sz w:val="22"/>
          <w:szCs w:val="22"/>
          <w:lang w:eastAsia="en-US"/>
        </w:rPr>
        <w:t>Приложение 1</w:t>
      </w:r>
    </w:p>
    <w:p w:rsidR="00BD2F65" w:rsidRPr="00BD2F65" w:rsidRDefault="00BD2F65" w:rsidP="00CA6C2B">
      <w:pPr>
        <w:spacing w:after="0" w:line="240" w:lineRule="auto"/>
        <w:jc w:val="right"/>
        <w:rPr>
          <w:rFonts w:ascii="Arial Narrow" w:hAnsi="Arial Narrow"/>
          <w:lang w:eastAsia="en-US"/>
        </w:rPr>
      </w:pPr>
      <w:r w:rsidRPr="00BD2F65">
        <w:rPr>
          <w:rFonts w:ascii="Arial Narrow" w:hAnsi="Arial Narrow"/>
          <w:lang w:eastAsia="en-US"/>
        </w:rPr>
        <w:t>к постановлению от 29.12.2022г. №98</w:t>
      </w:r>
    </w:p>
    <w:p w:rsidR="00BD2F65" w:rsidRPr="00BD2F65" w:rsidRDefault="00BD2F65" w:rsidP="00BD2F65">
      <w:pPr>
        <w:spacing w:after="0" w:line="240" w:lineRule="auto"/>
        <w:jc w:val="center"/>
        <w:rPr>
          <w:rFonts w:ascii="Arial Narrow" w:hAnsi="Arial Narrow"/>
          <w:b/>
          <w:lang w:eastAsia="en-US"/>
        </w:rPr>
      </w:pPr>
    </w:p>
    <w:p w:rsidR="00BD2F65" w:rsidRPr="00BD2F65" w:rsidRDefault="00BD2F65" w:rsidP="00BD2F65">
      <w:pPr>
        <w:spacing w:after="0" w:line="240" w:lineRule="auto"/>
        <w:jc w:val="center"/>
        <w:rPr>
          <w:rFonts w:ascii="Arial Narrow" w:hAnsi="Arial Narrow"/>
          <w:b/>
          <w:lang w:eastAsia="en-US"/>
        </w:rPr>
      </w:pPr>
      <w:r w:rsidRPr="00BD2F65">
        <w:rPr>
          <w:rFonts w:ascii="Arial Narrow" w:hAnsi="Arial Narrow"/>
          <w:b/>
          <w:lang w:eastAsia="en-US"/>
        </w:rPr>
        <w:t xml:space="preserve">Паспорт муниципальной программы </w:t>
      </w:r>
    </w:p>
    <w:p w:rsidR="00BD2F65" w:rsidRPr="00BD2F65" w:rsidRDefault="00BD2F65" w:rsidP="00BD2F65">
      <w:pPr>
        <w:spacing w:after="0" w:line="240" w:lineRule="auto"/>
        <w:jc w:val="center"/>
        <w:rPr>
          <w:rFonts w:ascii="Arial Narrow" w:hAnsi="Arial Narrow"/>
          <w:b/>
          <w:lang w:eastAsia="en-US"/>
        </w:rPr>
      </w:pPr>
      <w:r w:rsidRPr="00BD2F65">
        <w:rPr>
          <w:rFonts w:ascii="Arial Narrow" w:hAnsi="Arial Narrow"/>
          <w:b/>
          <w:lang w:eastAsia="en-US"/>
        </w:rPr>
        <w:t xml:space="preserve">«Социальная поддержка граждан </w:t>
      </w:r>
    </w:p>
    <w:p w:rsidR="00BD2F65" w:rsidRPr="00BD2F65" w:rsidRDefault="00BD2F65" w:rsidP="00BD2F65">
      <w:pPr>
        <w:spacing w:after="0" w:line="240" w:lineRule="auto"/>
        <w:jc w:val="center"/>
        <w:rPr>
          <w:rFonts w:ascii="Arial Narrow" w:hAnsi="Arial Narrow"/>
          <w:b/>
          <w:lang w:eastAsia="en-US"/>
        </w:rPr>
      </w:pPr>
      <w:r w:rsidRPr="00BD2F65">
        <w:rPr>
          <w:rFonts w:ascii="Arial Narrow" w:hAnsi="Arial Narrow"/>
          <w:b/>
          <w:lang w:eastAsia="en-US"/>
        </w:rPr>
        <w:t>Грабовского сельсовета  Бессоновского района Пензенской области»</w:t>
      </w:r>
    </w:p>
    <w:p w:rsidR="00BD2F65" w:rsidRPr="00BD2F65" w:rsidRDefault="00BD2F65" w:rsidP="00BD2F65">
      <w:pPr>
        <w:suppressAutoHyphens/>
        <w:autoSpaceDE w:val="0"/>
        <w:autoSpaceDN w:val="0"/>
        <w:adjustRightInd w:val="0"/>
        <w:spacing w:after="0" w:line="240" w:lineRule="auto"/>
        <w:ind w:firstLine="720"/>
        <w:jc w:val="center"/>
        <w:rPr>
          <w:rFonts w:ascii="Arial Narrow" w:hAnsi="Arial Narrow"/>
          <w:b/>
        </w:rPr>
      </w:pPr>
    </w:p>
    <w:tbl>
      <w:tblPr>
        <w:tblW w:w="9923" w:type="dxa"/>
        <w:tblInd w:w="-67" w:type="dxa"/>
        <w:tblLayout w:type="fixed"/>
        <w:tblCellMar>
          <w:left w:w="75" w:type="dxa"/>
          <w:right w:w="75" w:type="dxa"/>
        </w:tblCellMar>
        <w:tblLook w:val="0000" w:firstRow="0" w:lastRow="0" w:firstColumn="0" w:lastColumn="0" w:noHBand="0" w:noVBand="0"/>
      </w:tblPr>
      <w:tblGrid>
        <w:gridCol w:w="3261"/>
        <w:gridCol w:w="992"/>
        <w:gridCol w:w="1559"/>
        <w:gridCol w:w="1276"/>
        <w:gridCol w:w="992"/>
        <w:gridCol w:w="1843"/>
      </w:tblGrid>
      <w:tr w:rsidR="00BD2F65" w:rsidRPr="00BD2F65" w:rsidTr="00BD2F65">
        <w:trPr>
          <w:trHeight w:val="373"/>
        </w:trPr>
        <w:tc>
          <w:tcPr>
            <w:tcW w:w="326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Наименование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firstLine="34"/>
              <w:jc w:val="both"/>
              <w:rPr>
                <w:rFonts w:ascii="Arial Narrow" w:hAnsi="Arial Narrow"/>
              </w:rPr>
            </w:pPr>
            <w:r w:rsidRPr="00BD2F65">
              <w:rPr>
                <w:rFonts w:ascii="Arial Narrow" w:hAnsi="Arial Narrow"/>
              </w:rPr>
              <w:t xml:space="preserve">«Социальная поддержка граждан </w:t>
            </w:r>
            <w:r w:rsidRPr="00BD2F65">
              <w:rPr>
                <w:rFonts w:ascii="Arial Narrow" w:hAnsi="Arial Narrow"/>
                <w:bCs/>
                <w:lang w:eastAsia="ar-SA"/>
              </w:rPr>
              <w:t>Граб</w:t>
            </w:r>
            <w:r w:rsidRPr="00BD2F65">
              <w:rPr>
                <w:rFonts w:ascii="Arial Narrow" w:hAnsi="Arial Narrow"/>
              </w:rPr>
              <w:t>овского сельсовета Бессоновского района Пензенской области»</w:t>
            </w:r>
          </w:p>
        </w:tc>
      </w:tr>
      <w:tr w:rsidR="00BD2F65" w:rsidRPr="00BD2F65" w:rsidTr="00BD2F65">
        <w:trPr>
          <w:trHeight w:val="437"/>
        </w:trPr>
        <w:tc>
          <w:tcPr>
            <w:tcW w:w="326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Ответственный исполнитель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10"/>
              <w:spacing w:before="0" w:after="0"/>
              <w:ind w:firstLine="34"/>
              <w:jc w:val="both"/>
              <w:rPr>
                <w:rFonts w:ascii="Arial Narrow" w:hAnsi="Arial Narrow"/>
                <w:b w:val="0"/>
                <w:sz w:val="22"/>
                <w:szCs w:val="22"/>
              </w:rPr>
            </w:pPr>
            <w:r w:rsidRPr="00BD2F65">
              <w:rPr>
                <w:rFonts w:ascii="Arial Narrow" w:hAnsi="Arial Narrow"/>
                <w:b w:val="0"/>
                <w:sz w:val="22"/>
                <w:szCs w:val="22"/>
              </w:rPr>
              <w:t xml:space="preserve">Администрация </w:t>
            </w:r>
            <w:r w:rsidRPr="00BD2F65">
              <w:rPr>
                <w:rFonts w:ascii="Arial Narrow" w:hAnsi="Arial Narrow"/>
                <w:b w:val="0"/>
                <w:bCs w:val="0"/>
                <w:sz w:val="22"/>
                <w:szCs w:val="22"/>
                <w:lang w:eastAsia="ar-SA"/>
              </w:rPr>
              <w:t>Граб</w:t>
            </w:r>
            <w:r w:rsidRPr="00BD2F65">
              <w:rPr>
                <w:rFonts w:ascii="Arial Narrow" w:hAnsi="Arial Narrow"/>
                <w:b w:val="0"/>
                <w:sz w:val="22"/>
                <w:szCs w:val="22"/>
              </w:rPr>
              <w:t>овского сельсовета Бессоновского района Пензенской области</w:t>
            </w:r>
          </w:p>
        </w:tc>
      </w:tr>
      <w:tr w:rsidR="00BD2F65" w:rsidRPr="00BD2F65" w:rsidTr="00BD2F65">
        <w:trPr>
          <w:trHeight w:val="331"/>
        </w:trPr>
        <w:tc>
          <w:tcPr>
            <w:tcW w:w="326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lastRenderedPageBreak/>
              <w:t>Соисполнители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firstLine="34"/>
              <w:rPr>
                <w:rFonts w:ascii="Arial Narrow" w:hAnsi="Arial Narrow"/>
              </w:rPr>
            </w:pPr>
            <w:r w:rsidRPr="00BD2F65">
              <w:rPr>
                <w:rFonts w:ascii="Arial Narrow" w:hAnsi="Arial Narrow"/>
              </w:rPr>
              <w:t>отсутствуют</w:t>
            </w:r>
          </w:p>
        </w:tc>
      </w:tr>
      <w:tr w:rsidR="00BD2F65" w:rsidRPr="00BD2F65" w:rsidTr="00BD2F65">
        <w:trPr>
          <w:trHeight w:val="395"/>
        </w:trPr>
        <w:tc>
          <w:tcPr>
            <w:tcW w:w="326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Подпрограммы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10"/>
              <w:spacing w:before="0" w:after="0"/>
              <w:ind w:firstLine="34"/>
              <w:jc w:val="both"/>
              <w:rPr>
                <w:rFonts w:ascii="Arial Narrow" w:hAnsi="Arial Narrow"/>
                <w:b w:val="0"/>
                <w:sz w:val="22"/>
                <w:szCs w:val="22"/>
              </w:rPr>
            </w:pPr>
            <w:r w:rsidRPr="00BD2F65">
              <w:rPr>
                <w:rFonts w:ascii="Arial Narrow" w:hAnsi="Arial Narrow"/>
                <w:b w:val="0"/>
                <w:sz w:val="22"/>
                <w:szCs w:val="22"/>
              </w:rPr>
              <w:t>1.«</w:t>
            </w:r>
            <w:r w:rsidRPr="00BD2F65">
              <w:rPr>
                <w:rFonts w:ascii="Arial Narrow" w:hAnsi="Arial Narrow"/>
                <w:sz w:val="22"/>
                <w:szCs w:val="22"/>
              </w:rPr>
              <w:t xml:space="preserve"> </w:t>
            </w:r>
            <w:r w:rsidRPr="00BD2F65">
              <w:rPr>
                <w:rFonts w:ascii="Arial Narrow" w:hAnsi="Arial Narrow"/>
                <w:b w:val="0"/>
                <w:sz w:val="22"/>
                <w:szCs w:val="22"/>
              </w:rPr>
              <w:t>Оказание адресной социальной поддержки гражданам Грабовского сельсовета Бессоновского района Пензенской области»</w:t>
            </w:r>
          </w:p>
        </w:tc>
      </w:tr>
      <w:tr w:rsidR="00BD2F65" w:rsidRPr="00BD2F65" w:rsidTr="00BD2F65">
        <w:trPr>
          <w:trHeight w:val="1565"/>
        </w:trPr>
        <w:tc>
          <w:tcPr>
            <w:tcW w:w="326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Цели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both"/>
              <w:rPr>
                <w:rFonts w:ascii="Arial Narrow" w:hAnsi="Arial Narrow"/>
              </w:rPr>
            </w:pPr>
            <w:r w:rsidRPr="00BD2F65">
              <w:rPr>
                <w:rFonts w:ascii="Arial Narrow" w:hAnsi="Arial Narrow"/>
              </w:rPr>
              <w:t xml:space="preserve">1.Повышение уровня и качества жизни граждан </w:t>
            </w:r>
            <w:r w:rsidRPr="00BD2F65">
              <w:rPr>
                <w:rFonts w:ascii="Arial Narrow" w:hAnsi="Arial Narrow"/>
                <w:bCs/>
                <w:lang w:eastAsia="ar-SA"/>
              </w:rPr>
              <w:t>Граб</w:t>
            </w:r>
            <w:r w:rsidRPr="00BD2F65">
              <w:rPr>
                <w:rFonts w:ascii="Arial Narrow" w:hAnsi="Arial Narrow"/>
              </w:rPr>
              <w:t>овского сельсовета Бессоновского района Пензенской области.</w:t>
            </w:r>
          </w:p>
          <w:p w:rsidR="00BD2F65" w:rsidRPr="00BD2F65" w:rsidRDefault="00BD2F65" w:rsidP="00BD2F65">
            <w:pPr>
              <w:spacing w:after="0" w:line="240" w:lineRule="auto"/>
              <w:ind w:firstLine="34"/>
              <w:jc w:val="both"/>
              <w:rPr>
                <w:rFonts w:ascii="Arial Narrow" w:hAnsi="Arial Narrow"/>
              </w:rPr>
            </w:pPr>
            <w:r w:rsidRPr="00BD2F65">
              <w:rPr>
                <w:rFonts w:ascii="Arial Narrow" w:hAnsi="Arial Narrow"/>
              </w:rPr>
              <w:t>2.Формирование позитивного общественного мнения о деятельности органов власти;</w:t>
            </w:r>
          </w:p>
          <w:p w:rsidR="00BD2F65" w:rsidRPr="00BD2F65" w:rsidRDefault="00BD2F65" w:rsidP="00BD2F65">
            <w:pPr>
              <w:spacing w:after="0" w:line="240" w:lineRule="auto"/>
              <w:ind w:firstLine="34"/>
              <w:jc w:val="both"/>
              <w:rPr>
                <w:rFonts w:ascii="Arial Narrow" w:hAnsi="Arial Narrow"/>
              </w:rPr>
            </w:pPr>
            <w:r w:rsidRPr="00BD2F65">
              <w:rPr>
                <w:rFonts w:ascii="Arial Narrow" w:hAnsi="Arial Narrow"/>
              </w:rPr>
              <w:t xml:space="preserve">3.Снижение социальной напряженности на территории </w:t>
            </w:r>
            <w:r w:rsidRPr="00BD2F65">
              <w:rPr>
                <w:rFonts w:ascii="Arial Narrow" w:hAnsi="Arial Narrow"/>
                <w:bCs/>
                <w:lang w:eastAsia="ar-SA"/>
              </w:rPr>
              <w:t>Граб</w:t>
            </w:r>
            <w:r w:rsidRPr="00BD2F65">
              <w:rPr>
                <w:rFonts w:ascii="Arial Narrow" w:hAnsi="Arial Narrow"/>
              </w:rPr>
              <w:t>овского сельсовета Бессоновского района Пензенской области;</w:t>
            </w:r>
          </w:p>
        </w:tc>
      </w:tr>
      <w:tr w:rsidR="00BD2F65" w:rsidRPr="00BD2F65" w:rsidTr="00BD2F65">
        <w:trPr>
          <w:trHeight w:val="1971"/>
        </w:trPr>
        <w:tc>
          <w:tcPr>
            <w:tcW w:w="326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Задачи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7621D8">
            <w:pPr>
              <w:numPr>
                <w:ilvl w:val="0"/>
                <w:numId w:val="9"/>
              </w:numPr>
              <w:spacing w:after="0" w:line="240" w:lineRule="auto"/>
              <w:ind w:left="34" w:firstLine="0"/>
              <w:jc w:val="both"/>
              <w:rPr>
                <w:rFonts w:ascii="Arial Narrow" w:hAnsi="Arial Narrow"/>
              </w:rPr>
            </w:pPr>
            <w:r w:rsidRPr="00BD2F65">
              <w:rPr>
                <w:rFonts w:ascii="Arial Narrow" w:hAnsi="Arial Narrow"/>
              </w:rPr>
              <w:t xml:space="preserve">Оказание адресной материальной помощи семьям и одиноко проживающим гражданам, имеющим постоянную регистрацию на территории </w:t>
            </w:r>
            <w:r w:rsidRPr="00BD2F65">
              <w:rPr>
                <w:rFonts w:ascii="Arial Narrow" w:hAnsi="Arial Narrow"/>
                <w:bCs/>
                <w:lang w:eastAsia="ar-SA"/>
              </w:rPr>
              <w:t>Граб</w:t>
            </w:r>
            <w:r w:rsidRPr="00BD2F65">
              <w:rPr>
                <w:rFonts w:ascii="Arial Narrow" w:hAnsi="Arial Narrow"/>
              </w:rPr>
              <w:t>овского сельсовета, оказавшимся в трудной жизненной ситуации.</w:t>
            </w:r>
          </w:p>
          <w:p w:rsidR="00BD2F65" w:rsidRPr="00BD2F65" w:rsidRDefault="00BD2F65" w:rsidP="007621D8">
            <w:pPr>
              <w:numPr>
                <w:ilvl w:val="0"/>
                <w:numId w:val="9"/>
              </w:numPr>
              <w:spacing w:after="0" w:line="240" w:lineRule="auto"/>
              <w:ind w:left="34" w:firstLine="0"/>
              <w:jc w:val="both"/>
              <w:rPr>
                <w:rFonts w:ascii="Arial Narrow" w:hAnsi="Arial Narrow"/>
              </w:rPr>
            </w:pPr>
            <w:r w:rsidRPr="00BD2F65">
              <w:rPr>
                <w:rFonts w:ascii="Arial Narrow" w:hAnsi="Arial Narrow"/>
              </w:rPr>
              <w:t>Полное и своевременное предоставление мер социальной поддержки муниципальным служащим, вышедшим на пенсию</w:t>
            </w:r>
          </w:p>
          <w:p w:rsidR="00BD2F65" w:rsidRPr="00BD2F65" w:rsidRDefault="00BD2F65" w:rsidP="007621D8">
            <w:pPr>
              <w:numPr>
                <w:ilvl w:val="0"/>
                <w:numId w:val="9"/>
              </w:numPr>
              <w:spacing w:after="0" w:line="240" w:lineRule="auto"/>
              <w:ind w:left="34" w:firstLine="0"/>
              <w:jc w:val="both"/>
              <w:rPr>
                <w:rFonts w:ascii="Arial Narrow" w:hAnsi="Arial Narrow"/>
              </w:rPr>
            </w:pPr>
            <w:r w:rsidRPr="00BD2F65">
              <w:rPr>
                <w:rFonts w:ascii="Arial Narrow" w:hAnsi="Arial Narrow"/>
              </w:rPr>
              <w:t>Полное и своевременное осуществление мер социальной поддержки квалифицированных работников домов культуры.</w:t>
            </w:r>
          </w:p>
        </w:tc>
      </w:tr>
      <w:tr w:rsidR="00BD2F65" w:rsidRPr="00BD2F65" w:rsidTr="00BD2F65">
        <w:trPr>
          <w:trHeight w:val="2212"/>
        </w:trPr>
        <w:tc>
          <w:tcPr>
            <w:tcW w:w="326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Целевые показатели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firstLine="34"/>
              <w:jc w:val="both"/>
              <w:rPr>
                <w:rFonts w:ascii="Arial Narrow" w:hAnsi="Arial Narrow"/>
              </w:rPr>
            </w:pPr>
            <w:r w:rsidRPr="00BD2F65">
              <w:rPr>
                <w:rFonts w:ascii="Arial Narrow" w:hAnsi="Arial Narrow"/>
              </w:rPr>
              <w:t>1.Количество граждан, оказавшихся в трудной жизненной ситуации, получивших материальную помощь, человек.</w:t>
            </w:r>
          </w:p>
          <w:p w:rsidR="00BD2F65" w:rsidRPr="00BD2F65" w:rsidRDefault="00BD2F65" w:rsidP="00BD2F65">
            <w:pPr>
              <w:spacing w:after="0" w:line="240" w:lineRule="auto"/>
              <w:ind w:firstLine="34"/>
              <w:jc w:val="both"/>
              <w:rPr>
                <w:rFonts w:ascii="Arial Narrow" w:hAnsi="Arial Narrow"/>
              </w:rPr>
            </w:pPr>
            <w:r w:rsidRPr="00BD2F65">
              <w:rPr>
                <w:rFonts w:ascii="Arial Narrow" w:hAnsi="Arial Narrow"/>
              </w:rPr>
              <w:t>2.Удельный вес численности граждан, оказавшихся в трудной жизненной ситуации, которым оказана материальная помощь в общей численности граждан, обратившихся с письменным заявлением по вопросу оказания материальной помощи, % .</w:t>
            </w:r>
          </w:p>
          <w:p w:rsidR="00BD2F65" w:rsidRPr="00BD2F65" w:rsidRDefault="00BD2F65" w:rsidP="00BD2F65">
            <w:pPr>
              <w:spacing w:after="0" w:line="240" w:lineRule="auto"/>
              <w:ind w:firstLine="34"/>
              <w:jc w:val="both"/>
              <w:rPr>
                <w:rFonts w:ascii="Arial Narrow" w:hAnsi="Arial Narrow"/>
              </w:rPr>
            </w:pPr>
            <w:r w:rsidRPr="00BD2F65">
              <w:rPr>
                <w:rFonts w:ascii="Arial Narrow" w:hAnsi="Arial Narrow"/>
              </w:rPr>
              <w:t xml:space="preserve">3. Количество муниципальных служащих вышедших на пенсию и получающих меры социальной поддержки. </w:t>
            </w:r>
          </w:p>
          <w:p w:rsidR="00BD2F65" w:rsidRPr="00BD2F65" w:rsidRDefault="00BD2F65" w:rsidP="00BD2F65">
            <w:pPr>
              <w:spacing w:after="0" w:line="240" w:lineRule="auto"/>
              <w:ind w:firstLine="34"/>
              <w:jc w:val="both"/>
              <w:rPr>
                <w:rFonts w:ascii="Arial Narrow" w:hAnsi="Arial Narrow"/>
              </w:rPr>
            </w:pPr>
            <w:r w:rsidRPr="00BD2F65">
              <w:rPr>
                <w:rFonts w:ascii="Arial Narrow" w:hAnsi="Arial Narrow"/>
              </w:rPr>
              <w:t>3. Количество квалифицированных работников домов культуры, получающих меры социальной поддержки.</w:t>
            </w:r>
          </w:p>
        </w:tc>
      </w:tr>
      <w:tr w:rsidR="00BD2F65" w:rsidRPr="00BD2F65" w:rsidTr="00BD2F65">
        <w:trPr>
          <w:trHeight w:val="94"/>
        </w:trPr>
        <w:tc>
          <w:tcPr>
            <w:tcW w:w="326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Сроки и этапы реализации муниципальной Программы</w:t>
            </w:r>
          </w:p>
        </w:tc>
        <w:tc>
          <w:tcPr>
            <w:tcW w:w="6662"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p>
          <w:p w:rsidR="00BD2F65" w:rsidRPr="00BD2F65" w:rsidRDefault="00BD2F65" w:rsidP="00BD2F65">
            <w:pPr>
              <w:spacing w:after="0" w:line="240" w:lineRule="auto"/>
              <w:rPr>
                <w:rFonts w:ascii="Arial Narrow" w:hAnsi="Arial Narrow"/>
              </w:rPr>
            </w:pPr>
            <w:r w:rsidRPr="00BD2F65">
              <w:rPr>
                <w:rFonts w:ascii="Arial Narrow" w:hAnsi="Arial Narrow"/>
              </w:rPr>
              <w:t>2017 - 2027годы (без разбивки на этапы)</w:t>
            </w:r>
          </w:p>
        </w:tc>
      </w:tr>
      <w:tr w:rsidR="00BD2F65" w:rsidRPr="00BD2F65" w:rsidTr="00BD2F65">
        <w:trPr>
          <w:trHeight w:val="286"/>
        </w:trPr>
        <w:tc>
          <w:tcPr>
            <w:tcW w:w="3261"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Объемы бюджетных ассигнований муниципальной программы</w:t>
            </w:r>
          </w:p>
        </w:tc>
        <w:tc>
          <w:tcPr>
            <w:tcW w:w="992" w:type="dxa"/>
            <w:vMerge w:val="restart"/>
            <w:tcBorders>
              <w:top w:val="single" w:sz="4" w:space="0" w:color="auto"/>
              <w:left w:val="single" w:sz="4" w:space="0" w:color="auto"/>
            </w:tcBorders>
          </w:tcPr>
          <w:p w:rsidR="00BD2F65" w:rsidRPr="00BD2F65" w:rsidRDefault="00BD2F65" w:rsidP="00BD2F65">
            <w:pPr>
              <w:suppressAutoHyphens/>
              <w:spacing w:after="0" w:line="240" w:lineRule="auto"/>
              <w:ind w:left="-75"/>
              <w:jc w:val="right"/>
              <w:rPr>
                <w:rFonts w:ascii="Arial Narrow" w:hAnsi="Arial Narrow"/>
                <w:b/>
              </w:rPr>
            </w:pPr>
            <w:r w:rsidRPr="00BD2F65">
              <w:rPr>
                <w:rFonts w:ascii="Arial Narrow" w:hAnsi="Arial Narrow"/>
                <w:b/>
              </w:rPr>
              <w:t>924,311</w:t>
            </w:r>
          </w:p>
        </w:tc>
        <w:tc>
          <w:tcPr>
            <w:tcW w:w="1559" w:type="dxa"/>
            <w:vMerge w:val="restart"/>
            <w:tcBorders>
              <w:top w:val="single" w:sz="4" w:space="0" w:color="auto"/>
            </w:tcBorders>
          </w:tcPr>
          <w:p w:rsidR="00BD2F65" w:rsidRPr="00BD2F65" w:rsidRDefault="00BD2F65" w:rsidP="00BD2F65">
            <w:pPr>
              <w:suppressAutoHyphens/>
              <w:spacing w:after="0" w:line="240" w:lineRule="auto"/>
              <w:ind w:left="-75" w:firstLine="75"/>
              <w:rPr>
                <w:rFonts w:ascii="Arial Narrow" w:hAnsi="Arial Narrow"/>
                <w:b/>
              </w:rPr>
            </w:pPr>
            <w:r w:rsidRPr="00BD2F65">
              <w:rPr>
                <w:rFonts w:ascii="Arial Narrow" w:hAnsi="Arial Narrow"/>
                <w:b/>
              </w:rPr>
              <w:t xml:space="preserve">тыс.рублей, </w:t>
            </w:r>
          </w:p>
        </w:tc>
        <w:tc>
          <w:tcPr>
            <w:tcW w:w="4111" w:type="dxa"/>
            <w:gridSpan w:val="3"/>
            <w:tcBorders>
              <w:top w:val="single" w:sz="4" w:space="0" w:color="auto"/>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в том числе:</w:t>
            </w:r>
          </w:p>
        </w:tc>
      </w:tr>
      <w:tr w:rsidR="00BD2F65" w:rsidRPr="00BD2F65" w:rsidTr="00BD2F65">
        <w:trPr>
          <w:trHeight w:val="142"/>
        </w:trPr>
        <w:tc>
          <w:tcPr>
            <w:tcW w:w="3261"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992" w:type="dxa"/>
            <w:vMerge/>
            <w:tcBorders>
              <w:left w:val="single" w:sz="4" w:space="0" w:color="auto"/>
            </w:tcBorders>
          </w:tcPr>
          <w:p w:rsidR="00BD2F65" w:rsidRPr="00BD2F65" w:rsidRDefault="00BD2F65" w:rsidP="00BD2F65">
            <w:pPr>
              <w:suppressAutoHyphens/>
              <w:spacing w:after="0" w:line="240" w:lineRule="auto"/>
              <w:ind w:left="-75"/>
              <w:jc w:val="center"/>
              <w:rPr>
                <w:rFonts w:ascii="Arial Narrow" w:hAnsi="Arial Narrow"/>
              </w:rPr>
            </w:pPr>
          </w:p>
        </w:tc>
        <w:tc>
          <w:tcPr>
            <w:tcW w:w="1559" w:type="dxa"/>
            <w:vMerge/>
          </w:tcPr>
          <w:p w:rsidR="00BD2F65" w:rsidRPr="00BD2F65" w:rsidRDefault="00BD2F65" w:rsidP="00BD2F65">
            <w:pPr>
              <w:suppressAutoHyphens/>
              <w:spacing w:after="0" w:line="240" w:lineRule="auto"/>
              <w:ind w:left="-75"/>
              <w:rPr>
                <w:rFonts w:ascii="Arial Narrow" w:hAnsi="Arial Narrow"/>
              </w:rPr>
            </w:pPr>
          </w:p>
        </w:tc>
        <w:tc>
          <w:tcPr>
            <w:tcW w:w="1276" w:type="dxa"/>
            <w:tcBorders>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2017год –</w:t>
            </w:r>
          </w:p>
        </w:tc>
        <w:tc>
          <w:tcPr>
            <w:tcW w:w="992" w:type="dxa"/>
            <w:tcBorders>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156,084</w:t>
            </w:r>
          </w:p>
        </w:tc>
        <w:tc>
          <w:tcPr>
            <w:tcW w:w="1843" w:type="dxa"/>
            <w:tcBorders>
              <w:bottom w:val="nil"/>
              <w:right w:val="single" w:sz="4" w:space="0" w:color="auto"/>
            </w:tcBorders>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тыс.рублей</w:t>
            </w:r>
          </w:p>
        </w:tc>
      </w:tr>
      <w:tr w:rsidR="00BD2F65" w:rsidRPr="00BD2F65" w:rsidTr="00BD2F65">
        <w:trPr>
          <w:trHeight w:val="142"/>
        </w:trPr>
        <w:tc>
          <w:tcPr>
            <w:tcW w:w="3261"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992"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Pr>
          <w:p w:rsidR="00BD2F65" w:rsidRPr="00BD2F65" w:rsidRDefault="00BD2F65" w:rsidP="00BD2F65">
            <w:pPr>
              <w:suppressAutoHyphens/>
              <w:spacing w:after="0" w:line="240" w:lineRule="auto"/>
              <w:rPr>
                <w:rFonts w:ascii="Arial Narrow" w:hAnsi="Arial Narrow"/>
                <w:b/>
              </w:rPr>
            </w:pPr>
          </w:p>
        </w:tc>
        <w:tc>
          <w:tcPr>
            <w:tcW w:w="1276"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2018год – </w:t>
            </w:r>
          </w:p>
        </w:tc>
        <w:tc>
          <w:tcPr>
            <w:tcW w:w="992"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44,586</w:t>
            </w:r>
          </w:p>
        </w:tc>
        <w:tc>
          <w:tcPr>
            <w:tcW w:w="1843"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rPr>
        <w:tc>
          <w:tcPr>
            <w:tcW w:w="3261"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992"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Pr>
          <w:p w:rsidR="00BD2F65" w:rsidRPr="00BD2F65" w:rsidRDefault="00BD2F65" w:rsidP="00BD2F65">
            <w:pPr>
              <w:suppressAutoHyphens/>
              <w:spacing w:after="0" w:line="240" w:lineRule="auto"/>
              <w:rPr>
                <w:rFonts w:ascii="Arial Narrow" w:hAnsi="Arial Narrow"/>
                <w:b/>
              </w:rPr>
            </w:pPr>
          </w:p>
        </w:tc>
        <w:tc>
          <w:tcPr>
            <w:tcW w:w="1276"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2019год – </w:t>
            </w:r>
          </w:p>
        </w:tc>
        <w:tc>
          <w:tcPr>
            <w:tcW w:w="992"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50,513</w:t>
            </w:r>
          </w:p>
        </w:tc>
        <w:tc>
          <w:tcPr>
            <w:tcW w:w="1843"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rPr>
        <w:tc>
          <w:tcPr>
            <w:tcW w:w="3261"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992"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2020год – </w:t>
            </w:r>
          </w:p>
        </w:tc>
        <w:tc>
          <w:tcPr>
            <w:tcW w:w="992" w:type="dxa"/>
            <w:tcBorders>
              <w:top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76,176</w:t>
            </w:r>
          </w:p>
        </w:tc>
        <w:tc>
          <w:tcPr>
            <w:tcW w:w="1843"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rPr>
        <w:tc>
          <w:tcPr>
            <w:tcW w:w="3261"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2021год</w:t>
            </w:r>
          </w:p>
        </w:tc>
        <w:tc>
          <w:tcPr>
            <w:tcW w:w="992" w:type="dxa"/>
            <w:tcBorders>
              <w:top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77,904</w:t>
            </w:r>
          </w:p>
        </w:tc>
        <w:tc>
          <w:tcPr>
            <w:tcW w:w="1843"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rPr>
        <w:tc>
          <w:tcPr>
            <w:tcW w:w="3261"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2022год</w:t>
            </w:r>
          </w:p>
        </w:tc>
        <w:tc>
          <w:tcPr>
            <w:tcW w:w="992" w:type="dxa"/>
            <w:tcBorders>
              <w:top w:val="nil"/>
            </w:tcBorders>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81,024</w:t>
            </w:r>
          </w:p>
        </w:tc>
        <w:tc>
          <w:tcPr>
            <w:tcW w:w="1843"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rPr>
        <w:tc>
          <w:tcPr>
            <w:tcW w:w="3261"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2023год</w:t>
            </w:r>
          </w:p>
        </w:tc>
        <w:tc>
          <w:tcPr>
            <w:tcW w:w="992" w:type="dxa"/>
            <w:tcBorders>
              <w:top w:val="nil"/>
            </w:tcBorders>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82,140</w:t>
            </w:r>
          </w:p>
        </w:tc>
        <w:tc>
          <w:tcPr>
            <w:tcW w:w="1843"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rPr>
        <w:tc>
          <w:tcPr>
            <w:tcW w:w="3261"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2024год</w:t>
            </w:r>
          </w:p>
        </w:tc>
        <w:tc>
          <w:tcPr>
            <w:tcW w:w="992" w:type="dxa"/>
            <w:tcBorders>
              <w:top w:val="nil"/>
            </w:tcBorders>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86,352</w:t>
            </w:r>
          </w:p>
        </w:tc>
        <w:tc>
          <w:tcPr>
            <w:tcW w:w="1843"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rPr>
        <w:tc>
          <w:tcPr>
            <w:tcW w:w="3261"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2025год</w:t>
            </w:r>
          </w:p>
        </w:tc>
        <w:tc>
          <w:tcPr>
            <w:tcW w:w="992" w:type="dxa"/>
            <w:tcBorders>
              <w:top w:val="nil"/>
            </w:tcBorders>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89,844</w:t>
            </w:r>
          </w:p>
        </w:tc>
        <w:tc>
          <w:tcPr>
            <w:tcW w:w="1843"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rPr>
        <w:tc>
          <w:tcPr>
            <w:tcW w:w="3261"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276" w:type="dxa"/>
            <w:tcBorders>
              <w:top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2026год</w:t>
            </w:r>
          </w:p>
        </w:tc>
        <w:tc>
          <w:tcPr>
            <w:tcW w:w="992" w:type="dxa"/>
            <w:tcBorders>
              <w:top w:val="nil"/>
            </w:tcBorders>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89,844</w:t>
            </w:r>
          </w:p>
        </w:tc>
        <w:tc>
          <w:tcPr>
            <w:tcW w:w="1843" w:type="dxa"/>
            <w:tcBorders>
              <w:top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rPr>
        <w:tc>
          <w:tcPr>
            <w:tcW w:w="3261"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992" w:type="dxa"/>
            <w:vMerge/>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9" w:type="dxa"/>
            <w:vMerge/>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276" w:type="dxa"/>
            <w:tcBorders>
              <w:bottom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2027год</w:t>
            </w:r>
          </w:p>
        </w:tc>
        <w:tc>
          <w:tcPr>
            <w:tcW w:w="992" w:type="dxa"/>
            <w:tcBorders>
              <w:bottom w:val="single" w:sz="4" w:space="0" w:color="auto"/>
            </w:tcBorders>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89,844</w:t>
            </w:r>
          </w:p>
        </w:tc>
        <w:tc>
          <w:tcPr>
            <w:tcW w:w="1843" w:type="dxa"/>
            <w:tcBorders>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bl>
    <w:p w:rsidR="00BD2F65" w:rsidRPr="00BD2F65" w:rsidRDefault="00BD2F65" w:rsidP="00CA6C2B">
      <w:pPr>
        <w:pStyle w:val="10"/>
        <w:spacing w:before="0" w:after="0"/>
        <w:jc w:val="right"/>
        <w:rPr>
          <w:rFonts w:ascii="Arial Narrow" w:hAnsi="Arial Narrow"/>
          <w:b w:val="0"/>
          <w:sz w:val="22"/>
          <w:szCs w:val="22"/>
          <w:lang w:eastAsia="en-US"/>
        </w:rPr>
      </w:pPr>
      <w:r w:rsidRPr="00BD2F65">
        <w:rPr>
          <w:rFonts w:ascii="Arial Narrow" w:hAnsi="Arial Narrow"/>
          <w:b w:val="0"/>
          <w:sz w:val="22"/>
          <w:szCs w:val="22"/>
          <w:lang w:eastAsia="en-US"/>
        </w:rPr>
        <w:t>Приложение 2</w:t>
      </w:r>
    </w:p>
    <w:p w:rsidR="00BD2F65" w:rsidRPr="00BD2F65" w:rsidRDefault="00BD2F65" w:rsidP="00CA6C2B">
      <w:pPr>
        <w:spacing w:after="0" w:line="240" w:lineRule="auto"/>
        <w:jc w:val="right"/>
        <w:rPr>
          <w:rFonts w:ascii="Arial Narrow" w:hAnsi="Arial Narrow"/>
          <w:lang w:eastAsia="en-US"/>
        </w:rPr>
      </w:pPr>
      <w:r w:rsidRPr="00BD2F65">
        <w:rPr>
          <w:rFonts w:ascii="Arial Narrow" w:hAnsi="Arial Narrow"/>
          <w:lang w:eastAsia="en-US"/>
        </w:rPr>
        <w:t>к постановлению от 29.12.2022г. №98</w:t>
      </w:r>
    </w:p>
    <w:p w:rsidR="00CA6C2B" w:rsidRDefault="00CA6C2B" w:rsidP="00BD2F65">
      <w:pPr>
        <w:spacing w:after="0" w:line="240" w:lineRule="auto"/>
        <w:jc w:val="center"/>
        <w:rPr>
          <w:rFonts w:ascii="Arial Narrow" w:hAnsi="Arial Narrow"/>
          <w:b/>
          <w:lang w:eastAsia="en-US"/>
        </w:rPr>
      </w:pPr>
    </w:p>
    <w:p w:rsidR="00BD2F65" w:rsidRPr="00BD2F65" w:rsidRDefault="00BD2F65" w:rsidP="00BD2F65">
      <w:pPr>
        <w:spacing w:after="0" w:line="240" w:lineRule="auto"/>
        <w:jc w:val="center"/>
        <w:rPr>
          <w:rFonts w:ascii="Arial Narrow" w:hAnsi="Arial Narrow"/>
          <w:b/>
          <w:lang w:eastAsia="en-US"/>
        </w:rPr>
      </w:pPr>
      <w:r w:rsidRPr="00BD2F65">
        <w:rPr>
          <w:rFonts w:ascii="Arial Narrow" w:hAnsi="Arial Narrow"/>
          <w:b/>
          <w:lang w:eastAsia="en-US"/>
        </w:rPr>
        <w:t>Паспорт подпрограммы  « Оказание адресной социальной поддержки гражданам Грабовского сельсовета Бессоновского района Пензенской области» муниципальной программы «Социальная поддержка граждан Грабовского сельсовета Бессоновского района Пензенской области»</w:t>
      </w:r>
    </w:p>
    <w:tbl>
      <w:tblPr>
        <w:tblW w:w="10012" w:type="dxa"/>
        <w:jc w:val="center"/>
        <w:tblCellSpacing w:w="5" w:type="nil"/>
        <w:tblLayout w:type="fixed"/>
        <w:tblCellMar>
          <w:left w:w="75" w:type="dxa"/>
          <w:right w:w="75" w:type="dxa"/>
        </w:tblCellMar>
        <w:tblLook w:val="0000" w:firstRow="0" w:lastRow="0" w:firstColumn="0" w:lastColumn="0" w:noHBand="0" w:noVBand="0"/>
      </w:tblPr>
      <w:tblGrid>
        <w:gridCol w:w="2836"/>
        <w:gridCol w:w="1435"/>
        <w:gridCol w:w="1435"/>
        <w:gridCol w:w="1435"/>
        <w:gridCol w:w="1435"/>
        <w:gridCol w:w="1436"/>
      </w:tblGrid>
      <w:tr w:rsidR="00BD2F65" w:rsidRPr="00BD2F65" w:rsidTr="00BD2F65">
        <w:trPr>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Наименование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firstLine="35"/>
              <w:jc w:val="both"/>
              <w:rPr>
                <w:rFonts w:ascii="Arial Narrow" w:hAnsi="Arial Narrow"/>
              </w:rPr>
            </w:pPr>
            <w:r w:rsidRPr="00BD2F65">
              <w:rPr>
                <w:rFonts w:ascii="Arial Narrow" w:hAnsi="Arial Narrow"/>
              </w:rPr>
              <w:t xml:space="preserve">«Оказание адресной социальной поддержки гражданам </w:t>
            </w:r>
            <w:r w:rsidRPr="00BD2F65">
              <w:rPr>
                <w:rFonts w:ascii="Arial Narrow" w:hAnsi="Arial Narrow"/>
                <w:bCs/>
                <w:lang w:eastAsia="ar-SA"/>
              </w:rPr>
              <w:t>Граб</w:t>
            </w:r>
            <w:r w:rsidRPr="00BD2F65">
              <w:rPr>
                <w:rFonts w:ascii="Arial Narrow" w:hAnsi="Arial Narrow"/>
              </w:rPr>
              <w:t>овского сельсовета Бессоновского района Пензенской области»</w:t>
            </w:r>
          </w:p>
        </w:tc>
      </w:tr>
      <w:tr w:rsidR="00BD2F65" w:rsidRPr="00BD2F65" w:rsidTr="00BD2F65">
        <w:trPr>
          <w:trHeight w:val="400"/>
          <w:tblCellSpacing w:w="5" w:type="nil"/>
          <w:jc w:val="center"/>
        </w:trPr>
        <w:tc>
          <w:tcPr>
            <w:tcW w:w="2836" w:type="dxa"/>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Ответственный исполнитель подпрограммы</w:t>
            </w:r>
          </w:p>
        </w:tc>
        <w:tc>
          <w:tcPr>
            <w:tcW w:w="7176" w:type="dxa"/>
            <w:gridSpan w:val="5"/>
            <w:tcBorders>
              <w:left w:val="single" w:sz="4" w:space="0" w:color="auto"/>
              <w:bottom w:val="single" w:sz="4" w:space="0" w:color="auto"/>
              <w:right w:val="single" w:sz="4" w:space="0" w:color="auto"/>
            </w:tcBorders>
          </w:tcPr>
          <w:p w:rsidR="00BD2F65" w:rsidRPr="00BD2F65" w:rsidRDefault="00BD2F65" w:rsidP="00BD2F65">
            <w:pPr>
              <w:pStyle w:val="10"/>
              <w:spacing w:before="0" w:after="0"/>
              <w:ind w:firstLine="35"/>
              <w:jc w:val="both"/>
              <w:rPr>
                <w:rFonts w:ascii="Arial Narrow" w:hAnsi="Arial Narrow"/>
                <w:sz w:val="22"/>
                <w:szCs w:val="22"/>
              </w:rPr>
            </w:pPr>
            <w:r w:rsidRPr="00BD2F65">
              <w:rPr>
                <w:rFonts w:ascii="Arial Narrow" w:hAnsi="Arial Narrow"/>
                <w:b w:val="0"/>
                <w:sz w:val="22"/>
                <w:szCs w:val="22"/>
              </w:rPr>
              <w:t>Администрация Грабовского сельсовета Бессоновского района Пензенской области</w:t>
            </w:r>
          </w:p>
        </w:tc>
      </w:tr>
      <w:tr w:rsidR="00BD2F65" w:rsidRPr="00BD2F65" w:rsidTr="00BD2F65">
        <w:trPr>
          <w:trHeight w:val="400"/>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Соисполнители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10"/>
              <w:spacing w:before="0" w:after="0"/>
              <w:ind w:firstLine="35"/>
              <w:jc w:val="both"/>
              <w:rPr>
                <w:rFonts w:ascii="Arial Narrow" w:hAnsi="Arial Narrow"/>
                <w:b w:val="0"/>
                <w:sz w:val="22"/>
                <w:szCs w:val="22"/>
              </w:rPr>
            </w:pPr>
            <w:r w:rsidRPr="00BD2F65">
              <w:rPr>
                <w:rFonts w:ascii="Arial Narrow" w:hAnsi="Arial Narrow"/>
                <w:b w:val="0"/>
                <w:sz w:val="22"/>
                <w:szCs w:val="22"/>
              </w:rPr>
              <w:t>МУ «ИКЦ - Радуга» с.Грабово</w:t>
            </w:r>
          </w:p>
        </w:tc>
      </w:tr>
      <w:tr w:rsidR="00BD2F65" w:rsidRPr="00BD2F65" w:rsidTr="00BD2F65">
        <w:trPr>
          <w:trHeight w:val="1595"/>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lastRenderedPageBreak/>
              <w:t>Цели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both"/>
              <w:rPr>
                <w:rFonts w:ascii="Arial Narrow" w:hAnsi="Arial Narrow"/>
              </w:rPr>
            </w:pPr>
            <w:r w:rsidRPr="00BD2F65">
              <w:rPr>
                <w:rFonts w:ascii="Arial Narrow" w:hAnsi="Arial Narrow"/>
              </w:rPr>
              <w:t xml:space="preserve">1.Повышение уровня и качества жизни граждан </w:t>
            </w:r>
            <w:r w:rsidRPr="00BD2F65">
              <w:rPr>
                <w:rFonts w:ascii="Arial Narrow" w:hAnsi="Arial Narrow"/>
                <w:bCs/>
                <w:lang w:eastAsia="ar-SA"/>
              </w:rPr>
              <w:t>Граб</w:t>
            </w:r>
            <w:r w:rsidRPr="00BD2F65">
              <w:rPr>
                <w:rFonts w:ascii="Arial Narrow" w:hAnsi="Arial Narrow"/>
              </w:rPr>
              <w:t>овского сельсовета Бессоновского района Пензенской области.</w:t>
            </w:r>
          </w:p>
          <w:p w:rsidR="00BD2F65" w:rsidRPr="00BD2F65" w:rsidRDefault="00BD2F65" w:rsidP="00BD2F65">
            <w:pPr>
              <w:spacing w:after="0" w:line="240" w:lineRule="auto"/>
              <w:ind w:firstLine="34"/>
              <w:jc w:val="both"/>
              <w:rPr>
                <w:rFonts w:ascii="Arial Narrow" w:hAnsi="Arial Narrow"/>
              </w:rPr>
            </w:pPr>
            <w:r w:rsidRPr="00BD2F65">
              <w:rPr>
                <w:rFonts w:ascii="Arial Narrow" w:hAnsi="Arial Narrow"/>
              </w:rPr>
              <w:t>2.Формирование позитивного общественного мнения о деятельности органов власти.</w:t>
            </w:r>
          </w:p>
          <w:p w:rsidR="00BD2F65" w:rsidRPr="00BD2F65" w:rsidRDefault="00BD2F65" w:rsidP="00BD2F65">
            <w:pPr>
              <w:spacing w:after="0" w:line="240" w:lineRule="auto"/>
              <w:ind w:firstLine="34"/>
              <w:jc w:val="both"/>
              <w:rPr>
                <w:rFonts w:ascii="Arial Narrow" w:hAnsi="Arial Narrow"/>
              </w:rPr>
            </w:pPr>
            <w:r w:rsidRPr="00BD2F65">
              <w:rPr>
                <w:rFonts w:ascii="Arial Narrow" w:hAnsi="Arial Narrow"/>
              </w:rPr>
              <w:t xml:space="preserve">3.Снижение социальной напряженности на территории </w:t>
            </w:r>
            <w:r w:rsidRPr="00BD2F65">
              <w:rPr>
                <w:rFonts w:ascii="Arial Narrow" w:hAnsi="Arial Narrow"/>
                <w:bCs/>
                <w:lang w:eastAsia="ar-SA"/>
              </w:rPr>
              <w:t>Граб</w:t>
            </w:r>
            <w:r w:rsidRPr="00BD2F65">
              <w:rPr>
                <w:rFonts w:ascii="Arial Narrow" w:hAnsi="Arial Narrow"/>
              </w:rPr>
              <w:t>овского сельсовета Бессоновского района Пензенской области.</w:t>
            </w:r>
          </w:p>
        </w:tc>
      </w:tr>
      <w:tr w:rsidR="00BD2F65" w:rsidRPr="00BD2F65" w:rsidTr="00BD2F65">
        <w:trPr>
          <w:trHeight w:val="994"/>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Задачи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left="34"/>
              <w:jc w:val="both"/>
              <w:rPr>
                <w:rFonts w:ascii="Arial Narrow" w:hAnsi="Arial Narrow"/>
              </w:rPr>
            </w:pPr>
            <w:r w:rsidRPr="00BD2F65">
              <w:rPr>
                <w:rFonts w:ascii="Arial Narrow" w:hAnsi="Arial Narrow"/>
              </w:rPr>
              <w:t xml:space="preserve">1. Оказание адресной материальной помощи семьям и одиноко проживающим гражданам, имеющим постоянную регистрацию на территории </w:t>
            </w:r>
            <w:r w:rsidRPr="00BD2F65">
              <w:rPr>
                <w:rFonts w:ascii="Arial Narrow" w:hAnsi="Arial Narrow"/>
                <w:bCs/>
                <w:lang w:eastAsia="ar-SA"/>
              </w:rPr>
              <w:t>Граб</w:t>
            </w:r>
            <w:r w:rsidRPr="00BD2F65">
              <w:rPr>
                <w:rFonts w:ascii="Arial Narrow" w:hAnsi="Arial Narrow"/>
              </w:rPr>
              <w:t>овского сельсовета, оказавшимся в трудной жизненной ситуации.</w:t>
            </w:r>
          </w:p>
          <w:p w:rsidR="00BD2F65" w:rsidRPr="00BD2F65" w:rsidRDefault="00BD2F65" w:rsidP="00BD2F65">
            <w:pPr>
              <w:spacing w:after="0" w:line="240" w:lineRule="auto"/>
              <w:ind w:left="34"/>
              <w:jc w:val="both"/>
              <w:rPr>
                <w:rFonts w:ascii="Arial Narrow" w:hAnsi="Arial Narrow"/>
              </w:rPr>
            </w:pPr>
            <w:r w:rsidRPr="00BD2F65">
              <w:rPr>
                <w:rFonts w:ascii="Arial Narrow" w:hAnsi="Arial Narrow"/>
              </w:rPr>
              <w:t>2. Полное и своевременное предоставление мер социальной поддержки муниципальным служащим, вышедшим на пенсию</w:t>
            </w:r>
          </w:p>
        </w:tc>
      </w:tr>
      <w:tr w:rsidR="00BD2F65" w:rsidRPr="00BD2F65" w:rsidTr="00BD2F65">
        <w:trPr>
          <w:trHeight w:val="306"/>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Целевые показатели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firstLine="35"/>
              <w:jc w:val="both"/>
              <w:rPr>
                <w:rFonts w:ascii="Arial Narrow" w:hAnsi="Arial Narrow"/>
              </w:rPr>
            </w:pPr>
            <w:r w:rsidRPr="00BD2F65">
              <w:rPr>
                <w:rFonts w:ascii="Arial Narrow" w:hAnsi="Arial Narrow"/>
              </w:rPr>
              <w:t>1.Количество граждан, оказавшихся в трудной жизненной ситуации, получивших материальную помощь, человек;</w:t>
            </w:r>
          </w:p>
          <w:p w:rsidR="00BD2F65" w:rsidRPr="00BD2F65" w:rsidRDefault="00BD2F65" w:rsidP="00BD2F65">
            <w:pPr>
              <w:spacing w:after="0" w:line="240" w:lineRule="auto"/>
              <w:ind w:firstLine="35"/>
              <w:jc w:val="both"/>
              <w:rPr>
                <w:rFonts w:ascii="Arial Narrow" w:hAnsi="Arial Narrow"/>
              </w:rPr>
            </w:pPr>
            <w:r w:rsidRPr="00BD2F65">
              <w:rPr>
                <w:rFonts w:ascii="Arial Narrow" w:hAnsi="Arial Narrow"/>
              </w:rPr>
              <w:t xml:space="preserve">2.Удельный вес численности граждан, оказавшихся в трудной жизненной ситуации, которым оказана материальная помощь в общей численности граждан, обратившихся с письменным заявлением по вопросу оказания материальной помощи, % </w:t>
            </w:r>
          </w:p>
          <w:p w:rsidR="00BD2F65" w:rsidRPr="00BD2F65" w:rsidRDefault="00BD2F65" w:rsidP="00BD2F65">
            <w:pPr>
              <w:spacing w:after="0" w:line="240" w:lineRule="auto"/>
              <w:ind w:firstLine="35"/>
              <w:jc w:val="both"/>
              <w:rPr>
                <w:rFonts w:ascii="Arial Narrow" w:hAnsi="Arial Narrow"/>
              </w:rPr>
            </w:pPr>
            <w:r w:rsidRPr="00BD2F65">
              <w:rPr>
                <w:rFonts w:ascii="Arial Narrow" w:hAnsi="Arial Narrow"/>
              </w:rPr>
              <w:t>3. Количество муниципальных служащих вышедших на пенсию и получающих меры социальной поддержки - человек</w:t>
            </w:r>
          </w:p>
        </w:tc>
      </w:tr>
      <w:tr w:rsidR="00BD2F65" w:rsidRPr="00BD2F65" w:rsidTr="00BD2F65">
        <w:trPr>
          <w:trHeight w:val="400"/>
          <w:tblCellSpacing w:w="5" w:type="nil"/>
          <w:jc w:val="center"/>
        </w:trPr>
        <w:tc>
          <w:tcPr>
            <w:tcW w:w="283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Сроки и этапы реализации подпрограммы</w:t>
            </w:r>
          </w:p>
        </w:tc>
        <w:tc>
          <w:tcPr>
            <w:tcW w:w="7176"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2017 - 2027 годы (без разбивки на этапы)</w:t>
            </w:r>
          </w:p>
        </w:tc>
      </w:tr>
      <w:tr w:rsidR="00BD2F65" w:rsidRPr="00BD2F65" w:rsidTr="00BD2F65">
        <w:trPr>
          <w:trHeight w:val="400"/>
          <w:tblCellSpacing w:w="5" w:type="nil"/>
          <w:jc w:val="center"/>
        </w:trPr>
        <w:tc>
          <w:tcPr>
            <w:tcW w:w="2836" w:type="dxa"/>
            <w:vMerge w:val="restart"/>
            <w:tcBorders>
              <w:top w:val="single" w:sz="4" w:space="0" w:color="auto"/>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Объем финансир</w:t>
            </w:r>
            <w:r w:rsidRPr="00BD2F65">
              <w:rPr>
                <w:rFonts w:ascii="Arial Narrow" w:hAnsi="Arial Narrow"/>
              </w:rPr>
              <w:t>о</w:t>
            </w:r>
            <w:r w:rsidRPr="00BD2F65">
              <w:rPr>
                <w:rFonts w:ascii="Arial Narrow" w:hAnsi="Arial Narrow"/>
              </w:rPr>
              <w:t>вания подпр</w:t>
            </w:r>
            <w:r w:rsidRPr="00BD2F65">
              <w:rPr>
                <w:rFonts w:ascii="Arial Narrow" w:hAnsi="Arial Narrow"/>
              </w:rPr>
              <w:t>о</w:t>
            </w:r>
            <w:r w:rsidRPr="00BD2F65">
              <w:rPr>
                <w:rFonts w:ascii="Arial Narrow" w:hAnsi="Arial Narrow"/>
              </w:rPr>
              <w:t>граммы (по годам)</w:t>
            </w:r>
          </w:p>
        </w:tc>
        <w:tc>
          <w:tcPr>
            <w:tcW w:w="1435" w:type="dxa"/>
            <w:tcBorders>
              <w:top w:val="single" w:sz="4" w:space="0" w:color="auto"/>
              <w:left w:val="single" w:sz="4" w:space="0" w:color="auto"/>
            </w:tcBorders>
          </w:tcPr>
          <w:p w:rsidR="00BD2F65" w:rsidRPr="00BD2F65" w:rsidRDefault="00BD2F65" w:rsidP="00BD2F65">
            <w:pPr>
              <w:suppressAutoHyphens/>
              <w:spacing w:after="0" w:line="240" w:lineRule="auto"/>
              <w:ind w:left="-75"/>
              <w:jc w:val="right"/>
              <w:rPr>
                <w:rFonts w:ascii="Arial Narrow" w:hAnsi="Arial Narrow"/>
                <w:b/>
              </w:rPr>
            </w:pPr>
            <w:r w:rsidRPr="00BD2F65">
              <w:rPr>
                <w:rFonts w:ascii="Arial Narrow" w:hAnsi="Arial Narrow"/>
                <w:b/>
              </w:rPr>
              <w:t>924,311</w:t>
            </w:r>
          </w:p>
        </w:tc>
        <w:tc>
          <w:tcPr>
            <w:tcW w:w="1435" w:type="dxa"/>
            <w:tcBorders>
              <w:top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b/>
              </w:rPr>
              <w:t>тыс.рублей,</w:t>
            </w:r>
          </w:p>
        </w:tc>
        <w:tc>
          <w:tcPr>
            <w:tcW w:w="1435" w:type="dxa"/>
            <w:tcBorders>
              <w:top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в том числе:</w:t>
            </w:r>
          </w:p>
        </w:tc>
        <w:tc>
          <w:tcPr>
            <w:tcW w:w="1435" w:type="dxa"/>
            <w:tcBorders>
              <w:top w:val="single" w:sz="4" w:space="0" w:color="auto"/>
            </w:tcBorders>
          </w:tcPr>
          <w:p w:rsidR="00BD2F65" w:rsidRPr="00BD2F65" w:rsidRDefault="00BD2F65" w:rsidP="00BD2F65">
            <w:pPr>
              <w:suppressAutoHyphens/>
              <w:spacing w:after="0" w:line="240" w:lineRule="auto"/>
              <w:rPr>
                <w:rFonts w:ascii="Arial Narrow" w:hAnsi="Arial Narrow"/>
              </w:rPr>
            </w:pPr>
          </w:p>
        </w:tc>
        <w:tc>
          <w:tcPr>
            <w:tcW w:w="1436" w:type="dxa"/>
            <w:tcBorders>
              <w:top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r>
      <w:tr w:rsidR="00BD2F65" w:rsidRPr="00BD2F65" w:rsidTr="00BD2F65">
        <w:trPr>
          <w:trHeight w:val="142"/>
          <w:tblCellSpacing w:w="5" w:type="nil"/>
          <w:jc w:val="center"/>
        </w:trPr>
        <w:tc>
          <w:tcPr>
            <w:tcW w:w="2836"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Pr>
          <w:p w:rsidR="00BD2F65" w:rsidRPr="00BD2F65" w:rsidRDefault="00BD2F65" w:rsidP="00BD2F65">
            <w:pPr>
              <w:suppressAutoHyphens/>
              <w:spacing w:after="0" w:line="240" w:lineRule="auto"/>
              <w:rPr>
                <w:rFonts w:ascii="Arial Narrow" w:hAnsi="Arial Narrow"/>
              </w:rPr>
            </w:pPr>
          </w:p>
        </w:tc>
        <w:tc>
          <w:tcPr>
            <w:tcW w:w="1435" w:type="dxa"/>
            <w:vAlign w:val="bottom"/>
          </w:tcPr>
          <w:p w:rsidR="00BD2F65" w:rsidRPr="00BD2F65" w:rsidRDefault="00BD2F65" w:rsidP="00BD2F65">
            <w:pPr>
              <w:suppressAutoHyphens/>
              <w:spacing w:after="0" w:line="240" w:lineRule="auto"/>
              <w:rPr>
                <w:rFonts w:ascii="Arial Narrow" w:hAnsi="Arial Narrow"/>
                <w:b/>
              </w:rPr>
            </w:pPr>
            <w:r w:rsidRPr="00BD2F65">
              <w:rPr>
                <w:rFonts w:ascii="Arial Narrow" w:hAnsi="Arial Narrow"/>
              </w:rPr>
              <w:t>2017год –</w:t>
            </w:r>
          </w:p>
        </w:tc>
        <w:tc>
          <w:tcPr>
            <w:tcW w:w="1435" w:type="dxa"/>
            <w:vAlign w:val="bottom"/>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156,084</w:t>
            </w:r>
          </w:p>
        </w:tc>
        <w:tc>
          <w:tcPr>
            <w:tcW w:w="1436" w:type="dxa"/>
            <w:tcBorders>
              <w:right w:val="single" w:sz="4" w:space="0" w:color="auto"/>
            </w:tcBorders>
            <w:vAlign w:val="bottom"/>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тыс.рублей</w:t>
            </w:r>
          </w:p>
        </w:tc>
      </w:tr>
      <w:tr w:rsidR="00BD2F65" w:rsidRPr="00BD2F65" w:rsidTr="00BD2F65">
        <w:trPr>
          <w:trHeight w:val="142"/>
          <w:tblCellSpacing w:w="5" w:type="nil"/>
          <w:jc w:val="center"/>
        </w:trPr>
        <w:tc>
          <w:tcPr>
            <w:tcW w:w="2836"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Pr>
          <w:p w:rsidR="00BD2F65" w:rsidRPr="00BD2F65" w:rsidRDefault="00BD2F65" w:rsidP="00BD2F65">
            <w:pPr>
              <w:suppressAutoHyphens/>
              <w:spacing w:after="0" w:line="240" w:lineRule="auto"/>
              <w:rPr>
                <w:rFonts w:ascii="Arial Narrow" w:hAnsi="Arial Narrow"/>
              </w:rPr>
            </w:pPr>
          </w:p>
        </w:tc>
        <w:tc>
          <w:tcPr>
            <w:tcW w:w="1435" w:type="dxa"/>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2018год – </w:t>
            </w:r>
          </w:p>
        </w:tc>
        <w:tc>
          <w:tcPr>
            <w:tcW w:w="1435" w:type="dxa"/>
            <w:vAlign w:val="bottom"/>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44,586</w:t>
            </w:r>
          </w:p>
        </w:tc>
        <w:tc>
          <w:tcPr>
            <w:tcW w:w="1436" w:type="dxa"/>
            <w:tcBorders>
              <w:right w:val="single" w:sz="4" w:space="0" w:color="auto"/>
            </w:tcBorders>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blCellSpacing w:w="5" w:type="nil"/>
          <w:jc w:val="center"/>
        </w:trPr>
        <w:tc>
          <w:tcPr>
            <w:tcW w:w="2836"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Pr>
          <w:p w:rsidR="00BD2F65" w:rsidRPr="00BD2F65" w:rsidRDefault="00BD2F65" w:rsidP="00BD2F65">
            <w:pPr>
              <w:suppressAutoHyphens/>
              <w:spacing w:after="0" w:line="240" w:lineRule="auto"/>
              <w:rPr>
                <w:rFonts w:ascii="Arial Narrow" w:hAnsi="Arial Narrow"/>
              </w:rPr>
            </w:pPr>
          </w:p>
        </w:tc>
        <w:tc>
          <w:tcPr>
            <w:tcW w:w="1435" w:type="dxa"/>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2019год – </w:t>
            </w:r>
          </w:p>
        </w:tc>
        <w:tc>
          <w:tcPr>
            <w:tcW w:w="1435" w:type="dxa"/>
            <w:vAlign w:val="bottom"/>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50,513</w:t>
            </w:r>
          </w:p>
        </w:tc>
        <w:tc>
          <w:tcPr>
            <w:tcW w:w="1436" w:type="dxa"/>
            <w:tcBorders>
              <w:right w:val="single" w:sz="4" w:space="0" w:color="auto"/>
            </w:tcBorders>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blCellSpacing w:w="5" w:type="nil"/>
          <w:jc w:val="center"/>
        </w:trPr>
        <w:tc>
          <w:tcPr>
            <w:tcW w:w="2836"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Pr>
          <w:p w:rsidR="00BD2F65" w:rsidRPr="00BD2F65" w:rsidRDefault="00BD2F65" w:rsidP="00BD2F65">
            <w:pPr>
              <w:suppressAutoHyphens/>
              <w:spacing w:after="0" w:line="240" w:lineRule="auto"/>
              <w:rPr>
                <w:rFonts w:ascii="Arial Narrow" w:hAnsi="Arial Narrow"/>
              </w:rPr>
            </w:pPr>
          </w:p>
        </w:tc>
        <w:tc>
          <w:tcPr>
            <w:tcW w:w="1435" w:type="dxa"/>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2020год – </w:t>
            </w:r>
          </w:p>
        </w:tc>
        <w:tc>
          <w:tcPr>
            <w:tcW w:w="1435" w:type="dxa"/>
            <w:vAlign w:val="bottom"/>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76,176</w:t>
            </w:r>
          </w:p>
        </w:tc>
        <w:tc>
          <w:tcPr>
            <w:tcW w:w="1436" w:type="dxa"/>
            <w:tcBorders>
              <w:right w:val="single" w:sz="4" w:space="0" w:color="auto"/>
            </w:tcBorders>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blCellSpacing w:w="5" w:type="nil"/>
          <w:jc w:val="center"/>
        </w:trPr>
        <w:tc>
          <w:tcPr>
            <w:tcW w:w="2836"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Pr>
          <w:p w:rsidR="00BD2F65" w:rsidRPr="00BD2F65" w:rsidRDefault="00BD2F65" w:rsidP="00BD2F65">
            <w:pPr>
              <w:suppressAutoHyphens/>
              <w:spacing w:after="0" w:line="240" w:lineRule="auto"/>
              <w:rPr>
                <w:rFonts w:ascii="Arial Narrow" w:hAnsi="Arial Narrow"/>
              </w:rPr>
            </w:pPr>
          </w:p>
        </w:tc>
        <w:tc>
          <w:tcPr>
            <w:tcW w:w="1435" w:type="dxa"/>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2021год -</w:t>
            </w:r>
          </w:p>
        </w:tc>
        <w:tc>
          <w:tcPr>
            <w:tcW w:w="1435" w:type="dxa"/>
            <w:vAlign w:val="bottom"/>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77,904</w:t>
            </w:r>
          </w:p>
        </w:tc>
        <w:tc>
          <w:tcPr>
            <w:tcW w:w="1436" w:type="dxa"/>
            <w:tcBorders>
              <w:right w:val="single" w:sz="4" w:space="0" w:color="auto"/>
            </w:tcBorders>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blCellSpacing w:w="5" w:type="nil"/>
          <w:jc w:val="center"/>
        </w:trPr>
        <w:tc>
          <w:tcPr>
            <w:tcW w:w="2836"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Pr>
          <w:p w:rsidR="00BD2F65" w:rsidRPr="00BD2F65" w:rsidRDefault="00BD2F65" w:rsidP="00BD2F65">
            <w:pPr>
              <w:suppressAutoHyphens/>
              <w:spacing w:after="0" w:line="240" w:lineRule="auto"/>
              <w:rPr>
                <w:rFonts w:ascii="Arial Narrow" w:hAnsi="Arial Narrow"/>
              </w:rPr>
            </w:pPr>
          </w:p>
        </w:tc>
        <w:tc>
          <w:tcPr>
            <w:tcW w:w="1435" w:type="dxa"/>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2022год</w:t>
            </w:r>
          </w:p>
        </w:tc>
        <w:tc>
          <w:tcPr>
            <w:tcW w:w="1435"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81,024</w:t>
            </w:r>
          </w:p>
        </w:tc>
        <w:tc>
          <w:tcPr>
            <w:tcW w:w="1436" w:type="dxa"/>
            <w:tcBorders>
              <w:right w:val="single" w:sz="4" w:space="0" w:color="auto"/>
            </w:tcBorders>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blCellSpacing w:w="5" w:type="nil"/>
          <w:jc w:val="center"/>
        </w:trPr>
        <w:tc>
          <w:tcPr>
            <w:tcW w:w="2836"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Pr>
          <w:p w:rsidR="00BD2F65" w:rsidRPr="00BD2F65" w:rsidRDefault="00BD2F65" w:rsidP="00BD2F65">
            <w:pPr>
              <w:suppressAutoHyphens/>
              <w:spacing w:after="0" w:line="240" w:lineRule="auto"/>
              <w:rPr>
                <w:rFonts w:ascii="Arial Narrow" w:hAnsi="Arial Narrow"/>
              </w:rPr>
            </w:pPr>
          </w:p>
        </w:tc>
        <w:tc>
          <w:tcPr>
            <w:tcW w:w="1435" w:type="dxa"/>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2023год</w:t>
            </w:r>
          </w:p>
        </w:tc>
        <w:tc>
          <w:tcPr>
            <w:tcW w:w="1435"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82,140</w:t>
            </w:r>
          </w:p>
        </w:tc>
        <w:tc>
          <w:tcPr>
            <w:tcW w:w="1436" w:type="dxa"/>
            <w:tcBorders>
              <w:right w:val="single" w:sz="4" w:space="0" w:color="auto"/>
            </w:tcBorders>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blCellSpacing w:w="5" w:type="nil"/>
          <w:jc w:val="center"/>
        </w:trPr>
        <w:tc>
          <w:tcPr>
            <w:tcW w:w="2836"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Pr>
          <w:p w:rsidR="00BD2F65" w:rsidRPr="00BD2F65" w:rsidRDefault="00BD2F65" w:rsidP="00BD2F65">
            <w:pPr>
              <w:suppressAutoHyphens/>
              <w:spacing w:after="0" w:line="240" w:lineRule="auto"/>
              <w:rPr>
                <w:rFonts w:ascii="Arial Narrow" w:hAnsi="Arial Narrow"/>
              </w:rPr>
            </w:pPr>
          </w:p>
        </w:tc>
        <w:tc>
          <w:tcPr>
            <w:tcW w:w="1435" w:type="dxa"/>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2024год</w:t>
            </w:r>
          </w:p>
        </w:tc>
        <w:tc>
          <w:tcPr>
            <w:tcW w:w="1435"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86,352</w:t>
            </w:r>
          </w:p>
        </w:tc>
        <w:tc>
          <w:tcPr>
            <w:tcW w:w="1436" w:type="dxa"/>
            <w:tcBorders>
              <w:right w:val="single" w:sz="4" w:space="0" w:color="auto"/>
            </w:tcBorders>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blCellSpacing w:w="5" w:type="nil"/>
          <w:jc w:val="center"/>
        </w:trPr>
        <w:tc>
          <w:tcPr>
            <w:tcW w:w="2836"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Pr>
          <w:p w:rsidR="00BD2F65" w:rsidRPr="00BD2F65" w:rsidRDefault="00BD2F65" w:rsidP="00BD2F65">
            <w:pPr>
              <w:suppressAutoHyphens/>
              <w:spacing w:after="0" w:line="240" w:lineRule="auto"/>
              <w:rPr>
                <w:rFonts w:ascii="Arial Narrow" w:hAnsi="Arial Narrow"/>
              </w:rPr>
            </w:pPr>
          </w:p>
        </w:tc>
        <w:tc>
          <w:tcPr>
            <w:tcW w:w="1435" w:type="dxa"/>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2025год</w:t>
            </w:r>
          </w:p>
        </w:tc>
        <w:tc>
          <w:tcPr>
            <w:tcW w:w="1435"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89,844</w:t>
            </w:r>
          </w:p>
        </w:tc>
        <w:tc>
          <w:tcPr>
            <w:tcW w:w="1436" w:type="dxa"/>
            <w:tcBorders>
              <w:right w:val="single" w:sz="4" w:space="0" w:color="auto"/>
            </w:tcBorders>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blCellSpacing w:w="5" w:type="nil"/>
          <w:jc w:val="center"/>
        </w:trPr>
        <w:tc>
          <w:tcPr>
            <w:tcW w:w="2836"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Pr>
          <w:p w:rsidR="00BD2F65" w:rsidRPr="00BD2F65" w:rsidRDefault="00BD2F65" w:rsidP="00BD2F65">
            <w:pPr>
              <w:suppressAutoHyphens/>
              <w:spacing w:after="0" w:line="240" w:lineRule="auto"/>
              <w:rPr>
                <w:rFonts w:ascii="Arial Narrow" w:hAnsi="Arial Narrow"/>
              </w:rPr>
            </w:pPr>
          </w:p>
        </w:tc>
        <w:tc>
          <w:tcPr>
            <w:tcW w:w="1435" w:type="dxa"/>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2026год</w:t>
            </w:r>
          </w:p>
        </w:tc>
        <w:tc>
          <w:tcPr>
            <w:tcW w:w="1435" w:type="dxa"/>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89,844</w:t>
            </w:r>
          </w:p>
        </w:tc>
        <w:tc>
          <w:tcPr>
            <w:tcW w:w="1436" w:type="dxa"/>
            <w:tcBorders>
              <w:right w:val="single" w:sz="4" w:space="0" w:color="auto"/>
            </w:tcBorders>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142"/>
          <w:tblCellSpacing w:w="5" w:type="nil"/>
          <w:jc w:val="center"/>
        </w:trPr>
        <w:tc>
          <w:tcPr>
            <w:tcW w:w="2836"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bottom w:val="single" w:sz="4" w:space="0" w:color="auto"/>
            </w:tcBorders>
          </w:tcPr>
          <w:p w:rsidR="00BD2F65" w:rsidRPr="00BD2F65" w:rsidRDefault="00BD2F65" w:rsidP="00BD2F65">
            <w:pPr>
              <w:suppressAutoHyphens/>
              <w:spacing w:after="0" w:line="240" w:lineRule="auto"/>
              <w:rPr>
                <w:rFonts w:ascii="Arial Narrow" w:hAnsi="Arial Narrow"/>
              </w:rPr>
            </w:pPr>
          </w:p>
        </w:tc>
        <w:tc>
          <w:tcPr>
            <w:tcW w:w="1435" w:type="dxa"/>
            <w:tcBorders>
              <w:bottom w:val="single" w:sz="4" w:space="0" w:color="auto"/>
            </w:tcBorders>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2027год</w:t>
            </w:r>
          </w:p>
        </w:tc>
        <w:tc>
          <w:tcPr>
            <w:tcW w:w="1435" w:type="dxa"/>
            <w:tcBorders>
              <w:bottom w:val="single" w:sz="4" w:space="0" w:color="auto"/>
            </w:tcBorders>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89,844</w:t>
            </w:r>
          </w:p>
        </w:tc>
        <w:tc>
          <w:tcPr>
            <w:tcW w:w="1436" w:type="dxa"/>
            <w:tcBorders>
              <w:bottom w:val="single" w:sz="4" w:space="0" w:color="auto"/>
              <w:right w:val="single" w:sz="4" w:space="0" w:color="auto"/>
            </w:tcBorders>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bl>
    <w:p w:rsidR="00BD2F65" w:rsidRPr="00BD2F65" w:rsidRDefault="00BD2F65" w:rsidP="00CA6C2B">
      <w:pPr>
        <w:pStyle w:val="10"/>
        <w:spacing w:before="0" w:after="0"/>
        <w:jc w:val="right"/>
        <w:rPr>
          <w:rFonts w:ascii="Arial Narrow" w:hAnsi="Arial Narrow"/>
          <w:b w:val="0"/>
          <w:sz w:val="22"/>
          <w:szCs w:val="22"/>
          <w:lang w:eastAsia="en-US"/>
        </w:rPr>
      </w:pPr>
      <w:r w:rsidRPr="00BD2F65">
        <w:rPr>
          <w:rFonts w:ascii="Arial Narrow" w:hAnsi="Arial Narrow"/>
          <w:b w:val="0"/>
          <w:sz w:val="22"/>
          <w:szCs w:val="22"/>
          <w:lang w:eastAsia="en-US"/>
        </w:rPr>
        <w:t>Приложение 3</w:t>
      </w:r>
    </w:p>
    <w:p w:rsidR="00BD2F65" w:rsidRDefault="00BD2F65" w:rsidP="00CA6C2B">
      <w:pPr>
        <w:spacing w:after="0" w:line="240" w:lineRule="auto"/>
        <w:jc w:val="right"/>
        <w:rPr>
          <w:rFonts w:ascii="Arial Narrow" w:hAnsi="Arial Narrow"/>
          <w:lang w:eastAsia="en-US"/>
        </w:rPr>
      </w:pPr>
      <w:r w:rsidRPr="00BD2F65">
        <w:rPr>
          <w:rFonts w:ascii="Arial Narrow" w:hAnsi="Arial Narrow"/>
          <w:lang w:eastAsia="en-US"/>
        </w:rPr>
        <w:t>к постановлению от 29.12.2022г. №98</w:t>
      </w:r>
    </w:p>
    <w:p w:rsidR="00CA6C2B" w:rsidRPr="00BD2F65" w:rsidRDefault="00CA6C2B" w:rsidP="00CA6C2B">
      <w:pPr>
        <w:spacing w:after="0" w:line="240" w:lineRule="auto"/>
        <w:jc w:val="right"/>
        <w:rPr>
          <w:rFonts w:ascii="Arial Narrow" w:hAnsi="Arial Narrow"/>
          <w:lang w:eastAsia="en-US"/>
        </w:rPr>
      </w:pPr>
    </w:p>
    <w:p w:rsidR="00BD2F65" w:rsidRPr="00BD2F65" w:rsidRDefault="00BD2F65" w:rsidP="00CA6C2B">
      <w:pPr>
        <w:spacing w:after="0" w:line="240" w:lineRule="auto"/>
        <w:ind w:left="5812"/>
        <w:jc w:val="center"/>
        <w:rPr>
          <w:rFonts w:ascii="Arial Narrow" w:hAnsi="Arial Narrow"/>
          <w:b/>
          <w:lang w:eastAsia="en-US"/>
        </w:rPr>
      </w:pPr>
      <w:r w:rsidRPr="00BD2F65">
        <w:rPr>
          <w:rFonts w:ascii="Arial Narrow" w:hAnsi="Arial Narrow"/>
          <w:b/>
          <w:lang w:eastAsia="en-US"/>
        </w:rPr>
        <w:t>Приложение № 2</w:t>
      </w:r>
    </w:p>
    <w:p w:rsidR="00BD2F65" w:rsidRPr="00BD2F65" w:rsidRDefault="00BD2F65" w:rsidP="00CA6C2B">
      <w:pPr>
        <w:spacing w:after="0" w:line="240" w:lineRule="auto"/>
        <w:ind w:left="5812"/>
        <w:jc w:val="center"/>
        <w:rPr>
          <w:rFonts w:ascii="Arial Narrow" w:hAnsi="Arial Narrow"/>
          <w:lang w:eastAsia="en-US"/>
        </w:rPr>
      </w:pPr>
      <w:r w:rsidRPr="00BD2F65">
        <w:rPr>
          <w:rFonts w:ascii="Arial Narrow" w:hAnsi="Arial Narrow"/>
          <w:lang w:eastAsia="en-US"/>
        </w:rPr>
        <w:t>к муниципальной программе «Социальная поддержка граждан</w:t>
      </w:r>
    </w:p>
    <w:p w:rsidR="00BD2F65" w:rsidRPr="00BD2F65" w:rsidRDefault="00BD2F65" w:rsidP="00CA6C2B">
      <w:pPr>
        <w:spacing w:after="0" w:line="240" w:lineRule="auto"/>
        <w:ind w:left="5812"/>
        <w:jc w:val="center"/>
        <w:rPr>
          <w:rFonts w:ascii="Arial Narrow" w:hAnsi="Arial Narrow"/>
          <w:lang w:eastAsia="en-US"/>
        </w:rPr>
      </w:pPr>
      <w:r w:rsidRPr="00BD2F65">
        <w:rPr>
          <w:rFonts w:ascii="Arial Narrow" w:hAnsi="Arial Narrow"/>
          <w:lang w:eastAsia="en-US"/>
        </w:rPr>
        <w:t>Грабовского сельсовета Бессоновского района Пензенской области»</w:t>
      </w:r>
    </w:p>
    <w:p w:rsidR="00BD2F65" w:rsidRPr="00BD2F65" w:rsidRDefault="00BD2F65" w:rsidP="00BD2F65">
      <w:pPr>
        <w:suppressAutoHyphens/>
        <w:autoSpaceDE w:val="0"/>
        <w:autoSpaceDN w:val="0"/>
        <w:adjustRightInd w:val="0"/>
        <w:spacing w:after="0" w:line="240" w:lineRule="auto"/>
        <w:ind w:left="9214" w:firstLine="720"/>
        <w:jc w:val="center"/>
        <w:rPr>
          <w:rFonts w:ascii="Arial Narrow" w:hAnsi="Arial Narrow"/>
          <w:b/>
          <w:bCs/>
        </w:rPr>
      </w:pPr>
    </w:p>
    <w:p w:rsidR="00BD2F65" w:rsidRPr="00BD2F65" w:rsidRDefault="00BD2F65" w:rsidP="00BD2F65">
      <w:pPr>
        <w:suppressAutoHyphens/>
        <w:autoSpaceDE w:val="0"/>
        <w:autoSpaceDN w:val="0"/>
        <w:adjustRightInd w:val="0"/>
        <w:spacing w:after="0" w:line="240" w:lineRule="auto"/>
        <w:ind w:firstLine="720"/>
        <w:jc w:val="center"/>
        <w:rPr>
          <w:rFonts w:ascii="Arial Narrow" w:hAnsi="Arial Narrow"/>
          <w:b/>
          <w:bCs/>
        </w:rPr>
      </w:pPr>
      <w:r w:rsidRPr="00BD2F65">
        <w:rPr>
          <w:rFonts w:ascii="Arial Narrow" w:hAnsi="Arial Narrow"/>
          <w:b/>
          <w:bCs/>
        </w:rPr>
        <w:t>РЕСУРСНОЕ ОБЕСПЕЧЕНИЕ</w:t>
      </w:r>
    </w:p>
    <w:p w:rsidR="00BD2F65" w:rsidRPr="00BD2F65" w:rsidRDefault="00BD2F65" w:rsidP="00BD2F65">
      <w:pPr>
        <w:tabs>
          <w:tab w:val="left" w:pos="709"/>
        </w:tabs>
        <w:spacing w:after="0" w:line="240" w:lineRule="auto"/>
        <w:jc w:val="center"/>
        <w:rPr>
          <w:rFonts w:ascii="Arial Narrow" w:hAnsi="Arial Narrow"/>
          <w:b/>
        </w:rPr>
      </w:pPr>
      <w:r w:rsidRPr="00BD2F65">
        <w:rPr>
          <w:rFonts w:ascii="Arial Narrow" w:hAnsi="Arial Narrow"/>
          <w:b/>
        </w:rPr>
        <w:t>реализации муниципальной программы  «Социальная поддержка граждан Грабовского сельсовета Бессоновского района Пензенской области»</w:t>
      </w: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rPr>
        <w:t>за счет всех источников финансирования</w:t>
      </w:r>
    </w:p>
    <w:tbl>
      <w:tblPr>
        <w:tblW w:w="157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9496"/>
      </w:tblGrid>
      <w:tr w:rsidR="00BD2F65" w:rsidRPr="00BD2F65" w:rsidTr="00BD2F65">
        <w:tc>
          <w:tcPr>
            <w:tcW w:w="6237" w:type="dxa"/>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Ответственный исполнитель муниципальной программы</w:t>
            </w:r>
          </w:p>
        </w:tc>
        <w:tc>
          <w:tcPr>
            <w:tcW w:w="9496" w:type="dxa"/>
          </w:tcPr>
          <w:p w:rsidR="00BD2F65" w:rsidRPr="00BD2F65" w:rsidRDefault="00BD2F65" w:rsidP="00BD2F65">
            <w:pPr>
              <w:suppressAutoHyphens/>
              <w:spacing w:after="0" w:line="240" w:lineRule="auto"/>
              <w:ind w:right="-370"/>
              <w:rPr>
                <w:rFonts w:ascii="Arial Narrow" w:hAnsi="Arial Narrow"/>
              </w:rPr>
            </w:pPr>
            <w:r w:rsidRPr="00BD2F65">
              <w:rPr>
                <w:rFonts w:ascii="Arial Narrow" w:hAnsi="Arial Narrow"/>
              </w:rPr>
              <w:t>Администрация  Грабовского сельсовета Бессоновского района Пензенской области</w:t>
            </w:r>
          </w:p>
        </w:tc>
      </w:tr>
    </w:tbl>
    <w:p w:rsidR="00BD2F65" w:rsidRPr="00BD2F65" w:rsidRDefault="00BD2F65" w:rsidP="00BD2F65">
      <w:pPr>
        <w:tabs>
          <w:tab w:val="left" w:pos="3930"/>
        </w:tabs>
        <w:spacing w:after="0" w:line="240" w:lineRule="auto"/>
        <w:jc w:val="center"/>
        <w:rPr>
          <w:rFonts w:ascii="Arial Narrow" w:hAnsi="Arial Narrow"/>
          <w:b/>
        </w:rPr>
      </w:pPr>
    </w:p>
    <w:tbl>
      <w:tblPr>
        <w:tblW w:w="157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994"/>
        <w:gridCol w:w="2551"/>
        <w:gridCol w:w="2126"/>
        <w:gridCol w:w="993"/>
        <w:gridCol w:w="850"/>
        <w:gridCol w:w="851"/>
        <w:gridCol w:w="850"/>
        <w:gridCol w:w="851"/>
        <w:gridCol w:w="850"/>
        <w:gridCol w:w="851"/>
        <w:gridCol w:w="850"/>
        <w:gridCol w:w="850"/>
        <w:gridCol w:w="850"/>
        <w:gridCol w:w="850"/>
      </w:tblGrid>
      <w:tr w:rsidR="00BD2F65" w:rsidRPr="00BD2F65" w:rsidTr="00BD2F65">
        <w:trPr>
          <w:trHeight w:val="218"/>
        </w:trPr>
        <w:tc>
          <w:tcPr>
            <w:tcW w:w="566" w:type="dxa"/>
            <w:vMerge w:val="restart"/>
            <w:vAlign w:val="center"/>
          </w:tcPr>
          <w:p w:rsidR="00BD2F65" w:rsidRPr="00BD2F65" w:rsidRDefault="00BD2F65" w:rsidP="00BD2F65">
            <w:pPr>
              <w:suppressAutoHyphens/>
              <w:spacing w:after="0" w:line="240" w:lineRule="auto"/>
              <w:ind w:right="-388"/>
              <w:rPr>
                <w:rFonts w:ascii="Arial Narrow" w:hAnsi="Arial Narrow"/>
              </w:rPr>
            </w:pPr>
            <w:r w:rsidRPr="00BD2F65">
              <w:rPr>
                <w:rFonts w:ascii="Arial Narrow" w:hAnsi="Arial Narrow"/>
              </w:rPr>
              <w:t xml:space="preserve">№ </w:t>
            </w:r>
          </w:p>
          <w:p w:rsidR="00BD2F65" w:rsidRPr="00BD2F65" w:rsidRDefault="00BD2F65" w:rsidP="00BD2F65">
            <w:pPr>
              <w:suppressAutoHyphens/>
              <w:spacing w:after="0" w:line="240" w:lineRule="auto"/>
              <w:ind w:right="-388"/>
              <w:rPr>
                <w:rFonts w:ascii="Arial Narrow" w:hAnsi="Arial Narrow"/>
              </w:rPr>
            </w:pPr>
            <w:r w:rsidRPr="00BD2F65">
              <w:rPr>
                <w:rFonts w:ascii="Arial Narrow" w:hAnsi="Arial Narrow"/>
              </w:rPr>
              <w:t>п/п</w:t>
            </w:r>
          </w:p>
        </w:tc>
        <w:tc>
          <w:tcPr>
            <w:tcW w:w="994" w:type="dxa"/>
            <w:vMerge w:val="restart"/>
            <w:vAlign w:val="center"/>
          </w:tcPr>
          <w:p w:rsidR="00BD2F65" w:rsidRPr="00BD2F65" w:rsidRDefault="00BD2F65" w:rsidP="00BD2F65">
            <w:pPr>
              <w:suppressAutoHyphens/>
              <w:spacing w:after="0" w:line="240" w:lineRule="auto"/>
              <w:ind w:right="-85"/>
              <w:rPr>
                <w:rFonts w:ascii="Arial Narrow" w:hAnsi="Arial Narrow"/>
              </w:rPr>
            </w:pPr>
            <w:r w:rsidRPr="00BD2F65">
              <w:rPr>
                <w:rFonts w:ascii="Arial Narrow" w:hAnsi="Arial Narrow"/>
              </w:rPr>
              <w:t>Статус</w:t>
            </w:r>
          </w:p>
        </w:tc>
        <w:tc>
          <w:tcPr>
            <w:tcW w:w="2551" w:type="dxa"/>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Наименование муниципальной программы</w:t>
            </w:r>
          </w:p>
        </w:tc>
        <w:tc>
          <w:tcPr>
            <w:tcW w:w="2126" w:type="dxa"/>
            <w:vMerge w:val="restart"/>
            <w:vAlign w:val="center"/>
          </w:tcPr>
          <w:p w:rsidR="00BD2F65" w:rsidRPr="00BD2F65" w:rsidRDefault="00BD2F65" w:rsidP="00BD2F65">
            <w:pPr>
              <w:suppressAutoHyphens/>
              <w:spacing w:after="0" w:line="240" w:lineRule="auto"/>
              <w:ind w:right="175"/>
              <w:jc w:val="center"/>
              <w:rPr>
                <w:rFonts w:ascii="Arial Narrow" w:hAnsi="Arial Narrow"/>
              </w:rPr>
            </w:pPr>
            <w:r w:rsidRPr="00BD2F65">
              <w:rPr>
                <w:rFonts w:ascii="Arial Narrow" w:hAnsi="Arial Narrow"/>
              </w:rPr>
              <w:t>Источник финансирования</w:t>
            </w:r>
          </w:p>
        </w:tc>
        <w:tc>
          <w:tcPr>
            <w:tcW w:w="9496" w:type="dxa"/>
            <w:gridSpan w:val="11"/>
            <w:vAlign w:val="center"/>
          </w:tcPr>
          <w:p w:rsidR="00BD2F65" w:rsidRPr="00BD2F65" w:rsidRDefault="00BD2F65" w:rsidP="00BD2F65">
            <w:pPr>
              <w:suppressAutoHyphens/>
              <w:spacing w:after="0" w:line="240" w:lineRule="auto"/>
              <w:ind w:left="589" w:right="-370" w:hanging="589"/>
              <w:jc w:val="center"/>
              <w:rPr>
                <w:rFonts w:ascii="Arial Narrow" w:hAnsi="Arial Narrow"/>
              </w:rPr>
            </w:pPr>
            <w:r w:rsidRPr="00BD2F65">
              <w:rPr>
                <w:rFonts w:ascii="Arial Narrow" w:hAnsi="Arial Narrow"/>
              </w:rPr>
              <w:t>Оценка расходов, тыс. рублей</w:t>
            </w:r>
          </w:p>
        </w:tc>
      </w:tr>
      <w:tr w:rsidR="00BD2F65" w:rsidRPr="00BD2F65" w:rsidTr="00BD2F65">
        <w:tc>
          <w:tcPr>
            <w:tcW w:w="566" w:type="dxa"/>
            <w:vMerge/>
            <w:vAlign w:val="center"/>
          </w:tcPr>
          <w:p w:rsidR="00BD2F65" w:rsidRPr="00BD2F65" w:rsidRDefault="00BD2F65" w:rsidP="00BD2F65">
            <w:pPr>
              <w:suppressAutoHyphens/>
              <w:spacing w:after="0" w:line="240" w:lineRule="auto"/>
              <w:ind w:left="-108" w:right="-388"/>
              <w:jc w:val="center"/>
              <w:rPr>
                <w:rFonts w:ascii="Arial Narrow" w:hAnsi="Arial Narrow"/>
              </w:rPr>
            </w:pPr>
          </w:p>
        </w:tc>
        <w:tc>
          <w:tcPr>
            <w:tcW w:w="994" w:type="dxa"/>
            <w:vMerge/>
            <w:vAlign w:val="center"/>
          </w:tcPr>
          <w:p w:rsidR="00BD2F65" w:rsidRPr="00BD2F65" w:rsidRDefault="00BD2F65" w:rsidP="00BD2F65">
            <w:pPr>
              <w:suppressAutoHyphens/>
              <w:spacing w:after="0" w:line="240" w:lineRule="auto"/>
              <w:ind w:right="-370"/>
              <w:jc w:val="center"/>
              <w:rPr>
                <w:rFonts w:ascii="Arial Narrow" w:hAnsi="Arial Narrow"/>
              </w:rPr>
            </w:pPr>
          </w:p>
        </w:tc>
        <w:tc>
          <w:tcPr>
            <w:tcW w:w="2551" w:type="dxa"/>
            <w:vMerge/>
            <w:vAlign w:val="center"/>
          </w:tcPr>
          <w:p w:rsidR="00BD2F65" w:rsidRPr="00BD2F65" w:rsidRDefault="00BD2F65" w:rsidP="00BD2F65">
            <w:pPr>
              <w:suppressAutoHyphens/>
              <w:spacing w:after="0" w:line="240" w:lineRule="auto"/>
              <w:ind w:right="-370"/>
              <w:jc w:val="center"/>
              <w:rPr>
                <w:rFonts w:ascii="Arial Narrow" w:hAnsi="Arial Narrow"/>
              </w:rPr>
            </w:pPr>
          </w:p>
        </w:tc>
        <w:tc>
          <w:tcPr>
            <w:tcW w:w="2126" w:type="dxa"/>
            <w:vMerge/>
            <w:vAlign w:val="center"/>
          </w:tcPr>
          <w:p w:rsidR="00BD2F65" w:rsidRPr="00BD2F65" w:rsidRDefault="00BD2F65" w:rsidP="00BD2F65">
            <w:pPr>
              <w:suppressAutoHyphens/>
              <w:spacing w:after="0" w:line="240" w:lineRule="auto"/>
              <w:ind w:right="-370"/>
              <w:jc w:val="center"/>
              <w:rPr>
                <w:rFonts w:ascii="Arial Narrow" w:hAnsi="Arial Narrow"/>
                <w:b/>
                <w:bCs/>
              </w:rPr>
            </w:pPr>
          </w:p>
        </w:tc>
        <w:tc>
          <w:tcPr>
            <w:tcW w:w="993"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2017 </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2018 </w:t>
            </w:r>
          </w:p>
        </w:tc>
        <w:tc>
          <w:tcPr>
            <w:tcW w:w="851"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2019 </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2020 </w:t>
            </w:r>
          </w:p>
        </w:tc>
        <w:tc>
          <w:tcPr>
            <w:tcW w:w="851"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2021 </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2022 </w:t>
            </w:r>
          </w:p>
        </w:tc>
        <w:tc>
          <w:tcPr>
            <w:tcW w:w="851"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2023 </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2024 </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2025 </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2026 </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2027 </w:t>
            </w:r>
          </w:p>
        </w:tc>
      </w:tr>
      <w:tr w:rsidR="00BD2F65" w:rsidRPr="00BD2F65" w:rsidTr="00BD2F65">
        <w:tc>
          <w:tcPr>
            <w:tcW w:w="566" w:type="dxa"/>
            <w:vMerge w:val="restart"/>
            <w:vAlign w:val="center"/>
          </w:tcPr>
          <w:p w:rsidR="00BD2F65" w:rsidRPr="00BD2F65" w:rsidRDefault="00BD2F65" w:rsidP="00BD2F65">
            <w:pPr>
              <w:widowControl w:val="0"/>
              <w:suppressAutoHyphens/>
              <w:autoSpaceDE w:val="0"/>
              <w:autoSpaceDN w:val="0"/>
              <w:adjustRightInd w:val="0"/>
              <w:spacing w:after="0" w:line="240" w:lineRule="auto"/>
              <w:ind w:right="-370"/>
              <w:jc w:val="center"/>
              <w:rPr>
                <w:rFonts w:ascii="Arial Narrow" w:hAnsi="Arial Narrow"/>
                <w:b/>
              </w:rPr>
            </w:pPr>
            <w:r w:rsidRPr="00BD2F65">
              <w:rPr>
                <w:rFonts w:ascii="Arial Narrow" w:hAnsi="Arial Narrow"/>
                <w:b/>
              </w:rPr>
              <w:t>1</w:t>
            </w:r>
          </w:p>
        </w:tc>
        <w:tc>
          <w:tcPr>
            <w:tcW w:w="994" w:type="dxa"/>
            <w:vMerge w:val="restart"/>
            <w:vAlign w:val="center"/>
          </w:tcPr>
          <w:p w:rsidR="00BD2F65" w:rsidRPr="00BD2F65" w:rsidRDefault="00BD2F65" w:rsidP="00BD2F65">
            <w:pPr>
              <w:widowControl w:val="0"/>
              <w:suppressAutoHyphens/>
              <w:autoSpaceDE w:val="0"/>
              <w:autoSpaceDN w:val="0"/>
              <w:adjustRightInd w:val="0"/>
              <w:spacing w:after="0" w:line="240" w:lineRule="auto"/>
              <w:rPr>
                <w:rFonts w:ascii="Arial Narrow" w:hAnsi="Arial Narrow"/>
                <w:b/>
              </w:rPr>
            </w:pPr>
            <w:r w:rsidRPr="00BD2F65">
              <w:rPr>
                <w:rFonts w:ascii="Arial Narrow" w:hAnsi="Arial Narrow"/>
                <w:b/>
              </w:rPr>
              <w:t>программа</w:t>
            </w:r>
          </w:p>
        </w:tc>
        <w:tc>
          <w:tcPr>
            <w:tcW w:w="2551" w:type="dxa"/>
            <w:vMerge w:val="restart"/>
            <w:vAlign w:val="center"/>
          </w:tcPr>
          <w:p w:rsidR="00BD2F65" w:rsidRPr="00BD2F65" w:rsidRDefault="00BD2F65" w:rsidP="00BD2F65">
            <w:pPr>
              <w:spacing w:after="0" w:line="240" w:lineRule="auto"/>
              <w:ind w:firstLine="34"/>
              <w:jc w:val="center"/>
              <w:rPr>
                <w:rFonts w:ascii="Arial Narrow" w:hAnsi="Arial Narrow"/>
                <w:b/>
              </w:rPr>
            </w:pPr>
            <w:r w:rsidRPr="00BD2F65">
              <w:rPr>
                <w:rFonts w:ascii="Arial Narrow" w:hAnsi="Arial Narrow"/>
                <w:b/>
              </w:rPr>
              <w:t xml:space="preserve">«Социальная поддержка граждан </w:t>
            </w:r>
            <w:r w:rsidRPr="00BD2F65">
              <w:rPr>
                <w:rFonts w:ascii="Arial Narrow" w:hAnsi="Arial Narrow"/>
                <w:b/>
                <w:bCs/>
                <w:lang w:eastAsia="ar-SA"/>
              </w:rPr>
              <w:t>Граб</w:t>
            </w:r>
            <w:r w:rsidRPr="00BD2F65">
              <w:rPr>
                <w:rFonts w:ascii="Arial Narrow" w:hAnsi="Arial Narrow"/>
                <w:b/>
              </w:rPr>
              <w:t>овского сельсовета Бессоновского района Пензенской области»</w:t>
            </w:r>
          </w:p>
        </w:tc>
        <w:tc>
          <w:tcPr>
            <w:tcW w:w="2126" w:type="dxa"/>
            <w:shd w:val="clear" w:color="auto" w:fill="F2F2F2"/>
            <w:vAlign w:val="center"/>
          </w:tcPr>
          <w:p w:rsidR="00BD2F65" w:rsidRPr="00BD2F65" w:rsidRDefault="00BD2F65" w:rsidP="00BD2F65">
            <w:pPr>
              <w:suppressAutoHyphens/>
              <w:spacing w:after="0" w:line="240" w:lineRule="auto"/>
              <w:ind w:right="-370"/>
              <w:jc w:val="center"/>
              <w:rPr>
                <w:rFonts w:ascii="Arial Narrow" w:hAnsi="Arial Narrow"/>
                <w:b/>
              </w:rPr>
            </w:pPr>
            <w:r w:rsidRPr="00BD2F65">
              <w:rPr>
                <w:rFonts w:ascii="Arial Narrow" w:hAnsi="Arial Narrow"/>
                <w:b/>
              </w:rPr>
              <w:t>Всего:</w:t>
            </w:r>
          </w:p>
        </w:tc>
        <w:tc>
          <w:tcPr>
            <w:tcW w:w="993" w:type="dxa"/>
            <w:shd w:val="clear" w:color="auto" w:fill="F2F2F2"/>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156,084</w:t>
            </w:r>
          </w:p>
        </w:tc>
        <w:tc>
          <w:tcPr>
            <w:tcW w:w="850" w:type="dxa"/>
            <w:shd w:val="clear" w:color="auto" w:fill="F2F2F2"/>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44,586</w:t>
            </w:r>
          </w:p>
        </w:tc>
        <w:tc>
          <w:tcPr>
            <w:tcW w:w="851" w:type="dxa"/>
            <w:shd w:val="clear" w:color="auto" w:fill="F2F2F2"/>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50,513</w:t>
            </w:r>
          </w:p>
        </w:tc>
        <w:tc>
          <w:tcPr>
            <w:tcW w:w="850" w:type="dxa"/>
            <w:shd w:val="clear" w:color="auto" w:fill="F2F2F2"/>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76,176</w:t>
            </w:r>
          </w:p>
        </w:tc>
        <w:tc>
          <w:tcPr>
            <w:tcW w:w="851" w:type="dxa"/>
            <w:shd w:val="clear" w:color="auto" w:fill="F2F2F2"/>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77,904</w:t>
            </w:r>
          </w:p>
        </w:tc>
        <w:tc>
          <w:tcPr>
            <w:tcW w:w="850" w:type="dxa"/>
            <w:shd w:val="clear" w:color="auto" w:fill="F2F2F2"/>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81,024</w:t>
            </w:r>
          </w:p>
        </w:tc>
        <w:tc>
          <w:tcPr>
            <w:tcW w:w="851" w:type="dxa"/>
            <w:shd w:val="clear" w:color="auto" w:fill="F2F2F2"/>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82,140</w:t>
            </w:r>
          </w:p>
        </w:tc>
        <w:tc>
          <w:tcPr>
            <w:tcW w:w="850" w:type="dxa"/>
            <w:shd w:val="clear" w:color="auto" w:fill="F2F2F2"/>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 xml:space="preserve">86,352   </w:t>
            </w:r>
          </w:p>
        </w:tc>
        <w:tc>
          <w:tcPr>
            <w:tcW w:w="850" w:type="dxa"/>
            <w:shd w:val="clear" w:color="auto" w:fill="F2F2F2"/>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89,844</w:t>
            </w:r>
          </w:p>
        </w:tc>
        <w:tc>
          <w:tcPr>
            <w:tcW w:w="850" w:type="dxa"/>
            <w:shd w:val="clear" w:color="auto" w:fill="F2F2F2"/>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89,844</w:t>
            </w:r>
          </w:p>
        </w:tc>
        <w:tc>
          <w:tcPr>
            <w:tcW w:w="850" w:type="dxa"/>
            <w:shd w:val="clear" w:color="auto" w:fill="F2F2F2"/>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89,844</w:t>
            </w:r>
          </w:p>
        </w:tc>
      </w:tr>
      <w:tr w:rsidR="00BD2F65" w:rsidRPr="00BD2F65" w:rsidTr="00BD2F65">
        <w:trPr>
          <w:trHeight w:val="247"/>
        </w:trPr>
        <w:tc>
          <w:tcPr>
            <w:tcW w:w="566" w:type="dxa"/>
            <w:vMerge/>
            <w:vAlign w:val="center"/>
          </w:tcPr>
          <w:p w:rsidR="00BD2F65" w:rsidRPr="00BD2F65" w:rsidRDefault="00BD2F65" w:rsidP="00BD2F65">
            <w:pPr>
              <w:suppressAutoHyphens/>
              <w:spacing w:after="0" w:line="240" w:lineRule="auto"/>
              <w:ind w:right="-370"/>
              <w:jc w:val="center"/>
              <w:rPr>
                <w:rFonts w:ascii="Arial Narrow" w:hAnsi="Arial Narrow"/>
              </w:rPr>
            </w:pPr>
          </w:p>
        </w:tc>
        <w:tc>
          <w:tcPr>
            <w:tcW w:w="994" w:type="dxa"/>
            <w:vMerge/>
            <w:vAlign w:val="center"/>
          </w:tcPr>
          <w:p w:rsidR="00BD2F65" w:rsidRPr="00BD2F65" w:rsidRDefault="00BD2F65" w:rsidP="00BD2F65">
            <w:pPr>
              <w:suppressAutoHyphens/>
              <w:spacing w:after="0" w:line="240" w:lineRule="auto"/>
              <w:ind w:right="-370"/>
              <w:jc w:val="center"/>
              <w:rPr>
                <w:rFonts w:ascii="Arial Narrow" w:hAnsi="Arial Narrow"/>
              </w:rPr>
            </w:pPr>
          </w:p>
        </w:tc>
        <w:tc>
          <w:tcPr>
            <w:tcW w:w="2551" w:type="dxa"/>
            <w:vMerge/>
            <w:vAlign w:val="center"/>
          </w:tcPr>
          <w:p w:rsidR="00BD2F65" w:rsidRPr="00BD2F65" w:rsidRDefault="00BD2F65" w:rsidP="00BD2F65">
            <w:pPr>
              <w:tabs>
                <w:tab w:val="left" w:pos="3264"/>
              </w:tabs>
              <w:suppressAutoHyphens/>
              <w:spacing w:after="0" w:line="240" w:lineRule="auto"/>
              <w:ind w:right="176"/>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Федеральный бюджет</w:t>
            </w:r>
          </w:p>
        </w:tc>
        <w:tc>
          <w:tcPr>
            <w:tcW w:w="993"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r>
      <w:tr w:rsidR="00BD2F65" w:rsidRPr="00BD2F65" w:rsidTr="00BD2F65">
        <w:trPr>
          <w:trHeight w:val="247"/>
        </w:trPr>
        <w:tc>
          <w:tcPr>
            <w:tcW w:w="566" w:type="dxa"/>
            <w:vMerge/>
            <w:vAlign w:val="center"/>
          </w:tcPr>
          <w:p w:rsidR="00BD2F65" w:rsidRPr="00BD2F65" w:rsidRDefault="00BD2F65" w:rsidP="00BD2F65">
            <w:pPr>
              <w:suppressAutoHyphens/>
              <w:spacing w:after="0" w:line="240" w:lineRule="auto"/>
              <w:ind w:right="-370"/>
              <w:jc w:val="center"/>
              <w:rPr>
                <w:rFonts w:ascii="Arial Narrow" w:hAnsi="Arial Narrow"/>
              </w:rPr>
            </w:pPr>
          </w:p>
        </w:tc>
        <w:tc>
          <w:tcPr>
            <w:tcW w:w="994" w:type="dxa"/>
            <w:vMerge/>
            <w:vAlign w:val="center"/>
          </w:tcPr>
          <w:p w:rsidR="00BD2F65" w:rsidRPr="00BD2F65" w:rsidRDefault="00BD2F65" w:rsidP="00BD2F65">
            <w:pPr>
              <w:suppressAutoHyphens/>
              <w:spacing w:after="0" w:line="240" w:lineRule="auto"/>
              <w:ind w:right="-370"/>
              <w:jc w:val="center"/>
              <w:rPr>
                <w:rFonts w:ascii="Arial Narrow" w:hAnsi="Arial Narrow"/>
              </w:rPr>
            </w:pPr>
          </w:p>
        </w:tc>
        <w:tc>
          <w:tcPr>
            <w:tcW w:w="2551" w:type="dxa"/>
            <w:vMerge/>
            <w:vAlign w:val="center"/>
          </w:tcPr>
          <w:p w:rsidR="00BD2F65" w:rsidRPr="00BD2F65" w:rsidRDefault="00BD2F65" w:rsidP="00BD2F65">
            <w:pPr>
              <w:tabs>
                <w:tab w:val="left" w:pos="3264"/>
              </w:tabs>
              <w:suppressAutoHyphens/>
              <w:spacing w:after="0" w:line="240" w:lineRule="auto"/>
              <w:ind w:right="176"/>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субъекта</w:t>
            </w:r>
          </w:p>
        </w:tc>
        <w:tc>
          <w:tcPr>
            <w:tcW w:w="993"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FFFFFF"/>
            <w:vAlign w:val="center"/>
          </w:tcPr>
          <w:p w:rsidR="00BD2F65" w:rsidRPr="00BD2F65" w:rsidRDefault="00BD2F65" w:rsidP="00BD2F65">
            <w:pPr>
              <w:suppressAutoHyphens/>
              <w:spacing w:after="0" w:line="240" w:lineRule="auto"/>
              <w:ind w:firstLine="34"/>
              <w:jc w:val="right"/>
              <w:rPr>
                <w:rFonts w:ascii="Arial Narrow" w:hAnsi="Arial Narrow"/>
                <w:bCs/>
              </w:rPr>
            </w:pPr>
          </w:p>
        </w:tc>
      </w:tr>
      <w:tr w:rsidR="00BD2F65" w:rsidRPr="00BD2F65" w:rsidTr="00BD2F65">
        <w:trPr>
          <w:trHeight w:val="124"/>
        </w:trPr>
        <w:tc>
          <w:tcPr>
            <w:tcW w:w="566" w:type="dxa"/>
            <w:vMerge/>
            <w:vAlign w:val="center"/>
          </w:tcPr>
          <w:p w:rsidR="00BD2F65" w:rsidRPr="00BD2F65" w:rsidRDefault="00BD2F65" w:rsidP="00BD2F65">
            <w:pPr>
              <w:suppressAutoHyphens/>
              <w:spacing w:after="0" w:line="240" w:lineRule="auto"/>
              <w:ind w:right="-370"/>
              <w:jc w:val="center"/>
              <w:rPr>
                <w:rFonts w:ascii="Arial Narrow" w:hAnsi="Arial Narrow"/>
              </w:rPr>
            </w:pPr>
          </w:p>
        </w:tc>
        <w:tc>
          <w:tcPr>
            <w:tcW w:w="994" w:type="dxa"/>
            <w:vMerge/>
            <w:vAlign w:val="center"/>
          </w:tcPr>
          <w:p w:rsidR="00BD2F65" w:rsidRPr="00BD2F65" w:rsidRDefault="00BD2F65" w:rsidP="00BD2F65">
            <w:pPr>
              <w:suppressAutoHyphens/>
              <w:spacing w:after="0" w:line="240" w:lineRule="auto"/>
              <w:ind w:right="-370"/>
              <w:jc w:val="center"/>
              <w:rPr>
                <w:rFonts w:ascii="Arial Narrow" w:hAnsi="Arial Narrow"/>
              </w:rPr>
            </w:pPr>
          </w:p>
        </w:tc>
        <w:tc>
          <w:tcPr>
            <w:tcW w:w="2551" w:type="dxa"/>
            <w:vMerge/>
            <w:vAlign w:val="center"/>
          </w:tcPr>
          <w:p w:rsidR="00BD2F65" w:rsidRPr="00BD2F65" w:rsidRDefault="00BD2F65" w:rsidP="00BD2F65">
            <w:pPr>
              <w:tabs>
                <w:tab w:val="left" w:pos="3264"/>
              </w:tabs>
              <w:suppressAutoHyphens/>
              <w:spacing w:after="0" w:line="240" w:lineRule="auto"/>
              <w:ind w:right="176"/>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района</w:t>
            </w:r>
          </w:p>
        </w:tc>
        <w:tc>
          <w:tcPr>
            <w:tcW w:w="993"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r>
      <w:tr w:rsidR="00BD2F65" w:rsidRPr="00BD2F65" w:rsidTr="00BD2F65">
        <w:trPr>
          <w:trHeight w:val="111"/>
        </w:trPr>
        <w:tc>
          <w:tcPr>
            <w:tcW w:w="566" w:type="dxa"/>
            <w:vMerge/>
            <w:vAlign w:val="center"/>
          </w:tcPr>
          <w:p w:rsidR="00BD2F65" w:rsidRPr="00BD2F65" w:rsidRDefault="00BD2F65" w:rsidP="00BD2F65">
            <w:pPr>
              <w:suppressAutoHyphens/>
              <w:spacing w:after="0" w:line="240" w:lineRule="auto"/>
              <w:ind w:right="-370"/>
              <w:jc w:val="center"/>
              <w:rPr>
                <w:rFonts w:ascii="Arial Narrow" w:hAnsi="Arial Narrow"/>
              </w:rPr>
            </w:pPr>
          </w:p>
        </w:tc>
        <w:tc>
          <w:tcPr>
            <w:tcW w:w="994" w:type="dxa"/>
            <w:vMerge/>
            <w:vAlign w:val="center"/>
          </w:tcPr>
          <w:p w:rsidR="00BD2F65" w:rsidRPr="00BD2F65" w:rsidRDefault="00BD2F65" w:rsidP="00BD2F65">
            <w:pPr>
              <w:suppressAutoHyphens/>
              <w:spacing w:after="0" w:line="240" w:lineRule="auto"/>
              <w:ind w:right="-370"/>
              <w:jc w:val="center"/>
              <w:rPr>
                <w:rFonts w:ascii="Arial Narrow" w:hAnsi="Arial Narrow"/>
              </w:rPr>
            </w:pPr>
          </w:p>
        </w:tc>
        <w:tc>
          <w:tcPr>
            <w:tcW w:w="2551" w:type="dxa"/>
            <w:vMerge/>
            <w:vAlign w:val="center"/>
          </w:tcPr>
          <w:p w:rsidR="00BD2F65" w:rsidRPr="00BD2F65" w:rsidRDefault="00BD2F65" w:rsidP="00BD2F65">
            <w:pPr>
              <w:tabs>
                <w:tab w:val="left" w:pos="3264"/>
              </w:tabs>
              <w:suppressAutoHyphens/>
              <w:spacing w:after="0" w:line="240" w:lineRule="auto"/>
              <w:ind w:right="176"/>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местный</w:t>
            </w:r>
          </w:p>
        </w:tc>
        <w:tc>
          <w:tcPr>
            <w:tcW w:w="993"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156,084</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44,586</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50,513</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76,176</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77,904</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81,024</w:t>
            </w:r>
          </w:p>
        </w:tc>
        <w:tc>
          <w:tcPr>
            <w:tcW w:w="851" w:type="dxa"/>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82,140</w:t>
            </w:r>
          </w:p>
        </w:tc>
        <w:tc>
          <w:tcPr>
            <w:tcW w:w="850" w:type="dxa"/>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xml:space="preserve">86,352   </w:t>
            </w:r>
          </w:p>
        </w:tc>
        <w:tc>
          <w:tcPr>
            <w:tcW w:w="850" w:type="dxa"/>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89,844</w:t>
            </w:r>
          </w:p>
        </w:tc>
        <w:tc>
          <w:tcPr>
            <w:tcW w:w="850" w:type="dxa"/>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89,844</w:t>
            </w:r>
          </w:p>
        </w:tc>
        <w:tc>
          <w:tcPr>
            <w:tcW w:w="850" w:type="dxa"/>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89,844</w:t>
            </w:r>
          </w:p>
        </w:tc>
      </w:tr>
      <w:tr w:rsidR="00BD2F65" w:rsidRPr="00BD2F65" w:rsidTr="00BD2F65">
        <w:trPr>
          <w:trHeight w:val="99"/>
        </w:trPr>
        <w:tc>
          <w:tcPr>
            <w:tcW w:w="566" w:type="dxa"/>
            <w:vMerge w:val="restart"/>
            <w:vAlign w:val="center"/>
          </w:tcPr>
          <w:p w:rsidR="00BD2F65" w:rsidRPr="00BD2F65" w:rsidRDefault="00BD2F65" w:rsidP="00BD2F65">
            <w:pPr>
              <w:widowControl w:val="0"/>
              <w:suppressAutoHyphens/>
              <w:autoSpaceDE w:val="0"/>
              <w:autoSpaceDN w:val="0"/>
              <w:adjustRightInd w:val="0"/>
              <w:spacing w:after="0" w:line="240" w:lineRule="auto"/>
              <w:ind w:right="-370"/>
              <w:jc w:val="center"/>
              <w:rPr>
                <w:rFonts w:ascii="Arial Narrow" w:hAnsi="Arial Narrow"/>
              </w:rPr>
            </w:pPr>
            <w:r w:rsidRPr="00BD2F65">
              <w:rPr>
                <w:rFonts w:ascii="Arial Narrow" w:hAnsi="Arial Narrow"/>
              </w:rPr>
              <w:lastRenderedPageBreak/>
              <w:t>1.1.</w:t>
            </w:r>
          </w:p>
        </w:tc>
        <w:tc>
          <w:tcPr>
            <w:tcW w:w="994" w:type="dxa"/>
            <w:vMerge w:val="restart"/>
            <w:vAlign w:val="center"/>
          </w:tcPr>
          <w:p w:rsidR="00BD2F65" w:rsidRPr="00BD2F65" w:rsidRDefault="00BD2F65" w:rsidP="00BD2F65">
            <w:pPr>
              <w:widowControl w:val="0"/>
              <w:suppressAutoHyphens/>
              <w:autoSpaceDE w:val="0"/>
              <w:autoSpaceDN w:val="0"/>
              <w:adjustRightInd w:val="0"/>
              <w:spacing w:after="0" w:line="240" w:lineRule="auto"/>
              <w:rPr>
                <w:rFonts w:ascii="Arial Narrow" w:hAnsi="Arial Narrow"/>
              </w:rPr>
            </w:pPr>
            <w:r w:rsidRPr="00BD2F65">
              <w:rPr>
                <w:rFonts w:ascii="Arial Narrow" w:hAnsi="Arial Narrow"/>
              </w:rPr>
              <w:t>Подпрограмма</w:t>
            </w:r>
          </w:p>
        </w:tc>
        <w:tc>
          <w:tcPr>
            <w:tcW w:w="2551" w:type="dxa"/>
            <w:vMerge w:val="restart"/>
            <w:vAlign w:val="center"/>
          </w:tcPr>
          <w:p w:rsidR="00BD2F65" w:rsidRPr="00BD2F65" w:rsidRDefault="00BD2F65" w:rsidP="00BD2F65">
            <w:pPr>
              <w:widowControl w:val="0"/>
              <w:suppressAutoHyphens/>
              <w:autoSpaceDE w:val="0"/>
              <w:autoSpaceDN w:val="0"/>
              <w:adjustRightInd w:val="0"/>
              <w:spacing w:after="0" w:line="240" w:lineRule="auto"/>
              <w:jc w:val="center"/>
              <w:rPr>
                <w:rFonts w:ascii="Arial Narrow" w:hAnsi="Arial Narrow"/>
              </w:rPr>
            </w:pPr>
            <w:r w:rsidRPr="00BD2F65">
              <w:rPr>
                <w:rFonts w:ascii="Arial Narrow" w:hAnsi="Arial Narrow"/>
              </w:rPr>
              <w:t>«Оказание адресной социальной поддержки гражданам Грабовского сельсовета Бессоновского района Пензенской области»</w:t>
            </w:r>
          </w:p>
        </w:tc>
        <w:tc>
          <w:tcPr>
            <w:tcW w:w="2126" w:type="dxa"/>
            <w:vAlign w:val="center"/>
          </w:tcPr>
          <w:p w:rsidR="00BD2F65" w:rsidRPr="00BD2F65" w:rsidRDefault="00BD2F65" w:rsidP="00BD2F65">
            <w:pPr>
              <w:suppressAutoHyphens/>
              <w:spacing w:after="0" w:line="240" w:lineRule="auto"/>
              <w:ind w:right="17"/>
              <w:jc w:val="center"/>
              <w:rPr>
                <w:rFonts w:ascii="Arial Narrow" w:hAnsi="Arial Narrow"/>
                <w:b/>
              </w:rPr>
            </w:pPr>
            <w:r w:rsidRPr="00BD2F65">
              <w:rPr>
                <w:rFonts w:ascii="Arial Narrow" w:hAnsi="Arial Narrow"/>
                <w:b/>
              </w:rPr>
              <w:t>Всего:</w:t>
            </w:r>
          </w:p>
        </w:tc>
        <w:tc>
          <w:tcPr>
            <w:tcW w:w="993" w:type="dxa"/>
            <w:vAlign w:val="center"/>
          </w:tcPr>
          <w:p w:rsidR="00BD2F65" w:rsidRPr="00BD2F65" w:rsidRDefault="00BD2F65" w:rsidP="00BD2F65">
            <w:pPr>
              <w:suppressAutoHyphens/>
              <w:spacing w:after="0" w:line="240" w:lineRule="auto"/>
              <w:ind w:firstLine="34"/>
              <w:jc w:val="right"/>
              <w:rPr>
                <w:rFonts w:ascii="Arial Narrow" w:hAnsi="Arial Narrow"/>
                <w:b/>
                <w:bCs/>
                <w:i/>
              </w:rPr>
            </w:pPr>
            <w:r w:rsidRPr="00BD2F65">
              <w:rPr>
                <w:rFonts w:ascii="Arial Narrow" w:hAnsi="Arial Narrow"/>
                <w:b/>
                <w:bCs/>
                <w:i/>
              </w:rPr>
              <w:t>156,084</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
                <w:bCs/>
                <w:i/>
              </w:rPr>
            </w:pPr>
            <w:r w:rsidRPr="00BD2F65">
              <w:rPr>
                <w:rFonts w:ascii="Arial Narrow" w:hAnsi="Arial Narrow"/>
                <w:b/>
                <w:bCs/>
                <w:i/>
              </w:rPr>
              <w:t>44,586</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
                <w:bCs/>
                <w:i/>
              </w:rPr>
            </w:pPr>
            <w:r w:rsidRPr="00BD2F65">
              <w:rPr>
                <w:rFonts w:ascii="Arial Narrow" w:hAnsi="Arial Narrow"/>
                <w:b/>
                <w:bCs/>
                <w:i/>
              </w:rPr>
              <w:t>50,513</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
                <w:bCs/>
                <w:i/>
              </w:rPr>
            </w:pPr>
            <w:r w:rsidRPr="00BD2F65">
              <w:rPr>
                <w:rFonts w:ascii="Arial Narrow" w:hAnsi="Arial Narrow"/>
                <w:b/>
                <w:bCs/>
                <w:i/>
              </w:rPr>
              <w:t>76,176</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
                <w:bCs/>
                <w:i/>
              </w:rPr>
            </w:pPr>
            <w:r w:rsidRPr="00BD2F65">
              <w:rPr>
                <w:rFonts w:ascii="Arial Narrow" w:hAnsi="Arial Narrow"/>
                <w:b/>
                <w:bCs/>
                <w:i/>
              </w:rPr>
              <w:t>77,904</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
                <w:bCs/>
                <w:i/>
              </w:rPr>
            </w:pPr>
            <w:r w:rsidRPr="00BD2F65">
              <w:rPr>
                <w:rFonts w:ascii="Arial Narrow" w:hAnsi="Arial Narrow"/>
                <w:b/>
                <w:bCs/>
                <w:i/>
              </w:rPr>
              <w:t>81,024</w:t>
            </w:r>
          </w:p>
        </w:tc>
        <w:tc>
          <w:tcPr>
            <w:tcW w:w="851" w:type="dxa"/>
            <w:vAlign w:val="center"/>
          </w:tcPr>
          <w:p w:rsidR="00BD2F65" w:rsidRPr="00BD2F65" w:rsidRDefault="00BD2F65" w:rsidP="00BD2F65">
            <w:pPr>
              <w:spacing w:after="0" w:line="240" w:lineRule="auto"/>
              <w:jc w:val="right"/>
              <w:rPr>
                <w:rFonts w:ascii="Arial Narrow" w:hAnsi="Arial Narrow"/>
                <w:b/>
                <w:i/>
              </w:rPr>
            </w:pPr>
            <w:r w:rsidRPr="00BD2F65">
              <w:rPr>
                <w:rFonts w:ascii="Arial Narrow" w:hAnsi="Arial Narrow"/>
                <w:b/>
                <w:i/>
              </w:rPr>
              <w:t>82,140</w:t>
            </w:r>
          </w:p>
        </w:tc>
        <w:tc>
          <w:tcPr>
            <w:tcW w:w="850" w:type="dxa"/>
            <w:vAlign w:val="center"/>
          </w:tcPr>
          <w:p w:rsidR="00BD2F65" w:rsidRPr="00BD2F65" w:rsidRDefault="00BD2F65" w:rsidP="00BD2F65">
            <w:pPr>
              <w:spacing w:after="0" w:line="240" w:lineRule="auto"/>
              <w:jc w:val="right"/>
              <w:rPr>
                <w:rFonts w:ascii="Arial Narrow" w:hAnsi="Arial Narrow"/>
                <w:b/>
                <w:i/>
              </w:rPr>
            </w:pPr>
            <w:r w:rsidRPr="00BD2F65">
              <w:rPr>
                <w:rFonts w:ascii="Arial Narrow" w:hAnsi="Arial Narrow"/>
                <w:b/>
                <w:i/>
              </w:rPr>
              <w:t xml:space="preserve">86,352   </w:t>
            </w:r>
          </w:p>
        </w:tc>
        <w:tc>
          <w:tcPr>
            <w:tcW w:w="850" w:type="dxa"/>
            <w:vAlign w:val="center"/>
          </w:tcPr>
          <w:p w:rsidR="00BD2F65" w:rsidRPr="00BD2F65" w:rsidRDefault="00BD2F65" w:rsidP="00BD2F65">
            <w:pPr>
              <w:spacing w:after="0" w:line="240" w:lineRule="auto"/>
              <w:jc w:val="right"/>
              <w:rPr>
                <w:rFonts w:ascii="Arial Narrow" w:hAnsi="Arial Narrow"/>
                <w:b/>
                <w:i/>
              </w:rPr>
            </w:pPr>
            <w:r w:rsidRPr="00BD2F65">
              <w:rPr>
                <w:rFonts w:ascii="Arial Narrow" w:hAnsi="Arial Narrow"/>
                <w:b/>
                <w:i/>
              </w:rPr>
              <w:t>89,844</w:t>
            </w:r>
          </w:p>
        </w:tc>
        <w:tc>
          <w:tcPr>
            <w:tcW w:w="850" w:type="dxa"/>
            <w:vAlign w:val="center"/>
          </w:tcPr>
          <w:p w:rsidR="00BD2F65" w:rsidRPr="00BD2F65" w:rsidRDefault="00BD2F65" w:rsidP="00BD2F65">
            <w:pPr>
              <w:spacing w:after="0" w:line="240" w:lineRule="auto"/>
              <w:jc w:val="right"/>
              <w:rPr>
                <w:rFonts w:ascii="Arial Narrow" w:hAnsi="Arial Narrow"/>
                <w:b/>
                <w:i/>
              </w:rPr>
            </w:pPr>
            <w:r w:rsidRPr="00BD2F65">
              <w:rPr>
                <w:rFonts w:ascii="Arial Narrow" w:hAnsi="Arial Narrow"/>
                <w:b/>
                <w:i/>
              </w:rPr>
              <w:t>89,844</w:t>
            </w:r>
          </w:p>
        </w:tc>
        <w:tc>
          <w:tcPr>
            <w:tcW w:w="850" w:type="dxa"/>
            <w:vAlign w:val="center"/>
          </w:tcPr>
          <w:p w:rsidR="00BD2F65" w:rsidRPr="00BD2F65" w:rsidRDefault="00BD2F65" w:rsidP="00BD2F65">
            <w:pPr>
              <w:spacing w:after="0" w:line="240" w:lineRule="auto"/>
              <w:jc w:val="right"/>
              <w:rPr>
                <w:rFonts w:ascii="Arial Narrow" w:hAnsi="Arial Narrow"/>
                <w:b/>
                <w:i/>
              </w:rPr>
            </w:pPr>
            <w:r w:rsidRPr="00BD2F65">
              <w:rPr>
                <w:rFonts w:ascii="Arial Narrow" w:hAnsi="Arial Narrow"/>
                <w:b/>
                <w:i/>
              </w:rPr>
              <w:t>89,844</w:t>
            </w:r>
          </w:p>
        </w:tc>
      </w:tr>
      <w:tr w:rsidR="00BD2F65" w:rsidRPr="00BD2F65" w:rsidTr="00BD2F65">
        <w:trPr>
          <w:trHeight w:val="261"/>
        </w:trPr>
        <w:tc>
          <w:tcPr>
            <w:tcW w:w="566" w:type="dxa"/>
            <w:vMerge/>
            <w:vAlign w:val="center"/>
          </w:tcPr>
          <w:p w:rsidR="00BD2F65" w:rsidRPr="00BD2F65" w:rsidRDefault="00BD2F65" w:rsidP="00BD2F65">
            <w:pPr>
              <w:spacing w:after="0" w:line="240" w:lineRule="auto"/>
              <w:jc w:val="center"/>
              <w:rPr>
                <w:rFonts w:ascii="Arial Narrow" w:hAnsi="Arial Narrow"/>
              </w:rPr>
            </w:pPr>
          </w:p>
        </w:tc>
        <w:tc>
          <w:tcPr>
            <w:tcW w:w="994" w:type="dxa"/>
            <w:vMerge/>
            <w:vAlign w:val="center"/>
          </w:tcPr>
          <w:p w:rsidR="00BD2F65" w:rsidRPr="00BD2F65" w:rsidRDefault="00BD2F65" w:rsidP="00BD2F65">
            <w:pPr>
              <w:spacing w:after="0" w:line="240" w:lineRule="auto"/>
              <w:jc w:val="center"/>
              <w:rPr>
                <w:rFonts w:ascii="Arial Narrow" w:hAnsi="Arial Narrow"/>
              </w:rPr>
            </w:pPr>
          </w:p>
        </w:tc>
        <w:tc>
          <w:tcPr>
            <w:tcW w:w="2551" w:type="dxa"/>
            <w:vMerge/>
            <w:vAlign w:val="center"/>
          </w:tcPr>
          <w:p w:rsidR="00BD2F65" w:rsidRPr="00BD2F65" w:rsidRDefault="00BD2F65" w:rsidP="00BD2F65">
            <w:pPr>
              <w:tabs>
                <w:tab w:val="left" w:pos="3264"/>
              </w:tabs>
              <w:suppressAutoHyphens/>
              <w:spacing w:after="0" w:line="240" w:lineRule="auto"/>
              <w:ind w:right="176"/>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Федеральный бюджет</w:t>
            </w:r>
          </w:p>
        </w:tc>
        <w:tc>
          <w:tcPr>
            <w:tcW w:w="993"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r>
      <w:tr w:rsidR="00BD2F65" w:rsidRPr="00BD2F65" w:rsidTr="00BD2F65">
        <w:trPr>
          <w:trHeight w:val="261"/>
        </w:trPr>
        <w:tc>
          <w:tcPr>
            <w:tcW w:w="566" w:type="dxa"/>
            <w:vMerge/>
            <w:vAlign w:val="center"/>
          </w:tcPr>
          <w:p w:rsidR="00BD2F65" w:rsidRPr="00BD2F65" w:rsidRDefault="00BD2F65" w:rsidP="00BD2F65">
            <w:pPr>
              <w:spacing w:after="0" w:line="240" w:lineRule="auto"/>
              <w:jc w:val="center"/>
              <w:rPr>
                <w:rFonts w:ascii="Arial Narrow" w:hAnsi="Arial Narrow"/>
              </w:rPr>
            </w:pPr>
          </w:p>
        </w:tc>
        <w:tc>
          <w:tcPr>
            <w:tcW w:w="994" w:type="dxa"/>
            <w:vMerge/>
            <w:vAlign w:val="center"/>
          </w:tcPr>
          <w:p w:rsidR="00BD2F65" w:rsidRPr="00BD2F65" w:rsidRDefault="00BD2F65" w:rsidP="00BD2F65">
            <w:pPr>
              <w:spacing w:after="0" w:line="240" w:lineRule="auto"/>
              <w:jc w:val="center"/>
              <w:rPr>
                <w:rFonts w:ascii="Arial Narrow" w:hAnsi="Arial Narrow"/>
              </w:rPr>
            </w:pPr>
          </w:p>
        </w:tc>
        <w:tc>
          <w:tcPr>
            <w:tcW w:w="2551" w:type="dxa"/>
            <w:vMerge/>
            <w:vAlign w:val="center"/>
          </w:tcPr>
          <w:p w:rsidR="00BD2F65" w:rsidRPr="00BD2F65" w:rsidRDefault="00BD2F65" w:rsidP="00BD2F65">
            <w:pPr>
              <w:tabs>
                <w:tab w:val="left" w:pos="3264"/>
              </w:tabs>
              <w:suppressAutoHyphens/>
              <w:spacing w:after="0" w:line="240" w:lineRule="auto"/>
              <w:ind w:right="176"/>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субъекта</w:t>
            </w:r>
          </w:p>
        </w:tc>
        <w:tc>
          <w:tcPr>
            <w:tcW w:w="993"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r>
      <w:tr w:rsidR="00BD2F65" w:rsidRPr="00BD2F65" w:rsidTr="00BD2F65">
        <w:trPr>
          <w:trHeight w:val="282"/>
        </w:trPr>
        <w:tc>
          <w:tcPr>
            <w:tcW w:w="566" w:type="dxa"/>
            <w:vMerge/>
            <w:vAlign w:val="center"/>
          </w:tcPr>
          <w:p w:rsidR="00BD2F65" w:rsidRPr="00BD2F65" w:rsidRDefault="00BD2F65" w:rsidP="00BD2F65">
            <w:pPr>
              <w:spacing w:after="0" w:line="240" w:lineRule="auto"/>
              <w:jc w:val="center"/>
              <w:rPr>
                <w:rFonts w:ascii="Arial Narrow" w:hAnsi="Arial Narrow"/>
              </w:rPr>
            </w:pPr>
          </w:p>
        </w:tc>
        <w:tc>
          <w:tcPr>
            <w:tcW w:w="994" w:type="dxa"/>
            <w:vMerge/>
            <w:vAlign w:val="center"/>
          </w:tcPr>
          <w:p w:rsidR="00BD2F65" w:rsidRPr="00BD2F65" w:rsidRDefault="00BD2F65" w:rsidP="00BD2F65">
            <w:pPr>
              <w:spacing w:after="0" w:line="240" w:lineRule="auto"/>
              <w:jc w:val="center"/>
              <w:rPr>
                <w:rFonts w:ascii="Arial Narrow" w:hAnsi="Arial Narrow"/>
              </w:rPr>
            </w:pPr>
          </w:p>
        </w:tc>
        <w:tc>
          <w:tcPr>
            <w:tcW w:w="2551" w:type="dxa"/>
            <w:vMerge/>
            <w:vAlign w:val="center"/>
          </w:tcPr>
          <w:p w:rsidR="00BD2F65" w:rsidRPr="00BD2F65" w:rsidRDefault="00BD2F65" w:rsidP="00BD2F65">
            <w:pPr>
              <w:tabs>
                <w:tab w:val="left" w:pos="3264"/>
              </w:tabs>
              <w:suppressAutoHyphens/>
              <w:spacing w:after="0" w:line="240" w:lineRule="auto"/>
              <w:ind w:right="176"/>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района</w:t>
            </w:r>
          </w:p>
        </w:tc>
        <w:tc>
          <w:tcPr>
            <w:tcW w:w="993"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p>
        </w:tc>
      </w:tr>
      <w:tr w:rsidR="00BD2F65" w:rsidRPr="00BD2F65" w:rsidTr="00BD2F65">
        <w:trPr>
          <w:trHeight w:val="285"/>
        </w:trPr>
        <w:tc>
          <w:tcPr>
            <w:tcW w:w="566" w:type="dxa"/>
            <w:vMerge/>
            <w:vAlign w:val="center"/>
          </w:tcPr>
          <w:p w:rsidR="00BD2F65" w:rsidRPr="00BD2F65" w:rsidRDefault="00BD2F65" w:rsidP="00BD2F65">
            <w:pPr>
              <w:spacing w:after="0" w:line="240" w:lineRule="auto"/>
              <w:jc w:val="center"/>
              <w:rPr>
                <w:rFonts w:ascii="Arial Narrow" w:hAnsi="Arial Narrow"/>
              </w:rPr>
            </w:pPr>
          </w:p>
        </w:tc>
        <w:tc>
          <w:tcPr>
            <w:tcW w:w="994" w:type="dxa"/>
            <w:vMerge/>
            <w:vAlign w:val="center"/>
          </w:tcPr>
          <w:p w:rsidR="00BD2F65" w:rsidRPr="00BD2F65" w:rsidRDefault="00BD2F65" w:rsidP="00BD2F65">
            <w:pPr>
              <w:spacing w:after="0" w:line="240" w:lineRule="auto"/>
              <w:jc w:val="center"/>
              <w:rPr>
                <w:rFonts w:ascii="Arial Narrow" w:hAnsi="Arial Narrow"/>
              </w:rPr>
            </w:pPr>
          </w:p>
        </w:tc>
        <w:tc>
          <w:tcPr>
            <w:tcW w:w="2551" w:type="dxa"/>
            <w:vMerge/>
            <w:vAlign w:val="center"/>
          </w:tcPr>
          <w:p w:rsidR="00BD2F65" w:rsidRPr="00BD2F65" w:rsidRDefault="00BD2F65" w:rsidP="00BD2F65">
            <w:pPr>
              <w:tabs>
                <w:tab w:val="left" w:pos="3264"/>
              </w:tabs>
              <w:suppressAutoHyphens/>
              <w:spacing w:after="0" w:line="240" w:lineRule="auto"/>
              <w:ind w:right="176"/>
              <w:jc w:val="center"/>
              <w:rPr>
                <w:rFonts w:ascii="Arial Narrow" w:hAnsi="Arial Narrow"/>
              </w:rPr>
            </w:pPr>
          </w:p>
        </w:tc>
        <w:tc>
          <w:tcPr>
            <w:tcW w:w="2126" w:type="dxa"/>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Бюджет местный</w:t>
            </w:r>
          </w:p>
        </w:tc>
        <w:tc>
          <w:tcPr>
            <w:tcW w:w="993"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156,084</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44,586</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50,513</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76,176</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77,904</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81,024</w:t>
            </w:r>
          </w:p>
        </w:tc>
        <w:tc>
          <w:tcPr>
            <w:tcW w:w="851" w:type="dxa"/>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82,140</w:t>
            </w:r>
          </w:p>
        </w:tc>
        <w:tc>
          <w:tcPr>
            <w:tcW w:w="850" w:type="dxa"/>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 xml:space="preserve">86,352   </w:t>
            </w:r>
          </w:p>
        </w:tc>
        <w:tc>
          <w:tcPr>
            <w:tcW w:w="850" w:type="dxa"/>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89,844</w:t>
            </w:r>
          </w:p>
        </w:tc>
        <w:tc>
          <w:tcPr>
            <w:tcW w:w="850" w:type="dxa"/>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89,844</w:t>
            </w:r>
          </w:p>
        </w:tc>
        <w:tc>
          <w:tcPr>
            <w:tcW w:w="850" w:type="dxa"/>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89,844</w:t>
            </w:r>
          </w:p>
        </w:tc>
      </w:tr>
    </w:tbl>
    <w:p w:rsidR="00BD2F65" w:rsidRPr="00BD2F65" w:rsidRDefault="00BD2F65" w:rsidP="00BD2F65">
      <w:pPr>
        <w:spacing w:after="0" w:line="240" w:lineRule="auto"/>
        <w:rPr>
          <w:rFonts w:ascii="Arial Narrow" w:hAnsi="Arial Narrow"/>
          <w:b/>
          <w:lang w:eastAsia="en-US"/>
        </w:rPr>
      </w:pPr>
    </w:p>
    <w:p w:rsidR="00BD2F65" w:rsidRPr="00BD2F65" w:rsidRDefault="00BD2F65" w:rsidP="00BD2F65">
      <w:pPr>
        <w:pStyle w:val="10"/>
        <w:spacing w:before="0" w:after="0"/>
        <w:rPr>
          <w:rFonts w:ascii="Arial Narrow" w:hAnsi="Arial Narrow"/>
          <w:b w:val="0"/>
          <w:sz w:val="22"/>
          <w:szCs w:val="22"/>
          <w:lang w:eastAsia="en-US"/>
        </w:rPr>
      </w:pPr>
      <w:r w:rsidRPr="00BD2F65">
        <w:rPr>
          <w:rFonts w:ascii="Arial Narrow" w:hAnsi="Arial Narrow"/>
          <w:b w:val="0"/>
          <w:sz w:val="22"/>
          <w:szCs w:val="22"/>
          <w:lang w:eastAsia="en-US"/>
        </w:rPr>
        <w:t>Приложение 4</w:t>
      </w:r>
    </w:p>
    <w:p w:rsidR="00BD2F65" w:rsidRPr="00BD2F65" w:rsidRDefault="00BD2F65" w:rsidP="00BD2F65">
      <w:pPr>
        <w:spacing w:after="0" w:line="240" w:lineRule="auto"/>
        <w:rPr>
          <w:rFonts w:ascii="Arial Narrow" w:hAnsi="Arial Narrow"/>
          <w:lang w:eastAsia="en-US"/>
        </w:rPr>
      </w:pPr>
      <w:r w:rsidRPr="00BD2F65">
        <w:rPr>
          <w:rFonts w:ascii="Arial Narrow" w:hAnsi="Arial Narrow"/>
          <w:lang w:eastAsia="en-US"/>
        </w:rPr>
        <w:t>к постановлению от 29.12.2022г. №98</w:t>
      </w:r>
    </w:p>
    <w:p w:rsidR="00BD2F65" w:rsidRPr="00BD2F65" w:rsidRDefault="00BD2F65" w:rsidP="00CA6C2B">
      <w:pPr>
        <w:spacing w:after="0" w:line="240" w:lineRule="auto"/>
        <w:ind w:left="6237"/>
        <w:jc w:val="center"/>
        <w:rPr>
          <w:rFonts w:ascii="Arial Narrow" w:hAnsi="Arial Narrow"/>
          <w:b/>
          <w:lang w:eastAsia="en-US"/>
        </w:rPr>
      </w:pPr>
      <w:r w:rsidRPr="00BD2F65">
        <w:rPr>
          <w:rFonts w:ascii="Arial Narrow" w:hAnsi="Arial Narrow"/>
          <w:b/>
          <w:lang w:eastAsia="en-US"/>
        </w:rPr>
        <w:t>Приложение № 3</w:t>
      </w:r>
    </w:p>
    <w:p w:rsidR="00BD2F65" w:rsidRPr="00BD2F65" w:rsidRDefault="00BD2F65" w:rsidP="00CA6C2B">
      <w:pPr>
        <w:spacing w:after="0" w:line="240" w:lineRule="auto"/>
        <w:ind w:left="6237"/>
        <w:jc w:val="center"/>
        <w:rPr>
          <w:rFonts w:ascii="Arial Narrow" w:hAnsi="Arial Narrow"/>
          <w:lang w:eastAsia="en-US"/>
        </w:rPr>
      </w:pPr>
      <w:r w:rsidRPr="00BD2F65">
        <w:rPr>
          <w:rFonts w:ascii="Arial Narrow" w:hAnsi="Arial Narrow"/>
          <w:lang w:eastAsia="en-US"/>
        </w:rPr>
        <w:t>к муниципальной программе «Социальная поддержка граждан</w:t>
      </w:r>
    </w:p>
    <w:p w:rsidR="00BD2F65" w:rsidRPr="00BD2F65" w:rsidRDefault="00BD2F65" w:rsidP="00CA6C2B">
      <w:pPr>
        <w:spacing w:after="0" w:line="240" w:lineRule="auto"/>
        <w:ind w:left="6237"/>
        <w:jc w:val="center"/>
        <w:rPr>
          <w:rFonts w:ascii="Arial Narrow" w:hAnsi="Arial Narrow"/>
          <w:lang w:eastAsia="en-US"/>
        </w:rPr>
      </w:pPr>
      <w:r w:rsidRPr="00BD2F65">
        <w:rPr>
          <w:rFonts w:ascii="Arial Narrow" w:hAnsi="Arial Narrow"/>
          <w:lang w:eastAsia="en-US"/>
        </w:rPr>
        <w:t>Грабовского сельсовета Бессоновского района Пензенской области»</w:t>
      </w:r>
    </w:p>
    <w:p w:rsidR="00BD2F65" w:rsidRPr="00BD2F65" w:rsidRDefault="00BD2F65" w:rsidP="00BD2F65">
      <w:pPr>
        <w:suppressAutoHyphens/>
        <w:autoSpaceDE w:val="0"/>
        <w:autoSpaceDN w:val="0"/>
        <w:adjustRightInd w:val="0"/>
        <w:spacing w:after="0" w:line="240" w:lineRule="auto"/>
        <w:jc w:val="center"/>
        <w:rPr>
          <w:rFonts w:ascii="Arial Narrow" w:hAnsi="Arial Narrow"/>
          <w:b/>
          <w:bCs/>
        </w:rPr>
      </w:pPr>
      <w:r w:rsidRPr="00BD2F65">
        <w:rPr>
          <w:rFonts w:ascii="Arial Narrow" w:hAnsi="Arial Narrow"/>
          <w:b/>
          <w:bCs/>
        </w:rPr>
        <w:t>РЕСУРСНОЕ ОБЕСПЕЧЕНИЕ</w:t>
      </w: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rPr>
        <w:t>реализации муниципальной программы  «Социальная поддержка граждан Грабовского сельсовета Бессоновского района Пензенской области»</w:t>
      </w:r>
      <w:r w:rsidRPr="00BD2F65">
        <w:rPr>
          <w:rFonts w:ascii="Arial Narrow" w:hAnsi="Arial Narrow"/>
          <w:b/>
          <w:bCs/>
        </w:rPr>
        <w:t xml:space="preserve"> за счет средств бюджета</w:t>
      </w:r>
      <w:r w:rsidRPr="00BD2F65">
        <w:rPr>
          <w:rFonts w:ascii="Arial Narrow" w:hAnsi="Arial Narrow"/>
          <w:b/>
        </w:rPr>
        <w:t xml:space="preserve"> Грабовского сельсовета Бессоновского района Пензенской области</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270"/>
        <w:gridCol w:w="709"/>
        <w:gridCol w:w="425"/>
        <w:gridCol w:w="426"/>
        <w:gridCol w:w="1134"/>
        <w:gridCol w:w="567"/>
        <w:gridCol w:w="850"/>
        <w:gridCol w:w="851"/>
        <w:gridCol w:w="850"/>
        <w:gridCol w:w="851"/>
        <w:gridCol w:w="850"/>
        <w:gridCol w:w="851"/>
        <w:gridCol w:w="850"/>
        <w:gridCol w:w="851"/>
        <w:gridCol w:w="850"/>
        <w:gridCol w:w="851"/>
        <w:gridCol w:w="850"/>
      </w:tblGrid>
      <w:tr w:rsidR="00BD2F65" w:rsidRPr="00BD2F65" w:rsidTr="00BD2F65">
        <w:trPr>
          <w:trHeight w:val="189"/>
        </w:trPr>
        <w:tc>
          <w:tcPr>
            <w:tcW w:w="6096" w:type="dxa"/>
            <w:gridSpan w:val="7"/>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Ответственный исполнитель муниципальной программы</w:t>
            </w:r>
          </w:p>
        </w:tc>
        <w:tc>
          <w:tcPr>
            <w:tcW w:w="9355" w:type="dxa"/>
            <w:gridSpan w:val="11"/>
          </w:tcPr>
          <w:p w:rsidR="00BD2F65" w:rsidRPr="00BD2F65" w:rsidRDefault="00BD2F65" w:rsidP="00BD2F65">
            <w:pPr>
              <w:suppressAutoHyphens/>
              <w:spacing w:after="0" w:line="240" w:lineRule="auto"/>
              <w:ind w:right="-370"/>
              <w:jc w:val="center"/>
              <w:rPr>
                <w:rFonts w:ascii="Arial Narrow" w:hAnsi="Arial Narrow"/>
                <w:b/>
              </w:rPr>
            </w:pPr>
            <w:r w:rsidRPr="00BD2F65">
              <w:rPr>
                <w:rFonts w:ascii="Arial Narrow" w:hAnsi="Arial Narrow"/>
                <w:b/>
              </w:rPr>
              <w:t>Администрация  Грабовского сельсовета Бессоновского района Пензенской области</w:t>
            </w:r>
          </w:p>
        </w:tc>
      </w:tr>
      <w:tr w:rsidR="00BD2F65" w:rsidRPr="00BD2F65" w:rsidTr="00BD2F65">
        <w:trPr>
          <w:trHeight w:val="184"/>
        </w:trPr>
        <w:tc>
          <w:tcPr>
            <w:tcW w:w="565" w:type="dxa"/>
            <w:vMerge w:val="restart"/>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Статус</w:t>
            </w:r>
          </w:p>
        </w:tc>
        <w:tc>
          <w:tcPr>
            <w:tcW w:w="2270" w:type="dxa"/>
            <w:vMerge w:val="restart"/>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 xml:space="preserve">Наименование </w:t>
            </w:r>
          </w:p>
        </w:tc>
        <w:tc>
          <w:tcPr>
            <w:tcW w:w="3261" w:type="dxa"/>
            <w:gridSpan w:val="5"/>
            <w:vAlign w:val="center"/>
          </w:tcPr>
          <w:p w:rsidR="00BD2F65" w:rsidRPr="00BD2F65" w:rsidRDefault="00BD2F65" w:rsidP="00BD2F65">
            <w:pPr>
              <w:suppressAutoHyphens/>
              <w:spacing w:after="0" w:line="240" w:lineRule="auto"/>
              <w:ind w:right="-370"/>
              <w:jc w:val="center"/>
              <w:rPr>
                <w:rFonts w:ascii="Arial Narrow" w:hAnsi="Arial Narrow"/>
                <w:b/>
                <w:bCs/>
              </w:rPr>
            </w:pPr>
            <w:r w:rsidRPr="00BD2F65">
              <w:rPr>
                <w:rFonts w:ascii="Arial Narrow" w:hAnsi="Arial Narrow"/>
              </w:rPr>
              <w:t>Код бюджетной классификации(1)</w:t>
            </w:r>
          </w:p>
        </w:tc>
        <w:tc>
          <w:tcPr>
            <w:tcW w:w="9355" w:type="dxa"/>
            <w:gridSpan w:val="11"/>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Оценка расходов, тыс. рублей</w:t>
            </w:r>
          </w:p>
        </w:tc>
      </w:tr>
      <w:tr w:rsidR="00BD2F65" w:rsidRPr="00BD2F65" w:rsidTr="00BD2F65">
        <w:tc>
          <w:tcPr>
            <w:tcW w:w="565"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p>
        </w:tc>
        <w:tc>
          <w:tcPr>
            <w:tcW w:w="2270"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p>
        </w:tc>
        <w:tc>
          <w:tcPr>
            <w:tcW w:w="709" w:type="dxa"/>
            <w:vAlign w:val="center"/>
          </w:tcPr>
          <w:p w:rsidR="00BD2F65" w:rsidRPr="00BD2F65" w:rsidRDefault="00BD2F65" w:rsidP="00BD2F65">
            <w:pPr>
              <w:suppressAutoHyphens/>
              <w:spacing w:after="0" w:line="240" w:lineRule="auto"/>
              <w:ind w:right="33"/>
              <w:jc w:val="center"/>
              <w:rPr>
                <w:rFonts w:ascii="Arial Narrow" w:hAnsi="Arial Narrow"/>
              </w:rPr>
            </w:pPr>
            <w:r w:rsidRPr="00BD2F65">
              <w:rPr>
                <w:rFonts w:ascii="Arial Narrow" w:hAnsi="Arial Narrow"/>
              </w:rPr>
              <w:t>ГРБС</w:t>
            </w:r>
          </w:p>
        </w:tc>
        <w:tc>
          <w:tcPr>
            <w:tcW w:w="425" w:type="dxa"/>
            <w:vAlign w:val="center"/>
          </w:tcPr>
          <w:p w:rsidR="00BD2F65" w:rsidRPr="00BD2F65" w:rsidRDefault="00BD2F65" w:rsidP="00BD2F65">
            <w:pPr>
              <w:suppressAutoHyphens/>
              <w:spacing w:after="0" w:line="240" w:lineRule="auto"/>
              <w:ind w:right="33"/>
              <w:jc w:val="center"/>
              <w:rPr>
                <w:rFonts w:ascii="Arial Narrow" w:hAnsi="Arial Narrow"/>
              </w:rPr>
            </w:pPr>
            <w:r w:rsidRPr="00BD2F65">
              <w:rPr>
                <w:rFonts w:ascii="Arial Narrow" w:hAnsi="Arial Narrow"/>
              </w:rPr>
              <w:t>Рз</w:t>
            </w:r>
          </w:p>
        </w:tc>
        <w:tc>
          <w:tcPr>
            <w:tcW w:w="426" w:type="dxa"/>
            <w:vAlign w:val="center"/>
          </w:tcPr>
          <w:p w:rsidR="00BD2F65" w:rsidRPr="00BD2F65" w:rsidRDefault="00BD2F65" w:rsidP="00BD2F65">
            <w:pPr>
              <w:suppressAutoHyphens/>
              <w:spacing w:after="0" w:line="240" w:lineRule="auto"/>
              <w:ind w:right="-108"/>
              <w:jc w:val="center"/>
              <w:rPr>
                <w:rFonts w:ascii="Arial Narrow" w:hAnsi="Arial Narrow"/>
              </w:rPr>
            </w:pPr>
            <w:r w:rsidRPr="00BD2F65">
              <w:rPr>
                <w:rFonts w:ascii="Arial Narrow" w:hAnsi="Arial Narrow"/>
              </w:rPr>
              <w:t>Пр</w:t>
            </w:r>
          </w:p>
        </w:tc>
        <w:tc>
          <w:tcPr>
            <w:tcW w:w="1134" w:type="dxa"/>
            <w:vAlign w:val="center"/>
          </w:tcPr>
          <w:p w:rsidR="00BD2F65" w:rsidRPr="00BD2F65" w:rsidRDefault="00BD2F65" w:rsidP="00BD2F65">
            <w:pPr>
              <w:suppressAutoHyphens/>
              <w:spacing w:after="0" w:line="240" w:lineRule="auto"/>
              <w:ind w:right="33"/>
              <w:jc w:val="center"/>
              <w:rPr>
                <w:rFonts w:ascii="Arial Narrow" w:hAnsi="Arial Narrow"/>
              </w:rPr>
            </w:pPr>
            <w:r w:rsidRPr="00BD2F65">
              <w:rPr>
                <w:rFonts w:ascii="Arial Narrow" w:hAnsi="Arial Narrow"/>
              </w:rPr>
              <w:t>ЦС</w:t>
            </w:r>
          </w:p>
        </w:tc>
        <w:tc>
          <w:tcPr>
            <w:tcW w:w="567" w:type="dxa"/>
            <w:vAlign w:val="center"/>
          </w:tcPr>
          <w:p w:rsidR="00BD2F65" w:rsidRPr="00BD2F65" w:rsidRDefault="00BD2F65" w:rsidP="00BD2F65">
            <w:pPr>
              <w:suppressAutoHyphens/>
              <w:spacing w:after="0" w:line="240" w:lineRule="auto"/>
              <w:ind w:right="33"/>
              <w:jc w:val="center"/>
              <w:rPr>
                <w:rFonts w:ascii="Arial Narrow" w:hAnsi="Arial Narrow"/>
              </w:rPr>
            </w:pPr>
            <w:r w:rsidRPr="00BD2F65">
              <w:rPr>
                <w:rFonts w:ascii="Arial Narrow" w:hAnsi="Arial Narrow"/>
              </w:rPr>
              <w:t>ВР</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2017 </w:t>
            </w:r>
          </w:p>
        </w:tc>
        <w:tc>
          <w:tcPr>
            <w:tcW w:w="851"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2018 </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2019 </w:t>
            </w:r>
          </w:p>
        </w:tc>
        <w:tc>
          <w:tcPr>
            <w:tcW w:w="851"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2020 </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2021 </w:t>
            </w:r>
          </w:p>
        </w:tc>
        <w:tc>
          <w:tcPr>
            <w:tcW w:w="851"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2022 </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2023 </w:t>
            </w:r>
          </w:p>
        </w:tc>
        <w:tc>
          <w:tcPr>
            <w:tcW w:w="851"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2024 </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2025 </w:t>
            </w:r>
          </w:p>
        </w:tc>
        <w:tc>
          <w:tcPr>
            <w:tcW w:w="851"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2026 </w:t>
            </w:r>
          </w:p>
        </w:tc>
        <w:tc>
          <w:tcPr>
            <w:tcW w:w="850" w:type="dxa"/>
            <w:vAlign w:val="center"/>
          </w:tcPr>
          <w:p w:rsidR="00BD2F65" w:rsidRPr="00BD2F65" w:rsidRDefault="00BD2F65" w:rsidP="00BD2F65">
            <w:pPr>
              <w:suppressAutoHyphens/>
              <w:spacing w:after="0" w:line="240" w:lineRule="auto"/>
              <w:ind w:firstLine="34"/>
              <w:jc w:val="center"/>
              <w:rPr>
                <w:rFonts w:ascii="Arial Narrow" w:hAnsi="Arial Narrow"/>
              </w:rPr>
            </w:pPr>
            <w:r w:rsidRPr="00BD2F65">
              <w:rPr>
                <w:rFonts w:ascii="Arial Narrow" w:hAnsi="Arial Narrow"/>
              </w:rPr>
              <w:t xml:space="preserve">2027 </w:t>
            </w:r>
          </w:p>
        </w:tc>
      </w:tr>
      <w:tr w:rsidR="00BD2F65" w:rsidRPr="00BD2F65" w:rsidTr="00BD2F65">
        <w:trPr>
          <w:trHeight w:val="429"/>
        </w:trPr>
        <w:tc>
          <w:tcPr>
            <w:tcW w:w="565" w:type="dxa"/>
            <w:vMerge w:val="restart"/>
            <w:tcMar>
              <w:top w:w="28" w:type="dxa"/>
              <w:left w:w="28" w:type="dxa"/>
              <w:bottom w:w="28" w:type="dxa"/>
              <w:right w:w="28" w:type="dxa"/>
            </w:tcMar>
            <w:textDirection w:val="btLr"/>
            <w:vAlign w:val="center"/>
          </w:tcPr>
          <w:p w:rsidR="00BD2F65" w:rsidRPr="00BD2F65" w:rsidRDefault="00BD2F65" w:rsidP="00BD2F65">
            <w:pPr>
              <w:widowControl w:val="0"/>
              <w:suppressAutoHyphens/>
              <w:autoSpaceDE w:val="0"/>
              <w:autoSpaceDN w:val="0"/>
              <w:adjustRightInd w:val="0"/>
              <w:spacing w:after="0" w:line="240" w:lineRule="auto"/>
              <w:ind w:left="113" w:right="113"/>
              <w:jc w:val="center"/>
              <w:rPr>
                <w:rFonts w:ascii="Arial Narrow" w:hAnsi="Arial Narrow"/>
              </w:rPr>
            </w:pPr>
            <w:r w:rsidRPr="00BD2F65">
              <w:rPr>
                <w:rFonts w:ascii="Arial Narrow" w:hAnsi="Arial Narrow"/>
              </w:rPr>
              <w:t>программа</w:t>
            </w:r>
          </w:p>
        </w:tc>
        <w:tc>
          <w:tcPr>
            <w:tcW w:w="2270" w:type="dxa"/>
            <w:vMerge w:val="restart"/>
            <w:tcMar>
              <w:top w:w="28" w:type="dxa"/>
              <w:left w:w="28" w:type="dxa"/>
              <w:bottom w:w="28" w:type="dxa"/>
              <w:right w:w="28" w:type="dxa"/>
            </w:tcMar>
            <w:vAlign w:val="center"/>
          </w:tcPr>
          <w:p w:rsidR="00BD2F65" w:rsidRPr="00BD2F65" w:rsidRDefault="00BD2F65" w:rsidP="00BD2F65">
            <w:pPr>
              <w:widowControl w:val="0"/>
              <w:tabs>
                <w:tab w:val="left" w:pos="3152"/>
              </w:tabs>
              <w:suppressAutoHyphens/>
              <w:autoSpaceDE w:val="0"/>
              <w:autoSpaceDN w:val="0"/>
              <w:adjustRightInd w:val="0"/>
              <w:spacing w:after="0" w:line="240" w:lineRule="auto"/>
              <w:rPr>
                <w:rFonts w:ascii="Arial Narrow" w:hAnsi="Arial Narrow"/>
              </w:rPr>
            </w:pPr>
            <w:r w:rsidRPr="00BD2F65">
              <w:rPr>
                <w:rFonts w:ascii="Arial Narrow" w:hAnsi="Arial Narrow"/>
              </w:rPr>
              <w:t>Социальная поддержка граждан Грабовского сельсовета  Бессоновского района Пензенской области»</w:t>
            </w:r>
          </w:p>
        </w:tc>
        <w:tc>
          <w:tcPr>
            <w:tcW w:w="709" w:type="dxa"/>
            <w:shd w:val="clear" w:color="auto" w:fill="F2F2F2"/>
            <w:vAlign w:val="center"/>
          </w:tcPr>
          <w:p w:rsidR="00BD2F65" w:rsidRPr="00BD2F65" w:rsidRDefault="00BD2F65" w:rsidP="00BD2F65">
            <w:pPr>
              <w:spacing w:after="0" w:line="240" w:lineRule="auto"/>
              <w:ind w:left="-108" w:right="-108"/>
              <w:jc w:val="center"/>
              <w:rPr>
                <w:rFonts w:ascii="Arial Narrow" w:hAnsi="Arial Narrow"/>
              </w:rPr>
            </w:pPr>
            <w:r w:rsidRPr="00BD2F65">
              <w:rPr>
                <w:rFonts w:ascii="Arial Narrow" w:hAnsi="Arial Narrow"/>
                <w:b/>
                <w:bCs/>
                <w:color w:val="000000"/>
              </w:rPr>
              <w:t>всего</w:t>
            </w:r>
          </w:p>
        </w:tc>
        <w:tc>
          <w:tcPr>
            <w:tcW w:w="425" w:type="dxa"/>
            <w:shd w:val="clear" w:color="auto" w:fill="F2F2F2"/>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F2F2F2"/>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1134" w:type="dxa"/>
            <w:shd w:val="clear" w:color="auto" w:fill="F2F2F2"/>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F2F2F2"/>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shd w:val="clear" w:color="auto" w:fill="F2F2F2"/>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156,084</w:t>
            </w:r>
          </w:p>
        </w:tc>
        <w:tc>
          <w:tcPr>
            <w:tcW w:w="851" w:type="dxa"/>
            <w:shd w:val="clear" w:color="auto" w:fill="F2F2F2"/>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44,586</w:t>
            </w:r>
          </w:p>
        </w:tc>
        <w:tc>
          <w:tcPr>
            <w:tcW w:w="850" w:type="dxa"/>
            <w:shd w:val="clear" w:color="auto" w:fill="F2F2F2"/>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50,513</w:t>
            </w:r>
          </w:p>
        </w:tc>
        <w:tc>
          <w:tcPr>
            <w:tcW w:w="851" w:type="dxa"/>
            <w:shd w:val="clear" w:color="auto" w:fill="F2F2F2"/>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76,176</w:t>
            </w:r>
          </w:p>
        </w:tc>
        <w:tc>
          <w:tcPr>
            <w:tcW w:w="850" w:type="dxa"/>
            <w:shd w:val="clear" w:color="auto" w:fill="F2F2F2"/>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77,904</w:t>
            </w:r>
          </w:p>
        </w:tc>
        <w:tc>
          <w:tcPr>
            <w:tcW w:w="851" w:type="dxa"/>
            <w:shd w:val="clear" w:color="auto" w:fill="F2F2F2"/>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81,024</w:t>
            </w:r>
          </w:p>
        </w:tc>
        <w:tc>
          <w:tcPr>
            <w:tcW w:w="850" w:type="dxa"/>
            <w:shd w:val="clear" w:color="auto" w:fill="F2F2F2"/>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82,140</w:t>
            </w:r>
          </w:p>
        </w:tc>
        <w:tc>
          <w:tcPr>
            <w:tcW w:w="851" w:type="dxa"/>
            <w:shd w:val="clear" w:color="auto" w:fill="F2F2F2"/>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 xml:space="preserve">86,352   </w:t>
            </w:r>
          </w:p>
        </w:tc>
        <w:tc>
          <w:tcPr>
            <w:tcW w:w="850" w:type="dxa"/>
            <w:shd w:val="clear" w:color="auto" w:fill="F2F2F2"/>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89,844</w:t>
            </w:r>
          </w:p>
        </w:tc>
        <w:tc>
          <w:tcPr>
            <w:tcW w:w="851" w:type="dxa"/>
            <w:shd w:val="clear" w:color="auto" w:fill="F2F2F2"/>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89,844</w:t>
            </w:r>
          </w:p>
        </w:tc>
        <w:tc>
          <w:tcPr>
            <w:tcW w:w="850" w:type="dxa"/>
            <w:shd w:val="clear" w:color="auto" w:fill="F2F2F2"/>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89,844</w:t>
            </w:r>
          </w:p>
        </w:tc>
      </w:tr>
      <w:tr w:rsidR="00BD2F65" w:rsidRPr="00BD2F65" w:rsidTr="00BD2F65">
        <w:trPr>
          <w:trHeight w:val="111"/>
        </w:trPr>
        <w:tc>
          <w:tcPr>
            <w:tcW w:w="565" w:type="dxa"/>
            <w:vMerge/>
            <w:tcMar>
              <w:top w:w="28" w:type="dxa"/>
              <w:left w:w="28" w:type="dxa"/>
              <w:bottom w:w="28" w:type="dxa"/>
              <w:right w:w="28" w:type="dxa"/>
            </w:tcMar>
            <w:textDirection w:val="btLr"/>
            <w:vAlign w:val="center"/>
          </w:tcPr>
          <w:p w:rsidR="00BD2F65" w:rsidRPr="00BD2F65" w:rsidRDefault="00BD2F65" w:rsidP="00BD2F65">
            <w:pPr>
              <w:suppressAutoHyphens/>
              <w:spacing w:after="0" w:line="240" w:lineRule="auto"/>
              <w:ind w:left="113" w:right="113"/>
              <w:jc w:val="center"/>
              <w:rPr>
                <w:rFonts w:ascii="Arial Narrow" w:hAnsi="Arial Narrow"/>
              </w:rPr>
            </w:pPr>
          </w:p>
        </w:tc>
        <w:tc>
          <w:tcPr>
            <w:tcW w:w="2270" w:type="dxa"/>
            <w:vMerge/>
            <w:tcMar>
              <w:top w:w="28" w:type="dxa"/>
              <w:left w:w="28" w:type="dxa"/>
              <w:bottom w:w="28" w:type="dxa"/>
              <w:right w:w="28" w:type="dxa"/>
            </w:tcMar>
            <w:vAlign w:val="center"/>
          </w:tcPr>
          <w:p w:rsidR="00BD2F65" w:rsidRPr="00BD2F65" w:rsidRDefault="00BD2F65" w:rsidP="00BD2F65">
            <w:pPr>
              <w:tabs>
                <w:tab w:val="left" w:pos="3152"/>
              </w:tabs>
              <w:suppressAutoHyphens/>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ind w:left="-108" w:right="-108"/>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1134"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156,084</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44,586</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50,513</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76,176</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77,904</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81,024</w:t>
            </w:r>
          </w:p>
        </w:tc>
        <w:tc>
          <w:tcPr>
            <w:tcW w:w="850"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82,140</w:t>
            </w:r>
          </w:p>
        </w:tc>
        <w:tc>
          <w:tcPr>
            <w:tcW w:w="851"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 xml:space="preserve">86,352   </w:t>
            </w:r>
          </w:p>
        </w:tc>
        <w:tc>
          <w:tcPr>
            <w:tcW w:w="850"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c>
          <w:tcPr>
            <w:tcW w:w="851"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c>
          <w:tcPr>
            <w:tcW w:w="850"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r>
      <w:tr w:rsidR="00BD2F65" w:rsidRPr="00BD2F65" w:rsidTr="00BD2F65">
        <w:trPr>
          <w:trHeight w:val="569"/>
        </w:trPr>
        <w:tc>
          <w:tcPr>
            <w:tcW w:w="565" w:type="dxa"/>
            <w:vMerge w:val="restart"/>
            <w:tcMar>
              <w:top w:w="28" w:type="dxa"/>
              <w:left w:w="28" w:type="dxa"/>
              <w:bottom w:w="28" w:type="dxa"/>
              <w:right w:w="28" w:type="dxa"/>
            </w:tcMar>
            <w:textDirection w:val="btLr"/>
            <w:vAlign w:val="center"/>
          </w:tcPr>
          <w:p w:rsidR="00BD2F65" w:rsidRPr="00BD2F65" w:rsidRDefault="00BD2F65" w:rsidP="00BD2F65">
            <w:pPr>
              <w:spacing w:after="0" w:line="240" w:lineRule="auto"/>
              <w:ind w:left="113" w:right="113"/>
              <w:jc w:val="center"/>
              <w:rPr>
                <w:rFonts w:ascii="Arial Narrow" w:hAnsi="Arial Narrow"/>
                <w:b/>
              </w:rPr>
            </w:pPr>
            <w:r w:rsidRPr="00BD2F65">
              <w:rPr>
                <w:rFonts w:ascii="Arial Narrow" w:hAnsi="Arial Narrow"/>
                <w:b/>
              </w:rPr>
              <w:t>Подпрограмма</w:t>
            </w:r>
          </w:p>
        </w:tc>
        <w:tc>
          <w:tcPr>
            <w:tcW w:w="2270" w:type="dxa"/>
            <w:vMerge w:val="restart"/>
            <w:tcMar>
              <w:top w:w="28" w:type="dxa"/>
              <w:left w:w="28" w:type="dxa"/>
              <w:bottom w:w="28" w:type="dxa"/>
              <w:right w:w="28" w:type="dxa"/>
            </w:tcMar>
            <w:vAlign w:val="center"/>
          </w:tcPr>
          <w:p w:rsidR="00BD2F65" w:rsidRPr="00BD2F65" w:rsidRDefault="00BD2F65" w:rsidP="00BD2F65">
            <w:pPr>
              <w:widowControl w:val="0"/>
              <w:tabs>
                <w:tab w:val="left" w:pos="3152"/>
              </w:tabs>
              <w:suppressAutoHyphens/>
              <w:autoSpaceDE w:val="0"/>
              <w:autoSpaceDN w:val="0"/>
              <w:adjustRightInd w:val="0"/>
              <w:spacing w:after="0" w:line="240" w:lineRule="auto"/>
              <w:rPr>
                <w:rFonts w:ascii="Arial Narrow" w:hAnsi="Arial Narrow"/>
                <w:b/>
              </w:rPr>
            </w:pPr>
            <w:r w:rsidRPr="00BD2F65">
              <w:rPr>
                <w:rFonts w:ascii="Arial Narrow" w:hAnsi="Arial Narrow"/>
                <w:b/>
              </w:rPr>
              <w:t>Оказание адресной социальной поддержки  гражданам Грабовского сельсовета Бессоновского района Пензенской области</w:t>
            </w:r>
          </w:p>
        </w:tc>
        <w:tc>
          <w:tcPr>
            <w:tcW w:w="709" w:type="dxa"/>
            <w:shd w:val="clear" w:color="auto" w:fill="auto"/>
            <w:vAlign w:val="center"/>
          </w:tcPr>
          <w:p w:rsidR="00BD2F65" w:rsidRPr="00BD2F65" w:rsidRDefault="00BD2F65" w:rsidP="00BD2F65">
            <w:pPr>
              <w:suppressAutoHyphens/>
              <w:spacing w:after="0" w:line="240" w:lineRule="auto"/>
              <w:ind w:left="-108" w:right="-108"/>
              <w:jc w:val="center"/>
              <w:rPr>
                <w:rFonts w:ascii="Arial Narrow" w:hAnsi="Arial Narrow"/>
                <w:b/>
              </w:rPr>
            </w:pPr>
            <w:r w:rsidRPr="00BD2F65">
              <w:rPr>
                <w:rFonts w:ascii="Arial Narrow" w:hAnsi="Arial Narrow"/>
                <w:b/>
              </w:rPr>
              <w:t>всего</w:t>
            </w:r>
          </w:p>
        </w:tc>
        <w:tc>
          <w:tcPr>
            <w:tcW w:w="425" w:type="dxa"/>
            <w:shd w:val="clear" w:color="auto" w:fill="auto"/>
            <w:vAlign w:val="center"/>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426" w:type="dxa"/>
            <w:shd w:val="clear" w:color="auto" w:fill="auto"/>
            <w:vAlign w:val="center"/>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1134" w:type="dxa"/>
            <w:shd w:val="clear" w:color="auto" w:fill="auto"/>
            <w:vAlign w:val="center"/>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567" w:type="dxa"/>
            <w:shd w:val="clear" w:color="auto" w:fill="auto"/>
            <w:vAlign w:val="center"/>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156,084</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44,586</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50,513</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76,176</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77,904</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
                <w:bCs/>
              </w:rPr>
            </w:pPr>
            <w:r w:rsidRPr="00BD2F65">
              <w:rPr>
                <w:rFonts w:ascii="Arial Narrow" w:hAnsi="Arial Narrow"/>
                <w:b/>
                <w:bCs/>
              </w:rPr>
              <w:t>81,024</w:t>
            </w:r>
          </w:p>
        </w:tc>
        <w:tc>
          <w:tcPr>
            <w:tcW w:w="850" w:type="dxa"/>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82,140</w:t>
            </w:r>
          </w:p>
        </w:tc>
        <w:tc>
          <w:tcPr>
            <w:tcW w:w="851" w:type="dxa"/>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 xml:space="preserve">86,352   </w:t>
            </w:r>
          </w:p>
        </w:tc>
        <w:tc>
          <w:tcPr>
            <w:tcW w:w="850" w:type="dxa"/>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89,844</w:t>
            </w:r>
          </w:p>
        </w:tc>
        <w:tc>
          <w:tcPr>
            <w:tcW w:w="851" w:type="dxa"/>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89,844</w:t>
            </w:r>
          </w:p>
        </w:tc>
        <w:tc>
          <w:tcPr>
            <w:tcW w:w="850" w:type="dxa"/>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89,844</w:t>
            </w:r>
          </w:p>
        </w:tc>
      </w:tr>
      <w:tr w:rsidR="00BD2F65" w:rsidRPr="00BD2F65" w:rsidTr="00BD2F65">
        <w:trPr>
          <w:trHeight w:val="285"/>
        </w:trPr>
        <w:tc>
          <w:tcPr>
            <w:tcW w:w="565" w:type="dxa"/>
            <w:vMerge/>
            <w:tcMar>
              <w:top w:w="28" w:type="dxa"/>
              <w:left w:w="28" w:type="dxa"/>
              <w:bottom w:w="28" w:type="dxa"/>
              <w:right w:w="28" w:type="dxa"/>
            </w:tcMar>
            <w:textDirection w:val="btLr"/>
            <w:vAlign w:val="center"/>
          </w:tcPr>
          <w:p w:rsidR="00BD2F65" w:rsidRPr="00BD2F65" w:rsidRDefault="00BD2F65" w:rsidP="00BD2F65">
            <w:pPr>
              <w:spacing w:after="0" w:line="240" w:lineRule="auto"/>
              <w:ind w:left="113" w:right="113"/>
              <w:jc w:val="center"/>
              <w:rPr>
                <w:rFonts w:ascii="Arial Narrow" w:hAnsi="Arial Narrow"/>
              </w:rPr>
            </w:pPr>
          </w:p>
        </w:tc>
        <w:tc>
          <w:tcPr>
            <w:tcW w:w="2270" w:type="dxa"/>
            <w:vMerge/>
            <w:tcMar>
              <w:top w:w="28" w:type="dxa"/>
              <w:left w:w="28" w:type="dxa"/>
              <w:bottom w:w="28" w:type="dxa"/>
              <w:right w:w="28" w:type="dxa"/>
            </w:tcMar>
            <w:vAlign w:val="center"/>
          </w:tcPr>
          <w:p w:rsidR="00BD2F65" w:rsidRPr="00BD2F65" w:rsidRDefault="00BD2F65" w:rsidP="00BD2F65">
            <w:pPr>
              <w:tabs>
                <w:tab w:val="left" w:pos="3152"/>
              </w:tabs>
              <w:suppressAutoHyphens/>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ind w:left="-108" w:right="-108"/>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1134"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156,084</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44,586</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50,513</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76,176</w:t>
            </w:r>
          </w:p>
        </w:tc>
        <w:tc>
          <w:tcPr>
            <w:tcW w:w="850"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77,904</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81,024</w:t>
            </w:r>
          </w:p>
        </w:tc>
        <w:tc>
          <w:tcPr>
            <w:tcW w:w="850"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82,140</w:t>
            </w:r>
          </w:p>
        </w:tc>
        <w:tc>
          <w:tcPr>
            <w:tcW w:w="851"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 xml:space="preserve">86,352   </w:t>
            </w:r>
          </w:p>
        </w:tc>
        <w:tc>
          <w:tcPr>
            <w:tcW w:w="850"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c>
          <w:tcPr>
            <w:tcW w:w="851"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c>
          <w:tcPr>
            <w:tcW w:w="850"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r>
      <w:tr w:rsidR="00BD2F65" w:rsidRPr="00BD2F65" w:rsidTr="00BD2F65">
        <w:trPr>
          <w:trHeight w:val="285"/>
        </w:trPr>
        <w:tc>
          <w:tcPr>
            <w:tcW w:w="565" w:type="dxa"/>
            <w:vMerge w:val="restart"/>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ind w:left="113" w:right="113"/>
              <w:jc w:val="center"/>
              <w:rPr>
                <w:rFonts w:ascii="Arial Narrow" w:hAnsi="Arial Narrow"/>
              </w:rPr>
            </w:pPr>
            <w:r w:rsidRPr="00BD2F65">
              <w:rPr>
                <w:rFonts w:ascii="Arial Narrow" w:hAnsi="Arial Narrow"/>
              </w:rPr>
              <w:t xml:space="preserve">мероприятие </w:t>
            </w:r>
          </w:p>
        </w:tc>
        <w:tc>
          <w:tcPr>
            <w:tcW w:w="2270" w:type="dxa"/>
            <w:vMerge w:val="restart"/>
            <w:tcMar>
              <w:top w:w="28" w:type="dxa"/>
              <w:left w:w="28" w:type="dxa"/>
              <w:bottom w:w="28" w:type="dxa"/>
              <w:right w:w="28" w:type="dxa"/>
            </w:tcMar>
            <w:vAlign w:val="center"/>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r w:rsidRPr="00BD2F65">
              <w:rPr>
                <w:rFonts w:ascii="Arial Narrow" w:hAnsi="Arial Narrow"/>
              </w:rPr>
              <w:t>Предоставление гражданам, оказавшимся в трудной жизненной ситуации адресной материальной помощи</w:t>
            </w:r>
          </w:p>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ind w:left="-108" w:right="-108"/>
              <w:jc w:val="center"/>
              <w:rPr>
                <w:rFonts w:ascii="Arial Narrow" w:hAnsi="Arial Narrow"/>
              </w:rPr>
            </w:pPr>
            <w:r w:rsidRPr="00BD2F65">
              <w:rPr>
                <w:rFonts w:ascii="Arial Narrow" w:hAnsi="Arial Narrow"/>
              </w:rPr>
              <w:t>всего</w:t>
            </w:r>
          </w:p>
        </w:tc>
        <w:tc>
          <w:tcPr>
            <w:tcW w:w="425"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1134"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vAlign w:val="center"/>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112,500</w:t>
            </w:r>
          </w:p>
        </w:tc>
        <w:tc>
          <w:tcPr>
            <w:tcW w:w="851" w:type="dxa"/>
            <w:vAlign w:val="center"/>
          </w:tcPr>
          <w:p w:rsidR="00BD2F65" w:rsidRPr="00BD2F65" w:rsidRDefault="00BD2F65" w:rsidP="00BD2F65">
            <w:pPr>
              <w:spacing w:after="0" w:line="240" w:lineRule="auto"/>
              <w:jc w:val="right"/>
              <w:rPr>
                <w:rFonts w:ascii="Arial Narrow" w:hAnsi="Arial Narrow"/>
                <w:b/>
                <w:bCs/>
                <w:color w:val="000000"/>
              </w:rPr>
            </w:pPr>
          </w:p>
        </w:tc>
        <w:tc>
          <w:tcPr>
            <w:tcW w:w="850" w:type="dxa"/>
            <w:vAlign w:val="center"/>
          </w:tcPr>
          <w:p w:rsidR="00BD2F65" w:rsidRPr="00BD2F65" w:rsidRDefault="00BD2F65" w:rsidP="00BD2F65">
            <w:pPr>
              <w:spacing w:after="0" w:line="240" w:lineRule="auto"/>
              <w:jc w:val="right"/>
              <w:rPr>
                <w:rFonts w:ascii="Arial Narrow" w:hAnsi="Arial Narrow"/>
                <w:b/>
                <w:bCs/>
                <w:color w:val="000000"/>
              </w:rPr>
            </w:pPr>
          </w:p>
        </w:tc>
        <w:tc>
          <w:tcPr>
            <w:tcW w:w="851" w:type="dxa"/>
            <w:vAlign w:val="center"/>
          </w:tcPr>
          <w:p w:rsidR="00BD2F65" w:rsidRPr="00BD2F65" w:rsidRDefault="00BD2F65" w:rsidP="00BD2F65">
            <w:pPr>
              <w:spacing w:after="0" w:line="240" w:lineRule="auto"/>
              <w:jc w:val="right"/>
              <w:rPr>
                <w:rFonts w:ascii="Arial Narrow" w:hAnsi="Arial Narrow"/>
                <w:b/>
                <w:bCs/>
                <w:color w:val="000000"/>
              </w:rPr>
            </w:pPr>
          </w:p>
        </w:tc>
        <w:tc>
          <w:tcPr>
            <w:tcW w:w="850" w:type="dxa"/>
            <w:vAlign w:val="center"/>
          </w:tcPr>
          <w:p w:rsidR="00BD2F65" w:rsidRPr="00BD2F65" w:rsidRDefault="00BD2F65" w:rsidP="00BD2F65">
            <w:pPr>
              <w:spacing w:after="0" w:line="240" w:lineRule="auto"/>
              <w:jc w:val="right"/>
              <w:rPr>
                <w:rFonts w:ascii="Arial Narrow" w:hAnsi="Arial Narrow"/>
                <w:b/>
                <w:bCs/>
                <w:color w:val="000000"/>
              </w:rPr>
            </w:pPr>
          </w:p>
        </w:tc>
        <w:tc>
          <w:tcPr>
            <w:tcW w:w="851" w:type="dxa"/>
            <w:vAlign w:val="center"/>
          </w:tcPr>
          <w:p w:rsidR="00BD2F65" w:rsidRPr="00BD2F65" w:rsidRDefault="00BD2F65" w:rsidP="00BD2F65">
            <w:pPr>
              <w:spacing w:after="0" w:line="240" w:lineRule="auto"/>
              <w:jc w:val="right"/>
              <w:rPr>
                <w:rFonts w:ascii="Arial Narrow" w:hAnsi="Arial Narrow"/>
                <w:b/>
                <w:bCs/>
                <w:color w:val="000000"/>
              </w:rPr>
            </w:pPr>
          </w:p>
        </w:tc>
        <w:tc>
          <w:tcPr>
            <w:tcW w:w="850" w:type="dxa"/>
            <w:vAlign w:val="center"/>
          </w:tcPr>
          <w:p w:rsidR="00BD2F65" w:rsidRPr="00BD2F65" w:rsidRDefault="00BD2F65" w:rsidP="00BD2F65">
            <w:pPr>
              <w:spacing w:after="0" w:line="240" w:lineRule="auto"/>
              <w:jc w:val="right"/>
              <w:rPr>
                <w:rFonts w:ascii="Arial Narrow" w:hAnsi="Arial Narrow"/>
                <w:b/>
                <w:bCs/>
                <w:color w:val="000000"/>
              </w:rPr>
            </w:pPr>
          </w:p>
        </w:tc>
        <w:tc>
          <w:tcPr>
            <w:tcW w:w="851" w:type="dxa"/>
            <w:vAlign w:val="center"/>
          </w:tcPr>
          <w:p w:rsidR="00BD2F65" w:rsidRPr="00BD2F65" w:rsidRDefault="00BD2F65" w:rsidP="00BD2F65">
            <w:pPr>
              <w:spacing w:after="0" w:line="240" w:lineRule="auto"/>
              <w:jc w:val="right"/>
              <w:rPr>
                <w:rFonts w:ascii="Arial Narrow" w:hAnsi="Arial Narrow"/>
                <w:b/>
                <w:bCs/>
                <w:color w:val="000000"/>
              </w:rPr>
            </w:pPr>
          </w:p>
        </w:tc>
        <w:tc>
          <w:tcPr>
            <w:tcW w:w="850" w:type="dxa"/>
            <w:vAlign w:val="center"/>
          </w:tcPr>
          <w:p w:rsidR="00BD2F65" w:rsidRPr="00BD2F65" w:rsidRDefault="00BD2F65" w:rsidP="00BD2F65">
            <w:pPr>
              <w:spacing w:after="0" w:line="240" w:lineRule="auto"/>
              <w:jc w:val="right"/>
              <w:rPr>
                <w:rFonts w:ascii="Arial Narrow" w:hAnsi="Arial Narrow"/>
                <w:b/>
                <w:bCs/>
                <w:color w:val="000000"/>
              </w:rPr>
            </w:pPr>
          </w:p>
        </w:tc>
        <w:tc>
          <w:tcPr>
            <w:tcW w:w="851" w:type="dxa"/>
            <w:vAlign w:val="center"/>
          </w:tcPr>
          <w:p w:rsidR="00BD2F65" w:rsidRPr="00BD2F65" w:rsidRDefault="00BD2F65" w:rsidP="00BD2F65">
            <w:pPr>
              <w:spacing w:after="0" w:line="240" w:lineRule="auto"/>
              <w:jc w:val="right"/>
              <w:rPr>
                <w:rFonts w:ascii="Arial Narrow" w:hAnsi="Arial Narrow"/>
                <w:b/>
                <w:bCs/>
                <w:color w:val="000000"/>
              </w:rPr>
            </w:pPr>
          </w:p>
        </w:tc>
        <w:tc>
          <w:tcPr>
            <w:tcW w:w="850" w:type="dxa"/>
            <w:vAlign w:val="center"/>
          </w:tcPr>
          <w:p w:rsidR="00BD2F65" w:rsidRPr="00BD2F65" w:rsidRDefault="00BD2F65" w:rsidP="00BD2F65">
            <w:pPr>
              <w:spacing w:after="0" w:line="240" w:lineRule="auto"/>
              <w:jc w:val="right"/>
              <w:rPr>
                <w:rFonts w:ascii="Arial Narrow" w:hAnsi="Arial Narrow"/>
                <w:b/>
                <w:bCs/>
                <w:color w:val="000000"/>
              </w:rPr>
            </w:pPr>
          </w:p>
        </w:tc>
      </w:tr>
      <w:tr w:rsidR="00BD2F65" w:rsidRPr="00BD2F65" w:rsidTr="00BD2F65">
        <w:trPr>
          <w:trHeight w:val="285"/>
        </w:trPr>
        <w:tc>
          <w:tcPr>
            <w:tcW w:w="565" w:type="dxa"/>
            <w:vMerge/>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ind w:left="113" w:right="113"/>
              <w:jc w:val="center"/>
              <w:rPr>
                <w:rFonts w:ascii="Arial Narrow" w:hAnsi="Arial Narrow"/>
              </w:rPr>
            </w:pPr>
          </w:p>
        </w:tc>
        <w:tc>
          <w:tcPr>
            <w:tcW w:w="2270" w:type="dxa"/>
            <w:vMerge/>
            <w:tcMar>
              <w:top w:w="28" w:type="dxa"/>
              <w:left w:w="28" w:type="dxa"/>
              <w:bottom w:w="28" w:type="dxa"/>
              <w:right w:w="28" w:type="dxa"/>
            </w:tcMar>
            <w:vAlign w:val="center"/>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ind w:left="-108" w:right="-108"/>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1134"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vAlign w:val="center"/>
          </w:tcPr>
          <w:p w:rsidR="00BD2F65" w:rsidRPr="00BD2F65" w:rsidRDefault="00BD2F65" w:rsidP="00BD2F65">
            <w:pPr>
              <w:spacing w:after="0" w:line="240" w:lineRule="auto"/>
              <w:jc w:val="right"/>
              <w:rPr>
                <w:rFonts w:ascii="Arial Narrow" w:hAnsi="Arial Narrow"/>
                <w:bCs/>
                <w:color w:val="000000"/>
              </w:rPr>
            </w:pPr>
          </w:p>
        </w:tc>
        <w:tc>
          <w:tcPr>
            <w:tcW w:w="851" w:type="dxa"/>
            <w:vAlign w:val="center"/>
          </w:tcPr>
          <w:p w:rsidR="00BD2F65" w:rsidRPr="00BD2F65" w:rsidRDefault="00BD2F65" w:rsidP="00BD2F65">
            <w:pPr>
              <w:spacing w:after="0" w:line="240" w:lineRule="auto"/>
              <w:jc w:val="right"/>
              <w:rPr>
                <w:rFonts w:ascii="Arial Narrow" w:hAnsi="Arial Narrow"/>
                <w:bCs/>
                <w:color w:val="000000"/>
              </w:rPr>
            </w:pPr>
          </w:p>
        </w:tc>
        <w:tc>
          <w:tcPr>
            <w:tcW w:w="850" w:type="dxa"/>
            <w:vAlign w:val="center"/>
          </w:tcPr>
          <w:p w:rsidR="00BD2F65" w:rsidRPr="00BD2F65" w:rsidRDefault="00BD2F65" w:rsidP="00BD2F65">
            <w:pPr>
              <w:spacing w:after="0" w:line="240" w:lineRule="auto"/>
              <w:jc w:val="right"/>
              <w:rPr>
                <w:rFonts w:ascii="Arial Narrow" w:hAnsi="Arial Narrow"/>
                <w:bCs/>
                <w:color w:val="000000"/>
              </w:rPr>
            </w:pPr>
          </w:p>
        </w:tc>
        <w:tc>
          <w:tcPr>
            <w:tcW w:w="851" w:type="dxa"/>
            <w:vAlign w:val="center"/>
          </w:tcPr>
          <w:p w:rsidR="00BD2F65" w:rsidRPr="00BD2F65" w:rsidRDefault="00BD2F65" w:rsidP="00BD2F65">
            <w:pPr>
              <w:spacing w:after="0" w:line="240" w:lineRule="auto"/>
              <w:jc w:val="right"/>
              <w:rPr>
                <w:rFonts w:ascii="Arial Narrow" w:hAnsi="Arial Narrow"/>
                <w:bCs/>
                <w:color w:val="000000"/>
              </w:rPr>
            </w:pPr>
          </w:p>
        </w:tc>
        <w:tc>
          <w:tcPr>
            <w:tcW w:w="850" w:type="dxa"/>
            <w:vAlign w:val="center"/>
          </w:tcPr>
          <w:p w:rsidR="00BD2F65" w:rsidRPr="00BD2F65" w:rsidRDefault="00BD2F65" w:rsidP="00BD2F65">
            <w:pPr>
              <w:spacing w:after="0" w:line="240" w:lineRule="auto"/>
              <w:jc w:val="right"/>
              <w:rPr>
                <w:rFonts w:ascii="Arial Narrow" w:hAnsi="Arial Narrow"/>
                <w:bCs/>
                <w:color w:val="000000"/>
              </w:rPr>
            </w:pPr>
          </w:p>
        </w:tc>
        <w:tc>
          <w:tcPr>
            <w:tcW w:w="851" w:type="dxa"/>
            <w:vAlign w:val="center"/>
          </w:tcPr>
          <w:p w:rsidR="00BD2F65" w:rsidRPr="00BD2F65" w:rsidRDefault="00BD2F65" w:rsidP="00BD2F65">
            <w:pPr>
              <w:spacing w:after="0" w:line="240" w:lineRule="auto"/>
              <w:jc w:val="right"/>
              <w:rPr>
                <w:rFonts w:ascii="Arial Narrow" w:hAnsi="Arial Narrow"/>
                <w:bCs/>
                <w:color w:val="000000"/>
              </w:rPr>
            </w:pPr>
          </w:p>
        </w:tc>
        <w:tc>
          <w:tcPr>
            <w:tcW w:w="850" w:type="dxa"/>
            <w:vAlign w:val="center"/>
          </w:tcPr>
          <w:p w:rsidR="00BD2F65" w:rsidRPr="00BD2F65" w:rsidRDefault="00BD2F65" w:rsidP="00BD2F65">
            <w:pPr>
              <w:spacing w:after="0" w:line="240" w:lineRule="auto"/>
              <w:jc w:val="right"/>
              <w:rPr>
                <w:rFonts w:ascii="Arial Narrow" w:hAnsi="Arial Narrow"/>
                <w:bCs/>
                <w:color w:val="000000"/>
              </w:rPr>
            </w:pPr>
          </w:p>
        </w:tc>
        <w:tc>
          <w:tcPr>
            <w:tcW w:w="851" w:type="dxa"/>
            <w:vAlign w:val="center"/>
          </w:tcPr>
          <w:p w:rsidR="00BD2F65" w:rsidRPr="00BD2F65" w:rsidRDefault="00BD2F65" w:rsidP="00BD2F65">
            <w:pPr>
              <w:spacing w:after="0" w:line="240" w:lineRule="auto"/>
              <w:jc w:val="right"/>
              <w:rPr>
                <w:rFonts w:ascii="Arial Narrow" w:hAnsi="Arial Narrow"/>
                <w:bCs/>
                <w:color w:val="000000"/>
              </w:rPr>
            </w:pPr>
          </w:p>
        </w:tc>
        <w:tc>
          <w:tcPr>
            <w:tcW w:w="850" w:type="dxa"/>
            <w:vAlign w:val="center"/>
          </w:tcPr>
          <w:p w:rsidR="00BD2F65" w:rsidRPr="00BD2F65" w:rsidRDefault="00BD2F65" w:rsidP="00BD2F65">
            <w:pPr>
              <w:spacing w:after="0" w:line="240" w:lineRule="auto"/>
              <w:jc w:val="right"/>
              <w:rPr>
                <w:rFonts w:ascii="Arial Narrow" w:hAnsi="Arial Narrow"/>
                <w:bCs/>
                <w:color w:val="000000"/>
              </w:rPr>
            </w:pPr>
          </w:p>
        </w:tc>
        <w:tc>
          <w:tcPr>
            <w:tcW w:w="851" w:type="dxa"/>
            <w:vAlign w:val="center"/>
          </w:tcPr>
          <w:p w:rsidR="00BD2F65" w:rsidRPr="00BD2F65" w:rsidRDefault="00BD2F65" w:rsidP="00BD2F65">
            <w:pPr>
              <w:spacing w:after="0" w:line="240" w:lineRule="auto"/>
              <w:jc w:val="right"/>
              <w:rPr>
                <w:rFonts w:ascii="Arial Narrow" w:hAnsi="Arial Narrow"/>
                <w:bCs/>
                <w:color w:val="000000"/>
              </w:rPr>
            </w:pPr>
          </w:p>
        </w:tc>
        <w:tc>
          <w:tcPr>
            <w:tcW w:w="850" w:type="dxa"/>
            <w:vAlign w:val="center"/>
          </w:tcPr>
          <w:p w:rsidR="00BD2F65" w:rsidRPr="00BD2F65" w:rsidRDefault="00BD2F65" w:rsidP="00BD2F65">
            <w:pPr>
              <w:spacing w:after="0" w:line="240" w:lineRule="auto"/>
              <w:jc w:val="right"/>
              <w:rPr>
                <w:rFonts w:ascii="Arial Narrow" w:hAnsi="Arial Narrow"/>
                <w:bCs/>
                <w:color w:val="000000"/>
              </w:rPr>
            </w:pPr>
          </w:p>
        </w:tc>
      </w:tr>
      <w:tr w:rsidR="00BD2F65" w:rsidRPr="00BD2F65" w:rsidTr="00BD2F65">
        <w:trPr>
          <w:trHeight w:val="285"/>
        </w:trPr>
        <w:tc>
          <w:tcPr>
            <w:tcW w:w="565" w:type="dxa"/>
            <w:vMerge/>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ind w:left="113" w:right="113"/>
              <w:jc w:val="center"/>
              <w:rPr>
                <w:rFonts w:ascii="Arial Narrow" w:hAnsi="Arial Narrow"/>
              </w:rPr>
            </w:pPr>
          </w:p>
        </w:tc>
        <w:tc>
          <w:tcPr>
            <w:tcW w:w="2270" w:type="dxa"/>
            <w:vMerge/>
            <w:tcMar>
              <w:top w:w="28" w:type="dxa"/>
              <w:left w:w="28" w:type="dxa"/>
              <w:bottom w:w="28" w:type="dxa"/>
              <w:right w:w="28" w:type="dxa"/>
            </w:tcMar>
            <w:vAlign w:val="center"/>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ind w:left="-108" w:right="-108"/>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10</w:t>
            </w:r>
          </w:p>
        </w:tc>
        <w:tc>
          <w:tcPr>
            <w:tcW w:w="426" w:type="dxa"/>
            <w:shd w:val="clear" w:color="auto" w:fill="auto"/>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03</w:t>
            </w:r>
          </w:p>
        </w:tc>
        <w:tc>
          <w:tcPr>
            <w:tcW w:w="1134" w:type="dxa"/>
            <w:shd w:val="clear" w:color="auto" w:fill="auto"/>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0310128660</w:t>
            </w:r>
          </w:p>
        </w:tc>
        <w:tc>
          <w:tcPr>
            <w:tcW w:w="567" w:type="dxa"/>
            <w:shd w:val="clear" w:color="auto" w:fill="auto"/>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240</w:t>
            </w: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82,500</w:t>
            </w:r>
          </w:p>
        </w:tc>
        <w:tc>
          <w:tcPr>
            <w:tcW w:w="851"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851" w:type="dxa"/>
            <w:shd w:val="clear" w:color="auto" w:fill="auto"/>
            <w:vAlign w:val="center"/>
          </w:tcPr>
          <w:p w:rsidR="00BD2F65" w:rsidRPr="00BD2F65" w:rsidRDefault="00BD2F65" w:rsidP="00BD2F65">
            <w:pPr>
              <w:spacing w:after="0" w:line="240" w:lineRule="auto"/>
              <w:jc w:val="right"/>
              <w:rPr>
                <w:rFonts w:ascii="Arial Narrow" w:hAnsi="Arial Narrow"/>
              </w:rPr>
            </w:pP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rPr>
            </w:pPr>
          </w:p>
        </w:tc>
        <w:tc>
          <w:tcPr>
            <w:tcW w:w="851" w:type="dxa"/>
            <w:vAlign w:val="center"/>
          </w:tcPr>
          <w:p w:rsidR="00BD2F65" w:rsidRPr="00BD2F65" w:rsidRDefault="00BD2F65" w:rsidP="00BD2F65">
            <w:pPr>
              <w:spacing w:after="0" w:line="240" w:lineRule="auto"/>
              <w:jc w:val="right"/>
              <w:rPr>
                <w:rFonts w:ascii="Arial Narrow" w:hAnsi="Arial Narrow"/>
              </w:rPr>
            </w:pPr>
          </w:p>
        </w:tc>
        <w:tc>
          <w:tcPr>
            <w:tcW w:w="850" w:type="dxa"/>
            <w:vAlign w:val="center"/>
          </w:tcPr>
          <w:p w:rsidR="00BD2F65" w:rsidRPr="00BD2F65" w:rsidRDefault="00BD2F65" w:rsidP="00BD2F65">
            <w:pPr>
              <w:spacing w:after="0" w:line="240" w:lineRule="auto"/>
              <w:jc w:val="right"/>
              <w:rPr>
                <w:rFonts w:ascii="Arial Narrow" w:hAnsi="Arial Narrow"/>
              </w:rPr>
            </w:pPr>
          </w:p>
        </w:tc>
        <w:tc>
          <w:tcPr>
            <w:tcW w:w="851" w:type="dxa"/>
            <w:vAlign w:val="center"/>
          </w:tcPr>
          <w:p w:rsidR="00BD2F65" w:rsidRPr="00BD2F65" w:rsidRDefault="00BD2F65" w:rsidP="00BD2F65">
            <w:pPr>
              <w:spacing w:after="0" w:line="240" w:lineRule="auto"/>
              <w:jc w:val="right"/>
              <w:rPr>
                <w:rFonts w:ascii="Arial Narrow" w:hAnsi="Arial Narrow"/>
              </w:rPr>
            </w:pPr>
          </w:p>
        </w:tc>
        <w:tc>
          <w:tcPr>
            <w:tcW w:w="850" w:type="dxa"/>
            <w:vAlign w:val="center"/>
          </w:tcPr>
          <w:p w:rsidR="00BD2F65" w:rsidRPr="00BD2F65" w:rsidRDefault="00BD2F65" w:rsidP="00BD2F65">
            <w:pPr>
              <w:spacing w:after="0" w:line="240" w:lineRule="auto"/>
              <w:jc w:val="right"/>
              <w:rPr>
                <w:rFonts w:ascii="Arial Narrow" w:hAnsi="Arial Narrow"/>
              </w:rPr>
            </w:pPr>
          </w:p>
        </w:tc>
        <w:tc>
          <w:tcPr>
            <w:tcW w:w="851" w:type="dxa"/>
            <w:vAlign w:val="center"/>
          </w:tcPr>
          <w:p w:rsidR="00BD2F65" w:rsidRPr="00BD2F65" w:rsidRDefault="00BD2F65" w:rsidP="00BD2F65">
            <w:pPr>
              <w:spacing w:after="0" w:line="240" w:lineRule="auto"/>
              <w:jc w:val="right"/>
              <w:rPr>
                <w:rFonts w:ascii="Arial Narrow" w:hAnsi="Arial Narrow"/>
              </w:rPr>
            </w:pP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rPr>
            </w:pPr>
          </w:p>
        </w:tc>
      </w:tr>
      <w:tr w:rsidR="00BD2F65" w:rsidRPr="00BD2F65" w:rsidTr="00BD2F65">
        <w:trPr>
          <w:trHeight w:val="285"/>
        </w:trPr>
        <w:tc>
          <w:tcPr>
            <w:tcW w:w="565" w:type="dxa"/>
            <w:vMerge/>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ind w:left="113" w:right="113"/>
              <w:jc w:val="center"/>
              <w:rPr>
                <w:rFonts w:ascii="Arial Narrow" w:hAnsi="Arial Narrow"/>
              </w:rPr>
            </w:pPr>
          </w:p>
        </w:tc>
        <w:tc>
          <w:tcPr>
            <w:tcW w:w="2270" w:type="dxa"/>
            <w:vMerge/>
            <w:tcMar>
              <w:top w:w="28" w:type="dxa"/>
              <w:left w:w="28" w:type="dxa"/>
              <w:bottom w:w="28" w:type="dxa"/>
              <w:right w:w="28" w:type="dxa"/>
            </w:tcMar>
            <w:vAlign w:val="center"/>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ind w:left="-108" w:right="-108"/>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10</w:t>
            </w:r>
          </w:p>
        </w:tc>
        <w:tc>
          <w:tcPr>
            <w:tcW w:w="426" w:type="dxa"/>
            <w:shd w:val="clear" w:color="auto" w:fill="auto"/>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03</w:t>
            </w:r>
          </w:p>
        </w:tc>
        <w:tc>
          <w:tcPr>
            <w:tcW w:w="1134" w:type="dxa"/>
            <w:shd w:val="clear" w:color="auto" w:fill="auto"/>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0310128660</w:t>
            </w:r>
          </w:p>
        </w:tc>
        <w:tc>
          <w:tcPr>
            <w:tcW w:w="567" w:type="dxa"/>
            <w:shd w:val="clear" w:color="auto" w:fill="auto"/>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360</w:t>
            </w: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30,000</w:t>
            </w:r>
          </w:p>
        </w:tc>
        <w:tc>
          <w:tcPr>
            <w:tcW w:w="851"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851" w:type="dxa"/>
            <w:shd w:val="clear" w:color="auto" w:fill="auto"/>
            <w:vAlign w:val="center"/>
          </w:tcPr>
          <w:p w:rsidR="00BD2F65" w:rsidRPr="00BD2F65" w:rsidRDefault="00BD2F65" w:rsidP="00BD2F65">
            <w:pPr>
              <w:spacing w:after="0" w:line="240" w:lineRule="auto"/>
              <w:jc w:val="right"/>
              <w:rPr>
                <w:rFonts w:ascii="Arial Narrow" w:hAnsi="Arial Narrow"/>
              </w:rPr>
            </w:pP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rPr>
            </w:pPr>
          </w:p>
        </w:tc>
        <w:tc>
          <w:tcPr>
            <w:tcW w:w="851" w:type="dxa"/>
            <w:vAlign w:val="center"/>
          </w:tcPr>
          <w:p w:rsidR="00BD2F65" w:rsidRPr="00BD2F65" w:rsidRDefault="00BD2F65" w:rsidP="00BD2F65">
            <w:pPr>
              <w:spacing w:after="0" w:line="240" w:lineRule="auto"/>
              <w:jc w:val="right"/>
              <w:rPr>
                <w:rFonts w:ascii="Arial Narrow" w:hAnsi="Arial Narrow"/>
              </w:rPr>
            </w:pPr>
          </w:p>
        </w:tc>
        <w:tc>
          <w:tcPr>
            <w:tcW w:w="850" w:type="dxa"/>
            <w:vAlign w:val="center"/>
          </w:tcPr>
          <w:p w:rsidR="00BD2F65" w:rsidRPr="00BD2F65" w:rsidRDefault="00BD2F65" w:rsidP="00BD2F65">
            <w:pPr>
              <w:spacing w:after="0" w:line="240" w:lineRule="auto"/>
              <w:jc w:val="right"/>
              <w:rPr>
                <w:rFonts w:ascii="Arial Narrow" w:hAnsi="Arial Narrow"/>
              </w:rPr>
            </w:pPr>
          </w:p>
        </w:tc>
        <w:tc>
          <w:tcPr>
            <w:tcW w:w="851" w:type="dxa"/>
            <w:vAlign w:val="center"/>
          </w:tcPr>
          <w:p w:rsidR="00BD2F65" w:rsidRPr="00BD2F65" w:rsidRDefault="00BD2F65" w:rsidP="00BD2F65">
            <w:pPr>
              <w:spacing w:after="0" w:line="240" w:lineRule="auto"/>
              <w:jc w:val="right"/>
              <w:rPr>
                <w:rFonts w:ascii="Arial Narrow" w:hAnsi="Arial Narrow"/>
              </w:rPr>
            </w:pPr>
          </w:p>
        </w:tc>
        <w:tc>
          <w:tcPr>
            <w:tcW w:w="850" w:type="dxa"/>
            <w:vAlign w:val="center"/>
          </w:tcPr>
          <w:p w:rsidR="00BD2F65" w:rsidRPr="00BD2F65" w:rsidRDefault="00BD2F65" w:rsidP="00BD2F65">
            <w:pPr>
              <w:spacing w:after="0" w:line="240" w:lineRule="auto"/>
              <w:jc w:val="right"/>
              <w:rPr>
                <w:rFonts w:ascii="Arial Narrow" w:hAnsi="Arial Narrow"/>
              </w:rPr>
            </w:pPr>
          </w:p>
        </w:tc>
        <w:tc>
          <w:tcPr>
            <w:tcW w:w="851" w:type="dxa"/>
            <w:vAlign w:val="center"/>
          </w:tcPr>
          <w:p w:rsidR="00BD2F65" w:rsidRPr="00BD2F65" w:rsidRDefault="00BD2F65" w:rsidP="00BD2F65">
            <w:pPr>
              <w:spacing w:after="0" w:line="240" w:lineRule="auto"/>
              <w:jc w:val="right"/>
              <w:rPr>
                <w:rFonts w:ascii="Arial Narrow" w:hAnsi="Arial Narrow"/>
              </w:rPr>
            </w:pP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rPr>
            </w:pPr>
          </w:p>
        </w:tc>
      </w:tr>
      <w:tr w:rsidR="00BD2F65" w:rsidRPr="00BD2F65" w:rsidTr="00BD2F65">
        <w:trPr>
          <w:trHeight w:val="285"/>
        </w:trPr>
        <w:tc>
          <w:tcPr>
            <w:tcW w:w="565" w:type="dxa"/>
            <w:vMerge w:val="restart"/>
            <w:tcMar>
              <w:top w:w="28" w:type="dxa"/>
              <w:left w:w="28" w:type="dxa"/>
              <w:bottom w:w="28" w:type="dxa"/>
              <w:right w:w="28" w:type="dxa"/>
            </w:tcMar>
            <w:textDirection w:val="btLr"/>
            <w:vAlign w:val="center"/>
          </w:tcPr>
          <w:p w:rsidR="00BD2F65" w:rsidRPr="00BD2F65" w:rsidRDefault="00BD2F65" w:rsidP="00BD2F65">
            <w:pPr>
              <w:widowControl w:val="0"/>
              <w:autoSpaceDE w:val="0"/>
              <w:autoSpaceDN w:val="0"/>
              <w:adjustRightInd w:val="0"/>
              <w:spacing w:after="0" w:line="240" w:lineRule="auto"/>
              <w:ind w:left="113" w:right="113"/>
              <w:jc w:val="center"/>
              <w:rPr>
                <w:rFonts w:ascii="Arial Narrow" w:hAnsi="Arial Narrow"/>
              </w:rPr>
            </w:pPr>
            <w:r w:rsidRPr="00BD2F65">
              <w:rPr>
                <w:rFonts w:ascii="Arial Narrow" w:hAnsi="Arial Narrow"/>
              </w:rPr>
              <w:t xml:space="preserve">мероприятие </w:t>
            </w:r>
          </w:p>
        </w:tc>
        <w:tc>
          <w:tcPr>
            <w:tcW w:w="2270" w:type="dxa"/>
            <w:vMerge w:val="restart"/>
            <w:tcMar>
              <w:top w:w="28" w:type="dxa"/>
              <w:left w:w="28" w:type="dxa"/>
              <w:bottom w:w="28" w:type="dxa"/>
              <w:right w:w="28" w:type="dxa"/>
            </w:tcMar>
            <w:vAlign w:val="center"/>
          </w:tcPr>
          <w:p w:rsidR="00BD2F65" w:rsidRPr="00BD2F65" w:rsidRDefault="00BD2F65" w:rsidP="00BD2F65">
            <w:pPr>
              <w:widowControl w:val="0"/>
              <w:tabs>
                <w:tab w:val="left" w:pos="3152"/>
              </w:tabs>
              <w:autoSpaceDE w:val="0"/>
              <w:autoSpaceDN w:val="0"/>
              <w:adjustRightInd w:val="0"/>
              <w:spacing w:after="0" w:line="240" w:lineRule="auto"/>
              <w:rPr>
                <w:rFonts w:ascii="Arial Narrow" w:hAnsi="Arial Narrow"/>
              </w:rPr>
            </w:pPr>
            <w:r w:rsidRPr="00BD2F65">
              <w:rPr>
                <w:rFonts w:ascii="Arial Narrow" w:hAnsi="Arial Narrow"/>
              </w:rPr>
              <w:t>Предоставление мер социальной поддержки муниципальным служащим, вышедшим на пенсию</w:t>
            </w:r>
          </w:p>
        </w:tc>
        <w:tc>
          <w:tcPr>
            <w:tcW w:w="709" w:type="dxa"/>
            <w:shd w:val="clear" w:color="auto" w:fill="auto"/>
            <w:vAlign w:val="center"/>
          </w:tcPr>
          <w:p w:rsidR="00BD2F65" w:rsidRPr="00BD2F65" w:rsidRDefault="00BD2F65" w:rsidP="00BD2F65">
            <w:pPr>
              <w:suppressAutoHyphens/>
              <w:spacing w:after="0" w:line="240" w:lineRule="auto"/>
              <w:ind w:left="-108" w:right="-108"/>
              <w:jc w:val="center"/>
              <w:rPr>
                <w:rFonts w:ascii="Arial Narrow" w:hAnsi="Arial Narrow"/>
              </w:rPr>
            </w:pPr>
            <w:r w:rsidRPr="00BD2F65">
              <w:rPr>
                <w:rFonts w:ascii="Arial Narrow" w:hAnsi="Arial Narrow"/>
              </w:rPr>
              <w:t>всего</w:t>
            </w:r>
          </w:p>
        </w:tc>
        <w:tc>
          <w:tcPr>
            <w:tcW w:w="425"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1134"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color w:val="000000"/>
              </w:rPr>
              <w:t>43,584</w:t>
            </w:r>
          </w:p>
        </w:tc>
        <w:tc>
          <w:tcPr>
            <w:tcW w:w="851"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44,586</w:t>
            </w:r>
          </w:p>
        </w:tc>
        <w:tc>
          <w:tcPr>
            <w:tcW w:w="850"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50,513</w:t>
            </w:r>
          </w:p>
        </w:tc>
        <w:tc>
          <w:tcPr>
            <w:tcW w:w="851"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76,176</w:t>
            </w:r>
          </w:p>
        </w:tc>
        <w:tc>
          <w:tcPr>
            <w:tcW w:w="850"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77,904</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81,024</w:t>
            </w:r>
          </w:p>
        </w:tc>
        <w:tc>
          <w:tcPr>
            <w:tcW w:w="850"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82,140</w:t>
            </w:r>
          </w:p>
        </w:tc>
        <w:tc>
          <w:tcPr>
            <w:tcW w:w="851"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 xml:space="preserve">86,352   </w:t>
            </w:r>
          </w:p>
        </w:tc>
        <w:tc>
          <w:tcPr>
            <w:tcW w:w="850"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c>
          <w:tcPr>
            <w:tcW w:w="851"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r>
      <w:tr w:rsidR="00BD2F65" w:rsidRPr="00BD2F65" w:rsidTr="00BD2F65">
        <w:trPr>
          <w:trHeight w:val="285"/>
        </w:trPr>
        <w:tc>
          <w:tcPr>
            <w:tcW w:w="565" w:type="dxa"/>
            <w:vMerge/>
            <w:vAlign w:val="center"/>
          </w:tcPr>
          <w:p w:rsidR="00BD2F65" w:rsidRPr="00BD2F65" w:rsidRDefault="00BD2F65" w:rsidP="00BD2F65">
            <w:pPr>
              <w:widowControl w:val="0"/>
              <w:autoSpaceDE w:val="0"/>
              <w:autoSpaceDN w:val="0"/>
              <w:adjustRightInd w:val="0"/>
              <w:spacing w:after="0" w:line="240" w:lineRule="auto"/>
              <w:ind w:right="-85" w:firstLine="720"/>
              <w:rPr>
                <w:rFonts w:ascii="Arial Narrow" w:hAnsi="Arial Narrow"/>
              </w:rPr>
            </w:pPr>
          </w:p>
        </w:tc>
        <w:tc>
          <w:tcPr>
            <w:tcW w:w="2270" w:type="dxa"/>
            <w:vMerge/>
            <w:vAlign w:val="center"/>
          </w:tcPr>
          <w:p w:rsidR="00BD2F65" w:rsidRPr="00BD2F65" w:rsidRDefault="00BD2F65" w:rsidP="00BD2F65">
            <w:pPr>
              <w:widowControl w:val="0"/>
              <w:tabs>
                <w:tab w:val="left" w:pos="3152"/>
              </w:tabs>
              <w:autoSpaceDE w:val="0"/>
              <w:autoSpaceDN w:val="0"/>
              <w:adjustRightInd w:val="0"/>
              <w:spacing w:after="0" w:line="240" w:lineRule="auto"/>
              <w:ind w:left="-108" w:right="-108" w:firstLine="720"/>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ind w:left="-108" w:right="-108"/>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1134"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567" w:type="dxa"/>
            <w:shd w:val="clear" w:color="auto" w:fill="auto"/>
            <w:vAlign w:val="center"/>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color w:val="000000"/>
              </w:rPr>
              <w:t>43,584</w:t>
            </w:r>
          </w:p>
        </w:tc>
        <w:tc>
          <w:tcPr>
            <w:tcW w:w="851"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44,586</w:t>
            </w:r>
          </w:p>
        </w:tc>
        <w:tc>
          <w:tcPr>
            <w:tcW w:w="850"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50,513</w:t>
            </w:r>
          </w:p>
        </w:tc>
        <w:tc>
          <w:tcPr>
            <w:tcW w:w="851"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76,176</w:t>
            </w:r>
          </w:p>
        </w:tc>
        <w:tc>
          <w:tcPr>
            <w:tcW w:w="850"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77,904</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81,024</w:t>
            </w:r>
          </w:p>
        </w:tc>
        <w:tc>
          <w:tcPr>
            <w:tcW w:w="850"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82,140</w:t>
            </w:r>
          </w:p>
        </w:tc>
        <w:tc>
          <w:tcPr>
            <w:tcW w:w="851"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 xml:space="preserve">86,352   </w:t>
            </w:r>
          </w:p>
        </w:tc>
        <w:tc>
          <w:tcPr>
            <w:tcW w:w="850"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c>
          <w:tcPr>
            <w:tcW w:w="851"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r>
      <w:tr w:rsidR="00BD2F65" w:rsidRPr="00BD2F65" w:rsidTr="00BD2F65">
        <w:trPr>
          <w:trHeight w:val="285"/>
        </w:trPr>
        <w:tc>
          <w:tcPr>
            <w:tcW w:w="565" w:type="dxa"/>
            <w:vMerge/>
            <w:vAlign w:val="center"/>
          </w:tcPr>
          <w:p w:rsidR="00BD2F65" w:rsidRPr="00BD2F65" w:rsidRDefault="00BD2F65" w:rsidP="00BD2F65">
            <w:pPr>
              <w:widowControl w:val="0"/>
              <w:autoSpaceDE w:val="0"/>
              <w:autoSpaceDN w:val="0"/>
              <w:adjustRightInd w:val="0"/>
              <w:spacing w:after="0" w:line="240" w:lineRule="auto"/>
              <w:ind w:right="-85" w:firstLine="720"/>
              <w:rPr>
                <w:rFonts w:ascii="Arial Narrow" w:hAnsi="Arial Narrow"/>
              </w:rPr>
            </w:pPr>
          </w:p>
        </w:tc>
        <w:tc>
          <w:tcPr>
            <w:tcW w:w="2270" w:type="dxa"/>
            <w:vMerge/>
            <w:vAlign w:val="center"/>
          </w:tcPr>
          <w:p w:rsidR="00BD2F65" w:rsidRPr="00BD2F65" w:rsidRDefault="00BD2F65" w:rsidP="00BD2F65">
            <w:pPr>
              <w:widowControl w:val="0"/>
              <w:tabs>
                <w:tab w:val="left" w:pos="3152"/>
              </w:tabs>
              <w:autoSpaceDE w:val="0"/>
              <w:autoSpaceDN w:val="0"/>
              <w:adjustRightInd w:val="0"/>
              <w:spacing w:after="0" w:line="240" w:lineRule="auto"/>
              <w:ind w:left="-108" w:right="-108" w:firstLine="720"/>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ind w:left="-108" w:right="-108"/>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10</w:t>
            </w:r>
          </w:p>
        </w:tc>
        <w:tc>
          <w:tcPr>
            <w:tcW w:w="426" w:type="dxa"/>
            <w:shd w:val="clear" w:color="auto" w:fill="auto"/>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01</w:t>
            </w:r>
          </w:p>
        </w:tc>
        <w:tc>
          <w:tcPr>
            <w:tcW w:w="1134" w:type="dxa"/>
            <w:shd w:val="clear" w:color="auto" w:fill="auto"/>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0310228690</w:t>
            </w:r>
          </w:p>
        </w:tc>
        <w:tc>
          <w:tcPr>
            <w:tcW w:w="567" w:type="dxa"/>
            <w:shd w:val="clear" w:color="auto" w:fill="auto"/>
            <w:vAlign w:val="center"/>
          </w:tcPr>
          <w:p w:rsidR="00BD2F65" w:rsidRPr="00BD2F65" w:rsidRDefault="00BD2F65" w:rsidP="00BD2F65">
            <w:pPr>
              <w:suppressAutoHyphens/>
              <w:spacing w:after="0" w:line="240" w:lineRule="auto"/>
              <w:ind w:right="17"/>
              <w:rPr>
                <w:rFonts w:ascii="Arial Narrow" w:hAnsi="Arial Narrow"/>
              </w:rPr>
            </w:pPr>
            <w:r w:rsidRPr="00BD2F65">
              <w:rPr>
                <w:rFonts w:ascii="Arial Narrow" w:hAnsi="Arial Narrow"/>
              </w:rPr>
              <w:t>310</w:t>
            </w: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43,584</w:t>
            </w:r>
          </w:p>
        </w:tc>
        <w:tc>
          <w:tcPr>
            <w:tcW w:w="851"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44,586</w:t>
            </w:r>
          </w:p>
        </w:tc>
        <w:tc>
          <w:tcPr>
            <w:tcW w:w="850"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50,513</w:t>
            </w:r>
          </w:p>
        </w:tc>
        <w:tc>
          <w:tcPr>
            <w:tcW w:w="851"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76,176</w:t>
            </w:r>
          </w:p>
        </w:tc>
        <w:tc>
          <w:tcPr>
            <w:tcW w:w="850" w:type="dxa"/>
            <w:shd w:val="clear" w:color="auto" w:fill="auto"/>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77,904</w:t>
            </w:r>
          </w:p>
        </w:tc>
        <w:tc>
          <w:tcPr>
            <w:tcW w:w="851" w:type="dxa"/>
            <w:vAlign w:val="center"/>
          </w:tcPr>
          <w:p w:rsidR="00BD2F65" w:rsidRPr="00BD2F65" w:rsidRDefault="00BD2F65" w:rsidP="00BD2F65">
            <w:pPr>
              <w:suppressAutoHyphens/>
              <w:spacing w:after="0" w:line="240" w:lineRule="auto"/>
              <w:ind w:firstLine="34"/>
              <w:jc w:val="right"/>
              <w:rPr>
                <w:rFonts w:ascii="Arial Narrow" w:hAnsi="Arial Narrow"/>
                <w:bCs/>
              </w:rPr>
            </w:pPr>
            <w:r w:rsidRPr="00BD2F65">
              <w:rPr>
                <w:rFonts w:ascii="Arial Narrow" w:hAnsi="Arial Narrow"/>
                <w:bCs/>
              </w:rPr>
              <w:t>81,024</w:t>
            </w:r>
          </w:p>
        </w:tc>
        <w:tc>
          <w:tcPr>
            <w:tcW w:w="850"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82,140</w:t>
            </w:r>
          </w:p>
        </w:tc>
        <w:tc>
          <w:tcPr>
            <w:tcW w:w="851"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 xml:space="preserve">86,352   </w:t>
            </w:r>
          </w:p>
        </w:tc>
        <w:tc>
          <w:tcPr>
            <w:tcW w:w="850"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c>
          <w:tcPr>
            <w:tcW w:w="851" w:type="dxa"/>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c>
          <w:tcPr>
            <w:tcW w:w="850" w:type="dxa"/>
            <w:shd w:val="clear" w:color="auto" w:fill="auto"/>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89,844</w:t>
            </w:r>
          </w:p>
        </w:tc>
      </w:tr>
    </w:tbl>
    <w:p w:rsidR="00BD2F65" w:rsidRPr="00BD2F65" w:rsidRDefault="00BD2F65" w:rsidP="00BD2F65">
      <w:pPr>
        <w:spacing w:after="0" w:line="240" w:lineRule="auto"/>
        <w:ind w:left="142"/>
        <w:jc w:val="center"/>
        <w:rPr>
          <w:rFonts w:ascii="Arial Narrow" w:hAnsi="Arial Narrow"/>
          <w:b/>
          <w:lang w:eastAsia="en-US"/>
        </w:rPr>
      </w:pPr>
    </w:p>
    <w:p w:rsidR="00BD2F65" w:rsidRPr="00BD2F65" w:rsidRDefault="00BD2F65" w:rsidP="00CA6C2B">
      <w:pPr>
        <w:pStyle w:val="10"/>
        <w:spacing w:before="0" w:after="0"/>
        <w:jc w:val="right"/>
        <w:rPr>
          <w:rFonts w:ascii="Arial Narrow" w:hAnsi="Arial Narrow"/>
          <w:b w:val="0"/>
          <w:sz w:val="22"/>
          <w:szCs w:val="22"/>
          <w:lang w:eastAsia="en-US"/>
        </w:rPr>
      </w:pPr>
      <w:r w:rsidRPr="00BD2F65">
        <w:rPr>
          <w:rFonts w:ascii="Arial Narrow" w:hAnsi="Arial Narrow"/>
          <w:b w:val="0"/>
          <w:sz w:val="22"/>
          <w:szCs w:val="22"/>
          <w:lang w:eastAsia="en-US"/>
        </w:rPr>
        <w:br w:type="page"/>
      </w:r>
      <w:r w:rsidRPr="00BD2F65">
        <w:rPr>
          <w:rFonts w:ascii="Arial Narrow" w:hAnsi="Arial Narrow"/>
          <w:b w:val="0"/>
          <w:sz w:val="22"/>
          <w:szCs w:val="22"/>
          <w:lang w:eastAsia="en-US"/>
        </w:rPr>
        <w:lastRenderedPageBreak/>
        <w:t>Приложение 5</w:t>
      </w:r>
    </w:p>
    <w:p w:rsidR="00BD2F65" w:rsidRPr="00BD2F65" w:rsidRDefault="00BD2F65" w:rsidP="00CA6C2B">
      <w:pPr>
        <w:spacing w:after="0" w:line="240" w:lineRule="auto"/>
        <w:jc w:val="right"/>
        <w:rPr>
          <w:rFonts w:ascii="Arial Narrow" w:hAnsi="Arial Narrow"/>
          <w:lang w:eastAsia="en-US"/>
        </w:rPr>
      </w:pPr>
      <w:r w:rsidRPr="00BD2F65">
        <w:rPr>
          <w:rFonts w:ascii="Arial Narrow" w:hAnsi="Arial Narrow"/>
          <w:lang w:eastAsia="en-US"/>
        </w:rPr>
        <w:t>к постановлению от 29.12.2022г. №98</w:t>
      </w:r>
    </w:p>
    <w:p w:rsidR="00CA6C2B" w:rsidRDefault="00CA6C2B" w:rsidP="00CA6C2B">
      <w:pPr>
        <w:spacing w:after="0" w:line="240" w:lineRule="auto"/>
        <w:ind w:left="6237"/>
        <w:jc w:val="center"/>
        <w:rPr>
          <w:rFonts w:ascii="Arial Narrow" w:hAnsi="Arial Narrow"/>
          <w:b/>
          <w:lang w:eastAsia="en-US"/>
        </w:rPr>
      </w:pPr>
    </w:p>
    <w:p w:rsidR="00BD2F65" w:rsidRPr="00BD2F65" w:rsidRDefault="00BD2F65" w:rsidP="00CA6C2B">
      <w:pPr>
        <w:spacing w:after="0" w:line="240" w:lineRule="auto"/>
        <w:ind w:left="6237"/>
        <w:jc w:val="center"/>
        <w:rPr>
          <w:rFonts w:ascii="Arial Narrow" w:hAnsi="Arial Narrow"/>
          <w:b/>
          <w:lang w:eastAsia="en-US"/>
        </w:rPr>
      </w:pPr>
      <w:r w:rsidRPr="00BD2F65">
        <w:rPr>
          <w:rFonts w:ascii="Arial Narrow" w:hAnsi="Arial Narrow"/>
          <w:b/>
          <w:lang w:eastAsia="en-US"/>
        </w:rPr>
        <w:t>Приложение № 4</w:t>
      </w:r>
    </w:p>
    <w:p w:rsidR="00BD2F65" w:rsidRPr="00BD2F65" w:rsidRDefault="00BD2F65" w:rsidP="00CA6C2B">
      <w:pPr>
        <w:spacing w:after="0" w:line="240" w:lineRule="auto"/>
        <w:ind w:left="6237"/>
        <w:jc w:val="center"/>
        <w:rPr>
          <w:rFonts w:ascii="Arial Narrow" w:hAnsi="Arial Narrow"/>
          <w:lang w:eastAsia="en-US"/>
        </w:rPr>
      </w:pPr>
      <w:r w:rsidRPr="00BD2F65">
        <w:rPr>
          <w:rFonts w:ascii="Arial Narrow" w:hAnsi="Arial Narrow"/>
          <w:lang w:eastAsia="en-US"/>
        </w:rPr>
        <w:t>к муниципальной программе «Социальная поддержка граждан</w:t>
      </w:r>
    </w:p>
    <w:p w:rsidR="00BD2F65" w:rsidRPr="00BD2F65" w:rsidRDefault="00BD2F65" w:rsidP="00CA6C2B">
      <w:pPr>
        <w:spacing w:after="0" w:line="240" w:lineRule="auto"/>
        <w:ind w:left="6237"/>
        <w:jc w:val="center"/>
        <w:rPr>
          <w:rFonts w:ascii="Arial Narrow" w:hAnsi="Arial Narrow"/>
          <w:lang w:eastAsia="en-US"/>
        </w:rPr>
      </w:pPr>
      <w:r w:rsidRPr="00BD2F65">
        <w:rPr>
          <w:rFonts w:ascii="Arial Narrow" w:hAnsi="Arial Narrow"/>
          <w:lang w:eastAsia="en-US"/>
        </w:rPr>
        <w:t>Грабовского сельсовета Бессоновского района Пензенской области»</w:t>
      </w:r>
    </w:p>
    <w:p w:rsidR="00BD2F65" w:rsidRPr="00BD2F65" w:rsidRDefault="00BD2F65" w:rsidP="00BD2F65">
      <w:pPr>
        <w:spacing w:after="0" w:line="240" w:lineRule="auto"/>
        <w:ind w:left="8647"/>
        <w:jc w:val="center"/>
        <w:rPr>
          <w:rFonts w:ascii="Arial Narrow" w:hAnsi="Arial Narrow"/>
          <w:lang w:eastAsia="en-US"/>
        </w:rPr>
      </w:pPr>
    </w:p>
    <w:p w:rsidR="00BD2F65" w:rsidRPr="00BD2F65" w:rsidRDefault="00BD2F65" w:rsidP="00BD2F65">
      <w:pPr>
        <w:widowControl w:val="0"/>
        <w:suppressAutoHyphens/>
        <w:autoSpaceDE w:val="0"/>
        <w:autoSpaceDN w:val="0"/>
        <w:adjustRightInd w:val="0"/>
        <w:spacing w:after="0" w:line="240" w:lineRule="auto"/>
        <w:ind w:right="-370" w:firstLine="720"/>
        <w:jc w:val="center"/>
        <w:rPr>
          <w:rFonts w:ascii="Arial Narrow" w:hAnsi="Arial Narrow"/>
          <w:b/>
          <w:bCs/>
        </w:rPr>
      </w:pPr>
      <w:r w:rsidRPr="00BD2F65">
        <w:rPr>
          <w:rFonts w:ascii="Arial Narrow" w:hAnsi="Arial Narrow"/>
          <w:b/>
          <w:bCs/>
        </w:rPr>
        <w:t>ПЕРЕЧЕНЬ МЕРОПРИЯТИЙ</w:t>
      </w:r>
    </w:p>
    <w:p w:rsidR="00BD2F65" w:rsidRPr="00BD2F65" w:rsidRDefault="00BD2F65" w:rsidP="00BD2F65">
      <w:pPr>
        <w:widowControl w:val="0"/>
        <w:tabs>
          <w:tab w:val="left" w:pos="15309"/>
        </w:tabs>
        <w:suppressAutoHyphens/>
        <w:autoSpaceDE w:val="0"/>
        <w:autoSpaceDN w:val="0"/>
        <w:adjustRightInd w:val="0"/>
        <w:spacing w:after="0" w:line="240" w:lineRule="auto"/>
        <w:ind w:right="142" w:firstLine="720"/>
        <w:jc w:val="center"/>
        <w:rPr>
          <w:rFonts w:ascii="Arial Narrow" w:hAnsi="Arial Narrow"/>
          <w:b/>
          <w:bCs/>
        </w:rPr>
      </w:pPr>
      <w:r w:rsidRPr="00BD2F65">
        <w:rPr>
          <w:rFonts w:ascii="Arial Narrow" w:hAnsi="Arial Narrow"/>
          <w:b/>
          <w:bCs/>
        </w:rPr>
        <w:t>муниципальной программы  «Социальная поддержка граждан Грабовского сельсовета  Бессоновского района Пензенской области»</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2"/>
        <w:gridCol w:w="3512"/>
        <w:gridCol w:w="2268"/>
        <w:gridCol w:w="1276"/>
        <w:gridCol w:w="992"/>
        <w:gridCol w:w="1418"/>
        <w:gridCol w:w="1276"/>
        <w:gridCol w:w="1559"/>
        <w:gridCol w:w="1559"/>
      </w:tblGrid>
      <w:tr w:rsidR="00BD2F65" w:rsidRPr="00BD2F65" w:rsidTr="00BD2F65">
        <w:tc>
          <w:tcPr>
            <w:tcW w:w="1132" w:type="dxa"/>
            <w:vMerge w:val="restart"/>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 п/п</w:t>
            </w:r>
          </w:p>
        </w:tc>
        <w:tc>
          <w:tcPr>
            <w:tcW w:w="3512" w:type="dxa"/>
            <w:vMerge w:val="restart"/>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Наименование меропри</w:t>
            </w:r>
            <w:r w:rsidRPr="00BD2F65">
              <w:rPr>
                <w:rFonts w:ascii="Arial Narrow" w:hAnsi="Arial Narrow"/>
              </w:rPr>
              <w:t>я</w:t>
            </w:r>
            <w:r w:rsidRPr="00BD2F65">
              <w:rPr>
                <w:rFonts w:ascii="Arial Narrow" w:hAnsi="Arial Narrow"/>
              </w:rPr>
              <w:t>тия</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Исполнители</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Срок испо</w:t>
            </w:r>
            <w:r w:rsidRPr="00BD2F65">
              <w:rPr>
                <w:rFonts w:ascii="Arial Narrow" w:hAnsi="Arial Narrow"/>
              </w:rPr>
              <w:t>л</w:t>
            </w:r>
            <w:r w:rsidRPr="00BD2F65">
              <w:rPr>
                <w:rFonts w:ascii="Arial Narrow" w:hAnsi="Arial Narrow"/>
              </w:rPr>
              <w:t>нения</w:t>
            </w:r>
          </w:p>
          <w:p w:rsidR="00BD2F65" w:rsidRPr="00BD2F65" w:rsidRDefault="00BD2F65" w:rsidP="00BD2F65">
            <w:pPr>
              <w:spacing w:after="0" w:line="240" w:lineRule="auto"/>
              <w:jc w:val="center"/>
              <w:rPr>
                <w:rFonts w:ascii="Arial Narrow" w:hAnsi="Arial Narrow"/>
              </w:rPr>
            </w:pPr>
            <w:r w:rsidRPr="00BD2F65">
              <w:rPr>
                <w:rFonts w:ascii="Arial Narrow" w:hAnsi="Arial Narrow"/>
              </w:rPr>
              <w:t>(год)</w:t>
            </w:r>
          </w:p>
        </w:tc>
        <w:tc>
          <w:tcPr>
            <w:tcW w:w="6804" w:type="dxa"/>
            <w:gridSpan w:val="5"/>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Объем финансирования подпрограммы, тыс. ру</w:t>
            </w:r>
            <w:r w:rsidRPr="00BD2F65">
              <w:rPr>
                <w:rFonts w:ascii="Arial Narrow" w:hAnsi="Arial Narrow"/>
              </w:rPr>
              <w:t>б</w:t>
            </w:r>
            <w:r w:rsidRPr="00BD2F65">
              <w:rPr>
                <w:rFonts w:ascii="Arial Narrow" w:hAnsi="Arial Narrow"/>
              </w:rPr>
              <w:t>лей</w:t>
            </w:r>
          </w:p>
        </w:tc>
      </w:tr>
      <w:tr w:rsidR="00BD2F65" w:rsidRPr="00BD2F65" w:rsidTr="00BD2F65">
        <w:tc>
          <w:tcPr>
            <w:tcW w:w="1132"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3512"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Всего</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Фед</w:t>
            </w:r>
            <w:r w:rsidRPr="00BD2F65">
              <w:rPr>
                <w:rFonts w:ascii="Arial Narrow" w:hAnsi="Arial Narrow"/>
              </w:rPr>
              <w:t>е</w:t>
            </w:r>
            <w:r w:rsidRPr="00BD2F65">
              <w:rPr>
                <w:rFonts w:ascii="Arial Narrow" w:hAnsi="Arial Narrow"/>
              </w:rPr>
              <w:t>ральный бю</w:t>
            </w:r>
            <w:r w:rsidRPr="00BD2F65">
              <w:rPr>
                <w:rFonts w:ascii="Arial Narrow" w:hAnsi="Arial Narrow"/>
              </w:rPr>
              <w:t>д</w:t>
            </w:r>
            <w:r w:rsidRPr="00BD2F65">
              <w:rPr>
                <w:rFonts w:ascii="Arial Narrow" w:hAnsi="Arial Narrow"/>
              </w:rPr>
              <w:t>жет</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Бюджет Пензе</w:t>
            </w:r>
            <w:r w:rsidRPr="00BD2F65">
              <w:rPr>
                <w:rFonts w:ascii="Arial Narrow" w:hAnsi="Arial Narrow"/>
              </w:rPr>
              <w:t>н</w:t>
            </w:r>
            <w:r w:rsidRPr="00BD2F65">
              <w:rPr>
                <w:rFonts w:ascii="Arial Narrow" w:hAnsi="Arial Narrow"/>
              </w:rPr>
              <w:t>ской обл</w:t>
            </w:r>
            <w:r w:rsidRPr="00BD2F65">
              <w:rPr>
                <w:rFonts w:ascii="Arial Narrow" w:hAnsi="Arial Narrow"/>
              </w:rPr>
              <w:t>а</w:t>
            </w:r>
            <w:r w:rsidRPr="00BD2F65">
              <w:rPr>
                <w:rFonts w:ascii="Arial Narrow" w:hAnsi="Arial Narrow"/>
              </w:rPr>
              <w:t>сти</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Бюджет Бессоновск</w:t>
            </w:r>
            <w:r w:rsidRPr="00BD2F65">
              <w:rPr>
                <w:rFonts w:ascii="Arial Narrow" w:hAnsi="Arial Narrow"/>
              </w:rPr>
              <w:t>о</w:t>
            </w:r>
            <w:r w:rsidRPr="00BD2F65">
              <w:rPr>
                <w:rFonts w:ascii="Arial Narrow" w:hAnsi="Arial Narrow"/>
              </w:rPr>
              <w:t xml:space="preserve">го района </w:t>
            </w: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Бюджет Грабовского сельс</w:t>
            </w:r>
            <w:r w:rsidRPr="00BD2F65">
              <w:rPr>
                <w:rFonts w:ascii="Arial Narrow" w:hAnsi="Arial Narrow"/>
              </w:rPr>
              <w:t>о</w:t>
            </w:r>
            <w:r w:rsidRPr="00BD2F65">
              <w:rPr>
                <w:rFonts w:ascii="Arial Narrow" w:hAnsi="Arial Narrow"/>
              </w:rPr>
              <w:t>вета</w:t>
            </w:r>
          </w:p>
        </w:tc>
      </w:tr>
      <w:tr w:rsidR="00BD2F65" w:rsidRPr="00BD2F65" w:rsidTr="00BD2F65">
        <w:trPr>
          <w:trHeight w:val="273"/>
        </w:trPr>
        <w:tc>
          <w:tcPr>
            <w:tcW w:w="14992" w:type="dxa"/>
            <w:gridSpan w:val="9"/>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b/>
              </w:rPr>
              <w:t>Подпрограмма 1 Оказание адресной социальной поддержки  гражданам Грабовского сельсовета Бессоновского района Пензенской области»</w:t>
            </w:r>
          </w:p>
        </w:tc>
      </w:tr>
      <w:tr w:rsidR="00BD2F65" w:rsidRPr="00BD2F65" w:rsidTr="00BD2F65">
        <w:trPr>
          <w:trHeight w:val="283"/>
        </w:trPr>
        <w:tc>
          <w:tcPr>
            <w:tcW w:w="1132" w:type="dxa"/>
            <w:vMerge w:val="restart"/>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1</w:t>
            </w:r>
          </w:p>
        </w:tc>
        <w:tc>
          <w:tcPr>
            <w:tcW w:w="3512" w:type="dxa"/>
            <w:vMerge w:val="restart"/>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r w:rsidRPr="00BD2F65">
              <w:rPr>
                <w:rFonts w:ascii="Arial Narrow" w:hAnsi="Arial Narrow"/>
              </w:rPr>
              <w:t>Предоставление гражданам, оказавшимся в трудной жизненной ситуации адресной материальной помощи"</w:t>
            </w:r>
          </w:p>
        </w:tc>
        <w:tc>
          <w:tcPr>
            <w:tcW w:w="2268" w:type="dxa"/>
            <w:vMerge w:val="restart"/>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Администрация Грабовск</w:t>
            </w:r>
            <w:r w:rsidRPr="00BD2F65">
              <w:rPr>
                <w:rFonts w:ascii="Arial Narrow" w:hAnsi="Arial Narrow"/>
              </w:rPr>
              <w:t>о</w:t>
            </w:r>
            <w:r w:rsidRPr="00BD2F65">
              <w:rPr>
                <w:rFonts w:ascii="Arial Narrow" w:hAnsi="Arial Narrow"/>
              </w:rPr>
              <w:t>го сельсовета Бессоновск</w:t>
            </w:r>
            <w:r w:rsidRPr="00BD2F65">
              <w:rPr>
                <w:rFonts w:ascii="Arial Narrow" w:hAnsi="Arial Narrow"/>
              </w:rPr>
              <w:t>о</w:t>
            </w:r>
            <w:r w:rsidRPr="00BD2F65">
              <w:rPr>
                <w:rFonts w:ascii="Arial Narrow" w:hAnsi="Arial Narrow"/>
              </w:rPr>
              <w:t>го района  Пензенской о</w:t>
            </w:r>
            <w:r w:rsidRPr="00BD2F65">
              <w:rPr>
                <w:rFonts w:ascii="Arial Narrow" w:hAnsi="Arial Narrow"/>
              </w:rPr>
              <w:t>б</w:t>
            </w:r>
            <w:r w:rsidRPr="00BD2F65">
              <w:rPr>
                <w:rFonts w:ascii="Arial Narrow" w:hAnsi="Arial Narrow"/>
              </w:rPr>
              <w:t>ласти</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2017</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112,500</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112,500</w:t>
            </w:r>
          </w:p>
        </w:tc>
      </w:tr>
      <w:tr w:rsidR="00BD2F65" w:rsidRPr="00BD2F65" w:rsidTr="00BD2F65">
        <w:trPr>
          <w:trHeight w:val="283"/>
        </w:trPr>
        <w:tc>
          <w:tcPr>
            <w:tcW w:w="1132"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2018-2024</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0</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0</w:t>
            </w:r>
          </w:p>
        </w:tc>
      </w:tr>
      <w:tr w:rsidR="00BD2F65" w:rsidRPr="00BD2F65" w:rsidTr="00BD2F65">
        <w:trPr>
          <w:trHeight w:val="283"/>
        </w:trPr>
        <w:tc>
          <w:tcPr>
            <w:tcW w:w="1132"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2024-2027</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0</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0</w:t>
            </w:r>
          </w:p>
        </w:tc>
      </w:tr>
      <w:tr w:rsidR="00BD2F65" w:rsidRPr="00BD2F65" w:rsidTr="00BD2F65">
        <w:trPr>
          <w:trHeight w:val="283"/>
        </w:trPr>
        <w:tc>
          <w:tcPr>
            <w:tcW w:w="1132" w:type="dxa"/>
            <w:vMerge w:val="restart"/>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w:t>
            </w:r>
          </w:p>
        </w:tc>
        <w:tc>
          <w:tcPr>
            <w:tcW w:w="3512" w:type="dxa"/>
            <w:vMerge w:val="restart"/>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r w:rsidRPr="00BD2F65">
              <w:rPr>
                <w:rFonts w:ascii="Arial Narrow" w:hAnsi="Arial Narrow"/>
              </w:rPr>
              <w:t>"Предоставление мер социальной поддержки муниципальным служащим, вышедшим на пенсию"</w:t>
            </w:r>
          </w:p>
        </w:tc>
        <w:tc>
          <w:tcPr>
            <w:tcW w:w="2268" w:type="dxa"/>
            <w:vMerge w:val="restart"/>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Администрация Грабовск</w:t>
            </w:r>
            <w:r w:rsidRPr="00BD2F65">
              <w:rPr>
                <w:rFonts w:ascii="Arial Narrow" w:hAnsi="Arial Narrow"/>
              </w:rPr>
              <w:t>о</w:t>
            </w:r>
            <w:r w:rsidRPr="00BD2F65">
              <w:rPr>
                <w:rFonts w:ascii="Arial Narrow" w:hAnsi="Arial Narrow"/>
              </w:rPr>
              <w:t>го сельсовета Бессоновск</w:t>
            </w:r>
            <w:r w:rsidRPr="00BD2F65">
              <w:rPr>
                <w:rFonts w:ascii="Arial Narrow" w:hAnsi="Arial Narrow"/>
              </w:rPr>
              <w:t>о</w:t>
            </w:r>
            <w:r w:rsidRPr="00BD2F65">
              <w:rPr>
                <w:rFonts w:ascii="Arial Narrow" w:hAnsi="Arial Narrow"/>
              </w:rPr>
              <w:t>го района  Пензенской о</w:t>
            </w:r>
            <w:r w:rsidRPr="00BD2F65">
              <w:rPr>
                <w:rFonts w:ascii="Arial Narrow" w:hAnsi="Arial Narrow"/>
              </w:rPr>
              <w:t>б</w:t>
            </w:r>
            <w:r w:rsidRPr="00BD2F65">
              <w:rPr>
                <w:rFonts w:ascii="Arial Narrow" w:hAnsi="Arial Narrow"/>
              </w:rPr>
              <w:t>ласти</w:t>
            </w: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2017</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43,584</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43,584</w:t>
            </w:r>
          </w:p>
        </w:tc>
      </w:tr>
      <w:tr w:rsidR="00BD2F65" w:rsidRPr="00BD2F65" w:rsidTr="00BD2F65">
        <w:trPr>
          <w:trHeight w:val="283"/>
        </w:trPr>
        <w:tc>
          <w:tcPr>
            <w:tcW w:w="1132"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2018</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44,586</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44,586</w:t>
            </w:r>
          </w:p>
        </w:tc>
      </w:tr>
      <w:tr w:rsidR="00BD2F65" w:rsidRPr="00BD2F65" w:rsidTr="00BD2F65">
        <w:trPr>
          <w:trHeight w:val="283"/>
        </w:trPr>
        <w:tc>
          <w:tcPr>
            <w:tcW w:w="1132"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2019</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50,513</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50,513</w:t>
            </w:r>
          </w:p>
        </w:tc>
      </w:tr>
      <w:tr w:rsidR="00BD2F65" w:rsidRPr="00BD2F65" w:rsidTr="00BD2F65">
        <w:trPr>
          <w:trHeight w:val="283"/>
        </w:trPr>
        <w:tc>
          <w:tcPr>
            <w:tcW w:w="1132"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2020</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76,176</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76,176</w:t>
            </w:r>
          </w:p>
        </w:tc>
      </w:tr>
      <w:tr w:rsidR="00BD2F65" w:rsidRPr="00BD2F65" w:rsidTr="00BD2F65">
        <w:trPr>
          <w:trHeight w:val="283"/>
        </w:trPr>
        <w:tc>
          <w:tcPr>
            <w:tcW w:w="1132"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2021</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77,904</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77,904</w:t>
            </w:r>
          </w:p>
        </w:tc>
      </w:tr>
      <w:tr w:rsidR="00BD2F65" w:rsidRPr="00BD2F65" w:rsidTr="00BD2F65">
        <w:trPr>
          <w:trHeight w:val="283"/>
        </w:trPr>
        <w:tc>
          <w:tcPr>
            <w:tcW w:w="1132"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2022</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81,024</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81,024</w:t>
            </w:r>
          </w:p>
        </w:tc>
      </w:tr>
      <w:tr w:rsidR="00BD2F65" w:rsidRPr="00BD2F65" w:rsidTr="00BD2F65">
        <w:trPr>
          <w:trHeight w:val="283"/>
        </w:trPr>
        <w:tc>
          <w:tcPr>
            <w:tcW w:w="1132"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2023</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82,140</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82,140</w:t>
            </w:r>
          </w:p>
        </w:tc>
      </w:tr>
      <w:tr w:rsidR="00BD2F65" w:rsidRPr="00BD2F65" w:rsidTr="00BD2F65">
        <w:trPr>
          <w:trHeight w:val="283"/>
        </w:trPr>
        <w:tc>
          <w:tcPr>
            <w:tcW w:w="1132"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2024</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86,352</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86,352</w:t>
            </w:r>
          </w:p>
        </w:tc>
      </w:tr>
      <w:tr w:rsidR="00BD2F65" w:rsidRPr="00BD2F65" w:rsidTr="00BD2F65">
        <w:trPr>
          <w:trHeight w:val="283"/>
        </w:trPr>
        <w:tc>
          <w:tcPr>
            <w:tcW w:w="1132"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2025</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89,844</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89,844</w:t>
            </w:r>
          </w:p>
        </w:tc>
      </w:tr>
      <w:tr w:rsidR="00BD2F65" w:rsidRPr="00BD2F65" w:rsidTr="00BD2F65">
        <w:trPr>
          <w:trHeight w:val="283"/>
        </w:trPr>
        <w:tc>
          <w:tcPr>
            <w:tcW w:w="1132"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2026</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89,844</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89,844</w:t>
            </w:r>
          </w:p>
        </w:tc>
      </w:tr>
      <w:tr w:rsidR="00BD2F65" w:rsidRPr="00BD2F65" w:rsidTr="00BD2F65">
        <w:trPr>
          <w:trHeight w:val="283"/>
        </w:trPr>
        <w:tc>
          <w:tcPr>
            <w:tcW w:w="1132"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3512" w:type="dxa"/>
            <w:vMerge/>
            <w:tcBorders>
              <w:left w:val="single" w:sz="4" w:space="0" w:color="auto"/>
              <w:right w:val="single" w:sz="4" w:space="0" w:color="auto"/>
            </w:tcBorders>
            <w:vAlign w:val="center"/>
          </w:tcPr>
          <w:p w:rsidR="00BD2F65" w:rsidRPr="00BD2F65" w:rsidRDefault="00BD2F65" w:rsidP="00BD2F65">
            <w:pPr>
              <w:spacing w:after="0" w:line="240" w:lineRule="auto"/>
              <w:ind w:right="-11" w:firstLine="186"/>
              <w:rPr>
                <w:rFonts w:ascii="Arial Narrow" w:hAnsi="Arial Narrow"/>
              </w:rPr>
            </w:pPr>
          </w:p>
        </w:tc>
        <w:tc>
          <w:tcPr>
            <w:tcW w:w="2268"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2027</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89,844</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89,844</w:t>
            </w:r>
          </w:p>
        </w:tc>
      </w:tr>
      <w:tr w:rsidR="00BD2F65" w:rsidRPr="00BD2F65" w:rsidTr="00BD2F65">
        <w:trPr>
          <w:trHeight w:val="283"/>
        </w:trPr>
        <w:tc>
          <w:tcPr>
            <w:tcW w:w="8188" w:type="dxa"/>
            <w:gridSpan w:val="4"/>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b/>
              </w:rPr>
              <w:t>Объем финансирования Подпрограммы 1:</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924,311</w:t>
            </w:r>
          </w:p>
        </w:tc>
        <w:tc>
          <w:tcPr>
            <w:tcW w:w="1418"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559"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924,311</w:t>
            </w:r>
          </w:p>
        </w:tc>
      </w:tr>
      <w:tr w:rsidR="00BD2F65" w:rsidRPr="00BD2F65" w:rsidTr="00BD2F65">
        <w:trPr>
          <w:trHeight w:val="209"/>
        </w:trPr>
        <w:tc>
          <w:tcPr>
            <w:tcW w:w="8188"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Объем  финансирования - всего:</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924,311</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right"/>
              <w:rPr>
                <w:rFonts w:ascii="Arial Narrow" w:hAnsi="Arial Narrow"/>
                <w:b/>
              </w:rPr>
            </w:pP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right"/>
              <w:rPr>
                <w:rFonts w:ascii="Arial Narrow" w:hAnsi="Arial Narrow"/>
                <w:b/>
              </w:rPr>
            </w:pP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right"/>
              <w:rPr>
                <w:rFonts w:ascii="Arial Narrow" w:hAnsi="Arial Narrow"/>
                <w:b/>
              </w:rPr>
            </w:pP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924,311</w:t>
            </w:r>
          </w:p>
        </w:tc>
      </w:tr>
    </w:tbl>
    <w:p w:rsidR="00BD2F65" w:rsidRPr="00BD2F65" w:rsidRDefault="00BD2F65" w:rsidP="00BD2F65">
      <w:pPr>
        <w:pBdr>
          <w:bottom w:val="dotted" w:sz="24" w:space="1" w:color="auto"/>
        </w:pBdr>
        <w:spacing w:after="0" w:line="240" w:lineRule="auto"/>
        <w:rPr>
          <w:rFonts w:ascii="Arial Narrow" w:hAnsi="Arial Narrow"/>
          <w:b/>
          <w:lang w:eastAsia="en-US"/>
        </w:rPr>
      </w:pPr>
    </w:p>
    <w:p w:rsidR="00BD2F65" w:rsidRPr="00BD2F65" w:rsidRDefault="00BD2F65" w:rsidP="00BD2F65">
      <w:pPr>
        <w:spacing w:after="0" w:line="240" w:lineRule="auto"/>
        <w:rPr>
          <w:rFonts w:ascii="Arial Narrow" w:hAnsi="Arial Narrow"/>
        </w:rPr>
      </w:pP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ПОСТАНОВЛЕНИЕ</w:t>
      </w:r>
    </w:p>
    <w:p w:rsidR="00CA6C2B" w:rsidRPr="00BD2F65" w:rsidRDefault="00CA6C2B" w:rsidP="00BD2F65">
      <w:pPr>
        <w:spacing w:after="0" w:line="240" w:lineRule="auto"/>
        <w:jc w:val="center"/>
        <w:rPr>
          <w:rFonts w:ascii="Arial Narrow" w:hAnsi="Arial Narrow"/>
        </w:rPr>
      </w:pPr>
    </w:p>
    <w:p w:rsidR="00BD2F65" w:rsidRPr="00BD2F65" w:rsidRDefault="00BD2F65" w:rsidP="00BD2F65">
      <w:pPr>
        <w:spacing w:after="0" w:line="240" w:lineRule="auto"/>
        <w:rPr>
          <w:rFonts w:ascii="Arial Narrow" w:hAnsi="Arial Narrow"/>
        </w:rPr>
      </w:pPr>
      <w:r w:rsidRPr="00BD2F65">
        <w:rPr>
          <w:rFonts w:ascii="Arial Narrow" w:hAnsi="Arial Narrow"/>
          <w:u w:val="single"/>
        </w:rPr>
        <w:t xml:space="preserve">«29»  декабря  2022г </w:t>
      </w:r>
      <w:r w:rsidRPr="00BD2F65">
        <w:rPr>
          <w:rFonts w:ascii="Arial Narrow" w:hAnsi="Arial Narrow"/>
        </w:rPr>
        <w:t xml:space="preserve">                                                     </w:t>
      </w:r>
      <w:r w:rsidR="00CA6C2B">
        <w:rPr>
          <w:rFonts w:ascii="Arial Narrow" w:hAnsi="Arial Narrow"/>
        </w:rPr>
        <w:t xml:space="preserve">                                                       </w:t>
      </w:r>
      <w:r w:rsidRPr="00BD2F65">
        <w:rPr>
          <w:rFonts w:ascii="Arial Narrow" w:hAnsi="Arial Narrow"/>
        </w:rPr>
        <w:t xml:space="preserve">                              </w:t>
      </w:r>
      <w:r w:rsidRPr="00BD2F65">
        <w:rPr>
          <w:rFonts w:ascii="Arial Narrow" w:hAnsi="Arial Narrow"/>
        </w:rPr>
        <w:tab/>
        <w:t>№ 299</w:t>
      </w:r>
    </w:p>
    <w:p w:rsidR="00BD2F65" w:rsidRPr="00BD2F65" w:rsidRDefault="00BD2F65" w:rsidP="00BD2F65">
      <w:pPr>
        <w:spacing w:after="0" w:line="240" w:lineRule="auto"/>
        <w:jc w:val="center"/>
        <w:rPr>
          <w:rFonts w:ascii="Arial Narrow" w:hAnsi="Arial Narrow"/>
        </w:rPr>
      </w:pPr>
      <w:r w:rsidRPr="00BD2F65">
        <w:rPr>
          <w:rFonts w:ascii="Arial Narrow" w:hAnsi="Arial Narrow"/>
        </w:rPr>
        <w:t xml:space="preserve"> </w:t>
      </w: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 xml:space="preserve">О внесении изменений в долгосрочную целевую программу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338  от 28.09.2015г. </w:t>
      </w:r>
    </w:p>
    <w:p w:rsidR="00BD2F65" w:rsidRPr="00BD2F65" w:rsidRDefault="00BD2F65" w:rsidP="00BD2F65">
      <w:pPr>
        <w:spacing w:after="0" w:line="240" w:lineRule="auto"/>
        <w:ind w:firstLine="851"/>
        <w:jc w:val="both"/>
        <w:rPr>
          <w:rFonts w:ascii="Arial Narrow" w:hAnsi="Arial Narrow"/>
          <w:bCs/>
        </w:rPr>
      </w:pPr>
    </w:p>
    <w:p w:rsidR="00BD2F65" w:rsidRPr="00BD2F65" w:rsidRDefault="00BD2F65" w:rsidP="00BD2F65">
      <w:pPr>
        <w:spacing w:after="0" w:line="240" w:lineRule="auto"/>
        <w:ind w:firstLine="851"/>
        <w:jc w:val="both"/>
        <w:rPr>
          <w:rFonts w:ascii="Arial Narrow" w:hAnsi="Arial Narrow"/>
          <w:b/>
        </w:rPr>
      </w:pPr>
      <w:r w:rsidRPr="00BD2F65">
        <w:rPr>
          <w:rFonts w:ascii="Arial Narrow" w:hAnsi="Arial Narrow"/>
          <w:bCs/>
        </w:rPr>
        <w:t>В целях реализации постановления Правительства Пензенской области №811-пП от 01.11.2013г. «Об утверждении государственной программы Пензенской области «Обеспечение жильем и коммунальными услугами населения Пензенской области", в соответствии с постановлением администрации Грабовского сельсовета № 436 от 21.12.2016г. «Об  утверждении  Порядка разработки и реализации муниципальных программ Грабовского сельсовета</w:t>
      </w:r>
      <w:r w:rsidRPr="00BD2F65">
        <w:rPr>
          <w:rFonts w:ascii="Arial Narrow" w:hAnsi="Arial Narrow"/>
        </w:rPr>
        <w:t xml:space="preserve"> </w:t>
      </w:r>
      <w:r w:rsidRPr="00BD2F65">
        <w:rPr>
          <w:rFonts w:ascii="Arial Narrow" w:hAnsi="Arial Narrow"/>
          <w:bCs/>
        </w:rPr>
        <w:t>Бессоновского района Пензенской области», ст.23 Устава Грабовского сельсовета</w:t>
      </w:r>
      <w:r w:rsidRPr="00BD2F65">
        <w:rPr>
          <w:rFonts w:ascii="Arial Narrow" w:hAnsi="Arial Narrow"/>
        </w:rPr>
        <w:t xml:space="preserve"> </w:t>
      </w:r>
      <w:r w:rsidRPr="00BD2F65">
        <w:rPr>
          <w:rFonts w:ascii="Arial Narrow" w:hAnsi="Arial Narrow"/>
          <w:bCs/>
        </w:rPr>
        <w:t xml:space="preserve">Бессоновского района Пензенской области, </w:t>
      </w:r>
      <w:r w:rsidRPr="00BD2F65">
        <w:rPr>
          <w:rFonts w:ascii="Arial Narrow" w:hAnsi="Arial Narrow"/>
        </w:rPr>
        <w:t>Администрация Грабовского сельсовета Бессоновского района Пензенской области</w:t>
      </w:r>
      <w:r w:rsidRPr="00BD2F65">
        <w:rPr>
          <w:rFonts w:ascii="Arial Narrow" w:hAnsi="Arial Narrow"/>
          <w:b/>
        </w:rPr>
        <w:t xml:space="preserve"> постановляет:</w:t>
      </w:r>
    </w:p>
    <w:p w:rsidR="00BD2F65" w:rsidRPr="00BD2F65" w:rsidRDefault="00BD2F65" w:rsidP="00BD2F65">
      <w:pPr>
        <w:spacing w:after="0" w:line="240" w:lineRule="auto"/>
        <w:ind w:firstLine="851"/>
        <w:jc w:val="both"/>
        <w:rPr>
          <w:rFonts w:ascii="Arial Narrow" w:hAnsi="Arial Narrow"/>
        </w:rPr>
      </w:pPr>
      <w:r w:rsidRPr="00BD2F65">
        <w:rPr>
          <w:rFonts w:ascii="Arial Narrow" w:hAnsi="Arial Narrow"/>
          <w:bCs/>
        </w:rPr>
        <w:lastRenderedPageBreak/>
        <w:t xml:space="preserve">1. </w:t>
      </w:r>
      <w:r w:rsidRPr="00BD2F65">
        <w:rPr>
          <w:rFonts w:ascii="Arial Narrow" w:hAnsi="Arial Narrow"/>
        </w:rPr>
        <w:t>Внести следующие изменения в</w:t>
      </w:r>
      <w:r w:rsidRPr="00BD2F65">
        <w:rPr>
          <w:rFonts w:ascii="Arial Narrow" w:hAnsi="Arial Narrow"/>
          <w:bCs/>
        </w:rPr>
        <w:t xml:space="preserve"> долгосрочную целевую программу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 338  от 28.09.2015г" (далее – Целевая программа)</w:t>
      </w:r>
      <w:r w:rsidRPr="00BD2F65">
        <w:rPr>
          <w:rFonts w:ascii="Arial Narrow" w:hAnsi="Arial Narrow"/>
        </w:rPr>
        <w:t>:</w:t>
      </w:r>
    </w:p>
    <w:p w:rsidR="00BD2F65" w:rsidRPr="00BD2F65" w:rsidRDefault="00BD2F65" w:rsidP="00BD2F65">
      <w:pPr>
        <w:spacing w:after="0" w:line="240" w:lineRule="auto"/>
        <w:ind w:firstLine="567"/>
        <w:jc w:val="both"/>
        <w:rPr>
          <w:rFonts w:ascii="Arial Narrow" w:hAnsi="Arial Narrow"/>
        </w:rPr>
      </w:pPr>
      <w:r w:rsidRPr="00BD2F65">
        <w:rPr>
          <w:rFonts w:ascii="Arial Narrow" w:hAnsi="Arial Narrow"/>
        </w:rPr>
        <w:t xml:space="preserve">1.1. Паспорт Целевой программы изложить в новой редакции согласно </w:t>
      </w:r>
      <w:r w:rsidRPr="00BD2F65">
        <w:rPr>
          <w:rFonts w:ascii="Arial Narrow" w:hAnsi="Arial Narrow"/>
          <w:i/>
        </w:rPr>
        <w:t>приложению 1</w:t>
      </w:r>
      <w:r w:rsidRPr="00BD2F65">
        <w:rPr>
          <w:rFonts w:ascii="Arial Narrow" w:hAnsi="Arial Narrow"/>
        </w:rPr>
        <w:t xml:space="preserve">  к настоящему постановлению.</w:t>
      </w:r>
    </w:p>
    <w:p w:rsidR="00BD2F65" w:rsidRPr="00BD2F65" w:rsidRDefault="00BD2F65" w:rsidP="00BD2F65">
      <w:pPr>
        <w:spacing w:after="0" w:line="240" w:lineRule="auto"/>
        <w:ind w:firstLine="567"/>
        <w:jc w:val="both"/>
        <w:rPr>
          <w:rFonts w:ascii="Arial Narrow" w:hAnsi="Arial Narrow"/>
        </w:rPr>
      </w:pPr>
      <w:r w:rsidRPr="00BD2F65">
        <w:rPr>
          <w:rFonts w:ascii="Arial Narrow" w:hAnsi="Arial Narrow"/>
        </w:rPr>
        <w:t xml:space="preserve">1.2. Паспорт подпрограммы «Благоустройство населенных пунктов  Грабовского сельсовета Бессоновского района Пензенской области» Целевой программы изложить в новой редакции согласно </w:t>
      </w:r>
      <w:r w:rsidRPr="00BD2F65">
        <w:rPr>
          <w:rFonts w:ascii="Arial Narrow" w:hAnsi="Arial Narrow"/>
          <w:i/>
        </w:rPr>
        <w:t>приложению 2</w:t>
      </w:r>
      <w:r w:rsidRPr="00BD2F65">
        <w:rPr>
          <w:rFonts w:ascii="Arial Narrow" w:hAnsi="Arial Narrow"/>
        </w:rPr>
        <w:t xml:space="preserve"> к настоящему постановлению.  </w:t>
      </w:r>
    </w:p>
    <w:p w:rsidR="00BD2F65" w:rsidRPr="00BD2F65" w:rsidRDefault="00BD2F65" w:rsidP="00BD2F65">
      <w:pPr>
        <w:spacing w:after="0" w:line="240" w:lineRule="auto"/>
        <w:ind w:firstLine="567"/>
        <w:jc w:val="both"/>
        <w:rPr>
          <w:rFonts w:ascii="Arial Narrow" w:hAnsi="Arial Narrow"/>
        </w:rPr>
      </w:pPr>
      <w:r w:rsidRPr="00BD2F65">
        <w:rPr>
          <w:rFonts w:ascii="Arial Narrow" w:hAnsi="Arial Narrow"/>
        </w:rPr>
        <w:t xml:space="preserve">1.3. Паспорт подпрограммы «Чистая вода»  Целевой программы изложить в новой редакции согласно </w:t>
      </w:r>
      <w:r w:rsidRPr="00BD2F65">
        <w:rPr>
          <w:rFonts w:ascii="Arial Narrow" w:hAnsi="Arial Narrow"/>
          <w:i/>
        </w:rPr>
        <w:t>приложению 3</w:t>
      </w:r>
      <w:r w:rsidRPr="00BD2F65">
        <w:rPr>
          <w:rFonts w:ascii="Arial Narrow" w:hAnsi="Arial Narrow"/>
        </w:rPr>
        <w:t xml:space="preserve"> к настоящему постановлению.  </w:t>
      </w:r>
    </w:p>
    <w:p w:rsidR="00BD2F65" w:rsidRPr="00BD2F65" w:rsidRDefault="00BD2F65" w:rsidP="00BD2F65">
      <w:pPr>
        <w:keepLines/>
        <w:spacing w:after="0" w:line="240" w:lineRule="auto"/>
        <w:ind w:firstLine="567"/>
        <w:jc w:val="both"/>
        <w:rPr>
          <w:rFonts w:ascii="Arial Narrow" w:hAnsi="Arial Narrow"/>
        </w:rPr>
      </w:pPr>
      <w:r w:rsidRPr="00BD2F65">
        <w:rPr>
          <w:rFonts w:ascii="Arial Narrow" w:hAnsi="Arial Narrow"/>
        </w:rPr>
        <w:t xml:space="preserve">1.4. Приложение 2 Целевой программы изложить в новой редакции согласно </w:t>
      </w:r>
      <w:r w:rsidRPr="00BD2F65">
        <w:rPr>
          <w:rFonts w:ascii="Arial Narrow" w:hAnsi="Arial Narrow"/>
          <w:i/>
        </w:rPr>
        <w:t>приложению 4</w:t>
      </w:r>
      <w:r w:rsidRPr="00BD2F65">
        <w:rPr>
          <w:rFonts w:ascii="Arial Narrow" w:hAnsi="Arial Narrow"/>
        </w:rPr>
        <w:t xml:space="preserve"> к настоящему постановлению.</w:t>
      </w:r>
    </w:p>
    <w:p w:rsidR="00BD2F65" w:rsidRPr="00BD2F65" w:rsidRDefault="00BD2F65" w:rsidP="00BD2F65">
      <w:pPr>
        <w:keepLines/>
        <w:spacing w:after="0" w:line="240" w:lineRule="auto"/>
        <w:ind w:firstLine="567"/>
        <w:jc w:val="both"/>
        <w:rPr>
          <w:rFonts w:ascii="Arial Narrow" w:hAnsi="Arial Narrow"/>
        </w:rPr>
      </w:pPr>
      <w:r w:rsidRPr="00BD2F65">
        <w:rPr>
          <w:rFonts w:ascii="Arial Narrow" w:hAnsi="Arial Narrow"/>
        </w:rPr>
        <w:t xml:space="preserve">1.5. Приложение 3 Целевой программы изложить в новой редакции согласно </w:t>
      </w:r>
      <w:r w:rsidRPr="00BD2F65">
        <w:rPr>
          <w:rFonts w:ascii="Arial Narrow" w:hAnsi="Arial Narrow"/>
          <w:i/>
        </w:rPr>
        <w:t>приложению 5</w:t>
      </w:r>
      <w:r w:rsidRPr="00BD2F65">
        <w:rPr>
          <w:rFonts w:ascii="Arial Narrow" w:hAnsi="Arial Narrow"/>
        </w:rPr>
        <w:t xml:space="preserve"> к настоящему постановлению.</w:t>
      </w:r>
    </w:p>
    <w:p w:rsidR="00BD2F65" w:rsidRPr="00BD2F65" w:rsidRDefault="00BD2F65" w:rsidP="00BD2F65">
      <w:pPr>
        <w:spacing w:after="0" w:line="240" w:lineRule="auto"/>
        <w:ind w:firstLine="567"/>
        <w:jc w:val="both"/>
        <w:rPr>
          <w:rFonts w:ascii="Arial Narrow" w:hAnsi="Arial Narrow"/>
        </w:rPr>
      </w:pPr>
      <w:r w:rsidRPr="00BD2F65">
        <w:rPr>
          <w:rFonts w:ascii="Arial Narrow" w:hAnsi="Arial Narrow"/>
        </w:rPr>
        <w:t xml:space="preserve">1.6. Приложение 4 Целевой программы изложить в новой редакции согласно </w:t>
      </w:r>
      <w:r w:rsidRPr="00BD2F65">
        <w:rPr>
          <w:rFonts w:ascii="Arial Narrow" w:hAnsi="Arial Narrow"/>
          <w:i/>
        </w:rPr>
        <w:t>приложению 6</w:t>
      </w:r>
      <w:r w:rsidRPr="00BD2F65">
        <w:rPr>
          <w:rFonts w:ascii="Arial Narrow" w:hAnsi="Arial Narrow"/>
        </w:rPr>
        <w:t xml:space="preserve"> к настоящему постановлению</w:t>
      </w:r>
    </w:p>
    <w:p w:rsidR="00BD2F65" w:rsidRPr="00BD2F65" w:rsidRDefault="00BD2F65" w:rsidP="00BD2F65">
      <w:pPr>
        <w:spacing w:after="0" w:line="240" w:lineRule="auto"/>
        <w:ind w:firstLine="851"/>
        <w:jc w:val="both"/>
        <w:rPr>
          <w:rFonts w:ascii="Arial Narrow" w:hAnsi="Arial Narrow"/>
          <w:bCs/>
        </w:rPr>
      </w:pPr>
      <w:r w:rsidRPr="00BD2F65">
        <w:rPr>
          <w:rFonts w:ascii="Arial Narrow" w:hAnsi="Arial Narrow"/>
          <w:bCs/>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BD2F65" w:rsidRPr="00BD2F65" w:rsidRDefault="00BD2F65" w:rsidP="00BD2F65">
      <w:pPr>
        <w:spacing w:after="0" w:line="240" w:lineRule="auto"/>
        <w:ind w:firstLine="851"/>
        <w:jc w:val="both"/>
        <w:rPr>
          <w:rFonts w:ascii="Arial Narrow" w:hAnsi="Arial Narrow"/>
          <w:bCs/>
        </w:rPr>
      </w:pPr>
      <w:r w:rsidRPr="00BD2F65">
        <w:rPr>
          <w:rFonts w:ascii="Arial Narrow" w:hAnsi="Arial Narrow"/>
          <w:bCs/>
        </w:rPr>
        <w:t>3. Настоящее постановление вступает в силу с момента подписания и действует в части не противоречащей</w:t>
      </w:r>
      <w:r w:rsidRPr="00BD2F65">
        <w:rPr>
          <w:rFonts w:ascii="Arial Narrow" w:hAnsi="Arial Narrow"/>
        </w:rPr>
        <w:t xml:space="preserve"> </w:t>
      </w:r>
      <w:r w:rsidRPr="00BD2F65">
        <w:rPr>
          <w:rFonts w:ascii="Arial Narrow" w:hAnsi="Arial Narrow"/>
          <w:bCs/>
        </w:rPr>
        <w:t>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BD2F65" w:rsidRPr="00BD2F65" w:rsidRDefault="00BD2F65" w:rsidP="00BD2F65">
      <w:pPr>
        <w:spacing w:after="0" w:line="240" w:lineRule="auto"/>
        <w:ind w:firstLine="851"/>
        <w:jc w:val="both"/>
        <w:rPr>
          <w:rFonts w:ascii="Arial Narrow" w:hAnsi="Arial Narrow"/>
          <w:bCs/>
        </w:rPr>
      </w:pPr>
      <w:r w:rsidRPr="00BD2F65">
        <w:rPr>
          <w:rFonts w:ascii="Arial Narrow" w:hAnsi="Arial Narrow"/>
          <w:bCs/>
        </w:rPr>
        <w:t>4. Контроль исполнения настоящего постановления оставляю за собой.</w:t>
      </w:r>
    </w:p>
    <w:p w:rsidR="00BD2F65" w:rsidRPr="00BD2F65" w:rsidRDefault="00BD2F65" w:rsidP="00BD2F65">
      <w:pPr>
        <w:spacing w:after="0" w:line="240" w:lineRule="auto"/>
        <w:ind w:firstLine="851"/>
        <w:jc w:val="both"/>
        <w:rPr>
          <w:rFonts w:ascii="Arial Narrow" w:hAnsi="Arial Narrow"/>
          <w:bCs/>
        </w:rPr>
      </w:pPr>
    </w:p>
    <w:p w:rsidR="00BD2F65" w:rsidRPr="00BD2F65" w:rsidRDefault="00BD2F65" w:rsidP="00BD2F65">
      <w:pPr>
        <w:spacing w:after="0" w:line="240" w:lineRule="auto"/>
        <w:jc w:val="both"/>
        <w:rPr>
          <w:rFonts w:ascii="Arial Narrow" w:hAnsi="Arial Narrow"/>
          <w:bCs/>
        </w:rPr>
      </w:pPr>
      <w:r w:rsidRPr="00BD2F65">
        <w:rPr>
          <w:rFonts w:ascii="Arial Narrow" w:hAnsi="Arial Narrow"/>
          <w:bCs/>
        </w:rPr>
        <w:t>Глава администрации</w:t>
      </w:r>
      <w:r w:rsidRPr="00BD2F65">
        <w:rPr>
          <w:rFonts w:ascii="Arial Narrow" w:hAnsi="Arial Narrow"/>
          <w:bCs/>
        </w:rPr>
        <w:tab/>
      </w:r>
      <w:r w:rsidRPr="00BD2F65">
        <w:rPr>
          <w:rFonts w:ascii="Arial Narrow" w:hAnsi="Arial Narrow"/>
          <w:bCs/>
        </w:rPr>
        <w:tab/>
      </w:r>
      <w:r w:rsidRPr="00BD2F65">
        <w:rPr>
          <w:rFonts w:ascii="Arial Narrow" w:hAnsi="Arial Narrow"/>
          <w:bCs/>
        </w:rPr>
        <w:tab/>
      </w:r>
      <w:r w:rsidRPr="00BD2F65">
        <w:rPr>
          <w:rFonts w:ascii="Arial Narrow" w:hAnsi="Arial Narrow"/>
          <w:bCs/>
        </w:rPr>
        <w:tab/>
      </w:r>
      <w:r w:rsidRPr="00BD2F65">
        <w:rPr>
          <w:rFonts w:ascii="Arial Narrow" w:hAnsi="Arial Narrow"/>
          <w:bCs/>
        </w:rPr>
        <w:tab/>
      </w:r>
      <w:r w:rsidR="00CA6C2B">
        <w:rPr>
          <w:rFonts w:ascii="Arial Narrow" w:hAnsi="Arial Narrow"/>
          <w:bCs/>
        </w:rPr>
        <w:tab/>
      </w:r>
      <w:r w:rsidR="00CA6C2B">
        <w:rPr>
          <w:rFonts w:ascii="Arial Narrow" w:hAnsi="Arial Narrow"/>
          <w:bCs/>
        </w:rPr>
        <w:tab/>
      </w:r>
      <w:r w:rsidRPr="00BD2F65">
        <w:rPr>
          <w:rFonts w:ascii="Arial Narrow" w:hAnsi="Arial Narrow"/>
          <w:bCs/>
        </w:rPr>
        <w:tab/>
      </w:r>
      <w:r w:rsidRPr="00BD2F65">
        <w:rPr>
          <w:rFonts w:ascii="Arial Narrow" w:hAnsi="Arial Narrow"/>
          <w:bCs/>
        </w:rPr>
        <w:tab/>
        <w:t>А.Н. Барашенков</w:t>
      </w:r>
    </w:p>
    <w:p w:rsidR="00BD2F65" w:rsidRPr="00BD2F65" w:rsidRDefault="00BD2F65" w:rsidP="00BD2F65">
      <w:pPr>
        <w:spacing w:after="0" w:line="240" w:lineRule="auto"/>
        <w:ind w:firstLine="851"/>
        <w:jc w:val="both"/>
        <w:rPr>
          <w:rFonts w:ascii="Arial Narrow" w:hAnsi="Arial Narrow"/>
          <w:bCs/>
        </w:rPr>
      </w:pPr>
    </w:p>
    <w:p w:rsidR="00BD2F65" w:rsidRPr="00BD2F65" w:rsidRDefault="00BD2F65" w:rsidP="00CA6C2B">
      <w:pPr>
        <w:autoSpaceDE w:val="0"/>
        <w:autoSpaceDN w:val="0"/>
        <w:adjustRightInd w:val="0"/>
        <w:spacing w:after="0" w:line="240" w:lineRule="auto"/>
        <w:jc w:val="right"/>
        <w:outlineLvl w:val="0"/>
        <w:rPr>
          <w:rFonts w:ascii="Arial Narrow" w:hAnsi="Arial Narrow"/>
          <w:bCs/>
          <w:color w:val="26282F"/>
        </w:rPr>
      </w:pPr>
      <w:r w:rsidRPr="00BD2F65">
        <w:rPr>
          <w:rFonts w:ascii="Arial Narrow" w:hAnsi="Arial Narrow"/>
          <w:bCs/>
          <w:color w:val="26282F"/>
        </w:rPr>
        <w:t>Приложение 1</w:t>
      </w:r>
    </w:p>
    <w:p w:rsidR="00BD2F65" w:rsidRPr="00BD2F65" w:rsidRDefault="00BD2F65" w:rsidP="00CA6C2B">
      <w:pPr>
        <w:spacing w:after="0" w:line="240" w:lineRule="auto"/>
        <w:jc w:val="right"/>
        <w:rPr>
          <w:rFonts w:ascii="Arial Narrow" w:hAnsi="Arial Narrow"/>
          <w:bCs/>
          <w:color w:val="26282F"/>
        </w:rPr>
      </w:pPr>
      <w:r w:rsidRPr="00BD2F65">
        <w:rPr>
          <w:rFonts w:ascii="Arial Narrow" w:hAnsi="Arial Narrow"/>
          <w:bCs/>
          <w:color w:val="26282F"/>
        </w:rPr>
        <w:t>к постановлению от 29.12.2022 № 299</w:t>
      </w:r>
    </w:p>
    <w:p w:rsidR="00BD2F65" w:rsidRPr="00BD2F65" w:rsidRDefault="00BD2F65" w:rsidP="00BD2F65">
      <w:pPr>
        <w:spacing w:after="0" w:line="240" w:lineRule="auto"/>
        <w:jc w:val="both"/>
        <w:rPr>
          <w:rFonts w:ascii="Arial Narrow" w:hAnsi="Arial Narrow"/>
          <w:b/>
        </w:rPr>
      </w:pP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Паспорт долгосрочной целевой программы</w:t>
      </w: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9"/>
        <w:gridCol w:w="1171"/>
        <w:gridCol w:w="1209"/>
        <w:gridCol w:w="1484"/>
        <w:gridCol w:w="1158"/>
        <w:gridCol w:w="1110"/>
      </w:tblGrid>
      <w:tr w:rsidR="00BD2F65" w:rsidRPr="00BD2F65" w:rsidTr="00BD2F65">
        <w:tc>
          <w:tcPr>
            <w:tcW w:w="3649"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Наименование Программы</w:t>
            </w:r>
          </w:p>
        </w:tc>
        <w:tc>
          <w:tcPr>
            <w:tcW w:w="6132" w:type="dxa"/>
            <w:gridSpan w:val="5"/>
            <w:tcMar>
              <w:top w:w="57" w:type="dxa"/>
              <w:left w:w="28" w:type="dxa"/>
              <w:bottom w:w="57" w:type="dxa"/>
              <w:right w:w="28" w:type="dxa"/>
            </w:tcMar>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 xml:space="preserve">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r>
      <w:tr w:rsidR="00BD2F65" w:rsidRPr="00BD2F65" w:rsidTr="00BD2F65">
        <w:tc>
          <w:tcPr>
            <w:tcW w:w="3649"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Ответственный исполнитель Программы</w:t>
            </w:r>
          </w:p>
        </w:tc>
        <w:tc>
          <w:tcPr>
            <w:tcW w:w="6132" w:type="dxa"/>
            <w:gridSpan w:val="5"/>
            <w:tcMar>
              <w:top w:w="57" w:type="dxa"/>
              <w:left w:w="28" w:type="dxa"/>
              <w:bottom w:w="57" w:type="dxa"/>
              <w:right w:w="28" w:type="dxa"/>
            </w:tcMar>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Администрация Грабовского сельсовета</w:t>
            </w:r>
            <w:r w:rsidRPr="00BD2F65">
              <w:rPr>
                <w:rFonts w:ascii="Arial Narrow" w:hAnsi="Arial Narrow"/>
                <w:sz w:val="22"/>
                <w:szCs w:val="22"/>
              </w:rPr>
              <w:t xml:space="preserve"> </w:t>
            </w:r>
            <w:r w:rsidRPr="00BD2F65">
              <w:rPr>
                <w:rFonts w:ascii="Arial Narrow" w:hAnsi="Arial Narrow" w:cs="Times New Roman"/>
                <w:sz w:val="22"/>
                <w:szCs w:val="22"/>
              </w:rPr>
              <w:t>Бессоновского района Пензенской области</w:t>
            </w:r>
          </w:p>
        </w:tc>
      </w:tr>
      <w:tr w:rsidR="00BD2F65" w:rsidRPr="00BD2F65" w:rsidTr="00BD2F65">
        <w:tc>
          <w:tcPr>
            <w:tcW w:w="3649"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Соисполнители Программы</w:t>
            </w:r>
          </w:p>
        </w:tc>
        <w:tc>
          <w:tcPr>
            <w:tcW w:w="6132" w:type="dxa"/>
            <w:gridSpan w:val="5"/>
            <w:tcMar>
              <w:top w:w="57" w:type="dxa"/>
              <w:left w:w="28" w:type="dxa"/>
              <w:bottom w:w="57" w:type="dxa"/>
              <w:right w:w="28" w:type="dxa"/>
            </w:tcMar>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МУП «Грабовское ЖКХ» (по согласованию)</w:t>
            </w:r>
          </w:p>
        </w:tc>
      </w:tr>
      <w:tr w:rsidR="00BD2F65" w:rsidRPr="00BD2F65" w:rsidTr="00BD2F65">
        <w:tc>
          <w:tcPr>
            <w:tcW w:w="3649"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Подпрограммы</w:t>
            </w:r>
          </w:p>
        </w:tc>
        <w:tc>
          <w:tcPr>
            <w:tcW w:w="6132" w:type="dxa"/>
            <w:gridSpan w:val="5"/>
            <w:tcMar>
              <w:top w:w="57" w:type="dxa"/>
              <w:left w:w="28" w:type="dxa"/>
              <w:bottom w:w="57" w:type="dxa"/>
              <w:right w:w="28" w:type="dxa"/>
            </w:tcMar>
          </w:tcPr>
          <w:p w:rsidR="00BD2F65" w:rsidRPr="00BD2F65" w:rsidRDefault="00BD2F65" w:rsidP="00BD2F65">
            <w:pPr>
              <w:pStyle w:val="10"/>
              <w:shd w:val="clear" w:color="auto" w:fill="FFFFFF"/>
              <w:spacing w:before="0" w:after="0"/>
              <w:jc w:val="both"/>
              <w:rPr>
                <w:rFonts w:ascii="Arial Narrow" w:hAnsi="Arial Narrow"/>
                <w:b w:val="0"/>
                <w:sz w:val="22"/>
                <w:szCs w:val="22"/>
              </w:rPr>
            </w:pPr>
            <w:r w:rsidRPr="00BD2F65">
              <w:rPr>
                <w:rFonts w:ascii="Arial Narrow" w:hAnsi="Arial Narrow"/>
                <w:b w:val="0"/>
                <w:sz w:val="22"/>
                <w:szCs w:val="22"/>
              </w:rPr>
              <w:t>1.«Благоустройство населенных пунктов Грабовского сельсовета Бессоновского района Пензенской области»</w:t>
            </w:r>
          </w:p>
          <w:p w:rsidR="00BD2F65" w:rsidRPr="00BD2F65" w:rsidRDefault="00BD2F65" w:rsidP="00BD2F65">
            <w:pPr>
              <w:pStyle w:val="10"/>
              <w:shd w:val="clear" w:color="auto" w:fill="FFFFFF"/>
              <w:spacing w:before="0" w:after="0"/>
              <w:jc w:val="both"/>
              <w:rPr>
                <w:rFonts w:ascii="Arial Narrow" w:hAnsi="Arial Narrow"/>
                <w:sz w:val="22"/>
                <w:szCs w:val="22"/>
              </w:rPr>
            </w:pPr>
            <w:r w:rsidRPr="00BD2F65">
              <w:rPr>
                <w:rFonts w:ascii="Arial Narrow" w:hAnsi="Arial Narrow"/>
                <w:b w:val="0"/>
                <w:sz w:val="22"/>
                <w:szCs w:val="22"/>
              </w:rPr>
              <w:t>2. «Чистая вода»</w:t>
            </w:r>
          </w:p>
        </w:tc>
      </w:tr>
      <w:tr w:rsidR="00BD2F65" w:rsidRPr="00BD2F65" w:rsidTr="00BD2F65">
        <w:tc>
          <w:tcPr>
            <w:tcW w:w="3649"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 xml:space="preserve">Цели Программы </w:t>
            </w:r>
          </w:p>
        </w:tc>
        <w:tc>
          <w:tcPr>
            <w:tcW w:w="6132" w:type="dxa"/>
            <w:gridSpan w:val="5"/>
            <w:tcMar>
              <w:top w:w="57" w:type="dxa"/>
              <w:left w:w="28" w:type="dxa"/>
              <w:bottom w:w="57" w:type="dxa"/>
              <w:right w:w="28" w:type="dxa"/>
            </w:tcMar>
          </w:tcPr>
          <w:p w:rsidR="00BD2F65" w:rsidRPr="00BD2F65" w:rsidRDefault="00BD2F65" w:rsidP="00BD2F65">
            <w:pPr>
              <w:spacing w:after="0" w:line="240" w:lineRule="auto"/>
              <w:jc w:val="both"/>
              <w:rPr>
                <w:rFonts w:ascii="Arial Narrow" w:hAnsi="Arial Narrow"/>
              </w:rPr>
            </w:pPr>
            <w:r w:rsidRPr="00BD2F65">
              <w:rPr>
                <w:rFonts w:ascii="Arial Narrow" w:hAnsi="Arial Narrow"/>
              </w:rPr>
              <w:t>1. Обеспечение санитарного благополучия населения Грабовского сельсовета Бессоновского района Пензенской области.</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2.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3.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4. Обеспечение устойчивости и надежности функционирования системы наружного освещения улиц Грабовского сельсовета Бессоновского района Пензенской области.</w:t>
            </w:r>
          </w:p>
        </w:tc>
      </w:tr>
      <w:tr w:rsidR="00BD2F65" w:rsidRPr="00BD2F65" w:rsidTr="00BD2F65">
        <w:tc>
          <w:tcPr>
            <w:tcW w:w="3649"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Задачи Программы</w:t>
            </w:r>
          </w:p>
        </w:tc>
        <w:tc>
          <w:tcPr>
            <w:tcW w:w="6132" w:type="dxa"/>
            <w:gridSpan w:val="5"/>
            <w:tcMar>
              <w:top w:w="57" w:type="dxa"/>
              <w:left w:w="28" w:type="dxa"/>
              <w:bottom w:w="57" w:type="dxa"/>
              <w:right w:w="28" w:type="dxa"/>
            </w:tcMar>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 xml:space="preserve">1. Активизация работ по благоустройству территории и  снижению </w:t>
            </w:r>
            <w:r w:rsidRPr="00BD2F65">
              <w:rPr>
                <w:rFonts w:ascii="Arial Narrow" w:hAnsi="Arial Narrow" w:cs="Times New Roman"/>
                <w:sz w:val="22"/>
                <w:szCs w:val="22"/>
              </w:rPr>
              <w:lastRenderedPageBreak/>
              <w:t>количества несанкционированных свалок.</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4. Содержание и ремонт существующих сетей и сооружений системы водоснабжения.</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5. Содержание и ремонт существующих сетей и сооружений системы водоотведения.</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6. Содержание и ремонт систем  наружного освещения улиц.</w:t>
            </w:r>
          </w:p>
        </w:tc>
      </w:tr>
      <w:tr w:rsidR="00BD2F65" w:rsidRPr="00BD2F65" w:rsidTr="00BD2F65">
        <w:tc>
          <w:tcPr>
            <w:tcW w:w="3649"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lastRenderedPageBreak/>
              <w:t>Целевые показатели Программы</w:t>
            </w:r>
          </w:p>
        </w:tc>
        <w:tc>
          <w:tcPr>
            <w:tcW w:w="6132" w:type="dxa"/>
            <w:gridSpan w:val="5"/>
            <w:tcMar>
              <w:top w:w="57" w:type="dxa"/>
              <w:left w:w="28" w:type="dxa"/>
              <w:bottom w:w="57" w:type="dxa"/>
              <w:right w:w="28" w:type="dxa"/>
            </w:tcMar>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1. Отношение количества домовладений заключивших договоры на сбор и вывоз ТБО к общему количеству  домовладений на территории Грабовского сельсовета Бессоновского района Пензенской области, %</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2. 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3.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4.Количество установленных осветительных приборов для освещения улиц на территории Грабовского сельсовета.</w:t>
            </w:r>
          </w:p>
          <w:p w:rsidR="00BD2F65" w:rsidRPr="00BD2F65" w:rsidRDefault="00BD2F65" w:rsidP="00BD2F65">
            <w:pPr>
              <w:pStyle w:val="ConsPlusNonformat"/>
              <w:widowControl/>
              <w:jc w:val="both"/>
              <w:rPr>
                <w:rFonts w:ascii="Arial Narrow" w:hAnsi="Arial Narrow"/>
                <w:sz w:val="22"/>
                <w:szCs w:val="22"/>
              </w:rPr>
            </w:pPr>
            <w:r w:rsidRPr="00BD2F65">
              <w:rPr>
                <w:rFonts w:ascii="Arial Narrow" w:hAnsi="Arial Narrow" w:cs="Times New Roman"/>
                <w:sz w:val="22"/>
                <w:szCs w:val="22"/>
              </w:rPr>
              <w:t>6. Доля  энергосберегающих светильников   в  системе наружного  освещения  в  общем  количестве светильников.</w:t>
            </w:r>
          </w:p>
        </w:tc>
      </w:tr>
      <w:tr w:rsidR="00BD2F65" w:rsidRPr="00BD2F65" w:rsidTr="00BD2F65">
        <w:trPr>
          <w:trHeight w:val="483"/>
        </w:trPr>
        <w:tc>
          <w:tcPr>
            <w:tcW w:w="3649" w:type="dxa"/>
            <w:tcBorders>
              <w:bottom w:val="single" w:sz="4" w:space="0" w:color="auto"/>
            </w:tcBorders>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 xml:space="preserve">Сроки и этапы реализации Программы  </w:t>
            </w:r>
          </w:p>
        </w:tc>
        <w:tc>
          <w:tcPr>
            <w:tcW w:w="6132" w:type="dxa"/>
            <w:gridSpan w:val="5"/>
            <w:tcBorders>
              <w:bottom w:val="single" w:sz="4" w:space="0" w:color="auto"/>
            </w:tcBorders>
            <w:tcMar>
              <w:top w:w="57" w:type="dxa"/>
              <w:left w:w="28" w:type="dxa"/>
              <w:bottom w:w="57" w:type="dxa"/>
              <w:right w:w="28" w:type="dxa"/>
            </w:tcMar>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- 2016 - 2027 годы (без разбивки на этапы)</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val="restart"/>
            <w:tcBorders>
              <w:top w:val="single" w:sz="4" w:space="0" w:color="auto"/>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r w:rsidRPr="00BD2F65">
              <w:rPr>
                <w:rFonts w:ascii="Arial Narrow" w:hAnsi="Arial Narrow"/>
                <w:b/>
              </w:rPr>
              <w:t>Объемы бюджетных ассигнований муниципальной программы</w:t>
            </w:r>
          </w:p>
        </w:tc>
        <w:tc>
          <w:tcPr>
            <w:tcW w:w="1171" w:type="dxa"/>
            <w:vMerge w:val="restart"/>
            <w:tcBorders>
              <w:top w:val="single" w:sz="4" w:space="0" w:color="auto"/>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ind w:left="-75" w:firstLine="75"/>
              <w:jc w:val="right"/>
              <w:rPr>
                <w:rFonts w:ascii="Arial Narrow" w:hAnsi="Arial Narrow"/>
                <w:b/>
              </w:rPr>
            </w:pPr>
            <w:r w:rsidRPr="00BD2F65">
              <w:rPr>
                <w:rFonts w:ascii="Arial Narrow" w:hAnsi="Arial Narrow"/>
                <w:b/>
              </w:rPr>
              <w:t>66 203,484</w:t>
            </w:r>
          </w:p>
        </w:tc>
        <w:tc>
          <w:tcPr>
            <w:tcW w:w="1209" w:type="dxa"/>
            <w:vMerge w:val="restart"/>
            <w:tcBorders>
              <w:top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ind w:left="-75" w:firstLine="75"/>
              <w:jc w:val="right"/>
              <w:rPr>
                <w:rFonts w:ascii="Arial Narrow" w:hAnsi="Arial Narrow"/>
                <w:b/>
              </w:rPr>
            </w:pPr>
            <w:r w:rsidRPr="00BD2F65">
              <w:rPr>
                <w:rFonts w:ascii="Arial Narrow" w:hAnsi="Arial Narrow"/>
                <w:b/>
              </w:rPr>
              <w:t xml:space="preserve">тыс.рублей, </w:t>
            </w:r>
          </w:p>
        </w:tc>
        <w:tc>
          <w:tcPr>
            <w:tcW w:w="3752" w:type="dxa"/>
            <w:gridSpan w:val="3"/>
            <w:tcBorders>
              <w:top w:val="single" w:sz="4" w:space="0" w:color="auto"/>
              <w:bottom w:val="nil"/>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в том числе:</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71"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ind w:left="-75"/>
              <w:jc w:val="center"/>
              <w:rPr>
                <w:rFonts w:ascii="Arial Narrow" w:hAnsi="Arial Narrow"/>
              </w:rPr>
            </w:pPr>
          </w:p>
        </w:tc>
        <w:tc>
          <w:tcPr>
            <w:tcW w:w="1209" w:type="dxa"/>
            <w:vMerge/>
            <w:tcMar>
              <w:top w:w="57" w:type="dxa"/>
              <w:left w:w="28" w:type="dxa"/>
              <w:bottom w:w="57" w:type="dxa"/>
              <w:right w:w="28" w:type="dxa"/>
            </w:tcMar>
          </w:tcPr>
          <w:p w:rsidR="00BD2F65" w:rsidRPr="00BD2F65" w:rsidRDefault="00BD2F65" w:rsidP="00BD2F65">
            <w:pPr>
              <w:suppressAutoHyphens/>
              <w:spacing w:after="0" w:line="240" w:lineRule="auto"/>
              <w:ind w:left="-75"/>
              <w:rPr>
                <w:rFonts w:ascii="Arial Narrow" w:hAnsi="Arial Narrow"/>
              </w:rPr>
            </w:pPr>
          </w:p>
        </w:tc>
        <w:tc>
          <w:tcPr>
            <w:tcW w:w="1484" w:type="dxa"/>
            <w:tcBorders>
              <w:bottom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2016 год - </w:t>
            </w:r>
          </w:p>
        </w:tc>
        <w:tc>
          <w:tcPr>
            <w:tcW w:w="1158" w:type="dxa"/>
            <w:tcBorders>
              <w:bottom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2 610,501</w:t>
            </w:r>
          </w:p>
        </w:tc>
        <w:tc>
          <w:tcPr>
            <w:tcW w:w="1110" w:type="dxa"/>
            <w:tcBorders>
              <w:bottom w:val="nil"/>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71"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209"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84" w:type="dxa"/>
            <w:tcBorders>
              <w:top w:val="nil"/>
              <w:bottom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2017 год -</w:t>
            </w:r>
          </w:p>
        </w:tc>
        <w:tc>
          <w:tcPr>
            <w:tcW w:w="1158" w:type="dxa"/>
            <w:tcBorders>
              <w:top w:val="nil"/>
              <w:bottom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6 465,463</w:t>
            </w:r>
          </w:p>
        </w:tc>
        <w:tc>
          <w:tcPr>
            <w:tcW w:w="1110" w:type="dxa"/>
            <w:tcBorders>
              <w:top w:val="nil"/>
              <w:bottom w:val="nil"/>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71"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209"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84" w:type="dxa"/>
            <w:tcBorders>
              <w:top w:val="nil"/>
              <w:bottom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2018 год -    </w:t>
            </w:r>
          </w:p>
        </w:tc>
        <w:tc>
          <w:tcPr>
            <w:tcW w:w="1158" w:type="dxa"/>
            <w:tcBorders>
              <w:top w:val="nil"/>
              <w:bottom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3 690,827</w:t>
            </w:r>
          </w:p>
        </w:tc>
        <w:tc>
          <w:tcPr>
            <w:tcW w:w="1110" w:type="dxa"/>
            <w:tcBorders>
              <w:top w:val="nil"/>
              <w:bottom w:val="nil"/>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71"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209"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84" w:type="dxa"/>
            <w:tcBorders>
              <w:top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2019 год - </w:t>
            </w:r>
          </w:p>
        </w:tc>
        <w:tc>
          <w:tcPr>
            <w:tcW w:w="1158" w:type="dxa"/>
            <w:tcBorders>
              <w:top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3 936,623</w:t>
            </w:r>
          </w:p>
        </w:tc>
        <w:tc>
          <w:tcPr>
            <w:tcW w:w="1110" w:type="dxa"/>
            <w:tcBorders>
              <w:top w:val="nil"/>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84" w:type="dxa"/>
            <w:tcBorders>
              <w:top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2020 год -</w:t>
            </w:r>
          </w:p>
        </w:tc>
        <w:tc>
          <w:tcPr>
            <w:tcW w:w="1158" w:type="dxa"/>
            <w:tcBorders>
              <w:top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4207,807</w:t>
            </w:r>
          </w:p>
        </w:tc>
        <w:tc>
          <w:tcPr>
            <w:tcW w:w="1110" w:type="dxa"/>
            <w:tcBorders>
              <w:top w:val="nil"/>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84" w:type="dxa"/>
            <w:tcBorders>
              <w:top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2021 год -</w:t>
            </w:r>
          </w:p>
        </w:tc>
        <w:tc>
          <w:tcPr>
            <w:tcW w:w="1158" w:type="dxa"/>
            <w:tcBorders>
              <w:top w:val="nil"/>
            </w:tcBorders>
            <w:tcMar>
              <w:top w:w="57" w:type="dxa"/>
              <w:left w:w="28" w:type="dxa"/>
              <w:bottom w:w="57" w:type="dxa"/>
              <w:right w:w="28" w:type="dxa"/>
            </w:tcMar>
          </w:tcPr>
          <w:p w:rsidR="00BD2F65" w:rsidRPr="00BD2F65" w:rsidRDefault="00BD2F65" w:rsidP="00BD2F65">
            <w:pPr>
              <w:spacing w:after="0" w:line="240" w:lineRule="auto"/>
              <w:jc w:val="right"/>
              <w:rPr>
                <w:rFonts w:ascii="Arial Narrow" w:hAnsi="Arial Narrow"/>
              </w:rPr>
            </w:pPr>
            <w:r w:rsidRPr="00BD2F65">
              <w:rPr>
                <w:rFonts w:ascii="Arial Narrow" w:hAnsi="Arial Narrow"/>
              </w:rPr>
              <w:t>16 764,582</w:t>
            </w:r>
          </w:p>
        </w:tc>
        <w:tc>
          <w:tcPr>
            <w:tcW w:w="1110" w:type="dxa"/>
            <w:tcBorders>
              <w:top w:val="nil"/>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84" w:type="dxa"/>
            <w:tcBorders>
              <w:top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2022 год -</w:t>
            </w:r>
          </w:p>
        </w:tc>
        <w:tc>
          <w:tcPr>
            <w:tcW w:w="1158" w:type="dxa"/>
            <w:tcBorders>
              <w:top w:val="nil"/>
            </w:tcBorders>
            <w:tcMar>
              <w:top w:w="57" w:type="dxa"/>
              <w:left w:w="28" w:type="dxa"/>
              <w:bottom w:w="57" w:type="dxa"/>
              <w:right w:w="28" w:type="dxa"/>
            </w:tcMar>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7 879,499</w:t>
            </w:r>
          </w:p>
        </w:tc>
        <w:tc>
          <w:tcPr>
            <w:tcW w:w="1110" w:type="dxa"/>
            <w:tcBorders>
              <w:top w:val="nil"/>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84" w:type="dxa"/>
            <w:tcBorders>
              <w:top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2023 год - </w:t>
            </w:r>
          </w:p>
        </w:tc>
        <w:tc>
          <w:tcPr>
            <w:tcW w:w="1158" w:type="dxa"/>
            <w:tcBorders>
              <w:top w:val="nil"/>
            </w:tcBorders>
            <w:tcMar>
              <w:top w:w="57" w:type="dxa"/>
              <w:left w:w="28" w:type="dxa"/>
              <w:bottom w:w="57" w:type="dxa"/>
              <w:right w:w="28" w:type="dxa"/>
            </w:tcMar>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11 211,513</w:t>
            </w:r>
          </w:p>
        </w:tc>
        <w:tc>
          <w:tcPr>
            <w:tcW w:w="1110" w:type="dxa"/>
            <w:tcBorders>
              <w:top w:val="nil"/>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84" w:type="dxa"/>
            <w:tcBorders>
              <w:top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2024 год - </w:t>
            </w:r>
          </w:p>
        </w:tc>
        <w:tc>
          <w:tcPr>
            <w:tcW w:w="1158" w:type="dxa"/>
            <w:tcBorders>
              <w:top w:val="nil"/>
            </w:tcBorders>
            <w:tcMar>
              <w:top w:w="57" w:type="dxa"/>
              <w:left w:w="28" w:type="dxa"/>
              <w:bottom w:w="57" w:type="dxa"/>
              <w:right w:w="28" w:type="dxa"/>
            </w:tcMar>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2 683,432</w:t>
            </w:r>
          </w:p>
        </w:tc>
        <w:tc>
          <w:tcPr>
            <w:tcW w:w="1110" w:type="dxa"/>
            <w:tcBorders>
              <w:top w:val="nil"/>
              <w:right w:val="single" w:sz="4" w:space="0" w:color="auto"/>
            </w:tcBorders>
            <w:tcMar>
              <w:top w:w="57" w:type="dxa"/>
              <w:left w:w="28" w:type="dxa"/>
              <w:bottom w:w="57" w:type="dxa"/>
              <w:right w:w="28" w:type="dxa"/>
            </w:tcMar>
          </w:tcPr>
          <w:p w:rsidR="00BD2F65" w:rsidRPr="00BD2F65" w:rsidRDefault="00BD2F65" w:rsidP="00BD2F65">
            <w:pPr>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84" w:type="dxa"/>
            <w:tcBorders>
              <w:top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2025 год - </w:t>
            </w:r>
          </w:p>
        </w:tc>
        <w:tc>
          <w:tcPr>
            <w:tcW w:w="1158" w:type="dxa"/>
            <w:tcBorders>
              <w:top w:val="nil"/>
            </w:tcBorders>
            <w:tcMar>
              <w:top w:w="57" w:type="dxa"/>
              <w:left w:w="28" w:type="dxa"/>
              <w:bottom w:w="57" w:type="dxa"/>
              <w:right w:w="28" w:type="dxa"/>
            </w:tcMar>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2 251,079</w:t>
            </w:r>
          </w:p>
        </w:tc>
        <w:tc>
          <w:tcPr>
            <w:tcW w:w="1110" w:type="dxa"/>
            <w:tcBorders>
              <w:top w:val="nil"/>
              <w:right w:val="single" w:sz="4" w:space="0" w:color="auto"/>
            </w:tcBorders>
            <w:tcMar>
              <w:top w:w="57" w:type="dxa"/>
              <w:left w:w="28" w:type="dxa"/>
              <w:bottom w:w="57" w:type="dxa"/>
              <w:right w:w="28" w:type="dxa"/>
            </w:tcMar>
          </w:tcPr>
          <w:p w:rsidR="00BD2F65" w:rsidRPr="00BD2F65" w:rsidRDefault="00BD2F65" w:rsidP="00BD2F65">
            <w:pPr>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84" w:type="dxa"/>
            <w:tcBorders>
              <w:top w:val="nil"/>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2026 год - </w:t>
            </w:r>
          </w:p>
        </w:tc>
        <w:tc>
          <w:tcPr>
            <w:tcW w:w="1158" w:type="dxa"/>
            <w:tcBorders>
              <w:top w:val="nil"/>
            </w:tcBorders>
            <w:tcMar>
              <w:top w:w="57" w:type="dxa"/>
              <w:left w:w="28" w:type="dxa"/>
              <w:bottom w:w="57" w:type="dxa"/>
              <w:right w:w="28" w:type="dxa"/>
            </w:tcMar>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2 251,079</w:t>
            </w:r>
          </w:p>
        </w:tc>
        <w:tc>
          <w:tcPr>
            <w:tcW w:w="1110" w:type="dxa"/>
            <w:tcBorders>
              <w:top w:val="nil"/>
              <w:right w:val="single" w:sz="4" w:space="0" w:color="auto"/>
            </w:tcBorders>
            <w:tcMar>
              <w:top w:w="57" w:type="dxa"/>
              <w:left w:w="28" w:type="dxa"/>
              <w:bottom w:w="57" w:type="dxa"/>
              <w:right w:w="28" w:type="dxa"/>
            </w:tcMar>
          </w:tcPr>
          <w:p w:rsidR="00BD2F65" w:rsidRPr="00BD2F65" w:rsidRDefault="00BD2F65" w:rsidP="00BD2F65">
            <w:pPr>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7"/>
        </w:trPr>
        <w:tc>
          <w:tcPr>
            <w:tcW w:w="3649"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71" w:type="dxa"/>
            <w:vMerge/>
            <w:tcBorders>
              <w:left w:val="single" w:sz="4" w:space="0" w:color="auto"/>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209" w:type="dxa"/>
            <w:vMerge/>
            <w:tcBorders>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84" w:type="dxa"/>
            <w:tcBorders>
              <w:top w:val="nil"/>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2027 год - </w:t>
            </w:r>
          </w:p>
        </w:tc>
        <w:tc>
          <w:tcPr>
            <w:tcW w:w="1158" w:type="dxa"/>
            <w:tcBorders>
              <w:top w:val="nil"/>
              <w:bottom w:val="single" w:sz="4" w:space="0" w:color="auto"/>
            </w:tcBorders>
            <w:tcMar>
              <w:top w:w="57" w:type="dxa"/>
              <w:left w:w="28" w:type="dxa"/>
              <w:bottom w:w="57" w:type="dxa"/>
              <w:right w:w="28" w:type="dxa"/>
            </w:tcMar>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2 251,079</w:t>
            </w:r>
          </w:p>
        </w:tc>
        <w:tc>
          <w:tcPr>
            <w:tcW w:w="1110" w:type="dxa"/>
            <w:tcBorders>
              <w:top w:val="nil"/>
              <w:bottom w:val="single" w:sz="4" w:space="0" w:color="auto"/>
              <w:right w:val="single" w:sz="4" w:space="0" w:color="auto"/>
            </w:tcBorders>
            <w:tcMar>
              <w:top w:w="57" w:type="dxa"/>
              <w:left w:w="28" w:type="dxa"/>
              <w:bottom w:w="57" w:type="dxa"/>
              <w:right w:w="28" w:type="dxa"/>
            </w:tcMar>
          </w:tcPr>
          <w:p w:rsidR="00BD2F65" w:rsidRPr="00BD2F65" w:rsidRDefault="00BD2F65" w:rsidP="00BD2F65">
            <w:pPr>
              <w:spacing w:after="0" w:line="240" w:lineRule="auto"/>
              <w:rPr>
                <w:rFonts w:ascii="Arial Narrow" w:hAnsi="Arial Narrow"/>
              </w:rPr>
            </w:pPr>
            <w:r w:rsidRPr="00BD2F65">
              <w:rPr>
                <w:rFonts w:ascii="Arial Narrow" w:hAnsi="Arial Narrow"/>
              </w:rPr>
              <w:t>тыс.рублей</w:t>
            </w:r>
          </w:p>
        </w:tc>
      </w:tr>
    </w:tbl>
    <w:p w:rsidR="00CA6C2B" w:rsidRDefault="00CA6C2B" w:rsidP="00BD2F65">
      <w:pPr>
        <w:autoSpaceDE w:val="0"/>
        <w:autoSpaceDN w:val="0"/>
        <w:adjustRightInd w:val="0"/>
        <w:spacing w:after="0" w:line="240" w:lineRule="auto"/>
        <w:jc w:val="both"/>
        <w:outlineLvl w:val="0"/>
        <w:rPr>
          <w:rFonts w:ascii="Arial Narrow" w:hAnsi="Arial Narrow"/>
          <w:bCs/>
          <w:color w:val="26282F"/>
        </w:rPr>
      </w:pPr>
    </w:p>
    <w:p w:rsidR="00BD2F65" w:rsidRPr="00BD2F65" w:rsidRDefault="00BD2F65" w:rsidP="00CA6C2B">
      <w:pPr>
        <w:autoSpaceDE w:val="0"/>
        <w:autoSpaceDN w:val="0"/>
        <w:adjustRightInd w:val="0"/>
        <w:spacing w:after="0" w:line="240" w:lineRule="auto"/>
        <w:jc w:val="right"/>
        <w:outlineLvl w:val="0"/>
        <w:rPr>
          <w:rFonts w:ascii="Arial Narrow" w:hAnsi="Arial Narrow"/>
          <w:bCs/>
          <w:color w:val="26282F"/>
        </w:rPr>
      </w:pPr>
      <w:r w:rsidRPr="00BD2F65">
        <w:rPr>
          <w:rFonts w:ascii="Arial Narrow" w:hAnsi="Arial Narrow"/>
          <w:bCs/>
          <w:color w:val="26282F"/>
        </w:rPr>
        <w:t>Приложение 2</w:t>
      </w:r>
    </w:p>
    <w:p w:rsidR="00BD2F65" w:rsidRPr="00BD2F65" w:rsidRDefault="00BD2F65" w:rsidP="00CA6C2B">
      <w:pPr>
        <w:spacing w:after="0" w:line="240" w:lineRule="auto"/>
        <w:jc w:val="right"/>
        <w:rPr>
          <w:rFonts w:ascii="Arial Narrow" w:hAnsi="Arial Narrow"/>
          <w:bCs/>
          <w:color w:val="26282F"/>
        </w:rPr>
      </w:pPr>
      <w:r w:rsidRPr="00BD2F65">
        <w:rPr>
          <w:rFonts w:ascii="Arial Narrow" w:hAnsi="Arial Narrow"/>
          <w:bCs/>
          <w:color w:val="26282F"/>
        </w:rPr>
        <w:t>к постановлению от 29.12.2022 № 299</w:t>
      </w:r>
    </w:p>
    <w:p w:rsidR="00BD2F65" w:rsidRPr="00BD2F65" w:rsidRDefault="00BD2F65" w:rsidP="00CA6C2B">
      <w:pPr>
        <w:spacing w:after="0" w:line="240" w:lineRule="auto"/>
        <w:jc w:val="right"/>
        <w:rPr>
          <w:rFonts w:ascii="Arial Narrow" w:hAnsi="Arial Narrow"/>
          <w:b/>
        </w:rPr>
      </w:pP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Паспорт подпрограммы «Благоустройство населенных пунктов Грабовского сельсовета Бессоновского района Пензенской области»   долгосрочной целевой программы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195"/>
        <w:gridCol w:w="1418"/>
        <w:gridCol w:w="1417"/>
        <w:gridCol w:w="1134"/>
        <w:gridCol w:w="1356"/>
      </w:tblGrid>
      <w:tr w:rsidR="00BD2F65" w:rsidRPr="00BD2F65" w:rsidTr="00BD2F65">
        <w:tc>
          <w:tcPr>
            <w:tcW w:w="3261"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Наименование Подпрограммы</w:t>
            </w:r>
          </w:p>
        </w:tc>
        <w:tc>
          <w:tcPr>
            <w:tcW w:w="6520" w:type="dxa"/>
            <w:gridSpan w:val="5"/>
            <w:tcMar>
              <w:top w:w="57" w:type="dxa"/>
              <w:left w:w="28" w:type="dxa"/>
              <w:bottom w:w="57" w:type="dxa"/>
              <w:right w:w="28" w:type="dxa"/>
            </w:tcMar>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 xml:space="preserve">Благоустройство населенных пунктов Грабовского сельсовета Бессоновского района Пензенской области </w:t>
            </w:r>
          </w:p>
        </w:tc>
      </w:tr>
      <w:tr w:rsidR="00BD2F65" w:rsidRPr="00BD2F65" w:rsidTr="00BD2F65">
        <w:tc>
          <w:tcPr>
            <w:tcW w:w="3261"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lastRenderedPageBreak/>
              <w:t>Ответственный исполнитель Подпрограммы</w:t>
            </w:r>
          </w:p>
        </w:tc>
        <w:tc>
          <w:tcPr>
            <w:tcW w:w="6520" w:type="dxa"/>
            <w:gridSpan w:val="5"/>
            <w:tcMar>
              <w:top w:w="57" w:type="dxa"/>
              <w:left w:w="28" w:type="dxa"/>
              <w:bottom w:w="57" w:type="dxa"/>
              <w:right w:w="28" w:type="dxa"/>
            </w:tcMar>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Администрация Грабовского сельсовета</w:t>
            </w:r>
            <w:r w:rsidRPr="00BD2F65">
              <w:rPr>
                <w:rFonts w:ascii="Arial Narrow" w:hAnsi="Arial Narrow"/>
                <w:sz w:val="22"/>
                <w:szCs w:val="22"/>
              </w:rPr>
              <w:t xml:space="preserve"> </w:t>
            </w:r>
            <w:r w:rsidRPr="00BD2F65">
              <w:rPr>
                <w:rFonts w:ascii="Arial Narrow" w:hAnsi="Arial Narrow" w:cs="Times New Roman"/>
                <w:sz w:val="22"/>
                <w:szCs w:val="22"/>
              </w:rPr>
              <w:t>Бессоновского района Пензенской области</w:t>
            </w:r>
          </w:p>
        </w:tc>
      </w:tr>
      <w:tr w:rsidR="00BD2F65" w:rsidRPr="00BD2F65" w:rsidTr="00BD2F65">
        <w:tc>
          <w:tcPr>
            <w:tcW w:w="3261"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Соисполнители Подпрограммы</w:t>
            </w:r>
          </w:p>
        </w:tc>
        <w:tc>
          <w:tcPr>
            <w:tcW w:w="6520" w:type="dxa"/>
            <w:gridSpan w:val="5"/>
            <w:tcMar>
              <w:top w:w="57" w:type="dxa"/>
              <w:left w:w="28" w:type="dxa"/>
              <w:bottom w:w="57" w:type="dxa"/>
              <w:right w:w="28" w:type="dxa"/>
            </w:tcMar>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отсутствуют</w:t>
            </w:r>
          </w:p>
        </w:tc>
      </w:tr>
      <w:tr w:rsidR="00BD2F65" w:rsidRPr="00BD2F65" w:rsidTr="00BD2F65">
        <w:tc>
          <w:tcPr>
            <w:tcW w:w="3261"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 xml:space="preserve">Цели Подпрограммы </w:t>
            </w:r>
          </w:p>
        </w:tc>
        <w:tc>
          <w:tcPr>
            <w:tcW w:w="6520" w:type="dxa"/>
            <w:gridSpan w:val="5"/>
            <w:tcMar>
              <w:top w:w="57" w:type="dxa"/>
              <w:left w:w="28" w:type="dxa"/>
              <w:bottom w:w="57" w:type="dxa"/>
              <w:right w:w="28" w:type="dxa"/>
            </w:tcMar>
          </w:tcPr>
          <w:p w:rsidR="00BD2F65" w:rsidRPr="00BD2F65" w:rsidRDefault="00BD2F65" w:rsidP="00BD2F65">
            <w:pPr>
              <w:spacing w:after="0" w:line="240" w:lineRule="auto"/>
              <w:jc w:val="both"/>
              <w:rPr>
                <w:rFonts w:ascii="Arial Narrow" w:hAnsi="Arial Narrow"/>
              </w:rPr>
            </w:pPr>
            <w:r w:rsidRPr="00BD2F65">
              <w:rPr>
                <w:rFonts w:ascii="Arial Narrow" w:hAnsi="Arial Narrow"/>
              </w:rPr>
              <w:t>1. Обеспечение санитарного благополучия населения Грабовского сельсовета Бессоновского района Пензенской области.</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2. Повышение эффективности, устойчивости и надежности функционирования системы наружного освещения улиц Грабовского сельсовета Бессоновского района Пензенской области.</w:t>
            </w:r>
          </w:p>
        </w:tc>
      </w:tr>
      <w:tr w:rsidR="00BD2F65" w:rsidRPr="00BD2F65" w:rsidTr="00BD2F65">
        <w:tc>
          <w:tcPr>
            <w:tcW w:w="3261"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Задачи Подпрограммы</w:t>
            </w:r>
          </w:p>
        </w:tc>
        <w:tc>
          <w:tcPr>
            <w:tcW w:w="6520" w:type="dxa"/>
            <w:gridSpan w:val="5"/>
            <w:tcMar>
              <w:top w:w="57" w:type="dxa"/>
              <w:left w:w="28" w:type="dxa"/>
              <w:bottom w:w="57" w:type="dxa"/>
              <w:right w:w="28" w:type="dxa"/>
            </w:tcMar>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1. Активизация работ по благоустройству территории и  снижению количества несанкционированных свалок.</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2. Содержание, ремонт и реконструкция систем  наружного освещения улиц.</w:t>
            </w:r>
          </w:p>
        </w:tc>
      </w:tr>
      <w:tr w:rsidR="00BD2F65" w:rsidRPr="00BD2F65" w:rsidTr="00BD2F65">
        <w:tc>
          <w:tcPr>
            <w:tcW w:w="3261"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Целевые показатели Подпрограммы</w:t>
            </w:r>
          </w:p>
        </w:tc>
        <w:tc>
          <w:tcPr>
            <w:tcW w:w="6520" w:type="dxa"/>
            <w:gridSpan w:val="5"/>
            <w:tcMar>
              <w:top w:w="57" w:type="dxa"/>
              <w:left w:w="28" w:type="dxa"/>
              <w:bottom w:w="57" w:type="dxa"/>
              <w:right w:w="28" w:type="dxa"/>
            </w:tcMar>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1. Отношение количества домовладений заключивших договоры на сбор и вывоз ТБО к общему количеству  домовладений на территории Грабовского сельсовета Бессоновского района Пензенской области.</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2. Количество установленных осветительных приборов для освещения улиц на территории Грабовского сельсовета.</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3. Доля  энергосберегающих светильников   в  системе наружного  освещения  в  общем  количестве светильников.</w:t>
            </w:r>
          </w:p>
        </w:tc>
      </w:tr>
      <w:tr w:rsidR="00BD2F65" w:rsidRPr="00BD2F65" w:rsidTr="00BD2F65">
        <w:tc>
          <w:tcPr>
            <w:tcW w:w="3261" w:type="dxa"/>
            <w:tcMar>
              <w:top w:w="57" w:type="dxa"/>
              <w:left w:w="28" w:type="dxa"/>
              <w:bottom w:w="57" w:type="dxa"/>
              <w:right w:w="28" w:type="dxa"/>
            </w:tcMar>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Сроки и этапы реализации</w:t>
            </w:r>
          </w:p>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подпрограммы</w:t>
            </w:r>
          </w:p>
        </w:tc>
        <w:tc>
          <w:tcPr>
            <w:tcW w:w="6520" w:type="dxa"/>
            <w:gridSpan w:val="5"/>
            <w:tcMar>
              <w:top w:w="57" w:type="dxa"/>
              <w:left w:w="28" w:type="dxa"/>
              <w:bottom w:w="57" w:type="dxa"/>
              <w:right w:w="28" w:type="dxa"/>
            </w:tcMar>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2016 - 2027 годы (без разбивки на этапы)</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261" w:type="dxa"/>
            <w:vMerge w:val="restart"/>
            <w:tcBorders>
              <w:top w:val="nil"/>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r w:rsidRPr="00BD2F65">
              <w:rPr>
                <w:rFonts w:ascii="Arial Narrow" w:hAnsi="Arial Narrow"/>
                <w:b/>
              </w:rPr>
              <w:t>Объемы бюджетных ассигнований муниципальной программы</w:t>
            </w:r>
          </w:p>
        </w:tc>
        <w:tc>
          <w:tcPr>
            <w:tcW w:w="1195" w:type="dxa"/>
            <w:vMerge w:val="restart"/>
            <w:tcBorders>
              <w:top w:val="single" w:sz="4" w:space="0" w:color="auto"/>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ind w:left="-75"/>
              <w:jc w:val="right"/>
              <w:rPr>
                <w:rFonts w:ascii="Arial Narrow" w:hAnsi="Arial Narrow"/>
                <w:b/>
              </w:rPr>
            </w:pPr>
            <w:r w:rsidRPr="00BD2F65">
              <w:rPr>
                <w:rFonts w:ascii="Arial Narrow" w:hAnsi="Arial Narrow"/>
                <w:b/>
              </w:rPr>
              <w:t>28 248,024</w:t>
            </w:r>
          </w:p>
        </w:tc>
        <w:tc>
          <w:tcPr>
            <w:tcW w:w="1418" w:type="dxa"/>
            <w:vMerge w:val="restart"/>
            <w:tcBorders>
              <w:top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ind w:left="-75" w:firstLine="75"/>
              <w:rPr>
                <w:rFonts w:ascii="Arial Narrow" w:hAnsi="Arial Narrow"/>
                <w:b/>
              </w:rPr>
            </w:pPr>
            <w:r w:rsidRPr="00BD2F65">
              <w:rPr>
                <w:rFonts w:ascii="Arial Narrow" w:hAnsi="Arial Narrow"/>
                <w:b/>
              </w:rPr>
              <w:t xml:space="preserve">тыс.рублей, </w:t>
            </w:r>
          </w:p>
        </w:tc>
        <w:tc>
          <w:tcPr>
            <w:tcW w:w="3907" w:type="dxa"/>
            <w:gridSpan w:val="3"/>
            <w:tcBorders>
              <w:top w:val="single" w:sz="4" w:space="0" w:color="auto"/>
              <w:bottom w:val="nil"/>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в том числе:</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ind w:left="-75"/>
              <w:jc w:val="center"/>
              <w:rPr>
                <w:rFonts w:ascii="Arial Narrow" w:hAnsi="Arial Narrow"/>
              </w:rPr>
            </w:pPr>
          </w:p>
        </w:tc>
        <w:tc>
          <w:tcPr>
            <w:tcW w:w="1418" w:type="dxa"/>
            <w:vMerge/>
            <w:tcMar>
              <w:top w:w="57" w:type="dxa"/>
              <w:left w:w="28" w:type="dxa"/>
              <w:bottom w:w="57" w:type="dxa"/>
              <w:right w:w="28" w:type="dxa"/>
            </w:tcMar>
          </w:tcPr>
          <w:p w:rsidR="00BD2F65" w:rsidRPr="00BD2F65" w:rsidRDefault="00BD2F65" w:rsidP="00BD2F65">
            <w:pPr>
              <w:suppressAutoHyphens/>
              <w:spacing w:after="0" w:line="240" w:lineRule="auto"/>
              <w:ind w:left="-75"/>
              <w:rPr>
                <w:rFonts w:ascii="Arial Narrow" w:hAnsi="Arial Narrow"/>
              </w:rPr>
            </w:pPr>
          </w:p>
        </w:tc>
        <w:tc>
          <w:tcPr>
            <w:tcW w:w="1417" w:type="dxa"/>
            <w:tcBorders>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2016 год - </w:t>
            </w:r>
          </w:p>
        </w:tc>
        <w:tc>
          <w:tcPr>
            <w:tcW w:w="1134" w:type="dxa"/>
            <w:tcBorders>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1624,893</w:t>
            </w:r>
          </w:p>
        </w:tc>
        <w:tc>
          <w:tcPr>
            <w:tcW w:w="1356" w:type="dxa"/>
            <w:tcBorders>
              <w:bottom w:val="nil"/>
              <w:right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2017 год -</w:t>
            </w:r>
          </w:p>
        </w:tc>
        <w:tc>
          <w:tcPr>
            <w:tcW w:w="1134"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1890,787</w:t>
            </w:r>
          </w:p>
        </w:tc>
        <w:tc>
          <w:tcPr>
            <w:tcW w:w="1356" w:type="dxa"/>
            <w:tcBorders>
              <w:top w:val="nil"/>
              <w:bottom w:val="nil"/>
              <w:right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2018 год -    </w:t>
            </w:r>
          </w:p>
        </w:tc>
        <w:tc>
          <w:tcPr>
            <w:tcW w:w="1134"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1763,160</w:t>
            </w:r>
          </w:p>
        </w:tc>
        <w:tc>
          <w:tcPr>
            <w:tcW w:w="1356" w:type="dxa"/>
            <w:tcBorders>
              <w:top w:val="nil"/>
              <w:bottom w:val="nil"/>
              <w:right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jc w:val="right"/>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2019 год - </w:t>
            </w:r>
          </w:p>
        </w:tc>
        <w:tc>
          <w:tcPr>
            <w:tcW w:w="1134"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1830,632</w:t>
            </w:r>
          </w:p>
        </w:tc>
        <w:tc>
          <w:tcPr>
            <w:tcW w:w="1356" w:type="dxa"/>
            <w:tcBorders>
              <w:top w:val="nil"/>
              <w:bottom w:val="nil"/>
              <w:right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2020 год -</w:t>
            </w:r>
          </w:p>
        </w:tc>
        <w:tc>
          <w:tcPr>
            <w:tcW w:w="1134"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3047,969</w:t>
            </w:r>
          </w:p>
        </w:tc>
        <w:tc>
          <w:tcPr>
            <w:tcW w:w="1356" w:type="dxa"/>
            <w:tcBorders>
              <w:top w:val="nil"/>
              <w:bottom w:val="nil"/>
              <w:right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2021 год -</w:t>
            </w:r>
          </w:p>
        </w:tc>
        <w:tc>
          <w:tcPr>
            <w:tcW w:w="1134"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2 359,073</w:t>
            </w:r>
          </w:p>
        </w:tc>
        <w:tc>
          <w:tcPr>
            <w:tcW w:w="1356" w:type="dxa"/>
            <w:tcBorders>
              <w:top w:val="nil"/>
              <w:bottom w:val="nil"/>
              <w:right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2022 год -</w:t>
            </w:r>
          </w:p>
        </w:tc>
        <w:tc>
          <w:tcPr>
            <w:tcW w:w="1134" w:type="dxa"/>
            <w:tcBorders>
              <w:top w:val="nil"/>
              <w:bottom w:val="nil"/>
            </w:tcBorders>
            <w:tcMar>
              <w:top w:w="0" w:type="dxa"/>
              <w:left w:w="28" w:type="dxa"/>
              <w:bottom w:w="0" w:type="dxa"/>
              <w:right w:w="28" w:type="dxa"/>
            </w:tcMar>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4 433,328</w:t>
            </w:r>
          </w:p>
        </w:tc>
        <w:tc>
          <w:tcPr>
            <w:tcW w:w="1356" w:type="dxa"/>
            <w:tcBorders>
              <w:top w:val="nil"/>
              <w:bottom w:val="nil"/>
              <w:right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2023 год - </w:t>
            </w:r>
          </w:p>
        </w:tc>
        <w:tc>
          <w:tcPr>
            <w:tcW w:w="1134" w:type="dxa"/>
            <w:tcBorders>
              <w:top w:val="nil"/>
              <w:bottom w:val="nil"/>
            </w:tcBorders>
            <w:tcMar>
              <w:top w:w="0" w:type="dxa"/>
              <w:left w:w="28" w:type="dxa"/>
              <w:bottom w:w="0" w:type="dxa"/>
              <w:right w:w="28" w:type="dxa"/>
            </w:tcMar>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2 261,513</w:t>
            </w:r>
          </w:p>
        </w:tc>
        <w:tc>
          <w:tcPr>
            <w:tcW w:w="1356" w:type="dxa"/>
            <w:tcBorders>
              <w:top w:val="nil"/>
              <w:bottom w:val="nil"/>
              <w:right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2024 год - </w:t>
            </w:r>
          </w:p>
        </w:tc>
        <w:tc>
          <w:tcPr>
            <w:tcW w:w="1134" w:type="dxa"/>
            <w:tcBorders>
              <w:top w:val="nil"/>
              <w:bottom w:val="nil"/>
            </w:tcBorders>
            <w:tcMar>
              <w:top w:w="0" w:type="dxa"/>
              <w:left w:w="28" w:type="dxa"/>
              <w:bottom w:w="0" w:type="dxa"/>
              <w:right w:w="28" w:type="dxa"/>
            </w:tcMar>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2 283,432</w:t>
            </w:r>
          </w:p>
        </w:tc>
        <w:tc>
          <w:tcPr>
            <w:tcW w:w="1356" w:type="dxa"/>
            <w:tcBorders>
              <w:top w:val="nil"/>
              <w:bottom w:val="nil"/>
              <w:right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2025 год - </w:t>
            </w:r>
          </w:p>
        </w:tc>
        <w:tc>
          <w:tcPr>
            <w:tcW w:w="1134" w:type="dxa"/>
            <w:tcBorders>
              <w:top w:val="nil"/>
              <w:bottom w:val="nil"/>
            </w:tcBorders>
            <w:tcMar>
              <w:top w:w="0" w:type="dxa"/>
              <w:left w:w="28" w:type="dxa"/>
              <w:bottom w:w="0" w:type="dxa"/>
              <w:right w:w="28" w:type="dxa"/>
            </w:tcMar>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2 251,079</w:t>
            </w:r>
          </w:p>
        </w:tc>
        <w:tc>
          <w:tcPr>
            <w:tcW w:w="1356" w:type="dxa"/>
            <w:tcBorders>
              <w:top w:val="nil"/>
              <w:bottom w:val="nil"/>
              <w:right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95" w:type="dxa"/>
            <w:vMerge/>
            <w:tcBorders>
              <w:lef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8" w:type="dxa"/>
            <w:vMerge/>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7" w:type="dxa"/>
            <w:tcBorders>
              <w:top w:val="nil"/>
              <w:bottom w:val="nil"/>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2026 год - </w:t>
            </w:r>
          </w:p>
        </w:tc>
        <w:tc>
          <w:tcPr>
            <w:tcW w:w="1134" w:type="dxa"/>
            <w:tcBorders>
              <w:top w:val="nil"/>
              <w:bottom w:val="nil"/>
            </w:tcBorders>
            <w:tcMar>
              <w:top w:w="0" w:type="dxa"/>
              <w:left w:w="28" w:type="dxa"/>
              <w:bottom w:w="0" w:type="dxa"/>
              <w:right w:w="28" w:type="dxa"/>
            </w:tcMar>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2 251,079</w:t>
            </w:r>
          </w:p>
        </w:tc>
        <w:tc>
          <w:tcPr>
            <w:tcW w:w="1356" w:type="dxa"/>
            <w:tcBorders>
              <w:top w:val="nil"/>
              <w:bottom w:val="nil"/>
              <w:right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23"/>
        </w:trPr>
        <w:tc>
          <w:tcPr>
            <w:tcW w:w="3261" w:type="dxa"/>
            <w:vMerge/>
            <w:tcBorders>
              <w:left w:val="single" w:sz="4" w:space="0" w:color="auto"/>
              <w:bottom w:val="single" w:sz="4" w:space="0" w:color="auto"/>
              <w:right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rPr>
            </w:pPr>
          </w:p>
        </w:tc>
        <w:tc>
          <w:tcPr>
            <w:tcW w:w="1195" w:type="dxa"/>
            <w:vMerge/>
            <w:tcBorders>
              <w:left w:val="single" w:sz="4" w:space="0" w:color="auto"/>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8" w:type="dxa"/>
            <w:vMerge/>
            <w:tcBorders>
              <w:bottom w:val="single" w:sz="4" w:space="0" w:color="auto"/>
            </w:tcBorders>
            <w:tcMar>
              <w:top w:w="57" w:type="dxa"/>
              <w:left w:w="28" w:type="dxa"/>
              <w:bottom w:w="57" w:type="dxa"/>
              <w:right w:w="28" w:type="dxa"/>
            </w:tcMar>
          </w:tcPr>
          <w:p w:rsidR="00BD2F65" w:rsidRPr="00BD2F65" w:rsidRDefault="00BD2F65" w:rsidP="00BD2F65">
            <w:pPr>
              <w:suppressAutoHyphens/>
              <w:spacing w:after="0" w:line="240" w:lineRule="auto"/>
              <w:rPr>
                <w:rFonts w:ascii="Arial Narrow" w:hAnsi="Arial Narrow"/>
                <w:b/>
              </w:rPr>
            </w:pPr>
          </w:p>
        </w:tc>
        <w:tc>
          <w:tcPr>
            <w:tcW w:w="1417" w:type="dxa"/>
            <w:tcBorders>
              <w:top w:val="nil"/>
              <w:bottom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2027 год - </w:t>
            </w:r>
          </w:p>
        </w:tc>
        <w:tc>
          <w:tcPr>
            <w:tcW w:w="1134" w:type="dxa"/>
            <w:tcBorders>
              <w:top w:val="nil"/>
              <w:bottom w:val="single" w:sz="4" w:space="0" w:color="auto"/>
            </w:tcBorders>
            <w:tcMar>
              <w:top w:w="0" w:type="dxa"/>
              <w:left w:w="28" w:type="dxa"/>
              <w:bottom w:w="0" w:type="dxa"/>
              <w:right w:w="28" w:type="dxa"/>
            </w:tcMar>
            <w:vAlign w:val="center"/>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2 251,079</w:t>
            </w:r>
          </w:p>
        </w:tc>
        <w:tc>
          <w:tcPr>
            <w:tcW w:w="1356" w:type="dxa"/>
            <w:tcBorders>
              <w:top w:val="nil"/>
              <w:bottom w:val="single" w:sz="4" w:space="0" w:color="auto"/>
              <w:right w:val="single" w:sz="4" w:space="0" w:color="auto"/>
            </w:tcBorders>
            <w:tcMar>
              <w:top w:w="0" w:type="dxa"/>
              <w:left w:w="28" w:type="dxa"/>
              <w:bottom w:w="0"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bl>
    <w:p w:rsidR="00CA6C2B" w:rsidRDefault="00CA6C2B" w:rsidP="00BD2F65">
      <w:pPr>
        <w:autoSpaceDE w:val="0"/>
        <w:autoSpaceDN w:val="0"/>
        <w:adjustRightInd w:val="0"/>
        <w:spacing w:after="0" w:line="240" w:lineRule="auto"/>
        <w:jc w:val="both"/>
        <w:outlineLvl w:val="0"/>
        <w:rPr>
          <w:rFonts w:ascii="Arial Narrow" w:hAnsi="Arial Narrow"/>
          <w:b/>
          <w:bCs/>
          <w:color w:val="26282F"/>
        </w:rPr>
      </w:pPr>
    </w:p>
    <w:p w:rsidR="00BD2F65" w:rsidRPr="00BD2F65" w:rsidRDefault="00CA6C2B" w:rsidP="00CA6C2B">
      <w:pPr>
        <w:autoSpaceDE w:val="0"/>
        <w:autoSpaceDN w:val="0"/>
        <w:adjustRightInd w:val="0"/>
        <w:spacing w:after="0" w:line="240" w:lineRule="auto"/>
        <w:ind w:left="708" w:firstLine="708"/>
        <w:jc w:val="right"/>
        <w:outlineLvl w:val="0"/>
        <w:rPr>
          <w:rFonts w:ascii="Arial Narrow" w:hAnsi="Arial Narrow"/>
          <w:bCs/>
          <w:color w:val="26282F"/>
        </w:rPr>
      </w:pPr>
      <w:r>
        <w:rPr>
          <w:rFonts w:ascii="Arial Narrow" w:hAnsi="Arial Narrow"/>
          <w:bCs/>
          <w:color w:val="26282F"/>
        </w:rPr>
        <w:t>П</w:t>
      </w:r>
      <w:r w:rsidR="00BD2F65" w:rsidRPr="00BD2F65">
        <w:rPr>
          <w:rFonts w:ascii="Arial Narrow" w:hAnsi="Arial Narrow"/>
          <w:bCs/>
          <w:color w:val="26282F"/>
        </w:rPr>
        <w:t>риложение 3</w:t>
      </w:r>
    </w:p>
    <w:p w:rsidR="00BD2F65" w:rsidRPr="00BD2F65" w:rsidRDefault="00BD2F65" w:rsidP="00CA6C2B">
      <w:pPr>
        <w:spacing w:after="0" w:line="240" w:lineRule="auto"/>
        <w:jc w:val="right"/>
        <w:rPr>
          <w:rFonts w:ascii="Arial Narrow" w:hAnsi="Arial Narrow"/>
          <w:bCs/>
          <w:color w:val="26282F"/>
        </w:rPr>
      </w:pPr>
      <w:r w:rsidRPr="00BD2F65">
        <w:rPr>
          <w:rFonts w:ascii="Arial Narrow" w:hAnsi="Arial Narrow"/>
          <w:bCs/>
          <w:color w:val="26282F"/>
        </w:rPr>
        <w:t>к постановлению от 29.12.2022 № 299</w:t>
      </w:r>
    </w:p>
    <w:p w:rsidR="00BD2F65" w:rsidRPr="00BD2F65" w:rsidRDefault="00BD2F65" w:rsidP="00BD2F65">
      <w:pPr>
        <w:spacing w:after="0" w:line="240" w:lineRule="auto"/>
        <w:jc w:val="both"/>
        <w:rPr>
          <w:rFonts w:ascii="Arial Narrow" w:hAnsi="Arial Narrow"/>
          <w:b/>
        </w:rPr>
      </w:pP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Паспорт подпрограммы  «Чистая вода»   долгосрочной целевой программы "Комплексная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1368"/>
        <w:gridCol w:w="1526"/>
        <w:gridCol w:w="1407"/>
        <w:gridCol w:w="1206"/>
        <w:gridCol w:w="1204"/>
      </w:tblGrid>
      <w:tr w:rsidR="00BD2F65" w:rsidRPr="00BD2F65" w:rsidTr="00BD2F65">
        <w:trPr>
          <w:cantSplit/>
        </w:trPr>
        <w:tc>
          <w:tcPr>
            <w:tcW w:w="3070" w:type="dxa"/>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Наименование Подпрограммы</w:t>
            </w:r>
          </w:p>
        </w:tc>
        <w:tc>
          <w:tcPr>
            <w:tcW w:w="6711" w:type="dxa"/>
            <w:gridSpan w:val="5"/>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b/>
                <w:sz w:val="22"/>
                <w:szCs w:val="22"/>
              </w:rPr>
              <w:t xml:space="preserve"> «Чистая вода»</w:t>
            </w:r>
            <w:r w:rsidRPr="00BD2F65">
              <w:rPr>
                <w:rFonts w:ascii="Arial Narrow" w:hAnsi="Arial Narrow" w:cs="Times New Roman"/>
                <w:sz w:val="22"/>
                <w:szCs w:val="22"/>
              </w:rPr>
              <w:t xml:space="preserve"> </w:t>
            </w:r>
          </w:p>
        </w:tc>
      </w:tr>
      <w:tr w:rsidR="00BD2F65" w:rsidRPr="00BD2F65" w:rsidTr="00BD2F65">
        <w:trPr>
          <w:cantSplit/>
        </w:trPr>
        <w:tc>
          <w:tcPr>
            <w:tcW w:w="3070" w:type="dxa"/>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Ответственный исполнитель Подпрограммы</w:t>
            </w:r>
          </w:p>
        </w:tc>
        <w:tc>
          <w:tcPr>
            <w:tcW w:w="6711" w:type="dxa"/>
            <w:gridSpan w:val="5"/>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Администрация Грабовского сельсовета</w:t>
            </w:r>
            <w:r w:rsidRPr="00BD2F65">
              <w:rPr>
                <w:rFonts w:ascii="Arial Narrow" w:hAnsi="Arial Narrow"/>
                <w:sz w:val="22"/>
                <w:szCs w:val="22"/>
              </w:rPr>
              <w:t xml:space="preserve"> </w:t>
            </w:r>
            <w:r w:rsidRPr="00BD2F65">
              <w:rPr>
                <w:rFonts w:ascii="Arial Narrow" w:hAnsi="Arial Narrow" w:cs="Times New Roman"/>
                <w:sz w:val="22"/>
                <w:szCs w:val="22"/>
              </w:rPr>
              <w:t>Бессоновского района Пензенской области</w:t>
            </w:r>
          </w:p>
        </w:tc>
      </w:tr>
      <w:tr w:rsidR="00BD2F65" w:rsidRPr="00BD2F65" w:rsidTr="00BD2F65">
        <w:trPr>
          <w:cantSplit/>
        </w:trPr>
        <w:tc>
          <w:tcPr>
            <w:tcW w:w="3070" w:type="dxa"/>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Соисполнители Подпрограммы</w:t>
            </w:r>
          </w:p>
        </w:tc>
        <w:tc>
          <w:tcPr>
            <w:tcW w:w="6711" w:type="dxa"/>
            <w:gridSpan w:val="5"/>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МУП «Грабовское ЖКХ» (по согласованию)</w:t>
            </w:r>
          </w:p>
        </w:tc>
      </w:tr>
      <w:tr w:rsidR="00BD2F65" w:rsidRPr="00BD2F65" w:rsidTr="00BD2F65">
        <w:trPr>
          <w:cantSplit/>
        </w:trPr>
        <w:tc>
          <w:tcPr>
            <w:tcW w:w="3070" w:type="dxa"/>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lastRenderedPageBreak/>
              <w:t xml:space="preserve">Цели Подпрограммы </w:t>
            </w:r>
          </w:p>
        </w:tc>
        <w:tc>
          <w:tcPr>
            <w:tcW w:w="6711" w:type="dxa"/>
            <w:gridSpan w:val="5"/>
          </w:tcPr>
          <w:p w:rsidR="00BD2F65" w:rsidRPr="00BD2F65" w:rsidRDefault="00BD2F65" w:rsidP="00BD2F65">
            <w:pPr>
              <w:spacing w:after="0" w:line="240" w:lineRule="auto"/>
              <w:jc w:val="both"/>
              <w:rPr>
                <w:rFonts w:ascii="Arial Narrow" w:hAnsi="Arial Narrow"/>
              </w:rPr>
            </w:pPr>
            <w:r w:rsidRPr="00BD2F65">
              <w:rPr>
                <w:rFonts w:ascii="Arial Narrow" w:hAnsi="Arial Narrow"/>
              </w:rPr>
              <w:t>1.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w:t>
            </w:r>
          </w:p>
          <w:p w:rsidR="00BD2F65" w:rsidRPr="00BD2F65" w:rsidRDefault="00BD2F65" w:rsidP="00BD2F65">
            <w:pPr>
              <w:spacing w:after="0" w:line="240" w:lineRule="auto"/>
              <w:jc w:val="both"/>
              <w:rPr>
                <w:rFonts w:ascii="Arial Narrow" w:hAnsi="Arial Narrow"/>
              </w:rPr>
            </w:pPr>
            <w:r w:rsidRPr="00BD2F65">
              <w:rPr>
                <w:rFonts w:ascii="Arial Narrow" w:hAnsi="Arial Narrow"/>
              </w:rPr>
              <w:t>2.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w:t>
            </w:r>
          </w:p>
          <w:p w:rsidR="00BD2F65" w:rsidRPr="00BD2F65" w:rsidRDefault="00BD2F65" w:rsidP="00BD2F65">
            <w:pPr>
              <w:pStyle w:val="ConsPlusNonformat"/>
              <w:widowControl/>
              <w:jc w:val="both"/>
              <w:rPr>
                <w:rFonts w:ascii="Arial Narrow" w:hAnsi="Arial Narrow" w:cs="Times New Roman"/>
                <w:sz w:val="22"/>
                <w:szCs w:val="22"/>
              </w:rPr>
            </w:pPr>
          </w:p>
        </w:tc>
      </w:tr>
      <w:tr w:rsidR="00BD2F65" w:rsidRPr="00BD2F65" w:rsidTr="00BD2F65">
        <w:trPr>
          <w:cantSplit/>
        </w:trPr>
        <w:tc>
          <w:tcPr>
            <w:tcW w:w="3070" w:type="dxa"/>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Задачи Подпрограммы</w:t>
            </w:r>
          </w:p>
        </w:tc>
        <w:tc>
          <w:tcPr>
            <w:tcW w:w="6711" w:type="dxa"/>
            <w:gridSpan w:val="5"/>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1. Содержание, ремонт и реконструкция существующих сетей и сооружений системы водоснабжения.</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2. Содержание, ремонт и реконструкция существующих сетей и сооружений системы водоотведения.</w:t>
            </w:r>
          </w:p>
        </w:tc>
      </w:tr>
      <w:tr w:rsidR="00BD2F65" w:rsidRPr="00BD2F65" w:rsidTr="00BD2F65">
        <w:trPr>
          <w:cantSplit/>
        </w:trPr>
        <w:tc>
          <w:tcPr>
            <w:tcW w:w="3070" w:type="dxa"/>
            <w:tcBorders>
              <w:bottom w:val="single" w:sz="4" w:space="0" w:color="auto"/>
            </w:tcBorders>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Целевые показатели Подпрограммы</w:t>
            </w:r>
          </w:p>
        </w:tc>
        <w:tc>
          <w:tcPr>
            <w:tcW w:w="6711" w:type="dxa"/>
            <w:gridSpan w:val="5"/>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1.</w:t>
            </w:r>
            <w:r w:rsidRPr="00BD2F65">
              <w:rPr>
                <w:rFonts w:ascii="Arial Narrow" w:hAnsi="Arial Narrow"/>
                <w:sz w:val="22"/>
                <w:szCs w:val="22"/>
              </w:rPr>
              <w:t xml:space="preserve"> </w:t>
            </w:r>
            <w:r w:rsidRPr="00BD2F65">
              <w:rPr>
                <w:rFonts w:ascii="Arial Narrow" w:hAnsi="Arial Narrow" w:cs="Times New Roman"/>
                <w:sz w:val="22"/>
                <w:szCs w:val="22"/>
              </w:rPr>
              <w:t>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w:t>
            </w:r>
          </w:p>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2.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w:t>
            </w:r>
          </w:p>
        </w:tc>
      </w:tr>
      <w:tr w:rsidR="00BD2F65" w:rsidRPr="00BD2F65" w:rsidTr="00BD2F65">
        <w:trPr>
          <w:cantSplit/>
        </w:trPr>
        <w:tc>
          <w:tcPr>
            <w:tcW w:w="307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Сроки и этапы реализации</w:t>
            </w:r>
          </w:p>
          <w:p w:rsidR="00BD2F65" w:rsidRPr="00BD2F65" w:rsidRDefault="00BD2F65" w:rsidP="00BD2F65">
            <w:pPr>
              <w:pStyle w:val="ConsPlusNonformat"/>
              <w:widowControl/>
              <w:rPr>
                <w:rFonts w:ascii="Arial Narrow" w:hAnsi="Arial Narrow" w:cs="Times New Roman"/>
                <w:b/>
                <w:sz w:val="22"/>
                <w:szCs w:val="22"/>
              </w:rPr>
            </w:pPr>
            <w:r w:rsidRPr="00BD2F65">
              <w:rPr>
                <w:rFonts w:ascii="Arial Narrow" w:hAnsi="Arial Narrow" w:cs="Times New Roman"/>
                <w:b/>
                <w:sz w:val="22"/>
                <w:szCs w:val="22"/>
              </w:rPr>
              <w:t xml:space="preserve">Подпрограммы </w:t>
            </w:r>
          </w:p>
        </w:tc>
        <w:tc>
          <w:tcPr>
            <w:tcW w:w="6711" w:type="dxa"/>
            <w:gridSpan w:val="5"/>
            <w:tcBorders>
              <w:left w:val="single" w:sz="4" w:space="0" w:color="auto"/>
            </w:tcBorders>
          </w:tcPr>
          <w:p w:rsidR="00BD2F65" w:rsidRPr="00BD2F65" w:rsidRDefault="00BD2F65" w:rsidP="00BD2F65">
            <w:pPr>
              <w:pStyle w:val="ConsPlusNonformat"/>
              <w:widowControl/>
              <w:jc w:val="both"/>
              <w:rPr>
                <w:rFonts w:ascii="Arial Narrow" w:hAnsi="Arial Narrow" w:cs="Times New Roman"/>
                <w:sz w:val="22"/>
                <w:szCs w:val="22"/>
              </w:rPr>
            </w:pPr>
            <w:r w:rsidRPr="00BD2F65">
              <w:rPr>
                <w:rFonts w:ascii="Arial Narrow" w:hAnsi="Arial Narrow" w:cs="Times New Roman"/>
                <w:sz w:val="22"/>
                <w:szCs w:val="22"/>
              </w:rPr>
              <w:t>2016 - 2027 годы (без разбивки на этапы)</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val="restart"/>
            <w:tcBorders>
              <w:top w:val="single" w:sz="4" w:space="0" w:color="auto"/>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b/>
              </w:rPr>
            </w:pPr>
            <w:r w:rsidRPr="00BD2F65">
              <w:rPr>
                <w:rFonts w:ascii="Arial Narrow" w:hAnsi="Arial Narrow"/>
                <w:b/>
              </w:rPr>
              <w:t>Объемы бюджетных ассигнований муниципальной программы</w:t>
            </w:r>
          </w:p>
        </w:tc>
        <w:tc>
          <w:tcPr>
            <w:tcW w:w="1368" w:type="dxa"/>
            <w:vMerge w:val="restart"/>
            <w:tcBorders>
              <w:top w:val="single" w:sz="4" w:space="0" w:color="auto"/>
              <w:left w:val="single" w:sz="4" w:space="0" w:color="auto"/>
            </w:tcBorders>
          </w:tcPr>
          <w:p w:rsidR="00BD2F65" w:rsidRPr="00BD2F65" w:rsidRDefault="00BD2F65" w:rsidP="00BD2F65">
            <w:pPr>
              <w:suppressAutoHyphens/>
              <w:spacing w:after="0" w:line="240" w:lineRule="auto"/>
              <w:ind w:left="-75"/>
              <w:jc w:val="right"/>
              <w:rPr>
                <w:rFonts w:ascii="Arial Narrow" w:hAnsi="Arial Narrow"/>
                <w:b/>
              </w:rPr>
            </w:pPr>
            <w:r w:rsidRPr="00BD2F65">
              <w:rPr>
                <w:rFonts w:ascii="Arial Narrow" w:hAnsi="Arial Narrow"/>
                <w:b/>
              </w:rPr>
              <w:t>37 955,460</w:t>
            </w:r>
          </w:p>
        </w:tc>
        <w:tc>
          <w:tcPr>
            <w:tcW w:w="1526" w:type="dxa"/>
            <w:vMerge w:val="restart"/>
            <w:tcBorders>
              <w:top w:val="single" w:sz="4" w:space="0" w:color="auto"/>
            </w:tcBorders>
          </w:tcPr>
          <w:p w:rsidR="00BD2F65" w:rsidRPr="00BD2F65" w:rsidRDefault="00BD2F65" w:rsidP="00BD2F65">
            <w:pPr>
              <w:suppressAutoHyphens/>
              <w:spacing w:after="0" w:line="240" w:lineRule="auto"/>
              <w:ind w:left="-75" w:firstLine="75"/>
              <w:rPr>
                <w:rFonts w:ascii="Arial Narrow" w:hAnsi="Arial Narrow"/>
                <w:b/>
              </w:rPr>
            </w:pPr>
            <w:r w:rsidRPr="00BD2F65">
              <w:rPr>
                <w:rFonts w:ascii="Arial Narrow" w:hAnsi="Arial Narrow"/>
                <w:b/>
              </w:rPr>
              <w:t xml:space="preserve">тыс.рублей, </w:t>
            </w:r>
          </w:p>
        </w:tc>
        <w:tc>
          <w:tcPr>
            <w:tcW w:w="3817" w:type="dxa"/>
            <w:gridSpan w:val="3"/>
            <w:tcBorders>
              <w:top w:val="single" w:sz="4" w:space="0" w:color="auto"/>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в том числе:</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68" w:type="dxa"/>
            <w:vMerge/>
            <w:tcBorders>
              <w:left w:val="single" w:sz="4" w:space="0" w:color="auto"/>
            </w:tcBorders>
          </w:tcPr>
          <w:p w:rsidR="00BD2F65" w:rsidRPr="00BD2F65" w:rsidRDefault="00BD2F65" w:rsidP="00BD2F65">
            <w:pPr>
              <w:suppressAutoHyphens/>
              <w:spacing w:after="0" w:line="240" w:lineRule="auto"/>
              <w:ind w:left="-75"/>
              <w:jc w:val="center"/>
              <w:rPr>
                <w:rFonts w:ascii="Arial Narrow" w:hAnsi="Arial Narrow"/>
              </w:rPr>
            </w:pPr>
          </w:p>
        </w:tc>
        <w:tc>
          <w:tcPr>
            <w:tcW w:w="1526" w:type="dxa"/>
            <w:vMerge/>
          </w:tcPr>
          <w:p w:rsidR="00BD2F65" w:rsidRPr="00BD2F65" w:rsidRDefault="00BD2F65" w:rsidP="00BD2F65">
            <w:pPr>
              <w:suppressAutoHyphens/>
              <w:spacing w:after="0" w:line="240" w:lineRule="auto"/>
              <w:ind w:left="-75"/>
              <w:rPr>
                <w:rFonts w:ascii="Arial Narrow" w:hAnsi="Arial Narrow"/>
              </w:rPr>
            </w:pPr>
          </w:p>
        </w:tc>
        <w:tc>
          <w:tcPr>
            <w:tcW w:w="1407" w:type="dxa"/>
            <w:tcBorders>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2016 год - </w:t>
            </w:r>
          </w:p>
        </w:tc>
        <w:tc>
          <w:tcPr>
            <w:tcW w:w="1206" w:type="dxa"/>
            <w:tcBorders>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985,608</w:t>
            </w:r>
          </w:p>
        </w:tc>
        <w:tc>
          <w:tcPr>
            <w:tcW w:w="1204" w:type="dxa"/>
            <w:tcBorders>
              <w:bottom w:val="nil"/>
              <w:right w:val="single" w:sz="4" w:space="0" w:color="auto"/>
            </w:tcBorders>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6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26" w:type="dxa"/>
            <w:vMerge/>
          </w:tcPr>
          <w:p w:rsidR="00BD2F65" w:rsidRPr="00BD2F65" w:rsidRDefault="00BD2F65" w:rsidP="00BD2F65">
            <w:pPr>
              <w:suppressAutoHyphens/>
              <w:spacing w:after="0" w:line="240" w:lineRule="auto"/>
              <w:rPr>
                <w:rFonts w:ascii="Arial Narrow" w:hAnsi="Arial Narrow"/>
                <w:b/>
              </w:rPr>
            </w:pPr>
          </w:p>
        </w:tc>
        <w:tc>
          <w:tcPr>
            <w:tcW w:w="1407"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2017 год -</w:t>
            </w:r>
          </w:p>
        </w:tc>
        <w:tc>
          <w:tcPr>
            <w:tcW w:w="1206"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4574,676</w:t>
            </w:r>
          </w:p>
        </w:tc>
        <w:tc>
          <w:tcPr>
            <w:tcW w:w="1204"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6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26" w:type="dxa"/>
            <w:vMerge/>
          </w:tcPr>
          <w:p w:rsidR="00BD2F65" w:rsidRPr="00BD2F65" w:rsidRDefault="00BD2F65" w:rsidP="00BD2F65">
            <w:pPr>
              <w:suppressAutoHyphens/>
              <w:spacing w:after="0" w:line="240" w:lineRule="auto"/>
              <w:rPr>
                <w:rFonts w:ascii="Arial Narrow" w:hAnsi="Arial Narrow"/>
                <w:b/>
              </w:rPr>
            </w:pPr>
          </w:p>
        </w:tc>
        <w:tc>
          <w:tcPr>
            <w:tcW w:w="1407"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2018 год -    </w:t>
            </w:r>
          </w:p>
        </w:tc>
        <w:tc>
          <w:tcPr>
            <w:tcW w:w="1206"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1927,667</w:t>
            </w:r>
          </w:p>
        </w:tc>
        <w:tc>
          <w:tcPr>
            <w:tcW w:w="1204"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6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26" w:type="dxa"/>
            <w:vMerge/>
          </w:tcPr>
          <w:p w:rsidR="00BD2F65" w:rsidRPr="00BD2F65" w:rsidRDefault="00BD2F65" w:rsidP="00BD2F65">
            <w:pPr>
              <w:suppressAutoHyphens/>
              <w:spacing w:after="0" w:line="240" w:lineRule="auto"/>
              <w:rPr>
                <w:rFonts w:ascii="Arial Narrow" w:hAnsi="Arial Narrow"/>
                <w:b/>
              </w:rPr>
            </w:pPr>
          </w:p>
        </w:tc>
        <w:tc>
          <w:tcPr>
            <w:tcW w:w="1407"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2019 год - </w:t>
            </w:r>
          </w:p>
        </w:tc>
        <w:tc>
          <w:tcPr>
            <w:tcW w:w="1206"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2105,991</w:t>
            </w:r>
          </w:p>
        </w:tc>
        <w:tc>
          <w:tcPr>
            <w:tcW w:w="1204"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6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26" w:type="dxa"/>
            <w:vMerge/>
          </w:tcPr>
          <w:p w:rsidR="00BD2F65" w:rsidRPr="00BD2F65" w:rsidRDefault="00BD2F65" w:rsidP="00BD2F65">
            <w:pPr>
              <w:suppressAutoHyphens/>
              <w:spacing w:after="0" w:line="240" w:lineRule="auto"/>
              <w:rPr>
                <w:rFonts w:ascii="Arial Narrow" w:hAnsi="Arial Narrow"/>
                <w:b/>
              </w:rPr>
            </w:pPr>
          </w:p>
        </w:tc>
        <w:tc>
          <w:tcPr>
            <w:tcW w:w="1407"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2020 год -</w:t>
            </w:r>
          </w:p>
        </w:tc>
        <w:tc>
          <w:tcPr>
            <w:tcW w:w="1206"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1159,838</w:t>
            </w:r>
          </w:p>
        </w:tc>
        <w:tc>
          <w:tcPr>
            <w:tcW w:w="1204"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6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26" w:type="dxa"/>
            <w:vMerge/>
          </w:tcPr>
          <w:p w:rsidR="00BD2F65" w:rsidRPr="00BD2F65" w:rsidRDefault="00BD2F65" w:rsidP="00BD2F65">
            <w:pPr>
              <w:suppressAutoHyphens/>
              <w:spacing w:after="0" w:line="240" w:lineRule="auto"/>
              <w:rPr>
                <w:rFonts w:ascii="Arial Narrow" w:hAnsi="Arial Narrow"/>
                <w:b/>
              </w:rPr>
            </w:pPr>
          </w:p>
        </w:tc>
        <w:tc>
          <w:tcPr>
            <w:tcW w:w="1407"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2021 год -</w:t>
            </w:r>
          </w:p>
        </w:tc>
        <w:tc>
          <w:tcPr>
            <w:tcW w:w="1206" w:type="dxa"/>
            <w:tcBorders>
              <w:top w:val="nil"/>
              <w:bottom w:val="nil"/>
            </w:tcBorders>
          </w:tcPr>
          <w:p w:rsidR="00BD2F65" w:rsidRPr="00BD2F65" w:rsidRDefault="00BD2F65" w:rsidP="00BD2F65">
            <w:pPr>
              <w:spacing w:after="0" w:line="240" w:lineRule="auto"/>
              <w:jc w:val="right"/>
              <w:rPr>
                <w:rFonts w:ascii="Arial Narrow" w:hAnsi="Arial Narrow"/>
              </w:rPr>
            </w:pPr>
            <w:r w:rsidRPr="00BD2F65">
              <w:rPr>
                <w:rFonts w:ascii="Arial Narrow" w:hAnsi="Arial Narrow"/>
              </w:rPr>
              <w:t>14 405,509</w:t>
            </w:r>
          </w:p>
        </w:tc>
        <w:tc>
          <w:tcPr>
            <w:tcW w:w="1204"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6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26" w:type="dxa"/>
            <w:vMerge/>
          </w:tcPr>
          <w:p w:rsidR="00BD2F65" w:rsidRPr="00BD2F65" w:rsidRDefault="00BD2F65" w:rsidP="00BD2F65">
            <w:pPr>
              <w:suppressAutoHyphens/>
              <w:spacing w:after="0" w:line="240" w:lineRule="auto"/>
              <w:rPr>
                <w:rFonts w:ascii="Arial Narrow" w:hAnsi="Arial Narrow"/>
                <w:b/>
              </w:rPr>
            </w:pPr>
          </w:p>
        </w:tc>
        <w:tc>
          <w:tcPr>
            <w:tcW w:w="1407"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2022 год -</w:t>
            </w:r>
          </w:p>
        </w:tc>
        <w:tc>
          <w:tcPr>
            <w:tcW w:w="1206" w:type="dxa"/>
            <w:tcBorders>
              <w:top w:val="nil"/>
              <w:bottom w:val="nil"/>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3 446,171</w:t>
            </w:r>
          </w:p>
        </w:tc>
        <w:tc>
          <w:tcPr>
            <w:tcW w:w="1204"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6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26" w:type="dxa"/>
            <w:vMerge/>
          </w:tcPr>
          <w:p w:rsidR="00BD2F65" w:rsidRPr="00BD2F65" w:rsidRDefault="00BD2F65" w:rsidP="00BD2F65">
            <w:pPr>
              <w:suppressAutoHyphens/>
              <w:spacing w:after="0" w:line="240" w:lineRule="auto"/>
              <w:rPr>
                <w:rFonts w:ascii="Arial Narrow" w:hAnsi="Arial Narrow"/>
                <w:b/>
              </w:rPr>
            </w:pPr>
          </w:p>
        </w:tc>
        <w:tc>
          <w:tcPr>
            <w:tcW w:w="1407"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2023 год - </w:t>
            </w:r>
          </w:p>
        </w:tc>
        <w:tc>
          <w:tcPr>
            <w:tcW w:w="1206" w:type="dxa"/>
            <w:tcBorders>
              <w:top w:val="nil"/>
              <w:bottom w:val="nil"/>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8 950,000</w:t>
            </w:r>
          </w:p>
        </w:tc>
        <w:tc>
          <w:tcPr>
            <w:tcW w:w="1204"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6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26" w:type="dxa"/>
            <w:vMerge/>
          </w:tcPr>
          <w:p w:rsidR="00BD2F65" w:rsidRPr="00BD2F65" w:rsidRDefault="00BD2F65" w:rsidP="00BD2F65">
            <w:pPr>
              <w:suppressAutoHyphens/>
              <w:spacing w:after="0" w:line="240" w:lineRule="auto"/>
              <w:rPr>
                <w:rFonts w:ascii="Arial Narrow" w:hAnsi="Arial Narrow"/>
                <w:b/>
              </w:rPr>
            </w:pPr>
          </w:p>
        </w:tc>
        <w:tc>
          <w:tcPr>
            <w:tcW w:w="1407"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2024 год - </w:t>
            </w:r>
          </w:p>
        </w:tc>
        <w:tc>
          <w:tcPr>
            <w:tcW w:w="1206" w:type="dxa"/>
            <w:tcBorders>
              <w:top w:val="nil"/>
              <w:bottom w:val="nil"/>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400,000</w:t>
            </w:r>
          </w:p>
        </w:tc>
        <w:tc>
          <w:tcPr>
            <w:tcW w:w="1204"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6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26" w:type="dxa"/>
            <w:vMerge/>
          </w:tcPr>
          <w:p w:rsidR="00BD2F65" w:rsidRPr="00BD2F65" w:rsidRDefault="00BD2F65" w:rsidP="00BD2F65">
            <w:pPr>
              <w:suppressAutoHyphens/>
              <w:spacing w:after="0" w:line="240" w:lineRule="auto"/>
              <w:rPr>
                <w:rFonts w:ascii="Arial Narrow" w:hAnsi="Arial Narrow"/>
                <w:b/>
              </w:rPr>
            </w:pPr>
          </w:p>
        </w:tc>
        <w:tc>
          <w:tcPr>
            <w:tcW w:w="1407"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2025 год - </w:t>
            </w:r>
          </w:p>
        </w:tc>
        <w:tc>
          <w:tcPr>
            <w:tcW w:w="1206" w:type="dxa"/>
            <w:tcBorders>
              <w:top w:val="nil"/>
              <w:bottom w:val="nil"/>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0,000</w:t>
            </w:r>
          </w:p>
        </w:tc>
        <w:tc>
          <w:tcPr>
            <w:tcW w:w="1204"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6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26" w:type="dxa"/>
            <w:vMerge/>
          </w:tcPr>
          <w:p w:rsidR="00BD2F65" w:rsidRPr="00BD2F65" w:rsidRDefault="00BD2F65" w:rsidP="00BD2F65">
            <w:pPr>
              <w:suppressAutoHyphens/>
              <w:spacing w:after="0" w:line="240" w:lineRule="auto"/>
              <w:rPr>
                <w:rFonts w:ascii="Arial Narrow" w:hAnsi="Arial Narrow"/>
                <w:b/>
              </w:rPr>
            </w:pPr>
          </w:p>
        </w:tc>
        <w:tc>
          <w:tcPr>
            <w:tcW w:w="1407" w:type="dxa"/>
            <w:tcBorders>
              <w:top w:val="nil"/>
              <w:bottom w:val="nil"/>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2026 год - </w:t>
            </w:r>
          </w:p>
        </w:tc>
        <w:tc>
          <w:tcPr>
            <w:tcW w:w="1206" w:type="dxa"/>
            <w:tcBorders>
              <w:top w:val="nil"/>
              <w:bottom w:val="nil"/>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0,000</w:t>
            </w:r>
          </w:p>
        </w:tc>
        <w:tc>
          <w:tcPr>
            <w:tcW w:w="1204"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070" w:type="dxa"/>
            <w:vMerge/>
            <w:tcBorders>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368" w:type="dxa"/>
            <w:vMerge/>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26" w:type="dxa"/>
            <w:vMerge/>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407" w:type="dxa"/>
            <w:tcBorders>
              <w:top w:val="nil"/>
              <w:bottom w:val="single" w:sz="4" w:space="0" w:color="auto"/>
            </w:tcBorders>
          </w:tcPr>
          <w:p w:rsidR="00BD2F65" w:rsidRPr="00BD2F65" w:rsidRDefault="00BD2F65" w:rsidP="00BD2F65">
            <w:pPr>
              <w:suppressAutoHyphens/>
              <w:spacing w:after="0" w:line="240" w:lineRule="auto"/>
              <w:jc w:val="right"/>
              <w:rPr>
                <w:rFonts w:ascii="Arial Narrow" w:hAnsi="Arial Narrow"/>
              </w:rPr>
            </w:pPr>
            <w:r w:rsidRPr="00BD2F65">
              <w:rPr>
                <w:rFonts w:ascii="Arial Narrow" w:hAnsi="Arial Narrow"/>
              </w:rPr>
              <w:t xml:space="preserve">2027 год - </w:t>
            </w:r>
          </w:p>
        </w:tc>
        <w:tc>
          <w:tcPr>
            <w:tcW w:w="1206" w:type="dxa"/>
            <w:tcBorders>
              <w:top w:val="nil"/>
              <w:bottom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0,000</w:t>
            </w:r>
          </w:p>
        </w:tc>
        <w:tc>
          <w:tcPr>
            <w:tcW w:w="1204" w:type="dxa"/>
            <w:tcBorders>
              <w:top w:val="nil"/>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bl>
    <w:p w:rsidR="00BD2F65" w:rsidRPr="00BD2F65" w:rsidRDefault="00BD2F65" w:rsidP="00BD2F65">
      <w:pPr>
        <w:spacing w:after="0" w:line="240" w:lineRule="auto"/>
        <w:jc w:val="center"/>
        <w:rPr>
          <w:rFonts w:ascii="Arial Narrow" w:hAnsi="Arial Narrow"/>
          <w:b/>
        </w:rPr>
      </w:pPr>
    </w:p>
    <w:p w:rsidR="00BD2F65" w:rsidRPr="00BD2F65" w:rsidRDefault="00CA6C2B" w:rsidP="00CA6C2B">
      <w:pPr>
        <w:autoSpaceDE w:val="0"/>
        <w:autoSpaceDN w:val="0"/>
        <w:adjustRightInd w:val="0"/>
        <w:spacing w:after="0" w:line="240" w:lineRule="auto"/>
        <w:jc w:val="right"/>
        <w:outlineLvl w:val="0"/>
        <w:rPr>
          <w:rFonts w:ascii="Arial Narrow" w:hAnsi="Arial Narrow"/>
          <w:bCs/>
          <w:color w:val="26282F"/>
        </w:rPr>
      </w:pPr>
      <w:r>
        <w:rPr>
          <w:rFonts w:ascii="Arial Narrow" w:hAnsi="Arial Narrow"/>
          <w:bCs/>
          <w:color w:val="26282F"/>
        </w:rPr>
        <w:t>П</w:t>
      </w:r>
      <w:r w:rsidR="00BD2F65" w:rsidRPr="00BD2F65">
        <w:rPr>
          <w:rFonts w:ascii="Arial Narrow" w:hAnsi="Arial Narrow"/>
          <w:bCs/>
          <w:color w:val="26282F"/>
        </w:rPr>
        <w:t>риложение 4</w:t>
      </w:r>
    </w:p>
    <w:p w:rsidR="00BD2F65" w:rsidRPr="00BD2F65" w:rsidRDefault="00BD2F65" w:rsidP="00CA6C2B">
      <w:pPr>
        <w:spacing w:after="0" w:line="240" w:lineRule="auto"/>
        <w:jc w:val="right"/>
        <w:rPr>
          <w:rFonts w:ascii="Arial Narrow" w:hAnsi="Arial Narrow"/>
          <w:bCs/>
          <w:color w:val="26282F"/>
        </w:rPr>
      </w:pPr>
      <w:r w:rsidRPr="00BD2F65">
        <w:rPr>
          <w:rFonts w:ascii="Arial Narrow" w:hAnsi="Arial Narrow"/>
          <w:bCs/>
          <w:color w:val="26282F"/>
        </w:rPr>
        <w:t>к постановлению от 29.12.2022 № 299</w:t>
      </w:r>
    </w:p>
    <w:p w:rsidR="00CA6C2B" w:rsidRDefault="00CA6C2B" w:rsidP="00BD2F65">
      <w:pPr>
        <w:spacing w:after="0" w:line="240" w:lineRule="auto"/>
        <w:ind w:left="5245"/>
        <w:jc w:val="center"/>
        <w:rPr>
          <w:rFonts w:ascii="Arial Narrow" w:hAnsi="Arial Narrow"/>
          <w:b/>
          <w:bCs/>
          <w:color w:val="26282F"/>
        </w:rPr>
      </w:pPr>
    </w:p>
    <w:p w:rsidR="00BD2F65" w:rsidRPr="00BD2F65" w:rsidRDefault="00BD2F65" w:rsidP="00BD2F65">
      <w:pPr>
        <w:spacing w:after="0" w:line="240" w:lineRule="auto"/>
        <w:ind w:left="5245"/>
        <w:jc w:val="center"/>
        <w:rPr>
          <w:rFonts w:ascii="Arial Narrow" w:hAnsi="Arial Narrow"/>
          <w:b/>
          <w:bCs/>
          <w:color w:val="26282F"/>
        </w:rPr>
      </w:pPr>
      <w:r w:rsidRPr="00BD2F65">
        <w:rPr>
          <w:rFonts w:ascii="Arial Narrow" w:hAnsi="Arial Narrow"/>
          <w:b/>
          <w:bCs/>
          <w:color w:val="26282F"/>
        </w:rPr>
        <w:t>Приложение №2</w:t>
      </w:r>
    </w:p>
    <w:p w:rsidR="00BD2F65" w:rsidRPr="00BD2F65" w:rsidRDefault="00BD2F65" w:rsidP="00BD2F65">
      <w:pPr>
        <w:spacing w:after="0" w:line="240" w:lineRule="auto"/>
        <w:ind w:left="5245"/>
        <w:jc w:val="center"/>
        <w:rPr>
          <w:rFonts w:ascii="Arial Narrow" w:hAnsi="Arial Narrow"/>
          <w:bCs/>
          <w:color w:val="26282F"/>
        </w:rPr>
      </w:pPr>
      <w:r w:rsidRPr="00BD2F65">
        <w:rPr>
          <w:rFonts w:ascii="Arial Narrow" w:hAnsi="Arial Narrow"/>
          <w:bCs/>
          <w:color w:val="26282F"/>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BD2F65" w:rsidRPr="00BD2F65" w:rsidRDefault="00BD2F65" w:rsidP="00BD2F65">
      <w:pPr>
        <w:tabs>
          <w:tab w:val="left" w:pos="3930"/>
        </w:tabs>
        <w:spacing w:after="0" w:line="240" w:lineRule="auto"/>
        <w:jc w:val="center"/>
        <w:rPr>
          <w:rFonts w:ascii="Arial Narrow" w:hAnsi="Arial Narrow"/>
          <w:b/>
        </w:rPr>
      </w:pP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rPr>
        <w:t>РЕСУРСНОЕ ОБЕСПЕЧЕНИЕ</w:t>
      </w: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bCs/>
        </w:rPr>
        <w:t xml:space="preserve">реализации </w:t>
      </w:r>
      <w:r w:rsidRPr="00BD2F65">
        <w:rPr>
          <w:rFonts w:ascii="Arial Narrow" w:hAnsi="Arial Narrow"/>
          <w:b/>
        </w:rPr>
        <w:t xml:space="preserve">долгосрочной целевой программы «Комплексная программа модернизации и реформирования </w:t>
      </w: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rPr>
        <w:t>жилищно-коммунального  хозяйства Грабовского сельсовета Бессоновского района Пензенской области »</w:t>
      </w:r>
    </w:p>
    <w:p w:rsidR="00BD2F65" w:rsidRPr="00BD2F65" w:rsidRDefault="00BD2F65" w:rsidP="00BD2F65">
      <w:pPr>
        <w:suppressAutoHyphens/>
        <w:spacing w:after="0" w:line="240" w:lineRule="auto"/>
        <w:ind w:right="-369"/>
        <w:jc w:val="center"/>
        <w:rPr>
          <w:rFonts w:ascii="Arial Narrow" w:hAnsi="Arial Narrow"/>
          <w:b/>
          <w:bCs/>
        </w:rPr>
      </w:pPr>
      <w:r w:rsidRPr="00BD2F65">
        <w:rPr>
          <w:rFonts w:ascii="Arial Narrow" w:hAnsi="Arial Narrow"/>
          <w:b/>
          <w:bCs/>
        </w:rPr>
        <w:t>за счет средств всех источников финансирования</w:t>
      </w:r>
    </w:p>
    <w:tbl>
      <w:tblPr>
        <w:tblW w:w="1531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427"/>
        <w:gridCol w:w="2268"/>
        <w:gridCol w:w="1418"/>
        <w:gridCol w:w="850"/>
        <w:gridCol w:w="851"/>
        <w:gridCol w:w="850"/>
        <w:gridCol w:w="851"/>
        <w:gridCol w:w="850"/>
        <w:gridCol w:w="992"/>
        <w:gridCol w:w="851"/>
        <w:gridCol w:w="850"/>
        <w:gridCol w:w="993"/>
        <w:gridCol w:w="992"/>
        <w:gridCol w:w="992"/>
        <w:gridCol w:w="851"/>
      </w:tblGrid>
      <w:tr w:rsidR="00BD2F65" w:rsidRPr="00BD2F65" w:rsidTr="00BD2F65">
        <w:tc>
          <w:tcPr>
            <w:tcW w:w="3119" w:type="dxa"/>
            <w:gridSpan w:val="3"/>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Ответственный  исполнитель программы</w:t>
            </w:r>
          </w:p>
        </w:tc>
        <w:tc>
          <w:tcPr>
            <w:tcW w:w="12191" w:type="dxa"/>
            <w:gridSpan w:val="13"/>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Администрация  Грабовского сельсовета Бессоновского района Пензенской области</w:t>
            </w:r>
          </w:p>
        </w:tc>
      </w:tr>
      <w:tr w:rsidR="00BD2F65" w:rsidRPr="00BD2F65" w:rsidTr="00BD2F65">
        <w:trPr>
          <w:trHeight w:val="218"/>
        </w:trPr>
        <w:tc>
          <w:tcPr>
            <w:tcW w:w="424" w:type="dxa"/>
            <w:vMerge w:val="restart"/>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b/>
              </w:rPr>
            </w:pPr>
            <w:r w:rsidRPr="00BD2F65">
              <w:rPr>
                <w:rFonts w:ascii="Arial Narrow" w:hAnsi="Arial Narrow"/>
                <w:b/>
              </w:rPr>
              <w:lastRenderedPageBreak/>
              <w:t>№ п/п</w:t>
            </w:r>
          </w:p>
        </w:tc>
        <w:tc>
          <w:tcPr>
            <w:tcW w:w="427" w:type="dxa"/>
            <w:vMerge w:val="restart"/>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b/>
              </w:rPr>
            </w:pPr>
            <w:r w:rsidRPr="00BD2F65">
              <w:rPr>
                <w:rFonts w:ascii="Arial Narrow" w:hAnsi="Arial Narrow"/>
                <w:b/>
              </w:rPr>
              <w:t>Статус</w:t>
            </w:r>
          </w:p>
        </w:tc>
        <w:tc>
          <w:tcPr>
            <w:tcW w:w="2268" w:type="dxa"/>
            <w:vMerge w:val="restart"/>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 xml:space="preserve">Наименование </w:t>
            </w:r>
          </w:p>
        </w:tc>
        <w:tc>
          <w:tcPr>
            <w:tcW w:w="1418" w:type="dxa"/>
            <w:vMerge w:val="restart"/>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Источник финансирования</w:t>
            </w:r>
          </w:p>
        </w:tc>
        <w:tc>
          <w:tcPr>
            <w:tcW w:w="10773" w:type="dxa"/>
            <w:gridSpan w:val="12"/>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Оценка расходов, тыс. рублей</w:t>
            </w:r>
          </w:p>
        </w:tc>
      </w:tr>
      <w:tr w:rsidR="00BD2F65" w:rsidRPr="00BD2F65" w:rsidTr="00BD2F65">
        <w:tc>
          <w:tcPr>
            <w:tcW w:w="424"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p>
        </w:tc>
        <w:tc>
          <w:tcPr>
            <w:tcW w:w="427"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p>
        </w:tc>
        <w:tc>
          <w:tcPr>
            <w:tcW w:w="141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bCs/>
              </w:rPr>
            </w:pPr>
          </w:p>
        </w:tc>
        <w:tc>
          <w:tcPr>
            <w:tcW w:w="850" w:type="dxa"/>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2016 год</w:t>
            </w:r>
          </w:p>
        </w:tc>
        <w:tc>
          <w:tcPr>
            <w:tcW w:w="851" w:type="dxa"/>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2017 год</w:t>
            </w:r>
          </w:p>
        </w:tc>
        <w:tc>
          <w:tcPr>
            <w:tcW w:w="850" w:type="dxa"/>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2018 год</w:t>
            </w:r>
          </w:p>
        </w:tc>
        <w:tc>
          <w:tcPr>
            <w:tcW w:w="851" w:type="dxa"/>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2019 год</w:t>
            </w:r>
          </w:p>
        </w:tc>
        <w:tc>
          <w:tcPr>
            <w:tcW w:w="850" w:type="dxa"/>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2020год</w:t>
            </w:r>
          </w:p>
        </w:tc>
        <w:tc>
          <w:tcPr>
            <w:tcW w:w="992" w:type="dxa"/>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2021год</w:t>
            </w:r>
          </w:p>
        </w:tc>
        <w:tc>
          <w:tcPr>
            <w:tcW w:w="851" w:type="dxa"/>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2022год</w:t>
            </w:r>
          </w:p>
        </w:tc>
        <w:tc>
          <w:tcPr>
            <w:tcW w:w="850" w:type="dxa"/>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2023год</w:t>
            </w:r>
          </w:p>
        </w:tc>
        <w:tc>
          <w:tcPr>
            <w:tcW w:w="993" w:type="dxa"/>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2024год</w:t>
            </w:r>
          </w:p>
        </w:tc>
        <w:tc>
          <w:tcPr>
            <w:tcW w:w="992" w:type="dxa"/>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2025год</w:t>
            </w:r>
          </w:p>
        </w:tc>
        <w:tc>
          <w:tcPr>
            <w:tcW w:w="992" w:type="dxa"/>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2026год</w:t>
            </w:r>
          </w:p>
        </w:tc>
        <w:tc>
          <w:tcPr>
            <w:tcW w:w="851" w:type="dxa"/>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2027год</w:t>
            </w:r>
          </w:p>
        </w:tc>
      </w:tr>
      <w:tr w:rsidR="00BD2F65" w:rsidRPr="00BD2F65" w:rsidTr="00BD2F65">
        <w:trPr>
          <w:trHeight w:val="269"/>
        </w:trPr>
        <w:tc>
          <w:tcPr>
            <w:tcW w:w="424" w:type="dxa"/>
            <w:vMerge w:val="restart"/>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1</w:t>
            </w:r>
          </w:p>
        </w:tc>
        <w:tc>
          <w:tcPr>
            <w:tcW w:w="427" w:type="dxa"/>
            <w:vMerge w:val="restart"/>
            <w:tcMar>
              <w:top w:w="28" w:type="dxa"/>
              <w:left w:w="28" w:type="dxa"/>
              <w:bottom w:w="28" w:type="dxa"/>
              <w:right w:w="28" w:type="dxa"/>
            </w:tcMar>
            <w:textDirection w:val="btLr"/>
          </w:tcPr>
          <w:p w:rsidR="00BD2F65" w:rsidRPr="00BD2F65" w:rsidRDefault="00BD2F65" w:rsidP="00BD2F65">
            <w:pPr>
              <w:suppressAutoHyphens/>
              <w:spacing w:after="0" w:line="240" w:lineRule="auto"/>
              <w:rPr>
                <w:rFonts w:ascii="Arial Narrow" w:hAnsi="Arial Narrow"/>
                <w:b/>
              </w:rPr>
            </w:pPr>
            <w:r w:rsidRPr="00BD2F65">
              <w:rPr>
                <w:rFonts w:ascii="Arial Narrow" w:hAnsi="Arial Narrow"/>
                <w:b/>
              </w:rPr>
              <w:t>программа</w:t>
            </w:r>
          </w:p>
        </w:tc>
        <w:tc>
          <w:tcPr>
            <w:tcW w:w="2268" w:type="dxa"/>
            <w:vMerge w:val="restart"/>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bCs/>
              </w:rPr>
              <w:t>Комплексная программа модернизации и реформирования жилищно-коммунального  хозяйства Грабовского сельсовета Бессоновского района Пензенской области »</w:t>
            </w:r>
          </w:p>
        </w:tc>
        <w:tc>
          <w:tcPr>
            <w:tcW w:w="1418" w:type="dxa"/>
            <w:tcMar>
              <w:top w:w="28" w:type="dxa"/>
              <w:left w:w="28" w:type="dxa"/>
              <w:bottom w:w="28" w:type="dxa"/>
              <w:right w:w="28" w:type="dxa"/>
            </w:tcMar>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Всего:</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2610,501</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6465,463</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3690,827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3936,623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4207,807</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16 764,582</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7 879,499</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11211,513</w:t>
            </w:r>
          </w:p>
        </w:tc>
        <w:tc>
          <w:tcPr>
            <w:tcW w:w="993" w:type="dxa"/>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2 683,432</w:t>
            </w:r>
          </w:p>
        </w:tc>
        <w:tc>
          <w:tcPr>
            <w:tcW w:w="992" w:type="dxa"/>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c>
          <w:tcPr>
            <w:tcW w:w="992" w:type="dxa"/>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r>
      <w:tr w:rsidR="00BD2F65" w:rsidRPr="00BD2F65" w:rsidTr="00BD2F65">
        <w:trPr>
          <w:trHeight w:val="269"/>
        </w:trPr>
        <w:tc>
          <w:tcPr>
            <w:tcW w:w="424"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BD2F65" w:rsidRPr="00BD2F65" w:rsidRDefault="00BD2F65" w:rsidP="00BD2F65">
            <w:pPr>
              <w:suppressAutoHyphens/>
              <w:spacing w:after="0" w:line="240" w:lineRule="auto"/>
              <w:jc w:val="center"/>
              <w:rPr>
                <w:rFonts w:ascii="Arial Narrow" w:hAnsi="Arial Narrow"/>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Федеральный бюджет</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77,000</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p>
        </w:tc>
        <w:tc>
          <w:tcPr>
            <w:tcW w:w="850"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992"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993" w:type="dxa"/>
            <w:shd w:val="clear" w:color="auto" w:fill="FFFFFF"/>
            <w:vAlign w:val="bottom"/>
          </w:tcPr>
          <w:p w:rsidR="00BD2F65" w:rsidRPr="00BD2F65" w:rsidRDefault="00BD2F65" w:rsidP="00BD2F65">
            <w:pPr>
              <w:spacing w:after="0" w:line="240" w:lineRule="auto"/>
              <w:jc w:val="right"/>
              <w:rPr>
                <w:rFonts w:ascii="Arial Narrow" w:hAnsi="Arial Narrow"/>
                <w:color w:val="000000"/>
              </w:rPr>
            </w:pPr>
          </w:p>
        </w:tc>
        <w:tc>
          <w:tcPr>
            <w:tcW w:w="992" w:type="dxa"/>
            <w:shd w:val="clear" w:color="auto" w:fill="FFFFFF"/>
            <w:vAlign w:val="bottom"/>
          </w:tcPr>
          <w:p w:rsidR="00BD2F65" w:rsidRPr="00BD2F65" w:rsidRDefault="00BD2F65" w:rsidP="00BD2F65">
            <w:pPr>
              <w:spacing w:after="0" w:line="240" w:lineRule="auto"/>
              <w:jc w:val="right"/>
              <w:rPr>
                <w:rFonts w:ascii="Arial Narrow" w:hAnsi="Arial Narrow"/>
                <w:color w:val="000000"/>
              </w:rPr>
            </w:pPr>
          </w:p>
        </w:tc>
        <w:tc>
          <w:tcPr>
            <w:tcW w:w="992" w:type="dxa"/>
            <w:shd w:val="clear" w:color="auto" w:fill="FFFFFF"/>
            <w:vAlign w:val="bottom"/>
          </w:tcPr>
          <w:p w:rsidR="00BD2F65" w:rsidRPr="00BD2F65" w:rsidRDefault="00BD2F65" w:rsidP="00BD2F65">
            <w:pPr>
              <w:spacing w:after="0" w:line="240" w:lineRule="auto"/>
              <w:jc w:val="right"/>
              <w:rPr>
                <w:rFonts w:ascii="Arial Narrow" w:hAnsi="Arial Narrow"/>
                <w:color w:val="000000"/>
              </w:rPr>
            </w:pP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r w:rsidR="00BD2F65" w:rsidRPr="00BD2F65" w:rsidTr="00BD2F65">
        <w:trPr>
          <w:trHeight w:val="269"/>
        </w:trPr>
        <w:tc>
          <w:tcPr>
            <w:tcW w:w="424"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BD2F65" w:rsidRPr="00BD2F65" w:rsidRDefault="00BD2F65" w:rsidP="00BD2F65">
            <w:pPr>
              <w:suppressAutoHyphens/>
              <w:spacing w:after="0" w:line="240" w:lineRule="auto"/>
              <w:jc w:val="center"/>
              <w:rPr>
                <w:rFonts w:ascii="Arial Narrow" w:hAnsi="Arial Narrow"/>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Бюджет субъекта</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365,710</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705,027</w:t>
            </w:r>
          </w:p>
        </w:tc>
        <w:tc>
          <w:tcPr>
            <w:tcW w:w="850"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1256,431</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823,800</w:t>
            </w:r>
          </w:p>
        </w:tc>
        <w:tc>
          <w:tcPr>
            <w:tcW w:w="850"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625,646</w:t>
            </w:r>
          </w:p>
        </w:tc>
        <w:tc>
          <w:tcPr>
            <w:tcW w:w="992"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9 615,503</w:t>
            </w: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3 813,464</w:t>
            </w:r>
          </w:p>
        </w:tc>
        <w:tc>
          <w:tcPr>
            <w:tcW w:w="850"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6 110,412</w:t>
            </w:r>
          </w:p>
        </w:tc>
        <w:tc>
          <w:tcPr>
            <w:tcW w:w="993" w:type="dxa"/>
            <w:shd w:val="clear" w:color="auto" w:fill="FFFFFF"/>
            <w:vAlign w:val="bottom"/>
          </w:tcPr>
          <w:p w:rsidR="00BD2F65" w:rsidRPr="00BD2F65" w:rsidRDefault="00BD2F65" w:rsidP="00BD2F65">
            <w:pPr>
              <w:spacing w:after="0" w:line="240" w:lineRule="auto"/>
              <w:jc w:val="right"/>
              <w:rPr>
                <w:rFonts w:ascii="Arial Narrow" w:hAnsi="Arial Narrow"/>
                <w:color w:val="000000"/>
              </w:rPr>
            </w:pPr>
          </w:p>
        </w:tc>
        <w:tc>
          <w:tcPr>
            <w:tcW w:w="992" w:type="dxa"/>
            <w:shd w:val="clear" w:color="auto" w:fill="FFFFFF"/>
            <w:vAlign w:val="bottom"/>
          </w:tcPr>
          <w:p w:rsidR="00BD2F65" w:rsidRPr="00BD2F65" w:rsidRDefault="00BD2F65" w:rsidP="00BD2F65">
            <w:pPr>
              <w:spacing w:after="0" w:line="240" w:lineRule="auto"/>
              <w:jc w:val="right"/>
              <w:rPr>
                <w:rFonts w:ascii="Arial Narrow" w:hAnsi="Arial Narrow"/>
                <w:color w:val="000000"/>
              </w:rPr>
            </w:pPr>
          </w:p>
        </w:tc>
        <w:tc>
          <w:tcPr>
            <w:tcW w:w="992" w:type="dxa"/>
            <w:shd w:val="clear" w:color="auto" w:fill="FFFFFF"/>
            <w:vAlign w:val="bottom"/>
          </w:tcPr>
          <w:p w:rsidR="00BD2F65" w:rsidRPr="00BD2F65" w:rsidRDefault="00BD2F65" w:rsidP="00BD2F65">
            <w:pPr>
              <w:spacing w:after="0" w:line="240" w:lineRule="auto"/>
              <w:jc w:val="right"/>
              <w:rPr>
                <w:rFonts w:ascii="Arial Narrow" w:hAnsi="Arial Narrow"/>
                <w:color w:val="000000"/>
              </w:rPr>
            </w:pPr>
          </w:p>
        </w:tc>
        <w:tc>
          <w:tcPr>
            <w:tcW w:w="851" w:type="dxa"/>
            <w:shd w:val="clear" w:color="auto" w:fill="FFFFFF"/>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r w:rsidR="00BD2F65" w:rsidRPr="00BD2F65" w:rsidTr="00BD2F65">
        <w:trPr>
          <w:trHeight w:val="269"/>
        </w:trPr>
        <w:tc>
          <w:tcPr>
            <w:tcW w:w="424"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BD2F65" w:rsidRPr="00BD2F65" w:rsidRDefault="00BD2F65" w:rsidP="00BD2F65">
            <w:pPr>
              <w:suppressAutoHyphens/>
              <w:spacing w:after="0" w:line="240" w:lineRule="auto"/>
              <w:jc w:val="center"/>
              <w:rPr>
                <w:rFonts w:ascii="Arial Narrow" w:hAnsi="Arial Narrow"/>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Бюджет района</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268,134</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3 046,838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993" w:type="dxa"/>
            <w:vAlign w:val="bottom"/>
          </w:tcPr>
          <w:p w:rsidR="00BD2F65" w:rsidRPr="00BD2F65" w:rsidRDefault="00BD2F65" w:rsidP="00BD2F65">
            <w:pPr>
              <w:spacing w:after="0" w:line="240" w:lineRule="auto"/>
              <w:jc w:val="right"/>
              <w:rPr>
                <w:rFonts w:ascii="Arial Narrow" w:hAnsi="Arial Narrow"/>
                <w:bCs/>
                <w:color w:val="000000"/>
              </w:rPr>
            </w:pPr>
          </w:p>
        </w:tc>
        <w:tc>
          <w:tcPr>
            <w:tcW w:w="992" w:type="dxa"/>
            <w:vAlign w:val="bottom"/>
          </w:tcPr>
          <w:p w:rsidR="00BD2F65" w:rsidRPr="00BD2F65" w:rsidRDefault="00BD2F65" w:rsidP="00BD2F65">
            <w:pPr>
              <w:spacing w:after="0" w:line="240" w:lineRule="auto"/>
              <w:jc w:val="right"/>
              <w:rPr>
                <w:rFonts w:ascii="Arial Narrow" w:hAnsi="Arial Narrow"/>
                <w:bCs/>
                <w:color w:val="000000"/>
              </w:rPr>
            </w:pPr>
          </w:p>
        </w:tc>
        <w:tc>
          <w:tcPr>
            <w:tcW w:w="992" w:type="dxa"/>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r>
      <w:tr w:rsidR="00BD2F65" w:rsidRPr="00BD2F65" w:rsidTr="00BD2F65">
        <w:trPr>
          <w:trHeight w:val="187"/>
        </w:trPr>
        <w:tc>
          <w:tcPr>
            <w:tcW w:w="424"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BD2F65" w:rsidRPr="00BD2F65" w:rsidRDefault="00BD2F65" w:rsidP="00BD2F65">
            <w:pPr>
              <w:suppressAutoHyphens/>
              <w:spacing w:after="0" w:line="240" w:lineRule="auto"/>
              <w:jc w:val="center"/>
              <w:rPr>
                <w:rFonts w:ascii="Arial Narrow" w:hAnsi="Arial Narrow"/>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Бюджет местный </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2167,791</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5760,436</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2434,396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3112,823</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3 314,027</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4 102,241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4 066,035</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5 101,101</w:t>
            </w:r>
          </w:p>
        </w:tc>
        <w:tc>
          <w:tcPr>
            <w:tcW w:w="993"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2 683,432</w:t>
            </w:r>
          </w:p>
        </w:tc>
        <w:tc>
          <w:tcPr>
            <w:tcW w:w="992"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c>
          <w:tcPr>
            <w:tcW w:w="992"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r>
      <w:tr w:rsidR="00BD2F65" w:rsidRPr="00BD2F65" w:rsidTr="00BD2F65">
        <w:trPr>
          <w:trHeight w:val="234"/>
        </w:trPr>
        <w:tc>
          <w:tcPr>
            <w:tcW w:w="424" w:type="dxa"/>
            <w:vMerge w:val="restart"/>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r w:rsidRPr="00BD2F65">
              <w:rPr>
                <w:rFonts w:ascii="Arial Narrow" w:hAnsi="Arial Narrow"/>
              </w:rPr>
              <w:t>1.1</w:t>
            </w:r>
          </w:p>
        </w:tc>
        <w:tc>
          <w:tcPr>
            <w:tcW w:w="427" w:type="dxa"/>
            <w:vMerge w:val="restart"/>
            <w:tcMar>
              <w:top w:w="28" w:type="dxa"/>
              <w:left w:w="28" w:type="dxa"/>
              <w:bottom w:w="28" w:type="dxa"/>
              <w:right w:w="28" w:type="dxa"/>
            </w:tcMar>
            <w:textDirection w:val="btL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Подпрограмма</w:t>
            </w:r>
          </w:p>
        </w:tc>
        <w:tc>
          <w:tcPr>
            <w:tcW w:w="2268" w:type="dxa"/>
            <w:vMerge w:val="restart"/>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bCs/>
              </w:rPr>
              <w:t>«Благоустройство населенных пунктов Грабовского сельсовета Бессоновского района Пензенской области»</w:t>
            </w:r>
          </w:p>
        </w:tc>
        <w:tc>
          <w:tcPr>
            <w:tcW w:w="1418" w:type="dxa"/>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Всего:</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1624,893</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1890,787</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1763,160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1 830,632</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3047,969</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2 359,073</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4 433,328</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2 261,513</w:t>
            </w:r>
          </w:p>
        </w:tc>
        <w:tc>
          <w:tcPr>
            <w:tcW w:w="993" w:type="dxa"/>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2 283,432</w:t>
            </w:r>
          </w:p>
        </w:tc>
        <w:tc>
          <w:tcPr>
            <w:tcW w:w="992" w:type="dxa"/>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c>
          <w:tcPr>
            <w:tcW w:w="992" w:type="dxa"/>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r>
      <w:tr w:rsidR="00BD2F65" w:rsidRPr="00BD2F65" w:rsidTr="00BD2F65">
        <w:trPr>
          <w:trHeight w:val="234"/>
        </w:trPr>
        <w:tc>
          <w:tcPr>
            <w:tcW w:w="424" w:type="dxa"/>
            <w:vMerge/>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BD2F65" w:rsidRPr="00BD2F65" w:rsidRDefault="00BD2F65" w:rsidP="00BD2F65">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Федеральный бюджет</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77,000</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993" w:type="dxa"/>
            <w:vAlign w:val="bottom"/>
          </w:tcPr>
          <w:p w:rsidR="00BD2F65" w:rsidRPr="00BD2F65" w:rsidRDefault="00BD2F65" w:rsidP="00BD2F65">
            <w:pPr>
              <w:spacing w:after="0" w:line="240" w:lineRule="auto"/>
              <w:jc w:val="right"/>
              <w:rPr>
                <w:rFonts w:ascii="Arial Narrow" w:hAnsi="Arial Narrow"/>
                <w:color w:val="000000"/>
              </w:rPr>
            </w:pPr>
          </w:p>
        </w:tc>
        <w:tc>
          <w:tcPr>
            <w:tcW w:w="992" w:type="dxa"/>
            <w:vAlign w:val="bottom"/>
          </w:tcPr>
          <w:p w:rsidR="00BD2F65" w:rsidRPr="00BD2F65" w:rsidRDefault="00BD2F65" w:rsidP="00BD2F65">
            <w:pPr>
              <w:spacing w:after="0" w:line="240" w:lineRule="auto"/>
              <w:jc w:val="right"/>
              <w:rPr>
                <w:rFonts w:ascii="Arial Narrow" w:hAnsi="Arial Narrow"/>
                <w:color w:val="000000"/>
              </w:rPr>
            </w:pPr>
          </w:p>
        </w:tc>
        <w:tc>
          <w:tcPr>
            <w:tcW w:w="992" w:type="dxa"/>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r w:rsidR="00BD2F65" w:rsidRPr="00BD2F65" w:rsidTr="00BD2F65">
        <w:trPr>
          <w:trHeight w:val="234"/>
        </w:trPr>
        <w:tc>
          <w:tcPr>
            <w:tcW w:w="424" w:type="dxa"/>
            <w:vMerge/>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BD2F65" w:rsidRPr="00BD2F65" w:rsidRDefault="00BD2F65" w:rsidP="00BD2F65">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Бюджет субъекта</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70,000 </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15,000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46,400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35,000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1 614,522</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993" w:type="dxa"/>
            <w:vAlign w:val="bottom"/>
          </w:tcPr>
          <w:p w:rsidR="00BD2F65" w:rsidRPr="00BD2F65" w:rsidRDefault="00BD2F65" w:rsidP="00BD2F65">
            <w:pPr>
              <w:spacing w:after="0" w:line="240" w:lineRule="auto"/>
              <w:jc w:val="right"/>
              <w:rPr>
                <w:rFonts w:ascii="Arial Narrow" w:hAnsi="Arial Narrow"/>
                <w:color w:val="000000"/>
              </w:rPr>
            </w:pPr>
          </w:p>
        </w:tc>
        <w:tc>
          <w:tcPr>
            <w:tcW w:w="992" w:type="dxa"/>
            <w:vAlign w:val="bottom"/>
          </w:tcPr>
          <w:p w:rsidR="00BD2F65" w:rsidRPr="00BD2F65" w:rsidRDefault="00BD2F65" w:rsidP="00BD2F65">
            <w:pPr>
              <w:spacing w:after="0" w:line="240" w:lineRule="auto"/>
              <w:jc w:val="right"/>
              <w:rPr>
                <w:rFonts w:ascii="Arial Narrow" w:hAnsi="Arial Narrow"/>
                <w:color w:val="000000"/>
              </w:rPr>
            </w:pPr>
          </w:p>
        </w:tc>
        <w:tc>
          <w:tcPr>
            <w:tcW w:w="992" w:type="dxa"/>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r w:rsidR="00BD2F65" w:rsidRPr="00BD2F65" w:rsidTr="00BD2F65">
        <w:trPr>
          <w:trHeight w:val="234"/>
        </w:trPr>
        <w:tc>
          <w:tcPr>
            <w:tcW w:w="424" w:type="dxa"/>
            <w:vMerge/>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BD2F65" w:rsidRPr="00BD2F65" w:rsidRDefault="00BD2F65" w:rsidP="00BD2F65">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Бюджет района</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993" w:type="dxa"/>
            <w:vAlign w:val="bottom"/>
          </w:tcPr>
          <w:p w:rsidR="00BD2F65" w:rsidRPr="00BD2F65" w:rsidRDefault="00BD2F65" w:rsidP="00BD2F65">
            <w:pPr>
              <w:spacing w:after="0" w:line="240" w:lineRule="auto"/>
              <w:jc w:val="right"/>
              <w:rPr>
                <w:rFonts w:ascii="Arial Narrow" w:hAnsi="Arial Narrow"/>
                <w:bCs/>
                <w:color w:val="000000"/>
              </w:rPr>
            </w:pPr>
          </w:p>
        </w:tc>
        <w:tc>
          <w:tcPr>
            <w:tcW w:w="992" w:type="dxa"/>
            <w:vAlign w:val="bottom"/>
          </w:tcPr>
          <w:p w:rsidR="00BD2F65" w:rsidRPr="00BD2F65" w:rsidRDefault="00BD2F65" w:rsidP="00BD2F65">
            <w:pPr>
              <w:spacing w:after="0" w:line="240" w:lineRule="auto"/>
              <w:jc w:val="right"/>
              <w:rPr>
                <w:rFonts w:ascii="Arial Narrow" w:hAnsi="Arial Narrow"/>
                <w:bCs/>
                <w:color w:val="000000"/>
              </w:rPr>
            </w:pPr>
          </w:p>
        </w:tc>
        <w:tc>
          <w:tcPr>
            <w:tcW w:w="992" w:type="dxa"/>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r>
      <w:tr w:rsidR="00BD2F65" w:rsidRPr="00BD2F65" w:rsidTr="00BD2F65">
        <w:trPr>
          <w:trHeight w:val="234"/>
        </w:trPr>
        <w:tc>
          <w:tcPr>
            <w:tcW w:w="424" w:type="dxa"/>
            <w:vMerge/>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p>
        </w:tc>
        <w:tc>
          <w:tcPr>
            <w:tcW w:w="427" w:type="dxa"/>
            <w:vMerge/>
            <w:tcMar>
              <w:top w:w="28" w:type="dxa"/>
              <w:left w:w="28" w:type="dxa"/>
              <w:bottom w:w="28" w:type="dxa"/>
              <w:right w:w="28" w:type="dxa"/>
            </w:tcMar>
            <w:textDirection w:val="btLr"/>
          </w:tcPr>
          <w:p w:rsidR="00BD2F65" w:rsidRPr="00BD2F65" w:rsidRDefault="00BD2F65" w:rsidP="00BD2F65">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Бюджет местный </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1477,893</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1875,787</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1716,760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bCs/>
                <w:color w:val="000000"/>
              </w:rPr>
              <w:t>1 830,632</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3047,969</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2 324,073</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2 808,806</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2 261,513</w:t>
            </w:r>
          </w:p>
        </w:tc>
        <w:tc>
          <w:tcPr>
            <w:tcW w:w="993"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2 283,432</w:t>
            </w:r>
          </w:p>
        </w:tc>
        <w:tc>
          <w:tcPr>
            <w:tcW w:w="992"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c>
          <w:tcPr>
            <w:tcW w:w="992"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r>
      <w:tr w:rsidR="00BD2F65" w:rsidRPr="00BD2F65" w:rsidTr="00BD2F65">
        <w:trPr>
          <w:trHeight w:val="234"/>
        </w:trPr>
        <w:tc>
          <w:tcPr>
            <w:tcW w:w="424" w:type="dxa"/>
            <w:vMerge w:val="restart"/>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r w:rsidRPr="00BD2F65">
              <w:rPr>
                <w:rFonts w:ascii="Arial Narrow" w:hAnsi="Arial Narrow"/>
              </w:rPr>
              <w:t>1.2</w:t>
            </w:r>
          </w:p>
        </w:tc>
        <w:tc>
          <w:tcPr>
            <w:tcW w:w="427" w:type="dxa"/>
            <w:vMerge w:val="restart"/>
            <w:tcMar>
              <w:top w:w="28" w:type="dxa"/>
              <w:left w:w="28" w:type="dxa"/>
              <w:bottom w:w="28" w:type="dxa"/>
              <w:right w:w="28" w:type="dxa"/>
            </w:tcMar>
            <w:textDirection w:val="btL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Подпрограмма</w:t>
            </w:r>
          </w:p>
        </w:tc>
        <w:tc>
          <w:tcPr>
            <w:tcW w:w="2268" w:type="dxa"/>
            <w:vMerge w:val="restart"/>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bCs/>
              </w:rPr>
              <w:t xml:space="preserve">«Чистая вода»  </w:t>
            </w:r>
          </w:p>
        </w:tc>
        <w:tc>
          <w:tcPr>
            <w:tcW w:w="1418" w:type="dxa"/>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Всего:</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985,608</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4574,676</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1927,667</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2105,991</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1159,838</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14 405,509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3 446,171</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8 950,000</w:t>
            </w:r>
          </w:p>
        </w:tc>
        <w:tc>
          <w:tcPr>
            <w:tcW w:w="993" w:type="dxa"/>
            <w:vAlign w:val="bottom"/>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400,000</w:t>
            </w:r>
          </w:p>
        </w:tc>
        <w:tc>
          <w:tcPr>
            <w:tcW w:w="992" w:type="dxa"/>
            <w:vAlign w:val="bottom"/>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0</w:t>
            </w:r>
          </w:p>
        </w:tc>
        <w:tc>
          <w:tcPr>
            <w:tcW w:w="992" w:type="dxa"/>
            <w:vAlign w:val="bottom"/>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0</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0</w:t>
            </w:r>
          </w:p>
        </w:tc>
      </w:tr>
      <w:tr w:rsidR="00BD2F65" w:rsidRPr="00BD2F65" w:rsidTr="00BD2F65">
        <w:trPr>
          <w:trHeight w:val="234"/>
        </w:trPr>
        <w:tc>
          <w:tcPr>
            <w:tcW w:w="424" w:type="dxa"/>
            <w:vMerge/>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p>
        </w:tc>
        <w:tc>
          <w:tcPr>
            <w:tcW w:w="427" w:type="dxa"/>
            <w:vMerge/>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Федеральный бюджет</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993" w:type="dxa"/>
            <w:vAlign w:val="bottom"/>
          </w:tcPr>
          <w:p w:rsidR="00BD2F65" w:rsidRPr="00BD2F65" w:rsidRDefault="00BD2F65" w:rsidP="00BD2F65">
            <w:pPr>
              <w:spacing w:after="0" w:line="240" w:lineRule="auto"/>
              <w:jc w:val="right"/>
              <w:rPr>
                <w:rFonts w:ascii="Arial Narrow" w:hAnsi="Arial Narrow"/>
                <w:color w:val="000000"/>
              </w:rPr>
            </w:pPr>
          </w:p>
        </w:tc>
        <w:tc>
          <w:tcPr>
            <w:tcW w:w="992" w:type="dxa"/>
            <w:vAlign w:val="bottom"/>
          </w:tcPr>
          <w:p w:rsidR="00BD2F65" w:rsidRPr="00BD2F65" w:rsidRDefault="00BD2F65" w:rsidP="00BD2F65">
            <w:pPr>
              <w:spacing w:after="0" w:line="240" w:lineRule="auto"/>
              <w:jc w:val="right"/>
              <w:rPr>
                <w:rFonts w:ascii="Arial Narrow" w:hAnsi="Arial Narrow"/>
                <w:color w:val="000000"/>
              </w:rPr>
            </w:pPr>
          </w:p>
        </w:tc>
        <w:tc>
          <w:tcPr>
            <w:tcW w:w="992" w:type="dxa"/>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r w:rsidR="00BD2F65" w:rsidRPr="00BD2F65" w:rsidTr="00BD2F65">
        <w:trPr>
          <w:trHeight w:val="234"/>
        </w:trPr>
        <w:tc>
          <w:tcPr>
            <w:tcW w:w="424" w:type="dxa"/>
            <w:vMerge/>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p>
        </w:tc>
        <w:tc>
          <w:tcPr>
            <w:tcW w:w="427" w:type="dxa"/>
            <w:vMerge/>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Бюджет субъекта</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295,709</w:t>
            </w: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690,027</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1210,031</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823,800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625,646</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9 580,503</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2 188,942</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6 110,412</w:t>
            </w:r>
          </w:p>
        </w:tc>
        <w:tc>
          <w:tcPr>
            <w:tcW w:w="993" w:type="dxa"/>
            <w:vAlign w:val="bottom"/>
          </w:tcPr>
          <w:p w:rsidR="00BD2F65" w:rsidRPr="00BD2F65" w:rsidRDefault="00BD2F65" w:rsidP="00BD2F65">
            <w:pPr>
              <w:spacing w:after="0" w:line="240" w:lineRule="auto"/>
              <w:jc w:val="right"/>
              <w:rPr>
                <w:rFonts w:ascii="Arial Narrow" w:hAnsi="Arial Narrow"/>
                <w:color w:val="000000"/>
              </w:rPr>
            </w:pPr>
          </w:p>
        </w:tc>
        <w:tc>
          <w:tcPr>
            <w:tcW w:w="992" w:type="dxa"/>
            <w:vAlign w:val="bottom"/>
          </w:tcPr>
          <w:p w:rsidR="00BD2F65" w:rsidRPr="00BD2F65" w:rsidRDefault="00BD2F65" w:rsidP="00BD2F65">
            <w:pPr>
              <w:spacing w:after="0" w:line="240" w:lineRule="auto"/>
              <w:jc w:val="right"/>
              <w:rPr>
                <w:rFonts w:ascii="Arial Narrow" w:hAnsi="Arial Narrow"/>
                <w:color w:val="000000"/>
              </w:rPr>
            </w:pPr>
          </w:p>
        </w:tc>
        <w:tc>
          <w:tcPr>
            <w:tcW w:w="992" w:type="dxa"/>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r w:rsidR="00BD2F65" w:rsidRPr="00BD2F65" w:rsidTr="00BD2F65">
        <w:trPr>
          <w:trHeight w:val="234"/>
        </w:trPr>
        <w:tc>
          <w:tcPr>
            <w:tcW w:w="424" w:type="dxa"/>
            <w:vMerge/>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p>
        </w:tc>
        <w:tc>
          <w:tcPr>
            <w:tcW w:w="427" w:type="dxa"/>
            <w:vMerge/>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Бюджет района</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p>
        </w:tc>
        <w:tc>
          <w:tcPr>
            <w:tcW w:w="851"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268,134</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3 046,838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c>
          <w:tcPr>
            <w:tcW w:w="993" w:type="dxa"/>
            <w:vAlign w:val="bottom"/>
          </w:tcPr>
          <w:p w:rsidR="00BD2F65" w:rsidRPr="00BD2F65" w:rsidRDefault="00BD2F65" w:rsidP="00BD2F65">
            <w:pPr>
              <w:spacing w:after="0" w:line="240" w:lineRule="auto"/>
              <w:jc w:val="right"/>
              <w:rPr>
                <w:rFonts w:ascii="Arial Narrow" w:hAnsi="Arial Narrow"/>
                <w:color w:val="000000"/>
              </w:rPr>
            </w:pPr>
          </w:p>
        </w:tc>
        <w:tc>
          <w:tcPr>
            <w:tcW w:w="992" w:type="dxa"/>
            <w:vAlign w:val="bottom"/>
          </w:tcPr>
          <w:p w:rsidR="00BD2F65" w:rsidRPr="00BD2F65" w:rsidRDefault="00BD2F65" w:rsidP="00BD2F65">
            <w:pPr>
              <w:spacing w:after="0" w:line="240" w:lineRule="auto"/>
              <w:jc w:val="right"/>
              <w:rPr>
                <w:rFonts w:ascii="Arial Narrow" w:hAnsi="Arial Narrow"/>
                <w:color w:val="000000"/>
              </w:rPr>
            </w:pPr>
          </w:p>
        </w:tc>
        <w:tc>
          <w:tcPr>
            <w:tcW w:w="992" w:type="dxa"/>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r w:rsidR="00BD2F65" w:rsidRPr="00BD2F65" w:rsidTr="00BD2F65">
        <w:trPr>
          <w:trHeight w:val="234"/>
        </w:trPr>
        <w:tc>
          <w:tcPr>
            <w:tcW w:w="424" w:type="dxa"/>
            <w:vMerge/>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p>
        </w:tc>
        <w:tc>
          <w:tcPr>
            <w:tcW w:w="427" w:type="dxa"/>
            <w:vMerge/>
            <w:tcMar>
              <w:top w:w="28" w:type="dxa"/>
              <w:left w:w="28" w:type="dxa"/>
              <w:bottom w:w="28" w:type="dxa"/>
              <w:right w:w="28" w:type="dxa"/>
            </w:tcMar>
          </w:tcPr>
          <w:p w:rsidR="00BD2F65" w:rsidRPr="00BD2F65" w:rsidRDefault="00BD2F65" w:rsidP="00BD2F65">
            <w:pPr>
              <w:spacing w:after="0" w:line="240" w:lineRule="auto"/>
              <w:jc w:val="center"/>
              <w:rPr>
                <w:rFonts w:ascii="Arial Narrow" w:hAnsi="Arial Narrow"/>
              </w:rPr>
            </w:pPr>
          </w:p>
        </w:tc>
        <w:tc>
          <w:tcPr>
            <w:tcW w:w="2268" w:type="dxa"/>
            <w:vMerge/>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p>
        </w:tc>
        <w:tc>
          <w:tcPr>
            <w:tcW w:w="1418" w:type="dxa"/>
            <w:tcMar>
              <w:top w:w="28" w:type="dxa"/>
              <w:left w:w="28" w:type="dxa"/>
              <w:bottom w:w="28" w:type="dxa"/>
              <w:right w:w="28" w:type="dxa"/>
            </w:tcMa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Бюджет местный</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689,899</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3884,649</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Cs/>
              </w:rPr>
              <w:t>717,636</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1282,191</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266,058</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1 778,168</w:t>
            </w: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1 257,229</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2 839,588</w:t>
            </w:r>
          </w:p>
        </w:tc>
        <w:tc>
          <w:tcPr>
            <w:tcW w:w="993" w:type="dxa"/>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400,000</w:t>
            </w:r>
          </w:p>
        </w:tc>
        <w:tc>
          <w:tcPr>
            <w:tcW w:w="992" w:type="dxa"/>
            <w:vAlign w:val="bottom"/>
          </w:tcPr>
          <w:p w:rsidR="00BD2F65" w:rsidRPr="00BD2F65" w:rsidRDefault="00BD2F65" w:rsidP="00BD2F65">
            <w:pPr>
              <w:spacing w:after="0" w:line="240" w:lineRule="auto"/>
              <w:jc w:val="right"/>
              <w:rPr>
                <w:rFonts w:ascii="Arial Narrow" w:hAnsi="Arial Narrow"/>
                <w:color w:val="000000"/>
              </w:rPr>
            </w:pPr>
          </w:p>
        </w:tc>
        <w:tc>
          <w:tcPr>
            <w:tcW w:w="992" w:type="dxa"/>
            <w:vAlign w:val="bottom"/>
          </w:tcPr>
          <w:p w:rsidR="00BD2F65" w:rsidRPr="00BD2F65" w:rsidRDefault="00BD2F65" w:rsidP="00BD2F65">
            <w:pPr>
              <w:spacing w:after="0" w:line="240" w:lineRule="auto"/>
              <w:jc w:val="right"/>
              <w:rPr>
                <w:rFonts w:ascii="Arial Narrow" w:hAnsi="Arial Narrow"/>
                <w:color w:val="000000"/>
              </w:rPr>
            </w:pPr>
          </w:p>
        </w:tc>
        <w:tc>
          <w:tcPr>
            <w:tcW w:w="851"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color w:val="000000"/>
              </w:rPr>
            </w:pPr>
          </w:p>
        </w:tc>
      </w:tr>
    </w:tbl>
    <w:p w:rsidR="00BD2F65" w:rsidRPr="00BD2F65" w:rsidRDefault="00BD2F65" w:rsidP="00BD2F65">
      <w:pPr>
        <w:tabs>
          <w:tab w:val="left" w:pos="3930"/>
        </w:tabs>
        <w:spacing w:after="0" w:line="240" w:lineRule="auto"/>
        <w:jc w:val="center"/>
        <w:rPr>
          <w:rFonts w:ascii="Arial Narrow" w:hAnsi="Arial Narrow"/>
          <w:bCs/>
          <w:color w:val="26282F"/>
        </w:rPr>
      </w:pPr>
    </w:p>
    <w:p w:rsidR="00BD2F65" w:rsidRPr="00BD2F65" w:rsidRDefault="00BD2F65" w:rsidP="00CA6C2B">
      <w:pPr>
        <w:autoSpaceDE w:val="0"/>
        <w:autoSpaceDN w:val="0"/>
        <w:adjustRightInd w:val="0"/>
        <w:spacing w:after="0" w:line="240" w:lineRule="auto"/>
        <w:jc w:val="right"/>
        <w:outlineLvl w:val="0"/>
        <w:rPr>
          <w:rFonts w:ascii="Arial Narrow" w:hAnsi="Arial Narrow"/>
          <w:bCs/>
          <w:color w:val="26282F"/>
        </w:rPr>
      </w:pPr>
      <w:r w:rsidRPr="00BD2F65">
        <w:rPr>
          <w:rFonts w:ascii="Arial Narrow" w:hAnsi="Arial Narrow"/>
          <w:bCs/>
          <w:color w:val="26282F"/>
        </w:rPr>
        <w:t>Приложение 5</w:t>
      </w:r>
    </w:p>
    <w:p w:rsidR="00BD2F65" w:rsidRPr="00BD2F65" w:rsidRDefault="00BD2F65" w:rsidP="00CA6C2B">
      <w:pPr>
        <w:spacing w:after="0" w:line="240" w:lineRule="auto"/>
        <w:jc w:val="right"/>
        <w:rPr>
          <w:rFonts w:ascii="Arial Narrow" w:hAnsi="Arial Narrow"/>
          <w:bCs/>
          <w:color w:val="26282F"/>
        </w:rPr>
      </w:pPr>
      <w:r w:rsidRPr="00BD2F65">
        <w:rPr>
          <w:rFonts w:ascii="Arial Narrow" w:hAnsi="Arial Narrow"/>
          <w:bCs/>
          <w:color w:val="26282F"/>
        </w:rPr>
        <w:t>к постановлению от 29.12.2022 № 299</w:t>
      </w:r>
    </w:p>
    <w:p w:rsidR="00CA6C2B" w:rsidRDefault="00CA6C2B" w:rsidP="00BD2F65">
      <w:pPr>
        <w:spacing w:after="0" w:line="240" w:lineRule="auto"/>
        <w:ind w:left="5245"/>
        <w:jc w:val="center"/>
        <w:rPr>
          <w:rFonts w:ascii="Arial Narrow" w:hAnsi="Arial Narrow"/>
          <w:b/>
          <w:bCs/>
          <w:color w:val="26282F"/>
        </w:rPr>
      </w:pPr>
    </w:p>
    <w:p w:rsidR="00BD2F65" w:rsidRPr="00BD2F65" w:rsidRDefault="00BD2F65" w:rsidP="00BD2F65">
      <w:pPr>
        <w:spacing w:after="0" w:line="240" w:lineRule="auto"/>
        <w:ind w:left="5245"/>
        <w:jc w:val="center"/>
        <w:rPr>
          <w:rFonts w:ascii="Arial Narrow" w:hAnsi="Arial Narrow"/>
          <w:b/>
          <w:bCs/>
          <w:color w:val="26282F"/>
        </w:rPr>
      </w:pPr>
      <w:r w:rsidRPr="00BD2F65">
        <w:rPr>
          <w:rFonts w:ascii="Arial Narrow" w:hAnsi="Arial Narrow"/>
          <w:b/>
          <w:bCs/>
          <w:color w:val="26282F"/>
        </w:rPr>
        <w:t>Приложение №3</w:t>
      </w:r>
    </w:p>
    <w:p w:rsidR="00BD2F65" w:rsidRPr="00BD2F65" w:rsidRDefault="00BD2F65" w:rsidP="00BD2F65">
      <w:pPr>
        <w:spacing w:after="0" w:line="240" w:lineRule="auto"/>
        <w:ind w:left="5245"/>
        <w:jc w:val="center"/>
        <w:rPr>
          <w:rFonts w:ascii="Arial Narrow" w:hAnsi="Arial Narrow"/>
          <w:bCs/>
          <w:color w:val="26282F"/>
        </w:rPr>
      </w:pPr>
      <w:r w:rsidRPr="00BD2F65">
        <w:rPr>
          <w:rFonts w:ascii="Arial Narrow" w:hAnsi="Arial Narrow"/>
          <w:bCs/>
          <w:color w:val="26282F"/>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BD2F65" w:rsidRPr="00BD2F65" w:rsidRDefault="00BD2F65" w:rsidP="00BD2F65">
      <w:pPr>
        <w:tabs>
          <w:tab w:val="left" w:pos="3930"/>
        </w:tabs>
        <w:spacing w:after="0" w:line="240" w:lineRule="auto"/>
        <w:jc w:val="center"/>
        <w:rPr>
          <w:rFonts w:ascii="Arial Narrow" w:hAnsi="Arial Narrow"/>
          <w:b/>
        </w:rPr>
      </w:pP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rPr>
        <w:t>РЕСУРСНОЕ ОБЕСПЕЧЕНИЕ</w:t>
      </w: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bCs/>
        </w:rPr>
        <w:t xml:space="preserve">реализации </w:t>
      </w:r>
      <w:r w:rsidRPr="00BD2F65">
        <w:rPr>
          <w:rFonts w:ascii="Arial Narrow" w:hAnsi="Arial Narrow"/>
          <w:b/>
        </w:rPr>
        <w:t xml:space="preserve">долгосрочной целевой программы «Комплексная программа модернизации и реформирования </w:t>
      </w: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rPr>
        <w:t>жилищно-коммунального  хозяйства Грабовского сельсовета Бессоновского района Пензенской области »</w:t>
      </w:r>
    </w:p>
    <w:p w:rsidR="00BD2F65" w:rsidRPr="00BD2F65" w:rsidRDefault="00BD2F65" w:rsidP="00BD2F65">
      <w:pPr>
        <w:tabs>
          <w:tab w:val="left" w:pos="3930"/>
        </w:tabs>
        <w:spacing w:after="0" w:line="240" w:lineRule="auto"/>
        <w:jc w:val="center"/>
        <w:rPr>
          <w:rFonts w:ascii="Arial Narrow" w:hAnsi="Arial Narrow"/>
          <w:b/>
        </w:rPr>
      </w:pPr>
      <w:r w:rsidRPr="00BD2F65">
        <w:rPr>
          <w:rFonts w:ascii="Arial Narrow" w:hAnsi="Arial Narrow"/>
          <w:b/>
          <w:bCs/>
        </w:rPr>
        <w:t>за счет средств бюджета</w:t>
      </w:r>
      <w:r w:rsidRPr="00BD2F65">
        <w:rPr>
          <w:rFonts w:ascii="Arial Narrow" w:hAnsi="Arial Narrow"/>
          <w:b/>
        </w:rPr>
        <w:t xml:space="preserve"> Грабовского сельсовета Бессоновского района Пензенской области</w:t>
      </w:r>
    </w:p>
    <w:tbl>
      <w:tblPr>
        <w:tblW w:w="1545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5451"/>
      </w:tblGrid>
      <w:tr w:rsidR="00BD2F65" w:rsidRPr="00BD2F65" w:rsidTr="00BD2F65">
        <w:trPr>
          <w:trHeight w:val="227"/>
        </w:trPr>
        <w:tc>
          <w:tcPr>
            <w:tcW w:w="15451" w:type="dxa"/>
            <w:vAlign w:val="center"/>
          </w:tcPr>
          <w:p w:rsidR="00BD2F65" w:rsidRPr="00BD2F65" w:rsidRDefault="00BD2F65" w:rsidP="00BD2F65">
            <w:pPr>
              <w:suppressAutoHyphens/>
              <w:spacing w:after="0" w:line="240" w:lineRule="auto"/>
              <w:ind w:left="57" w:right="57"/>
              <w:rPr>
                <w:rFonts w:ascii="Arial Narrow" w:hAnsi="Arial Narrow"/>
                <w:b/>
              </w:rPr>
            </w:pPr>
            <w:r w:rsidRPr="00BD2F65">
              <w:rPr>
                <w:rFonts w:ascii="Arial Narrow" w:hAnsi="Arial Narrow"/>
                <w:b/>
              </w:rPr>
              <w:t>Ответственный исполнитель муниципальной программы: Администрация  Грабовского сельсовета Бессоновского района Пензенской области</w:t>
            </w:r>
          </w:p>
        </w:tc>
      </w:tr>
    </w:tbl>
    <w:p w:rsidR="00BD2F65" w:rsidRPr="00BD2F65" w:rsidRDefault="00BD2F65" w:rsidP="00BD2F65">
      <w:pPr>
        <w:tabs>
          <w:tab w:val="left" w:pos="3930"/>
        </w:tabs>
        <w:spacing w:after="0" w:line="240" w:lineRule="auto"/>
        <w:jc w:val="center"/>
        <w:rPr>
          <w:rFonts w:ascii="Arial Narrow" w:hAnsi="Arial Narrow"/>
          <w:b/>
        </w:rPr>
      </w:pPr>
    </w:p>
    <w:tbl>
      <w:tblPr>
        <w:tblW w:w="1559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9"/>
        <w:gridCol w:w="422"/>
        <w:gridCol w:w="1701"/>
        <w:gridCol w:w="567"/>
        <w:gridCol w:w="425"/>
        <w:gridCol w:w="426"/>
        <w:gridCol w:w="992"/>
        <w:gridCol w:w="425"/>
        <w:gridCol w:w="851"/>
        <w:gridCol w:w="850"/>
        <w:gridCol w:w="851"/>
        <w:gridCol w:w="850"/>
        <w:gridCol w:w="851"/>
        <w:gridCol w:w="850"/>
        <w:gridCol w:w="851"/>
        <w:gridCol w:w="850"/>
        <w:gridCol w:w="851"/>
        <w:gridCol w:w="850"/>
        <w:gridCol w:w="851"/>
        <w:gridCol w:w="850"/>
      </w:tblGrid>
      <w:tr w:rsidR="00BD2F65" w:rsidRPr="00BD2F65" w:rsidTr="00BD2F65">
        <w:trPr>
          <w:trHeight w:val="227"/>
          <w:tblHeader/>
        </w:trPr>
        <w:tc>
          <w:tcPr>
            <w:tcW w:w="429" w:type="dxa"/>
            <w:vMerge w:val="restart"/>
            <w:tcMar>
              <w:top w:w="0" w:type="dxa"/>
              <w:left w:w="0" w:type="dxa"/>
              <w:bottom w:w="0" w:type="dxa"/>
              <w:right w:w="0" w:type="dxa"/>
            </w:tcMar>
            <w:vAlign w:val="center"/>
          </w:tcPr>
          <w:p w:rsidR="00BD2F65" w:rsidRPr="00BD2F65" w:rsidRDefault="00BD2F65" w:rsidP="00BD2F65">
            <w:pPr>
              <w:tabs>
                <w:tab w:val="left" w:pos="459"/>
              </w:tabs>
              <w:suppressAutoHyphens/>
              <w:spacing w:after="0" w:line="240" w:lineRule="auto"/>
              <w:ind w:left="57" w:right="57"/>
              <w:rPr>
                <w:rFonts w:ascii="Arial Narrow" w:hAnsi="Arial Narrow"/>
              </w:rPr>
            </w:pPr>
            <w:r w:rsidRPr="00BD2F65">
              <w:rPr>
                <w:rFonts w:ascii="Arial Narrow" w:hAnsi="Arial Narrow"/>
              </w:rPr>
              <w:t>№  п/п</w:t>
            </w:r>
          </w:p>
        </w:tc>
        <w:tc>
          <w:tcPr>
            <w:tcW w:w="422" w:type="dxa"/>
            <w:vMerge w:val="restart"/>
            <w:tcMar>
              <w:top w:w="0" w:type="dxa"/>
              <w:left w:w="0" w:type="dxa"/>
              <w:bottom w:w="0" w:type="dxa"/>
              <w:right w:w="0" w:type="dxa"/>
            </w:tcMar>
            <w:vAlign w:val="center"/>
          </w:tcPr>
          <w:p w:rsidR="00BD2F65" w:rsidRPr="00BD2F65" w:rsidRDefault="00BD2F65" w:rsidP="00BD2F65">
            <w:pPr>
              <w:widowControl w:val="0"/>
              <w:suppressAutoHyphens/>
              <w:autoSpaceDE w:val="0"/>
              <w:autoSpaceDN w:val="0"/>
              <w:adjustRightInd w:val="0"/>
              <w:spacing w:after="0" w:line="240" w:lineRule="auto"/>
              <w:ind w:left="57" w:right="57"/>
              <w:rPr>
                <w:rFonts w:ascii="Arial Narrow" w:hAnsi="Arial Narrow"/>
              </w:rPr>
            </w:pPr>
            <w:r w:rsidRPr="00BD2F65">
              <w:rPr>
                <w:rFonts w:ascii="Arial Narrow" w:hAnsi="Arial Narrow"/>
              </w:rPr>
              <w:t>Статус</w:t>
            </w:r>
          </w:p>
        </w:tc>
        <w:tc>
          <w:tcPr>
            <w:tcW w:w="1701" w:type="dxa"/>
            <w:vMerge w:val="restart"/>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 xml:space="preserve">Наименование </w:t>
            </w:r>
          </w:p>
        </w:tc>
        <w:tc>
          <w:tcPr>
            <w:tcW w:w="2835" w:type="dxa"/>
            <w:gridSpan w:val="5"/>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Код бюджетной классификации</w:t>
            </w:r>
          </w:p>
        </w:tc>
        <w:tc>
          <w:tcPr>
            <w:tcW w:w="10206" w:type="dxa"/>
            <w:gridSpan w:val="12"/>
            <w:vAlign w:val="center"/>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Оценка расходов, тыс. рублей</w:t>
            </w:r>
          </w:p>
        </w:tc>
      </w:tr>
      <w:tr w:rsidR="00BD2F65" w:rsidRPr="00BD2F65" w:rsidTr="00BD2F65">
        <w:trPr>
          <w:trHeight w:val="227"/>
          <w:tblHeader/>
        </w:trPr>
        <w:tc>
          <w:tcPr>
            <w:tcW w:w="429" w:type="dxa"/>
            <w:vMerge/>
            <w:tcMar>
              <w:top w:w="0" w:type="dxa"/>
              <w:left w:w="0" w:type="dxa"/>
              <w:bottom w:w="0" w:type="dxa"/>
              <w:right w:w="0" w:type="dxa"/>
            </w:tcMar>
            <w:vAlign w:val="center"/>
          </w:tcPr>
          <w:p w:rsidR="00BD2F65" w:rsidRPr="00BD2F65" w:rsidRDefault="00BD2F65" w:rsidP="00BD2F65">
            <w:pPr>
              <w:tabs>
                <w:tab w:val="left" w:pos="459"/>
              </w:tabs>
              <w:suppressAutoHyphen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suppressAutoHyphens/>
              <w:autoSpaceDE w:val="0"/>
              <w:autoSpaceDN w:val="0"/>
              <w:adjustRightInd w:val="0"/>
              <w:spacing w:after="0" w:line="240" w:lineRule="auto"/>
              <w:ind w:left="57" w:right="57"/>
              <w:rPr>
                <w:rFonts w:ascii="Arial Narrow" w:hAnsi="Arial Narrow"/>
              </w:rPr>
            </w:pPr>
          </w:p>
        </w:tc>
        <w:tc>
          <w:tcPr>
            <w:tcW w:w="1701" w:type="dxa"/>
            <w:vMerge/>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rPr>
            </w:pPr>
          </w:p>
        </w:tc>
        <w:tc>
          <w:tcPr>
            <w:tcW w:w="567" w:type="dxa"/>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ГРБС</w:t>
            </w:r>
          </w:p>
        </w:tc>
        <w:tc>
          <w:tcPr>
            <w:tcW w:w="425" w:type="dxa"/>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Рз</w:t>
            </w:r>
          </w:p>
        </w:tc>
        <w:tc>
          <w:tcPr>
            <w:tcW w:w="426" w:type="dxa"/>
            <w:shd w:val="clear" w:color="auto" w:fill="auto"/>
            <w:tcMar>
              <w:top w:w="0" w:type="dxa"/>
              <w:left w:w="0" w:type="dxa"/>
              <w:bottom w:w="0" w:type="dxa"/>
              <w:right w:w="0" w:type="dxa"/>
            </w:tcMar>
            <w:vAlign w:val="center"/>
          </w:tcPr>
          <w:p w:rsidR="00BD2F65" w:rsidRPr="00BD2F65" w:rsidRDefault="00BD2F65" w:rsidP="00BD2F65">
            <w:pPr>
              <w:pStyle w:val="affb"/>
              <w:suppressAutoHyphens/>
              <w:ind w:left="57" w:right="57"/>
              <w:jc w:val="center"/>
              <w:rPr>
                <w:rFonts w:ascii="Arial Narrow" w:hAnsi="Arial Narrow" w:cs="Times New Roman"/>
                <w:sz w:val="22"/>
                <w:szCs w:val="22"/>
              </w:rPr>
            </w:pPr>
            <w:r w:rsidRPr="00BD2F65">
              <w:rPr>
                <w:rFonts w:ascii="Arial Narrow" w:hAnsi="Arial Narrow" w:cs="Times New Roman"/>
                <w:sz w:val="22"/>
                <w:szCs w:val="22"/>
              </w:rPr>
              <w:t>Пр</w:t>
            </w:r>
          </w:p>
        </w:tc>
        <w:tc>
          <w:tcPr>
            <w:tcW w:w="992" w:type="dxa"/>
            <w:shd w:val="clear" w:color="auto" w:fill="auto"/>
            <w:tcMar>
              <w:top w:w="0" w:type="dxa"/>
              <w:left w:w="0" w:type="dxa"/>
              <w:bottom w:w="0" w:type="dxa"/>
              <w:right w:w="0" w:type="dxa"/>
            </w:tcMar>
            <w:vAlign w:val="center"/>
          </w:tcPr>
          <w:p w:rsidR="00BD2F65" w:rsidRPr="00BD2F65" w:rsidRDefault="00BD2F65" w:rsidP="00BD2F65">
            <w:pPr>
              <w:pStyle w:val="affb"/>
              <w:suppressAutoHyphens/>
              <w:ind w:left="57" w:right="57"/>
              <w:jc w:val="center"/>
              <w:rPr>
                <w:rFonts w:ascii="Arial Narrow" w:hAnsi="Arial Narrow" w:cs="Times New Roman"/>
                <w:sz w:val="22"/>
                <w:szCs w:val="22"/>
              </w:rPr>
            </w:pPr>
            <w:r w:rsidRPr="00BD2F65">
              <w:rPr>
                <w:rFonts w:ascii="Arial Narrow" w:hAnsi="Arial Narrow" w:cs="Times New Roman"/>
                <w:sz w:val="22"/>
                <w:szCs w:val="22"/>
              </w:rPr>
              <w:t>ЦС</w:t>
            </w:r>
          </w:p>
        </w:tc>
        <w:tc>
          <w:tcPr>
            <w:tcW w:w="425" w:type="dxa"/>
            <w:shd w:val="clear" w:color="auto" w:fill="auto"/>
            <w:tcMar>
              <w:top w:w="0" w:type="dxa"/>
              <w:left w:w="0" w:type="dxa"/>
              <w:bottom w:w="0" w:type="dxa"/>
              <w:right w:w="0" w:type="dxa"/>
            </w:tcMar>
            <w:vAlign w:val="center"/>
          </w:tcPr>
          <w:p w:rsidR="00BD2F65" w:rsidRPr="00BD2F65" w:rsidRDefault="00BD2F65" w:rsidP="00BD2F65">
            <w:pPr>
              <w:pStyle w:val="affb"/>
              <w:suppressAutoHyphens/>
              <w:ind w:left="57" w:right="57"/>
              <w:jc w:val="center"/>
              <w:rPr>
                <w:rFonts w:ascii="Arial Narrow" w:hAnsi="Arial Narrow" w:cs="Times New Roman"/>
                <w:sz w:val="22"/>
                <w:szCs w:val="22"/>
              </w:rPr>
            </w:pPr>
            <w:r w:rsidRPr="00BD2F65">
              <w:rPr>
                <w:rFonts w:ascii="Arial Narrow" w:hAnsi="Arial Narrow" w:cs="Times New Roman"/>
                <w:sz w:val="22"/>
                <w:szCs w:val="22"/>
              </w:rPr>
              <w:t>ВР</w:t>
            </w:r>
          </w:p>
        </w:tc>
        <w:tc>
          <w:tcPr>
            <w:tcW w:w="851" w:type="dxa"/>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b/>
              </w:rPr>
            </w:pPr>
            <w:r w:rsidRPr="00BD2F65">
              <w:rPr>
                <w:rFonts w:ascii="Arial Narrow" w:hAnsi="Arial Narrow"/>
                <w:b/>
              </w:rPr>
              <w:t xml:space="preserve">2016 </w:t>
            </w:r>
          </w:p>
        </w:tc>
        <w:tc>
          <w:tcPr>
            <w:tcW w:w="850" w:type="dxa"/>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b/>
              </w:rPr>
            </w:pPr>
            <w:r w:rsidRPr="00BD2F65">
              <w:rPr>
                <w:rFonts w:ascii="Arial Narrow" w:hAnsi="Arial Narrow"/>
                <w:b/>
              </w:rPr>
              <w:t xml:space="preserve">2017 </w:t>
            </w:r>
          </w:p>
        </w:tc>
        <w:tc>
          <w:tcPr>
            <w:tcW w:w="851" w:type="dxa"/>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b/>
              </w:rPr>
            </w:pPr>
            <w:r w:rsidRPr="00BD2F65">
              <w:rPr>
                <w:rFonts w:ascii="Arial Narrow" w:hAnsi="Arial Narrow"/>
                <w:b/>
              </w:rPr>
              <w:t xml:space="preserve">2018 </w:t>
            </w:r>
          </w:p>
        </w:tc>
        <w:tc>
          <w:tcPr>
            <w:tcW w:w="850" w:type="dxa"/>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b/>
              </w:rPr>
            </w:pPr>
            <w:r w:rsidRPr="00BD2F65">
              <w:rPr>
                <w:rFonts w:ascii="Arial Narrow" w:hAnsi="Arial Narrow"/>
                <w:b/>
              </w:rPr>
              <w:t xml:space="preserve">2019 </w:t>
            </w:r>
          </w:p>
        </w:tc>
        <w:tc>
          <w:tcPr>
            <w:tcW w:w="851" w:type="dxa"/>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b/>
              </w:rPr>
            </w:pPr>
            <w:r w:rsidRPr="00BD2F65">
              <w:rPr>
                <w:rFonts w:ascii="Arial Narrow" w:hAnsi="Arial Narrow"/>
                <w:b/>
              </w:rPr>
              <w:t>2020</w:t>
            </w:r>
          </w:p>
        </w:tc>
        <w:tc>
          <w:tcPr>
            <w:tcW w:w="850" w:type="dxa"/>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2021</w:t>
            </w:r>
          </w:p>
        </w:tc>
        <w:tc>
          <w:tcPr>
            <w:tcW w:w="851" w:type="dxa"/>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b/>
              </w:rPr>
            </w:pPr>
            <w:r w:rsidRPr="00BD2F65">
              <w:rPr>
                <w:rFonts w:ascii="Arial Narrow" w:hAnsi="Arial Narrow"/>
                <w:b/>
              </w:rPr>
              <w:t>2022</w:t>
            </w:r>
          </w:p>
        </w:tc>
        <w:tc>
          <w:tcPr>
            <w:tcW w:w="850" w:type="dxa"/>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b/>
              </w:rPr>
            </w:pPr>
            <w:r w:rsidRPr="00BD2F65">
              <w:rPr>
                <w:rFonts w:ascii="Arial Narrow" w:hAnsi="Arial Narrow"/>
                <w:b/>
              </w:rPr>
              <w:t>2023</w:t>
            </w:r>
          </w:p>
        </w:tc>
        <w:tc>
          <w:tcPr>
            <w:tcW w:w="851" w:type="dxa"/>
            <w:tcMar>
              <w:left w:w="0" w:type="dxa"/>
              <w:right w:w="0" w:type="dxa"/>
            </w:tcMar>
            <w:vAlign w:val="cente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2024</w:t>
            </w:r>
          </w:p>
        </w:tc>
        <w:tc>
          <w:tcPr>
            <w:tcW w:w="850" w:type="dxa"/>
            <w:tcMar>
              <w:left w:w="0" w:type="dxa"/>
              <w:right w:w="0" w:type="dxa"/>
            </w:tcMar>
            <w:vAlign w:val="cente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2025</w:t>
            </w:r>
          </w:p>
        </w:tc>
        <w:tc>
          <w:tcPr>
            <w:tcW w:w="851" w:type="dxa"/>
            <w:tcMar>
              <w:left w:w="0" w:type="dxa"/>
              <w:right w:w="0" w:type="dxa"/>
            </w:tcMar>
            <w:vAlign w:val="cente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2026</w:t>
            </w:r>
          </w:p>
        </w:tc>
        <w:tc>
          <w:tcPr>
            <w:tcW w:w="850" w:type="dxa"/>
            <w:shd w:val="clear" w:color="auto" w:fill="auto"/>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b/>
              </w:rPr>
            </w:pPr>
            <w:r w:rsidRPr="00BD2F65">
              <w:rPr>
                <w:rFonts w:ascii="Arial Narrow" w:hAnsi="Arial Narrow"/>
                <w:b/>
              </w:rPr>
              <w:t>2027</w:t>
            </w:r>
          </w:p>
        </w:tc>
      </w:tr>
      <w:tr w:rsidR="00BD2F65" w:rsidRPr="00BD2F65" w:rsidTr="00BD2F65">
        <w:trPr>
          <w:trHeight w:val="880"/>
        </w:trPr>
        <w:tc>
          <w:tcPr>
            <w:tcW w:w="429" w:type="dxa"/>
            <w:vMerge w:val="restart"/>
            <w:shd w:val="clear" w:color="auto" w:fill="F2F2F2"/>
            <w:tcMar>
              <w:top w:w="0" w:type="dxa"/>
              <w:left w:w="0" w:type="dxa"/>
              <w:bottom w:w="0" w:type="dxa"/>
              <w:right w:w="0" w:type="dxa"/>
            </w:tcMar>
            <w:vAlign w:val="center"/>
          </w:tcPr>
          <w:p w:rsidR="00BD2F65" w:rsidRPr="00BD2F65" w:rsidRDefault="00BD2F65" w:rsidP="00BD2F65">
            <w:pPr>
              <w:tabs>
                <w:tab w:val="left" w:pos="459"/>
              </w:tabs>
              <w:suppressAutoHyphens/>
              <w:spacing w:after="0" w:line="240" w:lineRule="auto"/>
              <w:ind w:left="57" w:right="57"/>
              <w:rPr>
                <w:rFonts w:ascii="Arial Narrow" w:hAnsi="Arial Narrow"/>
              </w:rPr>
            </w:pPr>
            <w:r w:rsidRPr="00BD2F65">
              <w:rPr>
                <w:rFonts w:ascii="Arial Narrow" w:hAnsi="Arial Narrow"/>
              </w:rPr>
              <w:lastRenderedPageBreak/>
              <w:t>1</w:t>
            </w:r>
          </w:p>
        </w:tc>
        <w:tc>
          <w:tcPr>
            <w:tcW w:w="422" w:type="dxa"/>
            <w:vMerge w:val="restart"/>
            <w:shd w:val="clear" w:color="auto" w:fill="F2F2F2"/>
            <w:tcMar>
              <w:top w:w="0" w:type="dxa"/>
              <w:left w:w="0" w:type="dxa"/>
              <w:bottom w:w="0" w:type="dxa"/>
              <w:right w:w="0" w:type="dxa"/>
            </w:tcMar>
            <w:textDirection w:val="btLr"/>
            <w:vAlign w:val="center"/>
          </w:tcPr>
          <w:p w:rsidR="00BD2F65" w:rsidRPr="00BD2F65" w:rsidRDefault="00BD2F65" w:rsidP="00BD2F65">
            <w:pPr>
              <w:widowControl w:val="0"/>
              <w:suppressAutoHyphens/>
              <w:autoSpaceDE w:val="0"/>
              <w:autoSpaceDN w:val="0"/>
              <w:adjustRightInd w:val="0"/>
              <w:spacing w:after="0" w:line="240" w:lineRule="auto"/>
              <w:ind w:left="57" w:right="57"/>
              <w:jc w:val="center"/>
              <w:rPr>
                <w:rFonts w:ascii="Arial Narrow" w:hAnsi="Arial Narrow"/>
              </w:rPr>
            </w:pPr>
            <w:r w:rsidRPr="00BD2F65">
              <w:rPr>
                <w:rFonts w:ascii="Arial Narrow" w:hAnsi="Arial Narrow"/>
              </w:rPr>
              <w:t>Програм</w:t>
            </w:r>
          </w:p>
          <w:p w:rsidR="00BD2F65" w:rsidRPr="00BD2F65" w:rsidRDefault="00BD2F65" w:rsidP="00BD2F65">
            <w:pPr>
              <w:widowControl w:val="0"/>
              <w:suppressAutoHyphens/>
              <w:autoSpaceDE w:val="0"/>
              <w:autoSpaceDN w:val="0"/>
              <w:adjustRightInd w:val="0"/>
              <w:spacing w:after="0" w:line="240" w:lineRule="auto"/>
              <w:ind w:left="57" w:right="57"/>
              <w:jc w:val="center"/>
              <w:rPr>
                <w:rFonts w:ascii="Arial Narrow" w:hAnsi="Arial Narrow"/>
              </w:rPr>
            </w:pPr>
            <w:r w:rsidRPr="00BD2F65">
              <w:rPr>
                <w:rFonts w:ascii="Arial Narrow" w:hAnsi="Arial Narrow"/>
              </w:rPr>
              <w:t>ма</w:t>
            </w:r>
          </w:p>
        </w:tc>
        <w:tc>
          <w:tcPr>
            <w:tcW w:w="1701" w:type="dxa"/>
            <w:vMerge w:val="restart"/>
            <w:shd w:val="clear" w:color="auto" w:fill="F2F2F2"/>
            <w:tcMar>
              <w:top w:w="0" w:type="dxa"/>
              <w:left w:w="0" w:type="dxa"/>
              <w:bottom w:w="0" w:type="dxa"/>
              <w:right w:w="0" w:type="dxa"/>
            </w:tcMar>
            <w:vAlign w:val="center"/>
          </w:tcPr>
          <w:p w:rsidR="00BD2F65" w:rsidRPr="00BD2F65" w:rsidRDefault="00BD2F65" w:rsidP="00BD2F65">
            <w:pPr>
              <w:widowControl w:val="0"/>
              <w:tabs>
                <w:tab w:val="left" w:pos="3152"/>
              </w:tabs>
              <w:suppressAutoHyphens/>
              <w:autoSpaceDE w:val="0"/>
              <w:autoSpaceDN w:val="0"/>
              <w:adjustRightInd w:val="0"/>
              <w:spacing w:after="0" w:line="240" w:lineRule="auto"/>
              <w:ind w:left="57" w:right="57"/>
              <w:rPr>
                <w:rFonts w:ascii="Arial Narrow" w:hAnsi="Arial Narrow"/>
                <w:b/>
              </w:rPr>
            </w:pPr>
            <w:r w:rsidRPr="00BD2F65">
              <w:rPr>
                <w:rFonts w:ascii="Arial Narrow" w:hAnsi="Arial Narrow"/>
                <w:b/>
                <w:bCs/>
              </w:rPr>
              <w:t>Комплексная программа модернизации и реформирования жилищно-коммунального  хозяйства Грабовского сельсовета»</w:t>
            </w:r>
          </w:p>
        </w:tc>
        <w:tc>
          <w:tcPr>
            <w:tcW w:w="567" w:type="dxa"/>
            <w:shd w:val="clear" w:color="auto" w:fill="F2F2F2"/>
            <w:tcMar>
              <w:top w:w="0" w:type="dxa"/>
              <w:left w:w="0" w:type="dxa"/>
              <w:bottom w:w="0" w:type="dxa"/>
              <w:right w:w="0" w:type="dxa"/>
            </w:tcMar>
            <w:vAlign w:val="bottom"/>
          </w:tcPr>
          <w:p w:rsidR="00BD2F65" w:rsidRPr="00BD2F65" w:rsidRDefault="00BD2F65" w:rsidP="00BD2F65">
            <w:pPr>
              <w:spacing w:after="0" w:line="240" w:lineRule="auto"/>
              <w:ind w:left="57" w:right="57"/>
              <w:jc w:val="center"/>
              <w:rPr>
                <w:rFonts w:ascii="Arial Narrow" w:hAnsi="Arial Narrow"/>
              </w:rPr>
            </w:pPr>
            <w:r w:rsidRPr="00BD2F65">
              <w:rPr>
                <w:rFonts w:ascii="Arial Narrow" w:hAnsi="Arial Narrow"/>
                <w:b/>
                <w:bCs/>
                <w:color w:val="000000"/>
              </w:rPr>
              <w:t>всего</w:t>
            </w:r>
          </w:p>
        </w:tc>
        <w:tc>
          <w:tcPr>
            <w:tcW w:w="425" w:type="dxa"/>
            <w:shd w:val="clear" w:color="auto" w:fill="F2F2F2"/>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F2F2F2"/>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F2F2F2"/>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5" w:type="dxa"/>
            <w:shd w:val="clear" w:color="auto" w:fill="F2F2F2"/>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851" w:type="dxa"/>
            <w:shd w:val="clear" w:color="auto" w:fill="F2F2F2"/>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rPr>
            </w:pPr>
            <w:r w:rsidRPr="00BD2F65">
              <w:rPr>
                <w:rFonts w:ascii="Arial Narrow" w:hAnsi="Arial Narrow"/>
                <w:b/>
                <w:bCs/>
              </w:rPr>
              <w:t>2610,501</w:t>
            </w:r>
          </w:p>
        </w:tc>
        <w:tc>
          <w:tcPr>
            <w:tcW w:w="850" w:type="dxa"/>
            <w:shd w:val="clear" w:color="auto" w:fill="F2F2F2"/>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rPr>
            </w:pPr>
            <w:r w:rsidRPr="00BD2F65">
              <w:rPr>
                <w:rFonts w:ascii="Arial Narrow" w:hAnsi="Arial Narrow"/>
                <w:b/>
                <w:bCs/>
              </w:rPr>
              <w:t>6465,463</w:t>
            </w:r>
          </w:p>
        </w:tc>
        <w:tc>
          <w:tcPr>
            <w:tcW w:w="851" w:type="dxa"/>
            <w:shd w:val="clear" w:color="auto" w:fill="F2F2F2"/>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rPr>
            </w:pPr>
            <w:r w:rsidRPr="00BD2F65">
              <w:rPr>
                <w:rFonts w:ascii="Arial Narrow" w:hAnsi="Arial Narrow"/>
                <w:b/>
                <w:bCs/>
              </w:rPr>
              <w:t>3690,827</w:t>
            </w:r>
          </w:p>
        </w:tc>
        <w:tc>
          <w:tcPr>
            <w:tcW w:w="850" w:type="dxa"/>
            <w:shd w:val="clear" w:color="auto" w:fill="F2F2F2"/>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color w:val="000000"/>
              </w:rPr>
            </w:pPr>
            <w:r w:rsidRPr="00BD2F65">
              <w:rPr>
                <w:rFonts w:ascii="Arial Narrow" w:hAnsi="Arial Narrow"/>
                <w:b/>
                <w:bCs/>
                <w:color w:val="000000"/>
              </w:rPr>
              <w:t>3936,623</w:t>
            </w:r>
          </w:p>
        </w:tc>
        <w:tc>
          <w:tcPr>
            <w:tcW w:w="851" w:type="dxa"/>
            <w:shd w:val="clear" w:color="auto" w:fill="F2F2F2"/>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color w:val="000000"/>
              </w:rPr>
            </w:pPr>
            <w:r w:rsidRPr="00BD2F65">
              <w:rPr>
                <w:rFonts w:ascii="Arial Narrow" w:hAnsi="Arial Narrow"/>
                <w:b/>
                <w:bCs/>
                <w:color w:val="000000"/>
              </w:rPr>
              <w:t>4207,807</w:t>
            </w:r>
          </w:p>
        </w:tc>
        <w:tc>
          <w:tcPr>
            <w:tcW w:w="850" w:type="dxa"/>
            <w:shd w:val="clear" w:color="auto" w:fill="F2F2F2"/>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16764,582</w:t>
            </w:r>
          </w:p>
        </w:tc>
        <w:tc>
          <w:tcPr>
            <w:tcW w:w="851" w:type="dxa"/>
            <w:shd w:val="clear" w:color="auto" w:fill="F2F2F2"/>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7 879,499</w:t>
            </w:r>
          </w:p>
        </w:tc>
        <w:tc>
          <w:tcPr>
            <w:tcW w:w="850" w:type="dxa"/>
            <w:shd w:val="clear" w:color="auto" w:fill="F2F2F2"/>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11211,513</w:t>
            </w:r>
          </w:p>
        </w:tc>
        <w:tc>
          <w:tcPr>
            <w:tcW w:w="851" w:type="dxa"/>
            <w:shd w:val="clear" w:color="auto" w:fill="F2F2F2"/>
            <w:tcMar>
              <w:left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2 683,432</w:t>
            </w:r>
          </w:p>
        </w:tc>
        <w:tc>
          <w:tcPr>
            <w:tcW w:w="850" w:type="dxa"/>
            <w:shd w:val="clear" w:color="auto" w:fill="F2F2F2"/>
            <w:tcMar>
              <w:left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c>
          <w:tcPr>
            <w:tcW w:w="851" w:type="dxa"/>
            <w:shd w:val="clear" w:color="auto" w:fill="F2F2F2"/>
            <w:tcMar>
              <w:left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c>
          <w:tcPr>
            <w:tcW w:w="850" w:type="dxa"/>
            <w:shd w:val="clear" w:color="auto" w:fill="F2F2F2"/>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r>
      <w:tr w:rsidR="00BD2F65" w:rsidRPr="00BD2F65" w:rsidTr="00BD2F65">
        <w:trPr>
          <w:trHeight w:val="442"/>
        </w:trPr>
        <w:tc>
          <w:tcPr>
            <w:tcW w:w="429" w:type="dxa"/>
            <w:vMerge/>
            <w:shd w:val="clear" w:color="auto" w:fill="F2F2F2"/>
            <w:tcMar>
              <w:top w:w="0" w:type="dxa"/>
              <w:left w:w="0" w:type="dxa"/>
              <w:bottom w:w="0" w:type="dxa"/>
              <w:right w:w="0" w:type="dxa"/>
            </w:tcMar>
            <w:vAlign w:val="center"/>
          </w:tcPr>
          <w:p w:rsidR="00BD2F65" w:rsidRPr="00BD2F65" w:rsidRDefault="00BD2F65" w:rsidP="00BD2F65">
            <w:pPr>
              <w:tabs>
                <w:tab w:val="left" w:pos="459"/>
              </w:tabs>
              <w:suppressAutoHyphens/>
              <w:spacing w:after="0" w:line="240" w:lineRule="auto"/>
              <w:ind w:left="57" w:right="57"/>
              <w:rPr>
                <w:rFonts w:ascii="Arial Narrow" w:hAnsi="Arial Narrow"/>
              </w:rPr>
            </w:pPr>
          </w:p>
        </w:tc>
        <w:tc>
          <w:tcPr>
            <w:tcW w:w="422" w:type="dxa"/>
            <w:vMerge/>
            <w:shd w:val="clear" w:color="auto" w:fill="F2F2F2"/>
            <w:tcMar>
              <w:top w:w="0" w:type="dxa"/>
              <w:left w:w="0" w:type="dxa"/>
              <w:bottom w:w="0" w:type="dxa"/>
              <w:right w:w="0" w:type="dxa"/>
            </w:tcMar>
            <w:textDirection w:val="btLr"/>
            <w:vAlign w:val="center"/>
          </w:tcPr>
          <w:p w:rsidR="00BD2F65" w:rsidRPr="00BD2F65" w:rsidRDefault="00BD2F65" w:rsidP="00BD2F65">
            <w:pPr>
              <w:suppressAutoHyphens/>
              <w:spacing w:after="0" w:line="240" w:lineRule="auto"/>
              <w:ind w:left="57" w:right="57"/>
              <w:rPr>
                <w:rFonts w:ascii="Arial Narrow" w:hAnsi="Arial Narrow"/>
              </w:rPr>
            </w:pPr>
          </w:p>
        </w:tc>
        <w:tc>
          <w:tcPr>
            <w:tcW w:w="1701" w:type="dxa"/>
            <w:vMerge/>
            <w:shd w:val="clear" w:color="auto" w:fill="F2F2F2"/>
            <w:tcMar>
              <w:top w:w="0" w:type="dxa"/>
              <w:left w:w="0" w:type="dxa"/>
              <w:bottom w:w="0" w:type="dxa"/>
              <w:right w:w="0" w:type="dxa"/>
            </w:tcMar>
            <w:vAlign w:val="center"/>
          </w:tcPr>
          <w:p w:rsidR="00BD2F65" w:rsidRPr="00BD2F65" w:rsidRDefault="00BD2F65" w:rsidP="00BD2F65">
            <w:pPr>
              <w:tabs>
                <w:tab w:val="left" w:pos="3152"/>
              </w:tabs>
              <w:suppressAutoHyphens/>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2610,501</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6465,463</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3690,827</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3936,623</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4207,807</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16764,582</w:t>
            </w:r>
          </w:p>
        </w:tc>
        <w:tc>
          <w:tcPr>
            <w:tcW w:w="851"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7 879,499</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11211,513</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2 683,432</w:t>
            </w: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r>
      <w:tr w:rsidR="00BD2F65" w:rsidRPr="00BD2F65" w:rsidTr="00BD2F65">
        <w:trPr>
          <w:trHeight w:val="616"/>
        </w:trPr>
        <w:tc>
          <w:tcPr>
            <w:tcW w:w="429" w:type="dxa"/>
            <w:vMerge w:val="restart"/>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r w:rsidRPr="00BD2F65">
              <w:rPr>
                <w:rFonts w:ascii="Arial Narrow" w:hAnsi="Arial Narrow"/>
              </w:rPr>
              <w:t>1.1</w:t>
            </w:r>
          </w:p>
        </w:tc>
        <w:tc>
          <w:tcPr>
            <w:tcW w:w="422" w:type="dxa"/>
            <w:vMerge w:val="restart"/>
            <w:tcMar>
              <w:top w:w="0" w:type="dxa"/>
              <w:left w:w="0" w:type="dxa"/>
              <w:bottom w:w="0" w:type="dxa"/>
              <w:right w:w="0" w:type="dxa"/>
            </w:tcMar>
            <w:textDirection w:val="btLr"/>
            <w:vAlign w:val="center"/>
          </w:tcPr>
          <w:p w:rsidR="00BD2F65" w:rsidRPr="00BD2F65" w:rsidRDefault="00BD2F65" w:rsidP="00BD2F65">
            <w:pPr>
              <w:spacing w:after="0" w:line="240" w:lineRule="auto"/>
              <w:ind w:left="57" w:right="57"/>
              <w:jc w:val="center"/>
              <w:rPr>
                <w:rFonts w:ascii="Arial Narrow" w:hAnsi="Arial Narrow"/>
              </w:rPr>
            </w:pPr>
            <w:r w:rsidRPr="00BD2F65">
              <w:rPr>
                <w:rFonts w:ascii="Arial Narrow" w:hAnsi="Arial Narrow"/>
              </w:rPr>
              <w:t>Подпро</w:t>
            </w:r>
          </w:p>
          <w:p w:rsidR="00BD2F65" w:rsidRPr="00BD2F65" w:rsidRDefault="00BD2F65" w:rsidP="00BD2F65">
            <w:pPr>
              <w:spacing w:after="0" w:line="240" w:lineRule="auto"/>
              <w:ind w:left="57" w:right="57"/>
              <w:jc w:val="center"/>
              <w:rPr>
                <w:rFonts w:ascii="Arial Narrow" w:hAnsi="Arial Narrow"/>
              </w:rPr>
            </w:pPr>
            <w:r w:rsidRPr="00BD2F65">
              <w:rPr>
                <w:rFonts w:ascii="Arial Narrow" w:hAnsi="Arial Narrow"/>
              </w:rPr>
              <w:t>грамма</w:t>
            </w:r>
          </w:p>
        </w:tc>
        <w:tc>
          <w:tcPr>
            <w:tcW w:w="1701" w:type="dxa"/>
            <w:vMerge w:val="restart"/>
            <w:tcMar>
              <w:top w:w="0" w:type="dxa"/>
              <w:left w:w="0" w:type="dxa"/>
              <w:bottom w:w="0" w:type="dxa"/>
              <w:right w:w="0" w:type="dxa"/>
            </w:tcMar>
            <w:vAlign w:val="center"/>
          </w:tcPr>
          <w:p w:rsidR="00BD2F65" w:rsidRPr="00BD2F65" w:rsidRDefault="00BD2F65" w:rsidP="00BD2F65">
            <w:pPr>
              <w:widowControl w:val="0"/>
              <w:tabs>
                <w:tab w:val="left" w:pos="3152"/>
              </w:tabs>
              <w:suppressAutoHyphens/>
              <w:autoSpaceDE w:val="0"/>
              <w:autoSpaceDN w:val="0"/>
              <w:adjustRightInd w:val="0"/>
              <w:spacing w:after="0" w:line="240" w:lineRule="auto"/>
              <w:ind w:left="57" w:right="57"/>
              <w:rPr>
                <w:rFonts w:ascii="Arial Narrow" w:hAnsi="Arial Narrow"/>
                <w:b/>
              </w:rPr>
            </w:pPr>
            <w:r w:rsidRPr="00BD2F65">
              <w:rPr>
                <w:rFonts w:ascii="Arial Narrow" w:hAnsi="Arial Narrow"/>
                <w:b/>
                <w:bCs/>
              </w:rPr>
              <w:t xml:space="preserve">Благоустройство населенных пунктов Грабовского сельсовета </w:t>
            </w: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b/>
              </w:rPr>
            </w:pPr>
            <w:r w:rsidRPr="00BD2F65">
              <w:rPr>
                <w:rFonts w:ascii="Arial Narrow" w:hAnsi="Arial Narrow"/>
                <w:b/>
              </w:rPr>
              <w:t>всего</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rPr>
            </w:pPr>
            <w:r w:rsidRPr="00BD2F65">
              <w:rPr>
                <w:rFonts w:ascii="Arial Narrow" w:hAnsi="Arial Narrow"/>
                <w:b/>
                <w:bCs/>
              </w:rPr>
              <w:t>1624,893</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rPr>
            </w:pPr>
            <w:r w:rsidRPr="00BD2F65">
              <w:rPr>
                <w:rFonts w:ascii="Arial Narrow" w:hAnsi="Arial Narrow"/>
                <w:b/>
                <w:bCs/>
              </w:rPr>
              <w:t>1890,787</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rPr>
            </w:pPr>
            <w:r w:rsidRPr="00BD2F65">
              <w:rPr>
                <w:rFonts w:ascii="Arial Narrow" w:hAnsi="Arial Narrow"/>
                <w:b/>
                <w:bCs/>
              </w:rPr>
              <w:t>1763,160</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color w:val="000000"/>
              </w:rPr>
            </w:pPr>
            <w:r w:rsidRPr="00BD2F65">
              <w:rPr>
                <w:rFonts w:ascii="Arial Narrow" w:hAnsi="Arial Narrow"/>
                <w:b/>
                <w:bCs/>
                <w:color w:val="000000"/>
              </w:rPr>
              <w:t>1830,632</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color w:val="000000"/>
              </w:rPr>
            </w:pPr>
            <w:r w:rsidRPr="00BD2F65">
              <w:rPr>
                <w:rFonts w:ascii="Arial Narrow" w:hAnsi="Arial Narrow"/>
                <w:b/>
                <w:bCs/>
                <w:color w:val="000000"/>
              </w:rPr>
              <w:t>3047,969</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2359,073</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color w:val="000000"/>
              </w:rPr>
            </w:pPr>
            <w:r w:rsidRPr="00BD2F65">
              <w:rPr>
                <w:rFonts w:ascii="Arial Narrow" w:hAnsi="Arial Narrow"/>
                <w:b/>
                <w:bCs/>
                <w:color w:val="000000"/>
              </w:rPr>
              <w:t>4 502,447</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color w:val="000000"/>
              </w:rPr>
            </w:pPr>
            <w:r w:rsidRPr="00BD2F65">
              <w:rPr>
                <w:rFonts w:ascii="Arial Narrow" w:hAnsi="Arial Narrow"/>
                <w:b/>
                <w:bCs/>
                <w:color w:val="000000"/>
              </w:rPr>
              <w:t>2 387,836</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2 683,432</w:t>
            </w: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r>
      <w:tr w:rsidR="00BD2F65" w:rsidRPr="00BD2F65" w:rsidTr="00BD2F65">
        <w:trPr>
          <w:trHeight w:val="412"/>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textDirection w:val="btLr"/>
            <w:vAlign w:val="center"/>
          </w:tcPr>
          <w:p w:rsidR="00BD2F65" w:rsidRPr="00BD2F65" w:rsidRDefault="00BD2F65" w:rsidP="00BD2F65">
            <w:pPr>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tabs>
                <w:tab w:val="left" w:pos="3152"/>
              </w:tabs>
              <w:suppressAutoHyphens/>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1624,893</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1890,787</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1763,160</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1830,632</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3047,969</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2359,073</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4 502,447</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2 387,836</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2 683,432</w:t>
            </w: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r>
      <w:tr w:rsidR="00BD2F65" w:rsidRPr="00BD2F65" w:rsidTr="00BD2F65">
        <w:trPr>
          <w:trHeight w:val="227"/>
        </w:trPr>
        <w:tc>
          <w:tcPr>
            <w:tcW w:w="429" w:type="dxa"/>
            <w:vMerge w:val="restart"/>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r w:rsidRPr="00BD2F65">
              <w:rPr>
                <w:rFonts w:ascii="Arial Narrow" w:hAnsi="Arial Narrow"/>
              </w:rPr>
              <w:t>1.1.1</w:t>
            </w:r>
          </w:p>
        </w:tc>
        <w:tc>
          <w:tcPr>
            <w:tcW w:w="422" w:type="dxa"/>
            <w:vMerge w:val="restart"/>
            <w:tcMar>
              <w:top w:w="0" w:type="dxa"/>
              <w:left w:w="0" w:type="dxa"/>
              <w:bottom w:w="0" w:type="dxa"/>
              <w:right w:w="0" w:type="dxa"/>
            </w:tcMar>
            <w:textDirection w:val="btLr"/>
            <w:vAlign w:val="center"/>
          </w:tcPr>
          <w:p w:rsidR="00BD2F65" w:rsidRPr="00BD2F65" w:rsidRDefault="00BD2F65" w:rsidP="00BD2F65">
            <w:pPr>
              <w:widowControl w:val="0"/>
              <w:autoSpaceDE w:val="0"/>
              <w:autoSpaceDN w:val="0"/>
              <w:adjustRightInd w:val="0"/>
              <w:spacing w:after="0" w:line="240" w:lineRule="auto"/>
              <w:ind w:left="57" w:right="57"/>
              <w:jc w:val="center"/>
              <w:rPr>
                <w:rFonts w:ascii="Arial Narrow" w:hAnsi="Arial Narrow"/>
              </w:rPr>
            </w:pPr>
            <w:r w:rsidRPr="00BD2F65">
              <w:rPr>
                <w:rFonts w:ascii="Arial Narrow" w:hAnsi="Arial Narrow"/>
              </w:rPr>
              <w:t>мероприятие</w:t>
            </w:r>
          </w:p>
        </w:tc>
        <w:tc>
          <w:tcPr>
            <w:tcW w:w="1701" w:type="dxa"/>
            <w:vMerge w:val="restart"/>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r w:rsidRPr="00BD2F65">
              <w:rPr>
                <w:rFonts w:ascii="Arial Narrow" w:hAnsi="Arial Narrow"/>
              </w:rPr>
              <w:t>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b/>
                <w:i/>
              </w:rPr>
            </w:pPr>
            <w:r w:rsidRPr="00BD2F65">
              <w:rPr>
                <w:rFonts w:ascii="Arial Narrow" w:hAnsi="Arial Narrow"/>
                <w:b/>
                <w:i/>
              </w:rPr>
              <w:t>всего</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i/>
                <w:sz w:val="22"/>
                <w:szCs w:val="22"/>
              </w:rPr>
            </w:pPr>
            <w:r w:rsidRPr="00BD2F65">
              <w:rPr>
                <w:rFonts w:ascii="Arial Narrow" w:hAnsi="Arial Narrow" w:cs="Times New Roman"/>
                <w:i/>
                <w:sz w:val="22"/>
                <w:szCs w:val="22"/>
              </w:rPr>
              <w:t>x</w:t>
            </w:r>
          </w:p>
        </w:tc>
        <w:tc>
          <w:tcPr>
            <w:tcW w:w="426"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i/>
                <w:sz w:val="22"/>
                <w:szCs w:val="22"/>
              </w:rPr>
            </w:pPr>
            <w:r w:rsidRPr="00BD2F65">
              <w:rPr>
                <w:rFonts w:ascii="Arial Narrow" w:hAnsi="Arial Narrow" w:cs="Times New Roman"/>
                <w:i/>
                <w:sz w:val="22"/>
                <w:szCs w:val="22"/>
              </w:rPr>
              <w:t>x</w:t>
            </w:r>
          </w:p>
        </w:tc>
        <w:tc>
          <w:tcPr>
            <w:tcW w:w="992"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i/>
                <w:sz w:val="22"/>
                <w:szCs w:val="22"/>
              </w:rPr>
            </w:pPr>
            <w:r w:rsidRPr="00BD2F65">
              <w:rPr>
                <w:rFonts w:ascii="Arial Narrow" w:hAnsi="Arial Narrow" w:cs="Times New Roman"/>
                <w:i/>
                <w:sz w:val="22"/>
                <w:szCs w:val="22"/>
              </w:rPr>
              <w:t>x</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i/>
                <w:sz w:val="22"/>
                <w:szCs w:val="22"/>
              </w:rPr>
            </w:pPr>
            <w:r w:rsidRPr="00BD2F65">
              <w:rPr>
                <w:rFonts w:ascii="Arial Narrow" w:hAnsi="Arial Narrow" w:cs="Times New Roman"/>
                <w:i/>
                <w:sz w:val="22"/>
                <w:szCs w:val="22"/>
              </w:rPr>
              <w:t>x</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i/>
              </w:rPr>
            </w:pPr>
            <w:r w:rsidRPr="00BD2F65">
              <w:rPr>
                <w:rFonts w:ascii="Arial Narrow" w:hAnsi="Arial Narrow"/>
                <w:b/>
                <w:bCs/>
              </w:rPr>
              <w:t>1624</w:t>
            </w:r>
            <w:r w:rsidRPr="00BD2F65">
              <w:rPr>
                <w:rFonts w:ascii="Arial Narrow" w:hAnsi="Arial Narrow"/>
                <w:b/>
                <w:bCs/>
                <w:i/>
              </w:rPr>
              <w:t>,893</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rPr>
            </w:pPr>
            <w:r w:rsidRPr="00BD2F65">
              <w:rPr>
                <w:rFonts w:ascii="Arial Narrow" w:hAnsi="Arial Narrow"/>
                <w:b/>
                <w:bCs/>
                <w:i/>
              </w:rPr>
              <w:t>1890,787</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rPr>
            </w:pPr>
            <w:r w:rsidRPr="00BD2F65">
              <w:rPr>
                <w:rFonts w:ascii="Arial Narrow" w:hAnsi="Arial Narrow"/>
                <w:b/>
                <w:bCs/>
                <w:i/>
              </w:rPr>
              <w:t>1763,160</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color w:val="000000"/>
              </w:rPr>
            </w:pPr>
            <w:r w:rsidRPr="00BD2F65">
              <w:rPr>
                <w:rFonts w:ascii="Arial Narrow" w:hAnsi="Arial Narrow"/>
                <w:b/>
                <w:bCs/>
                <w:i/>
                <w:color w:val="000000"/>
              </w:rPr>
              <w:t>1830,632</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color w:val="000000"/>
              </w:rPr>
            </w:pPr>
            <w:r w:rsidRPr="00BD2F65">
              <w:rPr>
                <w:rFonts w:ascii="Arial Narrow" w:hAnsi="Arial Narrow"/>
                <w:b/>
                <w:bCs/>
                <w:i/>
                <w:color w:val="000000"/>
              </w:rPr>
              <w:t>3047,969</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2359,073</w:t>
            </w:r>
          </w:p>
        </w:tc>
        <w:tc>
          <w:tcPr>
            <w:tcW w:w="851"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4 433,328</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2 261,513</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2 283,432</w:t>
            </w: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2 251,079</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2 251,079</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2 251,079</w:t>
            </w:r>
          </w:p>
        </w:tc>
      </w:tr>
      <w:tr w:rsidR="00BD2F65" w:rsidRPr="00BD2F65" w:rsidTr="00BD2F65">
        <w:trPr>
          <w:trHeight w:val="227"/>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1624,893</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1890,787</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1763,160</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1830,632</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3047,969</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2359,073</w:t>
            </w:r>
          </w:p>
        </w:tc>
        <w:tc>
          <w:tcPr>
            <w:tcW w:w="851"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4 433,328</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2 261,513</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2 283,432</w:t>
            </w: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2 251,079</w:t>
            </w:r>
          </w:p>
        </w:tc>
      </w:tr>
      <w:tr w:rsidR="00BD2F65" w:rsidRPr="00BD2F65" w:rsidTr="00BD2F65">
        <w:trPr>
          <w:trHeight w:val="227"/>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02</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04101S1380</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1768,342</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r>
      <w:tr w:rsidR="00BD2F65" w:rsidRPr="00BD2F65" w:rsidTr="00BD2F65">
        <w:trPr>
          <w:trHeight w:val="227"/>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03</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0410150185</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r w:rsidRPr="00BD2F65">
              <w:rPr>
                <w:rFonts w:ascii="Arial Narrow" w:hAnsi="Arial Narrow"/>
                <w:color w:val="000000"/>
              </w:rPr>
              <w:t>77,000</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r>
      <w:tr w:rsidR="00BD2F65" w:rsidRPr="00BD2F65" w:rsidTr="00BD2F65">
        <w:trPr>
          <w:trHeight w:val="227"/>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03</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0410165280</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22,040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r>
      <w:tr w:rsidR="00BD2F65" w:rsidRPr="00BD2F65" w:rsidTr="00BD2F65">
        <w:trPr>
          <w:trHeight w:val="227"/>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03</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0410171400</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r w:rsidRPr="00BD2F65">
              <w:rPr>
                <w:rFonts w:ascii="Arial Narrow" w:hAnsi="Arial Narrow"/>
                <w:color w:val="000000"/>
              </w:rPr>
              <w:t>46,400</w:t>
            </w: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r>
      <w:tr w:rsidR="00BD2F65" w:rsidRPr="00BD2F65" w:rsidTr="00BD2F65">
        <w:trPr>
          <w:trHeight w:val="227"/>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03</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0410181110</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r w:rsidRPr="00BD2F65">
              <w:rPr>
                <w:rFonts w:ascii="Arial Narrow" w:hAnsi="Arial Narrow"/>
                <w:color w:val="000000"/>
              </w:rPr>
              <w:t>958,959</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r w:rsidRPr="00BD2F65">
              <w:rPr>
                <w:rFonts w:ascii="Arial Narrow" w:hAnsi="Arial Narrow"/>
                <w:color w:val="000000"/>
              </w:rPr>
              <w:t>1174,553</w:t>
            </w: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r w:rsidRPr="00BD2F65">
              <w:rPr>
                <w:rFonts w:ascii="Arial Narrow" w:hAnsi="Arial Narrow"/>
                <w:color w:val="000000"/>
              </w:rPr>
              <w:t>1396,397</w:t>
            </w: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r w:rsidRPr="00BD2F65">
              <w:rPr>
                <w:rFonts w:ascii="Arial Narrow" w:hAnsi="Arial Narrow"/>
                <w:color w:val="000000"/>
              </w:rPr>
              <w:t>1349,043</w:t>
            </w: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2425,429</w:t>
            </w: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1626,392</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1 827,938</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2074,316</w:t>
            </w:r>
          </w:p>
        </w:tc>
        <w:tc>
          <w:tcPr>
            <w:tcW w:w="851" w:type="dxa"/>
            <w:tcMar>
              <w:left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2128,376</w:t>
            </w:r>
          </w:p>
        </w:tc>
        <w:tc>
          <w:tcPr>
            <w:tcW w:w="850" w:type="dxa"/>
            <w:tcMar>
              <w:left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2183,875</w:t>
            </w:r>
          </w:p>
        </w:tc>
        <w:tc>
          <w:tcPr>
            <w:tcW w:w="851" w:type="dxa"/>
            <w:tcMar>
              <w:left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2183,875</w:t>
            </w: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2183,875</w:t>
            </w:r>
          </w:p>
        </w:tc>
      </w:tr>
      <w:tr w:rsidR="00BD2F65" w:rsidRPr="00BD2F65" w:rsidTr="00BD2F65">
        <w:trPr>
          <w:trHeight w:val="227"/>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03</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0410181110</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850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r w:rsidRPr="00BD2F65">
              <w:rPr>
                <w:rFonts w:ascii="Arial Narrow" w:hAnsi="Arial Narrow"/>
                <w:color w:val="000000"/>
              </w:rPr>
              <w:t>1,975</w:t>
            </w: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r w:rsidRPr="00BD2F65">
              <w:rPr>
                <w:rFonts w:ascii="Arial Narrow" w:hAnsi="Arial Narrow"/>
                <w:color w:val="000000"/>
              </w:rPr>
              <w:t>0,200</w:t>
            </w: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2,428</w:t>
            </w: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0" w:type="dxa"/>
            <w:tcMar>
              <w:left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r>
      <w:tr w:rsidR="00BD2F65" w:rsidRPr="00BD2F65" w:rsidTr="00BD2F65">
        <w:trPr>
          <w:trHeight w:val="227"/>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03</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0410181120</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color w:val="000000"/>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86,000</w:t>
            </w:r>
          </w:p>
        </w:tc>
        <w:tc>
          <w:tcPr>
            <w:tcW w:w="851"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233,723</w:t>
            </w: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342,689</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rPr>
            </w:pPr>
          </w:p>
        </w:tc>
        <w:tc>
          <w:tcPr>
            <w:tcW w:w="850" w:type="dxa"/>
            <w:tcMar>
              <w:left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shd w:val="clear" w:color="auto" w:fill="auto"/>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p>
        </w:tc>
      </w:tr>
      <w:tr w:rsidR="00BD2F65" w:rsidRPr="00BD2F65" w:rsidTr="00BD2F65">
        <w:trPr>
          <w:trHeight w:val="227"/>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03</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0410181150</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463,008</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666,234</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271,988</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395,388</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386,389</w:t>
            </w: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640,640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408,246</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137,197</w:t>
            </w:r>
          </w:p>
        </w:tc>
        <w:tc>
          <w:tcPr>
            <w:tcW w:w="851" w:type="dxa"/>
            <w:tcMar>
              <w:left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155,056</w:t>
            </w:r>
          </w:p>
        </w:tc>
        <w:tc>
          <w:tcPr>
            <w:tcW w:w="850" w:type="dxa"/>
            <w:tcMar>
              <w:left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67,204</w:t>
            </w:r>
          </w:p>
        </w:tc>
        <w:tc>
          <w:tcPr>
            <w:tcW w:w="851" w:type="dxa"/>
            <w:tcMar>
              <w:left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67,204</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67,204</w:t>
            </w:r>
          </w:p>
        </w:tc>
      </w:tr>
      <w:tr w:rsidR="00BD2F65" w:rsidRPr="00BD2F65" w:rsidTr="00BD2F65">
        <w:trPr>
          <w:trHeight w:val="227"/>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03</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04101L0185</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55,926</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r>
      <w:tr w:rsidR="00BD2F65" w:rsidRPr="00BD2F65" w:rsidTr="00BD2F65">
        <w:trPr>
          <w:trHeight w:val="227"/>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03</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04101R0185</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70,000</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r>
      <w:tr w:rsidR="00BD2F65" w:rsidRPr="00BD2F65" w:rsidTr="00BD2F65">
        <w:trPr>
          <w:trHeight w:val="227"/>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widowControl w:val="0"/>
              <w:autoSpaceDE w:val="0"/>
              <w:autoSpaceDN w:val="0"/>
              <w:adjustRightInd w:val="0"/>
              <w:spacing w:after="0" w:line="240" w:lineRule="auto"/>
              <w:ind w:left="57" w:right="57"/>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03</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04101S1400</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50,000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46,400</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70,000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86,113</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50,000</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r>
      <w:tr w:rsidR="00BD2F65" w:rsidRPr="00BD2F65" w:rsidTr="00BD2F65">
        <w:trPr>
          <w:trHeight w:val="442"/>
        </w:trPr>
        <w:tc>
          <w:tcPr>
            <w:tcW w:w="429" w:type="dxa"/>
            <w:vMerge w:val="restart"/>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r w:rsidRPr="00BD2F65">
              <w:rPr>
                <w:rFonts w:ascii="Arial Narrow" w:hAnsi="Arial Narrow"/>
              </w:rPr>
              <w:t>1.2</w:t>
            </w:r>
          </w:p>
        </w:tc>
        <w:tc>
          <w:tcPr>
            <w:tcW w:w="422" w:type="dxa"/>
            <w:vMerge w:val="restart"/>
            <w:tcMar>
              <w:top w:w="0" w:type="dxa"/>
              <w:left w:w="0" w:type="dxa"/>
              <w:bottom w:w="0" w:type="dxa"/>
              <w:right w:w="0" w:type="dxa"/>
            </w:tcMar>
            <w:textDirection w:val="btLr"/>
            <w:vAlign w:val="center"/>
          </w:tcPr>
          <w:p w:rsidR="00BD2F65" w:rsidRPr="00BD2F65" w:rsidRDefault="00BD2F65" w:rsidP="00BD2F65">
            <w:pPr>
              <w:widowControl w:val="0"/>
              <w:autoSpaceDE w:val="0"/>
              <w:autoSpaceDN w:val="0"/>
              <w:adjustRightInd w:val="0"/>
              <w:spacing w:after="0" w:line="240" w:lineRule="auto"/>
              <w:ind w:left="57" w:right="57"/>
              <w:jc w:val="center"/>
              <w:rPr>
                <w:rFonts w:ascii="Arial Narrow" w:hAnsi="Arial Narrow"/>
              </w:rPr>
            </w:pPr>
            <w:r w:rsidRPr="00BD2F65">
              <w:rPr>
                <w:rFonts w:ascii="Arial Narrow" w:hAnsi="Arial Narrow"/>
              </w:rPr>
              <w:t>Подпрограмма</w:t>
            </w:r>
          </w:p>
        </w:tc>
        <w:tc>
          <w:tcPr>
            <w:tcW w:w="1701" w:type="dxa"/>
            <w:vMerge w:val="restart"/>
            <w:tcMar>
              <w:top w:w="0" w:type="dxa"/>
              <w:left w:w="0" w:type="dxa"/>
              <w:bottom w:w="0" w:type="dxa"/>
              <w:right w:w="0" w:type="dxa"/>
            </w:tcMar>
            <w:vAlign w:val="center"/>
          </w:tcPr>
          <w:p w:rsidR="00BD2F65" w:rsidRPr="00BD2F65" w:rsidRDefault="00BD2F65" w:rsidP="00BD2F65">
            <w:pPr>
              <w:widowControl w:val="0"/>
              <w:tabs>
                <w:tab w:val="left" w:pos="3152"/>
              </w:tabs>
              <w:suppressAutoHyphens/>
              <w:autoSpaceDE w:val="0"/>
              <w:autoSpaceDN w:val="0"/>
              <w:adjustRightInd w:val="0"/>
              <w:spacing w:after="0" w:line="240" w:lineRule="auto"/>
              <w:ind w:left="57" w:right="57"/>
              <w:rPr>
                <w:rFonts w:ascii="Arial Narrow" w:hAnsi="Arial Narrow"/>
                <w:b/>
              </w:rPr>
            </w:pPr>
            <w:r w:rsidRPr="00BD2F65">
              <w:rPr>
                <w:rFonts w:ascii="Arial Narrow" w:hAnsi="Arial Narrow"/>
                <w:b/>
                <w:bCs/>
              </w:rPr>
              <w:t xml:space="preserve">Чистая вода </w:t>
            </w: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b/>
              </w:rPr>
            </w:pPr>
            <w:r w:rsidRPr="00BD2F65">
              <w:rPr>
                <w:rFonts w:ascii="Arial Narrow" w:hAnsi="Arial Narrow"/>
                <w:b/>
              </w:rPr>
              <w:t>всего</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rPr>
            </w:pPr>
            <w:r w:rsidRPr="00BD2F65">
              <w:rPr>
                <w:rFonts w:ascii="Arial Narrow" w:hAnsi="Arial Narrow"/>
                <w:b/>
                <w:bCs/>
              </w:rPr>
              <w:t>985,608</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rPr>
            </w:pPr>
            <w:r w:rsidRPr="00BD2F65">
              <w:rPr>
                <w:rFonts w:ascii="Arial Narrow" w:hAnsi="Arial Narrow"/>
                <w:b/>
                <w:bCs/>
              </w:rPr>
              <w:t>4574,676</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rPr>
            </w:pPr>
            <w:r w:rsidRPr="00BD2F65">
              <w:rPr>
                <w:rFonts w:ascii="Arial Narrow" w:hAnsi="Arial Narrow"/>
                <w:b/>
                <w:bCs/>
              </w:rPr>
              <w:t>1927,667</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color w:val="000000"/>
              </w:rPr>
            </w:pPr>
            <w:r w:rsidRPr="00BD2F65">
              <w:rPr>
                <w:rFonts w:ascii="Arial Narrow" w:hAnsi="Arial Narrow"/>
                <w:b/>
                <w:bCs/>
                <w:color w:val="000000"/>
              </w:rPr>
              <w:t>2 105,991</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color w:val="000000"/>
              </w:rPr>
            </w:pPr>
            <w:r w:rsidRPr="00BD2F65">
              <w:rPr>
                <w:rFonts w:ascii="Arial Narrow" w:hAnsi="Arial Narrow"/>
                <w:b/>
                <w:bCs/>
                <w:color w:val="000000"/>
              </w:rPr>
              <w:t>1159,838</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color w:val="000000"/>
              </w:rPr>
            </w:pPr>
            <w:r w:rsidRPr="00BD2F65">
              <w:rPr>
                <w:rFonts w:ascii="Arial Narrow" w:hAnsi="Arial Narrow"/>
                <w:b/>
                <w:bCs/>
                <w:color w:val="000000"/>
              </w:rPr>
              <w:t>14405,509</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color w:val="000000"/>
              </w:rPr>
            </w:pPr>
            <w:r w:rsidRPr="00BD2F65">
              <w:rPr>
                <w:rFonts w:ascii="Arial Narrow" w:hAnsi="Arial Narrow"/>
                <w:b/>
                <w:bCs/>
                <w:color w:val="000000"/>
              </w:rPr>
              <w:t>3 446,171</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color w:val="000000"/>
              </w:rPr>
            </w:pPr>
            <w:r w:rsidRPr="00BD2F65">
              <w:rPr>
                <w:rFonts w:ascii="Arial Narrow" w:hAnsi="Arial Narrow"/>
                <w:b/>
                <w:bCs/>
                <w:color w:val="000000"/>
              </w:rPr>
              <w:t>8950,000</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400,000</w:t>
            </w: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0</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0</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color w:val="000000"/>
              </w:rPr>
            </w:pPr>
            <w:r w:rsidRPr="00BD2F65">
              <w:rPr>
                <w:rFonts w:ascii="Arial Narrow" w:hAnsi="Arial Narrow"/>
                <w:b/>
                <w:bCs/>
                <w:color w:val="000000"/>
              </w:rPr>
              <w:t>0</w:t>
            </w:r>
          </w:p>
        </w:tc>
      </w:tr>
      <w:tr w:rsidR="00BD2F65" w:rsidRPr="00BD2F65" w:rsidTr="00BD2F65">
        <w:trPr>
          <w:trHeight w:val="443"/>
        </w:trPr>
        <w:tc>
          <w:tcPr>
            <w:tcW w:w="429" w:type="dxa"/>
            <w:vMerge/>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p>
        </w:tc>
        <w:tc>
          <w:tcPr>
            <w:tcW w:w="422" w:type="dxa"/>
            <w:vMerge/>
            <w:tcMar>
              <w:top w:w="0" w:type="dxa"/>
              <w:left w:w="0" w:type="dxa"/>
              <w:bottom w:w="0" w:type="dxa"/>
              <w:right w:w="0" w:type="dxa"/>
            </w:tcMar>
            <w:textDirection w:val="btLr"/>
            <w:vAlign w:val="center"/>
          </w:tcPr>
          <w:p w:rsidR="00BD2F65" w:rsidRPr="00BD2F65" w:rsidRDefault="00BD2F65" w:rsidP="00BD2F65">
            <w:pPr>
              <w:widowControl w:val="0"/>
              <w:autoSpaceDE w:val="0"/>
              <w:autoSpaceDN w:val="0"/>
              <w:adjustRightInd w:val="0"/>
              <w:spacing w:after="0" w:line="240" w:lineRule="auto"/>
              <w:ind w:left="57" w:right="57"/>
              <w:jc w:val="center"/>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tabs>
                <w:tab w:val="left" w:pos="3152"/>
              </w:tabs>
              <w:suppressAutoHyphens/>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985,608</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4574,676</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1927,667</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2 105,991</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1159,838</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14405,509</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3 446,171</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8950,000</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400,000</w:t>
            </w: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r>
      <w:tr w:rsidR="00BD2F65" w:rsidRPr="00BD2F65" w:rsidTr="00BD2F65">
        <w:trPr>
          <w:trHeight w:val="442"/>
        </w:trPr>
        <w:tc>
          <w:tcPr>
            <w:tcW w:w="429" w:type="dxa"/>
            <w:vMerge w:val="restart"/>
            <w:tcMar>
              <w:top w:w="0" w:type="dxa"/>
              <w:left w:w="0" w:type="dxa"/>
              <w:bottom w:w="0" w:type="dxa"/>
              <w:right w:w="0" w:type="dxa"/>
            </w:tcMar>
            <w:vAlign w:val="center"/>
          </w:tcPr>
          <w:p w:rsidR="00BD2F65" w:rsidRPr="00BD2F65" w:rsidRDefault="00BD2F65" w:rsidP="00BD2F65">
            <w:pPr>
              <w:tabs>
                <w:tab w:val="left" w:pos="459"/>
              </w:tabs>
              <w:spacing w:after="0" w:line="240" w:lineRule="auto"/>
              <w:ind w:left="57" w:right="57"/>
              <w:rPr>
                <w:rFonts w:ascii="Arial Narrow" w:hAnsi="Arial Narrow"/>
              </w:rPr>
            </w:pPr>
            <w:r w:rsidRPr="00BD2F65">
              <w:rPr>
                <w:rFonts w:ascii="Arial Narrow" w:hAnsi="Arial Narrow"/>
              </w:rPr>
              <w:t>1.2.1</w:t>
            </w:r>
          </w:p>
        </w:tc>
        <w:tc>
          <w:tcPr>
            <w:tcW w:w="422" w:type="dxa"/>
            <w:vMerge w:val="restart"/>
            <w:tcMar>
              <w:top w:w="0" w:type="dxa"/>
              <w:left w:w="0" w:type="dxa"/>
              <w:bottom w:w="0" w:type="dxa"/>
              <w:right w:w="0" w:type="dxa"/>
            </w:tcMar>
            <w:textDirection w:val="btLr"/>
            <w:vAlign w:val="center"/>
          </w:tcPr>
          <w:p w:rsidR="00BD2F65" w:rsidRPr="00BD2F65" w:rsidRDefault="00BD2F65" w:rsidP="00BD2F65">
            <w:pPr>
              <w:widowControl w:val="0"/>
              <w:autoSpaceDE w:val="0"/>
              <w:autoSpaceDN w:val="0"/>
              <w:adjustRightInd w:val="0"/>
              <w:spacing w:after="0" w:line="240" w:lineRule="auto"/>
              <w:ind w:left="57" w:right="57"/>
              <w:jc w:val="center"/>
              <w:rPr>
                <w:rFonts w:ascii="Arial Narrow" w:hAnsi="Arial Narrow"/>
              </w:rPr>
            </w:pPr>
            <w:r w:rsidRPr="00BD2F65">
              <w:rPr>
                <w:rFonts w:ascii="Arial Narrow" w:hAnsi="Arial Narrow"/>
              </w:rPr>
              <w:t>мероприятие</w:t>
            </w:r>
          </w:p>
        </w:tc>
        <w:tc>
          <w:tcPr>
            <w:tcW w:w="1701" w:type="dxa"/>
            <w:vMerge w:val="restart"/>
            <w:tcMar>
              <w:top w:w="0" w:type="dxa"/>
              <w:left w:w="0" w:type="dxa"/>
              <w:bottom w:w="0" w:type="dxa"/>
              <w:right w:w="0" w:type="dxa"/>
            </w:tcMar>
            <w:vAlign w:val="center"/>
          </w:tcPr>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r w:rsidRPr="00BD2F65">
              <w:rPr>
                <w:rFonts w:ascii="Arial Narrow" w:hAnsi="Arial Narrow"/>
              </w:rPr>
              <w:t>Содержание объектов водохозяйственных систем</w:t>
            </w:r>
          </w:p>
          <w:p w:rsidR="00BD2F65" w:rsidRPr="00BD2F65" w:rsidRDefault="00BD2F65" w:rsidP="00BD2F65">
            <w:pPr>
              <w:widowControl w:val="0"/>
              <w:tabs>
                <w:tab w:val="left" w:pos="3152"/>
              </w:tabs>
              <w:autoSpaceDE w:val="0"/>
              <w:autoSpaceDN w:val="0"/>
              <w:adjustRightInd w:val="0"/>
              <w:spacing w:after="0" w:line="240" w:lineRule="auto"/>
              <w:ind w:left="57" w:right="57"/>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b/>
                <w:i/>
              </w:rPr>
            </w:pPr>
            <w:r w:rsidRPr="00BD2F65">
              <w:rPr>
                <w:rFonts w:ascii="Arial Narrow" w:hAnsi="Arial Narrow"/>
                <w:b/>
                <w:i/>
              </w:rPr>
              <w:t>всего</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i/>
                <w:sz w:val="22"/>
                <w:szCs w:val="22"/>
              </w:rPr>
            </w:pPr>
            <w:r w:rsidRPr="00BD2F65">
              <w:rPr>
                <w:rFonts w:ascii="Arial Narrow" w:hAnsi="Arial Narrow" w:cs="Times New Roman"/>
                <w:i/>
                <w:sz w:val="22"/>
                <w:szCs w:val="22"/>
              </w:rPr>
              <w:t>x</w:t>
            </w:r>
          </w:p>
        </w:tc>
        <w:tc>
          <w:tcPr>
            <w:tcW w:w="426"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i/>
                <w:sz w:val="22"/>
                <w:szCs w:val="22"/>
              </w:rPr>
            </w:pPr>
            <w:r w:rsidRPr="00BD2F65">
              <w:rPr>
                <w:rFonts w:ascii="Arial Narrow" w:hAnsi="Arial Narrow" w:cs="Times New Roman"/>
                <w:i/>
                <w:sz w:val="22"/>
                <w:szCs w:val="22"/>
              </w:rPr>
              <w:t>x</w:t>
            </w:r>
          </w:p>
        </w:tc>
        <w:tc>
          <w:tcPr>
            <w:tcW w:w="992"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i/>
                <w:sz w:val="22"/>
                <w:szCs w:val="22"/>
              </w:rPr>
            </w:pPr>
            <w:r w:rsidRPr="00BD2F65">
              <w:rPr>
                <w:rFonts w:ascii="Arial Narrow" w:hAnsi="Arial Narrow" w:cs="Times New Roman"/>
                <w:i/>
                <w:sz w:val="22"/>
                <w:szCs w:val="22"/>
              </w:rPr>
              <w:t>x</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i/>
                <w:sz w:val="22"/>
                <w:szCs w:val="22"/>
              </w:rPr>
            </w:pPr>
            <w:r w:rsidRPr="00BD2F65">
              <w:rPr>
                <w:rFonts w:ascii="Arial Narrow" w:hAnsi="Arial Narrow" w:cs="Times New Roman"/>
                <w:i/>
                <w:sz w:val="22"/>
                <w:szCs w:val="22"/>
              </w:rPr>
              <w:t>x</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rPr>
            </w:pPr>
            <w:r w:rsidRPr="00BD2F65">
              <w:rPr>
                <w:rFonts w:ascii="Arial Narrow" w:hAnsi="Arial Narrow"/>
                <w:b/>
                <w:bCs/>
                <w:i/>
              </w:rPr>
              <w:t>985,608</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rPr>
            </w:pPr>
            <w:r w:rsidRPr="00BD2F65">
              <w:rPr>
                <w:rFonts w:ascii="Arial Narrow" w:hAnsi="Arial Narrow"/>
                <w:b/>
                <w:bCs/>
                <w:i/>
              </w:rPr>
              <w:t>4574,676</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rPr>
            </w:pPr>
            <w:r w:rsidRPr="00BD2F65">
              <w:rPr>
                <w:rFonts w:ascii="Arial Narrow" w:hAnsi="Arial Narrow"/>
                <w:b/>
                <w:bCs/>
                <w:i/>
              </w:rPr>
              <w:t>1927,667</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color w:val="000000"/>
              </w:rPr>
            </w:pPr>
            <w:r w:rsidRPr="00BD2F65">
              <w:rPr>
                <w:rFonts w:ascii="Arial Narrow" w:hAnsi="Arial Narrow"/>
                <w:b/>
                <w:bCs/>
                <w:i/>
                <w:color w:val="000000"/>
              </w:rPr>
              <w:t>2 105,991</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color w:val="000000"/>
              </w:rPr>
            </w:pPr>
            <w:r w:rsidRPr="00BD2F65">
              <w:rPr>
                <w:rFonts w:ascii="Arial Narrow" w:hAnsi="Arial Narrow"/>
                <w:b/>
                <w:bCs/>
                <w:i/>
                <w:color w:val="000000"/>
              </w:rPr>
              <w:t>1159,838</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color w:val="000000"/>
              </w:rPr>
            </w:pPr>
            <w:r w:rsidRPr="00BD2F65">
              <w:rPr>
                <w:rFonts w:ascii="Arial Narrow" w:hAnsi="Arial Narrow"/>
                <w:b/>
                <w:bCs/>
                <w:i/>
                <w:color w:val="000000"/>
              </w:rPr>
              <w:t>14405,509</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color w:val="000000"/>
              </w:rPr>
            </w:pPr>
            <w:r w:rsidRPr="00BD2F65">
              <w:rPr>
                <w:rFonts w:ascii="Arial Narrow" w:hAnsi="Arial Narrow"/>
                <w:b/>
                <w:bCs/>
                <w:i/>
                <w:color w:val="000000"/>
              </w:rPr>
              <w:t>3 446,171</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color w:val="000000"/>
              </w:rPr>
            </w:pPr>
            <w:r w:rsidRPr="00BD2F65">
              <w:rPr>
                <w:rFonts w:ascii="Arial Narrow" w:hAnsi="Arial Narrow"/>
                <w:b/>
                <w:bCs/>
                <w:i/>
                <w:color w:val="000000"/>
              </w:rPr>
              <w:t>8950,000</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400,000</w:t>
            </w: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
                <w:bCs/>
                <w:i/>
                <w:color w:val="000000"/>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
                <w:bCs/>
                <w:i/>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
                <w:bCs/>
                <w:i/>
                <w:color w:val="000000"/>
              </w:rPr>
            </w:pPr>
          </w:p>
        </w:tc>
      </w:tr>
      <w:tr w:rsidR="00BD2F65" w:rsidRPr="00BD2F65" w:rsidTr="00BD2F65">
        <w:trPr>
          <w:trHeight w:val="442"/>
        </w:trPr>
        <w:tc>
          <w:tcPr>
            <w:tcW w:w="429" w:type="dxa"/>
            <w:vMerge/>
            <w:tcMar>
              <w:top w:w="0" w:type="dxa"/>
              <w:left w:w="0" w:type="dxa"/>
              <w:bottom w:w="0" w:type="dxa"/>
              <w:right w:w="0" w:type="dxa"/>
            </w:tcMar>
            <w:vAlign w:val="center"/>
          </w:tcPr>
          <w:p w:rsidR="00BD2F65" w:rsidRPr="00BD2F65" w:rsidRDefault="00BD2F65" w:rsidP="00BD2F65">
            <w:pPr>
              <w:spacing w:after="0" w:line="240" w:lineRule="auto"/>
              <w:ind w:left="57" w:right="57"/>
              <w:jc w:val="center"/>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spacing w:after="0" w:line="240" w:lineRule="auto"/>
              <w:ind w:left="57" w:right="57"/>
              <w:jc w:val="center"/>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425" w:type="dxa"/>
            <w:shd w:val="clear" w:color="auto" w:fill="auto"/>
            <w:tcMar>
              <w:top w:w="0" w:type="dxa"/>
              <w:left w:w="0" w:type="dxa"/>
              <w:bottom w:w="0" w:type="dxa"/>
              <w:right w:w="0" w:type="dxa"/>
            </w:tcMar>
            <w:vAlign w:val="bottom"/>
          </w:tcPr>
          <w:p w:rsidR="00BD2F65" w:rsidRPr="00BD2F65" w:rsidRDefault="00BD2F65" w:rsidP="00BD2F65">
            <w:pPr>
              <w:pStyle w:val="affb"/>
              <w:ind w:left="57" w:right="57"/>
              <w:rPr>
                <w:rFonts w:ascii="Arial Narrow" w:hAnsi="Arial Narrow" w:cs="Times New Roman"/>
                <w:sz w:val="22"/>
                <w:szCs w:val="22"/>
              </w:rPr>
            </w:pPr>
            <w:r w:rsidRPr="00BD2F65">
              <w:rPr>
                <w:rFonts w:ascii="Arial Narrow" w:hAnsi="Arial Narrow" w:cs="Times New Roman"/>
                <w:sz w:val="22"/>
                <w:szCs w:val="22"/>
              </w:rPr>
              <w:t>x</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985,608</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4574,676</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rPr>
            </w:pPr>
            <w:r w:rsidRPr="00BD2F65">
              <w:rPr>
                <w:rFonts w:ascii="Arial Narrow" w:hAnsi="Arial Narrow"/>
                <w:bCs/>
              </w:rPr>
              <w:t>1927,667</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2 105,991</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1159,838</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14405,509</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3 446,171</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8950,000</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400,000</w:t>
            </w: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p>
        </w:tc>
      </w:tr>
      <w:tr w:rsidR="00BD2F65" w:rsidRPr="00BD2F65" w:rsidTr="00BD2F65">
        <w:trPr>
          <w:trHeight w:val="443"/>
        </w:trPr>
        <w:tc>
          <w:tcPr>
            <w:tcW w:w="429" w:type="dxa"/>
            <w:vMerge/>
            <w:tcMar>
              <w:top w:w="0" w:type="dxa"/>
              <w:left w:w="0" w:type="dxa"/>
              <w:bottom w:w="0" w:type="dxa"/>
              <w:right w:w="0" w:type="dxa"/>
            </w:tcMar>
            <w:vAlign w:val="center"/>
          </w:tcPr>
          <w:p w:rsidR="00BD2F65" w:rsidRPr="00BD2F65" w:rsidRDefault="00BD2F65" w:rsidP="00BD2F65">
            <w:pPr>
              <w:spacing w:after="0" w:line="240" w:lineRule="auto"/>
              <w:ind w:left="57" w:right="57"/>
              <w:jc w:val="center"/>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spacing w:after="0" w:line="240" w:lineRule="auto"/>
              <w:ind w:left="57" w:right="57"/>
              <w:jc w:val="center"/>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02</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0430165140</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98,591</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199,051</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929,091</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266,058</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719,076</w:t>
            </w:r>
          </w:p>
        </w:tc>
        <w:tc>
          <w:tcPr>
            <w:tcW w:w="851" w:type="dxa"/>
            <w:shd w:val="clear" w:color="auto" w:fill="FFFFFF"/>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319,111</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150,000</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r>
      <w:tr w:rsidR="00BD2F65" w:rsidRPr="00BD2F65" w:rsidTr="00BD2F65">
        <w:trPr>
          <w:trHeight w:val="442"/>
        </w:trPr>
        <w:tc>
          <w:tcPr>
            <w:tcW w:w="429" w:type="dxa"/>
            <w:vMerge/>
            <w:tcMar>
              <w:top w:w="0" w:type="dxa"/>
              <w:left w:w="0" w:type="dxa"/>
              <w:bottom w:w="0" w:type="dxa"/>
              <w:right w:w="0" w:type="dxa"/>
            </w:tcMar>
            <w:vAlign w:val="center"/>
          </w:tcPr>
          <w:p w:rsidR="00BD2F65" w:rsidRPr="00BD2F65" w:rsidRDefault="00BD2F65" w:rsidP="00BD2F65">
            <w:pPr>
              <w:spacing w:after="0" w:line="240" w:lineRule="auto"/>
              <w:ind w:left="57" w:right="57"/>
              <w:jc w:val="center"/>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spacing w:after="0" w:line="240" w:lineRule="auto"/>
              <w:ind w:left="57" w:right="57"/>
              <w:jc w:val="center"/>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02</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0430171350</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295,709</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2175,995</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1210,031</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1" w:type="dxa"/>
            <w:shd w:val="clear" w:color="auto" w:fill="FFFFFF"/>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r>
      <w:tr w:rsidR="00BD2F65" w:rsidRPr="00BD2F65" w:rsidTr="00BD2F65">
        <w:trPr>
          <w:trHeight w:val="443"/>
        </w:trPr>
        <w:tc>
          <w:tcPr>
            <w:tcW w:w="429" w:type="dxa"/>
            <w:vMerge/>
            <w:tcMar>
              <w:top w:w="0" w:type="dxa"/>
              <w:left w:w="0" w:type="dxa"/>
              <w:bottom w:w="0" w:type="dxa"/>
              <w:right w:w="0" w:type="dxa"/>
            </w:tcMar>
            <w:vAlign w:val="center"/>
          </w:tcPr>
          <w:p w:rsidR="00BD2F65" w:rsidRPr="00BD2F65" w:rsidRDefault="00BD2F65" w:rsidP="00BD2F65">
            <w:pPr>
              <w:spacing w:after="0" w:line="240" w:lineRule="auto"/>
              <w:ind w:left="57" w:right="57"/>
              <w:jc w:val="center"/>
              <w:rPr>
                <w:rFonts w:ascii="Arial Narrow" w:hAnsi="Arial Narrow"/>
              </w:rPr>
            </w:pPr>
          </w:p>
        </w:tc>
        <w:tc>
          <w:tcPr>
            <w:tcW w:w="422" w:type="dxa"/>
            <w:vMerge/>
            <w:tcMar>
              <w:top w:w="0" w:type="dxa"/>
              <w:left w:w="0" w:type="dxa"/>
              <w:bottom w:w="0" w:type="dxa"/>
              <w:right w:w="0" w:type="dxa"/>
            </w:tcMar>
            <w:vAlign w:val="center"/>
          </w:tcPr>
          <w:p w:rsidR="00BD2F65" w:rsidRPr="00BD2F65" w:rsidRDefault="00BD2F65" w:rsidP="00BD2F65">
            <w:pPr>
              <w:spacing w:after="0" w:line="240" w:lineRule="auto"/>
              <w:ind w:left="57" w:right="57"/>
              <w:jc w:val="center"/>
              <w:rPr>
                <w:rFonts w:ascii="Arial Narrow" w:hAnsi="Arial Narrow"/>
              </w:rPr>
            </w:pPr>
          </w:p>
        </w:tc>
        <w:tc>
          <w:tcPr>
            <w:tcW w:w="1701" w:type="dxa"/>
            <w:vMerge/>
            <w:tcMar>
              <w:top w:w="0" w:type="dxa"/>
              <w:left w:w="0" w:type="dxa"/>
              <w:bottom w:w="0" w:type="dxa"/>
              <w:right w:w="0" w:type="dxa"/>
            </w:tcMar>
            <w:vAlign w:val="center"/>
          </w:tcPr>
          <w:p w:rsidR="00BD2F65" w:rsidRPr="00BD2F65" w:rsidRDefault="00BD2F65" w:rsidP="00BD2F65">
            <w:pPr>
              <w:suppressAutoHyphens/>
              <w:spacing w:after="0" w:line="240" w:lineRule="auto"/>
              <w:ind w:left="57" w:right="57"/>
              <w:jc w:val="center"/>
              <w:rPr>
                <w:rFonts w:ascii="Arial Narrow" w:hAnsi="Arial Narrow"/>
              </w:rPr>
            </w:pPr>
          </w:p>
        </w:tc>
        <w:tc>
          <w:tcPr>
            <w:tcW w:w="567"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901</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05</w:t>
            </w:r>
          </w:p>
        </w:tc>
        <w:tc>
          <w:tcPr>
            <w:tcW w:w="426"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02</w:t>
            </w:r>
          </w:p>
        </w:tc>
        <w:tc>
          <w:tcPr>
            <w:tcW w:w="992"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04301S1350</w:t>
            </w:r>
          </w:p>
        </w:tc>
        <w:tc>
          <w:tcPr>
            <w:tcW w:w="425" w:type="dxa"/>
            <w:shd w:val="clear" w:color="auto" w:fill="auto"/>
            <w:tcMar>
              <w:top w:w="0" w:type="dxa"/>
              <w:left w:w="0" w:type="dxa"/>
              <w:bottom w:w="0" w:type="dxa"/>
              <w:right w:w="0" w:type="dxa"/>
            </w:tcMar>
            <w:vAlign w:val="bottom"/>
          </w:tcPr>
          <w:p w:rsidR="00BD2F65" w:rsidRPr="00BD2F65" w:rsidRDefault="00BD2F65" w:rsidP="00BD2F65">
            <w:pPr>
              <w:suppressAutoHyphens/>
              <w:spacing w:after="0" w:line="240" w:lineRule="auto"/>
              <w:ind w:left="57" w:right="57"/>
              <w:jc w:val="center"/>
              <w:rPr>
                <w:rFonts w:ascii="Arial Narrow" w:hAnsi="Arial Narrow"/>
              </w:rPr>
            </w:pPr>
            <w:r w:rsidRPr="00BD2F65">
              <w:rPr>
                <w:rFonts w:ascii="Arial Narrow" w:hAnsi="Arial Narrow"/>
              </w:rPr>
              <w:t>240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689,899</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2300,090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518,585</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1176,900</w:t>
            </w:r>
          </w:p>
        </w:tc>
        <w:tc>
          <w:tcPr>
            <w:tcW w:w="851"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893,780</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bCs/>
                <w:color w:val="000000"/>
              </w:rPr>
            </w:pPr>
            <w:r w:rsidRPr="00BD2F65">
              <w:rPr>
                <w:rFonts w:ascii="Arial Narrow" w:hAnsi="Arial Narrow"/>
                <w:bCs/>
                <w:color w:val="000000"/>
              </w:rPr>
              <w:t>13686,433</w:t>
            </w:r>
          </w:p>
        </w:tc>
        <w:tc>
          <w:tcPr>
            <w:tcW w:w="851" w:type="dxa"/>
            <w:shd w:val="clear" w:color="auto" w:fill="FFFFFF"/>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3 127,060</w:t>
            </w: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r w:rsidRPr="00BD2F65">
              <w:rPr>
                <w:rFonts w:ascii="Arial Narrow" w:hAnsi="Arial Narrow"/>
              </w:rPr>
              <w:t xml:space="preserve">8800,000   </w:t>
            </w: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400,000</w:t>
            </w:r>
          </w:p>
        </w:tc>
        <w:tc>
          <w:tcPr>
            <w:tcW w:w="850"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1" w:type="dxa"/>
            <w:tcMar>
              <w:left w:w="0" w:type="dxa"/>
              <w:right w:w="0" w:type="dxa"/>
            </w:tcMar>
            <w:vAlign w:val="bottom"/>
          </w:tcPr>
          <w:p w:rsidR="00BD2F65" w:rsidRPr="00BD2F65" w:rsidRDefault="00BD2F65" w:rsidP="00BD2F65">
            <w:pPr>
              <w:spacing w:after="0" w:line="240" w:lineRule="auto"/>
              <w:jc w:val="right"/>
              <w:rPr>
                <w:rFonts w:ascii="Arial Narrow" w:hAnsi="Arial Narrow"/>
              </w:rPr>
            </w:pPr>
          </w:p>
        </w:tc>
        <w:tc>
          <w:tcPr>
            <w:tcW w:w="850" w:type="dxa"/>
            <w:tcMar>
              <w:top w:w="0" w:type="dxa"/>
              <w:left w:w="0" w:type="dxa"/>
              <w:bottom w:w="0" w:type="dxa"/>
              <w:right w:w="0" w:type="dxa"/>
            </w:tcMar>
            <w:vAlign w:val="bottom"/>
          </w:tcPr>
          <w:p w:rsidR="00BD2F65" w:rsidRPr="00BD2F65" w:rsidRDefault="00BD2F65" w:rsidP="00BD2F65">
            <w:pPr>
              <w:spacing w:after="0" w:line="240" w:lineRule="auto"/>
              <w:ind w:left="57" w:right="57"/>
              <w:jc w:val="right"/>
              <w:rPr>
                <w:rFonts w:ascii="Arial Narrow" w:hAnsi="Arial Narrow"/>
              </w:rPr>
            </w:pPr>
          </w:p>
        </w:tc>
      </w:tr>
    </w:tbl>
    <w:p w:rsidR="00BD2F65" w:rsidRPr="00BD2F65" w:rsidRDefault="00BD2F65" w:rsidP="00BD2F65">
      <w:pPr>
        <w:tabs>
          <w:tab w:val="left" w:pos="3930"/>
        </w:tabs>
        <w:spacing w:after="0" w:line="240" w:lineRule="auto"/>
        <w:jc w:val="center"/>
        <w:rPr>
          <w:rFonts w:ascii="Arial Narrow" w:hAnsi="Arial Narrow"/>
          <w:bCs/>
          <w:color w:val="26282F"/>
        </w:rPr>
      </w:pPr>
    </w:p>
    <w:p w:rsidR="00BD2F65" w:rsidRPr="00BD2F65" w:rsidRDefault="00BD2F65" w:rsidP="00CA6C2B">
      <w:pPr>
        <w:autoSpaceDE w:val="0"/>
        <w:autoSpaceDN w:val="0"/>
        <w:adjustRightInd w:val="0"/>
        <w:spacing w:after="0" w:line="240" w:lineRule="auto"/>
        <w:jc w:val="right"/>
        <w:outlineLvl w:val="0"/>
        <w:rPr>
          <w:rFonts w:ascii="Arial Narrow" w:hAnsi="Arial Narrow"/>
          <w:bCs/>
          <w:color w:val="26282F"/>
        </w:rPr>
      </w:pPr>
      <w:r w:rsidRPr="00BD2F65">
        <w:rPr>
          <w:rFonts w:ascii="Arial Narrow" w:hAnsi="Arial Narrow"/>
          <w:bCs/>
          <w:color w:val="26282F"/>
        </w:rPr>
        <w:t>Приложение 6</w:t>
      </w:r>
    </w:p>
    <w:p w:rsidR="00BD2F65" w:rsidRPr="00BD2F65" w:rsidRDefault="00BD2F65" w:rsidP="00CA6C2B">
      <w:pPr>
        <w:spacing w:after="0" w:line="240" w:lineRule="auto"/>
        <w:jc w:val="right"/>
        <w:rPr>
          <w:rFonts w:ascii="Arial Narrow" w:hAnsi="Arial Narrow"/>
          <w:bCs/>
          <w:color w:val="26282F"/>
        </w:rPr>
      </w:pPr>
      <w:r w:rsidRPr="00BD2F65">
        <w:rPr>
          <w:rFonts w:ascii="Arial Narrow" w:hAnsi="Arial Narrow"/>
          <w:bCs/>
          <w:color w:val="26282F"/>
        </w:rPr>
        <w:t>к постановлению от 29.12.2022 № 299</w:t>
      </w:r>
    </w:p>
    <w:p w:rsidR="00CA6C2B" w:rsidRDefault="00CA6C2B" w:rsidP="00BD2F65">
      <w:pPr>
        <w:spacing w:after="0" w:line="240" w:lineRule="auto"/>
        <w:ind w:left="6663"/>
        <w:jc w:val="center"/>
        <w:rPr>
          <w:rFonts w:ascii="Arial Narrow" w:hAnsi="Arial Narrow"/>
          <w:b/>
          <w:bCs/>
          <w:color w:val="26282F"/>
        </w:rPr>
      </w:pPr>
    </w:p>
    <w:p w:rsidR="00BD2F65" w:rsidRPr="00BD2F65" w:rsidRDefault="00BD2F65" w:rsidP="00CA6C2B">
      <w:pPr>
        <w:spacing w:after="0" w:line="240" w:lineRule="auto"/>
        <w:ind w:left="5670"/>
        <w:jc w:val="center"/>
        <w:rPr>
          <w:rFonts w:ascii="Arial Narrow" w:hAnsi="Arial Narrow"/>
          <w:b/>
          <w:bCs/>
          <w:color w:val="26282F"/>
        </w:rPr>
      </w:pPr>
      <w:r w:rsidRPr="00BD2F65">
        <w:rPr>
          <w:rFonts w:ascii="Arial Narrow" w:hAnsi="Arial Narrow"/>
          <w:b/>
          <w:bCs/>
          <w:color w:val="26282F"/>
        </w:rPr>
        <w:t>Приложение №4</w:t>
      </w:r>
    </w:p>
    <w:p w:rsidR="00BD2F65" w:rsidRPr="00BD2F65" w:rsidRDefault="00BD2F65" w:rsidP="00CA6C2B">
      <w:pPr>
        <w:spacing w:after="0" w:line="240" w:lineRule="auto"/>
        <w:ind w:left="5670"/>
        <w:jc w:val="center"/>
        <w:rPr>
          <w:rFonts w:ascii="Arial Narrow" w:hAnsi="Arial Narrow"/>
          <w:bCs/>
          <w:color w:val="26282F"/>
        </w:rPr>
      </w:pPr>
      <w:r w:rsidRPr="00BD2F65">
        <w:rPr>
          <w:rFonts w:ascii="Arial Narrow" w:hAnsi="Arial Narrow"/>
          <w:bCs/>
          <w:color w:val="26282F"/>
        </w:rPr>
        <w:t>к долгосрочной целевой программе «Комплексная программа модернизации и реформирования жилищно-коммунального  хозяйства Грабовского сельсовета Бессоновского района Пензенской области»</w:t>
      </w:r>
    </w:p>
    <w:p w:rsidR="00CA6C2B" w:rsidRDefault="00CA6C2B" w:rsidP="00BD2F65">
      <w:pPr>
        <w:spacing w:after="0" w:line="240" w:lineRule="auto"/>
        <w:jc w:val="center"/>
        <w:rPr>
          <w:rFonts w:ascii="Arial Narrow" w:hAnsi="Arial Narrow"/>
          <w:b/>
        </w:rPr>
      </w:pP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ПЕРЕЧЕНЬ МЕРОПРИЯТИЙ</w:t>
      </w: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 xml:space="preserve">долгосрочной целевой программы «Комплексная программа модернизации и реформирования жилищно-коммунального  хозяйства </w:t>
      </w:r>
    </w:p>
    <w:p w:rsidR="00BD2F65" w:rsidRPr="00BD2F65" w:rsidRDefault="00BD2F65" w:rsidP="00BD2F65">
      <w:pPr>
        <w:suppressAutoHyphens/>
        <w:spacing w:after="0" w:line="240" w:lineRule="auto"/>
        <w:ind w:right="-369"/>
        <w:jc w:val="center"/>
        <w:rPr>
          <w:rFonts w:ascii="Arial Narrow" w:hAnsi="Arial Narrow"/>
          <w:b/>
        </w:rPr>
      </w:pPr>
      <w:r w:rsidRPr="00BD2F65">
        <w:rPr>
          <w:rFonts w:ascii="Arial Narrow" w:hAnsi="Arial Narrow"/>
          <w:b/>
        </w:rPr>
        <w:t>Грабовского сельсовета Бессоновского района Пензенской области »</w:t>
      </w:r>
    </w:p>
    <w:tbl>
      <w:tblPr>
        <w:tblW w:w="14742"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93"/>
        <w:gridCol w:w="3209"/>
        <w:gridCol w:w="1985"/>
        <w:gridCol w:w="1417"/>
        <w:gridCol w:w="1276"/>
        <w:gridCol w:w="1276"/>
        <w:gridCol w:w="1134"/>
        <w:gridCol w:w="992"/>
        <w:gridCol w:w="1134"/>
        <w:gridCol w:w="1276"/>
      </w:tblGrid>
      <w:tr w:rsidR="00BD2F65" w:rsidRPr="00BD2F65" w:rsidTr="00BD2F65">
        <w:trPr>
          <w:cantSplit/>
          <w:tblHeader/>
        </w:trPr>
        <w:tc>
          <w:tcPr>
            <w:tcW w:w="850"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 п/п</w:t>
            </w:r>
          </w:p>
        </w:tc>
        <w:tc>
          <w:tcPr>
            <w:tcW w:w="3402" w:type="dxa"/>
            <w:gridSpan w:val="2"/>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Исполнители</w:t>
            </w:r>
          </w:p>
        </w:tc>
        <w:tc>
          <w:tcPr>
            <w:tcW w:w="1417"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Срок исполнения (год)</w:t>
            </w:r>
          </w:p>
        </w:tc>
        <w:tc>
          <w:tcPr>
            <w:tcW w:w="7088" w:type="dxa"/>
            <w:gridSpan w:val="6"/>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Оценка объема финансирования подпрограммы, тыс. рублей</w:t>
            </w:r>
          </w:p>
        </w:tc>
      </w:tr>
      <w:tr w:rsidR="00BD2F65" w:rsidRPr="00BD2F65" w:rsidTr="00BD2F65">
        <w:trPr>
          <w:cantSplit/>
          <w:trHeight w:val="110"/>
          <w:tblHeader/>
        </w:trPr>
        <w:tc>
          <w:tcPr>
            <w:tcW w:w="850"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p>
        </w:tc>
        <w:tc>
          <w:tcPr>
            <w:tcW w:w="3402" w:type="dxa"/>
            <w:gridSpan w:val="2"/>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p>
        </w:tc>
        <w:tc>
          <w:tcPr>
            <w:tcW w:w="1985"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p>
        </w:tc>
        <w:tc>
          <w:tcPr>
            <w:tcW w:w="1417"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Всего</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Федеральный бюджет</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Бюджет субъекта</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 xml:space="preserve">Бюджет района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Бюджет местный</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Иные источники</w:t>
            </w:r>
          </w:p>
        </w:tc>
      </w:tr>
      <w:tr w:rsidR="00BD2F65" w:rsidRPr="00BD2F65" w:rsidTr="00BD2F65">
        <w:trPr>
          <w:cantSplit/>
          <w:trHeight w:val="284"/>
        </w:trPr>
        <w:tc>
          <w:tcPr>
            <w:tcW w:w="7654" w:type="dxa"/>
            <w:gridSpan w:val="5"/>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b/>
              </w:rPr>
            </w:pPr>
            <w:r w:rsidRPr="00BD2F65">
              <w:rPr>
                <w:rFonts w:ascii="Arial Narrow" w:hAnsi="Arial Narrow"/>
                <w:b/>
              </w:rPr>
              <w:t>Объем  финансирования муниципальной программы  всего:</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ind w:left="-108"/>
              <w:jc w:val="right"/>
              <w:rPr>
                <w:rFonts w:ascii="Arial Narrow" w:hAnsi="Arial Narrow"/>
                <w:b/>
                <w:bCs/>
              </w:rPr>
            </w:pPr>
            <w:r w:rsidRPr="00BD2F65">
              <w:rPr>
                <w:rFonts w:ascii="Arial Narrow" w:hAnsi="Arial Narrow"/>
                <w:b/>
                <w:bCs/>
              </w:rPr>
              <w:t>67 236,405</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ind w:left="-108"/>
              <w:jc w:val="right"/>
              <w:rPr>
                <w:rFonts w:ascii="Arial Narrow" w:hAnsi="Arial Narrow"/>
                <w:b/>
                <w:bCs/>
              </w:rPr>
            </w:pPr>
            <w:r w:rsidRPr="00BD2F65">
              <w:rPr>
                <w:rFonts w:ascii="Arial Narrow" w:hAnsi="Arial Narrow"/>
                <w:b/>
                <w:bCs/>
              </w:rPr>
              <w:t>77,000</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ind w:left="-108"/>
              <w:jc w:val="right"/>
              <w:rPr>
                <w:rFonts w:ascii="Arial Narrow" w:hAnsi="Arial Narrow"/>
                <w:b/>
                <w:bCs/>
              </w:rPr>
            </w:pPr>
            <w:r w:rsidRPr="00BD2F65">
              <w:rPr>
                <w:rFonts w:ascii="Arial Narrow" w:hAnsi="Arial Narrow"/>
                <w:b/>
                <w:bCs/>
              </w:rPr>
              <w:t>24 348,913</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ind w:left="-108"/>
              <w:jc w:val="right"/>
              <w:rPr>
                <w:rFonts w:ascii="Arial Narrow" w:hAnsi="Arial Narrow"/>
                <w:b/>
                <w:bCs/>
              </w:rPr>
            </w:pPr>
            <w:r w:rsidRPr="00BD2F65">
              <w:rPr>
                <w:rFonts w:ascii="Arial Narrow" w:hAnsi="Arial Narrow"/>
                <w:b/>
                <w:bCs/>
              </w:rPr>
              <w:t>3 314,972</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ind w:left="-108"/>
              <w:jc w:val="right"/>
              <w:rPr>
                <w:rFonts w:ascii="Arial Narrow" w:hAnsi="Arial Narrow"/>
                <w:b/>
                <w:bCs/>
              </w:rPr>
            </w:pPr>
            <w:r w:rsidRPr="00BD2F65">
              <w:rPr>
                <w:rFonts w:ascii="Arial Narrow" w:hAnsi="Arial Narrow"/>
                <w:b/>
                <w:bCs/>
              </w:rPr>
              <w:t>39 495,520</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ind w:left="-108"/>
              <w:jc w:val="right"/>
              <w:rPr>
                <w:rFonts w:ascii="Arial Narrow" w:hAnsi="Arial Narrow"/>
                <w:b/>
                <w:bCs/>
              </w:rPr>
            </w:pPr>
          </w:p>
        </w:tc>
      </w:tr>
      <w:tr w:rsidR="00BD2F65" w:rsidRPr="00BD2F65" w:rsidTr="00BD2F65">
        <w:trPr>
          <w:cantSplit/>
          <w:trHeight w:val="284"/>
        </w:trPr>
        <w:tc>
          <w:tcPr>
            <w:tcW w:w="14742" w:type="dxa"/>
            <w:gridSpan w:val="11"/>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rPr>
                <w:rFonts w:ascii="Arial Narrow" w:hAnsi="Arial Narrow"/>
              </w:rPr>
            </w:pPr>
            <w:r w:rsidRPr="00BD2F65">
              <w:rPr>
                <w:rFonts w:ascii="Arial Narrow" w:hAnsi="Arial Narrow"/>
                <w:b/>
              </w:rPr>
              <w:t>1. Подпрограмма « Благоустройство населенных пунктов Грабовского сельсовета Бессоновского района Пензенской области»</w:t>
            </w:r>
            <w:r w:rsidRPr="00BD2F65">
              <w:rPr>
                <w:rFonts w:ascii="Arial Narrow" w:hAnsi="Arial Narrow"/>
              </w:rPr>
              <w:t xml:space="preserve"> </w:t>
            </w:r>
          </w:p>
        </w:tc>
      </w:tr>
      <w:tr w:rsidR="00BD2F65" w:rsidRPr="00BD2F65" w:rsidTr="00BD2F65">
        <w:trPr>
          <w:cantSplit/>
          <w:trHeight w:val="284"/>
        </w:trPr>
        <w:tc>
          <w:tcPr>
            <w:tcW w:w="7654" w:type="dxa"/>
            <w:gridSpan w:val="5"/>
            <w:tcBorders>
              <w:top w:val="single" w:sz="4" w:space="0" w:color="auto"/>
              <w:left w:val="single" w:sz="4" w:space="0" w:color="auto"/>
              <w:right w:val="single" w:sz="4" w:space="0" w:color="auto"/>
            </w:tcBorders>
            <w:shd w:val="clear" w:color="auto" w:fill="F2F2F2"/>
            <w:tcMar>
              <w:top w:w="57" w:type="dxa"/>
              <w:left w:w="57" w:type="dxa"/>
              <w:bottom w:w="57" w:type="dxa"/>
              <w:right w:w="57" w:type="dxa"/>
            </w:tcMar>
            <w:vAlign w:val="center"/>
          </w:tcPr>
          <w:p w:rsidR="00BD2F65" w:rsidRPr="00BD2F65" w:rsidRDefault="00BD2F65" w:rsidP="00BD2F65">
            <w:pPr>
              <w:spacing w:after="0" w:line="240" w:lineRule="auto"/>
              <w:rPr>
                <w:rFonts w:ascii="Arial Narrow" w:hAnsi="Arial Narrow"/>
              </w:rPr>
            </w:pPr>
            <w:r w:rsidRPr="00BD2F65">
              <w:rPr>
                <w:rFonts w:ascii="Arial Narrow" w:hAnsi="Arial Narrow"/>
                <w:b/>
              </w:rPr>
              <w:t>Объем финансирования Подпрограммы 1:</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28 298,024</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77,000</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1 840,922</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26 380,102</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r>
      <w:tr w:rsidR="00BD2F65" w:rsidRPr="00BD2F65" w:rsidTr="00BD2F65">
        <w:trPr>
          <w:cantSplit/>
          <w:trHeight w:val="284"/>
        </w:trPr>
        <w:tc>
          <w:tcPr>
            <w:tcW w:w="850"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BD2F65" w:rsidRPr="00BD2F65" w:rsidRDefault="00BD2F65" w:rsidP="00BD2F65">
            <w:pPr>
              <w:spacing w:after="0" w:line="240" w:lineRule="auto"/>
              <w:jc w:val="center"/>
              <w:rPr>
                <w:rFonts w:ascii="Arial Narrow" w:hAnsi="Arial Narrow"/>
              </w:rPr>
            </w:pPr>
            <w:r w:rsidRPr="00BD2F65">
              <w:rPr>
                <w:rFonts w:ascii="Arial Narrow" w:hAnsi="Arial Narrow"/>
              </w:rPr>
              <w:t>1.1</w:t>
            </w:r>
          </w:p>
        </w:tc>
        <w:tc>
          <w:tcPr>
            <w:tcW w:w="3402"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tcPr>
          <w:p w:rsidR="00BD2F65" w:rsidRPr="00BD2F65" w:rsidRDefault="00BD2F65" w:rsidP="00BD2F65">
            <w:pPr>
              <w:spacing w:after="0" w:line="240" w:lineRule="auto"/>
              <w:ind w:right="-11"/>
              <w:rPr>
                <w:rFonts w:ascii="Arial Narrow" w:hAnsi="Arial Narrow"/>
              </w:rPr>
            </w:pPr>
            <w:r w:rsidRPr="00BD2F65">
              <w:rPr>
                <w:rFonts w:ascii="Arial Narrow" w:hAnsi="Arial Narrow"/>
              </w:rPr>
              <w:t>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985"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BD2F65" w:rsidRPr="00BD2F65" w:rsidRDefault="00BD2F65" w:rsidP="00BD2F65">
            <w:pPr>
              <w:spacing w:after="0" w:line="240" w:lineRule="auto"/>
              <w:jc w:val="center"/>
              <w:rPr>
                <w:rFonts w:ascii="Arial Narrow" w:hAnsi="Arial Narrow"/>
              </w:rPr>
            </w:pPr>
            <w:r w:rsidRPr="00BD2F65">
              <w:rPr>
                <w:rFonts w:ascii="Arial Narrow" w:hAnsi="Arial Narrow"/>
              </w:rPr>
              <w:t xml:space="preserve">Администрация Грабовского сельсовета </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1624,893</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77,000 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70,000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1477,893</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ind w:right="35"/>
              <w:jc w:val="right"/>
              <w:rPr>
                <w:rFonts w:ascii="Arial Narrow" w:hAnsi="Arial Narrow"/>
              </w:rPr>
            </w:pPr>
          </w:p>
        </w:tc>
      </w:tr>
      <w:tr w:rsidR="00BD2F65" w:rsidRPr="00BD2F65" w:rsidTr="00BD2F65">
        <w:trPr>
          <w:cantSplit/>
          <w:trHeight w:val="28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1890,787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15,00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1875,787</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ind w:right="35"/>
              <w:jc w:val="right"/>
              <w:rPr>
                <w:rFonts w:ascii="Arial Narrow" w:hAnsi="Arial Narrow"/>
                <w:color w:val="FF0000"/>
              </w:rPr>
            </w:pPr>
          </w:p>
        </w:tc>
      </w:tr>
      <w:tr w:rsidR="00BD2F65" w:rsidRPr="00BD2F65" w:rsidTr="00BD2F65">
        <w:trPr>
          <w:cantSplit/>
          <w:trHeight w:val="28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2018</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1763,160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46,400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1716,760</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ind w:right="35"/>
              <w:jc w:val="right"/>
              <w:rPr>
                <w:rFonts w:ascii="Arial Narrow" w:hAnsi="Arial Narrow"/>
              </w:rPr>
            </w:pPr>
          </w:p>
        </w:tc>
      </w:tr>
      <w:tr w:rsidR="00BD2F65" w:rsidRPr="00BD2F65" w:rsidTr="00BD2F65">
        <w:trPr>
          <w:cantSplit/>
          <w:trHeight w:val="28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2019</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1830,632</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1830,632</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ind w:right="35"/>
              <w:jc w:val="right"/>
              <w:rPr>
                <w:rFonts w:ascii="Arial Narrow" w:hAnsi="Arial Narrow"/>
              </w:rPr>
            </w:pPr>
          </w:p>
        </w:tc>
      </w:tr>
      <w:tr w:rsidR="00BD2F65" w:rsidRPr="00BD2F65" w:rsidTr="00BD2F65">
        <w:trPr>
          <w:cantSplit/>
          <w:trHeight w:val="28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2020</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3047,969</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3047,969</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ind w:right="35"/>
              <w:jc w:val="right"/>
              <w:rPr>
                <w:rFonts w:ascii="Arial Narrow" w:hAnsi="Arial Narrow"/>
              </w:rPr>
            </w:pPr>
          </w:p>
        </w:tc>
      </w:tr>
      <w:tr w:rsidR="00BD2F65" w:rsidRPr="00BD2F65" w:rsidTr="00BD2F65">
        <w:trPr>
          <w:cantSplit/>
          <w:trHeight w:val="28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2 359,073</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35,000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2 324,073</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ind w:right="35"/>
              <w:jc w:val="right"/>
              <w:rPr>
                <w:rFonts w:ascii="Arial Narrow" w:hAnsi="Arial Narrow"/>
              </w:rPr>
            </w:pPr>
          </w:p>
        </w:tc>
      </w:tr>
      <w:tr w:rsidR="00BD2F65" w:rsidRPr="00BD2F65" w:rsidTr="00BD2F65">
        <w:trPr>
          <w:cantSplit/>
          <w:trHeight w:val="28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4 433,328</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1 624,522</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2 808,806</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ind w:right="35"/>
              <w:jc w:val="right"/>
              <w:rPr>
                <w:rFonts w:ascii="Arial Narrow" w:hAnsi="Arial Narrow"/>
              </w:rPr>
            </w:pPr>
          </w:p>
        </w:tc>
      </w:tr>
      <w:tr w:rsidR="00BD2F65" w:rsidRPr="00BD2F65" w:rsidTr="00BD2F65">
        <w:trPr>
          <w:cantSplit/>
          <w:trHeight w:val="28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2023</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2 311,513</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50,000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2 261,513</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ind w:right="35"/>
              <w:jc w:val="right"/>
              <w:rPr>
                <w:rFonts w:ascii="Arial Narrow" w:hAnsi="Arial Narrow"/>
              </w:rPr>
            </w:pPr>
          </w:p>
        </w:tc>
      </w:tr>
      <w:tr w:rsidR="00BD2F65" w:rsidRPr="00BD2F65" w:rsidTr="00BD2F65">
        <w:trPr>
          <w:cantSplit/>
          <w:trHeight w:val="28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2024</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2 283,432</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2 283,432</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ind w:right="35"/>
              <w:jc w:val="right"/>
              <w:rPr>
                <w:rFonts w:ascii="Arial Narrow" w:hAnsi="Arial Narrow"/>
              </w:rPr>
            </w:pPr>
          </w:p>
        </w:tc>
      </w:tr>
      <w:tr w:rsidR="00BD2F65" w:rsidRPr="00BD2F65" w:rsidTr="00BD2F65">
        <w:trPr>
          <w:cantSplit/>
          <w:trHeight w:val="28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2025</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2 251,079</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ind w:right="35"/>
              <w:jc w:val="right"/>
              <w:rPr>
                <w:rFonts w:ascii="Arial Narrow" w:hAnsi="Arial Narrow"/>
              </w:rPr>
            </w:pPr>
          </w:p>
        </w:tc>
      </w:tr>
      <w:tr w:rsidR="00BD2F65" w:rsidRPr="00BD2F65" w:rsidTr="00BD2F65">
        <w:trPr>
          <w:cantSplit/>
          <w:trHeight w:val="28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2026</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2 251,079</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ind w:right="35"/>
              <w:jc w:val="right"/>
              <w:rPr>
                <w:rFonts w:ascii="Arial Narrow" w:hAnsi="Arial Narrow"/>
              </w:rPr>
            </w:pPr>
          </w:p>
        </w:tc>
      </w:tr>
      <w:tr w:rsidR="00BD2F65" w:rsidRPr="00BD2F65" w:rsidTr="00BD2F65">
        <w:trPr>
          <w:cantSplit/>
          <w:trHeight w:val="284"/>
        </w:trPr>
        <w:tc>
          <w:tcPr>
            <w:tcW w:w="850"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402"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firstLine="186"/>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2027</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2 251,079</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2 251,079</w:t>
            </w:r>
          </w:p>
        </w:tc>
        <w:tc>
          <w:tcPr>
            <w:tcW w:w="12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bottom"/>
          </w:tcPr>
          <w:p w:rsidR="00BD2F65" w:rsidRPr="00BD2F65" w:rsidRDefault="00BD2F65" w:rsidP="00BD2F65">
            <w:pPr>
              <w:spacing w:after="0" w:line="240" w:lineRule="auto"/>
              <w:ind w:right="35"/>
              <w:jc w:val="right"/>
              <w:rPr>
                <w:rFonts w:ascii="Arial Narrow" w:hAnsi="Arial Narrow"/>
              </w:rPr>
            </w:pPr>
          </w:p>
        </w:tc>
      </w:tr>
      <w:tr w:rsidR="00BD2F65" w:rsidRPr="00BD2F65" w:rsidTr="00BD2F65">
        <w:trPr>
          <w:cantSplit/>
          <w:trHeight w:val="228"/>
        </w:trPr>
        <w:tc>
          <w:tcPr>
            <w:tcW w:w="14742" w:type="dxa"/>
            <w:gridSpan w:val="11"/>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35"/>
              <w:rPr>
                <w:rFonts w:ascii="Arial Narrow" w:hAnsi="Arial Narrow"/>
              </w:rPr>
            </w:pPr>
            <w:r w:rsidRPr="00BD2F65">
              <w:rPr>
                <w:rFonts w:ascii="Arial Narrow" w:hAnsi="Arial Narrow"/>
              </w:rPr>
              <w:t>из них по направлениям:</w:t>
            </w:r>
          </w:p>
        </w:tc>
      </w:tr>
      <w:tr w:rsidR="00BD2F65" w:rsidRPr="00BD2F65" w:rsidTr="00BD2F65">
        <w:trPr>
          <w:cantSplit/>
          <w:trHeight w:val="20"/>
        </w:trPr>
        <w:tc>
          <w:tcPr>
            <w:tcW w:w="6237" w:type="dxa"/>
            <w:gridSpan w:val="4"/>
            <w:vMerge w:val="restart"/>
            <w:tcBorders>
              <w:left w:val="single" w:sz="4" w:space="0" w:color="auto"/>
              <w:right w:val="single" w:sz="4" w:space="0" w:color="auto"/>
            </w:tcBorders>
            <w:tcMar>
              <w:top w:w="57" w:type="dxa"/>
              <w:left w:w="57" w:type="dxa"/>
              <w:bottom w:w="57" w:type="dxa"/>
              <w:right w:w="57" w:type="dxa"/>
            </w:tcMar>
          </w:tcPr>
          <w:p w:rsidR="00BD2F65" w:rsidRPr="00BD2F65" w:rsidRDefault="00BD2F65" w:rsidP="00BD2F65">
            <w:pPr>
              <w:spacing w:after="0" w:line="240" w:lineRule="auto"/>
              <w:rPr>
                <w:rFonts w:ascii="Arial Narrow" w:hAnsi="Arial Narrow"/>
                <w:b/>
                <w:i/>
              </w:rPr>
            </w:pPr>
            <w:r w:rsidRPr="00BD2F65">
              <w:rPr>
                <w:rFonts w:ascii="Arial Narrow" w:hAnsi="Arial Narrow"/>
              </w:rPr>
              <w:t xml:space="preserve"> </w:t>
            </w:r>
            <w:r w:rsidRPr="00BD2F65">
              <w:rPr>
                <w:rFonts w:ascii="Arial Narrow" w:hAnsi="Arial Narrow"/>
                <w:b/>
                <w:i/>
              </w:rPr>
              <w:t>- совершенствование системы наружного освещения</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50,000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15,000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35,000</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0"/>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2018</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92,800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46,400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46,400</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0"/>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70,000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35,000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35,000</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0"/>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86,113</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33,014</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53,099</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0"/>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2023</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100,000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50,000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50,000</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70"/>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b/>
                <w:i/>
              </w:rPr>
              <w:lastRenderedPageBreak/>
              <w:t>- закупка коммунальной техники  в рамках государственной программы  Пензенской области «Обеспечение жильем и коммунальными услугами населения Пензенской области»</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1768,342</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1591,508</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176,834</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49"/>
        </w:trPr>
        <w:tc>
          <w:tcPr>
            <w:tcW w:w="14742" w:type="dxa"/>
            <w:gridSpan w:val="11"/>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35"/>
              <w:rPr>
                <w:rFonts w:ascii="Arial Narrow" w:hAnsi="Arial Narrow"/>
                <w:b/>
              </w:rPr>
            </w:pPr>
            <w:r w:rsidRPr="00BD2F65">
              <w:rPr>
                <w:rFonts w:ascii="Arial Narrow" w:hAnsi="Arial Narrow"/>
                <w:b/>
              </w:rPr>
              <w:t>2. Подпрограмма «Чистая вода»</w:t>
            </w:r>
          </w:p>
        </w:tc>
      </w:tr>
      <w:tr w:rsidR="00BD2F65" w:rsidRPr="00BD2F65" w:rsidTr="00BD2F65">
        <w:trPr>
          <w:cantSplit/>
          <w:trHeight w:val="169"/>
        </w:trPr>
        <w:tc>
          <w:tcPr>
            <w:tcW w:w="7654" w:type="dxa"/>
            <w:gridSpan w:val="5"/>
            <w:tcBorders>
              <w:left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b/>
              </w:rPr>
              <w:t>Объем финансирования Подпрограммы 2:</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38 938,381</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0,000</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22 507,991</w:t>
            </w:r>
          </w:p>
        </w:tc>
        <w:tc>
          <w:tcPr>
            <w:tcW w:w="992"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3 314,972</w:t>
            </w:r>
          </w:p>
        </w:tc>
        <w:tc>
          <w:tcPr>
            <w:tcW w:w="1134"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13 115,418</w:t>
            </w:r>
          </w:p>
        </w:tc>
        <w:tc>
          <w:tcPr>
            <w:tcW w:w="1276" w:type="dxa"/>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bottom"/>
          </w:tcPr>
          <w:p w:rsidR="00BD2F65" w:rsidRPr="00BD2F65" w:rsidRDefault="00BD2F65" w:rsidP="00BD2F65">
            <w:pPr>
              <w:spacing w:after="0" w:line="240" w:lineRule="auto"/>
              <w:ind w:right="35"/>
              <w:jc w:val="right"/>
              <w:rPr>
                <w:rFonts w:ascii="Arial Narrow" w:hAnsi="Arial Narrow"/>
                <w:b/>
              </w:rPr>
            </w:pPr>
          </w:p>
        </w:tc>
      </w:tr>
      <w:tr w:rsidR="00BD2F65" w:rsidRPr="00BD2F65" w:rsidTr="00BD2F65">
        <w:trPr>
          <w:cantSplit/>
          <w:trHeight w:val="266"/>
        </w:trPr>
        <w:tc>
          <w:tcPr>
            <w:tcW w:w="1043" w:type="dxa"/>
            <w:gridSpan w:val="2"/>
            <w:vMerge w:val="restart"/>
            <w:tcBorders>
              <w:top w:val="single" w:sz="4" w:space="0" w:color="auto"/>
              <w:left w:val="single" w:sz="4" w:space="0" w:color="auto"/>
              <w:right w:val="single" w:sz="4" w:space="0" w:color="auto"/>
            </w:tcBorders>
            <w:tcMar>
              <w:top w:w="57" w:type="dxa"/>
              <w:left w:w="57" w:type="dxa"/>
              <w:bottom w:w="57" w:type="dxa"/>
              <w:right w:w="57" w:type="dxa"/>
            </w:tcMar>
          </w:tcPr>
          <w:p w:rsidR="00BD2F65" w:rsidRPr="00BD2F65" w:rsidRDefault="00BD2F65" w:rsidP="00BD2F65">
            <w:pPr>
              <w:spacing w:after="0" w:line="240" w:lineRule="auto"/>
              <w:jc w:val="center"/>
              <w:rPr>
                <w:rFonts w:ascii="Arial Narrow" w:hAnsi="Arial Narrow"/>
              </w:rPr>
            </w:pPr>
            <w:r w:rsidRPr="00BD2F65">
              <w:rPr>
                <w:rFonts w:ascii="Arial Narrow" w:hAnsi="Arial Narrow"/>
              </w:rPr>
              <w:t>1</w:t>
            </w:r>
          </w:p>
        </w:tc>
        <w:tc>
          <w:tcPr>
            <w:tcW w:w="3209"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BD2F65" w:rsidRPr="00BD2F65" w:rsidRDefault="00BD2F65" w:rsidP="00BD2F65">
            <w:pPr>
              <w:spacing w:after="0" w:line="240" w:lineRule="auto"/>
              <w:ind w:right="-11"/>
              <w:rPr>
                <w:rFonts w:ascii="Arial Narrow" w:hAnsi="Arial Narrow"/>
              </w:rPr>
            </w:pPr>
            <w:r w:rsidRPr="00BD2F65">
              <w:rPr>
                <w:rFonts w:ascii="Arial Narrow" w:hAnsi="Arial Narrow"/>
              </w:rPr>
              <w:t>Содержание объектов водохозяйственных систем</w:t>
            </w:r>
          </w:p>
        </w:tc>
        <w:tc>
          <w:tcPr>
            <w:tcW w:w="1985" w:type="dxa"/>
            <w:vMerge w:val="restart"/>
            <w:tcBorders>
              <w:top w:val="single" w:sz="4" w:space="0" w:color="auto"/>
              <w:left w:val="single" w:sz="4" w:space="0" w:color="auto"/>
              <w:right w:val="single" w:sz="4" w:space="0" w:color="auto"/>
            </w:tcBorders>
            <w:tcMar>
              <w:top w:w="57" w:type="dxa"/>
              <w:left w:w="57" w:type="dxa"/>
              <w:bottom w:w="57" w:type="dxa"/>
              <w:right w:w="57" w:type="dxa"/>
            </w:tcMa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Администрация Грабовского сельсовета</w:t>
            </w: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2016</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985,608 </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295,709 </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689,899 </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2017</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4574,676</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690,027</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3884,649</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2018</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1927,667</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1210,031</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717,636</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2019</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2105,991</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823,800</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1282,191</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1159,838</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625,646</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268,134</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266,058</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116"/>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2021</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14 405,509</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9 580,503</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3 046,838</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1 778,168</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2022</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3 446,171</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2 188,942</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1 257,229</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2023</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8 999,588</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6160,000</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2 839,588</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2024</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1 333,333</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933,333</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400,000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2025</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0,000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0,000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2026</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0,000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0,000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70"/>
        </w:trPr>
        <w:tc>
          <w:tcPr>
            <w:tcW w:w="1043" w:type="dxa"/>
            <w:gridSpan w:val="2"/>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3209"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ind w:right="-11"/>
              <w:rPr>
                <w:rFonts w:ascii="Arial Narrow" w:hAnsi="Arial Narrow"/>
              </w:rPr>
            </w:pPr>
          </w:p>
        </w:tc>
        <w:tc>
          <w:tcPr>
            <w:tcW w:w="1985" w:type="dxa"/>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2027</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0,000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0,000</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106"/>
        </w:trPr>
        <w:tc>
          <w:tcPr>
            <w:tcW w:w="14742" w:type="dxa"/>
            <w:gridSpan w:val="11"/>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b/>
                <w:i/>
              </w:rPr>
            </w:pPr>
            <w:r w:rsidRPr="00BD2F65">
              <w:rPr>
                <w:rFonts w:ascii="Arial Narrow" w:hAnsi="Arial Narrow"/>
                <w:b/>
                <w:i/>
              </w:rPr>
              <w:t>Из них в рамках государственной программы Пензенской области  "Обеспечение жильем и коммунальными услугами населения Пензенской области":</w:t>
            </w:r>
          </w:p>
        </w:tc>
      </w:tr>
      <w:tr w:rsidR="00BD2F65" w:rsidRPr="00BD2F65" w:rsidTr="00BD2F65">
        <w:trPr>
          <w:cantSplit/>
          <w:trHeight w:val="98"/>
        </w:trPr>
        <w:tc>
          <w:tcPr>
            <w:tcW w:w="6237" w:type="dxa"/>
            <w:gridSpan w:val="4"/>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водопроводных  сетей  и  водонапорной башни  с.Грабово, ул.2-я Совхозная</w:t>
            </w: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2016</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985,608 </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295,709 </w:t>
            </w: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689,899 </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34"/>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 xml:space="preserve">Ремонт  водопроводных сетей в с. Грабово по ул. Советская, ул. Колхозная  </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301,875</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90,563</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211,312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r>
      <w:tr w:rsidR="00BD2F65" w:rsidRPr="00BD2F65" w:rsidTr="00BD2F65">
        <w:trPr>
          <w:cantSplit/>
          <w:trHeight w:val="70"/>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 xml:space="preserve">Ремонт водопроводных сетей 950 м. и водонапорной башни  п. Ера ул. Подлесная  </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1998,214</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599,464</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1398,750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r>
      <w:tr w:rsidR="00BD2F65" w:rsidRPr="00BD2F65" w:rsidTr="00BD2F65">
        <w:trPr>
          <w:cantSplit/>
          <w:trHeight w:val="98"/>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 xml:space="preserve">Аварийно-восстановительные работы на водозаборе: артезианская скважина в п. Ера </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2140,995</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2140,995</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w:t>
            </w:r>
          </w:p>
        </w:tc>
      </w:tr>
      <w:tr w:rsidR="00BD2F65" w:rsidRPr="00BD2F65" w:rsidTr="00BD2F65">
        <w:trPr>
          <w:cantSplit/>
          <w:trHeight w:val="98"/>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водонапорной башни и водопровода с.Грабово, ул. Грибова</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913,961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639,773</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274,188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172"/>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водонапорной башни и водопровода с.Чертково</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814,655</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FF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570,258</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244,397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участков водопровода в с. Грабово, Бессоновского района, Пензенской области: от дома № 29 до дома №31 по ул. Лесная; от дома № 29 до дома №16, от дома №16 до дома №32 , от дома №21 до дома №24 по ул. Школьная; от дома №13-до дома №19 по ул. 40 лет Победы.</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2019</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1176,900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823,800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353,100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7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участка водопровода по ул. Подгорная в с.Грабово Бессоновского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203,676</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142,573</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61,103</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водонапорной башни и примыкающих трубопроводов, расположенной по адресу: Пензенская область, Бессоновский район, с. Грабово, ул. Майская, 31б</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690,104</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483,073</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207,031</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lastRenderedPageBreak/>
              <w:t>Капитальный ремонт водозаборного узла, расположенного по адресу: Пензенская область, Бессоновский район, с. Грабово, ул. Грибова</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2999,999</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2099,999</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900,000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участка водопровода по ул. Шоссейная в с. Грабово Бессоновского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530,308</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371,216</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159,092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водозаборного узла, расположенного по адресу: Пензенская область, Бессоновский район, с.Грабово, ул.Советская, 201А на участке с кадастровым номером 58:05:0100702:874 (скважина №б/н-2(кад.136))</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2021</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xml:space="preserve">10 156,126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xml:space="preserve">7109,288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 xml:space="preserve">3046, 838   </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водопровода по ул.Антипова в с.Чертково Бессоновского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xml:space="preserve">810,612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xml:space="preserve">567,428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xml:space="preserve">243,184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водопровода по ул.Овражная в с.Грабово Бессоновского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xml:space="preserve">1833, 662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xml:space="preserve">128,563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xml:space="preserve">55,099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водонапорной башни и примыкающих трубопроводов, расположенной по адресу: Пензенская область, Бессоновский район, с. Грабово, ул.Юбилейная</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2022</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xml:space="preserve">2 132, 786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xml:space="preserve">1 492, 950 </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xml:space="preserve">639, 836   </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83"/>
        </w:trPr>
        <w:tc>
          <w:tcPr>
            <w:tcW w:w="6237" w:type="dxa"/>
            <w:gridSpan w:val="4"/>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водозаборного узла, расположенного по адресу: Пензенская область, Бессоновский район, с. Чертково</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2023</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8800,000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s="Arial"/>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6160,000</w:t>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2640,000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83"/>
        </w:trPr>
        <w:tc>
          <w:tcPr>
            <w:tcW w:w="6237" w:type="dxa"/>
            <w:gridSpan w:val="4"/>
            <w:tcBorders>
              <w:left w:val="single" w:sz="4" w:space="0" w:color="auto"/>
              <w:right w:val="single" w:sz="4" w:space="0" w:color="auto"/>
            </w:tcBorders>
            <w:shd w:val="clear" w:color="auto" w:fill="auto"/>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r w:rsidRPr="00BD2F65">
              <w:rPr>
                <w:rFonts w:ascii="Arial Narrow" w:hAnsi="Arial Narrow"/>
              </w:rPr>
              <w:t>Капитальный ремонт водонапорной башни и примыкающих трубопроводов, расположенной по адресу: Пензенская область, Бессоновский район, с. Чертково</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2024</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xml:space="preserve">1 333,333   </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rPr>
              <w:t xml:space="preserve">933,333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400,000</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0"/>
        </w:trPr>
        <w:tc>
          <w:tcPr>
            <w:tcW w:w="6237" w:type="dxa"/>
            <w:gridSpan w:val="4"/>
            <w:vMerge w:val="restart"/>
            <w:tcBorders>
              <w:left w:val="single" w:sz="4" w:space="0" w:color="auto"/>
              <w:right w:val="single" w:sz="4" w:space="0" w:color="auto"/>
            </w:tcBorders>
            <w:tcMar>
              <w:top w:w="57" w:type="dxa"/>
              <w:left w:w="57" w:type="dxa"/>
              <w:bottom w:w="57" w:type="dxa"/>
              <w:right w:w="57" w:type="dxa"/>
            </w:tcMar>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Прочие мероприятия по модернизации и капитальному  ремонту сетей и сооружений водоснабжения в рамках государственной программы Пензенской области "Обеспечение жильем и коммунальными услугами населения Пензенской области "</w:t>
            </w:r>
          </w:p>
        </w:tc>
        <w:tc>
          <w:tcPr>
            <w:tcW w:w="1417"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2023</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992"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color w:val="000000"/>
              </w:rPr>
            </w:pPr>
          </w:p>
        </w:tc>
        <w:tc>
          <w:tcPr>
            <w:tcW w:w="1134"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 xml:space="preserve">49,588      </w:t>
            </w:r>
          </w:p>
        </w:tc>
        <w:tc>
          <w:tcPr>
            <w:tcW w:w="1276" w:type="dxa"/>
            <w:tcBorders>
              <w:top w:val="single" w:sz="4" w:space="0" w:color="auto"/>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1"/>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2025</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21"/>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2026</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r w:rsidR="00BD2F65" w:rsidRPr="00BD2F65" w:rsidTr="00BD2F65">
        <w:trPr>
          <w:cantSplit/>
          <w:trHeight w:val="111"/>
        </w:trPr>
        <w:tc>
          <w:tcPr>
            <w:tcW w:w="6237" w:type="dxa"/>
            <w:gridSpan w:val="4"/>
            <w:vMerge/>
            <w:tcBorders>
              <w:left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rPr>
                <w:rFonts w:ascii="Arial Narrow" w:hAnsi="Arial Narrow"/>
              </w:rPr>
            </w:pP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center"/>
              <w:rPr>
                <w:rFonts w:ascii="Arial Narrow" w:hAnsi="Arial Narrow"/>
              </w:rPr>
            </w:pPr>
            <w:r w:rsidRPr="00BD2F65">
              <w:rPr>
                <w:rFonts w:ascii="Arial Narrow" w:hAnsi="Arial Narrow"/>
              </w:rPr>
              <w:t>2027</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0</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bottom"/>
          </w:tcPr>
          <w:p w:rsidR="00BD2F65" w:rsidRPr="00BD2F65" w:rsidRDefault="00BD2F65" w:rsidP="00BD2F65">
            <w:pPr>
              <w:spacing w:after="0" w:line="240" w:lineRule="auto"/>
              <w:jc w:val="right"/>
              <w:rPr>
                <w:rFonts w:ascii="Arial Narrow" w:hAnsi="Arial Narrow"/>
              </w:rPr>
            </w:pPr>
          </w:p>
        </w:tc>
      </w:tr>
    </w:tbl>
    <w:p w:rsidR="00BD2F65" w:rsidRPr="00BD2F65" w:rsidRDefault="00BD2F65" w:rsidP="00BD2F65">
      <w:pPr>
        <w:pBdr>
          <w:bottom w:val="dotted" w:sz="24" w:space="1" w:color="auto"/>
        </w:pBdr>
        <w:tabs>
          <w:tab w:val="left" w:pos="1276"/>
        </w:tabs>
        <w:spacing w:after="0" w:line="240" w:lineRule="auto"/>
        <w:ind w:firstLine="709"/>
        <w:rPr>
          <w:rFonts w:ascii="Arial Narrow" w:hAnsi="Arial Narrow"/>
          <w:bCs/>
        </w:rPr>
      </w:pPr>
    </w:p>
    <w:p w:rsidR="00BD2F65" w:rsidRPr="00BD2F65" w:rsidRDefault="00BD2F65" w:rsidP="00CA6C2B">
      <w:pPr>
        <w:spacing w:after="0" w:line="240" w:lineRule="auto"/>
        <w:ind w:right="-1"/>
        <w:rPr>
          <w:rFonts w:ascii="Arial Narrow" w:hAnsi="Arial Narrow"/>
          <w:b/>
        </w:rPr>
      </w:pPr>
    </w:p>
    <w:p w:rsidR="00BD2F65" w:rsidRPr="00BD2F65" w:rsidRDefault="00BD2F65" w:rsidP="00BD2F65">
      <w:pPr>
        <w:tabs>
          <w:tab w:val="center" w:pos="5103"/>
          <w:tab w:val="left" w:pos="8949"/>
          <w:tab w:val="left" w:pos="9210"/>
        </w:tabs>
        <w:spacing w:after="0" w:line="240" w:lineRule="auto"/>
        <w:rPr>
          <w:rFonts w:ascii="Arial Narrow" w:hAnsi="Arial Narrow"/>
          <w:b/>
        </w:rPr>
      </w:pPr>
      <w:r w:rsidRPr="00BD2F65">
        <w:rPr>
          <w:rFonts w:ascii="Arial Narrow" w:hAnsi="Arial Narrow"/>
          <w:b/>
        </w:rPr>
        <w:tab/>
        <w:t>ПОСТАНОВЛЕНИЕ</w:t>
      </w:r>
    </w:p>
    <w:p w:rsidR="00BD2F65" w:rsidRDefault="00BD2F65" w:rsidP="00BD2F65">
      <w:pPr>
        <w:tabs>
          <w:tab w:val="left" w:pos="8949"/>
          <w:tab w:val="left" w:pos="9210"/>
        </w:tabs>
        <w:spacing w:after="0" w:line="240" w:lineRule="auto"/>
        <w:jc w:val="center"/>
        <w:rPr>
          <w:rFonts w:ascii="Arial Narrow" w:hAnsi="Arial Narrow"/>
        </w:rPr>
      </w:pPr>
    </w:p>
    <w:p w:rsidR="00CA6C2B" w:rsidRPr="00BD2F65" w:rsidRDefault="00CA6C2B" w:rsidP="00BD2F65">
      <w:pPr>
        <w:tabs>
          <w:tab w:val="left" w:pos="8949"/>
          <w:tab w:val="left" w:pos="9210"/>
        </w:tabs>
        <w:spacing w:after="0" w:line="240" w:lineRule="auto"/>
        <w:jc w:val="center"/>
        <w:rPr>
          <w:rFonts w:ascii="Arial Narrow" w:hAnsi="Arial Narrow"/>
        </w:rPr>
      </w:pPr>
    </w:p>
    <w:p w:rsidR="00BD2F65" w:rsidRPr="00BD2F65" w:rsidRDefault="00BD2F65" w:rsidP="00BD2F65">
      <w:pPr>
        <w:tabs>
          <w:tab w:val="left" w:pos="8892"/>
        </w:tabs>
        <w:spacing w:after="0" w:line="240" w:lineRule="auto"/>
        <w:rPr>
          <w:rFonts w:ascii="Arial Narrow" w:hAnsi="Arial Narrow"/>
        </w:rPr>
      </w:pPr>
      <w:r w:rsidRPr="00BD2F65">
        <w:rPr>
          <w:rFonts w:ascii="Arial Narrow" w:hAnsi="Arial Narrow"/>
          <w:u w:val="single"/>
        </w:rPr>
        <w:t>«29» декабря 2022 г.</w:t>
      </w:r>
      <w:r w:rsidRPr="00BD2F65">
        <w:rPr>
          <w:rFonts w:ascii="Arial Narrow" w:hAnsi="Arial Narrow"/>
        </w:rPr>
        <w:t xml:space="preserve">                                                                                     </w:t>
      </w:r>
      <w:r w:rsidR="00CA6C2B">
        <w:rPr>
          <w:rFonts w:ascii="Arial Narrow" w:hAnsi="Arial Narrow"/>
        </w:rPr>
        <w:t xml:space="preserve">                                                       </w:t>
      </w:r>
      <w:r w:rsidRPr="00BD2F65">
        <w:rPr>
          <w:rFonts w:ascii="Arial Narrow" w:hAnsi="Arial Narrow"/>
        </w:rPr>
        <w:t xml:space="preserve">   № 301</w:t>
      </w:r>
    </w:p>
    <w:p w:rsidR="00BD2F65" w:rsidRPr="00BD2F65" w:rsidRDefault="00BD2F65" w:rsidP="00BD2F65">
      <w:pPr>
        <w:pStyle w:val="ConsTitle"/>
        <w:tabs>
          <w:tab w:val="left" w:pos="8892"/>
        </w:tabs>
        <w:ind w:right="0"/>
        <w:jc w:val="both"/>
        <w:rPr>
          <w:rFonts w:ascii="Arial Narrow" w:hAnsi="Arial Narrow" w:cs="Times New Roman"/>
          <w:b w:val="0"/>
          <w:bCs w:val="0"/>
          <w:sz w:val="22"/>
          <w:szCs w:val="22"/>
        </w:rPr>
      </w:pPr>
      <w:r w:rsidRPr="00BD2F65">
        <w:rPr>
          <w:rFonts w:ascii="Arial Narrow" w:hAnsi="Arial Narrow" w:cs="Times New Roman"/>
          <w:b w:val="0"/>
          <w:bCs w:val="0"/>
          <w:sz w:val="22"/>
          <w:szCs w:val="22"/>
        </w:rPr>
        <w:tab/>
      </w: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О внесении изменений  в муниципальную программу «Обеспечение общественного порядка и противодействие преступности в Грабовском сельсовете », утвержденную  постановлением Администрации Грабовского сельсовета №220 от 28.11.2019г.</w:t>
      </w:r>
    </w:p>
    <w:p w:rsidR="00BD2F65" w:rsidRPr="00BD2F65" w:rsidRDefault="00BD2F65" w:rsidP="00BD2F65">
      <w:pPr>
        <w:pStyle w:val="ConsPlusTitle"/>
        <w:jc w:val="center"/>
        <w:rPr>
          <w:rFonts w:ascii="Arial Narrow" w:hAnsi="Arial Narrow"/>
          <w:b w:val="0"/>
          <w:bCs w:val="0"/>
          <w:sz w:val="22"/>
          <w:szCs w:val="22"/>
        </w:rPr>
      </w:pPr>
    </w:p>
    <w:p w:rsidR="00BD2F65" w:rsidRPr="00BD2F65" w:rsidRDefault="00BD2F65" w:rsidP="00BD2F65">
      <w:pPr>
        <w:spacing w:after="0" w:line="240" w:lineRule="auto"/>
        <w:ind w:firstLine="708"/>
        <w:jc w:val="both"/>
        <w:rPr>
          <w:rFonts w:ascii="Arial Narrow" w:hAnsi="Arial Narrow"/>
        </w:rPr>
      </w:pPr>
      <w:r w:rsidRPr="00BD2F65">
        <w:rPr>
          <w:rFonts w:ascii="Arial Narrow" w:hAnsi="Arial Narrow"/>
        </w:rPr>
        <w:t>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постановляет:</w:t>
      </w:r>
    </w:p>
    <w:p w:rsidR="00BD2F65" w:rsidRPr="00BD2F65" w:rsidRDefault="00BD2F65" w:rsidP="00BD2F65">
      <w:pPr>
        <w:spacing w:after="0" w:line="240" w:lineRule="auto"/>
        <w:ind w:firstLine="708"/>
        <w:jc w:val="both"/>
        <w:rPr>
          <w:rFonts w:ascii="Arial Narrow" w:hAnsi="Arial Narrow"/>
        </w:rPr>
      </w:pPr>
      <w:r w:rsidRPr="00BD2F65">
        <w:rPr>
          <w:rFonts w:ascii="Arial Narrow" w:hAnsi="Arial Narrow"/>
        </w:rPr>
        <w:t>1. Внести следующие изменения в муниципальную программу «Обеспечение общественного порядка и противодействие преступности в Грабовском сельсовете», утвержденную  постановлением Администрации Грабовского сельсовета №220 от 28.11.2019г. (далее – Муниципальная программа):</w:t>
      </w:r>
    </w:p>
    <w:p w:rsidR="00BD2F65" w:rsidRPr="00BD2F65" w:rsidRDefault="00BD2F65" w:rsidP="00BD2F65">
      <w:pPr>
        <w:keepLines/>
        <w:spacing w:after="0" w:line="240" w:lineRule="auto"/>
        <w:ind w:firstLine="709"/>
        <w:jc w:val="both"/>
        <w:rPr>
          <w:rFonts w:ascii="Arial Narrow" w:hAnsi="Arial Narrow"/>
        </w:rPr>
      </w:pPr>
      <w:r w:rsidRPr="00BD2F65">
        <w:rPr>
          <w:rFonts w:ascii="Arial Narrow" w:hAnsi="Arial Narrow"/>
        </w:rPr>
        <w:t xml:space="preserve">1.1. Паспорт Муниципальной программы изложить в новой редакции согласно </w:t>
      </w:r>
      <w:r w:rsidRPr="00BD2F65">
        <w:rPr>
          <w:rFonts w:ascii="Arial Narrow" w:hAnsi="Arial Narrow"/>
          <w:i/>
        </w:rPr>
        <w:t>приложению1</w:t>
      </w:r>
      <w:r w:rsidRPr="00BD2F65">
        <w:rPr>
          <w:rFonts w:ascii="Arial Narrow" w:hAnsi="Arial Narrow"/>
        </w:rPr>
        <w:t xml:space="preserve">  к настоящему постановлению.</w:t>
      </w:r>
    </w:p>
    <w:p w:rsidR="00BD2F65" w:rsidRPr="00BD2F65" w:rsidRDefault="00BD2F65" w:rsidP="00BD2F65">
      <w:pPr>
        <w:keepLines/>
        <w:spacing w:after="0" w:line="240" w:lineRule="auto"/>
        <w:ind w:firstLine="709"/>
        <w:jc w:val="both"/>
        <w:rPr>
          <w:rFonts w:ascii="Arial Narrow" w:hAnsi="Arial Narrow"/>
        </w:rPr>
      </w:pPr>
      <w:r w:rsidRPr="00BD2F65">
        <w:rPr>
          <w:rFonts w:ascii="Arial Narrow" w:hAnsi="Arial Narrow"/>
        </w:rPr>
        <w:lastRenderedPageBreak/>
        <w:t xml:space="preserve">1.2. Паспорт подпрограммы «Профилактика правонарушений, терроризма и экстремисткой деятельности в Грабовском сельсовете» Муниципальной программы изложить в новой редакции согласно </w:t>
      </w:r>
      <w:r w:rsidRPr="00BD2F65">
        <w:rPr>
          <w:rFonts w:ascii="Arial Narrow" w:hAnsi="Arial Narrow"/>
          <w:i/>
        </w:rPr>
        <w:t>приложению 2</w:t>
      </w:r>
      <w:r w:rsidRPr="00BD2F65">
        <w:rPr>
          <w:rFonts w:ascii="Arial Narrow" w:hAnsi="Arial Narrow"/>
        </w:rPr>
        <w:t xml:space="preserve"> к настоящему постановлению.</w:t>
      </w:r>
    </w:p>
    <w:p w:rsidR="00BD2F65" w:rsidRPr="00BD2F65" w:rsidRDefault="00BD2F65" w:rsidP="00BD2F65">
      <w:pPr>
        <w:keepLines/>
        <w:spacing w:after="0" w:line="240" w:lineRule="auto"/>
        <w:ind w:firstLine="709"/>
        <w:jc w:val="both"/>
        <w:rPr>
          <w:rFonts w:ascii="Arial Narrow" w:hAnsi="Arial Narrow"/>
        </w:rPr>
      </w:pPr>
      <w:r w:rsidRPr="00BD2F65">
        <w:rPr>
          <w:rFonts w:ascii="Arial Narrow" w:hAnsi="Arial Narrow"/>
        </w:rPr>
        <w:t xml:space="preserve">1.3. Паспорт подпрограммы ««Антинаркотическая политика Грабовского сельсовета»» Муниципальной программы изложить в новой редакции согласно </w:t>
      </w:r>
      <w:r w:rsidRPr="00BD2F65">
        <w:rPr>
          <w:rFonts w:ascii="Arial Narrow" w:hAnsi="Arial Narrow"/>
          <w:i/>
        </w:rPr>
        <w:t>приложению 3</w:t>
      </w:r>
      <w:r w:rsidRPr="00BD2F65">
        <w:rPr>
          <w:rFonts w:ascii="Arial Narrow" w:hAnsi="Arial Narrow"/>
        </w:rPr>
        <w:t xml:space="preserve"> к настоящему постановлению.</w:t>
      </w:r>
    </w:p>
    <w:p w:rsidR="00BD2F65" w:rsidRPr="00BD2F65" w:rsidRDefault="00BD2F65" w:rsidP="00BD2F65">
      <w:pPr>
        <w:keepLines/>
        <w:spacing w:after="0" w:line="240" w:lineRule="auto"/>
        <w:ind w:firstLine="709"/>
        <w:jc w:val="both"/>
        <w:rPr>
          <w:rFonts w:ascii="Arial Narrow" w:hAnsi="Arial Narrow"/>
        </w:rPr>
      </w:pPr>
      <w:r w:rsidRPr="00BD2F65">
        <w:rPr>
          <w:rFonts w:ascii="Arial Narrow" w:hAnsi="Arial Narrow"/>
        </w:rPr>
        <w:t xml:space="preserve">1.4. Приложение 2 Муниципальной программы изложить в новой редакции согласно </w:t>
      </w:r>
      <w:r w:rsidRPr="00BD2F65">
        <w:rPr>
          <w:rFonts w:ascii="Arial Narrow" w:hAnsi="Arial Narrow"/>
          <w:i/>
        </w:rPr>
        <w:t>приложению 4</w:t>
      </w:r>
      <w:r w:rsidRPr="00BD2F65">
        <w:rPr>
          <w:rFonts w:ascii="Arial Narrow" w:hAnsi="Arial Narrow"/>
        </w:rPr>
        <w:t xml:space="preserve"> к настоящему постановлению.</w:t>
      </w:r>
    </w:p>
    <w:p w:rsidR="00BD2F65" w:rsidRPr="00BD2F65" w:rsidRDefault="00BD2F65" w:rsidP="00BD2F65">
      <w:pPr>
        <w:keepLines/>
        <w:spacing w:after="0" w:line="240" w:lineRule="auto"/>
        <w:ind w:firstLine="709"/>
        <w:jc w:val="both"/>
        <w:rPr>
          <w:rFonts w:ascii="Arial Narrow" w:hAnsi="Arial Narrow"/>
        </w:rPr>
      </w:pPr>
      <w:r w:rsidRPr="00BD2F65">
        <w:rPr>
          <w:rFonts w:ascii="Arial Narrow" w:hAnsi="Arial Narrow"/>
        </w:rPr>
        <w:t xml:space="preserve">1.5. Приложение 3 Муниципальной программы изложить в новой редакции согласно </w:t>
      </w:r>
      <w:r w:rsidRPr="00BD2F65">
        <w:rPr>
          <w:rFonts w:ascii="Arial Narrow" w:hAnsi="Arial Narrow"/>
          <w:i/>
        </w:rPr>
        <w:t>приложению 5</w:t>
      </w:r>
      <w:r w:rsidRPr="00BD2F65">
        <w:rPr>
          <w:rFonts w:ascii="Arial Narrow" w:hAnsi="Arial Narrow"/>
        </w:rPr>
        <w:t xml:space="preserve"> к настоящему постановлению.</w:t>
      </w:r>
    </w:p>
    <w:p w:rsidR="00BD2F65" w:rsidRPr="00BD2F65" w:rsidRDefault="00BD2F65" w:rsidP="00BD2F65">
      <w:pPr>
        <w:spacing w:after="0" w:line="240" w:lineRule="auto"/>
        <w:ind w:firstLine="851"/>
        <w:jc w:val="both"/>
        <w:rPr>
          <w:rFonts w:ascii="Arial Narrow" w:hAnsi="Arial Narrow"/>
          <w:bCs/>
        </w:rPr>
      </w:pPr>
      <w:r w:rsidRPr="00BD2F65">
        <w:rPr>
          <w:rFonts w:ascii="Arial Narrow" w:hAnsi="Arial Narrow"/>
        </w:rPr>
        <w:t xml:space="preserve">2. </w:t>
      </w:r>
      <w:r w:rsidRPr="00BD2F65">
        <w:rPr>
          <w:rFonts w:ascii="Arial Narrow" w:hAnsi="Arial Narrow"/>
          <w:bCs/>
        </w:rPr>
        <w:t>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BD2F65" w:rsidRPr="00BD2F65" w:rsidRDefault="00BD2F65" w:rsidP="00BD2F65">
      <w:pPr>
        <w:spacing w:after="0" w:line="240" w:lineRule="auto"/>
        <w:ind w:firstLine="851"/>
        <w:jc w:val="both"/>
        <w:rPr>
          <w:rFonts w:ascii="Arial Narrow" w:hAnsi="Arial Narrow"/>
          <w:bCs/>
        </w:rPr>
      </w:pPr>
      <w:r w:rsidRPr="00BD2F65">
        <w:rPr>
          <w:rFonts w:ascii="Arial Narrow" w:hAnsi="Arial Narrow"/>
          <w:bCs/>
        </w:rPr>
        <w:t>3. Настоящее постановление вступает в силу с момента подписания</w:t>
      </w:r>
      <w:r w:rsidRPr="00BD2F65">
        <w:rPr>
          <w:rFonts w:ascii="Arial Narrow" w:hAnsi="Arial Narrow"/>
        </w:rPr>
        <w:t xml:space="preserve">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r w:rsidRPr="00BD2F65">
        <w:rPr>
          <w:rFonts w:ascii="Arial Narrow" w:hAnsi="Arial Narrow"/>
          <w:bCs/>
        </w:rPr>
        <w:t>.</w:t>
      </w:r>
    </w:p>
    <w:p w:rsidR="00BD2F65" w:rsidRPr="00BD2F65" w:rsidRDefault="00BD2F65" w:rsidP="00BD2F65">
      <w:pPr>
        <w:spacing w:after="0" w:line="240" w:lineRule="auto"/>
        <w:ind w:firstLine="851"/>
        <w:jc w:val="both"/>
        <w:rPr>
          <w:rFonts w:ascii="Arial Narrow" w:hAnsi="Arial Narrow"/>
        </w:rPr>
      </w:pPr>
      <w:r w:rsidRPr="00BD2F65">
        <w:rPr>
          <w:rFonts w:ascii="Arial Narrow" w:hAnsi="Arial Narrow"/>
          <w:bCs/>
        </w:rPr>
        <w:t>4. Контроль исполнения настоящего постановления оставляю за собой.</w:t>
      </w:r>
    </w:p>
    <w:p w:rsidR="00BD2F65" w:rsidRPr="00BD2F65" w:rsidRDefault="00BD2F65" w:rsidP="00BD2F65">
      <w:pPr>
        <w:keepLines/>
        <w:spacing w:after="0" w:line="240" w:lineRule="auto"/>
        <w:ind w:firstLine="709"/>
        <w:jc w:val="both"/>
        <w:rPr>
          <w:rFonts w:ascii="Arial Narrow" w:hAnsi="Arial Narrow"/>
        </w:rPr>
      </w:pPr>
    </w:p>
    <w:p w:rsidR="00BD2F65" w:rsidRPr="00BD2F65" w:rsidRDefault="00BD2F65" w:rsidP="00BD2F65">
      <w:pPr>
        <w:pStyle w:val="ConsPlusNormal"/>
        <w:tabs>
          <w:tab w:val="left" w:pos="5387"/>
        </w:tabs>
        <w:ind w:firstLine="0"/>
        <w:rPr>
          <w:rFonts w:ascii="Arial Narrow" w:hAnsi="Arial Narrow"/>
          <w:sz w:val="22"/>
          <w:szCs w:val="22"/>
        </w:rPr>
      </w:pPr>
      <w:r w:rsidRPr="00BD2F65">
        <w:rPr>
          <w:rFonts w:ascii="Arial Narrow" w:hAnsi="Arial Narrow" w:cs="Times New Roman"/>
          <w:sz w:val="22"/>
          <w:szCs w:val="22"/>
        </w:rPr>
        <w:t xml:space="preserve">Глава администрации  </w:t>
      </w:r>
      <w:r w:rsidRPr="00BD2F65">
        <w:rPr>
          <w:rFonts w:ascii="Arial Narrow" w:hAnsi="Arial Narrow" w:cs="Times New Roman"/>
          <w:sz w:val="22"/>
          <w:szCs w:val="22"/>
        </w:rPr>
        <w:tab/>
      </w:r>
      <w:r w:rsidRPr="00BD2F65">
        <w:rPr>
          <w:rFonts w:ascii="Arial Narrow" w:hAnsi="Arial Narrow" w:cs="Times New Roman"/>
          <w:sz w:val="22"/>
          <w:szCs w:val="22"/>
        </w:rPr>
        <w:tab/>
      </w:r>
      <w:r w:rsidR="00CA6C2B">
        <w:rPr>
          <w:rFonts w:ascii="Arial Narrow" w:hAnsi="Arial Narrow" w:cs="Times New Roman"/>
          <w:sz w:val="22"/>
          <w:szCs w:val="22"/>
        </w:rPr>
        <w:tab/>
      </w:r>
      <w:r w:rsidR="00CA6C2B">
        <w:rPr>
          <w:rFonts w:ascii="Arial Narrow" w:hAnsi="Arial Narrow" w:cs="Times New Roman"/>
          <w:sz w:val="22"/>
          <w:szCs w:val="22"/>
        </w:rPr>
        <w:tab/>
      </w:r>
      <w:r w:rsidRPr="00BD2F65">
        <w:rPr>
          <w:rFonts w:ascii="Arial Narrow" w:hAnsi="Arial Narrow" w:cs="Times New Roman"/>
          <w:sz w:val="22"/>
          <w:szCs w:val="22"/>
        </w:rPr>
        <w:tab/>
        <w:t>А.Н.Барашенков</w:t>
      </w:r>
      <w:r w:rsidRPr="00BD2F65">
        <w:rPr>
          <w:rFonts w:ascii="Arial Narrow" w:hAnsi="Arial Narrow"/>
          <w:sz w:val="22"/>
          <w:szCs w:val="22"/>
        </w:rPr>
        <w:t xml:space="preserve">       </w:t>
      </w:r>
    </w:p>
    <w:p w:rsidR="00BD2F65" w:rsidRPr="00BD2F65" w:rsidRDefault="00BD2F65" w:rsidP="00BD2F65">
      <w:pPr>
        <w:pStyle w:val="ConsPlusNormal"/>
        <w:ind w:firstLine="0"/>
        <w:rPr>
          <w:rFonts w:ascii="Arial Narrow" w:hAnsi="Arial Narrow"/>
          <w:sz w:val="22"/>
          <w:szCs w:val="22"/>
        </w:rPr>
      </w:pPr>
    </w:p>
    <w:p w:rsidR="00BD2F65" w:rsidRPr="00BD2F65" w:rsidRDefault="00BD2F65" w:rsidP="00BD2F65">
      <w:pPr>
        <w:spacing w:after="0" w:line="240" w:lineRule="auto"/>
        <w:rPr>
          <w:rFonts w:ascii="Arial Narrow" w:eastAsia="Arial" w:hAnsi="Arial Narrow" w:cs="Arial"/>
          <w:lang w:eastAsia="ar-SA"/>
        </w:rPr>
      </w:pPr>
    </w:p>
    <w:p w:rsidR="00BD2F65" w:rsidRPr="00BD2F65" w:rsidRDefault="00BD2F65" w:rsidP="00CA6C2B">
      <w:pPr>
        <w:spacing w:after="0" w:line="240" w:lineRule="auto"/>
        <w:jc w:val="right"/>
        <w:outlineLvl w:val="0"/>
        <w:rPr>
          <w:rFonts w:ascii="Arial Narrow" w:hAnsi="Arial Narrow"/>
          <w:bCs/>
          <w:color w:val="26282F"/>
        </w:rPr>
      </w:pPr>
      <w:r w:rsidRPr="00BD2F65">
        <w:rPr>
          <w:rFonts w:ascii="Arial Narrow" w:hAnsi="Arial Narrow"/>
          <w:bCs/>
          <w:color w:val="26282F"/>
        </w:rPr>
        <w:t>Приложение 1</w:t>
      </w:r>
    </w:p>
    <w:p w:rsidR="00BD2F65" w:rsidRPr="00BD2F65" w:rsidRDefault="00BD2F65" w:rsidP="00CA6C2B">
      <w:pPr>
        <w:tabs>
          <w:tab w:val="left" w:pos="3930"/>
        </w:tabs>
        <w:spacing w:after="0" w:line="240" w:lineRule="auto"/>
        <w:jc w:val="right"/>
        <w:rPr>
          <w:rFonts w:ascii="Arial Narrow" w:hAnsi="Arial Narrow"/>
        </w:rPr>
      </w:pPr>
      <w:r w:rsidRPr="00BD2F65">
        <w:rPr>
          <w:rFonts w:ascii="Arial Narrow" w:hAnsi="Arial Narrow"/>
        </w:rPr>
        <w:t>к постановлению от 26.12.2022 г. № 301</w:t>
      </w:r>
    </w:p>
    <w:p w:rsidR="00CA6C2B" w:rsidRDefault="00CA6C2B" w:rsidP="00BD2F65">
      <w:pPr>
        <w:spacing w:after="0" w:line="240" w:lineRule="auto"/>
        <w:jc w:val="center"/>
        <w:rPr>
          <w:rFonts w:ascii="Arial Narrow" w:hAnsi="Arial Narrow"/>
          <w:b/>
          <w:bCs/>
        </w:rPr>
      </w:pPr>
    </w:p>
    <w:p w:rsidR="00BD2F65" w:rsidRPr="00BD2F65" w:rsidRDefault="00BD2F65" w:rsidP="00BD2F65">
      <w:pPr>
        <w:spacing w:after="0" w:line="240" w:lineRule="auto"/>
        <w:jc w:val="center"/>
        <w:rPr>
          <w:rFonts w:ascii="Arial Narrow" w:hAnsi="Arial Narrow"/>
          <w:b/>
        </w:rPr>
      </w:pPr>
      <w:r w:rsidRPr="00BD2F65">
        <w:rPr>
          <w:rFonts w:ascii="Arial Narrow" w:hAnsi="Arial Narrow"/>
          <w:b/>
          <w:bCs/>
        </w:rPr>
        <w:t xml:space="preserve">Паспорт муниципальной программы </w:t>
      </w:r>
      <w:r w:rsidRPr="00BD2F65">
        <w:rPr>
          <w:rFonts w:ascii="Arial Narrow" w:hAnsi="Arial Narrow"/>
          <w:b/>
        </w:rPr>
        <w:t>«Обеспечение общественного порядка и противодействие преступности в Грабовском сельсовете»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096"/>
        <w:gridCol w:w="1557"/>
        <w:gridCol w:w="1271"/>
        <w:gridCol w:w="896"/>
        <w:gridCol w:w="1524"/>
      </w:tblGrid>
      <w:tr w:rsidR="00BD2F65" w:rsidRPr="00BD2F65" w:rsidTr="00BD2F65">
        <w:tc>
          <w:tcPr>
            <w:tcW w:w="3402" w:type="dxa"/>
          </w:tcPr>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t>Наименование</w:t>
            </w:r>
          </w:p>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t>муниципальной</w:t>
            </w:r>
          </w:p>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t>программы</w:t>
            </w:r>
          </w:p>
        </w:tc>
        <w:tc>
          <w:tcPr>
            <w:tcW w:w="6344" w:type="dxa"/>
            <w:gridSpan w:val="5"/>
          </w:tcPr>
          <w:p w:rsidR="00BD2F65" w:rsidRPr="00BD2F65" w:rsidRDefault="00BD2F65" w:rsidP="00BD2F65">
            <w:pPr>
              <w:suppressAutoHyphens/>
              <w:autoSpaceDE w:val="0"/>
              <w:spacing w:after="0" w:line="240" w:lineRule="auto"/>
              <w:jc w:val="both"/>
              <w:rPr>
                <w:rFonts w:ascii="Arial Narrow" w:hAnsi="Arial Narrow"/>
              </w:rPr>
            </w:pPr>
            <w:r w:rsidRPr="00BD2F65">
              <w:rPr>
                <w:rFonts w:ascii="Arial Narrow" w:hAnsi="Arial Narrow"/>
              </w:rPr>
              <w:t xml:space="preserve">Обеспечение общественного порядка и противодействие преступности в Грабовском сельсовете </w:t>
            </w:r>
          </w:p>
        </w:tc>
      </w:tr>
      <w:tr w:rsidR="00BD2F65" w:rsidRPr="00BD2F65" w:rsidTr="00BD2F65">
        <w:tc>
          <w:tcPr>
            <w:tcW w:w="3402" w:type="dxa"/>
          </w:tcPr>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t>Ответственный исполнитель муниципальной</w:t>
            </w:r>
          </w:p>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t xml:space="preserve">программы </w:t>
            </w:r>
          </w:p>
        </w:tc>
        <w:tc>
          <w:tcPr>
            <w:tcW w:w="6344" w:type="dxa"/>
            <w:gridSpan w:val="5"/>
          </w:tcPr>
          <w:p w:rsidR="00BD2F65" w:rsidRPr="00BD2F65" w:rsidRDefault="00BD2F65" w:rsidP="00BD2F65">
            <w:pPr>
              <w:suppressAutoHyphens/>
              <w:autoSpaceDE w:val="0"/>
              <w:spacing w:after="0" w:line="240" w:lineRule="auto"/>
              <w:jc w:val="both"/>
              <w:rPr>
                <w:rFonts w:ascii="Arial Narrow" w:hAnsi="Arial Narrow"/>
              </w:rPr>
            </w:pPr>
          </w:p>
          <w:p w:rsidR="00BD2F65" w:rsidRPr="00BD2F65" w:rsidRDefault="00BD2F65" w:rsidP="00BD2F65">
            <w:pPr>
              <w:suppressAutoHyphens/>
              <w:autoSpaceDE w:val="0"/>
              <w:spacing w:after="0" w:line="240" w:lineRule="auto"/>
              <w:jc w:val="both"/>
              <w:rPr>
                <w:rFonts w:ascii="Arial Narrow" w:hAnsi="Arial Narrow"/>
              </w:rPr>
            </w:pPr>
            <w:r w:rsidRPr="00BD2F65">
              <w:rPr>
                <w:rFonts w:ascii="Arial Narrow" w:hAnsi="Arial Narrow"/>
              </w:rPr>
              <w:t>Администрация Грабовского сельсовета</w:t>
            </w:r>
          </w:p>
        </w:tc>
      </w:tr>
      <w:tr w:rsidR="00BD2F65" w:rsidRPr="00BD2F65" w:rsidTr="00BD2F65">
        <w:trPr>
          <w:trHeight w:val="1293"/>
        </w:trPr>
        <w:tc>
          <w:tcPr>
            <w:tcW w:w="3402" w:type="dxa"/>
          </w:tcPr>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t>Соисполнители муниципальной программы (по согласованию)</w:t>
            </w:r>
          </w:p>
        </w:tc>
        <w:tc>
          <w:tcPr>
            <w:tcW w:w="6344" w:type="dxa"/>
            <w:gridSpan w:val="5"/>
          </w:tcPr>
          <w:p w:rsidR="00BD2F65" w:rsidRPr="00BD2F65" w:rsidRDefault="00BD2F65" w:rsidP="00BD2F65">
            <w:pPr>
              <w:spacing w:after="0" w:line="240" w:lineRule="auto"/>
              <w:jc w:val="both"/>
              <w:rPr>
                <w:rFonts w:ascii="Arial Narrow" w:hAnsi="Arial Narrow"/>
              </w:rPr>
            </w:pPr>
            <w:r w:rsidRPr="00BD2F65">
              <w:rPr>
                <w:rFonts w:ascii="Arial Narrow" w:hAnsi="Arial Narrow"/>
              </w:rPr>
              <w:t>ОМВД России по Пензенской области в Бессоновском районе</w:t>
            </w:r>
          </w:p>
          <w:p w:rsidR="00BD2F65" w:rsidRPr="00BD2F65" w:rsidRDefault="00BD2F65" w:rsidP="00BD2F65">
            <w:pPr>
              <w:spacing w:after="0" w:line="240" w:lineRule="auto"/>
              <w:jc w:val="both"/>
              <w:rPr>
                <w:rFonts w:ascii="Arial Narrow" w:hAnsi="Arial Narrow"/>
              </w:rPr>
            </w:pPr>
            <w:r w:rsidRPr="00BD2F65">
              <w:rPr>
                <w:rFonts w:ascii="Arial Narrow" w:hAnsi="Arial Narrow"/>
              </w:rPr>
              <w:t>МБУ БКЦСПСиД Бессоновского района</w:t>
            </w:r>
          </w:p>
          <w:p w:rsidR="00BD2F65" w:rsidRPr="00BD2F65" w:rsidRDefault="00BD2F65" w:rsidP="00BD2F65">
            <w:pPr>
              <w:spacing w:after="0" w:line="240" w:lineRule="auto"/>
              <w:jc w:val="both"/>
              <w:rPr>
                <w:rFonts w:ascii="Arial Narrow" w:hAnsi="Arial Narrow"/>
              </w:rPr>
            </w:pPr>
            <w:r w:rsidRPr="00BD2F65">
              <w:rPr>
                <w:rFonts w:ascii="Arial Narrow" w:hAnsi="Arial Narrow"/>
              </w:rPr>
              <w:t>Управление образования Бессоновского района</w:t>
            </w:r>
          </w:p>
          <w:p w:rsidR="00BD2F65" w:rsidRPr="00BD2F65" w:rsidRDefault="00BD2F65" w:rsidP="00BD2F65">
            <w:pPr>
              <w:spacing w:after="0" w:line="240" w:lineRule="auto"/>
              <w:jc w:val="both"/>
              <w:rPr>
                <w:rFonts w:ascii="Arial Narrow" w:hAnsi="Arial Narrow"/>
              </w:rPr>
            </w:pPr>
            <w:r w:rsidRPr="00BD2F65">
              <w:rPr>
                <w:rFonts w:ascii="Arial Narrow" w:hAnsi="Arial Narrow"/>
              </w:rPr>
              <w:t>УФСИН по Бессоновскому району</w:t>
            </w:r>
          </w:p>
          <w:p w:rsidR="00BD2F65" w:rsidRPr="00BD2F65" w:rsidRDefault="00BD2F65" w:rsidP="00BD2F65">
            <w:pPr>
              <w:spacing w:after="0" w:line="240" w:lineRule="auto"/>
              <w:jc w:val="both"/>
              <w:rPr>
                <w:rFonts w:ascii="Arial Narrow" w:hAnsi="Arial Narrow"/>
              </w:rPr>
            </w:pPr>
            <w:r w:rsidRPr="00BD2F65">
              <w:rPr>
                <w:rFonts w:ascii="Arial Narrow" w:hAnsi="Arial Narrow"/>
              </w:rPr>
              <w:t>Управление социальной защиты населения Бессоновского района</w:t>
            </w:r>
          </w:p>
          <w:p w:rsidR="00BD2F65" w:rsidRPr="00BD2F65" w:rsidRDefault="00BD2F65" w:rsidP="00BD2F65">
            <w:pPr>
              <w:spacing w:after="0" w:line="240" w:lineRule="auto"/>
              <w:jc w:val="both"/>
              <w:rPr>
                <w:rFonts w:ascii="Arial Narrow" w:hAnsi="Arial Narrow"/>
              </w:rPr>
            </w:pPr>
            <w:r w:rsidRPr="00BD2F65">
              <w:rPr>
                <w:rFonts w:ascii="Arial Narrow" w:hAnsi="Arial Narrow"/>
              </w:rPr>
              <w:t>Управление образования Бессоновского района</w:t>
            </w:r>
          </w:p>
        </w:tc>
      </w:tr>
      <w:tr w:rsidR="00BD2F65" w:rsidRPr="00BD2F65" w:rsidTr="00BD2F65">
        <w:trPr>
          <w:trHeight w:val="1171"/>
        </w:trPr>
        <w:tc>
          <w:tcPr>
            <w:tcW w:w="3402" w:type="dxa"/>
          </w:tcPr>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t>Цели муниципальной программы</w:t>
            </w:r>
          </w:p>
        </w:tc>
        <w:tc>
          <w:tcPr>
            <w:tcW w:w="6344" w:type="dxa"/>
            <w:gridSpan w:val="5"/>
          </w:tcPr>
          <w:p w:rsidR="00BD2F65" w:rsidRPr="00BD2F65" w:rsidRDefault="00BD2F65" w:rsidP="007621D8">
            <w:pPr>
              <w:pStyle w:val="ae"/>
              <w:numPr>
                <w:ilvl w:val="0"/>
                <w:numId w:val="10"/>
              </w:numPr>
              <w:ind w:left="175" w:firstLine="0"/>
              <w:jc w:val="both"/>
              <w:rPr>
                <w:rFonts w:ascii="Arial Narrow" w:hAnsi="Arial Narrow"/>
                <w:sz w:val="22"/>
                <w:szCs w:val="22"/>
              </w:rPr>
            </w:pPr>
            <w:r w:rsidRPr="00BD2F65">
              <w:rPr>
                <w:rFonts w:ascii="Arial Narrow" w:hAnsi="Arial Narrow"/>
                <w:sz w:val="22"/>
                <w:szCs w:val="22"/>
              </w:rPr>
              <w:t>Снижение уровня преступности в Грабовском сельсовете.</w:t>
            </w:r>
          </w:p>
          <w:p w:rsidR="00BD2F65" w:rsidRPr="00BD2F65" w:rsidRDefault="00BD2F65" w:rsidP="007621D8">
            <w:pPr>
              <w:pStyle w:val="ae"/>
              <w:numPr>
                <w:ilvl w:val="0"/>
                <w:numId w:val="10"/>
              </w:numPr>
              <w:ind w:left="175" w:firstLine="0"/>
              <w:jc w:val="both"/>
              <w:rPr>
                <w:rFonts w:ascii="Arial Narrow" w:hAnsi="Arial Narrow"/>
                <w:sz w:val="22"/>
                <w:szCs w:val="22"/>
              </w:rPr>
            </w:pPr>
            <w:r w:rsidRPr="00BD2F65">
              <w:rPr>
                <w:rFonts w:ascii="Arial Narrow" w:hAnsi="Arial Narrow"/>
                <w:sz w:val="22"/>
                <w:szCs w:val="22"/>
              </w:rPr>
              <w:t>Снижение масштабов незаконного распространения и немедицинского потребления наркотиков в Грабовском сельсовете.</w:t>
            </w:r>
          </w:p>
          <w:p w:rsidR="00BD2F65" w:rsidRPr="00BD2F65" w:rsidRDefault="00BD2F65" w:rsidP="007621D8">
            <w:pPr>
              <w:pStyle w:val="ae"/>
              <w:numPr>
                <w:ilvl w:val="0"/>
                <w:numId w:val="10"/>
              </w:numPr>
              <w:ind w:left="176" w:firstLine="0"/>
              <w:jc w:val="both"/>
              <w:rPr>
                <w:rFonts w:ascii="Arial Narrow" w:hAnsi="Arial Narrow"/>
                <w:sz w:val="22"/>
                <w:szCs w:val="22"/>
              </w:rPr>
            </w:pPr>
            <w:r w:rsidRPr="00BD2F65">
              <w:rPr>
                <w:rFonts w:ascii="Arial Narrow" w:hAnsi="Arial Narrow"/>
                <w:sz w:val="22"/>
                <w:szCs w:val="22"/>
              </w:rPr>
              <w:t>Обеспечение защиты прав и законных интересов граждан, общества и государства от коррупции.</w:t>
            </w:r>
          </w:p>
        </w:tc>
      </w:tr>
      <w:tr w:rsidR="00BD2F65" w:rsidRPr="00BD2F65" w:rsidTr="00BD2F65">
        <w:tc>
          <w:tcPr>
            <w:tcW w:w="3402" w:type="dxa"/>
          </w:tcPr>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t>Задачи муниципальной  программы</w:t>
            </w:r>
          </w:p>
        </w:tc>
        <w:tc>
          <w:tcPr>
            <w:tcW w:w="6344" w:type="dxa"/>
            <w:gridSpan w:val="5"/>
          </w:tcPr>
          <w:p w:rsidR="00BD2F65" w:rsidRPr="00BD2F65" w:rsidRDefault="00BD2F65" w:rsidP="007621D8">
            <w:pPr>
              <w:pStyle w:val="ae"/>
              <w:numPr>
                <w:ilvl w:val="0"/>
                <w:numId w:val="11"/>
              </w:numPr>
              <w:ind w:left="175" w:firstLine="0"/>
              <w:jc w:val="both"/>
              <w:rPr>
                <w:rFonts w:ascii="Arial Narrow" w:hAnsi="Arial Narrow"/>
                <w:sz w:val="22"/>
                <w:szCs w:val="22"/>
              </w:rPr>
            </w:pPr>
            <w:r w:rsidRPr="00BD2F65">
              <w:rPr>
                <w:rFonts w:ascii="Arial Narrow" w:hAnsi="Arial Narrow"/>
                <w:sz w:val="22"/>
                <w:szCs w:val="22"/>
              </w:rPr>
              <w:t>Профилактика правонарушений, социального неблагополучия, недопущение проявлений экстремизма и терроризма.</w:t>
            </w:r>
          </w:p>
          <w:p w:rsidR="00BD2F65" w:rsidRPr="00BD2F65" w:rsidRDefault="00BD2F65" w:rsidP="007621D8">
            <w:pPr>
              <w:pStyle w:val="ae"/>
              <w:numPr>
                <w:ilvl w:val="0"/>
                <w:numId w:val="11"/>
              </w:numPr>
              <w:ind w:left="175" w:firstLine="0"/>
              <w:jc w:val="both"/>
              <w:rPr>
                <w:rFonts w:ascii="Arial Narrow" w:hAnsi="Arial Narrow"/>
                <w:sz w:val="22"/>
                <w:szCs w:val="22"/>
              </w:rPr>
            </w:pPr>
            <w:r w:rsidRPr="00BD2F65">
              <w:rPr>
                <w:rFonts w:ascii="Arial Narrow" w:hAnsi="Arial Narrow"/>
                <w:sz w:val="22"/>
                <w:szCs w:val="22"/>
              </w:rPr>
              <w:t>Информационно-пропагандистское обеспечение профилактики правонарушений.</w:t>
            </w:r>
          </w:p>
          <w:p w:rsidR="00BD2F65" w:rsidRPr="00BD2F65" w:rsidRDefault="00BD2F65" w:rsidP="007621D8">
            <w:pPr>
              <w:pStyle w:val="ae"/>
              <w:numPr>
                <w:ilvl w:val="0"/>
                <w:numId w:val="11"/>
              </w:numPr>
              <w:ind w:left="176" w:firstLine="0"/>
              <w:jc w:val="both"/>
              <w:rPr>
                <w:rFonts w:ascii="Arial Narrow" w:hAnsi="Arial Narrow"/>
                <w:sz w:val="22"/>
                <w:szCs w:val="22"/>
              </w:rPr>
            </w:pPr>
            <w:r w:rsidRPr="00BD2F65">
              <w:rPr>
                <w:rFonts w:ascii="Arial Narrow" w:hAnsi="Arial Narrow"/>
                <w:sz w:val="22"/>
                <w:szCs w:val="22"/>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tc>
      </w:tr>
      <w:tr w:rsidR="00BD2F65" w:rsidRPr="00BD2F65" w:rsidTr="00BD2F65">
        <w:tc>
          <w:tcPr>
            <w:tcW w:w="3402" w:type="dxa"/>
          </w:tcPr>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t>Подпрограммы</w:t>
            </w:r>
          </w:p>
        </w:tc>
        <w:tc>
          <w:tcPr>
            <w:tcW w:w="6344" w:type="dxa"/>
            <w:gridSpan w:val="5"/>
          </w:tcPr>
          <w:p w:rsidR="00BD2F65" w:rsidRPr="00BD2F65" w:rsidRDefault="00BD2F65" w:rsidP="00BD2F65">
            <w:pPr>
              <w:pStyle w:val="ae"/>
              <w:autoSpaceDE w:val="0"/>
              <w:ind w:left="317"/>
              <w:jc w:val="both"/>
              <w:rPr>
                <w:rFonts w:ascii="Arial Narrow" w:hAnsi="Arial Narrow"/>
                <w:sz w:val="22"/>
                <w:szCs w:val="22"/>
              </w:rPr>
            </w:pPr>
            <w:r w:rsidRPr="00BD2F65">
              <w:rPr>
                <w:rFonts w:ascii="Arial Narrow" w:hAnsi="Arial Narrow"/>
                <w:sz w:val="22"/>
                <w:szCs w:val="22"/>
              </w:rPr>
              <w:t>1.«Профилактика правонарушений, терроризма и экстремисткой деятельности в Грабовском сельсовете»</w:t>
            </w:r>
          </w:p>
          <w:p w:rsidR="00BD2F65" w:rsidRPr="00BD2F65" w:rsidRDefault="00BD2F65" w:rsidP="00BD2F65">
            <w:pPr>
              <w:pStyle w:val="ae"/>
              <w:autoSpaceDE w:val="0"/>
              <w:ind w:left="318"/>
              <w:jc w:val="both"/>
              <w:rPr>
                <w:rFonts w:ascii="Arial Narrow" w:hAnsi="Arial Narrow"/>
                <w:sz w:val="22"/>
                <w:szCs w:val="22"/>
              </w:rPr>
            </w:pPr>
            <w:r w:rsidRPr="00BD2F65">
              <w:rPr>
                <w:rFonts w:ascii="Arial Narrow" w:hAnsi="Arial Narrow"/>
                <w:sz w:val="22"/>
                <w:szCs w:val="22"/>
              </w:rPr>
              <w:t>2.«Антинаркотическая политика Грабовского сельсовета»</w:t>
            </w:r>
          </w:p>
        </w:tc>
      </w:tr>
      <w:tr w:rsidR="00BD2F65" w:rsidRPr="00BD2F65" w:rsidTr="00BD2F65">
        <w:tc>
          <w:tcPr>
            <w:tcW w:w="3402" w:type="dxa"/>
          </w:tcPr>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t xml:space="preserve">Целевые показатели </w:t>
            </w:r>
          </w:p>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t xml:space="preserve"> программы</w:t>
            </w:r>
          </w:p>
        </w:tc>
        <w:tc>
          <w:tcPr>
            <w:tcW w:w="6344" w:type="dxa"/>
            <w:gridSpan w:val="5"/>
          </w:tcPr>
          <w:p w:rsidR="00BD2F65" w:rsidRPr="00BD2F65" w:rsidRDefault="00BD2F65" w:rsidP="00BD2F65">
            <w:pPr>
              <w:suppressAutoHyphens/>
              <w:spacing w:after="0" w:line="240" w:lineRule="auto"/>
              <w:jc w:val="both"/>
              <w:rPr>
                <w:rFonts w:ascii="Arial Narrow" w:hAnsi="Arial Narrow"/>
              </w:rPr>
            </w:pPr>
            <w:r w:rsidRPr="00BD2F65">
              <w:rPr>
                <w:rFonts w:ascii="Arial Narrow" w:hAnsi="Arial Narrow"/>
              </w:rPr>
              <w:t>Снижение:</w:t>
            </w:r>
          </w:p>
          <w:p w:rsidR="00BD2F65" w:rsidRPr="00BD2F65" w:rsidRDefault="00BD2F65" w:rsidP="007621D8">
            <w:pPr>
              <w:pStyle w:val="ae"/>
              <w:numPr>
                <w:ilvl w:val="0"/>
                <w:numId w:val="12"/>
              </w:numPr>
              <w:tabs>
                <w:tab w:val="left" w:pos="317"/>
              </w:tabs>
              <w:ind w:left="34" w:firstLine="0"/>
              <w:jc w:val="both"/>
              <w:rPr>
                <w:rFonts w:ascii="Arial Narrow" w:hAnsi="Arial Narrow"/>
                <w:sz w:val="22"/>
                <w:szCs w:val="22"/>
              </w:rPr>
            </w:pPr>
            <w:r w:rsidRPr="00BD2F65">
              <w:rPr>
                <w:rFonts w:ascii="Arial Narrow" w:hAnsi="Arial Narrow"/>
                <w:sz w:val="22"/>
                <w:szCs w:val="22"/>
              </w:rPr>
              <w:t xml:space="preserve">количества совершенных преступлений на 1 тыс. населения Грабовского сельсовета по отношению к уровню преступности по </w:t>
            </w:r>
            <w:r w:rsidRPr="00BD2F65">
              <w:rPr>
                <w:rFonts w:ascii="Arial Narrow" w:hAnsi="Arial Narrow"/>
                <w:sz w:val="22"/>
                <w:szCs w:val="22"/>
              </w:rPr>
              <w:lastRenderedPageBreak/>
              <w:t>итогам аналогичного периода прошлого года;</w:t>
            </w:r>
          </w:p>
          <w:p w:rsidR="00BD2F65" w:rsidRPr="00BD2F65" w:rsidRDefault="00BD2F65" w:rsidP="00BD2F65">
            <w:pPr>
              <w:suppressAutoHyphens/>
              <w:spacing w:after="0" w:line="240" w:lineRule="auto"/>
              <w:ind w:left="34"/>
              <w:jc w:val="both"/>
              <w:rPr>
                <w:rFonts w:ascii="Arial Narrow" w:hAnsi="Arial Narrow"/>
              </w:rPr>
            </w:pPr>
            <w:r w:rsidRPr="00BD2F65">
              <w:rPr>
                <w:rFonts w:ascii="Arial Narrow" w:hAnsi="Arial Narrow"/>
              </w:rPr>
              <w:t>Увеличение:</w:t>
            </w:r>
          </w:p>
          <w:p w:rsidR="00BD2F65" w:rsidRPr="00BD2F65" w:rsidRDefault="00BD2F65" w:rsidP="007621D8">
            <w:pPr>
              <w:pStyle w:val="ae"/>
              <w:numPr>
                <w:ilvl w:val="0"/>
                <w:numId w:val="12"/>
              </w:numPr>
              <w:tabs>
                <w:tab w:val="left" w:pos="317"/>
              </w:tabs>
              <w:ind w:left="34" w:firstLine="0"/>
              <w:jc w:val="both"/>
              <w:rPr>
                <w:rFonts w:ascii="Arial Narrow" w:hAnsi="Arial Narrow"/>
                <w:sz w:val="22"/>
                <w:szCs w:val="22"/>
              </w:rPr>
            </w:pPr>
            <w:r w:rsidRPr="00BD2F65">
              <w:rPr>
                <w:rFonts w:ascii="Arial Narrow" w:hAnsi="Arial Narrow"/>
                <w:sz w:val="22"/>
                <w:szCs w:val="22"/>
              </w:rPr>
              <w:t>количества  наркозависимых, участвующих в лечебных и реабилитационных программах (к уровню прошлого года);</w:t>
            </w:r>
          </w:p>
          <w:p w:rsidR="00BD2F65" w:rsidRPr="00BD2F65" w:rsidRDefault="00BD2F65" w:rsidP="007621D8">
            <w:pPr>
              <w:pStyle w:val="ae"/>
              <w:numPr>
                <w:ilvl w:val="0"/>
                <w:numId w:val="12"/>
              </w:numPr>
              <w:tabs>
                <w:tab w:val="left" w:pos="317"/>
              </w:tabs>
              <w:ind w:left="34" w:firstLine="0"/>
              <w:jc w:val="both"/>
              <w:rPr>
                <w:rFonts w:ascii="Arial Narrow" w:hAnsi="Arial Narrow"/>
                <w:sz w:val="22"/>
                <w:szCs w:val="22"/>
              </w:rPr>
            </w:pPr>
            <w:r w:rsidRPr="00BD2F65">
              <w:rPr>
                <w:rFonts w:ascii="Arial Narrow" w:hAnsi="Arial Narrow"/>
                <w:sz w:val="22"/>
                <w:szCs w:val="22"/>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p>
        </w:tc>
      </w:tr>
      <w:tr w:rsidR="00BD2F65" w:rsidRPr="00BD2F65" w:rsidTr="00BD2F65">
        <w:tc>
          <w:tcPr>
            <w:tcW w:w="340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lastRenderedPageBreak/>
              <w:t>Ожидаемые результаты реализации подпрограммы</w:t>
            </w:r>
          </w:p>
          <w:p w:rsidR="00BD2F65" w:rsidRPr="00BD2F65" w:rsidRDefault="00BD2F65" w:rsidP="00BD2F65">
            <w:pPr>
              <w:suppressAutoHyphens/>
              <w:autoSpaceDE w:val="0"/>
              <w:spacing w:after="0" w:line="240" w:lineRule="auto"/>
              <w:rPr>
                <w:rFonts w:ascii="Arial Narrow" w:hAnsi="Arial Narrow"/>
              </w:rPr>
            </w:pPr>
          </w:p>
        </w:tc>
        <w:tc>
          <w:tcPr>
            <w:tcW w:w="6344"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tabs>
                <w:tab w:val="left" w:pos="3271"/>
              </w:tabs>
              <w:spacing w:after="0" w:line="240" w:lineRule="auto"/>
              <w:rPr>
                <w:rFonts w:ascii="Arial Narrow" w:hAnsi="Arial Narrow"/>
                <w:color w:val="000000"/>
              </w:rPr>
            </w:pPr>
            <w:r w:rsidRPr="00BD2F65">
              <w:rPr>
                <w:rFonts w:ascii="Arial Narrow" w:hAnsi="Arial Narrow"/>
                <w:color w:val="000000"/>
              </w:rPr>
              <w:t>Снижение:</w:t>
            </w:r>
          </w:p>
          <w:p w:rsidR="00BD2F65" w:rsidRPr="00BD2F65" w:rsidRDefault="00BD2F65" w:rsidP="007621D8">
            <w:pPr>
              <w:pStyle w:val="ae"/>
              <w:numPr>
                <w:ilvl w:val="0"/>
                <w:numId w:val="14"/>
              </w:numPr>
              <w:tabs>
                <w:tab w:val="left" w:pos="317"/>
                <w:tab w:val="left" w:pos="3271"/>
              </w:tabs>
              <w:suppressAutoHyphens w:val="0"/>
              <w:ind w:left="34" w:firstLine="0"/>
              <w:rPr>
                <w:rFonts w:ascii="Arial Narrow" w:hAnsi="Arial Narrow"/>
                <w:color w:val="000000"/>
                <w:sz w:val="22"/>
                <w:szCs w:val="22"/>
              </w:rPr>
            </w:pPr>
            <w:r w:rsidRPr="00BD2F65">
              <w:rPr>
                <w:rFonts w:ascii="Arial Narrow" w:hAnsi="Arial Narrow"/>
                <w:sz w:val="22"/>
                <w:szCs w:val="22"/>
              </w:rPr>
              <w:t>количества совершенных преступлений на 1 тыс. населения Грабовского сельсовета по отношению к уровню преступности</w:t>
            </w:r>
            <w:r w:rsidRPr="00BD2F65">
              <w:rPr>
                <w:rFonts w:ascii="Arial Narrow" w:hAnsi="Arial Narrow"/>
                <w:color w:val="000000"/>
                <w:sz w:val="22"/>
                <w:szCs w:val="22"/>
              </w:rPr>
              <w:t xml:space="preserve"> по итогам прошлого года;  </w:t>
            </w:r>
          </w:p>
          <w:p w:rsidR="00BD2F65" w:rsidRPr="00BD2F65" w:rsidRDefault="00BD2F65" w:rsidP="00BD2F65">
            <w:pPr>
              <w:tabs>
                <w:tab w:val="left" w:pos="317"/>
              </w:tabs>
              <w:spacing w:after="0" w:line="240" w:lineRule="auto"/>
              <w:ind w:left="34"/>
              <w:rPr>
                <w:rFonts w:ascii="Arial Narrow" w:hAnsi="Arial Narrow"/>
                <w:color w:val="000000"/>
              </w:rPr>
            </w:pPr>
            <w:r w:rsidRPr="00BD2F65">
              <w:rPr>
                <w:rFonts w:ascii="Arial Narrow" w:hAnsi="Arial Narrow"/>
                <w:color w:val="000000"/>
              </w:rPr>
              <w:t>Увеличение:</w:t>
            </w:r>
          </w:p>
          <w:p w:rsidR="00BD2F65" w:rsidRPr="00BD2F65" w:rsidRDefault="00BD2F65" w:rsidP="007621D8">
            <w:pPr>
              <w:pStyle w:val="ae"/>
              <w:numPr>
                <w:ilvl w:val="0"/>
                <w:numId w:val="13"/>
              </w:numPr>
              <w:tabs>
                <w:tab w:val="left" w:pos="317"/>
              </w:tabs>
              <w:suppressAutoHyphens w:val="0"/>
              <w:ind w:left="34" w:firstLine="0"/>
              <w:rPr>
                <w:rFonts w:ascii="Arial Narrow" w:hAnsi="Arial Narrow"/>
                <w:color w:val="000000"/>
                <w:sz w:val="22"/>
                <w:szCs w:val="22"/>
              </w:rPr>
            </w:pPr>
            <w:r w:rsidRPr="00BD2F65">
              <w:rPr>
                <w:rFonts w:ascii="Arial Narrow" w:hAnsi="Arial Narrow"/>
                <w:color w:val="000000"/>
                <w:sz w:val="22"/>
                <w:szCs w:val="22"/>
              </w:rPr>
              <w:t>количества  наркозависимых, участвующих в лечебных и реабилитационных программах (к уровню прошлого года);</w:t>
            </w:r>
          </w:p>
          <w:p w:rsidR="00BD2F65" w:rsidRPr="00BD2F65" w:rsidRDefault="00BD2F65" w:rsidP="007621D8">
            <w:pPr>
              <w:pStyle w:val="ae"/>
              <w:numPr>
                <w:ilvl w:val="0"/>
                <w:numId w:val="13"/>
              </w:numPr>
              <w:tabs>
                <w:tab w:val="left" w:pos="317"/>
              </w:tabs>
              <w:suppressAutoHyphens w:val="0"/>
              <w:ind w:left="34" w:firstLine="0"/>
              <w:rPr>
                <w:rFonts w:ascii="Arial Narrow" w:hAnsi="Arial Narrow"/>
                <w:color w:val="000000"/>
                <w:sz w:val="22"/>
                <w:szCs w:val="22"/>
              </w:rPr>
            </w:pPr>
            <w:r w:rsidRPr="00BD2F65">
              <w:rPr>
                <w:rFonts w:ascii="Arial Narrow" w:hAnsi="Arial Narrow"/>
                <w:color w:val="000000"/>
                <w:sz w:val="22"/>
                <w:szCs w:val="22"/>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BD2F65" w:rsidRPr="00BD2F65" w:rsidRDefault="00BD2F65" w:rsidP="007621D8">
            <w:pPr>
              <w:pStyle w:val="ae"/>
              <w:numPr>
                <w:ilvl w:val="0"/>
                <w:numId w:val="13"/>
              </w:numPr>
              <w:tabs>
                <w:tab w:val="left" w:pos="317"/>
              </w:tabs>
              <w:suppressAutoHyphens w:val="0"/>
              <w:ind w:left="34" w:firstLine="0"/>
              <w:rPr>
                <w:rFonts w:ascii="Arial Narrow" w:hAnsi="Arial Narrow"/>
                <w:color w:val="000000"/>
                <w:sz w:val="22"/>
                <w:szCs w:val="22"/>
              </w:rPr>
            </w:pPr>
            <w:r w:rsidRPr="00BD2F65">
              <w:rPr>
                <w:rFonts w:ascii="Arial Narrow" w:hAnsi="Arial Narrow"/>
                <w:color w:val="000000"/>
                <w:sz w:val="22"/>
                <w:szCs w:val="22"/>
              </w:rPr>
              <w:t>удельного веса трудоустроенных ранее судимых лиц от числа освободившихся из мест лишения свободы в текущем году;</w:t>
            </w:r>
          </w:p>
          <w:p w:rsidR="00BD2F65" w:rsidRPr="00BD2F65" w:rsidRDefault="00BD2F65" w:rsidP="007621D8">
            <w:pPr>
              <w:pStyle w:val="ae"/>
              <w:numPr>
                <w:ilvl w:val="0"/>
                <w:numId w:val="13"/>
              </w:numPr>
              <w:suppressAutoHyphens w:val="0"/>
              <w:ind w:left="34" w:hanging="357"/>
              <w:rPr>
                <w:rFonts w:ascii="Arial Narrow" w:hAnsi="Arial Narrow"/>
                <w:color w:val="000000"/>
                <w:sz w:val="22"/>
                <w:szCs w:val="22"/>
              </w:rPr>
            </w:pPr>
            <w:r w:rsidRPr="00BD2F65">
              <w:rPr>
                <w:rFonts w:ascii="Arial Narrow" w:hAnsi="Arial Narrow"/>
                <w:color w:val="000000"/>
                <w:sz w:val="22"/>
                <w:szCs w:val="22"/>
              </w:rPr>
              <w:t>удельного веса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r>
      <w:tr w:rsidR="00BD2F65" w:rsidRPr="00BD2F65" w:rsidTr="00BD2F65">
        <w:trPr>
          <w:trHeight w:val="556"/>
        </w:trPr>
        <w:tc>
          <w:tcPr>
            <w:tcW w:w="3402" w:type="dxa"/>
          </w:tcPr>
          <w:p w:rsidR="00BD2F65" w:rsidRPr="00BD2F65" w:rsidRDefault="00BD2F65" w:rsidP="00BD2F65">
            <w:pPr>
              <w:suppressAutoHyphens/>
              <w:autoSpaceDE w:val="0"/>
              <w:spacing w:after="0" w:line="240" w:lineRule="auto"/>
              <w:rPr>
                <w:rFonts w:ascii="Arial Narrow" w:hAnsi="Arial Narrow"/>
              </w:rPr>
            </w:pPr>
            <w:r w:rsidRPr="00BD2F65">
              <w:rPr>
                <w:rFonts w:ascii="Arial Narrow" w:hAnsi="Arial Narrow"/>
              </w:rPr>
              <w:t>Сроки и этапы реализации программы</w:t>
            </w:r>
          </w:p>
        </w:tc>
        <w:tc>
          <w:tcPr>
            <w:tcW w:w="6344" w:type="dxa"/>
            <w:gridSpan w:val="5"/>
          </w:tcPr>
          <w:p w:rsidR="00BD2F65" w:rsidRPr="00BD2F65" w:rsidRDefault="00BD2F65" w:rsidP="00BD2F65">
            <w:pPr>
              <w:suppressAutoHyphens/>
              <w:spacing w:after="0" w:line="240" w:lineRule="auto"/>
              <w:jc w:val="both"/>
              <w:rPr>
                <w:rFonts w:ascii="Arial Narrow" w:hAnsi="Arial Narrow"/>
              </w:rPr>
            </w:pPr>
            <w:r w:rsidRPr="00BD2F65">
              <w:rPr>
                <w:rFonts w:ascii="Arial Narrow" w:hAnsi="Arial Narrow"/>
              </w:rPr>
              <w:t>2020-2027 годы</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Объемы бюджетных ассигнований муниципальной программы</w:t>
            </w:r>
          </w:p>
        </w:tc>
        <w:tc>
          <w:tcPr>
            <w:tcW w:w="1096" w:type="dxa"/>
            <w:vMerge w:val="restart"/>
            <w:tcBorders>
              <w:top w:val="single" w:sz="4" w:space="0" w:color="auto"/>
              <w:left w:val="single" w:sz="4" w:space="0" w:color="auto"/>
            </w:tcBorders>
          </w:tcPr>
          <w:p w:rsidR="00BD2F65" w:rsidRPr="00BD2F65" w:rsidRDefault="00BD2F65" w:rsidP="00BD2F65">
            <w:pPr>
              <w:suppressAutoHyphens/>
              <w:spacing w:after="0" w:line="240" w:lineRule="auto"/>
              <w:ind w:left="-75"/>
              <w:jc w:val="right"/>
              <w:rPr>
                <w:rFonts w:ascii="Arial Narrow" w:hAnsi="Arial Narrow"/>
                <w:b/>
                <w:highlight w:val="yellow"/>
              </w:rPr>
            </w:pPr>
            <w:r w:rsidRPr="00BD2F65">
              <w:rPr>
                <w:rFonts w:ascii="Arial Narrow" w:hAnsi="Arial Narrow"/>
                <w:b/>
              </w:rPr>
              <w:t>117,800</w:t>
            </w:r>
          </w:p>
        </w:tc>
        <w:tc>
          <w:tcPr>
            <w:tcW w:w="1557" w:type="dxa"/>
            <w:vMerge w:val="restart"/>
            <w:tcBorders>
              <w:top w:val="single" w:sz="4" w:space="0" w:color="auto"/>
            </w:tcBorders>
          </w:tcPr>
          <w:p w:rsidR="00BD2F65" w:rsidRPr="00BD2F65" w:rsidRDefault="00BD2F65" w:rsidP="00BD2F65">
            <w:pPr>
              <w:suppressAutoHyphens/>
              <w:spacing w:after="0" w:line="240" w:lineRule="auto"/>
              <w:ind w:left="-75" w:firstLine="75"/>
              <w:rPr>
                <w:rFonts w:ascii="Arial Narrow" w:hAnsi="Arial Narrow"/>
                <w:b/>
              </w:rPr>
            </w:pPr>
            <w:r w:rsidRPr="00BD2F65">
              <w:rPr>
                <w:rFonts w:ascii="Arial Narrow" w:hAnsi="Arial Narrow"/>
                <w:b/>
              </w:rPr>
              <w:t>тыс.рублей,</w:t>
            </w:r>
            <w:r w:rsidRPr="00BD2F65">
              <w:rPr>
                <w:rFonts w:ascii="Arial Narrow" w:hAnsi="Arial Narrow"/>
              </w:rPr>
              <w:t xml:space="preserve"> </w:t>
            </w:r>
          </w:p>
        </w:tc>
        <w:tc>
          <w:tcPr>
            <w:tcW w:w="3691" w:type="dxa"/>
            <w:gridSpan w:val="3"/>
            <w:tcBorders>
              <w:top w:val="single" w:sz="4" w:space="0" w:color="auto"/>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в том числе:</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096" w:type="dxa"/>
            <w:vMerge/>
            <w:tcBorders>
              <w:left w:val="single" w:sz="4" w:space="0" w:color="auto"/>
            </w:tcBorders>
          </w:tcPr>
          <w:p w:rsidR="00BD2F65" w:rsidRPr="00BD2F65" w:rsidRDefault="00BD2F65" w:rsidP="00BD2F65">
            <w:pPr>
              <w:suppressAutoHyphens/>
              <w:spacing w:after="0" w:line="240" w:lineRule="auto"/>
              <w:ind w:left="-75"/>
              <w:jc w:val="center"/>
              <w:rPr>
                <w:rFonts w:ascii="Arial Narrow" w:hAnsi="Arial Narrow"/>
              </w:rPr>
            </w:pPr>
          </w:p>
        </w:tc>
        <w:tc>
          <w:tcPr>
            <w:tcW w:w="1557" w:type="dxa"/>
            <w:vMerge/>
          </w:tcPr>
          <w:p w:rsidR="00BD2F65" w:rsidRPr="00BD2F65" w:rsidRDefault="00BD2F65" w:rsidP="00BD2F65">
            <w:pPr>
              <w:suppressAutoHyphens/>
              <w:spacing w:after="0" w:line="240" w:lineRule="auto"/>
              <w:ind w:left="-75"/>
              <w:rPr>
                <w:rFonts w:ascii="Arial Narrow" w:hAnsi="Arial Narrow"/>
              </w:rPr>
            </w:pPr>
          </w:p>
        </w:tc>
        <w:tc>
          <w:tcPr>
            <w:tcW w:w="1271" w:type="dxa"/>
            <w:tcBorders>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2020год –</w:t>
            </w:r>
          </w:p>
        </w:tc>
        <w:tc>
          <w:tcPr>
            <w:tcW w:w="896" w:type="dxa"/>
            <w:tcBorders>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10,000</w:t>
            </w:r>
          </w:p>
        </w:tc>
        <w:tc>
          <w:tcPr>
            <w:tcW w:w="1524" w:type="dxa"/>
            <w:tcBorders>
              <w:bottom w:val="nil"/>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096"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7" w:type="dxa"/>
            <w:vMerge/>
          </w:tcPr>
          <w:p w:rsidR="00BD2F65" w:rsidRPr="00BD2F65" w:rsidRDefault="00BD2F65" w:rsidP="00BD2F65">
            <w:pPr>
              <w:suppressAutoHyphens/>
              <w:spacing w:after="0" w:line="240" w:lineRule="auto"/>
              <w:rPr>
                <w:rFonts w:ascii="Arial Narrow" w:hAnsi="Arial Narrow"/>
                <w:b/>
              </w:rPr>
            </w:pPr>
          </w:p>
        </w:tc>
        <w:tc>
          <w:tcPr>
            <w:tcW w:w="1271" w:type="dxa"/>
            <w:tcBorders>
              <w:top w:val="nil"/>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2021год – </w:t>
            </w:r>
          </w:p>
        </w:tc>
        <w:tc>
          <w:tcPr>
            <w:tcW w:w="896" w:type="dxa"/>
            <w:tcBorders>
              <w:top w:val="nil"/>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3,900</w:t>
            </w:r>
          </w:p>
        </w:tc>
        <w:tc>
          <w:tcPr>
            <w:tcW w:w="1524" w:type="dxa"/>
            <w:tcBorders>
              <w:top w:val="nil"/>
              <w:bottom w:val="nil"/>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096"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7" w:type="dxa"/>
            <w:vMerge/>
          </w:tcPr>
          <w:p w:rsidR="00BD2F65" w:rsidRPr="00BD2F65" w:rsidRDefault="00BD2F65" w:rsidP="00BD2F65">
            <w:pPr>
              <w:suppressAutoHyphens/>
              <w:spacing w:after="0" w:line="240" w:lineRule="auto"/>
              <w:rPr>
                <w:rFonts w:ascii="Arial Narrow" w:hAnsi="Arial Narrow"/>
                <w:b/>
              </w:rPr>
            </w:pPr>
          </w:p>
        </w:tc>
        <w:tc>
          <w:tcPr>
            <w:tcW w:w="1271" w:type="dxa"/>
            <w:tcBorders>
              <w:top w:val="nil"/>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2022год -</w:t>
            </w:r>
          </w:p>
        </w:tc>
        <w:tc>
          <w:tcPr>
            <w:tcW w:w="896" w:type="dxa"/>
            <w:tcBorders>
              <w:top w:val="nil"/>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3,900</w:t>
            </w:r>
          </w:p>
        </w:tc>
        <w:tc>
          <w:tcPr>
            <w:tcW w:w="1524" w:type="dxa"/>
            <w:tcBorders>
              <w:top w:val="nil"/>
              <w:bottom w:val="nil"/>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096"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7" w:type="dxa"/>
            <w:vMerge/>
          </w:tcPr>
          <w:p w:rsidR="00BD2F65" w:rsidRPr="00BD2F65" w:rsidRDefault="00BD2F65" w:rsidP="00BD2F65">
            <w:pPr>
              <w:suppressAutoHyphens/>
              <w:spacing w:after="0" w:line="240" w:lineRule="auto"/>
              <w:rPr>
                <w:rFonts w:ascii="Arial Narrow" w:hAnsi="Arial Narrow"/>
                <w:b/>
              </w:rPr>
            </w:pPr>
          </w:p>
        </w:tc>
        <w:tc>
          <w:tcPr>
            <w:tcW w:w="1271" w:type="dxa"/>
            <w:tcBorders>
              <w:top w:val="nil"/>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2023год -</w:t>
            </w:r>
          </w:p>
        </w:tc>
        <w:tc>
          <w:tcPr>
            <w:tcW w:w="896" w:type="dxa"/>
            <w:tcBorders>
              <w:top w:val="nil"/>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20,000</w:t>
            </w:r>
          </w:p>
        </w:tc>
        <w:tc>
          <w:tcPr>
            <w:tcW w:w="1524" w:type="dxa"/>
            <w:tcBorders>
              <w:top w:val="nil"/>
              <w:bottom w:val="nil"/>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096"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7" w:type="dxa"/>
            <w:vMerge/>
          </w:tcPr>
          <w:p w:rsidR="00BD2F65" w:rsidRPr="00BD2F65" w:rsidRDefault="00BD2F65" w:rsidP="00BD2F65">
            <w:pPr>
              <w:suppressAutoHyphens/>
              <w:spacing w:after="0" w:line="240" w:lineRule="auto"/>
              <w:rPr>
                <w:rFonts w:ascii="Arial Narrow" w:hAnsi="Arial Narrow"/>
                <w:b/>
              </w:rPr>
            </w:pPr>
          </w:p>
        </w:tc>
        <w:tc>
          <w:tcPr>
            <w:tcW w:w="1271" w:type="dxa"/>
            <w:tcBorders>
              <w:top w:val="nil"/>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2024год -</w:t>
            </w:r>
          </w:p>
        </w:tc>
        <w:tc>
          <w:tcPr>
            <w:tcW w:w="896" w:type="dxa"/>
            <w:tcBorders>
              <w:top w:val="nil"/>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20,000</w:t>
            </w:r>
          </w:p>
        </w:tc>
        <w:tc>
          <w:tcPr>
            <w:tcW w:w="1524" w:type="dxa"/>
            <w:tcBorders>
              <w:top w:val="nil"/>
              <w:bottom w:val="nil"/>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096"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7" w:type="dxa"/>
            <w:vMerge/>
          </w:tcPr>
          <w:p w:rsidR="00BD2F65" w:rsidRPr="00BD2F65" w:rsidRDefault="00BD2F65" w:rsidP="00BD2F65">
            <w:pPr>
              <w:suppressAutoHyphens/>
              <w:spacing w:after="0" w:line="240" w:lineRule="auto"/>
              <w:rPr>
                <w:rFonts w:ascii="Arial Narrow" w:hAnsi="Arial Narrow"/>
                <w:b/>
              </w:rPr>
            </w:pPr>
          </w:p>
        </w:tc>
        <w:tc>
          <w:tcPr>
            <w:tcW w:w="1271" w:type="dxa"/>
            <w:tcBorders>
              <w:top w:val="nil"/>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2025год -</w:t>
            </w:r>
          </w:p>
        </w:tc>
        <w:tc>
          <w:tcPr>
            <w:tcW w:w="896" w:type="dxa"/>
            <w:tcBorders>
              <w:top w:val="nil"/>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20,000</w:t>
            </w:r>
          </w:p>
        </w:tc>
        <w:tc>
          <w:tcPr>
            <w:tcW w:w="1524" w:type="dxa"/>
            <w:tcBorders>
              <w:top w:val="nil"/>
              <w:bottom w:val="nil"/>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096"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7" w:type="dxa"/>
            <w:vMerge/>
          </w:tcPr>
          <w:p w:rsidR="00BD2F65" w:rsidRPr="00BD2F65" w:rsidRDefault="00BD2F65" w:rsidP="00BD2F65">
            <w:pPr>
              <w:suppressAutoHyphens/>
              <w:spacing w:after="0" w:line="240" w:lineRule="auto"/>
              <w:rPr>
                <w:rFonts w:ascii="Arial Narrow" w:hAnsi="Arial Narrow"/>
                <w:b/>
              </w:rPr>
            </w:pPr>
          </w:p>
        </w:tc>
        <w:tc>
          <w:tcPr>
            <w:tcW w:w="1271" w:type="dxa"/>
            <w:tcBorders>
              <w:top w:val="nil"/>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2026год -</w:t>
            </w:r>
          </w:p>
        </w:tc>
        <w:tc>
          <w:tcPr>
            <w:tcW w:w="896" w:type="dxa"/>
            <w:tcBorders>
              <w:top w:val="nil"/>
              <w:bottom w:val="nil"/>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20,000</w:t>
            </w:r>
          </w:p>
        </w:tc>
        <w:tc>
          <w:tcPr>
            <w:tcW w:w="1524" w:type="dxa"/>
            <w:tcBorders>
              <w:top w:val="nil"/>
              <w:bottom w:val="nil"/>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096" w:type="dxa"/>
            <w:vMerge/>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7" w:type="dxa"/>
            <w:vMerge/>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271" w:type="dxa"/>
            <w:tcBorders>
              <w:top w:val="nil"/>
              <w:bottom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2027год -</w:t>
            </w:r>
          </w:p>
        </w:tc>
        <w:tc>
          <w:tcPr>
            <w:tcW w:w="896" w:type="dxa"/>
            <w:tcBorders>
              <w:top w:val="nil"/>
              <w:bottom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20,000</w:t>
            </w:r>
          </w:p>
        </w:tc>
        <w:tc>
          <w:tcPr>
            <w:tcW w:w="1524" w:type="dxa"/>
            <w:tcBorders>
              <w:top w:val="nil"/>
              <w:bottom w:val="single" w:sz="4" w:space="0" w:color="auto"/>
              <w:right w:val="single" w:sz="4" w:space="0" w:color="auto"/>
            </w:tcBorders>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bl>
    <w:p w:rsidR="00BD2F65" w:rsidRPr="00BD2F65" w:rsidRDefault="00BD2F65" w:rsidP="00BD2F65">
      <w:pPr>
        <w:spacing w:after="0" w:line="240" w:lineRule="auto"/>
        <w:rPr>
          <w:rFonts w:ascii="Arial Narrow" w:hAnsi="Arial Narrow"/>
        </w:rPr>
      </w:pPr>
    </w:p>
    <w:p w:rsidR="00BD2F65" w:rsidRPr="00BD2F65" w:rsidRDefault="00BD2F65" w:rsidP="00CA6C2B">
      <w:pPr>
        <w:spacing w:after="0" w:line="240" w:lineRule="auto"/>
        <w:jc w:val="right"/>
        <w:outlineLvl w:val="0"/>
        <w:rPr>
          <w:rFonts w:ascii="Arial Narrow" w:hAnsi="Arial Narrow"/>
          <w:bCs/>
          <w:color w:val="26282F"/>
        </w:rPr>
      </w:pPr>
      <w:r w:rsidRPr="00BD2F65">
        <w:rPr>
          <w:rFonts w:ascii="Arial Narrow" w:hAnsi="Arial Narrow"/>
          <w:bCs/>
          <w:color w:val="26282F"/>
        </w:rPr>
        <w:t>Приложение 2</w:t>
      </w:r>
    </w:p>
    <w:p w:rsidR="00BD2F65" w:rsidRPr="00BD2F65" w:rsidRDefault="00BD2F65" w:rsidP="00CA6C2B">
      <w:pPr>
        <w:tabs>
          <w:tab w:val="left" w:pos="3930"/>
        </w:tabs>
        <w:spacing w:after="0" w:line="240" w:lineRule="auto"/>
        <w:jc w:val="right"/>
        <w:rPr>
          <w:rFonts w:ascii="Arial Narrow" w:hAnsi="Arial Narrow"/>
        </w:rPr>
      </w:pPr>
      <w:r w:rsidRPr="00BD2F65">
        <w:rPr>
          <w:rFonts w:ascii="Arial Narrow" w:hAnsi="Arial Narrow"/>
        </w:rPr>
        <w:t>к постановлению от 26.12.2022 г. № 301</w:t>
      </w:r>
    </w:p>
    <w:p w:rsidR="00BD2F65" w:rsidRPr="00BD2F65" w:rsidRDefault="00BD2F65" w:rsidP="00BD2F65">
      <w:pPr>
        <w:autoSpaceDE w:val="0"/>
        <w:spacing w:after="0" w:line="240" w:lineRule="auto"/>
        <w:jc w:val="right"/>
        <w:rPr>
          <w:rFonts w:ascii="Arial Narrow" w:hAnsi="Arial Narrow"/>
        </w:rPr>
      </w:pPr>
    </w:p>
    <w:p w:rsidR="00BD2F65" w:rsidRPr="00BD2F65" w:rsidRDefault="00BD2F65" w:rsidP="00BD2F65">
      <w:pPr>
        <w:autoSpaceDE w:val="0"/>
        <w:spacing w:after="0" w:line="240" w:lineRule="auto"/>
        <w:jc w:val="center"/>
        <w:rPr>
          <w:rFonts w:ascii="Arial Narrow" w:hAnsi="Arial Narrow"/>
          <w:b/>
        </w:rPr>
      </w:pPr>
      <w:r w:rsidRPr="00BD2F65">
        <w:rPr>
          <w:rFonts w:ascii="Arial Narrow" w:hAnsi="Arial Narrow"/>
          <w:b/>
        </w:rPr>
        <w:t>Паспорт подпрограммы  «Профилактика правонарушений, терроризма и экстремисткой деятельности в Грабовском сельсовете» муниципальной программы «Обеспечение общественного порядка и противодействие преступности в Грабовском сельсовете»</w:t>
      </w:r>
    </w:p>
    <w:p w:rsidR="00BD2F65" w:rsidRPr="00BD2F65" w:rsidRDefault="00BD2F65" w:rsidP="00BD2F65">
      <w:pPr>
        <w:autoSpaceDE w:val="0"/>
        <w:spacing w:after="0" w:line="240" w:lineRule="auto"/>
        <w:rPr>
          <w:rFonts w:ascii="Arial Narrow" w:hAnsi="Arial Narrow"/>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0"/>
        <w:gridCol w:w="1128"/>
        <w:gridCol w:w="1558"/>
        <w:gridCol w:w="1274"/>
        <w:gridCol w:w="868"/>
        <w:gridCol w:w="1701"/>
      </w:tblGrid>
      <w:tr w:rsidR="00BD2F65" w:rsidRPr="00BD2F65" w:rsidTr="00BD2F65">
        <w:trPr>
          <w:trHeight w:val="150"/>
        </w:trPr>
        <w:tc>
          <w:tcPr>
            <w:tcW w:w="3110" w:type="dxa"/>
          </w:tcPr>
          <w:p w:rsidR="00BD2F65" w:rsidRPr="00BD2F65" w:rsidRDefault="00BD2F65" w:rsidP="00BD2F65">
            <w:pPr>
              <w:pStyle w:val="ConsPlusCell"/>
              <w:rPr>
                <w:rFonts w:ascii="Arial Narrow" w:hAnsi="Arial Narrow" w:cs="Times New Roman"/>
                <w:sz w:val="22"/>
                <w:szCs w:val="22"/>
              </w:rPr>
            </w:pPr>
            <w:r w:rsidRPr="00BD2F65">
              <w:rPr>
                <w:rFonts w:ascii="Arial Narrow" w:hAnsi="Arial Narrow" w:cs="Times New Roman"/>
                <w:sz w:val="22"/>
                <w:szCs w:val="22"/>
              </w:rPr>
              <w:t>Наименование подпрограммы</w:t>
            </w:r>
          </w:p>
        </w:tc>
        <w:tc>
          <w:tcPr>
            <w:tcW w:w="6529" w:type="dxa"/>
            <w:gridSpan w:val="5"/>
          </w:tcPr>
          <w:p w:rsidR="00BD2F65" w:rsidRPr="00BD2F65" w:rsidRDefault="00BD2F65" w:rsidP="00BD2F65">
            <w:pPr>
              <w:spacing w:after="0" w:line="240" w:lineRule="auto"/>
              <w:jc w:val="both"/>
              <w:rPr>
                <w:rFonts w:ascii="Arial Narrow" w:hAnsi="Arial Narrow"/>
              </w:rPr>
            </w:pPr>
            <w:r w:rsidRPr="00BD2F65">
              <w:rPr>
                <w:rFonts w:ascii="Arial Narrow" w:hAnsi="Arial Narrow"/>
              </w:rPr>
              <w:t>«Профилактика правонарушений, терроризма и экстремисткой деятельности в Грабовском сельсовете»</w:t>
            </w:r>
          </w:p>
        </w:tc>
      </w:tr>
      <w:tr w:rsidR="00BD2F65" w:rsidRPr="00BD2F65" w:rsidTr="00BD2F65">
        <w:trPr>
          <w:trHeight w:val="162"/>
        </w:trPr>
        <w:tc>
          <w:tcPr>
            <w:tcW w:w="3110" w:type="dxa"/>
          </w:tcPr>
          <w:p w:rsidR="00BD2F65" w:rsidRPr="00BD2F65" w:rsidRDefault="00BD2F65" w:rsidP="00BD2F65">
            <w:pPr>
              <w:pStyle w:val="ConsPlusCell"/>
              <w:rPr>
                <w:rFonts w:ascii="Arial Narrow" w:hAnsi="Arial Narrow" w:cs="Times New Roman"/>
                <w:sz w:val="22"/>
                <w:szCs w:val="22"/>
              </w:rPr>
            </w:pPr>
            <w:r w:rsidRPr="00BD2F65">
              <w:rPr>
                <w:rFonts w:ascii="Arial Narrow" w:hAnsi="Arial Narrow" w:cs="Times New Roman"/>
                <w:sz w:val="22"/>
                <w:szCs w:val="22"/>
              </w:rPr>
              <w:t>Ответственный исполнитель подпрограммы</w:t>
            </w:r>
          </w:p>
        </w:tc>
        <w:tc>
          <w:tcPr>
            <w:tcW w:w="6529" w:type="dxa"/>
            <w:gridSpan w:val="5"/>
          </w:tcPr>
          <w:p w:rsidR="00BD2F65" w:rsidRPr="00BD2F65" w:rsidRDefault="00BD2F65" w:rsidP="00BD2F65">
            <w:pPr>
              <w:spacing w:after="0" w:line="240" w:lineRule="auto"/>
              <w:jc w:val="both"/>
              <w:rPr>
                <w:rFonts w:ascii="Arial Narrow" w:hAnsi="Arial Narrow"/>
              </w:rPr>
            </w:pPr>
            <w:r w:rsidRPr="00BD2F65">
              <w:rPr>
                <w:rFonts w:ascii="Arial Narrow" w:hAnsi="Arial Narrow"/>
              </w:rPr>
              <w:t>Администрация Грабовского сельсовета Пензенской области</w:t>
            </w:r>
          </w:p>
        </w:tc>
      </w:tr>
      <w:tr w:rsidR="00BD2F65" w:rsidRPr="00BD2F65" w:rsidTr="00BD2F65">
        <w:trPr>
          <w:trHeight w:val="200"/>
        </w:trPr>
        <w:tc>
          <w:tcPr>
            <w:tcW w:w="3110" w:type="dxa"/>
          </w:tcPr>
          <w:p w:rsidR="00BD2F65" w:rsidRPr="00BD2F65" w:rsidRDefault="00BD2F65" w:rsidP="00BD2F65">
            <w:pPr>
              <w:pStyle w:val="ConsPlusCell"/>
              <w:rPr>
                <w:rFonts w:ascii="Arial Narrow" w:hAnsi="Arial Narrow" w:cs="Times New Roman"/>
                <w:sz w:val="22"/>
                <w:szCs w:val="22"/>
              </w:rPr>
            </w:pPr>
            <w:r w:rsidRPr="00BD2F65">
              <w:rPr>
                <w:rFonts w:ascii="Arial Narrow" w:hAnsi="Arial Narrow" w:cs="Times New Roman"/>
                <w:sz w:val="22"/>
                <w:szCs w:val="22"/>
              </w:rPr>
              <w:t>Соисполнители подпрограммы</w:t>
            </w:r>
          </w:p>
        </w:tc>
        <w:tc>
          <w:tcPr>
            <w:tcW w:w="6529" w:type="dxa"/>
            <w:gridSpan w:val="5"/>
          </w:tcPr>
          <w:p w:rsidR="00BD2F65" w:rsidRPr="00BD2F65" w:rsidRDefault="00BD2F65" w:rsidP="00BD2F65">
            <w:pPr>
              <w:spacing w:after="0" w:line="240" w:lineRule="auto"/>
              <w:jc w:val="both"/>
              <w:rPr>
                <w:rFonts w:ascii="Arial Narrow" w:hAnsi="Arial Narrow"/>
              </w:rPr>
            </w:pPr>
            <w:r w:rsidRPr="00BD2F65">
              <w:rPr>
                <w:rFonts w:ascii="Arial Narrow" w:hAnsi="Arial Narrow"/>
              </w:rPr>
              <w:t>МУК «МЦРБ» Грабовского сельсовета, МБУ ДО ЦДТ Грабовского сельсовета</w:t>
            </w:r>
          </w:p>
        </w:tc>
      </w:tr>
      <w:tr w:rsidR="00BD2F65" w:rsidRPr="00BD2F65" w:rsidTr="00BD2F65">
        <w:trPr>
          <w:trHeight w:val="193"/>
        </w:trPr>
        <w:tc>
          <w:tcPr>
            <w:tcW w:w="3110" w:type="dxa"/>
          </w:tcPr>
          <w:p w:rsidR="00BD2F65" w:rsidRPr="00BD2F65" w:rsidRDefault="00BD2F65" w:rsidP="00BD2F65">
            <w:pPr>
              <w:pStyle w:val="ConsPlusCell"/>
              <w:rPr>
                <w:rFonts w:ascii="Arial Narrow" w:hAnsi="Arial Narrow" w:cs="Times New Roman"/>
                <w:sz w:val="22"/>
                <w:szCs w:val="22"/>
              </w:rPr>
            </w:pPr>
            <w:r w:rsidRPr="00BD2F65">
              <w:rPr>
                <w:rFonts w:ascii="Arial Narrow" w:hAnsi="Arial Narrow" w:cs="Times New Roman"/>
                <w:sz w:val="22"/>
                <w:szCs w:val="22"/>
              </w:rPr>
              <w:t>Цели подпрограммы</w:t>
            </w:r>
          </w:p>
        </w:tc>
        <w:tc>
          <w:tcPr>
            <w:tcW w:w="6529" w:type="dxa"/>
            <w:gridSpan w:val="5"/>
          </w:tcPr>
          <w:p w:rsidR="00BD2F65" w:rsidRPr="00BD2F65" w:rsidRDefault="00BD2F65" w:rsidP="00BD2F65">
            <w:pPr>
              <w:spacing w:after="0" w:line="240" w:lineRule="auto"/>
              <w:jc w:val="both"/>
              <w:rPr>
                <w:rFonts w:ascii="Arial Narrow" w:hAnsi="Arial Narrow"/>
              </w:rPr>
            </w:pPr>
            <w:r w:rsidRPr="00BD2F65">
              <w:rPr>
                <w:rFonts w:ascii="Arial Narrow" w:hAnsi="Arial Narrow"/>
              </w:rPr>
              <w:t>Снижение уровня преступности в Грабовском сельсовете</w:t>
            </w:r>
          </w:p>
        </w:tc>
      </w:tr>
      <w:tr w:rsidR="00BD2F65" w:rsidRPr="00BD2F65" w:rsidTr="00BD2F65">
        <w:trPr>
          <w:trHeight w:val="1090"/>
        </w:trPr>
        <w:tc>
          <w:tcPr>
            <w:tcW w:w="3110" w:type="dxa"/>
          </w:tcPr>
          <w:p w:rsidR="00BD2F65" w:rsidRPr="00BD2F65" w:rsidRDefault="00BD2F65" w:rsidP="00BD2F65">
            <w:pPr>
              <w:pStyle w:val="ConsPlusCell"/>
              <w:rPr>
                <w:rFonts w:ascii="Arial Narrow" w:hAnsi="Arial Narrow" w:cs="Times New Roman"/>
                <w:sz w:val="22"/>
                <w:szCs w:val="22"/>
              </w:rPr>
            </w:pPr>
            <w:r w:rsidRPr="00BD2F65">
              <w:rPr>
                <w:rFonts w:ascii="Arial Narrow" w:hAnsi="Arial Narrow" w:cs="Times New Roman"/>
                <w:sz w:val="22"/>
                <w:szCs w:val="22"/>
              </w:rPr>
              <w:lastRenderedPageBreak/>
              <w:t>Задачи подпрограммы</w:t>
            </w:r>
          </w:p>
        </w:tc>
        <w:tc>
          <w:tcPr>
            <w:tcW w:w="6529" w:type="dxa"/>
            <w:gridSpan w:val="5"/>
          </w:tcPr>
          <w:p w:rsidR="00BD2F65" w:rsidRPr="00BD2F65" w:rsidRDefault="00BD2F65" w:rsidP="007621D8">
            <w:pPr>
              <w:pStyle w:val="ae"/>
              <w:numPr>
                <w:ilvl w:val="0"/>
                <w:numId w:val="15"/>
              </w:numPr>
              <w:suppressAutoHyphens w:val="0"/>
              <w:ind w:left="176" w:hanging="176"/>
              <w:rPr>
                <w:rFonts w:ascii="Arial Narrow" w:hAnsi="Arial Narrow"/>
                <w:sz w:val="22"/>
                <w:szCs w:val="22"/>
              </w:rPr>
            </w:pPr>
            <w:r w:rsidRPr="00BD2F65">
              <w:rPr>
                <w:rFonts w:ascii="Arial Narrow" w:hAnsi="Arial Narrow"/>
                <w:sz w:val="22"/>
                <w:szCs w:val="22"/>
              </w:rPr>
              <w:t>Профилактика правонарушений.</w:t>
            </w:r>
          </w:p>
          <w:p w:rsidR="00BD2F65" w:rsidRPr="00BD2F65" w:rsidRDefault="00BD2F65" w:rsidP="007621D8">
            <w:pPr>
              <w:pStyle w:val="ae"/>
              <w:numPr>
                <w:ilvl w:val="0"/>
                <w:numId w:val="15"/>
              </w:numPr>
              <w:suppressAutoHyphens w:val="0"/>
              <w:ind w:left="176" w:hanging="176"/>
              <w:rPr>
                <w:rFonts w:ascii="Arial Narrow" w:hAnsi="Arial Narrow"/>
                <w:sz w:val="22"/>
                <w:szCs w:val="22"/>
              </w:rPr>
            </w:pPr>
            <w:r w:rsidRPr="00BD2F65">
              <w:rPr>
                <w:rFonts w:ascii="Arial Narrow" w:hAnsi="Arial Narrow"/>
                <w:sz w:val="22"/>
                <w:szCs w:val="22"/>
              </w:rPr>
              <w:t>Социальная реабилитация лиц, отбывших наказание в виде лишения свободы, и лиц, осужденных без изоляции от общества.</w:t>
            </w:r>
          </w:p>
          <w:p w:rsidR="00BD2F65" w:rsidRPr="00BD2F65" w:rsidRDefault="00BD2F65" w:rsidP="007621D8">
            <w:pPr>
              <w:pStyle w:val="ae"/>
              <w:numPr>
                <w:ilvl w:val="0"/>
                <w:numId w:val="15"/>
              </w:numPr>
              <w:suppressAutoHyphens w:val="0"/>
              <w:ind w:left="176" w:hanging="176"/>
              <w:rPr>
                <w:rFonts w:ascii="Arial Narrow" w:hAnsi="Arial Narrow"/>
                <w:sz w:val="22"/>
                <w:szCs w:val="22"/>
              </w:rPr>
            </w:pPr>
            <w:r w:rsidRPr="00BD2F65">
              <w:rPr>
                <w:rFonts w:ascii="Arial Narrow" w:hAnsi="Arial Narrow"/>
                <w:sz w:val="22"/>
                <w:szCs w:val="22"/>
              </w:rPr>
              <w:t>Профилактика экстремистской деятельности.</w:t>
            </w:r>
          </w:p>
          <w:p w:rsidR="00BD2F65" w:rsidRPr="00BD2F65" w:rsidRDefault="00BD2F65" w:rsidP="007621D8">
            <w:pPr>
              <w:pStyle w:val="ae"/>
              <w:numPr>
                <w:ilvl w:val="0"/>
                <w:numId w:val="15"/>
              </w:numPr>
              <w:suppressAutoHyphens w:val="0"/>
              <w:ind w:left="176" w:hanging="176"/>
              <w:rPr>
                <w:rFonts w:ascii="Arial Narrow" w:hAnsi="Arial Narrow"/>
                <w:sz w:val="22"/>
                <w:szCs w:val="22"/>
              </w:rPr>
            </w:pPr>
            <w:r w:rsidRPr="00BD2F65">
              <w:rPr>
                <w:rFonts w:ascii="Arial Narrow" w:hAnsi="Arial Narrow"/>
                <w:sz w:val="22"/>
                <w:szCs w:val="22"/>
              </w:rPr>
              <w:t>Профилактика террористической деятельности.</w:t>
            </w:r>
          </w:p>
        </w:tc>
      </w:tr>
      <w:tr w:rsidR="00BD2F65" w:rsidRPr="00BD2F65" w:rsidTr="00BD2F65">
        <w:trPr>
          <w:trHeight w:val="338"/>
        </w:trPr>
        <w:tc>
          <w:tcPr>
            <w:tcW w:w="3110" w:type="dxa"/>
          </w:tcPr>
          <w:p w:rsidR="00BD2F65" w:rsidRPr="00BD2F65" w:rsidRDefault="00BD2F65" w:rsidP="00BD2F65">
            <w:pPr>
              <w:pStyle w:val="ConsPlusCell"/>
              <w:rPr>
                <w:rFonts w:ascii="Arial Narrow" w:hAnsi="Arial Narrow" w:cs="Times New Roman"/>
                <w:sz w:val="22"/>
                <w:szCs w:val="22"/>
              </w:rPr>
            </w:pPr>
            <w:r w:rsidRPr="00BD2F65">
              <w:rPr>
                <w:rFonts w:ascii="Arial Narrow" w:hAnsi="Arial Narrow" w:cs="Times New Roman"/>
                <w:sz w:val="22"/>
                <w:szCs w:val="22"/>
              </w:rPr>
              <w:t>Целевые показатели подпрограммы</w:t>
            </w:r>
          </w:p>
        </w:tc>
        <w:tc>
          <w:tcPr>
            <w:tcW w:w="6529" w:type="dxa"/>
            <w:gridSpan w:val="5"/>
          </w:tcPr>
          <w:p w:rsidR="00BD2F65" w:rsidRPr="00BD2F65" w:rsidRDefault="00BD2F65" w:rsidP="007621D8">
            <w:pPr>
              <w:pStyle w:val="ConsPlusCell"/>
              <w:numPr>
                <w:ilvl w:val="0"/>
                <w:numId w:val="16"/>
              </w:numPr>
              <w:suppressAutoHyphens/>
              <w:autoSpaceDN/>
              <w:adjustRightInd/>
              <w:ind w:left="176" w:hanging="142"/>
              <w:jc w:val="both"/>
              <w:rPr>
                <w:rFonts w:ascii="Arial Narrow" w:hAnsi="Arial Narrow" w:cs="Times New Roman"/>
                <w:color w:val="000000"/>
                <w:sz w:val="22"/>
                <w:szCs w:val="22"/>
              </w:rPr>
            </w:pPr>
            <w:r w:rsidRPr="00BD2F65">
              <w:rPr>
                <w:rFonts w:ascii="Arial Narrow" w:hAnsi="Arial Narrow" w:cs="Times New Roman"/>
                <w:color w:val="000000"/>
                <w:sz w:val="22"/>
                <w:szCs w:val="22"/>
              </w:rPr>
              <w:t>Снижение количества совершенных преступлений на 1 тыс. населения Грабовского сельсовета по отношению к уровню преступности по итогам прошлого года;</w:t>
            </w:r>
          </w:p>
          <w:p w:rsidR="00BD2F65" w:rsidRPr="00BD2F65" w:rsidRDefault="00BD2F65" w:rsidP="007621D8">
            <w:pPr>
              <w:pStyle w:val="ConsPlusCell"/>
              <w:numPr>
                <w:ilvl w:val="0"/>
                <w:numId w:val="16"/>
              </w:numPr>
              <w:suppressAutoHyphens/>
              <w:autoSpaceDN/>
              <w:adjustRightInd/>
              <w:ind w:left="176" w:hanging="142"/>
              <w:jc w:val="both"/>
              <w:rPr>
                <w:rFonts w:ascii="Arial Narrow" w:hAnsi="Arial Narrow" w:cs="Times New Roman"/>
                <w:color w:val="000000"/>
                <w:sz w:val="22"/>
                <w:szCs w:val="22"/>
              </w:rPr>
            </w:pPr>
            <w:r w:rsidRPr="00BD2F65">
              <w:rPr>
                <w:rFonts w:ascii="Arial Narrow" w:hAnsi="Arial Narrow" w:cs="Times New Roman"/>
                <w:color w:val="000000"/>
                <w:sz w:val="22"/>
                <w:szCs w:val="22"/>
              </w:rPr>
              <w:t xml:space="preserve">Удельный вес трудоустроенных ранее судимых лиц от числа освободившихся из мест лишения свободы в текущем году; </w:t>
            </w:r>
          </w:p>
          <w:p w:rsidR="00BD2F65" w:rsidRPr="00BD2F65" w:rsidRDefault="00BD2F65" w:rsidP="007621D8">
            <w:pPr>
              <w:pStyle w:val="ConsPlusCell"/>
              <w:numPr>
                <w:ilvl w:val="0"/>
                <w:numId w:val="16"/>
              </w:numPr>
              <w:suppressAutoHyphens/>
              <w:autoSpaceDN/>
              <w:adjustRightInd/>
              <w:ind w:left="176" w:hanging="142"/>
              <w:jc w:val="both"/>
              <w:rPr>
                <w:rFonts w:ascii="Arial Narrow" w:hAnsi="Arial Narrow" w:cs="Times New Roman"/>
                <w:sz w:val="22"/>
                <w:szCs w:val="22"/>
              </w:rPr>
            </w:pPr>
            <w:r w:rsidRPr="00BD2F65">
              <w:rPr>
                <w:rFonts w:ascii="Arial Narrow" w:hAnsi="Arial Narrow" w:cs="Times New Roman"/>
                <w:color w:val="000000"/>
                <w:sz w:val="22"/>
                <w:szCs w:val="22"/>
              </w:rPr>
              <w:t>Удельный вес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r>
      <w:tr w:rsidR="00BD2F65" w:rsidRPr="00BD2F65" w:rsidTr="00BD2F65">
        <w:trPr>
          <w:trHeight w:val="132"/>
        </w:trPr>
        <w:tc>
          <w:tcPr>
            <w:tcW w:w="311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rPr>
                <w:rFonts w:ascii="Arial Narrow" w:hAnsi="Arial Narrow" w:cs="Times New Roman"/>
                <w:sz w:val="22"/>
                <w:szCs w:val="22"/>
              </w:rPr>
            </w:pPr>
            <w:r w:rsidRPr="00BD2F65">
              <w:rPr>
                <w:rFonts w:ascii="Arial Narrow" w:hAnsi="Arial Narrow" w:cs="Times New Roman"/>
                <w:sz w:val="22"/>
                <w:szCs w:val="22"/>
              </w:rPr>
              <w:t>Ожидаемые результаты реализации подпрограммы</w:t>
            </w:r>
          </w:p>
        </w:tc>
        <w:tc>
          <w:tcPr>
            <w:tcW w:w="6529"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7621D8">
            <w:pPr>
              <w:pStyle w:val="ae"/>
              <w:numPr>
                <w:ilvl w:val="0"/>
                <w:numId w:val="17"/>
              </w:numPr>
              <w:tabs>
                <w:tab w:val="left" w:pos="3271"/>
              </w:tabs>
              <w:suppressAutoHyphens w:val="0"/>
              <w:ind w:left="176" w:hanging="143"/>
              <w:jc w:val="both"/>
              <w:rPr>
                <w:rFonts w:ascii="Arial Narrow" w:hAnsi="Arial Narrow"/>
                <w:color w:val="000000"/>
                <w:sz w:val="22"/>
                <w:szCs w:val="22"/>
              </w:rPr>
            </w:pPr>
            <w:r w:rsidRPr="00BD2F65">
              <w:rPr>
                <w:rFonts w:ascii="Arial Narrow" w:hAnsi="Arial Narrow"/>
                <w:color w:val="000000"/>
                <w:sz w:val="22"/>
                <w:szCs w:val="22"/>
              </w:rPr>
              <w:t xml:space="preserve">Снижение количества совершенных преступлений на 1 тыс. населения Грабовского сельсовета по отношению к уровню преступности по итогам прошлого года;  </w:t>
            </w:r>
          </w:p>
          <w:p w:rsidR="00BD2F65" w:rsidRPr="00BD2F65" w:rsidRDefault="00BD2F65" w:rsidP="007621D8">
            <w:pPr>
              <w:pStyle w:val="ae"/>
              <w:numPr>
                <w:ilvl w:val="0"/>
                <w:numId w:val="17"/>
              </w:numPr>
              <w:suppressAutoHyphens w:val="0"/>
              <w:ind w:left="176" w:hanging="143"/>
              <w:jc w:val="both"/>
              <w:rPr>
                <w:rFonts w:ascii="Arial Narrow" w:hAnsi="Arial Narrow"/>
                <w:color w:val="000000"/>
                <w:sz w:val="22"/>
                <w:szCs w:val="22"/>
              </w:rPr>
            </w:pPr>
            <w:r w:rsidRPr="00BD2F65">
              <w:rPr>
                <w:rFonts w:ascii="Arial Narrow" w:hAnsi="Arial Narrow"/>
                <w:color w:val="000000"/>
                <w:sz w:val="22"/>
                <w:szCs w:val="22"/>
              </w:rPr>
              <w:t>Увеличение количества подростков и молодежи в возрасте от 11 до 30 лет, вовлеченных в программные мероприятия по сравнению с прошлым годом;</w:t>
            </w:r>
          </w:p>
          <w:p w:rsidR="00BD2F65" w:rsidRPr="00BD2F65" w:rsidRDefault="00BD2F65" w:rsidP="007621D8">
            <w:pPr>
              <w:pStyle w:val="ae"/>
              <w:numPr>
                <w:ilvl w:val="0"/>
                <w:numId w:val="17"/>
              </w:numPr>
              <w:suppressAutoHyphens w:val="0"/>
              <w:ind w:left="176" w:hanging="143"/>
              <w:jc w:val="both"/>
              <w:rPr>
                <w:rFonts w:ascii="Arial Narrow" w:hAnsi="Arial Narrow"/>
                <w:color w:val="000000"/>
                <w:sz w:val="22"/>
                <w:szCs w:val="22"/>
              </w:rPr>
            </w:pPr>
            <w:r w:rsidRPr="00BD2F65">
              <w:rPr>
                <w:rFonts w:ascii="Arial Narrow" w:hAnsi="Arial Narrow"/>
                <w:color w:val="000000"/>
                <w:sz w:val="22"/>
                <w:szCs w:val="22"/>
              </w:rPr>
              <w:t>Удельный вес трудоустроенных ранее судимых лиц от числа освободившихся из мест лишения свободы в текущем году;</w:t>
            </w:r>
          </w:p>
          <w:p w:rsidR="00BD2F65" w:rsidRPr="00BD2F65" w:rsidRDefault="00BD2F65" w:rsidP="007621D8">
            <w:pPr>
              <w:pStyle w:val="ae"/>
              <w:numPr>
                <w:ilvl w:val="0"/>
                <w:numId w:val="17"/>
              </w:numPr>
              <w:suppressAutoHyphens w:val="0"/>
              <w:ind w:left="176" w:hanging="143"/>
              <w:jc w:val="both"/>
              <w:rPr>
                <w:rFonts w:ascii="Arial Narrow" w:hAnsi="Arial Narrow"/>
                <w:color w:val="000000"/>
                <w:sz w:val="22"/>
                <w:szCs w:val="22"/>
              </w:rPr>
            </w:pPr>
            <w:r w:rsidRPr="00BD2F65">
              <w:rPr>
                <w:rFonts w:ascii="Arial Narrow" w:hAnsi="Arial Narrow"/>
                <w:color w:val="000000"/>
                <w:sz w:val="22"/>
                <w:szCs w:val="22"/>
              </w:rPr>
              <w:t>Удельный вес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r>
      <w:tr w:rsidR="00BD2F65" w:rsidRPr="00BD2F65" w:rsidTr="00BD2F65">
        <w:trPr>
          <w:trHeight w:val="421"/>
        </w:trPr>
        <w:tc>
          <w:tcPr>
            <w:tcW w:w="311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rPr>
                <w:rFonts w:ascii="Arial Narrow" w:hAnsi="Arial Narrow" w:cs="Times New Roman"/>
                <w:sz w:val="22"/>
                <w:szCs w:val="22"/>
              </w:rPr>
            </w:pPr>
            <w:r w:rsidRPr="00BD2F65">
              <w:rPr>
                <w:rFonts w:ascii="Arial Narrow" w:hAnsi="Arial Narrow" w:cs="Times New Roman"/>
                <w:sz w:val="22"/>
                <w:szCs w:val="22"/>
              </w:rPr>
              <w:t>Сроки и этапы реализации программы</w:t>
            </w:r>
          </w:p>
        </w:tc>
        <w:tc>
          <w:tcPr>
            <w:tcW w:w="6529"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e"/>
              <w:tabs>
                <w:tab w:val="left" w:pos="3271"/>
              </w:tabs>
              <w:ind w:left="176" w:hanging="143"/>
              <w:rPr>
                <w:rFonts w:ascii="Arial Narrow" w:hAnsi="Arial Narrow"/>
                <w:color w:val="000000"/>
                <w:sz w:val="22"/>
                <w:szCs w:val="22"/>
              </w:rPr>
            </w:pPr>
            <w:r w:rsidRPr="00BD2F65">
              <w:rPr>
                <w:rFonts w:ascii="Arial Narrow" w:hAnsi="Arial Narrow"/>
                <w:color w:val="000000"/>
                <w:sz w:val="22"/>
                <w:szCs w:val="22"/>
              </w:rPr>
              <w:t>2020-2027 годы</w:t>
            </w:r>
          </w:p>
          <w:p w:rsidR="00BD2F65" w:rsidRPr="00BD2F65" w:rsidRDefault="00BD2F65" w:rsidP="00BD2F65">
            <w:pPr>
              <w:pStyle w:val="ae"/>
              <w:tabs>
                <w:tab w:val="left" w:pos="3271"/>
              </w:tabs>
              <w:ind w:left="176" w:hanging="143"/>
              <w:rPr>
                <w:rFonts w:ascii="Arial Narrow" w:hAnsi="Arial Narrow"/>
                <w:color w:val="000000"/>
                <w:sz w:val="22"/>
                <w:szCs w:val="22"/>
              </w:rPr>
            </w:pP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Объемы бюджетных ассигнований муниципальной программы</w:t>
            </w:r>
          </w:p>
        </w:tc>
        <w:tc>
          <w:tcPr>
            <w:tcW w:w="1128" w:type="dxa"/>
            <w:vMerge w:val="restart"/>
            <w:tcBorders>
              <w:top w:val="single" w:sz="4" w:space="0" w:color="auto"/>
              <w:left w:val="single" w:sz="4" w:space="0" w:color="auto"/>
            </w:tcBorders>
          </w:tcPr>
          <w:p w:rsidR="00BD2F65" w:rsidRPr="00BD2F65" w:rsidRDefault="00BD2F65" w:rsidP="00BD2F65">
            <w:pPr>
              <w:suppressAutoHyphens/>
              <w:spacing w:after="0" w:line="240" w:lineRule="auto"/>
              <w:ind w:left="-75"/>
              <w:jc w:val="right"/>
              <w:rPr>
                <w:rFonts w:ascii="Arial Narrow" w:hAnsi="Arial Narrow"/>
                <w:b/>
                <w:highlight w:val="yellow"/>
              </w:rPr>
            </w:pPr>
            <w:r w:rsidRPr="00BD2F65">
              <w:rPr>
                <w:rFonts w:ascii="Arial Narrow" w:hAnsi="Arial Narrow"/>
                <w:b/>
              </w:rPr>
              <w:t>92,800</w:t>
            </w:r>
          </w:p>
        </w:tc>
        <w:tc>
          <w:tcPr>
            <w:tcW w:w="1558" w:type="dxa"/>
            <w:vMerge w:val="restart"/>
            <w:tcBorders>
              <w:top w:val="single" w:sz="4" w:space="0" w:color="auto"/>
            </w:tcBorders>
          </w:tcPr>
          <w:p w:rsidR="00BD2F65" w:rsidRPr="00BD2F65" w:rsidRDefault="00BD2F65" w:rsidP="00BD2F65">
            <w:pPr>
              <w:suppressAutoHyphens/>
              <w:spacing w:after="0" w:line="240" w:lineRule="auto"/>
              <w:ind w:left="-75" w:firstLine="75"/>
              <w:rPr>
                <w:rFonts w:ascii="Arial Narrow" w:hAnsi="Arial Narrow"/>
                <w:b/>
              </w:rPr>
            </w:pPr>
            <w:r w:rsidRPr="00BD2F65">
              <w:rPr>
                <w:rFonts w:ascii="Arial Narrow" w:hAnsi="Arial Narrow"/>
                <w:b/>
              </w:rPr>
              <w:t>тыс.рублей,</w:t>
            </w:r>
            <w:r w:rsidRPr="00BD2F65">
              <w:rPr>
                <w:rFonts w:ascii="Arial Narrow" w:hAnsi="Arial Narrow"/>
              </w:rPr>
              <w:t xml:space="preserve"> </w:t>
            </w:r>
          </w:p>
        </w:tc>
        <w:tc>
          <w:tcPr>
            <w:tcW w:w="3843" w:type="dxa"/>
            <w:gridSpan w:val="3"/>
            <w:tcBorders>
              <w:top w:val="single" w:sz="4" w:space="0" w:color="auto"/>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в том числе:</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vMerge/>
            <w:tcBorders>
              <w:left w:val="single" w:sz="4" w:space="0" w:color="auto"/>
            </w:tcBorders>
          </w:tcPr>
          <w:p w:rsidR="00BD2F65" w:rsidRPr="00BD2F65" w:rsidRDefault="00BD2F65" w:rsidP="00BD2F65">
            <w:pPr>
              <w:suppressAutoHyphens/>
              <w:spacing w:after="0" w:line="240" w:lineRule="auto"/>
              <w:ind w:left="-75"/>
              <w:jc w:val="center"/>
              <w:rPr>
                <w:rFonts w:ascii="Arial Narrow" w:hAnsi="Arial Narrow"/>
              </w:rPr>
            </w:pPr>
          </w:p>
        </w:tc>
        <w:tc>
          <w:tcPr>
            <w:tcW w:w="1558" w:type="dxa"/>
            <w:vMerge/>
          </w:tcPr>
          <w:p w:rsidR="00BD2F65" w:rsidRPr="00BD2F65" w:rsidRDefault="00BD2F65" w:rsidP="00BD2F65">
            <w:pPr>
              <w:suppressAutoHyphens/>
              <w:spacing w:after="0" w:line="240" w:lineRule="auto"/>
              <w:ind w:left="-75"/>
              <w:rPr>
                <w:rFonts w:ascii="Arial Narrow" w:hAnsi="Arial Narrow"/>
              </w:rPr>
            </w:pPr>
          </w:p>
        </w:tc>
        <w:tc>
          <w:tcPr>
            <w:tcW w:w="1274" w:type="dxa"/>
            <w:tcBorders>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2020год –</w:t>
            </w:r>
          </w:p>
        </w:tc>
        <w:tc>
          <w:tcPr>
            <w:tcW w:w="868" w:type="dxa"/>
            <w:tcBorders>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10,000</w:t>
            </w:r>
          </w:p>
        </w:tc>
        <w:tc>
          <w:tcPr>
            <w:tcW w:w="1701" w:type="dxa"/>
            <w:tcBorders>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2021год – </w:t>
            </w:r>
          </w:p>
        </w:tc>
        <w:tc>
          <w:tcPr>
            <w:tcW w:w="868"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3,900</w:t>
            </w:r>
          </w:p>
        </w:tc>
        <w:tc>
          <w:tcPr>
            <w:tcW w:w="1701"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2022год -</w:t>
            </w:r>
          </w:p>
        </w:tc>
        <w:tc>
          <w:tcPr>
            <w:tcW w:w="868" w:type="dxa"/>
            <w:tcBorders>
              <w:top w:val="nil"/>
              <w:bottom w:val="nil"/>
            </w:tcBorders>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3,900</w:t>
            </w:r>
          </w:p>
        </w:tc>
        <w:tc>
          <w:tcPr>
            <w:tcW w:w="1701"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2023год -</w:t>
            </w:r>
          </w:p>
        </w:tc>
        <w:tc>
          <w:tcPr>
            <w:tcW w:w="868" w:type="dxa"/>
            <w:tcBorders>
              <w:top w:val="nil"/>
              <w:bottom w:val="nil"/>
            </w:tcBorders>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15,000</w:t>
            </w:r>
          </w:p>
        </w:tc>
        <w:tc>
          <w:tcPr>
            <w:tcW w:w="1701"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2024год -</w:t>
            </w:r>
          </w:p>
        </w:tc>
        <w:tc>
          <w:tcPr>
            <w:tcW w:w="868" w:type="dxa"/>
            <w:tcBorders>
              <w:top w:val="nil"/>
              <w:bottom w:val="nil"/>
            </w:tcBorders>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15,000</w:t>
            </w:r>
          </w:p>
        </w:tc>
        <w:tc>
          <w:tcPr>
            <w:tcW w:w="1701"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2025год -</w:t>
            </w:r>
          </w:p>
        </w:tc>
        <w:tc>
          <w:tcPr>
            <w:tcW w:w="868" w:type="dxa"/>
            <w:tcBorders>
              <w:top w:val="nil"/>
              <w:bottom w:val="nil"/>
            </w:tcBorders>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15,000</w:t>
            </w:r>
          </w:p>
        </w:tc>
        <w:tc>
          <w:tcPr>
            <w:tcW w:w="1701"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2026год -</w:t>
            </w:r>
          </w:p>
        </w:tc>
        <w:tc>
          <w:tcPr>
            <w:tcW w:w="868" w:type="dxa"/>
            <w:tcBorders>
              <w:top w:val="nil"/>
              <w:bottom w:val="nil"/>
            </w:tcBorders>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15,000</w:t>
            </w:r>
          </w:p>
        </w:tc>
        <w:tc>
          <w:tcPr>
            <w:tcW w:w="1701"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vMerge/>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2027год -</w:t>
            </w:r>
          </w:p>
        </w:tc>
        <w:tc>
          <w:tcPr>
            <w:tcW w:w="868" w:type="dxa"/>
            <w:tcBorders>
              <w:top w:val="nil"/>
              <w:bottom w:val="single" w:sz="4" w:space="0" w:color="auto"/>
            </w:tcBorders>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15,000</w:t>
            </w:r>
          </w:p>
        </w:tc>
        <w:tc>
          <w:tcPr>
            <w:tcW w:w="1701" w:type="dxa"/>
            <w:tcBorders>
              <w:top w:val="nil"/>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bl>
    <w:p w:rsidR="00BD2F65" w:rsidRPr="00BD2F65" w:rsidRDefault="00BD2F65" w:rsidP="00BD2F65">
      <w:pPr>
        <w:autoSpaceDE w:val="0"/>
        <w:spacing w:after="0" w:line="240" w:lineRule="auto"/>
        <w:rPr>
          <w:rFonts w:ascii="Arial Narrow" w:hAnsi="Arial Narrow"/>
          <w:b/>
        </w:rPr>
      </w:pPr>
    </w:p>
    <w:p w:rsidR="00BD2F65" w:rsidRPr="00BD2F65" w:rsidRDefault="00BD2F65" w:rsidP="00CA6C2B">
      <w:pPr>
        <w:spacing w:after="0" w:line="240" w:lineRule="auto"/>
        <w:jc w:val="right"/>
        <w:outlineLvl w:val="0"/>
        <w:rPr>
          <w:rFonts w:ascii="Arial Narrow" w:hAnsi="Arial Narrow"/>
          <w:bCs/>
          <w:color w:val="26282F"/>
        </w:rPr>
      </w:pPr>
      <w:r w:rsidRPr="00BD2F65">
        <w:rPr>
          <w:rFonts w:ascii="Arial Narrow" w:hAnsi="Arial Narrow"/>
          <w:bCs/>
          <w:color w:val="26282F"/>
        </w:rPr>
        <w:t>Приложение 3</w:t>
      </w:r>
    </w:p>
    <w:p w:rsidR="00BD2F65" w:rsidRPr="00BD2F65" w:rsidRDefault="00BD2F65" w:rsidP="00CA6C2B">
      <w:pPr>
        <w:tabs>
          <w:tab w:val="left" w:pos="3930"/>
        </w:tabs>
        <w:spacing w:after="0" w:line="240" w:lineRule="auto"/>
        <w:jc w:val="right"/>
        <w:rPr>
          <w:rFonts w:ascii="Arial Narrow" w:hAnsi="Arial Narrow"/>
        </w:rPr>
      </w:pPr>
      <w:r w:rsidRPr="00BD2F65">
        <w:rPr>
          <w:rFonts w:ascii="Arial Narrow" w:hAnsi="Arial Narrow"/>
        </w:rPr>
        <w:t>к постановлению от 26.12.2022 г. № 301</w:t>
      </w:r>
    </w:p>
    <w:p w:rsidR="00CA6C2B" w:rsidRDefault="00CA6C2B" w:rsidP="00BD2F65">
      <w:pPr>
        <w:autoSpaceDE w:val="0"/>
        <w:spacing w:after="0" w:line="240" w:lineRule="auto"/>
        <w:jc w:val="center"/>
        <w:rPr>
          <w:rFonts w:ascii="Arial Narrow" w:hAnsi="Arial Narrow"/>
          <w:b/>
        </w:rPr>
      </w:pPr>
    </w:p>
    <w:p w:rsidR="00BD2F65" w:rsidRPr="00BD2F65" w:rsidRDefault="00BD2F65" w:rsidP="00BD2F65">
      <w:pPr>
        <w:autoSpaceDE w:val="0"/>
        <w:spacing w:after="0" w:line="240" w:lineRule="auto"/>
        <w:jc w:val="center"/>
        <w:rPr>
          <w:rFonts w:ascii="Arial Narrow" w:hAnsi="Arial Narrow"/>
          <w:b/>
        </w:rPr>
      </w:pPr>
      <w:r w:rsidRPr="00BD2F65">
        <w:rPr>
          <w:rFonts w:ascii="Arial Narrow" w:hAnsi="Arial Narrow"/>
          <w:b/>
        </w:rPr>
        <w:t xml:space="preserve">Паспорт подпрограммы «Антинаркотическая политика Грабовского сельсовета» </w:t>
      </w:r>
    </w:p>
    <w:p w:rsidR="00BD2F65" w:rsidRPr="00BD2F65" w:rsidRDefault="00BD2F65" w:rsidP="00BD2F65">
      <w:pPr>
        <w:autoSpaceDE w:val="0"/>
        <w:spacing w:after="0" w:line="240" w:lineRule="auto"/>
        <w:jc w:val="center"/>
        <w:rPr>
          <w:rFonts w:ascii="Arial Narrow" w:hAnsi="Arial Narrow"/>
        </w:rPr>
      </w:pPr>
      <w:r w:rsidRPr="00BD2F65">
        <w:rPr>
          <w:rFonts w:ascii="Arial Narrow" w:hAnsi="Arial Narrow"/>
          <w:b/>
        </w:rPr>
        <w:t>муниципальной программы «Обеспечение общественного порядка и противодействие преступности в Грабовском сельсовете»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110"/>
        <w:gridCol w:w="9"/>
        <w:gridCol w:w="1119"/>
        <w:gridCol w:w="1558"/>
        <w:gridCol w:w="1274"/>
        <w:gridCol w:w="1128"/>
        <w:gridCol w:w="1300"/>
      </w:tblGrid>
      <w:tr w:rsidR="00BD2F65" w:rsidRPr="00BD2F65" w:rsidTr="00BD2F65">
        <w:trPr>
          <w:trHeight w:val="145"/>
        </w:trPr>
        <w:tc>
          <w:tcPr>
            <w:tcW w:w="3119" w:type="dxa"/>
            <w:gridSpan w:val="2"/>
          </w:tcPr>
          <w:p w:rsidR="00BD2F65" w:rsidRPr="00BD2F65" w:rsidRDefault="00BD2F65" w:rsidP="00BD2F65">
            <w:pPr>
              <w:spacing w:after="0" w:line="240" w:lineRule="auto"/>
              <w:rPr>
                <w:rFonts w:ascii="Arial Narrow" w:hAnsi="Arial Narrow"/>
              </w:rPr>
            </w:pPr>
            <w:r w:rsidRPr="00BD2F65">
              <w:rPr>
                <w:rFonts w:ascii="Arial Narrow" w:hAnsi="Arial Narrow"/>
              </w:rPr>
              <w:t>Наименование подпрограммы</w:t>
            </w:r>
          </w:p>
        </w:tc>
        <w:tc>
          <w:tcPr>
            <w:tcW w:w="6379" w:type="dxa"/>
            <w:gridSpan w:val="5"/>
          </w:tcPr>
          <w:p w:rsidR="00BD2F65" w:rsidRPr="00BD2F65" w:rsidRDefault="00BD2F65" w:rsidP="00BD2F65">
            <w:pPr>
              <w:spacing w:after="0" w:line="240" w:lineRule="auto"/>
              <w:rPr>
                <w:rFonts w:ascii="Arial Narrow" w:hAnsi="Arial Narrow"/>
              </w:rPr>
            </w:pPr>
            <w:r w:rsidRPr="00BD2F65">
              <w:rPr>
                <w:rFonts w:ascii="Arial Narrow" w:hAnsi="Arial Narrow"/>
              </w:rPr>
              <w:t>«Антинаркотическая политика Грабовского сельсовета»</w:t>
            </w:r>
          </w:p>
        </w:tc>
      </w:tr>
      <w:tr w:rsidR="00BD2F65" w:rsidRPr="00BD2F65" w:rsidTr="00BD2F65">
        <w:trPr>
          <w:trHeight w:val="452"/>
        </w:trPr>
        <w:tc>
          <w:tcPr>
            <w:tcW w:w="3119" w:type="dxa"/>
            <w:gridSpan w:val="2"/>
          </w:tcPr>
          <w:p w:rsidR="00BD2F65" w:rsidRPr="00BD2F65" w:rsidRDefault="00BD2F65" w:rsidP="00BD2F65">
            <w:pPr>
              <w:spacing w:after="0" w:line="240" w:lineRule="auto"/>
              <w:rPr>
                <w:rFonts w:ascii="Arial Narrow" w:hAnsi="Arial Narrow"/>
              </w:rPr>
            </w:pPr>
            <w:r w:rsidRPr="00BD2F65">
              <w:rPr>
                <w:rFonts w:ascii="Arial Narrow" w:hAnsi="Arial Narrow"/>
              </w:rPr>
              <w:t>Ответственный исполнитель подпрограммы</w:t>
            </w:r>
          </w:p>
        </w:tc>
        <w:tc>
          <w:tcPr>
            <w:tcW w:w="6379" w:type="dxa"/>
            <w:gridSpan w:val="5"/>
          </w:tcPr>
          <w:p w:rsidR="00BD2F65" w:rsidRPr="00BD2F65" w:rsidRDefault="00BD2F65" w:rsidP="00BD2F65">
            <w:pPr>
              <w:spacing w:after="0" w:line="240" w:lineRule="auto"/>
              <w:jc w:val="both"/>
              <w:rPr>
                <w:rFonts w:ascii="Arial Narrow" w:hAnsi="Arial Narrow"/>
              </w:rPr>
            </w:pPr>
            <w:r w:rsidRPr="00BD2F65">
              <w:rPr>
                <w:rFonts w:ascii="Arial Narrow" w:hAnsi="Arial Narrow"/>
              </w:rPr>
              <w:t>Администрация Грабовского сельсовета Пензенской области</w:t>
            </w:r>
          </w:p>
        </w:tc>
      </w:tr>
      <w:tr w:rsidR="00BD2F65" w:rsidRPr="00BD2F65" w:rsidTr="00BD2F65">
        <w:trPr>
          <w:trHeight w:val="313"/>
        </w:trPr>
        <w:tc>
          <w:tcPr>
            <w:tcW w:w="3119" w:type="dxa"/>
            <w:gridSpan w:val="2"/>
          </w:tcPr>
          <w:p w:rsidR="00BD2F65" w:rsidRPr="00BD2F65" w:rsidRDefault="00BD2F65" w:rsidP="00BD2F65">
            <w:pPr>
              <w:spacing w:after="0" w:line="240" w:lineRule="auto"/>
              <w:rPr>
                <w:rFonts w:ascii="Arial Narrow" w:hAnsi="Arial Narrow"/>
              </w:rPr>
            </w:pPr>
            <w:r w:rsidRPr="00BD2F65">
              <w:rPr>
                <w:rFonts w:ascii="Arial Narrow" w:hAnsi="Arial Narrow"/>
              </w:rPr>
              <w:t>Соисполнители подпрограммы</w:t>
            </w:r>
          </w:p>
        </w:tc>
        <w:tc>
          <w:tcPr>
            <w:tcW w:w="6379" w:type="dxa"/>
            <w:gridSpan w:val="5"/>
          </w:tcPr>
          <w:p w:rsidR="00BD2F65" w:rsidRPr="00BD2F65" w:rsidRDefault="00BD2F65" w:rsidP="00BD2F65">
            <w:pPr>
              <w:spacing w:after="0" w:line="240" w:lineRule="auto"/>
              <w:jc w:val="both"/>
              <w:rPr>
                <w:rFonts w:ascii="Arial Narrow" w:hAnsi="Arial Narrow"/>
              </w:rPr>
            </w:pPr>
            <w:r w:rsidRPr="00BD2F65">
              <w:rPr>
                <w:rFonts w:ascii="Arial Narrow" w:hAnsi="Arial Narrow"/>
              </w:rPr>
              <w:t>Управление образования Грабовского сельсовета, МУК «МЦРБ» Грабовского сельсовета, МБУ ДО ЦДД Грабовского сельсовета</w:t>
            </w:r>
          </w:p>
        </w:tc>
      </w:tr>
      <w:tr w:rsidR="00BD2F65" w:rsidRPr="00BD2F65" w:rsidTr="00BD2F65">
        <w:trPr>
          <w:trHeight w:val="80"/>
        </w:trPr>
        <w:tc>
          <w:tcPr>
            <w:tcW w:w="3119" w:type="dxa"/>
            <w:gridSpan w:val="2"/>
          </w:tcPr>
          <w:p w:rsidR="00BD2F65" w:rsidRPr="00BD2F65" w:rsidRDefault="00BD2F65" w:rsidP="00BD2F65">
            <w:pPr>
              <w:spacing w:after="0" w:line="240" w:lineRule="auto"/>
              <w:rPr>
                <w:rFonts w:ascii="Arial Narrow" w:hAnsi="Arial Narrow"/>
              </w:rPr>
            </w:pPr>
            <w:r w:rsidRPr="00BD2F65">
              <w:rPr>
                <w:rFonts w:ascii="Arial Narrow" w:hAnsi="Arial Narrow"/>
              </w:rPr>
              <w:t>Цель подпрограммы</w:t>
            </w:r>
          </w:p>
        </w:tc>
        <w:tc>
          <w:tcPr>
            <w:tcW w:w="6379" w:type="dxa"/>
            <w:gridSpan w:val="5"/>
          </w:tcPr>
          <w:p w:rsidR="00BD2F65" w:rsidRPr="00BD2F65" w:rsidRDefault="00BD2F65" w:rsidP="00BD2F65">
            <w:pPr>
              <w:spacing w:after="0" w:line="240" w:lineRule="auto"/>
              <w:jc w:val="both"/>
              <w:rPr>
                <w:rFonts w:ascii="Arial Narrow" w:hAnsi="Arial Narrow"/>
              </w:rPr>
            </w:pPr>
            <w:r w:rsidRPr="00BD2F65">
              <w:rPr>
                <w:rFonts w:ascii="Arial Narrow" w:hAnsi="Arial Narrow"/>
              </w:rPr>
              <w:t>Снижение масштабов незаконного распространения и немедицинского потребления наркотиков в Грабовском сельсовете.</w:t>
            </w:r>
          </w:p>
        </w:tc>
      </w:tr>
      <w:tr w:rsidR="00BD2F65" w:rsidRPr="00BD2F65" w:rsidTr="00BD2F65">
        <w:trPr>
          <w:trHeight w:val="2141"/>
        </w:trPr>
        <w:tc>
          <w:tcPr>
            <w:tcW w:w="3119" w:type="dxa"/>
            <w:gridSpan w:val="2"/>
            <w:shd w:val="clear" w:color="auto" w:fill="auto"/>
          </w:tcPr>
          <w:p w:rsidR="00BD2F65" w:rsidRPr="00BD2F65" w:rsidRDefault="00BD2F65" w:rsidP="00BD2F65">
            <w:pPr>
              <w:spacing w:after="0" w:line="240" w:lineRule="auto"/>
              <w:rPr>
                <w:rFonts w:ascii="Arial Narrow" w:hAnsi="Arial Narrow"/>
              </w:rPr>
            </w:pPr>
            <w:r w:rsidRPr="00BD2F65">
              <w:rPr>
                <w:rFonts w:ascii="Arial Narrow" w:hAnsi="Arial Narrow"/>
              </w:rPr>
              <w:lastRenderedPageBreak/>
              <w:t>Задачи подпрограммы</w:t>
            </w:r>
          </w:p>
        </w:tc>
        <w:tc>
          <w:tcPr>
            <w:tcW w:w="6379" w:type="dxa"/>
            <w:gridSpan w:val="5"/>
          </w:tcPr>
          <w:p w:rsidR="00BD2F65" w:rsidRPr="00BD2F65" w:rsidRDefault="00BD2F65" w:rsidP="007621D8">
            <w:pPr>
              <w:pStyle w:val="ae"/>
              <w:numPr>
                <w:ilvl w:val="0"/>
                <w:numId w:val="18"/>
              </w:numPr>
              <w:suppressAutoHyphens w:val="0"/>
              <w:ind w:left="34" w:firstLine="0"/>
              <w:jc w:val="both"/>
              <w:rPr>
                <w:rFonts w:ascii="Arial Narrow" w:hAnsi="Arial Narrow"/>
                <w:sz w:val="22"/>
                <w:szCs w:val="22"/>
              </w:rPr>
            </w:pPr>
            <w:r w:rsidRPr="00BD2F65">
              <w:rPr>
                <w:rFonts w:ascii="Arial Narrow" w:hAnsi="Arial Narrow"/>
                <w:sz w:val="22"/>
                <w:szCs w:val="22"/>
              </w:rPr>
              <w:t>Обеспечение надежного муниципального контроля за легальным оборотом наркотиков и их прекурсоров.</w:t>
            </w:r>
          </w:p>
          <w:p w:rsidR="00BD2F65" w:rsidRPr="00BD2F65" w:rsidRDefault="00BD2F65" w:rsidP="007621D8">
            <w:pPr>
              <w:pStyle w:val="ae"/>
              <w:numPr>
                <w:ilvl w:val="0"/>
                <w:numId w:val="18"/>
              </w:numPr>
              <w:suppressAutoHyphens w:val="0"/>
              <w:snapToGrid w:val="0"/>
              <w:ind w:left="34" w:firstLine="0"/>
              <w:jc w:val="both"/>
              <w:rPr>
                <w:rFonts w:ascii="Arial Narrow" w:hAnsi="Arial Narrow"/>
                <w:sz w:val="22"/>
                <w:szCs w:val="22"/>
              </w:rPr>
            </w:pPr>
            <w:r w:rsidRPr="00BD2F65">
              <w:rPr>
                <w:rFonts w:ascii="Arial Narrow" w:hAnsi="Arial Narrow"/>
                <w:sz w:val="22"/>
                <w:szCs w:val="22"/>
              </w:rPr>
              <w:t>Создание и реализация комплекса мер по пресечению незаконного распространения наркотиков и их прекурсоров в Грабовском сельсовете.</w:t>
            </w:r>
          </w:p>
          <w:p w:rsidR="00BD2F65" w:rsidRPr="00BD2F65" w:rsidRDefault="00BD2F65" w:rsidP="007621D8">
            <w:pPr>
              <w:pStyle w:val="ae"/>
              <w:numPr>
                <w:ilvl w:val="0"/>
                <w:numId w:val="18"/>
              </w:numPr>
              <w:suppressAutoHyphens w:val="0"/>
              <w:ind w:left="34" w:firstLine="0"/>
              <w:jc w:val="both"/>
              <w:rPr>
                <w:rFonts w:ascii="Arial Narrow" w:hAnsi="Arial Narrow"/>
                <w:sz w:val="22"/>
                <w:szCs w:val="22"/>
              </w:rPr>
            </w:pPr>
            <w:r w:rsidRPr="00BD2F65">
              <w:rPr>
                <w:rFonts w:ascii="Arial Narrow" w:hAnsi="Arial Narrow"/>
                <w:sz w:val="22"/>
                <w:szCs w:val="22"/>
              </w:rPr>
              <w:t>Совершенствование системы оказания наркологической медицинской помощи больным наркоманией и их реабилитации.</w:t>
            </w:r>
          </w:p>
          <w:p w:rsidR="00BD2F65" w:rsidRPr="00BD2F65" w:rsidRDefault="00BD2F65" w:rsidP="007621D8">
            <w:pPr>
              <w:pStyle w:val="ae"/>
              <w:numPr>
                <w:ilvl w:val="0"/>
                <w:numId w:val="18"/>
              </w:numPr>
              <w:suppressAutoHyphens w:val="0"/>
              <w:ind w:left="34" w:firstLine="0"/>
              <w:jc w:val="both"/>
              <w:rPr>
                <w:rFonts w:ascii="Arial Narrow" w:hAnsi="Arial Narrow"/>
                <w:sz w:val="22"/>
                <w:szCs w:val="22"/>
              </w:rPr>
            </w:pPr>
            <w:r w:rsidRPr="00BD2F65">
              <w:rPr>
                <w:rFonts w:ascii="Arial Narrow" w:hAnsi="Arial Narrow"/>
                <w:sz w:val="22"/>
                <w:szCs w:val="22"/>
              </w:rPr>
              <w:t>Создание системы профилактики немедицинского потребления наркотиков с приоритетом  мероприятий первичной профилактики».</w:t>
            </w:r>
          </w:p>
        </w:tc>
      </w:tr>
      <w:tr w:rsidR="00BD2F65" w:rsidRPr="00BD2F65" w:rsidTr="00BD2F65">
        <w:trPr>
          <w:trHeight w:val="2187"/>
        </w:trPr>
        <w:tc>
          <w:tcPr>
            <w:tcW w:w="3119" w:type="dxa"/>
            <w:gridSpan w:val="2"/>
            <w:shd w:val="clear" w:color="auto" w:fill="auto"/>
          </w:tcPr>
          <w:p w:rsidR="00BD2F65" w:rsidRPr="00BD2F65" w:rsidRDefault="00BD2F65" w:rsidP="00BD2F65">
            <w:pPr>
              <w:spacing w:after="0" w:line="240" w:lineRule="auto"/>
              <w:rPr>
                <w:rFonts w:ascii="Arial Narrow" w:hAnsi="Arial Narrow"/>
              </w:rPr>
            </w:pPr>
            <w:r w:rsidRPr="00BD2F65">
              <w:rPr>
                <w:rFonts w:ascii="Arial Narrow" w:hAnsi="Arial Narrow"/>
              </w:rPr>
              <w:t>Целевые показатели подпрограммы</w:t>
            </w:r>
          </w:p>
        </w:tc>
        <w:tc>
          <w:tcPr>
            <w:tcW w:w="6379" w:type="dxa"/>
            <w:gridSpan w:val="5"/>
          </w:tcPr>
          <w:p w:rsidR="00BD2F65" w:rsidRPr="00BD2F65" w:rsidRDefault="00BD2F65" w:rsidP="007621D8">
            <w:pPr>
              <w:pStyle w:val="ae"/>
              <w:numPr>
                <w:ilvl w:val="0"/>
                <w:numId w:val="19"/>
              </w:numPr>
              <w:tabs>
                <w:tab w:val="left" w:pos="175"/>
              </w:tabs>
              <w:suppressAutoHyphens w:val="0"/>
              <w:ind w:left="0" w:firstLine="0"/>
              <w:jc w:val="both"/>
              <w:rPr>
                <w:rFonts w:ascii="Arial Narrow" w:hAnsi="Arial Narrow"/>
                <w:sz w:val="22"/>
                <w:szCs w:val="22"/>
              </w:rPr>
            </w:pPr>
            <w:r w:rsidRPr="00BD2F65">
              <w:rPr>
                <w:rFonts w:ascii="Arial Narrow" w:hAnsi="Arial Narrow"/>
                <w:sz w:val="22"/>
                <w:szCs w:val="22"/>
              </w:rPr>
              <w:t>Увеличение количества  наркозависимых, участвующих в лечебных и реабилитационных программах</w:t>
            </w:r>
          </w:p>
          <w:p w:rsidR="00BD2F65" w:rsidRPr="00BD2F65" w:rsidRDefault="00BD2F65" w:rsidP="007621D8">
            <w:pPr>
              <w:pStyle w:val="ae"/>
              <w:numPr>
                <w:ilvl w:val="0"/>
                <w:numId w:val="19"/>
              </w:numPr>
              <w:tabs>
                <w:tab w:val="left" w:pos="175"/>
              </w:tabs>
              <w:suppressAutoHyphens w:val="0"/>
              <w:ind w:left="0" w:firstLine="0"/>
              <w:jc w:val="both"/>
              <w:rPr>
                <w:rFonts w:ascii="Arial Narrow" w:hAnsi="Arial Narrow"/>
                <w:sz w:val="22"/>
                <w:szCs w:val="22"/>
              </w:rPr>
            </w:pPr>
            <w:r w:rsidRPr="00BD2F65">
              <w:rPr>
                <w:rFonts w:ascii="Arial Narrow" w:hAnsi="Arial Narrow"/>
                <w:sz w:val="22"/>
                <w:szCs w:val="22"/>
              </w:rPr>
              <w:t>(к уровню прошлого года);</w:t>
            </w:r>
          </w:p>
          <w:p w:rsidR="00BD2F65" w:rsidRPr="00BD2F65" w:rsidRDefault="00BD2F65" w:rsidP="007621D8">
            <w:pPr>
              <w:pStyle w:val="ae"/>
              <w:numPr>
                <w:ilvl w:val="0"/>
                <w:numId w:val="19"/>
              </w:numPr>
              <w:tabs>
                <w:tab w:val="left" w:pos="175"/>
              </w:tabs>
              <w:suppressAutoHyphens w:val="0"/>
              <w:ind w:left="0" w:firstLine="0"/>
              <w:jc w:val="both"/>
              <w:rPr>
                <w:rFonts w:ascii="Arial Narrow" w:hAnsi="Arial Narrow"/>
                <w:sz w:val="22"/>
                <w:szCs w:val="22"/>
              </w:rPr>
            </w:pPr>
            <w:r w:rsidRPr="00BD2F65">
              <w:rPr>
                <w:rFonts w:ascii="Arial Narrow" w:hAnsi="Arial Narrow"/>
                <w:sz w:val="22"/>
                <w:szCs w:val="22"/>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BD2F65" w:rsidRPr="00BD2F65" w:rsidRDefault="00BD2F65" w:rsidP="007621D8">
            <w:pPr>
              <w:pStyle w:val="ae"/>
              <w:numPr>
                <w:ilvl w:val="0"/>
                <w:numId w:val="19"/>
              </w:numPr>
              <w:tabs>
                <w:tab w:val="left" w:pos="175"/>
              </w:tabs>
              <w:suppressAutoHyphens w:val="0"/>
              <w:ind w:left="0" w:firstLine="0"/>
              <w:jc w:val="both"/>
              <w:rPr>
                <w:rFonts w:ascii="Arial Narrow" w:hAnsi="Arial Narrow"/>
                <w:sz w:val="22"/>
                <w:szCs w:val="22"/>
              </w:rPr>
            </w:pPr>
            <w:r w:rsidRPr="00BD2F65">
              <w:rPr>
                <w:rFonts w:ascii="Arial Narrow" w:hAnsi="Arial Narrow"/>
                <w:sz w:val="22"/>
                <w:szCs w:val="22"/>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BD2F65" w:rsidRPr="00BD2F65" w:rsidTr="00BD2F65">
        <w:trPr>
          <w:trHeight w:val="102"/>
        </w:trPr>
        <w:tc>
          <w:tcPr>
            <w:tcW w:w="3119" w:type="dxa"/>
            <w:gridSpan w:val="2"/>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rPr>
                <w:rFonts w:ascii="Arial Narrow" w:hAnsi="Arial Narrow" w:cs="Times New Roman"/>
                <w:sz w:val="22"/>
                <w:szCs w:val="22"/>
              </w:rPr>
            </w:pPr>
            <w:r w:rsidRPr="00BD2F65">
              <w:rPr>
                <w:rFonts w:ascii="Arial Narrow" w:hAnsi="Arial Narrow" w:cs="Times New Roman"/>
                <w:sz w:val="22"/>
                <w:szCs w:val="22"/>
              </w:rPr>
              <w:t>Ожидаемые результата реализации подпрограммы</w:t>
            </w:r>
          </w:p>
        </w:tc>
        <w:tc>
          <w:tcPr>
            <w:tcW w:w="6379" w:type="dxa"/>
            <w:gridSpan w:val="5"/>
            <w:tcBorders>
              <w:top w:val="single" w:sz="4" w:space="0" w:color="auto"/>
              <w:left w:val="single" w:sz="4" w:space="0" w:color="auto"/>
              <w:bottom w:val="single" w:sz="4" w:space="0" w:color="auto"/>
              <w:right w:val="single" w:sz="4" w:space="0" w:color="auto"/>
            </w:tcBorders>
          </w:tcPr>
          <w:p w:rsidR="00BD2F65" w:rsidRPr="00BD2F65" w:rsidRDefault="00BD2F65" w:rsidP="007621D8">
            <w:pPr>
              <w:pStyle w:val="ae"/>
              <w:numPr>
                <w:ilvl w:val="0"/>
                <w:numId w:val="20"/>
              </w:numPr>
              <w:tabs>
                <w:tab w:val="left" w:pos="317"/>
              </w:tabs>
              <w:autoSpaceDE w:val="0"/>
              <w:ind w:left="34" w:firstLine="0"/>
              <w:jc w:val="both"/>
              <w:rPr>
                <w:rFonts w:ascii="Arial Narrow" w:hAnsi="Arial Narrow"/>
                <w:sz w:val="22"/>
                <w:szCs w:val="22"/>
              </w:rPr>
            </w:pPr>
            <w:r w:rsidRPr="00BD2F65">
              <w:rPr>
                <w:rFonts w:ascii="Arial Narrow" w:hAnsi="Arial Narrow"/>
                <w:sz w:val="22"/>
                <w:szCs w:val="22"/>
              </w:rPr>
              <w:t>Увеличение количества  наркозависимых, участвующих в лечебных и реабилитационных программах</w:t>
            </w:r>
          </w:p>
          <w:p w:rsidR="00BD2F65" w:rsidRPr="00BD2F65" w:rsidRDefault="00BD2F65" w:rsidP="007621D8">
            <w:pPr>
              <w:pStyle w:val="ae"/>
              <w:numPr>
                <w:ilvl w:val="0"/>
                <w:numId w:val="20"/>
              </w:numPr>
              <w:tabs>
                <w:tab w:val="left" w:pos="317"/>
              </w:tabs>
              <w:autoSpaceDE w:val="0"/>
              <w:ind w:left="34" w:firstLine="0"/>
              <w:jc w:val="both"/>
              <w:rPr>
                <w:rFonts w:ascii="Arial Narrow" w:hAnsi="Arial Narrow"/>
                <w:sz w:val="22"/>
                <w:szCs w:val="22"/>
              </w:rPr>
            </w:pPr>
            <w:r w:rsidRPr="00BD2F65">
              <w:rPr>
                <w:rFonts w:ascii="Arial Narrow" w:hAnsi="Arial Narrow"/>
                <w:sz w:val="22"/>
                <w:szCs w:val="22"/>
              </w:rPr>
              <w:t>(к уровню прошлого года);</w:t>
            </w:r>
          </w:p>
          <w:p w:rsidR="00BD2F65" w:rsidRPr="00BD2F65" w:rsidRDefault="00BD2F65" w:rsidP="007621D8">
            <w:pPr>
              <w:pStyle w:val="ae"/>
              <w:numPr>
                <w:ilvl w:val="0"/>
                <w:numId w:val="20"/>
              </w:numPr>
              <w:tabs>
                <w:tab w:val="left" w:pos="317"/>
              </w:tabs>
              <w:autoSpaceDE w:val="0"/>
              <w:ind w:left="34" w:firstLine="0"/>
              <w:jc w:val="both"/>
              <w:rPr>
                <w:rFonts w:ascii="Arial Narrow" w:hAnsi="Arial Narrow"/>
                <w:sz w:val="22"/>
                <w:szCs w:val="22"/>
              </w:rPr>
            </w:pPr>
            <w:r w:rsidRPr="00BD2F65">
              <w:rPr>
                <w:rFonts w:ascii="Arial Narrow" w:hAnsi="Arial Narrow"/>
                <w:sz w:val="22"/>
                <w:szCs w:val="22"/>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BD2F65" w:rsidRPr="00BD2F65" w:rsidRDefault="00BD2F65" w:rsidP="007621D8">
            <w:pPr>
              <w:pStyle w:val="ae"/>
              <w:numPr>
                <w:ilvl w:val="0"/>
                <w:numId w:val="20"/>
              </w:numPr>
              <w:tabs>
                <w:tab w:val="left" w:pos="317"/>
              </w:tabs>
              <w:autoSpaceDE w:val="0"/>
              <w:ind w:left="34" w:firstLine="0"/>
              <w:jc w:val="both"/>
              <w:rPr>
                <w:rFonts w:ascii="Arial Narrow" w:hAnsi="Arial Narrow"/>
                <w:sz w:val="22"/>
                <w:szCs w:val="22"/>
              </w:rPr>
            </w:pPr>
            <w:r w:rsidRPr="00BD2F65">
              <w:rPr>
                <w:rFonts w:ascii="Arial Narrow" w:hAnsi="Arial Narrow"/>
                <w:sz w:val="22"/>
                <w:szCs w:val="22"/>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BD2F65" w:rsidRPr="00BD2F65" w:rsidTr="00BD2F65">
        <w:tblPrEx>
          <w:tblCellMar>
            <w:top w:w="0" w:type="dxa"/>
            <w:bottom w:w="0" w:type="dxa"/>
          </w:tblCellMar>
        </w:tblPrEx>
        <w:trPr>
          <w:trHeight w:val="132"/>
        </w:trPr>
        <w:tc>
          <w:tcPr>
            <w:tcW w:w="3110"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ConsPlusCell"/>
              <w:rPr>
                <w:rFonts w:ascii="Arial Narrow" w:hAnsi="Arial Narrow" w:cs="Times New Roman"/>
                <w:sz w:val="22"/>
                <w:szCs w:val="22"/>
              </w:rPr>
            </w:pPr>
            <w:r w:rsidRPr="00BD2F65">
              <w:rPr>
                <w:rFonts w:ascii="Arial Narrow" w:hAnsi="Arial Narrow" w:cs="Times New Roman"/>
                <w:sz w:val="22"/>
                <w:szCs w:val="22"/>
              </w:rPr>
              <w:t>Сроки и этапы реализации программы</w:t>
            </w:r>
          </w:p>
        </w:tc>
        <w:tc>
          <w:tcPr>
            <w:tcW w:w="6388" w:type="dxa"/>
            <w:gridSpan w:val="6"/>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e"/>
              <w:tabs>
                <w:tab w:val="left" w:pos="3271"/>
              </w:tabs>
              <w:ind w:left="176" w:hanging="143"/>
              <w:rPr>
                <w:rFonts w:ascii="Arial Narrow" w:hAnsi="Arial Narrow"/>
                <w:color w:val="000000"/>
                <w:sz w:val="22"/>
                <w:szCs w:val="22"/>
              </w:rPr>
            </w:pPr>
            <w:r w:rsidRPr="00BD2F65">
              <w:rPr>
                <w:rFonts w:ascii="Arial Narrow" w:hAnsi="Arial Narrow"/>
                <w:color w:val="000000"/>
                <w:sz w:val="22"/>
                <w:szCs w:val="22"/>
              </w:rPr>
              <w:t>2020-2027 годы</w:t>
            </w:r>
          </w:p>
          <w:p w:rsidR="00BD2F65" w:rsidRPr="00BD2F65" w:rsidRDefault="00BD2F65" w:rsidP="00BD2F65">
            <w:pPr>
              <w:pStyle w:val="ae"/>
              <w:tabs>
                <w:tab w:val="left" w:pos="3271"/>
              </w:tabs>
              <w:ind w:left="176" w:hanging="143"/>
              <w:rPr>
                <w:rFonts w:ascii="Arial Narrow" w:hAnsi="Arial Narrow"/>
                <w:color w:val="000000"/>
                <w:sz w:val="22"/>
                <w:szCs w:val="22"/>
              </w:rPr>
            </w:pP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Объемы бюджетных ассигнований муниципальной программы</w:t>
            </w:r>
          </w:p>
        </w:tc>
        <w:tc>
          <w:tcPr>
            <w:tcW w:w="1128" w:type="dxa"/>
            <w:gridSpan w:val="2"/>
            <w:vMerge w:val="restart"/>
            <w:tcBorders>
              <w:top w:val="single" w:sz="4" w:space="0" w:color="auto"/>
              <w:left w:val="single" w:sz="4" w:space="0" w:color="auto"/>
            </w:tcBorders>
          </w:tcPr>
          <w:p w:rsidR="00BD2F65" w:rsidRPr="00BD2F65" w:rsidRDefault="00BD2F65" w:rsidP="00BD2F65">
            <w:pPr>
              <w:suppressAutoHyphens/>
              <w:spacing w:after="0" w:line="240" w:lineRule="auto"/>
              <w:ind w:left="-75"/>
              <w:jc w:val="right"/>
              <w:rPr>
                <w:rFonts w:ascii="Arial Narrow" w:hAnsi="Arial Narrow"/>
                <w:b/>
                <w:highlight w:val="yellow"/>
              </w:rPr>
            </w:pPr>
            <w:r w:rsidRPr="00BD2F65">
              <w:rPr>
                <w:rFonts w:ascii="Arial Narrow" w:hAnsi="Arial Narrow"/>
                <w:b/>
              </w:rPr>
              <w:t>25,000</w:t>
            </w:r>
          </w:p>
        </w:tc>
        <w:tc>
          <w:tcPr>
            <w:tcW w:w="1558" w:type="dxa"/>
            <w:vMerge w:val="restart"/>
            <w:tcBorders>
              <w:top w:val="single" w:sz="4" w:space="0" w:color="auto"/>
            </w:tcBorders>
          </w:tcPr>
          <w:p w:rsidR="00BD2F65" w:rsidRPr="00BD2F65" w:rsidRDefault="00BD2F65" w:rsidP="00BD2F65">
            <w:pPr>
              <w:suppressAutoHyphens/>
              <w:spacing w:after="0" w:line="240" w:lineRule="auto"/>
              <w:ind w:left="-75" w:firstLine="75"/>
              <w:rPr>
                <w:rFonts w:ascii="Arial Narrow" w:hAnsi="Arial Narrow"/>
                <w:b/>
              </w:rPr>
            </w:pPr>
            <w:r w:rsidRPr="00BD2F65">
              <w:rPr>
                <w:rFonts w:ascii="Arial Narrow" w:hAnsi="Arial Narrow"/>
                <w:b/>
              </w:rPr>
              <w:t>тыс.рублей,</w:t>
            </w:r>
            <w:r w:rsidRPr="00BD2F65">
              <w:rPr>
                <w:rFonts w:ascii="Arial Narrow" w:hAnsi="Arial Narrow"/>
              </w:rPr>
              <w:t xml:space="preserve"> </w:t>
            </w:r>
          </w:p>
        </w:tc>
        <w:tc>
          <w:tcPr>
            <w:tcW w:w="3702" w:type="dxa"/>
            <w:gridSpan w:val="3"/>
            <w:tcBorders>
              <w:top w:val="single" w:sz="4" w:space="0" w:color="auto"/>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в том числе:</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gridSpan w:val="2"/>
            <w:vMerge/>
            <w:tcBorders>
              <w:left w:val="single" w:sz="4" w:space="0" w:color="auto"/>
            </w:tcBorders>
          </w:tcPr>
          <w:p w:rsidR="00BD2F65" w:rsidRPr="00BD2F65" w:rsidRDefault="00BD2F65" w:rsidP="00BD2F65">
            <w:pPr>
              <w:suppressAutoHyphens/>
              <w:spacing w:after="0" w:line="240" w:lineRule="auto"/>
              <w:ind w:left="-75"/>
              <w:jc w:val="center"/>
              <w:rPr>
                <w:rFonts w:ascii="Arial Narrow" w:hAnsi="Arial Narrow"/>
              </w:rPr>
            </w:pPr>
          </w:p>
        </w:tc>
        <w:tc>
          <w:tcPr>
            <w:tcW w:w="1558" w:type="dxa"/>
            <w:vMerge/>
          </w:tcPr>
          <w:p w:rsidR="00BD2F65" w:rsidRPr="00BD2F65" w:rsidRDefault="00BD2F65" w:rsidP="00BD2F65">
            <w:pPr>
              <w:suppressAutoHyphens/>
              <w:spacing w:after="0" w:line="240" w:lineRule="auto"/>
              <w:ind w:left="-75"/>
              <w:rPr>
                <w:rFonts w:ascii="Arial Narrow" w:hAnsi="Arial Narrow"/>
              </w:rPr>
            </w:pPr>
          </w:p>
        </w:tc>
        <w:tc>
          <w:tcPr>
            <w:tcW w:w="1274" w:type="dxa"/>
            <w:tcBorders>
              <w:bottom w:val="nil"/>
            </w:tcBorders>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2020год –</w:t>
            </w:r>
          </w:p>
        </w:tc>
        <w:tc>
          <w:tcPr>
            <w:tcW w:w="1128" w:type="dxa"/>
            <w:tcBorders>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w:t>
            </w:r>
          </w:p>
        </w:tc>
        <w:tc>
          <w:tcPr>
            <w:tcW w:w="1300" w:type="dxa"/>
            <w:tcBorders>
              <w:bottom w:val="nil"/>
              <w:right w:val="single" w:sz="4" w:space="0" w:color="auto"/>
            </w:tcBorders>
          </w:tcPr>
          <w:p w:rsidR="00BD2F65" w:rsidRPr="00BD2F65" w:rsidRDefault="00BD2F65" w:rsidP="00BD2F65">
            <w:pPr>
              <w:suppressAutoHyphens/>
              <w:spacing w:after="0" w:line="240" w:lineRule="auto"/>
              <w:rPr>
                <w:rFonts w:ascii="Arial Narrow" w:hAnsi="Arial Narrow"/>
                <w:b/>
                <w:highlight w:val="yell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gridSpan w:val="2"/>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 xml:space="preserve">2021год – </w:t>
            </w:r>
          </w:p>
        </w:tc>
        <w:tc>
          <w:tcPr>
            <w:tcW w:w="1128" w:type="dxa"/>
            <w:tcBorders>
              <w:top w:val="nil"/>
              <w:bottom w:val="nil"/>
            </w:tcBorders>
          </w:tcPr>
          <w:p w:rsidR="00BD2F65" w:rsidRPr="00BD2F65" w:rsidRDefault="00BD2F65" w:rsidP="00BD2F65">
            <w:pPr>
              <w:suppressAutoHyphens/>
              <w:spacing w:after="0" w:line="240" w:lineRule="auto"/>
              <w:rPr>
                <w:rFonts w:ascii="Arial Narrow" w:hAnsi="Arial Narrow"/>
                <w:highlight w:val="yellow"/>
              </w:rPr>
            </w:pPr>
            <w:r w:rsidRPr="00BD2F65">
              <w:rPr>
                <w:rFonts w:ascii="Arial Narrow" w:hAnsi="Arial Narrow"/>
              </w:rPr>
              <w:t>0</w:t>
            </w:r>
          </w:p>
        </w:tc>
        <w:tc>
          <w:tcPr>
            <w:tcW w:w="1300"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gridSpan w:val="2"/>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2022год -</w:t>
            </w:r>
          </w:p>
        </w:tc>
        <w:tc>
          <w:tcPr>
            <w:tcW w:w="1128"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w:t>
            </w:r>
          </w:p>
        </w:tc>
        <w:tc>
          <w:tcPr>
            <w:tcW w:w="1300"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gridSpan w:val="2"/>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2023год -</w:t>
            </w:r>
          </w:p>
        </w:tc>
        <w:tc>
          <w:tcPr>
            <w:tcW w:w="1128"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5,000</w:t>
            </w:r>
          </w:p>
        </w:tc>
        <w:tc>
          <w:tcPr>
            <w:tcW w:w="1300"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gridSpan w:val="2"/>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2024год -</w:t>
            </w:r>
          </w:p>
        </w:tc>
        <w:tc>
          <w:tcPr>
            <w:tcW w:w="1128"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5,000</w:t>
            </w:r>
          </w:p>
        </w:tc>
        <w:tc>
          <w:tcPr>
            <w:tcW w:w="1300"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gridSpan w:val="2"/>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2025год -</w:t>
            </w:r>
          </w:p>
        </w:tc>
        <w:tc>
          <w:tcPr>
            <w:tcW w:w="1128"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5,000</w:t>
            </w:r>
          </w:p>
        </w:tc>
        <w:tc>
          <w:tcPr>
            <w:tcW w:w="1300"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gridSpan w:val="2"/>
            <w:vMerge/>
            <w:tcBorders>
              <w:left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2026год -</w:t>
            </w:r>
          </w:p>
        </w:tc>
        <w:tc>
          <w:tcPr>
            <w:tcW w:w="1128" w:type="dxa"/>
            <w:tcBorders>
              <w:top w:val="nil"/>
              <w:bottom w:val="nil"/>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5,000</w:t>
            </w:r>
          </w:p>
        </w:tc>
        <w:tc>
          <w:tcPr>
            <w:tcW w:w="1300" w:type="dxa"/>
            <w:tcBorders>
              <w:top w:val="nil"/>
              <w:bottom w:val="nil"/>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r w:rsidR="00BD2F65" w:rsidRPr="00BD2F65" w:rsidTr="00BD2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p>
        </w:tc>
        <w:tc>
          <w:tcPr>
            <w:tcW w:w="1128" w:type="dxa"/>
            <w:gridSpan w:val="2"/>
            <w:vMerge/>
            <w:tcBorders>
              <w:left w:val="single" w:sz="4" w:space="0" w:color="auto"/>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558" w:type="dxa"/>
            <w:vMerge/>
            <w:tcBorders>
              <w:bottom w:val="single" w:sz="4" w:space="0" w:color="auto"/>
            </w:tcBorders>
          </w:tcPr>
          <w:p w:rsidR="00BD2F65" w:rsidRPr="00BD2F65" w:rsidRDefault="00BD2F65" w:rsidP="00BD2F65">
            <w:pPr>
              <w:suppressAutoHyphens/>
              <w:spacing w:after="0" w:line="240" w:lineRule="auto"/>
              <w:rPr>
                <w:rFonts w:ascii="Arial Narrow" w:hAnsi="Arial Narrow"/>
                <w:b/>
              </w:rPr>
            </w:pPr>
          </w:p>
        </w:tc>
        <w:tc>
          <w:tcPr>
            <w:tcW w:w="1274" w:type="dxa"/>
            <w:tcBorders>
              <w:top w:val="nil"/>
              <w:bottom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2027год -</w:t>
            </w:r>
          </w:p>
        </w:tc>
        <w:tc>
          <w:tcPr>
            <w:tcW w:w="1128" w:type="dxa"/>
            <w:tcBorders>
              <w:top w:val="nil"/>
              <w:bottom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5,000</w:t>
            </w:r>
          </w:p>
        </w:tc>
        <w:tc>
          <w:tcPr>
            <w:tcW w:w="1300" w:type="dxa"/>
            <w:tcBorders>
              <w:top w:val="nil"/>
              <w:bottom w:val="single" w:sz="4" w:space="0" w:color="auto"/>
              <w:right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тыс.рублей</w:t>
            </w:r>
          </w:p>
        </w:tc>
      </w:tr>
    </w:tbl>
    <w:p w:rsidR="00BD2F65" w:rsidRPr="00BD2F65" w:rsidRDefault="00BD2F65" w:rsidP="00BD2F65">
      <w:pPr>
        <w:autoSpaceDE w:val="0"/>
        <w:spacing w:after="0" w:line="240" w:lineRule="auto"/>
        <w:rPr>
          <w:rFonts w:ascii="Arial Narrow" w:hAnsi="Arial Narrow"/>
        </w:rPr>
        <w:sectPr w:rsidR="00BD2F65" w:rsidRPr="00BD2F65" w:rsidSect="00BD2F65">
          <w:footerReference w:type="even" r:id="rId8"/>
          <w:endnotePr>
            <w:numFmt w:val="decimal"/>
          </w:endnotePr>
          <w:pgSz w:w="11907" w:h="16840"/>
          <w:pgMar w:top="1134" w:right="850" w:bottom="1276" w:left="1418" w:header="720" w:footer="720" w:gutter="0"/>
          <w:cols w:space="720"/>
          <w:titlePg/>
        </w:sectPr>
      </w:pPr>
    </w:p>
    <w:p w:rsidR="00BD2F65" w:rsidRPr="00BD2F65" w:rsidRDefault="00BD2F65" w:rsidP="00CA6C2B">
      <w:pPr>
        <w:spacing w:after="0" w:line="240" w:lineRule="auto"/>
        <w:jc w:val="right"/>
        <w:outlineLvl w:val="0"/>
        <w:rPr>
          <w:rFonts w:ascii="Arial Narrow" w:hAnsi="Arial Narrow"/>
          <w:bCs/>
          <w:color w:val="26282F"/>
        </w:rPr>
      </w:pPr>
      <w:r w:rsidRPr="00BD2F65">
        <w:rPr>
          <w:rFonts w:ascii="Arial Narrow" w:hAnsi="Arial Narrow"/>
          <w:bCs/>
          <w:color w:val="26282F"/>
        </w:rPr>
        <w:lastRenderedPageBreak/>
        <w:t>Приложение 4</w:t>
      </w:r>
    </w:p>
    <w:p w:rsidR="00BD2F65" w:rsidRPr="00BD2F65" w:rsidRDefault="00BD2F65" w:rsidP="00CA6C2B">
      <w:pPr>
        <w:tabs>
          <w:tab w:val="left" w:pos="3930"/>
        </w:tabs>
        <w:spacing w:after="0" w:line="240" w:lineRule="auto"/>
        <w:jc w:val="right"/>
        <w:rPr>
          <w:rFonts w:ascii="Arial Narrow" w:hAnsi="Arial Narrow"/>
        </w:rPr>
      </w:pPr>
      <w:r w:rsidRPr="00BD2F65">
        <w:rPr>
          <w:rFonts w:ascii="Arial Narrow" w:hAnsi="Arial Narrow"/>
        </w:rPr>
        <w:t>к постановлению от 26.12.2022 г. № 301</w:t>
      </w:r>
    </w:p>
    <w:p w:rsidR="00CA6C2B" w:rsidRDefault="00CA6C2B" w:rsidP="00CA6C2B">
      <w:pPr>
        <w:tabs>
          <w:tab w:val="left" w:pos="1560"/>
          <w:tab w:val="left" w:pos="13500"/>
        </w:tabs>
        <w:spacing w:after="0" w:line="240" w:lineRule="auto"/>
        <w:ind w:left="5670" w:right="567"/>
        <w:jc w:val="center"/>
        <w:rPr>
          <w:rFonts w:ascii="Arial Narrow" w:hAnsi="Arial Narrow"/>
          <w:b/>
        </w:rPr>
      </w:pPr>
    </w:p>
    <w:p w:rsidR="00BD2F65" w:rsidRPr="00BD2F65" w:rsidRDefault="00BD2F65" w:rsidP="00CA6C2B">
      <w:pPr>
        <w:tabs>
          <w:tab w:val="left" w:pos="1560"/>
          <w:tab w:val="left" w:pos="13500"/>
        </w:tabs>
        <w:spacing w:after="0" w:line="240" w:lineRule="auto"/>
        <w:ind w:left="5670" w:right="567"/>
        <w:jc w:val="center"/>
        <w:rPr>
          <w:rFonts w:ascii="Arial Narrow" w:hAnsi="Arial Narrow"/>
          <w:b/>
        </w:rPr>
      </w:pPr>
      <w:r w:rsidRPr="00BD2F65">
        <w:rPr>
          <w:rFonts w:ascii="Arial Narrow" w:hAnsi="Arial Narrow"/>
          <w:b/>
        </w:rPr>
        <w:t>Приложение № 2</w:t>
      </w:r>
    </w:p>
    <w:p w:rsidR="00BD2F65" w:rsidRPr="00BD2F65" w:rsidRDefault="00BD2F65" w:rsidP="00CA6C2B">
      <w:pPr>
        <w:tabs>
          <w:tab w:val="left" w:pos="1560"/>
          <w:tab w:val="left" w:pos="13500"/>
        </w:tabs>
        <w:spacing w:after="0" w:line="240" w:lineRule="auto"/>
        <w:ind w:left="5670" w:right="568"/>
        <w:jc w:val="center"/>
        <w:rPr>
          <w:rFonts w:ascii="Arial Narrow" w:hAnsi="Arial Narrow"/>
        </w:rPr>
      </w:pPr>
      <w:r w:rsidRPr="00BD2F65">
        <w:rPr>
          <w:rFonts w:ascii="Arial Narrow" w:hAnsi="Arial Narrow"/>
        </w:rPr>
        <w:t>к муниципальной  программе  «Обеспечение общественного порядка и  противодействие преступности в Грабовском сельсовете»</w:t>
      </w:r>
    </w:p>
    <w:p w:rsidR="00BD2F65" w:rsidRPr="00BD2F65" w:rsidRDefault="00BD2F65" w:rsidP="00BD2F65">
      <w:pPr>
        <w:autoSpaceDE w:val="0"/>
        <w:spacing w:after="0" w:line="240" w:lineRule="auto"/>
        <w:jc w:val="center"/>
        <w:rPr>
          <w:rFonts w:ascii="Arial Narrow" w:hAnsi="Arial Narrow"/>
          <w:b/>
        </w:rPr>
      </w:pPr>
      <w:r w:rsidRPr="00BD2F65">
        <w:rPr>
          <w:rFonts w:ascii="Arial Narrow" w:hAnsi="Arial Narrow"/>
          <w:b/>
        </w:rPr>
        <w:t xml:space="preserve">Ресурсное обеспечение </w:t>
      </w:r>
    </w:p>
    <w:p w:rsidR="00BD2F65" w:rsidRPr="00BD2F65" w:rsidRDefault="00BD2F65" w:rsidP="00BD2F65">
      <w:pPr>
        <w:autoSpaceDE w:val="0"/>
        <w:spacing w:after="0" w:line="240" w:lineRule="auto"/>
        <w:jc w:val="center"/>
        <w:rPr>
          <w:rFonts w:ascii="Arial Narrow" w:hAnsi="Arial Narrow"/>
          <w:b/>
        </w:rPr>
      </w:pPr>
      <w:r w:rsidRPr="00BD2F65">
        <w:rPr>
          <w:rFonts w:ascii="Arial Narrow" w:hAnsi="Arial Narrow"/>
          <w:b/>
        </w:rPr>
        <w:t>реализации муниципальной программы «Обеспечение общественного порядка и противодействие преступности в Грабовском сельсовете»</w:t>
      </w:r>
    </w:p>
    <w:p w:rsidR="00BD2F65" w:rsidRPr="00BD2F65" w:rsidRDefault="00BD2F65" w:rsidP="00BD2F65">
      <w:pPr>
        <w:suppressAutoHyphens/>
        <w:spacing w:after="0" w:line="240" w:lineRule="auto"/>
        <w:ind w:right="-370"/>
        <w:jc w:val="center"/>
        <w:rPr>
          <w:rFonts w:ascii="Arial Narrow" w:hAnsi="Arial Narrow"/>
          <w:b/>
          <w:bCs/>
        </w:rPr>
      </w:pPr>
      <w:r w:rsidRPr="00BD2F65">
        <w:rPr>
          <w:rFonts w:ascii="Arial Narrow" w:hAnsi="Arial Narrow"/>
          <w:b/>
          <w:bCs/>
        </w:rPr>
        <w:t>за счет средств всех источников финансирования</w:t>
      </w:r>
    </w:p>
    <w:tbl>
      <w:tblPr>
        <w:tblW w:w="14742" w:type="dxa"/>
        <w:tblInd w:w="2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992"/>
        <w:gridCol w:w="2694"/>
        <w:gridCol w:w="1984"/>
        <w:gridCol w:w="992"/>
        <w:gridCol w:w="851"/>
        <w:gridCol w:w="850"/>
        <w:gridCol w:w="851"/>
        <w:gridCol w:w="1134"/>
        <w:gridCol w:w="1134"/>
        <w:gridCol w:w="1276"/>
        <w:gridCol w:w="1417"/>
      </w:tblGrid>
      <w:tr w:rsidR="00BD2F65" w:rsidRPr="00BD2F65" w:rsidTr="00BD2F65">
        <w:tc>
          <w:tcPr>
            <w:tcW w:w="6237" w:type="dxa"/>
            <w:gridSpan w:val="4"/>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Ответственный исполнитель муниципальной программы</w:t>
            </w:r>
          </w:p>
        </w:tc>
        <w:tc>
          <w:tcPr>
            <w:tcW w:w="8505" w:type="dxa"/>
            <w:gridSpan w:val="8"/>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 xml:space="preserve">Администрация Грабовского сельсовета </w:t>
            </w:r>
          </w:p>
        </w:tc>
      </w:tr>
      <w:tr w:rsidR="00BD2F65" w:rsidRPr="00BD2F65" w:rsidTr="00BD2F65">
        <w:trPr>
          <w:trHeight w:val="163"/>
        </w:trPr>
        <w:tc>
          <w:tcPr>
            <w:tcW w:w="567" w:type="dxa"/>
            <w:vMerge w:val="restart"/>
            <w:tcBorders>
              <w:top w:val="single" w:sz="4" w:space="0" w:color="auto"/>
              <w:left w:val="single" w:sz="4" w:space="0" w:color="auto"/>
              <w:right w:val="single" w:sz="4" w:space="0" w:color="auto"/>
            </w:tcBorders>
            <w:hideMark/>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N п/п</w:t>
            </w:r>
          </w:p>
        </w:tc>
        <w:tc>
          <w:tcPr>
            <w:tcW w:w="992" w:type="dxa"/>
            <w:vMerge w:val="restart"/>
            <w:tcBorders>
              <w:top w:val="single" w:sz="4" w:space="0" w:color="auto"/>
              <w:left w:val="single" w:sz="4" w:space="0" w:color="auto"/>
              <w:right w:val="single" w:sz="4" w:space="0" w:color="auto"/>
            </w:tcBorders>
            <w:hideMark/>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Статус</w:t>
            </w:r>
          </w:p>
        </w:tc>
        <w:tc>
          <w:tcPr>
            <w:tcW w:w="2694" w:type="dxa"/>
            <w:vMerge w:val="restart"/>
            <w:tcBorders>
              <w:top w:val="single" w:sz="4" w:space="0" w:color="auto"/>
              <w:left w:val="single" w:sz="4" w:space="0" w:color="auto"/>
              <w:right w:val="single" w:sz="4" w:space="0" w:color="auto"/>
            </w:tcBorders>
            <w:hideMark/>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Наименование</w:t>
            </w:r>
          </w:p>
        </w:tc>
        <w:tc>
          <w:tcPr>
            <w:tcW w:w="1984" w:type="dxa"/>
            <w:vMerge w:val="restart"/>
            <w:tcBorders>
              <w:top w:val="single" w:sz="4" w:space="0" w:color="auto"/>
              <w:left w:val="single" w:sz="4" w:space="0" w:color="auto"/>
              <w:right w:val="single" w:sz="4" w:space="0" w:color="auto"/>
            </w:tcBorders>
            <w:hideMark/>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Источник финансирования</w:t>
            </w:r>
          </w:p>
        </w:tc>
        <w:tc>
          <w:tcPr>
            <w:tcW w:w="8505" w:type="dxa"/>
            <w:gridSpan w:val="8"/>
            <w:tcBorders>
              <w:top w:val="single" w:sz="4" w:space="0" w:color="auto"/>
              <w:left w:val="single" w:sz="4" w:space="0" w:color="auto"/>
              <w:right w:val="single" w:sz="4" w:space="0" w:color="auto"/>
            </w:tcBorders>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Оценка расходов, тыс. рублей</w:t>
            </w:r>
          </w:p>
        </w:tc>
      </w:tr>
      <w:tr w:rsidR="00BD2F65" w:rsidRPr="00BD2F65" w:rsidTr="00BD2F65">
        <w:trPr>
          <w:trHeight w:val="121"/>
        </w:trPr>
        <w:tc>
          <w:tcPr>
            <w:tcW w:w="567" w:type="dxa"/>
            <w:vMerge/>
            <w:tcBorders>
              <w:left w:val="single" w:sz="4" w:space="0" w:color="auto"/>
              <w:bottom w:val="nil"/>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left w:val="single" w:sz="4" w:space="0" w:color="auto"/>
              <w:bottom w:val="nil"/>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left w:val="single" w:sz="4" w:space="0" w:color="auto"/>
              <w:bottom w:val="nil"/>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1984" w:type="dxa"/>
            <w:vMerge/>
            <w:tcBorders>
              <w:left w:val="single" w:sz="4" w:space="0" w:color="auto"/>
              <w:bottom w:val="single" w:sz="4" w:space="0" w:color="auto"/>
              <w:right w:val="single" w:sz="4" w:space="0" w:color="auto"/>
            </w:tcBorders>
            <w:vAlign w:val="center"/>
            <w:hideMark/>
          </w:tcPr>
          <w:p w:rsidR="00BD2F65" w:rsidRPr="00BD2F65" w:rsidRDefault="00BD2F65" w:rsidP="00BD2F65">
            <w:pPr>
              <w:pStyle w:val="affb"/>
              <w:rPr>
                <w:rFonts w:ascii="Arial Narrow" w:hAnsi="Arial Narrow"/>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2020г.</w:t>
            </w: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2021г.</w:t>
            </w:r>
          </w:p>
        </w:tc>
        <w:tc>
          <w:tcPr>
            <w:tcW w:w="850" w:type="dxa"/>
            <w:tcBorders>
              <w:top w:val="single" w:sz="4" w:space="0" w:color="auto"/>
              <w:left w:val="single" w:sz="4" w:space="0" w:color="auto"/>
              <w:bottom w:val="single" w:sz="4" w:space="0" w:color="auto"/>
              <w:right w:val="nil"/>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2022г.</w:t>
            </w: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2024г.</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2025г.</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2026г.</w:t>
            </w:r>
          </w:p>
        </w:tc>
        <w:tc>
          <w:tcPr>
            <w:tcW w:w="141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2027г.</w:t>
            </w:r>
          </w:p>
        </w:tc>
      </w:tr>
      <w:tr w:rsidR="00BD2F65" w:rsidRPr="00BD2F65" w:rsidTr="00BD2F65">
        <w:trPr>
          <w:trHeight w:val="110"/>
        </w:trPr>
        <w:tc>
          <w:tcPr>
            <w:tcW w:w="5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1</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D2F65" w:rsidRPr="00BD2F65" w:rsidRDefault="00BD2F65" w:rsidP="00BD2F65">
            <w:pPr>
              <w:pStyle w:val="affb"/>
              <w:rPr>
                <w:rFonts w:ascii="Arial Narrow" w:hAnsi="Arial Narrow" w:cs="Times New Roman"/>
                <w:sz w:val="22"/>
                <w:szCs w:val="22"/>
                <w:lang w:eastAsia="en-US"/>
              </w:rPr>
            </w:pPr>
          </w:p>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Муниципальная программа</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D2F65" w:rsidRPr="00BD2F65" w:rsidRDefault="00BD2F65" w:rsidP="00BD2F65">
            <w:pPr>
              <w:spacing w:after="0" w:line="240" w:lineRule="auto"/>
              <w:rPr>
                <w:rFonts w:ascii="Arial Narrow" w:hAnsi="Arial Narrow"/>
                <w:lang w:eastAsia="en-US"/>
              </w:rPr>
            </w:pPr>
            <w:r w:rsidRPr="00BD2F65">
              <w:rPr>
                <w:rFonts w:ascii="Arial Narrow" w:hAnsi="Arial Narrow"/>
                <w:lang w:eastAsia="en-US"/>
              </w:rPr>
              <w:t>«Обеспечение общественного порядка и противодействие преступности в Грабовском сельсовете»</w:t>
            </w:r>
          </w:p>
        </w:tc>
        <w:tc>
          <w:tcPr>
            <w:tcW w:w="1984" w:type="dxa"/>
            <w:tcBorders>
              <w:top w:val="single" w:sz="4" w:space="0" w:color="auto"/>
              <w:left w:val="single" w:sz="4" w:space="0" w:color="auto"/>
              <w:right w:val="single" w:sz="4" w:space="0" w:color="auto"/>
            </w:tcBorders>
            <w:shd w:val="clear" w:color="auto" w:fill="F2F2F2" w:themeFill="background1" w:themeFillShade="F2"/>
          </w:tcPr>
          <w:p w:rsidR="00BD2F65" w:rsidRPr="00BD2F65" w:rsidRDefault="00BD2F65" w:rsidP="00BD2F65">
            <w:pPr>
              <w:pStyle w:val="affb"/>
              <w:rPr>
                <w:rFonts w:ascii="Arial Narrow" w:hAnsi="Arial Narrow" w:cs="Times New Roman"/>
                <w:b/>
                <w:sz w:val="22"/>
                <w:szCs w:val="22"/>
                <w:lang w:eastAsia="en-US"/>
              </w:rPr>
            </w:pPr>
            <w:r w:rsidRPr="00BD2F65">
              <w:rPr>
                <w:rFonts w:ascii="Arial Narrow" w:hAnsi="Arial Narrow" w:cs="Times New Roman"/>
                <w:b/>
                <w:sz w:val="22"/>
                <w:szCs w:val="22"/>
                <w:lang w:eastAsia="en-US"/>
              </w:rPr>
              <w:t>Всего</w:t>
            </w:r>
          </w:p>
        </w:tc>
        <w:tc>
          <w:tcPr>
            <w:tcW w:w="992" w:type="dxa"/>
            <w:tcBorders>
              <w:top w:val="single" w:sz="4" w:space="0" w:color="auto"/>
              <w:left w:val="single" w:sz="4" w:space="0" w:color="auto"/>
              <w:right w:val="single" w:sz="4" w:space="0" w:color="auto"/>
            </w:tcBorders>
            <w:shd w:val="clear" w:color="auto" w:fill="F2F2F2" w:themeFill="background1" w:themeFillShade="F2"/>
          </w:tcPr>
          <w:p w:rsidR="00BD2F65" w:rsidRPr="00BD2F65" w:rsidRDefault="00BD2F65" w:rsidP="00BD2F65">
            <w:pPr>
              <w:pStyle w:val="affb"/>
              <w:jc w:val="left"/>
              <w:rPr>
                <w:rFonts w:ascii="Arial Narrow" w:hAnsi="Arial Narrow" w:cs="Times New Roman"/>
                <w:b/>
                <w:sz w:val="22"/>
                <w:szCs w:val="22"/>
                <w:lang w:eastAsia="en-US"/>
              </w:rPr>
            </w:pPr>
            <w:r w:rsidRPr="00BD2F65">
              <w:rPr>
                <w:rFonts w:ascii="Arial Narrow" w:hAnsi="Arial Narrow" w:cs="Times New Roman"/>
                <w:b/>
                <w:sz w:val="22"/>
                <w:szCs w:val="22"/>
                <w:lang w:eastAsia="en-US"/>
              </w:rPr>
              <w:t>10,000</w:t>
            </w:r>
          </w:p>
        </w:tc>
        <w:tc>
          <w:tcPr>
            <w:tcW w:w="851" w:type="dxa"/>
            <w:tcBorders>
              <w:top w:val="single" w:sz="4" w:space="0" w:color="auto"/>
              <w:left w:val="single" w:sz="4" w:space="0" w:color="auto"/>
              <w:right w:val="single" w:sz="4" w:space="0" w:color="auto"/>
            </w:tcBorders>
            <w:shd w:val="clear" w:color="auto" w:fill="F2F2F2" w:themeFill="background1" w:themeFillShade="F2"/>
          </w:tcPr>
          <w:p w:rsidR="00BD2F65" w:rsidRPr="00BD2F65" w:rsidRDefault="00BD2F65" w:rsidP="00BD2F65">
            <w:pPr>
              <w:pStyle w:val="affb"/>
              <w:jc w:val="left"/>
              <w:rPr>
                <w:rFonts w:ascii="Arial Narrow" w:hAnsi="Arial Narrow" w:cs="Times New Roman"/>
                <w:b/>
                <w:sz w:val="22"/>
                <w:szCs w:val="22"/>
                <w:highlight w:val="yellow"/>
                <w:lang w:eastAsia="en-US"/>
              </w:rPr>
            </w:pPr>
            <w:r w:rsidRPr="00BD2F65">
              <w:rPr>
                <w:rFonts w:ascii="Arial Narrow" w:hAnsi="Arial Narrow" w:cs="Times New Roman"/>
                <w:b/>
                <w:sz w:val="22"/>
                <w:szCs w:val="22"/>
                <w:lang w:eastAsia="en-US"/>
              </w:rPr>
              <w:t>3,900</w:t>
            </w:r>
          </w:p>
        </w:tc>
        <w:tc>
          <w:tcPr>
            <w:tcW w:w="850" w:type="dxa"/>
            <w:tcBorders>
              <w:top w:val="single" w:sz="4" w:space="0" w:color="auto"/>
              <w:left w:val="single" w:sz="4" w:space="0" w:color="auto"/>
              <w:right w:val="nil"/>
            </w:tcBorders>
            <w:shd w:val="clear" w:color="auto" w:fill="F2F2F2" w:themeFill="background1" w:themeFillShade="F2"/>
          </w:tcPr>
          <w:p w:rsidR="00BD2F65" w:rsidRPr="00BD2F65" w:rsidRDefault="00BD2F65" w:rsidP="00BD2F65">
            <w:pPr>
              <w:pStyle w:val="affb"/>
              <w:jc w:val="left"/>
              <w:rPr>
                <w:rFonts w:ascii="Arial Narrow" w:hAnsi="Arial Narrow" w:cs="Times New Roman"/>
                <w:b/>
                <w:sz w:val="22"/>
                <w:szCs w:val="22"/>
                <w:lang w:eastAsia="en-US"/>
              </w:rPr>
            </w:pPr>
            <w:r w:rsidRPr="00BD2F65">
              <w:rPr>
                <w:rFonts w:ascii="Arial Narrow" w:hAnsi="Arial Narrow" w:cs="Times New Roman"/>
                <w:b/>
                <w:sz w:val="22"/>
                <w:szCs w:val="22"/>
                <w:lang w:eastAsia="en-US"/>
              </w:rPr>
              <w:t>3,900</w:t>
            </w:r>
          </w:p>
        </w:tc>
        <w:tc>
          <w:tcPr>
            <w:tcW w:w="851" w:type="dxa"/>
            <w:tcBorders>
              <w:top w:val="single" w:sz="4" w:space="0" w:color="auto"/>
              <w:left w:val="single" w:sz="4" w:space="0" w:color="auto"/>
              <w:right w:val="single" w:sz="4" w:space="0" w:color="auto"/>
            </w:tcBorders>
            <w:shd w:val="clear" w:color="auto" w:fill="F2F2F2" w:themeFill="background1" w:themeFillShade="F2"/>
          </w:tcPr>
          <w:p w:rsidR="00BD2F65" w:rsidRPr="00BD2F65" w:rsidRDefault="00BD2F65" w:rsidP="00BD2F65">
            <w:pPr>
              <w:pStyle w:val="affb"/>
              <w:jc w:val="left"/>
              <w:rPr>
                <w:rFonts w:ascii="Arial Narrow" w:hAnsi="Arial Narrow" w:cs="Times New Roman"/>
                <w:b/>
                <w:sz w:val="22"/>
                <w:szCs w:val="22"/>
                <w:lang w:eastAsia="en-US"/>
              </w:rPr>
            </w:pPr>
            <w:r w:rsidRPr="00BD2F65">
              <w:rPr>
                <w:rFonts w:ascii="Arial Narrow" w:hAnsi="Arial Narrow" w:cs="Times New Roman"/>
                <w:b/>
                <w:sz w:val="22"/>
                <w:szCs w:val="22"/>
                <w:lang w:eastAsia="en-US"/>
              </w:rPr>
              <w:t>20,000</w:t>
            </w:r>
          </w:p>
        </w:tc>
        <w:tc>
          <w:tcPr>
            <w:tcW w:w="1134" w:type="dxa"/>
            <w:tcBorders>
              <w:top w:val="single" w:sz="4" w:space="0" w:color="auto"/>
              <w:left w:val="single" w:sz="4" w:space="0" w:color="auto"/>
              <w:right w:val="single" w:sz="4" w:space="0" w:color="auto"/>
            </w:tcBorders>
            <w:shd w:val="clear" w:color="auto" w:fill="F2F2F2" w:themeFill="background1" w:themeFillShade="F2"/>
          </w:tcPr>
          <w:p w:rsidR="00BD2F65" w:rsidRPr="00BD2F65" w:rsidRDefault="00BD2F65" w:rsidP="00BD2F65">
            <w:pPr>
              <w:pStyle w:val="affb"/>
              <w:jc w:val="left"/>
              <w:rPr>
                <w:rFonts w:ascii="Arial Narrow" w:hAnsi="Arial Narrow" w:cs="Times New Roman"/>
                <w:b/>
                <w:sz w:val="22"/>
                <w:szCs w:val="22"/>
                <w:lang w:eastAsia="en-US"/>
              </w:rPr>
            </w:pPr>
            <w:r w:rsidRPr="00BD2F65">
              <w:rPr>
                <w:rFonts w:ascii="Arial Narrow" w:hAnsi="Arial Narrow" w:cs="Times New Roman"/>
                <w:b/>
                <w:sz w:val="22"/>
                <w:szCs w:val="22"/>
                <w:lang w:eastAsia="en-US"/>
              </w:rPr>
              <w:t>20,000</w:t>
            </w:r>
          </w:p>
        </w:tc>
        <w:tc>
          <w:tcPr>
            <w:tcW w:w="1134" w:type="dxa"/>
            <w:tcBorders>
              <w:top w:val="single" w:sz="4" w:space="0" w:color="auto"/>
              <w:left w:val="single" w:sz="4" w:space="0" w:color="auto"/>
              <w:right w:val="single" w:sz="4" w:space="0" w:color="auto"/>
            </w:tcBorders>
            <w:shd w:val="clear" w:color="auto" w:fill="F2F2F2" w:themeFill="background1" w:themeFillShade="F2"/>
          </w:tcPr>
          <w:p w:rsidR="00BD2F65" w:rsidRPr="00BD2F65" w:rsidRDefault="00BD2F65" w:rsidP="00BD2F65">
            <w:pPr>
              <w:pStyle w:val="affb"/>
              <w:jc w:val="left"/>
              <w:rPr>
                <w:rFonts w:ascii="Arial Narrow" w:hAnsi="Arial Narrow" w:cs="Times New Roman"/>
                <w:b/>
                <w:sz w:val="22"/>
                <w:szCs w:val="22"/>
                <w:lang w:eastAsia="en-US"/>
              </w:rPr>
            </w:pPr>
            <w:r w:rsidRPr="00BD2F65">
              <w:rPr>
                <w:rFonts w:ascii="Arial Narrow" w:hAnsi="Arial Narrow" w:cs="Times New Roman"/>
                <w:b/>
                <w:sz w:val="22"/>
                <w:szCs w:val="22"/>
                <w:lang w:eastAsia="en-US"/>
              </w:rPr>
              <w:t>20,000</w:t>
            </w:r>
          </w:p>
        </w:tc>
        <w:tc>
          <w:tcPr>
            <w:tcW w:w="1276" w:type="dxa"/>
            <w:tcBorders>
              <w:top w:val="single" w:sz="4" w:space="0" w:color="auto"/>
              <w:left w:val="single" w:sz="4" w:space="0" w:color="auto"/>
              <w:right w:val="single" w:sz="4" w:space="0" w:color="auto"/>
            </w:tcBorders>
            <w:shd w:val="clear" w:color="auto" w:fill="F2F2F2" w:themeFill="background1" w:themeFillShade="F2"/>
          </w:tcPr>
          <w:p w:rsidR="00BD2F65" w:rsidRPr="00BD2F65" w:rsidRDefault="00BD2F65" w:rsidP="00BD2F65">
            <w:pPr>
              <w:pStyle w:val="affb"/>
              <w:jc w:val="left"/>
              <w:rPr>
                <w:rFonts w:ascii="Arial Narrow" w:hAnsi="Arial Narrow" w:cs="Times New Roman"/>
                <w:b/>
                <w:sz w:val="22"/>
                <w:szCs w:val="22"/>
                <w:lang w:eastAsia="en-US"/>
              </w:rPr>
            </w:pPr>
            <w:r w:rsidRPr="00BD2F65">
              <w:rPr>
                <w:rFonts w:ascii="Arial Narrow" w:hAnsi="Arial Narrow" w:cs="Times New Roman"/>
                <w:b/>
                <w:sz w:val="22"/>
                <w:szCs w:val="22"/>
                <w:lang w:eastAsia="en-US"/>
              </w:rPr>
              <w:t>20,000</w:t>
            </w:r>
          </w:p>
        </w:tc>
        <w:tc>
          <w:tcPr>
            <w:tcW w:w="1417" w:type="dxa"/>
            <w:tcBorders>
              <w:top w:val="single" w:sz="4" w:space="0" w:color="auto"/>
              <w:left w:val="single" w:sz="4" w:space="0" w:color="auto"/>
              <w:right w:val="single" w:sz="4" w:space="0" w:color="auto"/>
            </w:tcBorders>
            <w:shd w:val="clear" w:color="auto" w:fill="F2F2F2" w:themeFill="background1" w:themeFillShade="F2"/>
          </w:tcPr>
          <w:p w:rsidR="00BD2F65" w:rsidRPr="00BD2F65" w:rsidRDefault="00BD2F65" w:rsidP="00BD2F65">
            <w:pPr>
              <w:pStyle w:val="affb"/>
              <w:jc w:val="left"/>
              <w:rPr>
                <w:rFonts w:ascii="Arial Narrow" w:hAnsi="Arial Narrow" w:cs="Times New Roman"/>
                <w:b/>
                <w:sz w:val="22"/>
                <w:szCs w:val="22"/>
                <w:lang w:eastAsia="en-US"/>
              </w:rPr>
            </w:pPr>
            <w:r w:rsidRPr="00BD2F65">
              <w:rPr>
                <w:rFonts w:ascii="Arial Narrow" w:hAnsi="Arial Narrow" w:cs="Times New Roman"/>
                <w:b/>
                <w:sz w:val="22"/>
                <w:szCs w:val="22"/>
                <w:lang w:eastAsia="en-US"/>
              </w:rPr>
              <w:t>20,000</w:t>
            </w:r>
          </w:p>
        </w:tc>
      </w:tr>
      <w:tr w:rsidR="00BD2F65" w:rsidRPr="00BD2F65" w:rsidTr="00BD2F65">
        <w:trPr>
          <w:trHeight w:val="82"/>
        </w:trPr>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D2F65" w:rsidRPr="00BD2F65" w:rsidRDefault="00BD2F65" w:rsidP="00BD2F65">
            <w:pPr>
              <w:spacing w:after="0" w:line="240" w:lineRule="auto"/>
              <w:rPr>
                <w:rFonts w:ascii="Arial Narrow" w:hAnsi="Arial Narrow"/>
                <w:lang w:eastAsia="en-US"/>
              </w:rPr>
            </w:pPr>
          </w:p>
        </w:tc>
        <w:tc>
          <w:tcPr>
            <w:tcW w:w="1984" w:type="dxa"/>
            <w:tcBorders>
              <w:top w:val="single" w:sz="4" w:space="0" w:color="auto"/>
              <w:left w:val="single" w:sz="4" w:space="0" w:color="auto"/>
              <w:right w:val="single" w:sz="4" w:space="0" w:color="auto"/>
            </w:tcBorders>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Федеральный бюджет</w:t>
            </w:r>
          </w:p>
        </w:tc>
        <w:tc>
          <w:tcPr>
            <w:tcW w:w="992" w:type="dxa"/>
            <w:tcBorders>
              <w:top w:val="single" w:sz="4" w:space="0" w:color="auto"/>
              <w:left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right w:val="nil"/>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276" w:type="dxa"/>
            <w:tcBorders>
              <w:top w:val="single" w:sz="4" w:space="0" w:color="auto"/>
              <w:left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417" w:type="dxa"/>
            <w:tcBorders>
              <w:top w:val="single" w:sz="4" w:space="0" w:color="auto"/>
              <w:left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r>
      <w:tr w:rsidR="00BD2F65" w:rsidRPr="00BD2F65" w:rsidTr="00BD2F65">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D2F65" w:rsidRPr="00BD2F65" w:rsidRDefault="00BD2F65" w:rsidP="00BD2F65">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r>
      <w:tr w:rsidR="00BD2F65" w:rsidRPr="00BD2F65" w:rsidTr="00BD2F65">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D2F65" w:rsidRPr="00BD2F65" w:rsidRDefault="00BD2F65" w:rsidP="00BD2F65">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r w:rsidRPr="00BD2F65">
              <w:rPr>
                <w:rFonts w:ascii="Arial Narrow" w:hAnsi="Arial Narrow" w:cs="Times New Roman"/>
                <w:sz w:val="22"/>
                <w:szCs w:val="22"/>
                <w:lang w:eastAsia="en-US"/>
              </w:rPr>
              <w:t>10,000</w:t>
            </w: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highlight w:val="yellow"/>
                <w:lang w:eastAsia="en-US"/>
              </w:rPr>
            </w:pPr>
            <w:r w:rsidRPr="00BD2F65">
              <w:rPr>
                <w:rFonts w:ascii="Arial Narrow" w:hAnsi="Arial Narrow" w:cs="Times New Roman"/>
                <w:sz w:val="22"/>
                <w:szCs w:val="22"/>
                <w:lang w:eastAsia="en-US"/>
              </w:rPr>
              <w:t>3,900</w:t>
            </w:r>
          </w:p>
        </w:tc>
        <w:tc>
          <w:tcPr>
            <w:tcW w:w="850" w:type="dxa"/>
            <w:tcBorders>
              <w:top w:val="single" w:sz="4" w:space="0" w:color="auto"/>
              <w:left w:val="single" w:sz="4" w:space="0" w:color="auto"/>
              <w:bottom w:val="single" w:sz="4" w:space="0" w:color="auto"/>
              <w:right w:val="nil"/>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3,900</w:t>
            </w: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20,000</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20,000</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20,000</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20,000</w:t>
            </w:r>
          </w:p>
        </w:tc>
        <w:tc>
          <w:tcPr>
            <w:tcW w:w="141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left"/>
              <w:rPr>
                <w:rFonts w:ascii="Arial Narrow" w:hAnsi="Arial Narrow" w:cs="Times New Roman"/>
                <w:sz w:val="22"/>
                <w:szCs w:val="22"/>
                <w:lang w:eastAsia="en-US"/>
              </w:rPr>
            </w:pPr>
            <w:r w:rsidRPr="00BD2F65">
              <w:rPr>
                <w:rFonts w:ascii="Arial Narrow" w:hAnsi="Arial Narrow" w:cs="Times New Roman"/>
                <w:sz w:val="22"/>
                <w:szCs w:val="22"/>
                <w:lang w:eastAsia="en-US"/>
              </w:rPr>
              <w:t>20,000</w:t>
            </w:r>
          </w:p>
        </w:tc>
      </w:tr>
      <w:tr w:rsidR="00BD2F65" w:rsidRPr="00BD2F65" w:rsidTr="00BD2F65">
        <w:tc>
          <w:tcPr>
            <w:tcW w:w="5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D2F65" w:rsidRPr="00BD2F65" w:rsidRDefault="00BD2F65" w:rsidP="00BD2F65">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Иные источники</w:t>
            </w:r>
          </w:p>
        </w:tc>
        <w:tc>
          <w:tcPr>
            <w:tcW w:w="99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r>
      <w:tr w:rsidR="00BD2F65" w:rsidRPr="00BD2F65" w:rsidTr="00BD2F65">
        <w:tc>
          <w:tcPr>
            <w:tcW w:w="567" w:type="dxa"/>
            <w:vMerge w:val="restart"/>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1.1.</w:t>
            </w:r>
          </w:p>
        </w:tc>
        <w:tc>
          <w:tcPr>
            <w:tcW w:w="992" w:type="dxa"/>
            <w:vMerge w:val="restart"/>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Подпрограмма 1</w:t>
            </w:r>
          </w:p>
        </w:tc>
        <w:tc>
          <w:tcPr>
            <w:tcW w:w="2694" w:type="dxa"/>
            <w:vMerge w:val="restart"/>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autoSpaceDE w:val="0"/>
              <w:spacing w:after="0" w:line="240" w:lineRule="auto"/>
              <w:rPr>
                <w:rFonts w:ascii="Arial Narrow" w:hAnsi="Arial Narrow"/>
                <w:lang w:eastAsia="en-US"/>
              </w:rPr>
            </w:pPr>
            <w:r w:rsidRPr="00BD2F65">
              <w:rPr>
                <w:rFonts w:ascii="Arial Narrow" w:hAnsi="Arial Narrow"/>
                <w:lang w:eastAsia="en-US"/>
              </w:rPr>
              <w:t>Профилактика правонарушений, терроризма  и экстремисткой деятельности в Грабовском сельсовете</w:t>
            </w:r>
          </w:p>
        </w:tc>
        <w:tc>
          <w:tcPr>
            <w:tcW w:w="1984" w:type="dxa"/>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b/>
                <w:i/>
                <w:sz w:val="22"/>
                <w:szCs w:val="22"/>
                <w:lang w:eastAsia="en-US"/>
              </w:rPr>
            </w:pPr>
            <w:r w:rsidRPr="00BD2F65">
              <w:rPr>
                <w:rFonts w:ascii="Arial Narrow" w:hAnsi="Arial Narrow" w:cs="Times New Roman"/>
                <w:b/>
                <w:i/>
                <w:sz w:val="22"/>
                <w:szCs w:val="22"/>
                <w:lang w:eastAsia="en-US"/>
              </w:rPr>
              <w:t>Всего</w:t>
            </w:r>
          </w:p>
        </w:tc>
        <w:tc>
          <w:tcPr>
            <w:tcW w:w="99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10,000</w:t>
            </w: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highlight w:val="yellow"/>
                <w:lang w:eastAsia="en-US"/>
              </w:rPr>
            </w:pPr>
            <w:r w:rsidRPr="00BD2F65">
              <w:rPr>
                <w:rFonts w:ascii="Arial Narrow" w:hAnsi="Arial Narrow" w:cs="Times New Roman"/>
                <w:b/>
                <w:i/>
                <w:sz w:val="22"/>
                <w:szCs w:val="22"/>
                <w:lang w:eastAsia="en-US"/>
              </w:rPr>
              <w:t>3,900</w:t>
            </w:r>
          </w:p>
        </w:tc>
        <w:tc>
          <w:tcPr>
            <w:tcW w:w="850" w:type="dxa"/>
            <w:tcBorders>
              <w:top w:val="single" w:sz="4" w:space="0" w:color="auto"/>
              <w:left w:val="single" w:sz="4" w:space="0" w:color="auto"/>
              <w:bottom w:val="single" w:sz="4" w:space="0" w:color="auto"/>
              <w:right w:val="nil"/>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3,900</w:t>
            </w: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15,000</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15,000</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15,000</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15,000</w:t>
            </w:r>
          </w:p>
        </w:tc>
        <w:tc>
          <w:tcPr>
            <w:tcW w:w="141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15,000</w:t>
            </w:r>
          </w:p>
        </w:tc>
      </w:tr>
      <w:tr w:rsidR="00BD2F65" w:rsidRPr="00BD2F65" w:rsidTr="00BD2F65">
        <w:trPr>
          <w:trHeight w:val="14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1984" w:type="dxa"/>
            <w:tcBorders>
              <w:top w:val="single" w:sz="4" w:space="0" w:color="auto"/>
              <w:left w:val="single" w:sz="4" w:space="0" w:color="auto"/>
              <w:bottom w:val="nil"/>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Федеральный бюджет</w:t>
            </w:r>
          </w:p>
        </w:tc>
        <w:tc>
          <w:tcPr>
            <w:tcW w:w="992"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nil"/>
              <w:right w:val="nil"/>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r>
      <w:tr w:rsidR="00BD2F65" w:rsidRPr="00BD2F65" w:rsidTr="00BD2F65">
        <w:tc>
          <w:tcPr>
            <w:tcW w:w="567"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r>
      <w:tr w:rsidR="00BD2F65" w:rsidRPr="00BD2F65" w:rsidTr="00BD2F65">
        <w:tc>
          <w:tcPr>
            <w:tcW w:w="567"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r w:rsidRPr="00BD2F65">
              <w:rPr>
                <w:rFonts w:ascii="Arial Narrow" w:hAnsi="Arial Narrow" w:cs="Times New Roman"/>
                <w:sz w:val="22"/>
                <w:szCs w:val="22"/>
                <w:lang w:eastAsia="en-US"/>
              </w:rPr>
              <w:t>10,000</w:t>
            </w: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highlight w:val="yellow"/>
                <w:lang w:eastAsia="en-US"/>
              </w:rPr>
            </w:pPr>
            <w:r w:rsidRPr="00BD2F65">
              <w:rPr>
                <w:rFonts w:ascii="Arial Narrow" w:hAnsi="Arial Narrow" w:cs="Times New Roman"/>
                <w:sz w:val="22"/>
                <w:szCs w:val="22"/>
                <w:lang w:eastAsia="en-US"/>
              </w:rPr>
              <w:t>3,900</w:t>
            </w:r>
          </w:p>
        </w:tc>
        <w:tc>
          <w:tcPr>
            <w:tcW w:w="850" w:type="dxa"/>
            <w:tcBorders>
              <w:top w:val="single" w:sz="4" w:space="0" w:color="auto"/>
              <w:left w:val="single" w:sz="4" w:space="0" w:color="auto"/>
              <w:bottom w:val="single" w:sz="4" w:space="0" w:color="auto"/>
              <w:right w:val="nil"/>
            </w:tcBorders>
          </w:tcPr>
          <w:p w:rsidR="00BD2F65" w:rsidRPr="00BD2F65" w:rsidRDefault="00BD2F65" w:rsidP="00BD2F65">
            <w:pPr>
              <w:pStyle w:val="affb"/>
              <w:jc w:val="right"/>
              <w:rPr>
                <w:rFonts w:ascii="Arial Narrow" w:hAnsi="Arial Narrow" w:cs="Times New Roman"/>
                <w:sz w:val="22"/>
                <w:szCs w:val="22"/>
                <w:lang w:eastAsia="en-US"/>
              </w:rPr>
            </w:pPr>
            <w:r w:rsidRPr="00BD2F65">
              <w:rPr>
                <w:rFonts w:ascii="Arial Narrow" w:hAnsi="Arial Narrow" w:cs="Times New Roman"/>
                <w:sz w:val="22"/>
                <w:szCs w:val="22"/>
                <w:lang w:eastAsia="en-US"/>
              </w:rPr>
              <w:t>3,900</w:t>
            </w: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15,000</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15,000</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15,000</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15,000</w:t>
            </w:r>
          </w:p>
        </w:tc>
        <w:tc>
          <w:tcPr>
            <w:tcW w:w="141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sz w:val="22"/>
                <w:szCs w:val="22"/>
                <w:lang w:eastAsia="en-US"/>
              </w:rPr>
            </w:pPr>
            <w:r w:rsidRPr="00BD2F65">
              <w:rPr>
                <w:rFonts w:ascii="Arial Narrow" w:hAnsi="Arial Narrow" w:cs="Times New Roman"/>
                <w:sz w:val="22"/>
                <w:szCs w:val="22"/>
                <w:lang w:eastAsia="en-US"/>
              </w:rPr>
              <w:t>15,000</w:t>
            </w:r>
          </w:p>
        </w:tc>
      </w:tr>
      <w:tr w:rsidR="00BD2F65" w:rsidRPr="00BD2F65" w:rsidTr="00BD2F65">
        <w:tc>
          <w:tcPr>
            <w:tcW w:w="567"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Иные источники</w:t>
            </w:r>
          </w:p>
        </w:tc>
        <w:tc>
          <w:tcPr>
            <w:tcW w:w="99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r>
      <w:tr w:rsidR="00BD2F65" w:rsidRPr="00BD2F65" w:rsidTr="00BD2F65">
        <w:tc>
          <w:tcPr>
            <w:tcW w:w="567" w:type="dxa"/>
            <w:vMerge w:val="restart"/>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1.2.</w:t>
            </w:r>
          </w:p>
        </w:tc>
        <w:tc>
          <w:tcPr>
            <w:tcW w:w="992" w:type="dxa"/>
            <w:vMerge w:val="restart"/>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Подпрограмма 2</w:t>
            </w:r>
          </w:p>
        </w:tc>
        <w:tc>
          <w:tcPr>
            <w:tcW w:w="2694" w:type="dxa"/>
            <w:vMerge w:val="restart"/>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e"/>
              <w:ind w:left="0"/>
              <w:rPr>
                <w:rFonts w:ascii="Arial Narrow" w:hAnsi="Arial Narrow"/>
                <w:sz w:val="22"/>
                <w:szCs w:val="22"/>
              </w:rPr>
            </w:pPr>
            <w:r w:rsidRPr="00BD2F65">
              <w:rPr>
                <w:rFonts w:ascii="Arial Narrow" w:hAnsi="Arial Narrow"/>
                <w:sz w:val="22"/>
                <w:szCs w:val="22"/>
              </w:rPr>
              <w:t>Антинаркотическая политика Грабовского сельсовета</w:t>
            </w:r>
          </w:p>
        </w:tc>
        <w:tc>
          <w:tcPr>
            <w:tcW w:w="1984" w:type="dxa"/>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b/>
                <w:i/>
                <w:sz w:val="22"/>
                <w:szCs w:val="22"/>
                <w:lang w:eastAsia="en-US"/>
              </w:rPr>
            </w:pPr>
            <w:r w:rsidRPr="00BD2F65">
              <w:rPr>
                <w:rFonts w:ascii="Arial Narrow" w:hAnsi="Arial Narrow" w:cs="Times New Roman"/>
                <w:b/>
                <w:i/>
                <w:sz w:val="22"/>
                <w:szCs w:val="22"/>
                <w:lang w:eastAsia="en-US"/>
              </w:rPr>
              <w:t>Всего</w:t>
            </w:r>
          </w:p>
        </w:tc>
        <w:tc>
          <w:tcPr>
            <w:tcW w:w="99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0</w:t>
            </w: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highlight w:val="yellow"/>
                <w:lang w:eastAsia="en-US"/>
              </w:rPr>
            </w:pPr>
            <w:r w:rsidRPr="00BD2F65">
              <w:rPr>
                <w:rFonts w:ascii="Arial Narrow" w:hAnsi="Arial Narrow" w:cs="Times New Roman"/>
                <w:b/>
                <w:i/>
                <w:sz w:val="22"/>
                <w:szCs w:val="22"/>
                <w:lang w:eastAsia="en-US"/>
              </w:rPr>
              <w:t>0</w:t>
            </w:r>
          </w:p>
        </w:tc>
        <w:tc>
          <w:tcPr>
            <w:tcW w:w="850" w:type="dxa"/>
            <w:tcBorders>
              <w:top w:val="single" w:sz="4" w:space="0" w:color="auto"/>
              <w:left w:val="single" w:sz="4" w:space="0" w:color="auto"/>
              <w:bottom w:val="single" w:sz="4" w:space="0" w:color="auto"/>
              <w:right w:val="nil"/>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0</w:t>
            </w: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5,000</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5,000</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5,000</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5,000</w:t>
            </w:r>
          </w:p>
        </w:tc>
        <w:tc>
          <w:tcPr>
            <w:tcW w:w="141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center"/>
              <w:rPr>
                <w:rFonts w:ascii="Arial Narrow" w:hAnsi="Arial Narrow" w:cs="Times New Roman"/>
                <w:b/>
                <w:i/>
                <w:sz w:val="22"/>
                <w:szCs w:val="22"/>
                <w:lang w:eastAsia="en-US"/>
              </w:rPr>
            </w:pPr>
            <w:r w:rsidRPr="00BD2F65">
              <w:rPr>
                <w:rFonts w:ascii="Arial Narrow" w:hAnsi="Arial Narrow" w:cs="Times New Roman"/>
                <w:b/>
                <w:i/>
                <w:sz w:val="22"/>
                <w:szCs w:val="22"/>
                <w:lang w:eastAsia="en-US"/>
              </w:rPr>
              <w:t>5,000</w:t>
            </w:r>
          </w:p>
        </w:tc>
      </w:tr>
      <w:tr w:rsidR="00BD2F65" w:rsidRPr="00BD2F65" w:rsidTr="00BD2F65">
        <w:trPr>
          <w:trHeight w:val="8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1984" w:type="dxa"/>
            <w:tcBorders>
              <w:top w:val="single" w:sz="4" w:space="0" w:color="auto"/>
              <w:left w:val="single" w:sz="4" w:space="0" w:color="auto"/>
              <w:bottom w:val="nil"/>
              <w:right w:val="single" w:sz="4" w:space="0" w:color="auto"/>
            </w:tcBorders>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Федеральный бюджет</w:t>
            </w:r>
          </w:p>
        </w:tc>
        <w:tc>
          <w:tcPr>
            <w:tcW w:w="992"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nil"/>
              <w:right w:val="nil"/>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nil"/>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r>
      <w:tr w:rsidR="00BD2F65" w:rsidRPr="00BD2F65" w:rsidTr="00BD2F65">
        <w:tc>
          <w:tcPr>
            <w:tcW w:w="567"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Бюджет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r>
      <w:tr w:rsidR="00BD2F65" w:rsidRPr="00BD2F65" w:rsidTr="00BD2F65">
        <w:tc>
          <w:tcPr>
            <w:tcW w:w="567"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Местный бюджет</w:t>
            </w:r>
          </w:p>
        </w:tc>
        <w:tc>
          <w:tcPr>
            <w:tcW w:w="99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r w:rsidRPr="00BD2F65">
              <w:rPr>
                <w:rFonts w:ascii="Arial Narrow" w:hAnsi="Arial Narrow" w:cs="Times New Roman"/>
                <w:sz w:val="22"/>
                <w:szCs w:val="22"/>
                <w:lang w:eastAsia="en-US"/>
              </w:rPr>
              <w:t>5,000</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r w:rsidRPr="00BD2F65">
              <w:rPr>
                <w:rFonts w:ascii="Arial Narrow" w:hAnsi="Arial Narrow" w:cs="Times New Roman"/>
                <w:sz w:val="22"/>
                <w:szCs w:val="22"/>
                <w:lang w:eastAsia="en-US"/>
              </w:rPr>
              <w:t>5,000</w:t>
            </w: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r w:rsidRPr="00BD2F65">
              <w:rPr>
                <w:rFonts w:ascii="Arial Narrow" w:hAnsi="Arial Narrow" w:cs="Times New Roman"/>
                <w:sz w:val="22"/>
                <w:szCs w:val="22"/>
                <w:lang w:eastAsia="en-US"/>
              </w:rPr>
              <w:t>5,000</w:t>
            </w: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r w:rsidRPr="00BD2F65">
              <w:rPr>
                <w:rFonts w:ascii="Arial Narrow" w:hAnsi="Arial Narrow" w:cs="Times New Roman"/>
                <w:sz w:val="22"/>
                <w:szCs w:val="22"/>
                <w:lang w:eastAsia="en-US"/>
              </w:rPr>
              <w:t>5,000</w:t>
            </w:r>
          </w:p>
        </w:tc>
        <w:tc>
          <w:tcPr>
            <w:tcW w:w="141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r w:rsidRPr="00BD2F65">
              <w:rPr>
                <w:rFonts w:ascii="Arial Narrow" w:hAnsi="Arial Narrow" w:cs="Times New Roman"/>
                <w:sz w:val="22"/>
                <w:szCs w:val="22"/>
                <w:lang w:eastAsia="en-US"/>
              </w:rPr>
              <w:t>5,000</w:t>
            </w:r>
          </w:p>
        </w:tc>
      </w:tr>
      <w:tr w:rsidR="00BD2F65" w:rsidRPr="00BD2F65" w:rsidTr="00BD2F65">
        <w:tc>
          <w:tcPr>
            <w:tcW w:w="567"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BD2F65" w:rsidRPr="00BD2F65" w:rsidRDefault="00BD2F65" w:rsidP="00BD2F65">
            <w:pPr>
              <w:spacing w:after="0" w:line="240" w:lineRule="auto"/>
              <w:rPr>
                <w:rFonts w:ascii="Arial Narrow" w:hAnsi="Arial Narrow"/>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BD2F65" w:rsidRPr="00BD2F65" w:rsidRDefault="00BD2F65" w:rsidP="00BD2F65">
            <w:pPr>
              <w:pStyle w:val="affb"/>
              <w:rPr>
                <w:rFonts w:ascii="Arial Narrow" w:hAnsi="Arial Narrow" w:cs="Times New Roman"/>
                <w:sz w:val="22"/>
                <w:szCs w:val="22"/>
                <w:lang w:eastAsia="en-US"/>
              </w:rPr>
            </w:pPr>
            <w:r w:rsidRPr="00BD2F65">
              <w:rPr>
                <w:rFonts w:ascii="Arial Narrow" w:hAnsi="Arial Narrow" w:cs="Times New Roman"/>
                <w:sz w:val="22"/>
                <w:szCs w:val="22"/>
                <w:lang w:eastAsia="en-US"/>
              </w:rPr>
              <w:t>Иные источники</w:t>
            </w:r>
          </w:p>
        </w:tc>
        <w:tc>
          <w:tcPr>
            <w:tcW w:w="992"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highlight w:val="yellow"/>
                <w:lang w:eastAsia="en-US"/>
              </w:rPr>
            </w:pPr>
          </w:p>
        </w:tc>
        <w:tc>
          <w:tcPr>
            <w:tcW w:w="850" w:type="dxa"/>
            <w:tcBorders>
              <w:top w:val="single" w:sz="4" w:space="0" w:color="auto"/>
              <w:left w:val="single" w:sz="4" w:space="0" w:color="auto"/>
              <w:bottom w:val="single" w:sz="4" w:space="0" w:color="auto"/>
              <w:right w:val="nil"/>
            </w:tcBorders>
          </w:tcPr>
          <w:p w:rsidR="00BD2F65" w:rsidRPr="00BD2F65" w:rsidRDefault="00BD2F65" w:rsidP="00BD2F65">
            <w:pPr>
              <w:pStyle w:val="affb"/>
              <w:jc w:val="right"/>
              <w:rPr>
                <w:rFonts w:ascii="Arial Narrow" w:hAnsi="Arial Narrow" w:cs="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pStyle w:val="affb"/>
              <w:jc w:val="right"/>
              <w:rPr>
                <w:rFonts w:ascii="Arial Narrow" w:hAnsi="Arial Narrow" w:cs="Times New Roman"/>
                <w:sz w:val="22"/>
                <w:szCs w:val="22"/>
                <w:lang w:eastAsia="en-US"/>
              </w:rPr>
            </w:pPr>
          </w:p>
        </w:tc>
      </w:tr>
    </w:tbl>
    <w:p w:rsidR="00BD2F65" w:rsidRPr="00BD2F65" w:rsidRDefault="00BD2F65" w:rsidP="00BD2F65">
      <w:pPr>
        <w:spacing w:after="0" w:line="240" w:lineRule="auto"/>
        <w:rPr>
          <w:rFonts w:ascii="Arial Narrow" w:hAnsi="Arial Narrow"/>
        </w:rPr>
      </w:pPr>
      <w:r w:rsidRPr="00BD2F65">
        <w:rPr>
          <w:rFonts w:ascii="Arial Narrow" w:hAnsi="Arial Narrow"/>
        </w:rPr>
        <w:br w:type="page"/>
      </w:r>
    </w:p>
    <w:p w:rsidR="00BD2F65" w:rsidRPr="00BD2F65" w:rsidRDefault="00BD2F65" w:rsidP="00CA6C2B">
      <w:pPr>
        <w:spacing w:after="0" w:line="240" w:lineRule="auto"/>
        <w:ind w:left="425"/>
        <w:jc w:val="right"/>
        <w:outlineLvl w:val="0"/>
        <w:rPr>
          <w:rFonts w:ascii="Arial Narrow" w:hAnsi="Arial Narrow"/>
          <w:bCs/>
          <w:color w:val="26282F"/>
        </w:rPr>
      </w:pPr>
      <w:r w:rsidRPr="00BD2F65">
        <w:rPr>
          <w:rFonts w:ascii="Arial Narrow" w:hAnsi="Arial Narrow"/>
          <w:bCs/>
          <w:color w:val="26282F"/>
        </w:rPr>
        <w:lastRenderedPageBreak/>
        <w:t>Приложение 5</w:t>
      </w:r>
    </w:p>
    <w:p w:rsidR="00BD2F65" w:rsidRPr="00BD2F65" w:rsidRDefault="00BD2F65" w:rsidP="00CA6C2B">
      <w:pPr>
        <w:tabs>
          <w:tab w:val="left" w:pos="3930"/>
        </w:tabs>
        <w:spacing w:after="0" w:line="240" w:lineRule="auto"/>
        <w:jc w:val="right"/>
        <w:rPr>
          <w:rFonts w:ascii="Arial Narrow" w:hAnsi="Arial Narrow"/>
        </w:rPr>
      </w:pPr>
      <w:r w:rsidRPr="00BD2F65">
        <w:rPr>
          <w:rFonts w:ascii="Arial Narrow" w:hAnsi="Arial Narrow"/>
        </w:rPr>
        <w:t>к постановлению от 26.12.2022 г. № 301</w:t>
      </w:r>
    </w:p>
    <w:p w:rsidR="00CA6C2B" w:rsidRDefault="00CA6C2B" w:rsidP="00CA6C2B">
      <w:pPr>
        <w:tabs>
          <w:tab w:val="left" w:pos="1560"/>
          <w:tab w:val="left" w:pos="13500"/>
        </w:tabs>
        <w:spacing w:after="0" w:line="240" w:lineRule="auto"/>
        <w:ind w:left="5670" w:right="567"/>
        <w:jc w:val="center"/>
        <w:rPr>
          <w:rFonts w:ascii="Arial Narrow" w:hAnsi="Arial Narrow"/>
          <w:b/>
        </w:rPr>
      </w:pPr>
    </w:p>
    <w:p w:rsidR="00BD2F65" w:rsidRPr="00BD2F65" w:rsidRDefault="00BD2F65" w:rsidP="00CA6C2B">
      <w:pPr>
        <w:tabs>
          <w:tab w:val="left" w:pos="1560"/>
          <w:tab w:val="left" w:pos="13500"/>
        </w:tabs>
        <w:spacing w:after="0" w:line="240" w:lineRule="auto"/>
        <w:ind w:left="5670" w:right="567"/>
        <w:jc w:val="center"/>
        <w:rPr>
          <w:rFonts w:ascii="Arial Narrow" w:hAnsi="Arial Narrow"/>
          <w:b/>
        </w:rPr>
      </w:pPr>
      <w:r w:rsidRPr="00BD2F65">
        <w:rPr>
          <w:rFonts w:ascii="Arial Narrow" w:hAnsi="Arial Narrow"/>
          <w:b/>
        </w:rPr>
        <w:t>Приложение № 3</w:t>
      </w:r>
    </w:p>
    <w:p w:rsidR="00BD2F65" w:rsidRPr="00BD2F65" w:rsidRDefault="00BD2F65" w:rsidP="00CA6C2B">
      <w:pPr>
        <w:tabs>
          <w:tab w:val="left" w:pos="1560"/>
          <w:tab w:val="left" w:pos="13500"/>
        </w:tabs>
        <w:spacing w:after="0" w:line="240" w:lineRule="auto"/>
        <w:ind w:left="5670" w:right="568"/>
        <w:jc w:val="center"/>
        <w:rPr>
          <w:rFonts w:ascii="Arial Narrow" w:hAnsi="Arial Narrow"/>
        </w:rPr>
      </w:pPr>
      <w:r w:rsidRPr="00BD2F65">
        <w:rPr>
          <w:rFonts w:ascii="Arial Narrow" w:hAnsi="Arial Narrow"/>
        </w:rPr>
        <w:t>к муниципальной  программе  «Обеспечение общественного порядка и  противодействие преступности в Грабовском сельсовете»</w:t>
      </w:r>
    </w:p>
    <w:p w:rsidR="00BD2F65" w:rsidRPr="00BD2F65" w:rsidRDefault="00BD2F65" w:rsidP="00BD2F65">
      <w:pPr>
        <w:autoSpaceDE w:val="0"/>
        <w:spacing w:after="0" w:line="240" w:lineRule="auto"/>
        <w:jc w:val="center"/>
        <w:rPr>
          <w:rFonts w:ascii="Arial Narrow" w:hAnsi="Arial Narrow"/>
          <w:b/>
        </w:rPr>
      </w:pPr>
      <w:r w:rsidRPr="00BD2F65">
        <w:rPr>
          <w:rFonts w:ascii="Arial Narrow" w:hAnsi="Arial Narrow"/>
          <w:b/>
        </w:rPr>
        <w:t>Ресурсное обеспечение</w:t>
      </w:r>
    </w:p>
    <w:p w:rsidR="00BD2F65" w:rsidRPr="00BD2F65" w:rsidRDefault="00BD2F65" w:rsidP="00BD2F65">
      <w:pPr>
        <w:autoSpaceDE w:val="0"/>
        <w:spacing w:after="0" w:line="240" w:lineRule="auto"/>
        <w:jc w:val="center"/>
        <w:rPr>
          <w:rFonts w:ascii="Arial Narrow" w:hAnsi="Arial Narrow"/>
          <w:b/>
        </w:rPr>
      </w:pPr>
      <w:r w:rsidRPr="00BD2F65">
        <w:rPr>
          <w:rFonts w:ascii="Arial Narrow" w:hAnsi="Arial Narrow"/>
          <w:b/>
        </w:rPr>
        <w:t>реализации муниципальной программы Грабовского сельсовета «Обеспечение общественного порядка и противодействие преступности в Грабовском сельсовете»</w:t>
      </w:r>
    </w:p>
    <w:p w:rsidR="00BD2F65" w:rsidRPr="00BD2F65" w:rsidRDefault="00BD2F65" w:rsidP="00BD2F65">
      <w:pPr>
        <w:autoSpaceDE w:val="0"/>
        <w:spacing w:after="0" w:line="240" w:lineRule="auto"/>
        <w:jc w:val="center"/>
        <w:rPr>
          <w:rFonts w:ascii="Arial Narrow" w:hAnsi="Arial Narrow"/>
          <w:b/>
        </w:rPr>
      </w:pPr>
      <w:r w:rsidRPr="00BD2F65">
        <w:rPr>
          <w:rFonts w:ascii="Arial Narrow" w:hAnsi="Arial Narrow"/>
          <w:b/>
        </w:rPr>
        <w:t>за счет средств бюджета Грабовского сельсовета Бессоновского района Пензенской области</w:t>
      </w:r>
    </w:p>
    <w:tbl>
      <w:tblPr>
        <w:tblW w:w="14742"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51"/>
        <w:gridCol w:w="3260"/>
        <w:gridCol w:w="567"/>
        <w:gridCol w:w="283"/>
        <w:gridCol w:w="426"/>
        <w:gridCol w:w="992"/>
        <w:gridCol w:w="709"/>
        <w:gridCol w:w="850"/>
        <w:gridCol w:w="709"/>
        <w:gridCol w:w="850"/>
        <w:gridCol w:w="993"/>
        <w:gridCol w:w="992"/>
        <w:gridCol w:w="850"/>
        <w:gridCol w:w="851"/>
        <w:gridCol w:w="992"/>
      </w:tblGrid>
      <w:tr w:rsidR="00BD2F65" w:rsidRPr="00BD2F65" w:rsidTr="00BD2F65">
        <w:tc>
          <w:tcPr>
            <w:tcW w:w="7655" w:type="dxa"/>
            <w:gridSpan w:val="8"/>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Ответственный исполнитель муниципальной программы</w:t>
            </w:r>
          </w:p>
        </w:tc>
        <w:tc>
          <w:tcPr>
            <w:tcW w:w="7087" w:type="dxa"/>
            <w:gridSpan w:val="8"/>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Администрация  Грабовского сельсовета Бессоновского района Пензенской области</w:t>
            </w:r>
          </w:p>
        </w:tc>
      </w:tr>
      <w:tr w:rsidR="00BD2F65" w:rsidRPr="00BD2F65" w:rsidTr="00BD2F65">
        <w:trPr>
          <w:trHeight w:val="82"/>
        </w:trPr>
        <w:tc>
          <w:tcPr>
            <w:tcW w:w="567" w:type="dxa"/>
            <w:vMerge w:val="restart"/>
            <w:tcMar>
              <w:top w:w="28" w:type="dxa"/>
              <w:left w:w="28" w:type="dxa"/>
              <w:bottom w:w="28" w:type="dxa"/>
              <w:right w:w="28" w:type="dxa"/>
            </w:tcMar>
            <w:vAlign w:val="center"/>
          </w:tcPr>
          <w:p w:rsidR="00BD2F65" w:rsidRPr="00BD2F65" w:rsidRDefault="00BD2F65" w:rsidP="00BD2F65">
            <w:pPr>
              <w:tabs>
                <w:tab w:val="left" w:pos="459"/>
              </w:tabs>
              <w:suppressAutoHyphens/>
              <w:spacing w:after="0" w:line="240" w:lineRule="auto"/>
              <w:jc w:val="center"/>
              <w:rPr>
                <w:rFonts w:ascii="Arial Narrow" w:hAnsi="Arial Narrow"/>
              </w:rPr>
            </w:pPr>
            <w:r w:rsidRPr="00BD2F65">
              <w:rPr>
                <w:rFonts w:ascii="Arial Narrow" w:hAnsi="Arial Narrow"/>
              </w:rPr>
              <w:t>№</w:t>
            </w:r>
          </w:p>
          <w:p w:rsidR="00BD2F65" w:rsidRPr="00BD2F65" w:rsidRDefault="00BD2F65" w:rsidP="00BD2F65">
            <w:pPr>
              <w:tabs>
                <w:tab w:val="left" w:pos="459"/>
              </w:tabs>
              <w:suppressAutoHyphens/>
              <w:spacing w:after="0" w:line="240" w:lineRule="auto"/>
              <w:jc w:val="center"/>
              <w:rPr>
                <w:rFonts w:ascii="Arial Narrow" w:hAnsi="Arial Narrow"/>
              </w:rPr>
            </w:pPr>
            <w:r w:rsidRPr="00BD2F65">
              <w:rPr>
                <w:rFonts w:ascii="Arial Narrow" w:hAnsi="Arial Narrow"/>
              </w:rPr>
              <w:t>п/п</w:t>
            </w:r>
          </w:p>
        </w:tc>
        <w:tc>
          <w:tcPr>
            <w:tcW w:w="851" w:type="dxa"/>
            <w:vMerge w:val="restart"/>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Статус</w:t>
            </w:r>
          </w:p>
        </w:tc>
        <w:tc>
          <w:tcPr>
            <w:tcW w:w="3260" w:type="dxa"/>
            <w:vMerge w:val="restart"/>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 xml:space="preserve">Наименование </w:t>
            </w:r>
          </w:p>
        </w:tc>
        <w:tc>
          <w:tcPr>
            <w:tcW w:w="2977" w:type="dxa"/>
            <w:gridSpan w:val="5"/>
            <w:shd w:val="clear" w:color="auto" w:fill="FFFFFF" w:themeFill="background1"/>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Код бюджетной классификации(1)</w:t>
            </w:r>
          </w:p>
        </w:tc>
        <w:tc>
          <w:tcPr>
            <w:tcW w:w="7087" w:type="dxa"/>
            <w:gridSpan w:val="8"/>
            <w:shd w:val="clear" w:color="auto" w:fill="FFFFFF" w:themeFill="background1"/>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Оценка расходов, тыс. рублей</w:t>
            </w:r>
          </w:p>
        </w:tc>
      </w:tr>
      <w:tr w:rsidR="00BD2F65" w:rsidRPr="00BD2F65" w:rsidTr="00BD2F65">
        <w:trPr>
          <w:trHeight w:val="82"/>
        </w:trPr>
        <w:tc>
          <w:tcPr>
            <w:tcW w:w="567" w:type="dxa"/>
            <w:vMerge/>
            <w:tcMar>
              <w:top w:w="28" w:type="dxa"/>
              <w:left w:w="28" w:type="dxa"/>
              <w:bottom w:w="28" w:type="dxa"/>
              <w:right w:w="28" w:type="dxa"/>
            </w:tcMar>
            <w:vAlign w:val="center"/>
          </w:tcPr>
          <w:p w:rsidR="00BD2F65" w:rsidRPr="00BD2F65" w:rsidRDefault="00BD2F65" w:rsidP="00BD2F65">
            <w:pPr>
              <w:tabs>
                <w:tab w:val="left" w:pos="459"/>
              </w:tabs>
              <w:suppressAutoHyphens/>
              <w:spacing w:after="0" w:line="240" w:lineRule="auto"/>
              <w:jc w:val="center"/>
              <w:rPr>
                <w:rFonts w:ascii="Arial Narrow" w:hAnsi="Arial Narrow"/>
              </w:rPr>
            </w:pPr>
          </w:p>
        </w:tc>
        <w:tc>
          <w:tcPr>
            <w:tcW w:w="851" w:type="dxa"/>
            <w:vMerge/>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rPr>
            </w:pPr>
          </w:p>
        </w:tc>
        <w:tc>
          <w:tcPr>
            <w:tcW w:w="3260"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FFFFFF" w:themeFill="background1"/>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ГРБС</w:t>
            </w:r>
          </w:p>
        </w:tc>
        <w:tc>
          <w:tcPr>
            <w:tcW w:w="283" w:type="dxa"/>
            <w:shd w:val="clear" w:color="auto" w:fill="FFFFFF" w:themeFill="background1"/>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Рз</w:t>
            </w:r>
          </w:p>
        </w:tc>
        <w:tc>
          <w:tcPr>
            <w:tcW w:w="426" w:type="dxa"/>
            <w:shd w:val="clear" w:color="auto" w:fill="FFFFFF" w:themeFill="background1"/>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Пр</w:t>
            </w:r>
          </w:p>
        </w:tc>
        <w:tc>
          <w:tcPr>
            <w:tcW w:w="992" w:type="dxa"/>
            <w:shd w:val="clear" w:color="auto" w:fill="FFFFFF" w:themeFill="background1"/>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ЦС</w:t>
            </w:r>
          </w:p>
        </w:tc>
        <w:tc>
          <w:tcPr>
            <w:tcW w:w="709" w:type="dxa"/>
            <w:shd w:val="clear" w:color="auto" w:fill="FFFFFF" w:themeFill="background1"/>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ВР</w:t>
            </w:r>
          </w:p>
        </w:tc>
        <w:tc>
          <w:tcPr>
            <w:tcW w:w="850" w:type="dxa"/>
            <w:shd w:val="clear" w:color="auto" w:fill="FFFFFF" w:themeFill="background1"/>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 xml:space="preserve">2020 </w:t>
            </w:r>
          </w:p>
        </w:tc>
        <w:tc>
          <w:tcPr>
            <w:tcW w:w="709" w:type="dxa"/>
            <w:shd w:val="clear" w:color="auto" w:fill="FFFFFF" w:themeFill="background1"/>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 xml:space="preserve">2021 </w:t>
            </w:r>
          </w:p>
        </w:tc>
        <w:tc>
          <w:tcPr>
            <w:tcW w:w="850" w:type="dxa"/>
            <w:shd w:val="clear" w:color="auto" w:fill="FFFFFF" w:themeFill="background1"/>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 xml:space="preserve">2022 </w:t>
            </w:r>
          </w:p>
        </w:tc>
        <w:tc>
          <w:tcPr>
            <w:tcW w:w="993" w:type="dxa"/>
            <w:shd w:val="clear" w:color="auto" w:fill="FFFFFF" w:themeFill="background1"/>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 xml:space="preserve">2023 </w:t>
            </w:r>
          </w:p>
        </w:tc>
        <w:tc>
          <w:tcPr>
            <w:tcW w:w="992" w:type="dxa"/>
            <w:shd w:val="clear" w:color="auto" w:fill="FFFFFF" w:themeFill="background1"/>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 xml:space="preserve">2024 </w:t>
            </w:r>
          </w:p>
        </w:tc>
        <w:tc>
          <w:tcPr>
            <w:tcW w:w="850" w:type="dxa"/>
            <w:shd w:val="clear" w:color="auto" w:fill="FFFFFF" w:themeFill="background1"/>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2025</w:t>
            </w:r>
          </w:p>
        </w:tc>
        <w:tc>
          <w:tcPr>
            <w:tcW w:w="851" w:type="dxa"/>
            <w:shd w:val="clear" w:color="auto" w:fill="FFFFFF" w:themeFill="background1"/>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2026</w:t>
            </w:r>
          </w:p>
        </w:tc>
        <w:tc>
          <w:tcPr>
            <w:tcW w:w="992" w:type="dxa"/>
            <w:shd w:val="clear" w:color="auto" w:fill="FFFFFF" w:themeFill="background1"/>
            <w:tcMar>
              <w:top w:w="28" w:type="dxa"/>
              <w:left w:w="28" w:type="dxa"/>
              <w:bottom w:w="28" w:type="dxa"/>
              <w:right w:w="28" w:type="dxa"/>
            </w:tcMa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 xml:space="preserve">2027 </w:t>
            </w:r>
          </w:p>
        </w:tc>
      </w:tr>
      <w:tr w:rsidR="00BD2F65" w:rsidRPr="00BD2F65" w:rsidTr="00BD2F65">
        <w:trPr>
          <w:trHeight w:val="495"/>
        </w:trPr>
        <w:tc>
          <w:tcPr>
            <w:tcW w:w="567" w:type="dxa"/>
            <w:vMerge w:val="restart"/>
            <w:shd w:val="clear" w:color="auto" w:fill="F2F2F2" w:themeFill="background1" w:themeFillShade="F2"/>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b/>
                <w:lang w:eastAsia="en-US"/>
              </w:rPr>
            </w:pPr>
            <w:r w:rsidRPr="00BD2F65">
              <w:rPr>
                <w:rFonts w:ascii="Arial Narrow" w:hAnsi="Arial Narrow"/>
                <w:b/>
                <w:lang w:eastAsia="en-US"/>
              </w:rPr>
              <w:t>1</w:t>
            </w:r>
          </w:p>
        </w:tc>
        <w:tc>
          <w:tcPr>
            <w:tcW w:w="851" w:type="dxa"/>
            <w:vMerge w:val="restart"/>
            <w:shd w:val="clear" w:color="auto" w:fill="F2F2F2" w:themeFill="background1" w:themeFillShade="F2"/>
            <w:tcMar>
              <w:top w:w="28" w:type="dxa"/>
              <w:left w:w="28" w:type="dxa"/>
              <w:bottom w:w="28" w:type="dxa"/>
              <w:right w:w="28" w:type="dxa"/>
            </w:tcMar>
            <w:vAlign w:val="center"/>
          </w:tcPr>
          <w:p w:rsidR="00BD2F65" w:rsidRPr="00BD2F65" w:rsidRDefault="00BD2F65" w:rsidP="00BD2F65">
            <w:pPr>
              <w:suppressAutoHyphens/>
              <w:autoSpaceDE w:val="0"/>
              <w:autoSpaceDN w:val="0"/>
              <w:adjustRightInd w:val="0"/>
              <w:spacing w:after="0" w:line="240" w:lineRule="auto"/>
              <w:rPr>
                <w:rFonts w:ascii="Arial Narrow" w:hAnsi="Arial Narrow"/>
                <w:b/>
                <w:lang w:eastAsia="en-US"/>
              </w:rPr>
            </w:pPr>
            <w:r w:rsidRPr="00BD2F65">
              <w:rPr>
                <w:rFonts w:ascii="Arial Narrow" w:hAnsi="Arial Narrow"/>
                <w:b/>
                <w:lang w:eastAsia="en-US"/>
              </w:rPr>
              <w:t>программа</w:t>
            </w:r>
          </w:p>
        </w:tc>
        <w:tc>
          <w:tcPr>
            <w:tcW w:w="3260" w:type="dxa"/>
            <w:vMerge w:val="restart"/>
            <w:shd w:val="clear" w:color="auto" w:fill="F2F2F2" w:themeFill="background1" w:themeFillShade="F2"/>
            <w:tcMar>
              <w:top w:w="28" w:type="dxa"/>
              <w:left w:w="28" w:type="dxa"/>
              <w:bottom w:w="28" w:type="dxa"/>
              <w:right w:w="28" w:type="dxa"/>
            </w:tcMar>
            <w:vAlign w:val="center"/>
          </w:tcPr>
          <w:p w:rsidR="00BD2F65" w:rsidRPr="00BD2F65" w:rsidRDefault="00BD2F65" w:rsidP="00BD2F65">
            <w:pPr>
              <w:suppressAutoHyphens/>
              <w:spacing w:after="0" w:line="240" w:lineRule="auto"/>
              <w:rPr>
                <w:rFonts w:ascii="Arial Narrow" w:hAnsi="Arial Narrow"/>
                <w:b/>
              </w:rPr>
            </w:pPr>
            <w:r w:rsidRPr="00BD2F65">
              <w:rPr>
                <w:rFonts w:ascii="Arial Narrow" w:hAnsi="Arial Narrow"/>
                <w:b/>
                <w:lang w:eastAsia="en-US"/>
              </w:rPr>
              <w:t>Обеспечение общественного порядка и противодействие преступности в Грабовском сельсовете</w:t>
            </w:r>
            <w:r w:rsidRPr="00BD2F65">
              <w:rPr>
                <w:rFonts w:ascii="Arial Narrow" w:hAnsi="Arial Narrow"/>
                <w:b/>
                <w:color w:val="000000"/>
                <w:lang w:eastAsia="en-US"/>
              </w:rPr>
              <w:t>»</w:t>
            </w:r>
          </w:p>
        </w:tc>
        <w:tc>
          <w:tcPr>
            <w:tcW w:w="567"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b/>
              </w:rPr>
            </w:pPr>
            <w:r w:rsidRPr="00BD2F65">
              <w:rPr>
                <w:rFonts w:ascii="Arial Narrow" w:hAnsi="Arial Narrow"/>
                <w:b/>
                <w:bCs/>
                <w:color w:val="000000"/>
              </w:rPr>
              <w:t>всего</w:t>
            </w:r>
          </w:p>
        </w:tc>
        <w:tc>
          <w:tcPr>
            <w:tcW w:w="283"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426"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992"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709"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850"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10,000</w:t>
            </w:r>
          </w:p>
        </w:tc>
        <w:tc>
          <w:tcPr>
            <w:tcW w:w="709"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highlight w:val="yellow"/>
              </w:rPr>
            </w:pPr>
            <w:r w:rsidRPr="00BD2F65">
              <w:rPr>
                <w:rFonts w:ascii="Arial Narrow" w:hAnsi="Arial Narrow"/>
                <w:b/>
              </w:rPr>
              <w:t>3,900</w:t>
            </w:r>
          </w:p>
        </w:tc>
        <w:tc>
          <w:tcPr>
            <w:tcW w:w="850"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highlight w:val="yellow"/>
              </w:rPr>
            </w:pPr>
            <w:r w:rsidRPr="00BD2F65">
              <w:rPr>
                <w:rFonts w:ascii="Arial Narrow" w:hAnsi="Arial Narrow"/>
                <w:b/>
              </w:rPr>
              <w:t>3,900</w:t>
            </w:r>
          </w:p>
        </w:tc>
        <w:tc>
          <w:tcPr>
            <w:tcW w:w="993"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20,000</w:t>
            </w:r>
          </w:p>
        </w:tc>
        <w:tc>
          <w:tcPr>
            <w:tcW w:w="992" w:type="dxa"/>
            <w:shd w:val="clear" w:color="auto" w:fill="F2F2F2" w:themeFill="background1" w:themeFillShade="F2"/>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20,000</w:t>
            </w:r>
          </w:p>
        </w:tc>
        <w:tc>
          <w:tcPr>
            <w:tcW w:w="850" w:type="dxa"/>
            <w:shd w:val="clear" w:color="auto" w:fill="F2F2F2" w:themeFill="background1" w:themeFillShade="F2"/>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20,000</w:t>
            </w:r>
          </w:p>
        </w:tc>
        <w:tc>
          <w:tcPr>
            <w:tcW w:w="851" w:type="dxa"/>
            <w:shd w:val="clear" w:color="auto" w:fill="F2F2F2" w:themeFill="background1" w:themeFillShade="F2"/>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20,000</w:t>
            </w:r>
          </w:p>
        </w:tc>
        <w:tc>
          <w:tcPr>
            <w:tcW w:w="992"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20,000</w:t>
            </w:r>
          </w:p>
        </w:tc>
      </w:tr>
      <w:tr w:rsidR="00BD2F65" w:rsidRPr="00BD2F65" w:rsidTr="00BD2F65">
        <w:trPr>
          <w:trHeight w:val="111"/>
        </w:trPr>
        <w:tc>
          <w:tcPr>
            <w:tcW w:w="567" w:type="dxa"/>
            <w:vMerge/>
            <w:shd w:val="clear" w:color="auto" w:fill="F2F2F2" w:themeFill="background1" w:themeFillShade="F2"/>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p>
        </w:tc>
        <w:tc>
          <w:tcPr>
            <w:tcW w:w="851" w:type="dxa"/>
            <w:vMerge/>
            <w:shd w:val="clear" w:color="auto" w:fill="F2F2F2" w:themeFill="background1" w:themeFillShade="F2"/>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p>
        </w:tc>
        <w:tc>
          <w:tcPr>
            <w:tcW w:w="3260" w:type="dxa"/>
            <w:vMerge/>
            <w:shd w:val="clear" w:color="auto" w:fill="F2F2F2" w:themeFill="background1" w:themeFillShade="F2"/>
            <w:tcMar>
              <w:top w:w="28" w:type="dxa"/>
              <w:left w:w="28" w:type="dxa"/>
              <w:bottom w:w="28" w:type="dxa"/>
              <w:right w:w="28" w:type="dxa"/>
            </w:tcMar>
            <w:vAlign w:val="center"/>
          </w:tcPr>
          <w:p w:rsidR="00BD2F65" w:rsidRPr="00BD2F65" w:rsidRDefault="00BD2F65" w:rsidP="00BD2F65">
            <w:pPr>
              <w:tabs>
                <w:tab w:val="left" w:pos="3152"/>
              </w:tabs>
              <w:suppressAutoHyphens/>
              <w:spacing w:after="0" w:line="240" w:lineRule="auto"/>
              <w:rPr>
                <w:rFonts w:ascii="Arial Narrow" w:hAnsi="Arial Narrow"/>
              </w:rPr>
            </w:pPr>
          </w:p>
        </w:tc>
        <w:tc>
          <w:tcPr>
            <w:tcW w:w="567"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10,000</w:t>
            </w:r>
          </w:p>
        </w:tc>
        <w:tc>
          <w:tcPr>
            <w:tcW w:w="709"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highlight w:val="yellow"/>
              </w:rPr>
            </w:pPr>
            <w:r w:rsidRPr="00BD2F65">
              <w:rPr>
                <w:rFonts w:ascii="Arial Narrow" w:hAnsi="Arial Narrow"/>
              </w:rPr>
              <w:t>3,900</w:t>
            </w:r>
          </w:p>
        </w:tc>
        <w:tc>
          <w:tcPr>
            <w:tcW w:w="850"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highlight w:val="yellow"/>
              </w:rPr>
            </w:pPr>
            <w:r w:rsidRPr="00BD2F65">
              <w:rPr>
                <w:rFonts w:ascii="Arial Narrow" w:hAnsi="Arial Narrow"/>
              </w:rPr>
              <w:t>3,900</w:t>
            </w:r>
          </w:p>
        </w:tc>
        <w:tc>
          <w:tcPr>
            <w:tcW w:w="993"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20,000</w:t>
            </w:r>
          </w:p>
        </w:tc>
        <w:tc>
          <w:tcPr>
            <w:tcW w:w="992" w:type="dxa"/>
            <w:shd w:val="clear" w:color="auto" w:fill="F2F2F2" w:themeFill="background1" w:themeFillShade="F2"/>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20,000</w:t>
            </w:r>
          </w:p>
        </w:tc>
        <w:tc>
          <w:tcPr>
            <w:tcW w:w="850" w:type="dxa"/>
            <w:shd w:val="clear" w:color="auto" w:fill="F2F2F2" w:themeFill="background1" w:themeFillShade="F2"/>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20,000</w:t>
            </w:r>
          </w:p>
        </w:tc>
        <w:tc>
          <w:tcPr>
            <w:tcW w:w="851" w:type="dxa"/>
            <w:shd w:val="clear" w:color="auto" w:fill="F2F2F2" w:themeFill="background1" w:themeFillShade="F2"/>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20,000</w:t>
            </w:r>
          </w:p>
        </w:tc>
        <w:tc>
          <w:tcPr>
            <w:tcW w:w="992" w:type="dxa"/>
            <w:shd w:val="clear" w:color="auto" w:fill="F2F2F2" w:themeFill="background1" w:themeFillShade="F2"/>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20,000</w:t>
            </w:r>
          </w:p>
        </w:tc>
      </w:tr>
      <w:tr w:rsidR="00BD2F65" w:rsidRPr="00BD2F65" w:rsidTr="00BD2F65">
        <w:trPr>
          <w:trHeight w:val="495"/>
        </w:trPr>
        <w:tc>
          <w:tcPr>
            <w:tcW w:w="567" w:type="dxa"/>
            <w:vMerge w:val="restart"/>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b/>
                <w:lang w:eastAsia="en-US"/>
              </w:rPr>
            </w:pPr>
            <w:r w:rsidRPr="00BD2F65">
              <w:rPr>
                <w:rFonts w:ascii="Arial Narrow" w:hAnsi="Arial Narrow"/>
                <w:b/>
                <w:lang w:eastAsia="en-US"/>
              </w:rPr>
              <w:t>1.1</w:t>
            </w:r>
          </w:p>
        </w:tc>
        <w:tc>
          <w:tcPr>
            <w:tcW w:w="851" w:type="dxa"/>
            <w:vMerge w:val="restart"/>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b/>
                <w:lang w:eastAsia="en-US"/>
              </w:rPr>
            </w:pPr>
            <w:r w:rsidRPr="00BD2F65">
              <w:rPr>
                <w:rFonts w:ascii="Arial Narrow" w:hAnsi="Arial Narrow"/>
                <w:b/>
                <w:lang w:eastAsia="en-US"/>
              </w:rPr>
              <w:t>Подпрограмма</w:t>
            </w:r>
          </w:p>
        </w:tc>
        <w:tc>
          <w:tcPr>
            <w:tcW w:w="3260" w:type="dxa"/>
            <w:vMerge w:val="restart"/>
            <w:tcMar>
              <w:top w:w="28" w:type="dxa"/>
              <w:left w:w="28" w:type="dxa"/>
              <w:bottom w:w="28" w:type="dxa"/>
              <w:right w:w="28" w:type="dxa"/>
            </w:tcMar>
            <w:vAlign w:val="center"/>
          </w:tcPr>
          <w:p w:rsidR="00BD2F65" w:rsidRPr="00BD2F65" w:rsidRDefault="00BD2F65" w:rsidP="00BD2F65">
            <w:pPr>
              <w:tabs>
                <w:tab w:val="left" w:pos="3152"/>
              </w:tabs>
              <w:suppressAutoHyphens/>
              <w:autoSpaceDE w:val="0"/>
              <w:autoSpaceDN w:val="0"/>
              <w:adjustRightInd w:val="0"/>
              <w:spacing w:after="0" w:line="240" w:lineRule="auto"/>
              <w:rPr>
                <w:rFonts w:ascii="Arial Narrow" w:hAnsi="Arial Narrow"/>
                <w:b/>
              </w:rPr>
            </w:pPr>
            <w:r w:rsidRPr="00BD2F65">
              <w:rPr>
                <w:rFonts w:ascii="Arial Narrow" w:hAnsi="Arial Narrow"/>
                <w:b/>
                <w:lang w:eastAsia="en-US"/>
              </w:rPr>
              <w:t>Профилактика правонарушений, терроризма и экстремисткой деятельности в Грабовском сельсовете</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всего</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426"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709"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10,000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b/>
                <w:bCs/>
                <w:color w:val="000000"/>
                <w:highlight w:val="yellow"/>
              </w:rPr>
            </w:pPr>
            <w:r w:rsidRPr="00BD2F65">
              <w:rPr>
                <w:rFonts w:ascii="Arial Narrow" w:hAnsi="Arial Narrow"/>
                <w:b/>
                <w:bCs/>
                <w:color w:val="000000"/>
              </w:rPr>
              <w:t>3,900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b/>
                <w:bCs/>
                <w:color w:val="000000"/>
                <w:highlight w:val="yellow"/>
              </w:rPr>
            </w:pPr>
            <w:r w:rsidRPr="00BD2F65">
              <w:rPr>
                <w:rFonts w:ascii="Arial Narrow" w:hAnsi="Arial Narrow"/>
                <w:b/>
                <w:bCs/>
                <w:color w:val="000000"/>
              </w:rPr>
              <w:t>3,900</w:t>
            </w:r>
          </w:p>
        </w:tc>
        <w:tc>
          <w:tcPr>
            <w:tcW w:w="993" w:type="dxa"/>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15,000</w:t>
            </w:r>
          </w:p>
        </w:tc>
        <w:tc>
          <w:tcPr>
            <w:tcW w:w="992" w:type="dxa"/>
            <w:vAlign w:val="bottom"/>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15,000</w:t>
            </w:r>
          </w:p>
        </w:tc>
        <w:tc>
          <w:tcPr>
            <w:tcW w:w="850" w:type="dxa"/>
            <w:vAlign w:val="bottom"/>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15,000</w:t>
            </w:r>
          </w:p>
        </w:tc>
        <w:tc>
          <w:tcPr>
            <w:tcW w:w="851" w:type="dxa"/>
            <w:vAlign w:val="bottom"/>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15,000</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15,000</w:t>
            </w:r>
          </w:p>
        </w:tc>
      </w:tr>
      <w:tr w:rsidR="00BD2F65" w:rsidRPr="00BD2F65" w:rsidTr="00BD2F65">
        <w:trPr>
          <w:trHeight w:val="557"/>
        </w:trPr>
        <w:tc>
          <w:tcPr>
            <w:tcW w:w="567"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p>
        </w:tc>
        <w:tc>
          <w:tcPr>
            <w:tcW w:w="851"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p>
        </w:tc>
        <w:tc>
          <w:tcPr>
            <w:tcW w:w="3260" w:type="dxa"/>
            <w:vMerge/>
            <w:tcMar>
              <w:top w:w="28" w:type="dxa"/>
              <w:left w:w="28" w:type="dxa"/>
              <w:bottom w:w="28" w:type="dxa"/>
              <w:right w:w="28" w:type="dxa"/>
            </w:tcMar>
            <w:vAlign w:val="center"/>
          </w:tcPr>
          <w:p w:rsidR="00BD2F65" w:rsidRPr="00BD2F65" w:rsidRDefault="00BD2F65" w:rsidP="00BD2F65">
            <w:pPr>
              <w:tabs>
                <w:tab w:val="left" w:pos="3152"/>
              </w:tabs>
              <w:suppressAutoHyphens/>
              <w:spacing w:after="0" w:line="240" w:lineRule="auto"/>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426"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709"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sz w:val="22"/>
                <w:szCs w:val="22"/>
              </w:rPr>
            </w:pPr>
            <w:r w:rsidRPr="00BD2F65">
              <w:rPr>
                <w:rFonts w:ascii="Arial Narrow" w:hAnsi="Arial Narrow" w:cs="Times New Roman"/>
                <w:b/>
                <w:sz w:val="22"/>
                <w:szCs w:val="22"/>
              </w:rPr>
              <w:t>x</w:t>
            </w:r>
          </w:p>
        </w:tc>
        <w:tc>
          <w:tcPr>
            <w:tcW w:w="850" w:type="dxa"/>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10,000</w:t>
            </w:r>
          </w:p>
        </w:tc>
        <w:tc>
          <w:tcPr>
            <w:tcW w:w="709" w:type="dxa"/>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highlight w:val="yellow"/>
              </w:rPr>
            </w:pPr>
            <w:r w:rsidRPr="00BD2F65">
              <w:rPr>
                <w:rFonts w:ascii="Arial Narrow" w:hAnsi="Arial Narrow"/>
                <w:b/>
              </w:rPr>
              <w:t>3,900</w:t>
            </w:r>
          </w:p>
        </w:tc>
        <w:tc>
          <w:tcPr>
            <w:tcW w:w="850" w:type="dxa"/>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highlight w:val="yellow"/>
              </w:rPr>
            </w:pPr>
            <w:r w:rsidRPr="00BD2F65">
              <w:rPr>
                <w:rFonts w:ascii="Arial Narrow" w:hAnsi="Arial Narrow"/>
                <w:b/>
              </w:rPr>
              <w:t>3,900</w:t>
            </w:r>
          </w:p>
        </w:tc>
        <w:tc>
          <w:tcPr>
            <w:tcW w:w="993" w:type="dxa"/>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15,000</w:t>
            </w:r>
          </w:p>
        </w:tc>
        <w:tc>
          <w:tcPr>
            <w:tcW w:w="992" w:type="dxa"/>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15,000</w:t>
            </w:r>
          </w:p>
        </w:tc>
        <w:tc>
          <w:tcPr>
            <w:tcW w:w="850" w:type="dxa"/>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15,000</w:t>
            </w:r>
          </w:p>
        </w:tc>
        <w:tc>
          <w:tcPr>
            <w:tcW w:w="851" w:type="dxa"/>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15,000</w:t>
            </w:r>
          </w:p>
        </w:tc>
        <w:tc>
          <w:tcPr>
            <w:tcW w:w="992" w:type="dxa"/>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15,000</w:t>
            </w:r>
          </w:p>
        </w:tc>
      </w:tr>
      <w:tr w:rsidR="00BD2F65" w:rsidRPr="00BD2F65" w:rsidTr="00BD2F65">
        <w:trPr>
          <w:trHeight w:val="555"/>
        </w:trPr>
        <w:tc>
          <w:tcPr>
            <w:tcW w:w="567" w:type="dxa"/>
            <w:vMerge w:val="restart"/>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r w:rsidRPr="00BD2F65">
              <w:rPr>
                <w:rFonts w:ascii="Arial Narrow" w:hAnsi="Arial Narrow"/>
                <w:lang w:eastAsia="en-US"/>
              </w:rPr>
              <w:t>1.1.1</w:t>
            </w:r>
          </w:p>
        </w:tc>
        <w:tc>
          <w:tcPr>
            <w:tcW w:w="851" w:type="dxa"/>
            <w:vMerge w:val="restart"/>
            <w:tcMar>
              <w:top w:w="28" w:type="dxa"/>
              <w:left w:w="28" w:type="dxa"/>
              <w:bottom w:w="28" w:type="dxa"/>
              <w:right w:w="28" w:type="dxa"/>
            </w:tcMar>
            <w:vAlign w:val="center"/>
          </w:tcPr>
          <w:p w:rsidR="00BD2F65" w:rsidRPr="00BD2F65" w:rsidRDefault="00BD2F65" w:rsidP="00BD2F65">
            <w:pPr>
              <w:suppressAutoHyphens/>
              <w:autoSpaceDE w:val="0"/>
              <w:autoSpaceDN w:val="0"/>
              <w:adjustRightInd w:val="0"/>
              <w:spacing w:after="0" w:line="240" w:lineRule="auto"/>
              <w:rPr>
                <w:rFonts w:ascii="Arial Narrow" w:hAnsi="Arial Narrow"/>
                <w:lang w:eastAsia="en-US"/>
              </w:rPr>
            </w:pPr>
            <w:r w:rsidRPr="00BD2F65">
              <w:rPr>
                <w:rFonts w:ascii="Arial Narrow" w:hAnsi="Arial Narrow"/>
                <w:lang w:eastAsia="en-US"/>
              </w:rPr>
              <w:t xml:space="preserve">мероприятие </w:t>
            </w:r>
          </w:p>
        </w:tc>
        <w:tc>
          <w:tcPr>
            <w:tcW w:w="3260" w:type="dxa"/>
            <w:vMerge w:val="restart"/>
            <w:tcMar>
              <w:top w:w="28" w:type="dxa"/>
              <w:left w:w="28" w:type="dxa"/>
              <w:bottom w:w="28" w:type="dxa"/>
              <w:right w:w="28" w:type="dxa"/>
            </w:tcMar>
            <w:vAlign w:val="center"/>
          </w:tcPr>
          <w:p w:rsidR="00BD2F65" w:rsidRPr="00BD2F65" w:rsidRDefault="00BD2F65" w:rsidP="00BD2F65">
            <w:pPr>
              <w:tabs>
                <w:tab w:val="left" w:pos="3152"/>
              </w:tabs>
              <w:suppressAutoHyphens/>
              <w:autoSpaceDE w:val="0"/>
              <w:autoSpaceDN w:val="0"/>
              <w:adjustRightInd w:val="0"/>
              <w:spacing w:after="0" w:line="240" w:lineRule="auto"/>
              <w:rPr>
                <w:rFonts w:ascii="Arial Narrow" w:hAnsi="Arial Narrow"/>
                <w:i/>
                <w:lang w:eastAsia="en-US"/>
              </w:rPr>
            </w:pPr>
            <w:r w:rsidRPr="00BD2F65">
              <w:rPr>
                <w:rFonts w:ascii="Arial Narrow" w:hAnsi="Arial Narrow"/>
                <w:i/>
                <w:lang w:eastAsia="en-US"/>
              </w:rPr>
              <w:t>Организация и проведение мероприятий в сфере правоохранительной, противотеррористической и противэкстремистской деятельности</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i/>
              </w:rPr>
            </w:pPr>
            <w:r w:rsidRPr="00BD2F65">
              <w:rPr>
                <w:rFonts w:ascii="Arial Narrow" w:hAnsi="Arial Narrow"/>
                <w:b/>
                <w:i/>
              </w:rPr>
              <w:t>всего</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426"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709"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rPr>
            </w:pP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highlight w:val="yellow"/>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highlight w:val="yellow"/>
              </w:rPr>
            </w:pPr>
          </w:p>
        </w:tc>
        <w:tc>
          <w:tcPr>
            <w:tcW w:w="993"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5,000</w:t>
            </w:r>
          </w:p>
        </w:tc>
        <w:tc>
          <w:tcPr>
            <w:tcW w:w="992" w:type="dxa"/>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5,000</w:t>
            </w:r>
          </w:p>
        </w:tc>
        <w:tc>
          <w:tcPr>
            <w:tcW w:w="850" w:type="dxa"/>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5,000</w:t>
            </w:r>
          </w:p>
        </w:tc>
        <w:tc>
          <w:tcPr>
            <w:tcW w:w="851" w:type="dxa"/>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5,000</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5,000</w:t>
            </w:r>
          </w:p>
        </w:tc>
      </w:tr>
      <w:tr w:rsidR="00BD2F65" w:rsidRPr="00BD2F65" w:rsidTr="00BD2F65">
        <w:trPr>
          <w:trHeight w:val="308"/>
        </w:trPr>
        <w:tc>
          <w:tcPr>
            <w:tcW w:w="567"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p>
        </w:tc>
        <w:tc>
          <w:tcPr>
            <w:tcW w:w="851" w:type="dxa"/>
            <w:vMerge/>
            <w:tcMar>
              <w:top w:w="28" w:type="dxa"/>
              <w:left w:w="28" w:type="dxa"/>
              <w:bottom w:w="28" w:type="dxa"/>
              <w:right w:w="28" w:type="dxa"/>
            </w:tcMar>
            <w:vAlign w:val="center"/>
          </w:tcPr>
          <w:p w:rsidR="00BD2F65" w:rsidRPr="00BD2F65" w:rsidRDefault="00BD2F65" w:rsidP="00BD2F65">
            <w:pPr>
              <w:suppressAutoHyphens/>
              <w:autoSpaceDE w:val="0"/>
              <w:autoSpaceDN w:val="0"/>
              <w:adjustRightInd w:val="0"/>
              <w:spacing w:after="0" w:line="240" w:lineRule="auto"/>
              <w:rPr>
                <w:rFonts w:ascii="Arial Narrow" w:hAnsi="Arial Narrow"/>
                <w:lang w:eastAsia="en-US"/>
              </w:rPr>
            </w:pPr>
          </w:p>
        </w:tc>
        <w:tc>
          <w:tcPr>
            <w:tcW w:w="3260" w:type="dxa"/>
            <w:vMerge/>
            <w:tcMar>
              <w:top w:w="28" w:type="dxa"/>
              <w:left w:w="28" w:type="dxa"/>
              <w:bottom w:w="28" w:type="dxa"/>
              <w:right w:w="28" w:type="dxa"/>
            </w:tcMar>
            <w:vAlign w:val="center"/>
          </w:tcPr>
          <w:p w:rsidR="00BD2F65" w:rsidRPr="00BD2F65" w:rsidRDefault="00BD2F65" w:rsidP="00BD2F65">
            <w:pPr>
              <w:tabs>
                <w:tab w:val="left" w:pos="3152"/>
              </w:tabs>
              <w:suppressAutoHyphens/>
              <w:autoSpaceDE w:val="0"/>
              <w:autoSpaceDN w:val="0"/>
              <w:adjustRightInd w:val="0"/>
              <w:spacing w:after="0" w:line="240" w:lineRule="auto"/>
              <w:rPr>
                <w:rFonts w:ascii="Arial Narrow" w:hAnsi="Arial Narrow"/>
                <w:lang w:eastAsia="en-US"/>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highlight w:val="yellow"/>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highlight w:val="yellow"/>
              </w:rPr>
            </w:pPr>
          </w:p>
        </w:tc>
        <w:tc>
          <w:tcPr>
            <w:tcW w:w="993"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c>
          <w:tcPr>
            <w:tcW w:w="992"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c>
          <w:tcPr>
            <w:tcW w:w="850"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c>
          <w:tcPr>
            <w:tcW w:w="851"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r>
      <w:tr w:rsidR="00BD2F65" w:rsidRPr="00BD2F65" w:rsidTr="00BD2F65">
        <w:trPr>
          <w:trHeight w:val="285"/>
        </w:trPr>
        <w:tc>
          <w:tcPr>
            <w:tcW w:w="567"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p>
        </w:tc>
        <w:tc>
          <w:tcPr>
            <w:tcW w:w="851" w:type="dxa"/>
            <w:vMerge/>
            <w:tcMar>
              <w:top w:w="28" w:type="dxa"/>
              <w:left w:w="28" w:type="dxa"/>
              <w:bottom w:w="28" w:type="dxa"/>
              <w:right w:w="28" w:type="dxa"/>
            </w:tcMar>
            <w:vAlign w:val="center"/>
          </w:tcPr>
          <w:p w:rsidR="00BD2F65" w:rsidRPr="00BD2F65" w:rsidRDefault="00BD2F65" w:rsidP="00BD2F65">
            <w:pPr>
              <w:suppressAutoHyphens/>
              <w:autoSpaceDE w:val="0"/>
              <w:autoSpaceDN w:val="0"/>
              <w:adjustRightInd w:val="0"/>
              <w:spacing w:after="0" w:line="240" w:lineRule="auto"/>
              <w:rPr>
                <w:rFonts w:ascii="Arial Narrow" w:hAnsi="Arial Narrow"/>
                <w:lang w:eastAsia="en-US"/>
              </w:rPr>
            </w:pPr>
          </w:p>
        </w:tc>
        <w:tc>
          <w:tcPr>
            <w:tcW w:w="3260" w:type="dxa"/>
            <w:vMerge/>
            <w:tcMar>
              <w:top w:w="28" w:type="dxa"/>
              <w:left w:w="28" w:type="dxa"/>
              <w:bottom w:w="28" w:type="dxa"/>
              <w:right w:w="28" w:type="dxa"/>
            </w:tcMar>
            <w:vAlign w:val="center"/>
          </w:tcPr>
          <w:p w:rsidR="00BD2F65" w:rsidRPr="00BD2F65" w:rsidRDefault="00BD2F65" w:rsidP="00BD2F65">
            <w:pPr>
              <w:tabs>
                <w:tab w:val="left" w:pos="3152"/>
              </w:tabs>
              <w:suppressAutoHyphens/>
              <w:autoSpaceDE w:val="0"/>
              <w:autoSpaceDN w:val="0"/>
              <w:adjustRightInd w:val="0"/>
              <w:spacing w:after="0" w:line="240" w:lineRule="auto"/>
              <w:rPr>
                <w:rFonts w:ascii="Arial Narrow" w:hAnsi="Arial Narrow"/>
                <w:lang w:eastAsia="en-US"/>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01</w:t>
            </w:r>
          </w:p>
        </w:tc>
        <w:tc>
          <w:tcPr>
            <w:tcW w:w="426"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13</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0810126070</w:t>
            </w:r>
          </w:p>
        </w:tc>
        <w:tc>
          <w:tcPr>
            <w:tcW w:w="709"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244</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p>
        </w:tc>
        <w:tc>
          <w:tcPr>
            <w:tcW w:w="709"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highlight w:val="yellow"/>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highlight w:val="yellow"/>
              </w:rPr>
            </w:pPr>
          </w:p>
        </w:tc>
        <w:tc>
          <w:tcPr>
            <w:tcW w:w="993"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5,000</w:t>
            </w:r>
          </w:p>
        </w:tc>
        <w:tc>
          <w:tcPr>
            <w:tcW w:w="992" w:type="dxa"/>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5,000</w:t>
            </w:r>
          </w:p>
        </w:tc>
        <w:tc>
          <w:tcPr>
            <w:tcW w:w="850" w:type="dxa"/>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5,000</w:t>
            </w:r>
          </w:p>
        </w:tc>
        <w:tc>
          <w:tcPr>
            <w:tcW w:w="851" w:type="dxa"/>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5,000</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5,000</w:t>
            </w:r>
          </w:p>
        </w:tc>
      </w:tr>
      <w:tr w:rsidR="00BD2F65" w:rsidRPr="00BD2F65" w:rsidTr="00BD2F65">
        <w:trPr>
          <w:trHeight w:val="285"/>
        </w:trPr>
        <w:tc>
          <w:tcPr>
            <w:tcW w:w="567" w:type="dxa"/>
            <w:vMerge w:val="restart"/>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r w:rsidRPr="00BD2F65">
              <w:rPr>
                <w:rFonts w:ascii="Arial Narrow" w:hAnsi="Arial Narrow"/>
                <w:lang w:eastAsia="en-US"/>
              </w:rPr>
              <w:t>1.1.2</w:t>
            </w:r>
          </w:p>
        </w:tc>
        <w:tc>
          <w:tcPr>
            <w:tcW w:w="851" w:type="dxa"/>
            <w:vMerge w:val="restart"/>
            <w:tcMar>
              <w:top w:w="28" w:type="dxa"/>
              <w:left w:w="28" w:type="dxa"/>
              <w:bottom w:w="28" w:type="dxa"/>
              <w:right w:w="28" w:type="dxa"/>
            </w:tcMar>
            <w:vAlign w:val="center"/>
          </w:tcPr>
          <w:p w:rsidR="00BD2F65" w:rsidRPr="00BD2F65" w:rsidRDefault="00BD2F65" w:rsidP="00BD2F65">
            <w:pPr>
              <w:suppressAutoHyphens/>
              <w:autoSpaceDE w:val="0"/>
              <w:autoSpaceDN w:val="0"/>
              <w:adjustRightInd w:val="0"/>
              <w:spacing w:after="0" w:line="240" w:lineRule="auto"/>
              <w:rPr>
                <w:rFonts w:ascii="Arial Narrow" w:hAnsi="Arial Narrow"/>
                <w:lang w:eastAsia="en-US"/>
              </w:rPr>
            </w:pPr>
            <w:r w:rsidRPr="00BD2F65">
              <w:rPr>
                <w:rFonts w:ascii="Arial Narrow" w:hAnsi="Arial Narrow"/>
                <w:lang w:eastAsia="en-US"/>
              </w:rPr>
              <w:t xml:space="preserve">мероприятие </w:t>
            </w:r>
          </w:p>
        </w:tc>
        <w:tc>
          <w:tcPr>
            <w:tcW w:w="3260" w:type="dxa"/>
            <w:vMerge w:val="restart"/>
            <w:tcMar>
              <w:top w:w="28" w:type="dxa"/>
              <w:left w:w="28" w:type="dxa"/>
              <w:bottom w:w="28" w:type="dxa"/>
              <w:right w:w="28" w:type="dxa"/>
            </w:tcMar>
            <w:vAlign w:val="center"/>
          </w:tcPr>
          <w:p w:rsidR="00BD2F65" w:rsidRPr="00BD2F65" w:rsidRDefault="00BD2F65" w:rsidP="00BD2F65">
            <w:pPr>
              <w:tabs>
                <w:tab w:val="left" w:pos="3152"/>
              </w:tabs>
              <w:suppressAutoHyphens/>
              <w:autoSpaceDE w:val="0"/>
              <w:autoSpaceDN w:val="0"/>
              <w:adjustRightInd w:val="0"/>
              <w:spacing w:after="0" w:line="240" w:lineRule="auto"/>
              <w:rPr>
                <w:rFonts w:ascii="Arial Narrow" w:hAnsi="Arial Narrow"/>
                <w:i/>
                <w:lang w:eastAsia="en-US"/>
              </w:rPr>
            </w:pPr>
            <w:r w:rsidRPr="00BD2F65">
              <w:rPr>
                <w:rFonts w:ascii="Arial Narrow" w:hAnsi="Arial Narrow"/>
                <w:i/>
                <w:lang w:eastAsia="en-US"/>
              </w:rPr>
              <w:t xml:space="preserve">Обеспечение деятельности добровольных народных дружин на территории  Грабовского сельсовета </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i/>
              </w:rPr>
            </w:pPr>
            <w:r w:rsidRPr="00BD2F65">
              <w:rPr>
                <w:rFonts w:ascii="Arial Narrow" w:hAnsi="Arial Narrow"/>
                <w:b/>
                <w:i/>
              </w:rPr>
              <w:t>всего</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426"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709"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i/>
                <w:sz w:val="22"/>
                <w:szCs w:val="22"/>
              </w:rPr>
            </w:pPr>
            <w:r w:rsidRPr="00BD2F65">
              <w:rPr>
                <w:rFonts w:ascii="Arial Narrow" w:hAnsi="Arial Narrow" w:cs="Times New Roman"/>
                <w:i/>
                <w:sz w:val="22"/>
                <w:szCs w:val="22"/>
              </w:rPr>
              <w:t>x</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10,000</w:t>
            </w:r>
          </w:p>
        </w:tc>
        <w:tc>
          <w:tcPr>
            <w:tcW w:w="709"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highlight w:val="yellow"/>
              </w:rPr>
            </w:pPr>
            <w:r w:rsidRPr="00BD2F65">
              <w:rPr>
                <w:rFonts w:ascii="Arial Narrow" w:hAnsi="Arial Narrow"/>
                <w:b/>
                <w:bCs/>
                <w:i/>
                <w:color w:val="000000"/>
              </w:rPr>
              <w:t>3,900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highlight w:val="yellow"/>
              </w:rPr>
            </w:pPr>
            <w:r w:rsidRPr="00BD2F65">
              <w:rPr>
                <w:rFonts w:ascii="Arial Narrow" w:hAnsi="Arial Narrow"/>
                <w:b/>
                <w:bCs/>
                <w:i/>
                <w:color w:val="000000"/>
              </w:rPr>
              <w:t>3,900</w:t>
            </w:r>
          </w:p>
        </w:tc>
        <w:tc>
          <w:tcPr>
            <w:tcW w:w="993"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10,000</w:t>
            </w:r>
          </w:p>
        </w:tc>
        <w:tc>
          <w:tcPr>
            <w:tcW w:w="992" w:type="dxa"/>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10,000</w:t>
            </w:r>
          </w:p>
        </w:tc>
        <w:tc>
          <w:tcPr>
            <w:tcW w:w="850" w:type="dxa"/>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10,000</w:t>
            </w:r>
          </w:p>
        </w:tc>
        <w:tc>
          <w:tcPr>
            <w:tcW w:w="851" w:type="dxa"/>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10,000</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10,000</w:t>
            </w:r>
          </w:p>
        </w:tc>
      </w:tr>
      <w:tr w:rsidR="00BD2F65" w:rsidRPr="00BD2F65" w:rsidTr="00BD2F65">
        <w:trPr>
          <w:trHeight w:val="285"/>
        </w:trPr>
        <w:tc>
          <w:tcPr>
            <w:tcW w:w="567"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p>
        </w:tc>
        <w:tc>
          <w:tcPr>
            <w:tcW w:w="851" w:type="dxa"/>
            <w:vMerge/>
            <w:tcMar>
              <w:top w:w="28" w:type="dxa"/>
              <w:left w:w="28" w:type="dxa"/>
              <w:bottom w:w="28" w:type="dxa"/>
              <w:right w:w="28" w:type="dxa"/>
            </w:tcMar>
            <w:vAlign w:val="center"/>
          </w:tcPr>
          <w:p w:rsidR="00BD2F65" w:rsidRPr="00BD2F65" w:rsidRDefault="00BD2F65" w:rsidP="00BD2F65">
            <w:pPr>
              <w:suppressAutoHyphens/>
              <w:autoSpaceDE w:val="0"/>
              <w:autoSpaceDN w:val="0"/>
              <w:adjustRightInd w:val="0"/>
              <w:spacing w:after="0" w:line="240" w:lineRule="auto"/>
              <w:rPr>
                <w:rFonts w:ascii="Arial Narrow" w:hAnsi="Arial Narrow"/>
                <w:lang w:eastAsia="en-US"/>
              </w:rPr>
            </w:pPr>
          </w:p>
        </w:tc>
        <w:tc>
          <w:tcPr>
            <w:tcW w:w="3260" w:type="dxa"/>
            <w:vMerge/>
            <w:tcMar>
              <w:top w:w="28" w:type="dxa"/>
              <w:left w:w="28" w:type="dxa"/>
              <w:bottom w:w="28" w:type="dxa"/>
              <w:right w:w="28" w:type="dxa"/>
            </w:tcMar>
            <w:vAlign w:val="center"/>
          </w:tcPr>
          <w:p w:rsidR="00BD2F65" w:rsidRPr="00BD2F65" w:rsidRDefault="00BD2F65" w:rsidP="00BD2F65">
            <w:pPr>
              <w:tabs>
                <w:tab w:val="left" w:pos="3152"/>
              </w:tabs>
              <w:suppressAutoHyphens/>
              <w:autoSpaceDE w:val="0"/>
              <w:autoSpaceDN w:val="0"/>
              <w:adjustRightInd w:val="0"/>
              <w:spacing w:after="0" w:line="240" w:lineRule="auto"/>
              <w:rPr>
                <w:rFonts w:ascii="Arial Narrow" w:hAnsi="Arial Narrow"/>
                <w:lang w:eastAsia="en-US"/>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10,000</w:t>
            </w:r>
          </w:p>
        </w:tc>
        <w:tc>
          <w:tcPr>
            <w:tcW w:w="709"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highlight w:val="yellow"/>
              </w:rPr>
            </w:pPr>
            <w:r w:rsidRPr="00BD2F65">
              <w:rPr>
                <w:rFonts w:ascii="Arial Narrow" w:hAnsi="Arial Narrow"/>
                <w:bCs/>
                <w:color w:val="000000"/>
              </w:rPr>
              <w:t>3,900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highlight w:val="yellow"/>
              </w:rPr>
            </w:pPr>
            <w:r w:rsidRPr="00BD2F65">
              <w:rPr>
                <w:rFonts w:ascii="Arial Narrow" w:hAnsi="Arial Narrow"/>
                <w:bCs/>
                <w:color w:val="000000"/>
              </w:rPr>
              <w:t>3,900</w:t>
            </w:r>
          </w:p>
        </w:tc>
        <w:tc>
          <w:tcPr>
            <w:tcW w:w="993"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10,000</w:t>
            </w:r>
          </w:p>
        </w:tc>
        <w:tc>
          <w:tcPr>
            <w:tcW w:w="992" w:type="dxa"/>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10,000</w:t>
            </w:r>
          </w:p>
        </w:tc>
        <w:tc>
          <w:tcPr>
            <w:tcW w:w="850" w:type="dxa"/>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10,000</w:t>
            </w:r>
          </w:p>
        </w:tc>
        <w:tc>
          <w:tcPr>
            <w:tcW w:w="851" w:type="dxa"/>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10,000</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10,000</w:t>
            </w:r>
          </w:p>
        </w:tc>
      </w:tr>
      <w:tr w:rsidR="00BD2F65" w:rsidRPr="00BD2F65" w:rsidTr="00BD2F65">
        <w:trPr>
          <w:trHeight w:val="285"/>
        </w:trPr>
        <w:tc>
          <w:tcPr>
            <w:tcW w:w="567"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p>
        </w:tc>
        <w:tc>
          <w:tcPr>
            <w:tcW w:w="851" w:type="dxa"/>
            <w:vMerge/>
            <w:tcMar>
              <w:top w:w="28" w:type="dxa"/>
              <w:left w:w="28" w:type="dxa"/>
              <w:bottom w:w="28" w:type="dxa"/>
              <w:right w:w="28" w:type="dxa"/>
            </w:tcMar>
            <w:vAlign w:val="center"/>
          </w:tcPr>
          <w:p w:rsidR="00BD2F65" w:rsidRPr="00BD2F65" w:rsidRDefault="00BD2F65" w:rsidP="00BD2F65">
            <w:pPr>
              <w:suppressAutoHyphens/>
              <w:autoSpaceDE w:val="0"/>
              <w:autoSpaceDN w:val="0"/>
              <w:adjustRightInd w:val="0"/>
              <w:spacing w:after="0" w:line="240" w:lineRule="auto"/>
              <w:rPr>
                <w:rFonts w:ascii="Arial Narrow" w:hAnsi="Arial Narrow"/>
                <w:lang w:eastAsia="en-US"/>
              </w:rPr>
            </w:pPr>
          </w:p>
        </w:tc>
        <w:tc>
          <w:tcPr>
            <w:tcW w:w="3260" w:type="dxa"/>
            <w:vMerge/>
            <w:tcMar>
              <w:top w:w="28" w:type="dxa"/>
              <w:left w:w="28" w:type="dxa"/>
              <w:bottom w:w="28" w:type="dxa"/>
              <w:right w:w="28" w:type="dxa"/>
            </w:tcMar>
            <w:vAlign w:val="center"/>
          </w:tcPr>
          <w:p w:rsidR="00BD2F65" w:rsidRPr="00BD2F65" w:rsidRDefault="00BD2F65" w:rsidP="00BD2F65">
            <w:pPr>
              <w:tabs>
                <w:tab w:val="left" w:pos="3152"/>
              </w:tabs>
              <w:suppressAutoHyphens/>
              <w:autoSpaceDE w:val="0"/>
              <w:autoSpaceDN w:val="0"/>
              <w:adjustRightInd w:val="0"/>
              <w:spacing w:after="0" w:line="240" w:lineRule="auto"/>
              <w:rPr>
                <w:rFonts w:ascii="Arial Narrow" w:hAnsi="Arial Narrow"/>
                <w:lang w:eastAsia="en-US"/>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01</w:t>
            </w:r>
          </w:p>
        </w:tc>
        <w:tc>
          <w:tcPr>
            <w:tcW w:w="426"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13</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0810220600</w:t>
            </w:r>
          </w:p>
        </w:tc>
        <w:tc>
          <w:tcPr>
            <w:tcW w:w="709"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244</w:t>
            </w:r>
          </w:p>
        </w:tc>
        <w:tc>
          <w:tcPr>
            <w:tcW w:w="850"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10,000</w:t>
            </w:r>
          </w:p>
        </w:tc>
        <w:tc>
          <w:tcPr>
            <w:tcW w:w="709"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highlight w:val="yellow"/>
              </w:rPr>
            </w:pPr>
            <w:r w:rsidRPr="00BD2F65">
              <w:rPr>
                <w:rFonts w:ascii="Arial Narrow" w:hAnsi="Arial Narrow"/>
              </w:rPr>
              <w:t>3,900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highlight w:val="yellow"/>
              </w:rPr>
            </w:pPr>
            <w:r w:rsidRPr="00BD2F65">
              <w:rPr>
                <w:rFonts w:ascii="Arial Narrow" w:hAnsi="Arial Narrow"/>
              </w:rPr>
              <w:t>3,900</w:t>
            </w:r>
          </w:p>
        </w:tc>
        <w:tc>
          <w:tcPr>
            <w:tcW w:w="993" w:type="dxa"/>
            <w:shd w:val="clear" w:color="auto" w:fill="auto"/>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10,000</w:t>
            </w:r>
          </w:p>
        </w:tc>
        <w:tc>
          <w:tcPr>
            <w:tcW w:w="992" w:type="dxa"/>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10,000</w:t>
            </w:r>
          </w:p>
        </w:tc>
        <w:tc>
          <w:tcPr>
            <w:tcW w:w="850" w:type="dxa"/>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10,000</w:t>
            </w:r>
          </w:p>
        </w:tc>
        <w:tc>
          <w:tcPr>
            <w:tcW w:w="851" w:type="dxa"/>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10,000</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10,000</w:t>
            </w:r>
          </w:p>
        </w:tc>
      </w:tr>
      <w:tr w:rsidR="00BD2F65" w:rsidRPr="00BD2F65" w:rsidTr="00BD2F65">
        <w:trPr>
          <w:trHeight w:val="82"/>
        </w:trPr>
        <w:tc>
          <w:tcPr>
            <w:tcW w:w="567" w:type="dxa"/>
            <w:vMerge w:val="restart"/>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b/>
                <w:lang w:eastAsia="en-US"/>
              </w:rPr>
            </w:pPr>
            <w:r w:rsidRPr="00BD2F65">
              <w:rPr>
                <w:rFonts w:ascii="Arial Narrow" w:hAnsi="Arial Narrow"/>
                <w:b/>
                <w:lang w:eastAsia="en-US"/>
              </w:rPr>
              <w:t>1.2</w:t>
            </w:r>
          </w:p>
        </w:tc>
        <w:tc>
          <w:tcPr>
            <w:tcW w:w="851" w:type="dxa"/>
            <w:vMerge w:val="restart"/>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b/>
                <w:lang w:eastAsia="en-US"/>
              </w:rPr>
            </w:pPr>
            <w:r w:rsidRPr="00BD2F65">
              <w:rPr>
                <w:rFonts w:ascii="Arial Narrow" w:hAnsi="Arial Narrow"/>
                <w:b/>
                <w:lang w:eastAsia="en-US"/>
              </w:rPr>
              <w:t>Подпрограмма</w:t>
            </w:r>
          </w:p>
        </w:tc>
        <w:tc>
          <w:tcPr>
            <w:tcW w:w="3260" w:type="dxa"/>
            <w:vMerge w:val="restart"/>
            <w:tcMar>
              <w:top w:w="28" w:type="dxa"/>
              <w:left w:w="28" w:type="dxa"/>
              <w:bottom w:w="28" w:type="dxa"/>
              <w:right w:w="28" w:type="dxa"/>
            </w:tcMar>
            <w:vAlign w:val="center"/>
          </w:tcPr>
          <w:p w:rsidR="00BD2F65" w:rsidRPr="00BD2F65" w:rsidRDefault="00BD2F65" w:rsidP="00BD2F65">
            <w:pPr>
              <w:tabs>
                <w:tab w:val="left" w:pos="3152"/>
              </w:tabs>
              <w:suppressAutoHyphens/>
              <w:autoSpaceDE w:val="0"/>
              <w:autoSpaceDN w:val="0"/>
              <w:adjustRightInd w:val="0"/>
              <w:spacing w:after="0" w:line="240" w:lineRule="auto"/>
              <w:rPr>
                <w:rFonts w:ascii="Arial Narrow" w:hAnsi="Arial Narrow"/>
                <w:b/>
                <w:lang w:eastAsia="en-US"/>
              </w:rPr>
            </w:pPr>
            <w:r w:rsidRPr="00BD2F65">
              <w:rPr>
                <w:rFonts w:ascii="Arial Narrow" w:hAnsi="Arial Narrow"/>
                <w:b/>
                <w:lang w:eastAsia="en-US"/>
              </w:rPr>
              <w:t>«Антинаркотическая политика Грабовского сельсовета»</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всего</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0</w:t>
            </w: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highlight w:val="yellow"/>
              </w:rPr>
            </w:pPr>
            <w:r w:rsidRPr="00BD2F65">
              <w:rPr>
                <w:rFonts w:ascii="Arial Narrow" w:hAnsi="Arial Narrow"/>
                <w:b/>
                <w:bCs/>
                <w:color w:val="000000"/>
              </w:rPr>
              <w:t>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highlight w:val="yellow"/>
              </w:rPr>
            </w:pPr>
            <w:r w:rsidRPr="00BD2F65">
              <w:rPr>
                <w:rFonts w:ascii="Arial Narrow" w:hAnsi="Arial Narrow"/>
                <w:b/>
                <w:bCs/>
                <w:color w:val="000000"/>
              </w:rPr>
              <w:t>0</w:t>
            </w:r>
          </w:p>
        </w:tc>
        <w:tc>
          <w:tcPr>
            <w:tcW w:w="993"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5,000</w:t>
            </w:r>
          </w:p>
        </w:tc>
        <w:tc>
          <w:tcPr>
            <w:tcW w:w="992" w:type="dxa"/>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5,000</w:t>
            </w:r>
          </w:p>
        </w:tc>
        <w:tc>
          <w:tcPr>
            <w:tcW w:w="850" w:type="dxa"/>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5,000</w:t>
            </w:r>
          </w:p>
        </w:tc>
        <w:tc>
          <w:tcPr>
            <w:tcW w:w="851" w:type="dxa"/>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5,000</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5,000</w:t>
            </w:r>
          </w:p>
        </w:tc>
      </w:tr>
      <w:tr w:rsidR="00BD2F65" w:rsidRPr="00BD2F65" w:rsidTr="00BD2F65">
        <w:trPr>
          <w:trHeight w:val="82"/>
        </w:trPr>
        <w:tc>
          <w:tcPr>
            <w:tcW w:w="567"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p>
        </w:tc>
        <w:tc>
          <w:tcPr>
            <w:tcW w:w="851"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p>
        </w:tc>
        <w:tc>
          <w:tcPr>
            <w:tcW w:w="3260" w:type="dxa"/>
            <w:vMerge/>
            <w:tcMar>
              <w:top w:w="28" w:type="dxa"/>
              <w:left w:w="28" w:type="dxa"/>
              <w:bottom w:w="28" w:type="dxa"/>
              <w:right w:w="28" w:type="dxa"/>
            </w:tcMar>
            <w:vAlign w:val="center"/>
          </w:tcPr>
          <w:p w:rsidR="00BD2F65" w:rsidRPr="00BD2F65" w:rsidRDefault="00BD2F65" w:rsidP="00BD2F65">
            <w:pPr>
              <w:tabs>
                <w:tab w:val="left" w:pos="3152"/>
              </w:tabs>
              <w:suppressAutoHyphens/>
              <w:autoSpaceDE w:val="0"/>
              <w:autoSpaceDN w:val="0"/>
              <w:adjustRightInd w:val="0"/>
              <w:spacing w:after="0" w:line="240" w:lineRule="auto"/>
              <w:rPr>
                <w:rFonts w:ascii="Arial Narrow" w:hAnsi="Arial Narrow"/>
                <w:lang w:eastAsia="en-US"/>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highlight w:val="yellow"/>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highlight w:val="yellow"/>
              </w:rPr>
            </w:pPr>
          </w:p>
        </w:tc>
        <w:tc>
          <w:tcPr>
            <w:tcW w:w="993"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c>
          <w:tcPr>
            <w:tcW w:w="992"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c>
          <w:tcPr>
            <w:tcW w:w="850"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c>
          <w:tcPr>
            <w:tcW w:w="851"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r>
      <w:tr w:rsidR="00BD2F65" w:rsidRPr="00BD2F65" w:rsidTr="00BD2F65">
        <w:trPr>
          <w:trHeight w:val="287"/>
        </w:trPr>
        <w:tc>
          <w:tcPr>
            <w:tcW w:w="567" w:type="dxa"/>
            <w:vMerge w:val="restart"/>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lang w:eastAsia="en-US"/>
              </w:rPr>
            </w:pPr>
            <w:r w:rsidRPr="00BD2F65">
              <w:rPr>
                <w:rFonts w:ascii="Arial Narrow" w:hAnsi="Arial Narrow"/>
                <w:lang w:eastAsia="en-US"/>
              </w:rPr>
              <w:t>1.2.1</w:t>
            </w:r>
          </w:p>
        </w:tc>
        <w:tc>
          <w:tcPr>
            <w:tcW w:w="851" w:type="dxa"/>
            <w:vMerge w:val="restart"/>
            <w:tcMar>
              <w:top w:w="28" w:type="dxa"/>
              <w:left w:w="28" w:type="dxa"/>
              <w:bottom w:w="28" w:type="dxa"/>
              <w:right w:w="28" w:type="dxa"/>
            </w:tcMar>
            <w:vAlign w:val="center"/>
          </w:tcPr>
          <w:p w:rsidR="00BD2F65" w:rsidRPr="00BD2F65" w:rsidRDefault="00BD2F65" w:rsidP="00BD2F65">
            <w:pPr>
              <w:suppressAutoHyphens/>
              <w:autoSpaceDE w:val="0"/>
              <w:autoSpaceDN w:val="0"/>
              <w:adjustRightInd w:val="0"/>
              <w:spacing w:after="0" w:line="240" w:lineRule="auto"/>
              <w:rPr>
                <w:rFonts w:ascii="Arial Narrow" w:hAnsi="Arial Narrow"/>
                <w:lang w:eastAsia="en-US"/>
              </w:rPr>
            </w:pPr>
            <w:r w:rsidRPr="00BD2F65">
              <w:rPr>
                <w:rFonts w:ascii="Arial Narrow" w:hAnsi="Arial Narrow"/>
                <w:lang w:eastAsia="en-US"/>
              </w:rPr>
              <w:t>мероприятие</w:t>
            </w:r>
          </w:p>
        </w:tc>
        <w:tc>
          <w:tcPr>
            <w:tcW w:w="3260" w:type="dxa"/>
            <w:vMerge w:val="restart"/>
            <w:tcMar>
              <w:top w:w="28" w:type="dxa"/>
              <w:left w:w="28" w:type="dxa"/>
              <w:bottom w:w="28" w:type="dxa"/>
              <w:right w:w="28" w:type="dxa"/>
            </w:tcMar>
            <w:vAlign w:val="center"/>
          </w:tcPr>
          <w:p w:rsidR="00BD2F65" w:rsidRPr="00BD2F65" w:rsidRDefault="00BD2F65" w:rsidP="00BD2F65">
            <w:pPr>
              <w:tabs>
                <w:tab w:val="left" w:pos="3152"/>
              </w:tabs>
              <w:suppressAutoHyphens/>
              <w:autoSpaceDE w:val="0"/>
              <w:autoSpaceDN w:val="0"/>
              <w:adjustRightInd w:val="0"/>
              <w:spacing w:after="0" w:line="240" w:lineRule="auto"/>
              <w:rPr>
                <w:rFonts w:ascii="Arial Narrow" w:hAnsi="Arial Narrow"/>
                <w:lang w:eastAsia="en-US"/>
              </w:rPr>
            </w:pPr>
            <w:r w:rsidRPr="00BD2F65">
              <w:rPr>
                <w:rFonts w:ascii="Arial Narrow" w:hAnsi="Arial Narrow"/>
                <w:lang w:eastAsia="en-US"/>
              </w:rPr>
              <w:t xml:space="preserve">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w:t>
            </w: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b/>
                <w:i/>
              </w:rPr>
            </w:pPr>
            <w:r w:rsidRPr="00BD2F65">
              <w:rPr>
                <w:rFonts w:ascii="Arial Narrow" w:hAnsi="Arial Narrow"/>
                <w:b/>
                <w:i/>
              </w:rPr>
              <w:t>всего</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i/>
                <w:sz w:val="22"/>
                <w:szCs w:val="22"/>
              </w:rPr>
            </w:pPr>
            <w:r w:rsidRPr="00BD2F65">
              <w:rPr>
                <w:rFonts w:ascii="Arial Narrow" w:hAnsi="Arial Narrow" w:cs="Times New Roman"/>
                <w:b/>
                <w:i/>
                <w:sz w:val="22"/>
                <w:szCs w:val="22"/>
              </w:rPr>
              <w:t>x</w:t>
            </w:r>
          </w:p>
        </w:tc>
        <w:tc>
          <w:tcPr>
            <w:tcW w:w="426"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i/>
                <w:sz w:val="22"/>
                <w:szCs w:val="22"/>
              </w:rPr>
            </w:pPr>
            <w:r w:rsidRPr="00BD2F65">
              <w:rPr>
                <w:rFonts w:ascii="Arial Narrow" w:hAnsi="Arial Narrow" w:cs="Times New Roman"/>
                <w:b/>
                <w:i/>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i/>
                <w:sz w:val="22"/>
                <w:szCs w:val="22"/>
              </w:rPr>
            </w:pPr>
            <w:r w:rsidRPr="00BD2F65">
              <w:rPr>
                <w:rFonts w:ascii="Arial Narrow" w:hAnsi="Arial Narrow" w:cs="Times New Roman"/>
                <w:b/>
                <w:i/>
                <w:sz w:val="22"/>
                <w:szCs w:val="22"/>
              </w:rPr>
              <w:t>x</w:t>
            </w:r>
          </w:p>
        </w:tc>
        <w:tc>
          <w:tcPr>
            <w:tcW w:w="709"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b/>
                <w:i/>
                <w:sz w:val="22"/>
                <w:szCs w:val="22"/>
              </w:rPr>
            </w:pPr>
            <w:r w:rsidRPr="00BD2F65">
              <w:rPr>
                <w:rFonts w:ascii="Arial Narrow" w:hAnsi="Arial Narrow" w:cs="Times New Roman"/>
                <w:b/>
                <w:i/>
                <w:sz w:val="22"/>
                <w:szCs w:val="22"/>
              </w:rPr>
              <w:t>x</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rPr>
            </w:pP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highlight w:val="yellow"/>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highlight w:val="yellow"/>
              </w:rPr>
            </w:pPr>
          </w:p>
        </w:tc>
        <w:tc>
          <w:tcPr>
            <w:tcW w:w="993"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5,000</w:t>
            </w:r>
          </w:p>
        </w:tc>
        <w:tc>
          <w:tcPr>
            <w:tcW w:w="992" w:type="dxa"/>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5,000</w:t>
            </w:r>
          </w:p>
        </w:tc>
        <w:tc>
          <w:tcPr>
            <w:tcW w:w="850" w:type="dxa"/>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5,000</w:t>
            </w:r>
          </w:p>
        </w:tc>
        <w:tc>
          <w:tcPr>
            <w:tcW w:w="851" w:type="dxa"/>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5,000</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
                <w:bCs/>
                <w:i/>
                <w:color w:val="000000"/>
              </w:rPr>
            </w:pPr>
            <w:r w:rsidRPr="00BD2F65">
              <w:rPr>
                <w:rFonts w:ascii="Arial Narrow" w:hAnsi="Arial Narrow"/>
                <w:b/>
                <w:bCs/>
                <w:i/>
                <w:color w:val="000000"/>
              </w:rPr>
              <w:t>5,000</w:t>
            </w:r>
          </w:p>
        </w:tc>
      </w:tr>
      <w:tr w:rsidR="00BD2F65" w:rsidRPr="00BD2F65" w:rsidTr="00BD2F65">
        <w:trPr>
          <w:trHeight w:val="362"/>
        </w:trPr>
        <w:tc>
          <w:tcPr>
            <w:tcW w:w="567" w:type="dxa"/>
            <w:vMerge/>
            <w:tcMar>
              <w:top w:w="28" w:type="dxa"/>
              <w:left w:w="28" w:type="dxa"/>
              <w:bottom w:w="28" w:type="dxa"/>
              <w:right w:w="28" w:type="dxa"/>
            </w:tcMar>
            <w:vAlign w:val="center"/>
          </w:tcPr>
          <w:p w:rsidR="00BD2F65" w:rsidRPr="00BD2F65" w:rsidRDefault="00BD2F65" w:rsidP="00BD2F65">
            <w:pPr>
              <w:spacing w:after="0" w:line="240" w:lineRule="auto"/>
              <w:jc w:val="center"/>
              <w:rPr>
                <w:rFonts w:ascii="Arial Narrow" w:hAnsi="Arial Narrow"/>
              </w:rPr>
            </w:pPr>
          </w:p>
        </w:tc>
        <w:tc>
          <w:tcPr>
            <w:tcW w:w="851" w:type="dxa"/>
            <w:vMerge/>
            <w:tcMar>
              <w:top w:w="28" w:type="dxa"/>
              <w:left w:w="28" w:type="dxa"/>
              <w:bottom w:w="28" w:type="dxa"/>
              <w:right w:w="28" w:type="dxa"/>
            </w:tcMar>
            <w:vAlign w:val="center"/>
          </w:tcPr>
          <w:p w:rsidR="00BD2F65" w:rsidRPr="00BD2F65" w:rsidRDefault="00BD2F65" w:rsidP="00BD2F65">
            <w:pPr>
              <w:spacing w:after="0" w:line="240" w:lineRule="auto"/>
              <w:jc w:val="center"/>
              <w:rPr>
                <w:rFonts w:ascii="Arial Narrow" w:hAnsi="Arial Narrow"/>
              </w:rPr>
            </w:pPr>
          </w:p>
        </w:tc>
        <w:tc>
          <w:tcPr>
            <w:tcW w:w="3260"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426"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992"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709" w:type="dxa"/>
            <w:shd w:val="clear" w:color="auto" w:fill="auto"/>
            <w:tcMar>
              <w:top w:w="28" w:type="dxa"/>
              <w:left w:w="28" w:type="dxa"/>
              <w:bottom w:w="28" w:type="dxa"/>
              <w:right w:w="28" w:type="dxa"/>
            </w:tcMar>
            <w:vAlign w:val="bottom"/>
          </w:tcPr>
          <w:p w:rsidR="00BD2F65" w:rsidRPr="00BD2F65" w:rsidRDefault="00BD2F65" w:rsidP="00BD2F65">
            <w:pPr>
              <w:pStyle w:val="affb"/>
              <w:rPr>
                <w:rFonts w:ascii="Arial Narrow" w:hAnsi="Arial Narrow" w:cs="Times New Roman"/>
                <w:sz w:val="22"/>
                <w:szCs w:val="22"/>
              </w:rPr>
            </w:pPr>
            <w:r w:rsidRPr="00BD2F65">
              <w:rPr>
                <w:rFonts w:ascii="Arial Narrow" w:hAnsi="Arial Narrow" w:cs="Times New Roman"/>
                <w:sz w:val="22"/>
                <w:szCs w:val="22"/>
              </w:rPr>
              <w:t>x</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highlight w:val="yellow"/>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highlight w:val="yellow"/>
              </w:rPr>
            </w:pPr>
          </w:p>
        </w:tc>
        <w:tc>
          <w:tcPr>
            <w:tcW w:w="993"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c>
          <w:tcPr>
            <w:tcW w:w="992"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c>
          <w:tcPr>
            <w:tcW w:w="850"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c>
          <w:tcPr>
            <w:tcW w:w="851" w:type="dxa"/>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5,000</w:t>
            </w:r>
          </w:p>
        </w:tc>
      </w:tr>
      <w:tr w:rsidR="00BD2F65" w:rsidRPr="00BD2F65" w:rsidTr="00BD2F65">
        <w:trPr>
          <w:trHeight w:val="135"/>
        </w:trPr>
        <w:tc>
          <w:tcPr>
            <w:tcW w:w="567" w:type="dxa"/>
            <w:vMerge/>
            <w:tcMar>
              <w:top w:w="28" w:type="dxa"/>
              <w:left w:w="28" w:type="dxa"/>
              <w:bottom w:w="28" w:type="dxa"/>
              <w:right w:w="28" w:type="dxa"/>
            </w:tcMar>
            <w:vAlign w:val="center"/>
          </w:tcPr>
          <w:p w:rsidR="00BD2F65" w:rsidRPr="00BD2F65" w:rsidRDefault="00BD2F65" w:rsidP="00BD2F65">
            <w:pPr>
              <w:spacing w:after="0" w:line="240" w:lineRule="auto"/>
              <w:jc w:val="center"/>
              <w:rPr>
                <w:rFonts w:ascii="Arial Narrow" w:hAnsi="Arial Narrow"/>
              </w:rPr>
            </w:pPr>
          </w:p>
        </w:tc>
        <w:tc>
          <w:tcPr>
            <w:tcW w:w="851" w:type="dxa"/>
            <w:vMerge/>
            <w:tcMar>
              <w:top w:w="28" w:type="dxa"/>
              <w:left w:w="28" w:type="dxa"/>
              <w:bottom w:w="28" w:type="dxa"/>
              <w:right w:w="28" w:type="dxa"/>
            </w:tcMar>
            <w:vAlign w:val="center"/>
          </w:tcPr>
          <w:p w:rsidR="00BD2F65" w:rsidRPr="00BD2F65" w:rsidRDefault="00BD2F65" w:rsidP="00BD2F65">
            <w:pPr>
              <w:spacing w:after="0" w:line="240" w:lineRule="auto"/>
              <w:jc w:val="center"/>
              <w:rPr>
                <w:rFonts w:ascii="Arial Narrow" w:hAnsi="Arial Narrow"/>
              </w:rPr>
            </w:pPr>
          </w:p>
        </w:tc>
        <w:tc>
          <w:tcPr>
            <w:tcW w:w="3260" w:type="dxa"/>
            <w:vMerge/>
            <w:tcMar>
              <w:top w:w="28" w:type="dxa"/>
              <w:left w:w="28" w:type="dxa"/>
              <w:bottom w:w="28" w:type="dxa"/>
              <w:right w:w="28" w:type="dxa"/>
            </w:tcMar>
            <w:vAlign w:val="center"/>
          </w:tcPr>
          <w:p w:rsidR="00BD2F65" w:rsidRPr="00BD2F65" w:rsidRDefault="00BD2F65" w:rsidP="00BD2F65">
            <w:pPr>
              <w:suppressAutoHyphens/>
              <w:spacing w:after="0" w:line="240" w:lineRule="auto"/>
              <w:jc w:val="center"/>
              <w:rPr>
                <w:rFonts w:ascii="Arial Narrow" w:hAnsi="Arial Narrow"/>
              </w:rPr>
            </w:pPr>
          </w:p>
        </w:tc>
        <w:tc>
          <w:tcPr>
            <w:tcW w:w="567"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283"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01</w:t>
            </w:r>
          </w:p>
        </w:tc>
        <w:tc>
          <w:tcPr>
            <w:tcW w:w="426"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13</w:t>
            </w:r>
          </w:p>
        </w:tc>
        <w:tc>
          <w:tcPr>
            <w:tcW w:w="992"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0820164410</w:t>
            </w:r>
          </w:p>
        </w:tc>
        <w:tc>
          <w:tcPr>
            <w:tcW w:w="709" w:type="dxa"/>
            <w:shd w:val="clear" w:color="auto" w:fill="auto"/>
            <w:tcMar>
              <w:top w:w="28" w:type="dxa"/>
              <w:left w:w="28" w:type="dxa"/>
              <w:bottom w:w="28" w:type="dxa"/>
              <w:right w:w="28" w:type="dxa"/>
            </w:tcMar>
            <w:vAlign w:val="bottom"/>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240</w:t>
            </w: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p>
        </w:tc>
        <w:tc>
          <w:tcPr>
            <w:tcW w:w="709"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highlight w:val="yellow"/>
              </w:rPr>
            </w:pPr>
          </w:p>
        </w:tc>
        <w:tc>
          <w:tcPr>
            <w:tcW w:w="850"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highlight w:val="yellow"/>
              </w:rPr>
            </w:pPr>
          </w:p>
        </w:tc>
        <w:tc>
          <w:tcPr>
            <w:tcW w:w="993"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5,00</w:t>
            </w:r>
          </w:p>
        </w:tc>
        <w:tc>
          <w:tcPr>
            <w:tcW w:w="992" w:type="dxa"/>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5,00</w:t>
            </w:r>
          </w:p>
        </w:tc>
        <w:tc>
          <w:tcPr>
            <w:tcW w:w="850" w:type="dxa"/>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5,00</w:t>
            </w:r>
          </w:p>
        </w:tc>
        <w:tc>
          <w:tcPr>
            <w:tcW w:w="851" w:type="dxa"/>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5,00</w:t>
            </w:r>
          </w:p>
        </w:tc>
        <w:tc>
          <w:tcPr>
            <w:tcW w:w="992" w:type="dxa"/>
            <w:tcMar>
              <w:top w:w="28" w:type="dxa"/>
              <w:left w:w="28" w:type="dxa"/>
              <w:bottom w:w="28" w:type="dxa"/>
              <w:right w:w="28" w:type="dxa"/>
            </w:tcMar>
            <w:vAlign w:val="bottom"/>
          </w:tcPr>
          <w:p w:rsidR="00BD2F65" w:rsidRPr="00BD2F65" w:rsidRDefault="00BD2F65" w:rsidP="00BD2F65">
            <w:pPr>
              <w:spacing w:after="0" w:line="240" w:lineRule="auto"/>
              <w:jc w:val="right"/>
              <w:rPr>
                <w:rFonts w:ascii="Arial Narrow" w:hAnsi="Arial Narrow"/>
              </w:rPr>
            </w:pPr>
            <w:r w:rsidRPr="00BD2F65">
              <w:rPr>
                <w:rFonts w:ascii="Arial Narrow" w:hAnsi="Arial Narrow"/>
              </w:rPr>
              <w:t>5,00</w:t>
            </w:r>
          </w:p>
        </w:tc>
      </w:tr>
    </w:tbl>
    <w:p w:rsidR="00BD2F65" w:rsidRPr="00BD2F65" w:rsidRDefault="00BD2F65" w:rsidP="00BD2F65">
      <w:pPr>
        <w:pBdr>
          <w:bottom w:val="dotted" w:sz="24" w:space="1" w:color="auto"/>
        </w:pBdr>
        <w:tabs>
          <w:tab w:val="left" w:pos="13500"/>
        </w:tabs>
        <w:spacing w:after="0" w:line="240" w:lineRule="auto"/>
        <w:rPr>
          <w:rFonts w:ascii="Arial Narrow" w:hAnsi="Arial Narrow"/>
        </w:rPr>
      </w:pPr>
    </w:p>
    <w:p w:rsidR="00BD2F65" w:rsidRPr="00BD2F65" w:rsidRDefault="00BD2F65" w:rsidP="00BD2F65">
      <w:pPr>
        <w:spacing w:after="0" w:line="240" w:lineRule="auto"/>
        <w:rPr>
          <w:rFonts w:ascii="Arial Narrow" w:hAnsi="Arial Narrow"/>
        </w:rPr>
      </w:pPr>
    </w:p>
    <w:p w:rsidR="00BD2F65" w:rsidRPr="00BD2F65" w:rsidRDefault="00BD2F65" w:rsidP="00BD2F65">
      <w:pPr>
        <w:spacing w:after="0" w:line="240" w:lineRule="auto"/>
        <w:jc w:val="center"/>
        <w:rPr>
          <w:rFonts w:ascii="Arial Narrow" w:hAnsi="Arial Narrow"/>
          <w:b/>
          <w:bCs/>
        </w:rPr>
      </w:pPr>
    </w:p>
    <w:p w:rsidR="00BD2F65" w:rsidRPr="00BD2F65" w:rsidRDefault="00BD2F65" w:rsidP="00BD2F65">
      <w:pPr>
        <w:spacing w:after="0" w:line="240" w:lineRule="auto"/>
        <w:ind w:right="284"/>
        <w:jc w:val="center"/>
        <w:rPr>
          <w:rFonts w:ascii="Arial Narrow" w:hAnsi="Arial Narrow"/>
          <w:b/>
        </w:rPr>
      </w:pPr>
      <w:r w:rsidRPr="00BD2F65">
        <w:rPr>
          <w:rFonts w:ascii="Arial Narrow" w:hAnsi="Arial Narrow"/>
          <w:b/>
        </w:rPr>
        <w:t>ПОСТАНОВЛЕНИЕ</w:t>
      </w:r>
    </w:p>
    <w:p w:rsidR="00BD2F65" w:rsidRDefault="00BD2F65" w:rsidP="00BD2F65">
      <w:pPr>
        <w:spacing w:after="0" w:line="240" w:lineRule="auto"/>
        <w:jc w:val="center"/>
        <w:rPr>
          <w:rFonts w:ascii="Arial Narrow" w:hAnsi="Arial Narrow"/>
        </w:rPr>
      </w:pPr>
    </w:p>
    <w:p w:rsidR="00CA6C2B" w:rsidRPr="00BD2F65" w:rsidRDefault="00CA6C2B" w:rsidP="00BD2F65">
      <w:pPr>
        <w:spacing w:after="0" w:line="240" w:lineRule="auto"/>
        <w:jc w:val="center"/>
        <w:rPr>
          <w:rFonts w:ascii="Arial Narrow" w:hAnsi="Arial Narrow"/>
        </w:rPr>
      </w:pPr>
    </w:p>
    <w:p w:rsidR="00BD2F65" w:rsidRPr="00BD2F65" w:rsidRDefault="00BD2F65" w:rsidP="00BD2F65">
      <w:pPr>
        <w:tabs>
          <w:tab w:val="left" w:pos="8364"/>
        </w:tabs>
        <w:spacing w:after="0" w:line="240" w:lineRule="auto"/>
        <w:ind w:right="-1"/>
        <w:rPr>
          <w:rFonts w:ascii="Arial Narrow" w:hAnsi="Arial Narrow"/>
        </w:rPr>
      </w:pPr>
      <w:r w:rsidRPr="00BD2F65">
        <w:rPr>
          <w:rFonts w:ascii="Arial Narrow" w:hAnsi="Arial Narrow"/>
        </w:rPr>
        <w:t>«29» декабря  2022 г.</w:t>
      </w:r>
      <w:r w:rsidRPr="00BD2F65">
        <w:rPr>
          <w:rFonts w:ascii="Arial Narrow" w:hAnsi="Arial Narrow"/>
        </w:rPr>
        <w:tab/>
        <w:t>№ 302</w:t>
      </w:r>
    </w:p>
    <w:p w:rsidR="00BD2F65" w:rsidRPr="00BD2F65" w:rsidRDefault="00BD2F65" w:rsidP="00BD2F65">
      <w:pPr>
        <w:spacing w:after="0" w:line="240" w:lineRule="auto"/>
        <w:jc w:val="center"/>
        <w:rPr>
          <w:rFonts w:ascii="Arial Narrow" w:hAnsi="Arial Narrow"/>
        </w:rPr>
      </w:pPr>
    </w:p>
    <w:p w:rsidR="00BD2F65" w:rsidRPr="00BD2F65" w:rsidRDefault="00BD2F65" w:rsidP="00BD2F65">
      <w:pPr>
        <w:shd w:val="clear" w:color="auto" w:fill="FFFFFF"/>
        <w:autoSpaceDE w:val="0"/>
        <w:autoSpaceDN w:val="0"/>
        <w:adjustRightInd w:val="0"/>
        <w:spacing w:after="0" w:line="240" w:lineRule="auto"/>
        <w:jc w:val="center"/>
        <w:rPr>
          <w:rFonts w:ascii="Arial Narrow" w:hAnsi="Arial Narrow"/>
          <w:b/>
          <w:bCs/>
        </w:rPr>
      </w:pPr>
      <w:r w:rsidRPr="00BD2F65">
        <w:rPr>
          <w:rFonts w:ascii="Arial Narrow" w:hAnsi="Arial Narrow"/>
          <w:b/>
          <w:bCs/>
        </w:rPr>
        <w:lastRenderedPageBreak/>
        <w:t xml:space="preserve">О внесении изменений  в муниципальную программу «Комплексное развитие сельской территории Грабовского сельсовета Бессоновского района Пензенской области», </w:t>
      </w:r>
      <w:r w:rsidRPr="00BD2F65">
        <w:rPr>
          <w:rFonts w:ascii="Arial Narrow" w:hAnsi="Arial Narrow"/>
          <w:b/>
        </w:rPr>
        <w:t>утвержденную  постановлением Администрации Грабовского сельсовета №239 от 17.12.2019г.</w:t>
      </w:r>
    </w:p>
    <w:p w:rsidR="00BD2F65" w:rsidRPr="00BD2F65" w:rsidRDefault="00BD2F65" w:rsidP="00BD2F65">
      <w:pPr>
        <w:autoSpaceDE w:val="0"/>
        <w:autoSpaceDN w:val="0"/>
        <w:adjustRightInd w:val="0"/>
        <w:spacing w:after="0" w:line="240" w:lineRule="auto"/>
        <w:jc w:val="center"/>
        <w:rPr>
          <w:rFonts w:ascii="Arial Narrow" w:hAnsi="Arial Narrow"/>
        </w:rPr>
      </w:pPr>
    </w:p>
    <w:p w:rsidR="00BD2F65" w:rsidRPr="00BD2F65" w:rsidRDefault="00BD2F65" w:rsidP="00BD2F65">
      <w:pPr>
        <w:shd w:val="clear" w:color="auto" w:fill="FFFFFF"/>
        <w:autoSpaceDE w:val="0"/>
        <w:autoSpaceDN w:val="0"/>
        <w:adjustRightInd w:val="0"/>
        <w:spacing w:after="0" w:line="240" w:lineRule="auto"/>
        <w:ind w:firstLine="708"/>
        <w:jc w:val="both"/>
        <w:rPr>
          <w:rFonts w:ascii="Arial Narrow" w:hAnsi="Arial Narrow"/>
        </w:rPr>
      </w:pPr>
      <w:r w:rsidRPr="00BD2F65">
        <w:rPr>
          <w:rFonts w:ascii="Arial Narrow" w:hAnsi="Arial Narrow"/>
        </w:rPr>
        <w:t>В соответствии с постановлением Правительства Российской Федерации от 31.05.2019 № 696 «Об утверждении муниципальной программы Российской Федерации «Комплексное развитие сельских территорий» руководствуясь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постановляет:</w:t>
      </w:r>
    </w:p>
    <w:p w:rsidR="00BD2F65" w:rsidRPr="00BD2F65" w:rsidRDefault="00BD2F65" w:rsidP="00BD2F65">
      <w:pPr>
        <w:shd w:val="clear" w:color="auto" w:fill="FFFFFF"/>
        <w:autoSpaceDE w:val="0"/>
        <w:autoSpaceDN w:val="0"/>
        <w:adjustRightInd w:val="0"/>
        <w:spacing w:after="0" w:line="240" w:lineRule="auto"/>
        <w:ind w:firstLine="708"/>
        <w:jc w:val="both"/>
        <w:rPr>
          <w:rFonts w:ascii="Arial Narrow" w:hAnsi="Arial Narrow"/>
        </w:rPr>
      </w:pPr>
      <w:r w:rsidRPr="00BD2F65">
        <w:rPr>
          <w:rFonts w:ascii="Arial Narrow" w:hAnsi="Arial Narrow"/>
        </w:rPr>
        <w:t>1. Внести следующие изменения в муниципальную программу «Комплексное развитие сельской территории Грабовского сельсовета Бессоновского района  Пензенской области», утвержденную  постановлением Администрации Грабовского сельсовета №239 от 17.12.2019г. (далее – Муниципальная программа):</w:t>
      </w:r>
    </w:p>
    <w:p w:rsidR="00BD2F65" w:rsidRPr="00BD2F65" w:rsidRDefault="00BD2F65" w:rsidP="00BD2F65">
      <w:pPr>
        <w:shd w:val="clear" w:color="auto" w:fill="FFFFFF"/>
        <w:autoSpaceDE w:val="0"/>
        <w:autoSpaceDN w:val="0"/>
        <w:adjustRightInd w:val="0"/>
        <w:spacing w:after="0" w:line="240" w:lineRule="auto"/>
        <w:ind w:firstLine="708"/>
        <w:jc w:val="both"/>
        <w:rPr>
          <w:rFonts w:ascii="Arial Narrow" w:hAnsi="Arial Narrow"/>
        </w:rPr>
      </w:pPr>
      <w:r w:rsidRPr="00BD2F65">
        <w:rPr>
          <w:rFonts w:ascii="Arial Narrow" w:hAnsi="Arial Narrow"/>
        </w:rPr>
        <w:t xml:space="preserve">1.1. Паспорт Муниципальной программы изложить согласно </w:t>
      </w:r>
      <w:r w:rsidRPr="00BD2F65">
        <w:rPr>
          <w:rFonts w:ascii="Arial Narrow" w:hAnsi="Arial Narrow"/>
          <w:i/>
        </w:rPr>
        <w:t>приложению1</w:t>
      </w:r>
      <w:r w:rsidRPr="00BD2F65">
        <w:rPr>
          <w:rFonts w:ascii="Arial Narrow" w:hAnsi="Arial Narrow"/>
        </w:rPr>
        <w:t xml:space="preserve">  к настоящему постановлению.</w:t>
      </w:r>
    </w:p>
    <w:p w:rsidR="00BD2F65" w:rsidRPr="00BD2F65" w:rsidRDefault="00BD2F65" w:rsidP="00BD2F65">
      <w:pPr>
        <w:shd w:val="clear" w:color="auto" w:fill="FFFFFF"/>
        <w:autoSpaceDE w:val="0"/>
        <w:autoSpaceDN w:val="0"/>
        <w:adjustRightInd w:val="0"/>
        <w:spacing w:after="0" w:line="240" w:lineRule="auto"/>
        <w:ind w:firstLine="708"/>
        <w:jc w:val="both"/>
        <w:rPr>
          <w:rFonts w:ascii="Arial Narrow" w:hAnsi="Arial Narrow"/>
        </w:rPr>
      </w:pPr>
      <w:r w:rsidRPr="00BD2F65">
        <w:rPr>
          <w:rFonts w:ascii="Arial Narrow" w:hAnsi="Arial Narrow"/>
        </w:rPr>
        <w:t xml:space="preserve">1.2. Паспорт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изложить согласно </w:t>
      </w:r>
      <w:r w:rsidRPr="00BD2F65">
        <w:rPr>
          <w:rFonts w:ascii="Arial Narrow" w:hAnsi="Arial Narrow"/>
          <w:i/>
        </w:rPr>
        <w:t>приложению 2</w:t>
      </w:r>
      <w:r w:rsidRPr="00BD2F65">
        <w:rPr>
          <w:rFonts w:ascii="Arial Narrow" w:hAnsi="Arial Narrow"/>
        </w:rPr>
        <w:t xml:space="preserve"> к настоящему постановлению.  </w:t>
      </w:r>
    </w:p>
    <w:p w:rsidR="00BD2F65" w:rsidRPr="00BD2F65" w:rsidRDefault="00BD2F65" w:rsidP="00BD2F65">
      <w:pPr>
        <w:shd w:val="clear" w:color="auto" w:fill="FFFFFF"/>
        <w:autoSpaceDE w:val="0"/>
        <w:autoSpaceDN w:val="0"/>
        <w:adjustRightInd w:val="0"/>
        <w:spacing w:after="0" w:line="240" w:lineRule="auto"/>
        <w:ind w:firstLine="708"/>
        <w:jc w:val="both"/>
        <w:rPr>
          <w:rFonts w:ascii="Arial Narrow" w:hAnsi="Arial Narrow"/>
        </w:rPr>
      </w:pPr>
      <w:r w:rsidRPr="00BD2F65">
        <w:rPr>
          <w:rFonts w:ascii="Arial Narrow" w:hAnsi="Arial Narrow"/>
        </w:rPr>
        <w:t xml:space="preserve">1.3. Приложение 2 Муниципальной программы изложить согласно </w:t>
      </w:r>
      <w:r w:rsidRPr="00BD2F65">
        <w:rPr>
          <w:rFonts w:ascii="Arial Narrow" w:hAnsi="Arial Narrow"/>
          <w:i/>
        </w:rPr>
        <w:t>приложению 3</w:t>
      </w:r>
      <w:r w:rsidRPr="00BD2F65">
        <w:rPr>
          <w:rFonts w:ascii="Arial Narrow" w:hAnsi="Arial Narrow"/>
        </w:rPr>
        <w:t xml:space="preserve"> к настоящему постановлению.</w:t>
      </w:r>
    </w:p>
    <w:p w:rsidR="00BD2F65" w:rsidRPr="00BD2F65" w:rsidRDefault="00BD2F65" w:rsidP="00BD2F65">
      <w:pPr>
        <w:shd w:val="clear" w:color="auto" w:fill="FFFFFF"/>
        <w:autoSpaceDE w:val="0"/>
        <w:autoSpaceDN w:val="0"/>
        <w:adjustRightInd w:val="0"/>
        <w:spacing w:after="0" w:line="240" w:lineRule="auto"/>
        <w:ind w:firstLine="708"/>
        <w:jc w:val="both"/>
        <w:rPr>
          <w:rFonts w:ascii="Arial Narrow" w:hAnsi="Arial Narrow"/>
        </w:rPr>
      </w:pPr>
      <w:r w:rsidRPr="00BD2F65">
        <w:rPr>
          <w:rFonts w:ascii="Arial Narrow" w:hAnsi="Arial Narrow"/>
        </w:rPr>
        <w:t xml:space="preserve">1.4. Приложение 3 Муниципальной программы изложить согласно </w:t>
      </w:r>
      <w:r w:rsidRPr="00BD2F65">
        <w:rPr>
          <w:rFonts w:ascii="Arial Narrow" w:hAnsi="Arial Narrow"/>
          <w:i/>
        </w:rPr>
        <w:t>приложению 4</w:t>
      </w:r>
      <w:r w:rsidRPr="00BD2F65">
        <w:rPr>
          <w:rFonts w:ascii="Arial Narrow" w:hAnsi="Arial Narrow"/>
        </w:rPr>
        <w:t xml:space="preserve"> к настоящему постановлению.</w:t>
      </w:r>
    </w:p>
    <w:p w:rsidR="00BD2F65" w:rsidRPr="00BD2F65" w:rsidRDefault="00BD2F65" w:rsidP="00BD2F65">
      <w:pPr>
        <w:shd w:val="clear" w:color="auto" w:fill="FFFFFF"/>
        <w:autoSpaceDE w:val="0"/>
        <w:autoSpaceDN w:val="0"/>
        <w:adjustRightInd w:val="0"/>
        <w:spacing w:after="0" w:line="240" w:lineRule="auto"/>
        <w:ind w:firstLine="708"/>
        <w:jc w:val="both"/>
        <w:rPr>
          <w:rFonts w:ascii="Arial Narrow" w:hAnsi="Arial Narrow"/>
        </w:rPr>
      </w:pPr>
      <w:r w:rsidRPr="00BD2F65">
        <w:rPr>
          <w:rFonts w:ascii="Arial Narrow" w:hAnsi="Arial Narrow"/>
        </w:rPr>
        <w:t xml:space="preserve">1.5. Приложение 4 Муниципальной программы изложить согласно </w:t>
      </w:r>
      <w:r w:rsidRPr="00BD2F65">
        <w:rPr>
          <w:rFonts w:ascii="Arial Narrow" w:hAnsi="Arial Narrow"/>
          <w:i/>
        </w:rPr>
        <w:t>приложению 5</w:t>
      </w:r>
      <w:r w:rsidRPr="00BD2F65">
        <w:rPr>
          <w:rFonts w:ascii="Arial Narrow" w:hAnsi="Arial Narrow"/>
        </w:rPr>
        <w:t xml:space="preserve"> к настоящему постановлению.</w:t>
      </w:r>
    </w:p>
    <w:p w:rsidR="00BD2F65" w:rsidRPr="00BD2F65" w:rsidRDefault="00BD2F65" w:rsidP="00BD2F65">
      <w:pPr>
        <w:shd w:val="clear" w:color="auto" w:fill="FFFFFF"/>
        <w:autoSpaceDE w:val="0"/>
        <w:autoSpaceDN w:val="0"/>
        <w:adjustRightInd w:val="0"/>
        <w:spacing w:after="0" w:line="240" w:lineRule="auto"/>
        <w:ind w:firstLine="708"/>
        <w:jc w:val="both"/>
        <w:rPr>
          <w:rFonts w:ascii="Arial Narrow" w:hAnsi="Arial Narrow"/>
        </w:rPr>
      </w:pPr>
      <w:r w:rsidRPr="00BD2F65">
        <w:rPr>
          <w:rFonts w:ascii="Arial Narrow" w:hAnsi="Arial Narrow"/>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Пензенской области в информационно-телекоммуникационной сети  «Интернет».</w:t>
      </w:r>
    </w:p>
    <w:p w:rsidR="00BD2F65" w:rsidRPr="00BD2F65" w:rsidRDefault="00BD2F65" w:rsidP="00BD2F65">
      <w:pPr>
        <w:shd w:val="clear" w:color="auto" w:fill="FFFFFF"/>
        <w:autoSpaceDE w:val="0"/>
        <w:autoSpaceDN w:val="0"/>
        <w:adjustRightInd w:val="0"/>
        <w:spacing w:after="0" w:line="240" w:lineRule="auto"/>
        <w:ind w:firstLine="708"/>
        <w:jc w:val="both"/>
        <w:rPr>
          <w:rFonts w:ascii="Arial Narrow" w:hAnsi="Arial Narrow"/>
        </w:rPr>
      </w:pPr>
      <w:r w:rsidRPr="00BD2F65">
        <w:rPr>
          <w:rFonts w:ascii="Arial Narrow" w:hAnsi="Arial Narrow"/>
        </w:rPr>
        <w:t xml:space="preserve">3. Настоящее постановление вступает в силу с момента подписания и действует в части, не противоречащей </w:t>
      </w:r>
      <w:hyperlink r:id="rId9" w:anchor="/document/21901045/entry/0" w:history="1">
        <w:r w:rsidRPr="00BD2F65">
          <w:rPr>
            <w:rFonts w:ascii="Arial Narrow" w:hAnsi="Arial Narrow"/>
          </w:rPr>
          <w:t>решению</w:t>
        </w:r>
      </w:hyperlink>
      <w:r w:rsidRPr="00BD2F65">
        <w:rPr>
          <w:rFonts w:ascii="Arial Narrow" w:hAnsi="Arial Narrow"/>
        </w:rPr>
        <w:t xml:space="preserve"> КМС Грабовского сельсовета о бюджете Грабовского сельсовета Бессоновского района Пензенской области на очередной финансовый год и плановый период</w:t>
      </w:r>
    </w:p>
    <w:p w:rsidR="00BD2F65" w:rsidRPr="00BD2F65" w:rsidRDefault="00BD2F65" w:rsidP="00BD2F65">
      <w:pPr>
        <w:shd w:val="clear" w:color="auto" w:fill="FFFFFF"/>
        <w:autoSpaceDE w:val="0"/>
        <w:autoSpaceDN w:val="0"/>
        <w:adjustRightInd w:val="0"/>
        <w:spacing w:after="0" w:line="240" w:lineRule="auto"/>
        <w:ind w:firstLine="708"/>
        <w:jc w:val="both"/>
        <w:rPr>
          <w:rFonts w:ascii="Arial Narrow" w:hAnsi="Arial Narrow"/>
        </w:rPr>
      </w:pPr>
      <w:r w:rsidRPr="00BD2F65">
        <w:rPr>
          <w:rFonts w:ascii="Arial Narrow" w:hAnsi="Arial Narrow"/>
        </w:rPr>
        <w:t>4. Контроль исполнения настоящего постановления оставляю за собой.</w:t>
      </w:r>
    </w:p>
    <w:p w:rsidR="00BD2F65" w:rsidRPr="00BD2F65" w:rsidRDefault="00BD2F65" w:rsidP="00BD2F65">
      <w:pPr>
        <w:shd w:val="clear" w:color="auto" w:fill="FFFFFF"/>
        <w:spacing w:after="0" w:line="240" w:lineRule="auto"/>
        <w:ind w:firstLine="709"/>
        <w:jc w:val="both"/>
        <w:rPr>
          <w:rFonts w:ascii="Arial Narrow" w:hAnsi="Arial Narrow"/>
          <w:spacing w:val="-6"/>
        </w:rPr>
      </w:pPr>
    </w:p>
    <w:p w:rsidR="00BD2F65" w:rsidRPr="00BD2F65" w:rsidRDefault="00BD2F65" w:rsidP="00BD2F65">
      <w:pPr>
        <w:shd w:val="clear" w:color="auto" w:fill="FFFFFF"/>
        <w:spacing w:after="0" w:line="240" w:lineRule="auto"/>
        <w:jc w:val="both"/>
        <w:rPr>
          <w:rFonts w:ascii="Arial Narrow" w:hAnsi="Arial Narrow"/>
        </w:rPr>
      </w:pPr>
      <w:r w:rsidRPr="00BD2F65">
        <w:rPr>
          <w:rFonts w:ascii="Arial Narrow" w:hAnsi="Arial Narrow"/>
          <w:spacing w:val="-6"/>
        </w:rPr>
        <w:t xml:space="preserve">Глава администрации сельсовета  </w:t>
      </w:r>
      <w:r w:rsidR="00CA6C2B">
        <w:rPr>
          <w:rFonts w:ascii="Arial Narrow" w:hAnsi="Arial Narrow"/>
          <w:spacing w:val="-6"/>
        </w:rPr>
        <w:t xml:space="preserve">                                                                         </w:t>
      </w:r>
      <w:r w:rsidRPr="00BD2F65">
        <w:rPr>
          <w:rFonts w:ascii="Arial Narrow" w:hAnsi="Arial Narrow"/>
          <w:spacing w:val="-6"/>
        </w:rPr>
        <w:t xml:space="preserve">                                                   А.Н.Барашенков</w:t>
      </w:r>
    </w:p>
    <w:p w:rsidR="00BD2F65" w:rsidRPr="00BD2F65" w:rsidRDefault="00BD2F65" w:rsidP="00BD2F65">
      <w:pPr>
        <w:shd w:val="clear" w:color="auto" w:fill="FFFFFF"/>
        <w:spacing w:after="0" w:line="240" w:lineRule="auto"/>
        <w:ind w:firstLine="709"/>
        <w:jc w:val="both"/>
        <w:rPr>
          <w:rFonts w:ascii="Arial Narrow" w:hAnsi="Arial Narrow"/>
        </w:rPr>
      </w:pPr>
    </w:p>
    <w:p w:rsidR="00BD2F65" w:rsidRPr="00BD2F65" w:rsidRDefault="00BD2F65" w:rsidP="00CA6C2B">
      <w:pPr>
        <w:spacing w:after="0" w:line="240" w:lineRule="auto"/>
        <w:jc w:val="right"/>
        <w:outlineLvl w:val="0"/>
        <w:rPr>
          <w:rFonts w:ascii="Arial Narrow" w:hAnsi="Arial Narrow"/>
          <w:b/>
          <w:bCs/>
          <w:color w:val="26282F"/>
        </w:rPr>
      </w:pPr>
      <w:r w:rsidRPr="00BD2F65">
        <w:rPr>
          <w:rFonts w:ascii="Arial Narrow" w:hAnsi="Arial Narrow"/>
          <w:b/>
          <w:bCs/>
          <w:color w:val="26282F"/>
        </w:rPr>
        <w:t>Прил</w:t>
      </w:r>
      <w:r w:rsidRPr="00BD2F65">
        <w:rPr>
          <w:rFonts w:ascii="Arial Narrow" w:hAnsi="Arial Narrow"/>
          <w:b/>
          <w:bCs/>
          <w:color w:val="26282F"/>
        </w:rPr>
        <w:t>о</w:t>
      </w:r>
      <w:r w:rsidRPr="00BD2F65">
        <w:rPr>
          <w:rFonts w:ascii="Arial Narrow" w:hAnsi="Arial Narrow"/>
          <w:b/>
          <w:bCs/>
          <w:color w:val="26282F"/>
        </w:rPr>
        <w:t>жение 1</w:t>
      </w:r>
    </w:p>
    <w:p w:rsidR="00BD2F65" w:rsidRPr="00BD2F65" w:rsidRDefault="00BD2F65" w:rsidP="00CA6C2B">
      <w:pPr>
        <w:tabs>
          <w:tab w:val="left" w:pos="3930"/>
        </w:tabs>
        <w:spacing w:after="0" w:line="240" w:lineRule="auto"/>
        <w:jc w:val="right"/>
        <w:rPr>
          <w:rFonts w:ascii="Arial Narrow" w:hAnsi="Arial Narrow"/>
        </w:rPr>
      </w:pPr>
      <w:r w:rsidRPr="00BD2F65">
        <w:rPr>
          <w:rFonts w:ascii="Arial Narrow" w:hAnsi="Arial Narrow"/>
        </w:rPr>
        <w:t>к постановлению от 26 декабря 2022 г. № 302</w:t>
      </w:r>
    </w:p>
    <w:p w:rsidR="00BD2F65" w:rsidRPr="00BD2F65" w:rsidRDefault="00BD2F65" w:rsidP="00BD2F65">
      <w:pPr>
        <w:tabs>
          <w:tab w:val="left" w:pos="3930"/>
        </w:tabs>
        <w:spacing w:after="0" w:line="240" w:lineRule="auto"/>
        <w:rPr>
          <w:rFonts w:ascii="Arial Narrow" w:hAnsi="Arial Narrow"/>
          <w:lang w:eastAsia="en-US"/>
        </w:rPr>
      </w:pPr>
    </w:p>
    <w:p w:rsidR="00BD2F65" w:rsidRPr="00BD2F65" w:rsidRDefault="00BD2F65" w:rsidP="00BD2F65">
      <w:pPr>
        <w:tabs>
          <w:tab w:val="left" w:pos="2060"/>
          <w:tab w:val="center" w:pos="4890"/>
        </w:tabs>
        <w:spacing w:after="0" w:line="240" w:lineRule="auto"/>
        <w:rPr>
          <w:rFonts w:ascii="Arial Narrow" w:hAnsi="Arial Narrow"/>
        </w:rPr>
      </w:pPr>
      <w:r w:rsidRPr="00BD2F65">
        <w:rPr>
          <w:rFonts w:ascii="Arial Narrow" w:hAnsi="Arial Narrow"/>
        </w:rPr>
        <w:tab/>
      </w:r>
      <w:r w:rsidRPr="00BD2F65">
        <w:rPr>
          <w:rFonts w:ascii="Arial Narrow" w:hAnsi="Arial Narrow"/>
        </w:rPr>
        <w:tab/>
        <w:t>Паспорт  м</w:t>
      </w:r>
      <w:r w:rsidRPr="00BD2F65">
        <w:rPr>
          <w:rFonts w:ascii="Arial Narrow" w:hAnsi="Arial Narrow"/>
          <w:bCs/>
        </w:rPr>
        <w:t xml:space="preserve">униципальной </w:t>
      </w:r>
      <w:r w:rsidRPr="00BD2F65">
        <w:rPr>
          <w:rFonts w:ascii="Arial Narrow" w:hAnsi="Arial Narrow"/>
        </w:rPr>
        <w:t xml:space="preserve">программы </w:t>
      </w:r>
    </w:p>
    <w:p w:rsidR="00BD2F65" w:rsidRPr="00BD2F65" w:rsidRDefault="00BD2F65" w:rsidP="00BD2F65">
      <w:pPr>
        <w:shd w:val="clear" w:color="auto" w:fill="FFFFFF"/>
        <w:autoSpaceDE w:val="0"/>
        <w:autoSpaceDN w:val="0"/>
        <w:adjustRightInd w:val="0"/>
        <w:spacing w:after="0" w:line="240" w:lineRule="auto"/>
        <w:ind w:firstLine="708"/>
        <w:jc w:val="center"/>
        <w:rPr>
          <w:rFonts w:ascii="Arial Narrow" w:hAnsi="Arial Narrow"/>
        </w:rPr>
      </w:pPr>
      <w:r w:rsidRPr="00BD2F65">
        <w:rPr>
          <w:rFonts w:ascii="Arial Narrow" w:hAnsi="Arial Narrow"/>
          <w:b/>
          <w:bCs/>
        </w:rPr>
        <w:t>«Комплексное развитие сельской  территории Грабовского сельсовета Бессоновского района  Пензенской области»</w:t>
      </w:r>
    </w:p>
    <w:tbl>
      <w:tblPr>
        <w:tblW w:w="10065" w:type="dxa"/>
        <w:tblInd w:w="-80" w:type="dxa"/>
        <w:tblLayout w:type="fixed"/>
        <w:tblCellMar>
          <w:top w:w="102" w:type="dxa"/>
          <w:left w:w="62" w:type="dxa"/>
          <w:bottom w:w="102" w:type="dxa"/>
          <w:right w:w="62" w:type="dxa"/>
        </w:tblCellMar>
        <w:tblLook w:val="0000" w:firstRow="0" w:lastRow="0" w:firstColumn="0" w:lastColumn="0" w:noHBand="0" w:noVBand="0"/>
      </w:tblPr>
      <w:tblGrid>
        <w:gridCol w:w="3625"/>
        <w:gridCol w:w="1276"/>
        <w:gridCol w:w="850"/>
        <w:gridCol w:w="567"/>
        <w:gridCol w:w="709"/>
        <w:gridCol w:w="1134"/>
        <w:gridCol w:w="1904"/>
      </w:tblGrid>
      <w:tr w:rsidR="00BD2F65" w:rsidRPr="00BD2F65" w:rsidTr="00BD2F65">
        <w:trPr>
          <w:trHeight w:val="25"/>
        </w:trPr>
        <w:tc>
          <w:tcPr>
            <w:tcW w:w="3625" w:type="dxa"/>
            <w:tcBorders>
              <w:top w:val="single" w:sz="4" w:space="0" w:color="auto"/>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Наименование муниципальной программы</w:t>
            </w:r>
          </w:p>
        </w:tc>
        <w:tc>
          <w:tcPr>
            <w:tcW w:w="6440" w:type="dxa"/>
            <w:gridSpan w:val="6"/>
            <w:tcBorders>
              <w:top w:val="single" w:sz="4" w:space="0" w:color="auto"/>
              <w:left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bCs/>
              </w:rPr>
              <w:t>Комплексное развитие сельской территории Грабовского сельсовета Бессоновского района  Пензенской области</w:t>
            </w:r>
          </w:p>
        </w:tc>
      </w:tr>
      <w:tr w:rsidR="00BD2F65" w:rsidRPr="00BD2F65" w:rsidTr="00BD2F65">
        <w:trPr>
          <w:trHeight w:val="25"/>
        </w:trPr>
        <w:tc>
          <w:tcPr>
            <w:tcW w:w="362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Ответственный исполнитель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Администрация Грабовского сельсовета Бессоновского района Пензенской области</w:t>
            </w:r>
          </w:p>
        </w:tc>
      </w:tr>
      <w:tr w:rsidR="00BD2F65" w:rsidRPr="00BD2F65" w:rsidTr="00BD2F65">
        <w:tc>
          <w:tcPr>
            <w:tcW w:w="3625" w:type="dxa"/>
            <w:tcBorders>
              <w:top w:val="single" w:sz="4" w:space="0" w:color="auto"/>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Подпрограммы муниципальной программы</w:t>
            </w:r>
          </w:p>
        </w:tc>
        <w:tc>
          <w:tcPr>
            <w:tcW w:w="6440" w:type="dxa"/>
            <w:gridSpan w:val="6"/>
            <w:tcBorders>
              <w:top w:val="single" w:sz="4" w:space="0" w:color="auto"/>
              <w:left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Подпрограмма 1 «Создание современного облика населенных пунктов Грабовского сельсовета Бессоновского района Пензенской области»;</w:t>
            </w:r>
          </w:p>
        </w:tc>
      </w:tr>
      <w:tr w:rsidR="00BD2F65" w:rsidRPr="00BD2F65" w:rsidTr="00BD2F65">
        <w:tc>
          <w:tcPr>
            <w:tcW w:w="362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Цели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 сохранение общей численности сельского населения;</w:t>
            </w:r>
          </w:p>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 повышение уровня жизни населения;</w:t>
            </w:r>
          </w:p>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 устойчивое развитие сельских территорий.</w:t>
            </w:r>
          </w:p>
        </w:tc>
      </w:tr>
      <w:tr w:rsidR="00BD2F65" w:rsidRPr="00BD2F65" w:rsidTr="00BD2F65">
        <w:tc>
          <w:tcPr>
            <w:tcW w:w="362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Задачи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обеспечение создания комфортных условий жизнедеятельности в сельской местности</w:t>
            </w:r>
          </w:p>
        </w:tc>
      </w:tr>
      <w:tr w:rsidR="00BD2F65" w:rsidRPr="00BD2F65" w:rsidTr="00BD2F65">
        <w:trPr>
          <w:trHeight w:val="25"/>
        </w:trPr>
        <w:tc>
          <w:tcPr>
            <w:tcW w:w="3625" w:type="dxa"/>
            <w:tcBorders>
              <w:top w:val="single" w:sz="4" w:space="0" w:color="auto"/>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Целевые показатели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 повышение качества жизни сельского населения.</w:t>
            </w:r>
          </w:p>
        </w:tc>
      </w:tr>
      <w:tr w:rsidR="00BD2F65" w:rsidRPr="00BD2F65" w:rsidTr="00BD2F65">
        <w:trPr>
          <w:trHeight w:val="533"/>
        </w:trPr>
        <w:tc>
          <w:tcPr>
            <w:tcW w:w="3625"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lastRenderedPageBreak/>
              <w:t>Этапы и сроки реализации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2020-2029 годы</w:t>
            </w:r>
          </w:p>
        </w:tc>
      </w:tr>
      <w:tr w:rsidR="00BD2F65" w:rsidRPr="00BD2F65" w:rsidTr="00BD2F65">
        <w:trPr>
          <w:trHeight w:val="13"/>
        </w:trPr>
        <w:tc>
          <w:tcPr>
            <w:tcW w:w="3625" w:type="dxa"/>
            <w:vMerge w:val="restart"/>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Объемы бюджетных ассигнований муниципальной программы</w:t>
            </w:r>
          </w:p>
        </w:tc>
        <w:tc>
          <w:tcPr>
            <w:tcW w:w="1276" w:type="dxa"/>
            <w:tcBorders>
              <w:top w:val="single" w:sz="4" w:space="0" w:color="auto"/>
              <w:left w:val="single" w:sz="4" w:space="0" w:color="auto"/>
            </w:tcBorders>
          </w:tcPr>
          <w:p w:rsidR="00BD2F65" w:rsidRPr="00BD2F65" w:rsidRDefault="00BD2F65" w:rsidP="00BD2F65">
            <w:pPr>
              <w:suppressAutoHyphens/>
              <w:spacing w:after="0" w:line="240" w:lineRule="auto"/>
              <w:ind w:left="-75"/>
              <w:jc w:val="right"/>
              <w:rPr>
                <w:rFonts w:ascii="Arial Narrow" w:hAnsi="Arial Narrow"/>
                <w:b/>
                <w:highlight w:val="yellow"/>
              </w:rPr>
            </w:pPr>
            <w:r w:rsidRPr="00BD2F65">
              <w:rPr>
                <w:rFonts w:ascii="Arial Narrow" w:hAnsi="Arial Narrow"/>
                <w:b/>
              </w:rPr>
              <w:t>186 282,550</w:t>
            </w:r>
          </w:p>
        </w:tc>
        <w:tc>
          <w:tcPr>
            <w:tcW w:w="1417" w:type="dxa"/>
            <w:gridSpan w:val="2"/>
            <w:tcBorders>
              <w:top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b/>
              </w:rPr>
              <w:t>тыс.рублей,</w:t>
            </w:r>
          </w:p>
        </w:tc>
        <w:tc>
          <w:tcPr>
            <w:tcW w:w="3747" w:type="dxa"/>
            <w:gridSpan w:val="3"/>
            <w:tcBorders>
              <w:top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в том числе:</w:t>
            </w:r>
          </w:p>
        </w:tc>
      </w:tr>
      <w:tr w:rsidR="00BD2F65" w:rsidRPr="00BD2F65" w:rsidTr="00BD2F65">
        <w:trPr>
          <w:trHeight w:val="20"/>
        </w:trPr>
        <w:tc>
          <w:tcPr>
            <w:tcW w:w="3625"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850" w:type="dxa"/>
          </w:tcPr>
          <w:p w:rsidR="00BD2F65" w:rsidRPr="00BD2F65" w:rsidRDefault="00BD2F65" w:rsidP="00BD2F65">
            <w:pPr>
              <w:suppressAutoHyphens/>
              <w:spacing w:after="0" w:line="240" w:lineRule="auto"/>
              <w:rPr>
                <w:rFonts w:ascii="Arial Narrow" w:hAnsi="Arial Narrow"/>
              </w:rPr>
            </w:pPr>
          </w:p>
        </w:tc>
        <w:tc>
          <w:tcPr>
            <w:tcW w:w="1276" w:type="dxa"/>
            <w:gridSpan w:val="2"/>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2020 год -</w:t>
            </w:r>
          </w:p>
        </w:tc>
        <w:tc>
          <w:tcPr>
            <w:tcW w:w="1134" w:type="dxa"/>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2 142,340</w:t>
            </w:r>
          </w:p>
        </w:tc>
        <w:tc>
          <w:tcPr>
            <w:tcW w:w="1904" w:type="dxa"/>
            <w:tcBorders>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57"/>
        </w:trPr>
        <w:tc>
          <w:tcPr>
            <w:tcW w:w="3625"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850" w:type="dxa"/>
          </w:tcPr>
          <w:p w:rsidR="00BD2F65" w:rsidRPr="00BD2F65" w:rsidRDefault="00BD2F65" w:rsidP="00BD2F65">
            <w:pPr>
              <w:suppressAutoHyphens/>
              <w:spacing w:after="0" w:line="240" w:lineRule="auto"/>
              <w:rPr>
                <w:rFonts w:ascii="Arial Narrow" w:hAnsi="Arial Narrow"/>
              </w:rPr>
            </w:pPr>
          </w:p>
        </w:tc>
        <w:tc>
          <w:tcPr>
            <w:tcW w:w="1276" w:type="dxa"/>
            <w:gridSpan w:val="2"/>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2021 год -</w:t>
            </w:r>
          </w:p>
        </w:tc>
        <w:tc>
          <w:tcPr>
            <w:tcW w:w="1134" w:type="dxa"/>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33,000</w:t>
            </w:r>
          </w:p>
        </w:tc>
        <w:tc>
          <w:tcPr>
            <w:tcW w:w="1904" w:type="dxa"/>
            <w:tcBorders>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57"/>
        </w:trPr>
        <w:tc>
          <w:tcPr>
            <w:tcW w:w="3625"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850" w:type="dxa"/>
          </w:tcPr>
          <w:p w:rsidR="00BD2F65" w:rsidRPr="00BD2F65" w:rsidRDefault="00BD2F65" w:rsidP="00BD2F65">
            <w:pPr>
              <w:suppressAutoHyphens/>
              <w:spacing w:after="0" w:line="240" w:lineRule="auto"/>
              <w:rPr>
                <w:rFonts w:ascii="Arial Narrow" w:hAnsi="Arial Narrow"/>
              </w:rPr>
            </w:pPr>
          </w:p>
        </w:tc>
        <w:tc>
          <w:tcPr>
            <w:tcW w:w="1276" w:type="dxa"/>
            <w:gridSpan w:val="2"/>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2022 год -</w:t>
            </w:r>
          </w:p>
        </w:tc>
        <w:tc>
          <w:tcPr>
            <w:tcW w:w="1134" w:type="dxa"/>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79 708,682</w:t>
            </w:r>
          </w:p>
        </w:tc>
        <w:tc>
          <w:tcPr>
            <w:tcW w:w="1904" w:type="dxa"/>
            <w:tcBorders>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57"/>
        </w:trPr>
        <w:tc>
          <w:tcPr>
            <w:tcW w:w="3625"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850" w:type="dxa"/>
          </w:tcPr>
          <w:p w:rsidR="00BD2F65" w:rsidRPr="00BD2F65" w:rsidRDefault="00BD2F65" w:rsidP="00BD2F65">
            <w:pPr>
              <w:suppressAutoHyphens/>
              <w:spacing w:after="0" w:line="240" w:lineRule="auto"/>
              <w:rPr>
                <w:rFonts w:ascii="Arial Narrow" w:hAnsi="Arial Narrow"/>
              </w:rPr>
            </w:pPr>
          </w:p>
        </w:tc>
        <w:tc>
          <w:tcPr>
            <w:tcW w:w="1276" w:type="dxa"/>
            <w:gridSpan w:val="2"/>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2023 год -</w:t>
            </w:r>
          </w:p>
        </w:tc>
        <w:tc>
          <w:tcPr>
            <w:tcW w:w="1134" w:type="dxa"/>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561,528</w:t>
            </w:r>
          </w:p>
        </w:tc>
        <w:tc>
          <w:tcPr>
            <w:tcW w:w="1904" w:type="dxa"/>
            <w:tcBorders>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57"/>
        </w:trPr>
        <w:tc>
          <w:tcPr>
            <w:tcW w:w="3625"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850" w:type="dxa"/>
          </w:tcPr>
          <w:p w:rsidR="00BD2F65" w:rsidRPr="00BD2F65" w:rsidRDefault="00BD2F65" w:rsidP="00BD2F65">
            <w:pPr>
              <w:suppressAutoHyphens/>
              <w:spacing w:after="0" w:line="240" w:lineRule="auto"/>
              <w:rPr>
                <w:rFonts w:ascii="Arial Narrow" w:hAnsi="Arial Narrow"/>
              </w:rPr>
            </w:pPr>
          </w:p>
        </w:tc>
        <w:tc>
          <w:tcPr>
            <w:tcW w:w="1276" w:type="dxa"/>
            <w:gridSpan w:val="2"/>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2024 год -</w:t>
            </w:r>
          </w:p>
        </w:tc>
        <w:tc>
          <w:tcPr>
            <w:tcW w:w="1134" w:type="dxa"/>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0</w:t>
            </w:r>
          </w:p>
        </w:tc>
        <w:tc>
          <w:tcPr>
            <w:tcW w:w="1904" w:type="dxa"/>
            <w:tcBorders>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57"/>
        </w:trPr>
        <w:tc>
          <w:tcPr>
            <w:tcW w:w="3625"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850" w:type="dxa"/>
          </w:tcPr>
          <w:p w:rsidR="00BD2F65" w:rsidRPr="00BD2F65" w:rsidRDefault="00BD2F65" w:rsidP="00BD2F65">
            <w:pPr>
              <w:suppressAutoHyphens/>
              <w:spacing w:after="0" w:line="240" w:lineRule="auto"/>
              <w:rPr>
                <w:rFonts w:ascii="Arial Narrow" w:hAnsi="Arial Narrow"/>
              </w:rPr>
            </w:pPr>
          </w:p>
        </w:tc>
        <w:tc>
          <w:tcPr>
            <w:tcW w:w="1276" w:type="dxa"/>
            <w:gridSpan w:val="2"/>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 xml:space="preserve">2025 год - </w:t>
            </w:r>
          </w:p>
        </w:tc>
        <w:tc>
          <w:tcPr>
            <w:tcW w:w="1134" w:type="dxa"/>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0</w:t>
            </w:r>
          </w:p>
        </w:tc>
        <w:tc>
          <w:tcPr>
            <w:tcW w:w="1904" w:type="dxa"/>
            <w:tcBorders>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57"/>
        </w:trPr>
        <w:tc>
          <w:tcPr>
            <w:tcW w:w="3625"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850" w:type="dxa"/>
          </w:tcPr>
          <w:p w:rsidR="00BD2F65" w:rsidRPr="00BD2F65" w:rsidRDefault="00BD2F65" w:rsidP="00BD2F65">
            <w:pPr>
              <w:suppressAutoHyphens/>
              <w:spacing w:after="0" w:line="240" w:lineRule="auto"/>
              <w:rPr>
                <w:rFonts w:ascii="Arial Narrow" w:hAnsi="Arial Narrow"/>
              </w:rPr>
            </w:pPr>
          </w:p>
        </w:tc>
        <w:tc>
          <w:tcPr>
            <w:tcW w:w="1276" w:type="dxa"/>
            <w:gridSpan w:val="2"/>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2026 год -</w:t>
            </w:r>
          </w:p>
        </w:tc>
        <w:tc>
          <w:tcPr>
            <w:tcW w:w="1134" w:type="dxa"/>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25 959,250</w:t>
            </w:r>
          </w:p>
        </w:tc>
        <w:tc>
          <w:tcPr>
            <w:tcW w:w="1904" w:type="dxa"/>
            <w:tcBorders>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57"/>
        </w:trPr>
        <w:tc>
          <w:tcPr>
            <w:tcW w:w="3625"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850" w:type="dxa"/>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1276" w:type="dxa"/>
            <w:gridSpan w:val="2"/>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2027 год -</w:t>
            </w:r>
          </w:p>
        </w:tc>
        <w:tc>
          <w:tcPr>
            <w:tcW w:w="1134" w:type="dxa"/>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25 959,250</w:t>
            </w:r>
          </w:p>
        </w:tc>
        <w:tc>
          <w:tcPr>
            <w:tcW w:w="1904" w:type="dxa"/>
            <w:tcBorders>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57"/>
        </w:trPr>
        <w:tc>
          <w:tcPr>
            <w:tcW w:w="3625"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276" w:type="dxa"/>
            <w:tcBorders>
              <w:lef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850" w:type="dxa"/>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1276" w:type="dxa"/>
            <w:gridSpan w:val="2"/>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2028 год -</w:t>
            </w:r>
          </w:p>
        </w:tc>
        <w:tc>
          <w:tcPr>
            <w:tcW w:w="1134" w:type="dxa"/>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25 959,250</w:t>
            </w:r>
          </w:p>
        </w:tc>
        <w:tc>
          <w:tcPr>
            <w:tcW w:w="1904" w:type="dxa"/>
            <w:tcBorders>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val="57"/>
        </w:trPr>
        <w:tc>
          <w:tcPr>
            <w:tcW w:w="3625" w:type="dxa"/>
            <w:vMerge/>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276" w:type="dxa"/>
            <w:tcBorders>
              <w:left w:val="single" w:sz="4" w:space="0" w:color="auto"/>
              <w:bottom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850" w:type="dxa"/>
            <w:tcBorders>
              <w:bottom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1276" w:type="dxa"/>
            <w:gridSpan w:val="2"/>
            <w:tcBorders>
              <w:bottom w:val="single" w:sz="4" w:space="0" w:color="auto"/>
            </w:tcBorders>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2029 год -</w:t>
            </w:r>
          </w:p>
        </w:tc>
        <w:tc>
          <w:tcPr>
            <w:tcW w:w="1134" w:type="dxa"/>
            <w:tcBorders>
              <w:bottom w:val="single" w:sz="4" w:space="0" w:color="auto"/>
            </w:tcBorders>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25 959,250</w:t>
            </w:r>
          </w:p>
        </w:tc>
        <w:tc>
          <w:tcPr>
            <w:tcW w:w="1904" w:type="dxa"/>
            <w:tcBorders>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тыс.рублей</w:t>
            </w:r>
          </w:p>
        </w:tc>
      </w:tr>
    </w:tbl>
    <w:p w:rsidR="00CA6C2B" w:rsidRDefault="00CA6C2B" w:rsidP="00BD2F65">
      <w:pPr>
        <w:tabs>
          <w:tab w:val="left" w:pos="5529"/>
        </w:tabs>
        <w:spacing w:after="0" w:line="240" w:lineRule="auto"/>
        <w:outlineLvl w:val="0"/>
        <w:rPr>
          <w:rFonts w:ascii="Arial Narrow" w:hAnsi="Arial Narrow"/>
        </w:rPr>
      </w:pPr>
    </w:p>
    <w:p w:rsidR="00BD2F65" w:rsidRPr="00BD2F65" w:rsidRDefault="00BD2F65" w:rsidP="00CA6C2B">
      <w:pPr>
        <w:tabs>
          <w:tab w:val="left" w:pos="5529"/>
        </w:tabs>
        <w:spacing w:after="0" w:line="240" w:lineRule="auto"/>
        <w:jc w:val="right"/>
        <w:outlineLvl w:val="0"/>
        <w:rPr>
          <w:rFonts w:ascii="Arial Narrow" w:hAnsi="Arial Narrow"/>
          <w:b/>
          <w:bCs/>
          <w:color w:val="26282F"/>
        </w:rPr>
      </w:pPr>
      <w:r w:rsidRPr="00BD2F65">
        <w:rPr>
          <w:rFonts w:ascii="Arial Narrow" w:hAnsi="Arial Narrow"/>
          <w:b/>
          <w:bCs/>
          <w:color w:val="26282F"/>
        </w:rPr>
        <w:t>Прил</w:t>
      </w:r>
      <w:r w:rsidRPr="00BD2F65">
        <w:rPr>
          <w:rFonts w:ascii="Arial Narrow" w:hAnsi="Arial Narrow"/>
          <w:b/>
          <w:bCs/>
          <w:color w:val="26282F"/>
        </w:rPr>
        <w:t>о</w:t>
      </w:r>
      <w:r w:rsidRPr="00BD2F65">
        <w:rPr>
          <w:rFonts w:ascii="Arial Narrow" w:hAnsi="Arial Narrow"/>
          <w:b/>
          <w:bCs/>
          <w:color w:val="26282F"/>
        </w:rPr>
        <w:t>жение 2</w:t>
      </w:r>
    </w:p>
    <w:p w:rsidR="00BD2F65" w:rsidRPr="00BD2F65" w:rsidRDefault="00BD2F65" w:rsidP="00CA6C2B">
      <w:pPr>
        <w:tabs>
          <w:tab w:val="left" w:pos="3930"/>
        </w:tabs>
        <w:spacing w:after="0" w:line="240" w:lineRule="auto"/>
        <w:jc w:val="right"/>
        <w:rPr>
          <w:rFonts w:ascii="Arial Narrow" w:hAnsi="Arial Narrow"/>
        </w:rPr>
      </w:pPr>
      <w:r w:rsidRPr="00BD2F65">
        <w:rPr>
          <w:rFonts w:ascii="Arial Narrow" w:hAnsi="Arial Narrow"/>
        </w:rPr>
        <w:t>к постановлению от 26 декабря 2022 г. № 302</w:t>
      </w:r>
    </w:p>
    <w:p w:rsidR="00CA6C2B" w:rsidRDefault="00CA6C2B" w:rsidP="00BD2F65">
      <w:pPr>
        <w:spacing w:after="0" w:line="240" w:lineRule="auto"/>
        <w:jc w:val="center"/>
        <w:rPr>
          <w:rFonts w:ascii="Arial Narrow" w:hAnsi="Arial Narrow"/>
          <w:b/>
        </w:rPr>
      </w:pPr>
    </w:p>
    <w:p w:rsidR="00BD2F65" w:rsidRPr="00BD2F65" w:rsidRDefault="00BD2F65" w:rsidP="00BD2F65">
      <w:pPr>
        <w:spacing w:after="0" w:line="240" w:lineRule="auto"/>
        <w:jc w:val="center"/>
        <w:rPr>
          <w:rFonts w:ascii="Arial Narrow" w:hAnsi="Arial Narrow"/>
        </w:rPr>
      </w:pPr>
      <w:r w:rsidRPr="00BD2F65">
        <w:rPr>
          <w:rFonts w:ascii="Arial Narrow" w:hAnsi="Arial Narrow"/>
          <w:b/>
        </w:rPr>
        <w:t>Паспорт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«Комплексное развитие сельской территорий Грабовского сельсовета Бессоновского района Пензенской области»</w:t>
      </w:r>
    </w:p>
    <w:p w:rsidR="00BD2F65" w:rsidRPr="00BD2F65" w:rsidRDefault="00BD2F65" w:rsidP="00BD2F65">
      <w:pPr>
        <w:spacing w:after="0" w:line="240" w:lineRule="auto"/>
        <w:rPr>
          <w:rFonts w:ascii="Arial Narrow" w:hAnsi="Arial Narrow"/>
        </w:rPr>
      </w:pPr>
    </w:p>
    <w:tbl>
      <w:tblPr>
        <w:tblW w:w="9985" w:type="dxa"/>
        <w:tblLayout w:type="fixed"/>
        <w:tblCellMar>
          <w:left w:w="62" w:type="dxa"/>
          <w:right w:w="62" w:type="dxa"/>
        </w:tblCellMar>
        <w:tblLook w:val="0000" w:firstRow="0" w:lastRow="0" w:firstColumn="0" w:lastColumn="0" w:noHBand="0" w:noVBand="0"/>
      </w:tblPr>
      <w:tblGrid>
        <w:gridCol w:w="3039"/>
        <w:gridCol w:w="1356"/>
        <w:gridCol w:w="1418"/>
        <w:gridCol w:w="1276"/>
        <w:gridCol w:w="141"/>
        <w:gridCol w:w="1134"/>
        <w:gridCol w:w="1621"/>
      </w:tblGrid>
      <w:tr w:rsidR="00BD2F65" w:rsidRPr="00BD2F65" w:rsidTr="00BD2F65">
        <w:tc>
          <w:tcPr>
            <w:tcW w:w="303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Наименование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Создание современного облика населенных пунктов Грабовского сельсовета Бессоновского района Пензенской области</w:t>
            </w:r>
          </w:p>
        </w:tc>
      </w:tr>
      <w:tr w:rsidR="00BD2F65" w:rsidRPr="00BD2F65" w:rsidTr="00BD2F65">
        <w:tc>
          <w:tcPr>
            <w:tcW w:w="303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Ответственный исполнитель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Администрация Грабовского сельсовета</w:t>
            </w:r>
          </w:p>
        </w:tc>
      </w:tr>
      <w:tr w:rsidR="00BD2F65" w:rsidRPr="00BD2F65" w:rsidTr="00BD2F65">
        <w:tc>
          <w:tcPr>
            <w:tcW w:w="303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Цели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 xml:space="preserve">обеспечение создания комфортных условий жизнедеятельности в сельской местности </w:t>
            </w:r>
          </w:p>
        </w:tc>
      </w:tr>
      <w:tr w:rsidR="00BD2F65" w:rsidRPr="00BD2F65" w:rsidTr="00BD2F65">
        <w:tc>
          <w:tcPr>
            <w:tcW w:w="303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Задачи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повышение уровня комплексного обустройства населенных пунктов, расположенных на территории Грабовского сельсовета, объектами инженерной инфраструктуры и автомобильными дорогами общего пользования с твердым покрытием</w:t>
            </w:r>
          </w:p>
        </w:tc>
      </w:tr>
      <w:tr w:rsidR="00BD2F65" w:rsidRPr="00BD2F65" w:rsidTr="00BD2F65">
        <w:tc>
          <w:tcPr>
            <w:tcW w:w="303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Целевые показатели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количество реализованных проектов по благоустройству сельских территорий, ед;</w:t>
            </w:r>
          </w:p>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ввод в действие локальных водопроводов, тыс. км</w:t>
            </w:r>
          </w:p>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тыс. км</w:t>
            </w:r>
          </w:p>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тыс. км;</w:t>
            </w:r>
          </w:p>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количество реализованных проектов по строительству объектов культуры, ед</w:t>
            </w:r>
          </w:p>
        </w:tc>
      </w:tr>
      <w:tr w:rsidR="00BD2F65" w:rsidRPr="00BD2F65" w:rsidTr="00BD2F65">
        <w:trPr>
          <w:trHeight w:val="25"/>
        </w:trPr>
        <w:tc>
          <w:tcPr>
            <w:tcW w:w="3039" w:type="dxa"/>
            <w:tcBorders>
              <w:top w:val="single" w:sz="4" w:space="0" w:color="auto"/>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Этапы и сроки реализации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2020-2029 годы</w:t>
            </w:r>
          </w:p>
        </w:tc>
      </w:tr>
      <w:tr w:rsidR="00BD2F65" w:rsidRPr="00BD2F65" w:rsidTr="00BD2F65">
        <w:trPr>
          <w:trHeight w:hRule="exact" w:val="425"/>
        </w:trPr>
        <w:tc>
          <w:tcPr>
            <w:tcW w:w="3039" w:type="dxa"/>
            <w:vMerge w:val="restart"/>
            <w:tcBorders>
              <w:top w:val="single" w:sz="4" w:space="0" w:color="auto"/>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lastRenderedPageBreak/>
              <w:t>Объемы бюджетных ассигнований подпрограммы</w:t>
            </w:r>
          </w:p>
        </w:tc>
        <w:tc>
          <w:tcPr>
            <w:tcW w:w="1356" w:type="dxa"/>
            <w:tcBorders>
              <w:top w:val="single" w:sz="4" w:space="0" w:color="auto"/>
              <w:left w:val="single" w:sz="4" w:space="0" w:color="auto"/>
            </w:tcBorders>
          </w:tcPr>
          <w:p w:rsidR="00BD2F65" w:rsidRPr="00BD2F65" w:rsidRDefault="00BD2F65" w:rsidP="00BD2F65">
            <w:pPr>
              <w:suppressAutoHyphens/>
              <w:spacing w:after="0" w:line="240" w:lineRule="auto"/>
              <w:ind w:left="-75"/>
              <w:jc w:val="right"/>
              <w:rPr>
                <w:rFonts w:ascii="Arial Narrow" w:hAnsi="Arial Narrow"/>
                <w:b/>
                <w:highlight w:val="yellow"/>
              </w:rPr>
            </w:pPr>
            <w:r w:rsidRPr="00BD2F65">
              <w:rPr>
                <w:rFonts w:ascii="Arial Narrow" w:hAnsi="Arial Narrow"/>
                <w:b/>
              </w:rPr>
              <w:t>186 282,550</w:t>
            </w:r>
          </w:p>
        </w:tc>
        <w:tc>
          <w:tcPr>
            <w:tcW w:w="1418" w:type="dxa"/>
            <w:tcBorders>
              <w:top w:val="single" w:sz="4" w:space="0" w:color="auto"/>
            </w:tcBorders>
          </w:tcPr>
          <w:p w:rsidR="00BD2F65" w:rsidRPr="00BD2F65" w:rsidRDefault="00BD2F65" w:rsidP="00BD2F65">
            <w:pPr>
              <w:suppressAutoHyphens/>
              <w:spacing w:after="0" w:line="240" w:lineRule="auto"/>
              <w:rPr>
                <w:rFonts w:ascii="Arial Narrow" w:hAnsi="Arial Narrow"/>
              </w:rPr>
            </w:pPr>
            <w:r w:rsidRPr="00BD2F65">
              <w:rPr>
                <w:rFonts w:ascii="Arial Narrow" w:hAnsi="Arial Narrow"/>
                <w:b/>
              </w:rPr>
              <w:t>тыс.рублей,</w:t>
            </w:r>
          </w:p>
        </w:tc>
        <w:tc>
          <w:tcPr>
            <w:tcW w:w="1417" w:type="dxa"/>
            <w:gridSpan w:val="2"/>
            <w:tcBorders>
              <w:top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в том числе:</w:t>
            </w:r>
          </w:p>
        </w:tc>
        <w:tc>
          <w:tcPr>
            <w:tcW w:w="1134" w:type="dxa"/>
            <w:tcBorders>
              <w:top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highlight w:val="yellow"/>
              </w:rPr>
            </w:pPr>
          </w:p>
        </w:tc>
        <w:tc>
          <w:tcPr>
            <w:tcW w:w="1621" w:type="dxa"/>
            <w:tcBorders>
              <w:top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highlight w:val="yellow"/>
              </w:rPr>
            </w:pPr>
          </w:p>
        </w:tc>
      </w:tr>
      <w:tr w:rsidR="00BD2F65" w:rsidRPr="00BD2F65" w:rsidTr="00BD2F65">
        <w:trPr>
          <w:trHeight w:hRule="exact" w:val="284"/>
        </w:trPr>
        <w:tc>
          <w:tcPr>
            <w:tcW w:w="3039" w:type="dxa"/>
            <w:vMerge/>
            <w:tcBorders>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18" w:type="dxa"/>
          </w:tcPr>
          <w:p w:rsidR="00BD2F65" w:rsidRPr="00BD2F65" w:rsidRDefault="00BD2F65" w:rsidP="00BD2F65">
            <w:pPr>
              <w:suppressAutoHyphens/>
              <w:spacing w:after="0" w:line="240" w:lineRule="auto"/>
              <w:rPr>
                <w:rFonts w:ascii="Arial Narrow" w:hAnsi="Arial Narrow"/>
              </w:rPr>
            </w:pPr>
          </w:p>
        </w:tc>
        <w:tc>
          <w:tcPr>
            <w:tcW w:w="1276" w:type="dxa"/>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2020 год -</w:t>
            </w:r>
          </w:p>
        </w:tc>
        <w:tc>
          <w:tcPr>
            <w:tcW w:w="1275" w:type="dxa"/>
            <w:gridSpan w:val="2"/>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2 142,340</w:t>
            </w:r>
          </w:p>
        </w:tc>
        <w:tc>
          <w:tcPr>
            <w:tcW w:w="1621" w:type="dxa"/>
            <w:tcBorders>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hRule="exact" w:val="284"/>
        </w:trPr>
        <w:tc>
          <w:tcPr>
            <w:tcW w:w="3039" w:type="dxa"/>
            <w:vMerge/>
            <w:tcBorders>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18" w:type="dxa"/>
          </w:tcPr>
          <w:p w:rsidR="00BD2F65" w:rsidRPr="00BD2F65" w:rsidRDefault="00BD2F65" w:rsidP="00BD2F65">
            <w:pPr>
              <w:suppressAutoHyphens/>
              <w:spacing w:after="0" w:line="240" w:lineRule="auto"/>
              <w:rPr>
                <w:rFonts w:ascii="Arial Narrow" w:hAnsi="Arial Narrow"/>
              </w:rPr>
            </w:pPr>
          </w:p>
        </w:tc>
        <w:tc>
          <w:tcPr>
            <w:tcW w:w="1276" w:type="dxa"/>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2021 год -</w:t>
            </w:r>
          </w:p>
        </w:tc>
        <w:tc>
          <w:tcPr>
            <w:tcW w:w="1275" w:type="dxa"/>
            <w:gridSpan w:val="2"/>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33,000</w:t>
            </w:r>
          </w:p>
        </w:tc>
        <w:tc>
          <w:tcPr>
            <w:tcW w:w="1621" w:type="dxa"/>
            <w:tcBorders>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hRule="exact" w:val="284"/>
        </w:trPr>
        <w:tc>
          <w:tcPr>
            <w:tcW w:w="3039" w:type="dxa"/>
            <w:vMerge/>
            <w:tcBorders>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18" w:type="dxa"/>
          </w:tcPr>
          <w:p w:rsidR="00BD2F65" w:rsidRPr="00BD2F65" w:rsidRDefault="00BD2F65" w:rsidP="00BD2F65">
            <w:pPr>
              <w:suppressAutoHyphens/>
              <w:spacing w:after="0" w:line="240" w:lineRule="auto"/>
              <w:rPr>
                <w:rFonts w:ascii="Arial Narrow" w:hAnsi="Arial Narrow"/>
              </w:rPr>
            </w:pPr>
          </w:p>
        </w:tc>
        <w:tc>
          <w:tcPr>
            <w:tcW w:w="1276" w:type="dxa"/>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2022 год -</w:t>
            </w:r>
          </w:p>
        </w:tc>
        <w:tc>
          <w:tcPr>
            <w:tcW w:w="1275" w:type="dxa"/>
            <w:gridSpan w:val="2"/>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79 708,682</w:t>
            </w:r>
          </w:p>
        </w:tc>
        <w:tc>
          <w:tcPr>
            <w:tcW w:w="1621" w:type="dxa"/>
            <w:tcBorders>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hRule="exact" w:val="284"/>
        </w:trPr>
        <w:tc>
          <w:tcPr>
            <w:tcW w:w="3039" w:type="dxa"/>
            <w:vMerge/>
            <w:tcBorders>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18" w:type="dxa"/>
          </w:tcPr>
          <w:p w:rsidR="00BD2F65" w:rsidRPr="00BD2F65" w:rsidRDefault="00BD2F65" w:rsidP="00BD2F65">
            <w:pPr>
              <w:suppressAutoHyphens/>
              <w:spacing w:after="0" w:line="240" w:lineRule="auto"/>
              <w:rPr>
                <w:rFonts w:ascii="Arial Narrow" w:hAnsi="Arial Narrow"/>
              </w:rPr>
            </w:pPr>
          </w:p>
        </w:tc>
        <w:tc>
          <w:tcPr>
            <w:tcW w:w="1276" w:type="dxa"/>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2023 год -</w:t>
            </w:r>
          </w:p>
        </w:tc>
        <w:tc>
          <w:tcPr>
            <w:tcW w:w="1275" w:type="dxa"/>
            <w:gridSpan w:val="2"/>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561,528</w:t>
            </w:r>
          </w:p>
        </w:tc>
        <w:tc>
          <w:tcPr>
            <w:tcW w:w="1621" w:type="dxa"/>
            <w:tcBorders>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hRule="exact" w:val="284"/>
        </w:trPr>
        <w:tc>
          <w:tcPr>
            <w:tcW w:w="3039" w:type="dxa"/>
            <w:vMerge/>
            <w:tcBorders>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18" w:type="dxa"/>
          </w:tcPr>
          <w:p w:rsidR="00BD2F65" w:rsidRPr="00BD2F65" w:rsidRDefault="00BD2F65" w:rsidP="00BD2F65">
            <w:pPr>
              <w:suppressAutoHyphens/>
              <w:spacing w:after="0" w:line="240" w:lineRule="auto"/>
              <w:rPr>
                <w:rFonts w:ascii="Arial Narrow" w:hAnsi="Arial Narrow"/>
              </w:rPr>
            </w:pPr>
          </w:p>
        </w:tc>
        <w:tc>
          <w:tcPr>
            <w:tcW w:w="1276" w:type="dxa"/>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2024 год -</w:t>
            </w:r>
          </w:p>
        </w:tc>
        <w:tc>
          <w:tcPr>
            <w:tcW w:w="1275" w:type="dxa"/>
            <w:gridSpan w:val="2"/>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0</w:t>
            </w:r>
          </w:p>
        </w:tc>
        <w:tc>
          <w:tcPr>
            <w:tcW w:w="1621" w:type="dxa"/>
            <w:tcBorders>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hRule="exact" w:val="284"/>
        </w:trPr>
        <w:tc>
          <w:tcPr>
            <w:tcW w:w="3039" w:type="dxa"/>
            <w:vMerge/>
            <w:tcBorders>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BD2F65" w:rsidRPr="00BD2F65" w:rsidRDefault="00BD2F65" w:rsidP="00BD2F65">
            <w:pPr>
              <w:suppressAutoHyphens/>
              <w:spacing w:after="0" w:line="240" w:lineRule="auto"/>
              <w:rPr>
                <w:rFonts w:ascii="Arial Narrow" w:hAnsi="Arial Narrow"/>
              </w:rPr>
            </w:pPr>
          </w:p>
        </w:tc>
        <w:tc>
          <w:tcPr>
            <w:tcW w:w="1418" w:type="dxa"/>
          </w:tcPr>
          <w:p w:rsidR="00BD2F65" w:rsidRPr="00BD2F65" w:rsidRDefault="00BD2F65" w:rsidP="00BD2F65">
            <w:pPr>
              <w:suppressAutoHyphens/>
              <w:spacing w:after="0" w:line="240" w:lineRule="auto"/>
              <w:rPr>
                <w:rFonts w:ascii="Arial Narrow" w:hAnsi="Arial Narrow"/>
              </w:rPr>
            </w:pPr>
          </w:p>
        </w:tc>
        <w:tc>
          <w:tcPr>
            <w:tcW w:w="1276" w:type="dxa"/>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 xml:space="preserve">2025 год - </w:t>
            </w:r>
          </w:p>
        </w:tc>
        <w:tc>
          <w:tcPr>
            <w:tcW w:w="1275" w:type="dxa"/>
            <w:gridSpan w:val="2"/>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0</w:t>
            </w:r>
          </w:p>
        </w:tc>
        <w:tc>
          <w:tcPr>
            <w:tcW w:w="1621" w:type="dxa"/>
            <w:tcBorders>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hRule="exact" w:val="284"/>
        </w:trPr>
        <w:tc>
          <w:tcPr>
            <w:tcW w:w="3039" w:type="dxa"/>
            <w:vMerge/>
            <w:tcBorders>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1418" w:type="dxa"/>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1276" w:type="dxa"/>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2026 год -</w:t>
            </w:r>
          </w:p>
        </w:tc>
        <w:tc>
          <w:tcPr>
            <w:tcW w:w="1275" w:type="dxa"/>
            <w:gridSpan w:val="2"/>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25 959,250</w:t>
            </w:r>
          </w:p>
        </w:tc>
        <w:tc>
          <w:tcPr>
            <w:tcW w:w="1621" w:type="dxa"/>
            <w:tcBorders>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hRule="exact" w:val="284"/>
        </w:trPr>
        <w:tc>
          <w:tcPr>
            <w:tcW w:w="3039" w:type="dxa"/>
            <w:vMerge/>
            <w:tcBorders>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1418" w:type="dxa"/>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1276" w:type="dxa"/>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2027 год -</w:t>
            </w:r>
          </w:p>
        </w:tc>
        <w:tc>
          <w:tcPr>
            <w:tcW w:w="1275" w:type="dxa"/>
            <w:gridSpan w:val="2"/>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25 959,250</w:t>
            </w:r>
          </w:p>
        </w:tc>
        <w:tc>
          <w:tcPr>
            <w:tcW w:w="1621" w:type="dxa"/>
            <w:tcBorders>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r w:rsidRPr="00BD2F65">
              <w:rPr>
                <w:rFonts w:ascii="Arial Narrow" w:hAnsi="Arial Narrow"/>
              </w:rPr>
              <w:t>тыс.рублей</w:t>
            </w:r>
          </w:p>
        </w:tc>
      </w:tr>
      <w:tr w:rsidR="00BD2F65" w:rsidRPr="00BD2F65" w:rsidTr="00BD2F65">
        <w:trPr>
          <w:trHeight w:hRule="exact" w:val="284"/>
        </w:trPr>
        <w:tc>
          <w:tcPr>
            <w:tcW w:w="3039" w:type="dxa"/>
            <w:vMerge/>
            <w:tcBorders>
              <w:left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356" w:type="dxa"/>
            <w:tcBorders>
              <w:lef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1418" w:type="dxa"/>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1276" w:type="dxa"/>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2028 год -</w:t>
            </w:r>
          </w:p>
        </w:tc>
        <w:tc>
          <w:tcPr>
            <w:tcW w:w="1275" w:type="dxa"/>
            <w:gridSpan w:val="2"/>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25 959,250</w:t>
            </w:r>
          </w:p>
        </w:tc>
        <w:tc>
          <w:tcPr>
            <w:tcW w:w="1621" w:type="dxa"/>
            <w:tcBorders>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тыс.рублей</w:t>
            </w:r>
          </w:p>
        </w:tc>
      </w:tr>
      <w:tr w:rsidR="00BD2F65" w:rsidRPr="00BD2F65" w:rsidTr="00BD2F65">
        <w:trPr>
          <w:trHeight w:hRule="exact" w:val="284"/>
        </w:trPr>
        <w:tc>
          <w:tcPr>
            <w:tcW w:w="3039" w:type="dxa"/>
            <w:vMerge/>
            <w:tcBorders>
              <w:left w:val="single" w:sz="4" w:space="0" w:color="auto"/>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rPr>
                <w:rFonts w:ascii="Arial Narrow" w:hAnsi="Arial Narrow"/>
              </w:rPr>
            </w:pPr>
          </w:p>
        </w:tc>
        <w:tc>
          <w:tcPr>
            <w:tcW w:w="1356" w:type="dxa"/>
            <w:tcBorders>
              <w:left w:val="single" w:sz="4" w:space="0" w:color="auto"/>
              <w:bottom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1418" w:type="dxa"/>
            <w:tcBorders>
              <w:bottom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p>
        </w:tc>
        <w:tc>
          <w:tcPr>
            <w:tcW w:w="1276" w:type="dxa"/>
            <w:tcBorders>
              <w:bottom w:val="single" w:sz="4" w:space="0" w:color="auto"/>
            </w:tcBorders>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2029 год -</w:t>
            </w:r>
          </w:p>
        </w:tc>
        <w:tc>
          <w:tcPr>
            <w:tcW w:w="1275" w:type="dxa"/>
            <w:gridSpan w:val="2"/>
            <w:tcBorders>
              <w:bottom w:val="single" w:sz="4" w:space="0" w:color="auto"/>
            </w:tcBorders>
            <w:vAlign w:val="center"/>
          </w:tcPr>
          <w:p w:rsidR="00BD2F65" w:rsidRPr="00BD2F65" w:rsidRDefault="00BD2F65" w:rsidP="00BD2F65">
            <w:pPr>
              <w:autoSpaceDE w:val="0"/>
              <w:autoSpaceDN w:val="0"/>
              <w:adjustRightInd w:val="0"/>
              <w:spacing w:after="0" w:line="240" w:lineRule="auto"/>
              <w:jc w:val="right"/>
              <w:rPr>
                <w:rFonts w:ascii="Arial Narrow" w:hAnsi="Arial Narrow"/>
              </w:rPr>
            </w:pPr>
            <w:r w:rsidRPr="00BD2F65">
              <w:rPr>
                <w:rFonts w:ascii="Arial Narrow" w:hAnsi="Arial Narrow"/>
              </w:rPr>
              <w:t>25 959,250</w:t>
            </w:r>
          </w:p>
        </w:tc>
        <w:tc>
          <w:tcPr>
            <w:tcW w:w="1621" w:type="dxa"/>
            <w:tcBorders>
              <w:bottom w:val="single" w:sz="4" w:space="0" w:color="auto"/>
              <w:right w:val="single" w:sz="4" w:space="0" w:color="auto"/>
            </w:tcBorders>
          </w:tcPr>
          <w:p w:rsidR="00BD2F65" w:rsidRPr="00BD2F65" w:rsidRDefault="00BD2F65" w:rsidP="00BD2F65">
            <w:pPr>
              <w:autoSpaceDE w:val="0"/>
              <w:autoSpaceDN w:val="0"/>
              <w:adjustRightInd w:val="0"/>
              <w:spacing w:after="0" w:line="240" w:lineRule="auto"/>
              <w:jc w:val="both"/>
              <w:rPr>
                <w:rFonts w:ascii="Arial Narrow" w:hAnsi="Arial Narrow"/>
              </w:rPr>
            </w:pPr>
            <w:r w:rsidRPr="00BD2F65">
              <w:rPr>
                <w:rFonts w:ascii="Arial Narrow" w:hAnsi="Arial Narrow"/>
              </w:rPr>
              <w:t>тыс.рублей</w:t>
            </w:r>
          </w:p>
        </w:tc>
      </w:tr>
    </w:tbl>
    <w:p w:rsidR="00BD2F65" w:rsidRPr="00BD2F65" w:rsidRDefault="00BD2F65" w:rsidP="00BD2F65">
      <w:pPr>
        <w:spacing w:after="0" w:line="240" w:lineRule="auto"/>
        <w:rPr>
          <w:rFonts w:ascii="Arial Narrow" w:hAnsi="Arial Narrow"/>
        </w:rPr>
        <w:sectPr w:rsidR="00BD2F65" w:rsidRPr="00BD2F65" w:rsidSect="00BD2F65">
          <w:endnotePr>
            <w:numFmt w:val="decimal"/>
          </w:endnotePr>
          <w:pgSz w:w="11907" w:h="16840" w:code="9"/>
          <w:pgMar w:top="993" w:right="851" w:bottom="1134" w:left="1276" w:header="720" w:footer="720" w:gutter="0"/>
          <w:pgNumType w:start="1"/>
          <w:cols w:space="720"/>
          <w:titlePg/>
          <w:docGrid w:linePitch="272"/>
        </w:sectPr>
      </w:pPr>
    </w:p>
    <w:p w:rsidR="00BD2F65" w:rsidRPr="00BD2F65" w:rsidRDefault="00BD2F65" w:rsidP="00CA6C2B">
      <w:pPr>
        <w:spacing w:after="0" w:line="240" w:lineRule="auto"/>
        <w:jc w:val="right"/>
        <w:outlineLvl w:val="0"/>
        <w:rPr>
          <w:rFonts w:ascii="Arial Narrow" w:hAnsi="Arial Narrow"/>
          <w:b/>
          <w:bCs/>
          <w:color w:val="26282F"/>
        </w:rPr>
      </w:pPr>
      <w:r w:rsidRPr="00BD2F65">
        <w:rPr>
          <w:rFonts w:ascii="Arial Narrow" w:hAnsi="Arial Narrow"/>
          <w:b/>
          <w:bCs/>
          <w:color w:val="26282F"/>
        </w:rPr>
        <w:lastRenderedPageBreak/>
        <w:t>Прил</w:t>
      </w:r>
      <w:r w:rsidRPr="00BD2F65">
        <w:rPr>
          <w:rFonts w:ascii="Arial Narrow" w:hAnsi="Arial Narrow"/>
          <w:b/>
          <w:bCs/>
          <w:color w:val="26282F"/>
        </w:rPr>
        <w:t>о</w:t>
      </w:r>
      <w:r w:rsidRPr="00BD2F65">
        <w:rPr>
          <w:rFonts w:ascii="Arial Narrow" w:hAnsi="Arial Narrow"/>
          <w:b/>
          <w:bCs/>
          <w:color w:val="26282F"/>
        </w:rPr>
        <w:t>жение 3</w:t>
      </w:r>
    </w:p>
    <w:p w:rsidR="00BD2F65" w:rsidRPr="00BD2F65" w:rsidRDefault="00BD2F65" w:rsidP="00CA6C2B">
      <w:pPr>
        <w:tabs>
          <w:tab w:val="left" w:pos="3930"/>
        </w:tabs>
        <w:spacing w:after="0" w:line="240" w:lineRule="auto"/>
        <w:jc w:val="right"/>
        <w:rPr>
          <w:rFonts w:ascii="Arial Narrow" w:hAnsi="Arial Narrow"/>
        </w:rPr>
      </w:pPr>
      <w:r w:rsidRPr="00BD2F65">
        <w:rPr>
          <w:rFonts w:ascii="Arial Narrow" w:hAnsi="Arial Narrow"/>
        </w:rPr>
        <w:t>к постановлению от 26 декабря 2022 г. № 302</w:t>
      </w:r>
    </w:p>
    <w:tbl>
      <w:tblPr>
        <w:tblW w:w="7167" w:type="dxa"/>
        <w:jc w:val="right"/>
        <w:tblLook w:val="01E0" w:firstRow="1" w:lastRow="1" w:firstColumn="1" w:lastColumn="1" w:noHBand="0" w:noVBand="0"/>
      </w:tblPr>
      <w:tblGrid>
        <w:gridCol w:w="7167"/>
      </w:tblGrid>
      <w:tr w:rsidR="00BD2F65" w:rsidRPr="00BD2F65" w:rsidTr="00BD2F65">
        <w:trPr>
          <w:jc w:val="right"/>
        </w:trPr>
        <w:tc>
          <w:tcPr>
            <w:tcW w:w="7167" w:type="dxa"/>
          </w:tcPr>
          <w:p w:rsidR="00CA6C2B" w:rsidRDefault="00BD2F65" w:rsidP="00BD2F65">
            <w:pPr>
              <w:autoSpaceDE w:val="0"/>
              <w:autoSpaceDN w:val="0"/>
              <w:spacing w:after="0" w:line="240" w:lineRule="auto"/>
              <w:jc w:val="center"/>
              <w:outlineLvl w:val="1"/>
              <w:rPr>
                <w:rFonts w:ascii="Arial Narrow" w:hAnsi="Arial Narrow"/>
              </w:rPr>
            </w:pPr>
            <w:r w:rsidRPr="00BD2F65">
              <w:rPr>
                <w:rFonts w:ascii="Arial Narrow" w:hAnsi="Arial Narrow"/>
              </w:rPr>
              <w:br w:type="page"/>
            </w:r>
          </w:p>
          <w:p w:rsidR="00BD2F65" w:rsidRPr="00BD2F65" w:rsidRDefault="00BD2F65" w:rsidP="00BD2F65">
            <w:pPr>
              <w:autoSpaceDE w:val="0"/>
              <w:autoSpaceDN w:val="0"/>
              <w:spacing w:after="0" w:line="240" w:lineRule="auto"/>
              <w:jc w:val="center"/>
              <w:outlineLvl w:val="1"/>
              <w:rPr>
                <w:rFonts w:ascii="Arial Narrow" w:hAnsi="Arial Narrow"/>
                <w:b/>
              </w:rPr>
            </w:pPr>
            <w:r w:rsidRPr="00BD2F65">
              <w:rPr>
                <w:rFonts w:ascii="Arial Narrow" w:hAnsi="Arial Narrow"/>
                <w:b/>
              </w:rPr>
              <w:t>Приложение № 2</w:t>
            </w:r>
          </w:p>
          <w:p w:rsidR="00BD2F65" w:rsidRPr="00BD2F65" w:rsidRDefault="00BD2F65" w:rsidP="00BD2F65">
            <w:pPr>
              <w:spacing w:after="0" w:line="240" w:lineRule="auto"/>
              <w:jc w:val="center"/>
              <w:rPr>
                <w:rFonts w:ascii="Arial Narrow" w:hAnsi="Arial Narrow"/>
              </w:rPr>
            </w:pPr>
            <w:r w:rsidRPr="00BD2F65">
              <w:rPr>
                <w:rFonts w:ascii="Arial Narrow" w:hAnsi="Arial Narrow"/>
              </w:rPr>
              <w:t>к муниципальной программе  «Комплексное развитие территории Грабовского сельсовета Бессоновского района  Пензенской области»</w:t>
            </w:r>
          </w:p>
        </w:tc>
      </w:tr>
    </w:tbl>
    <w:p w:rsidR="00CA6C2B" w:rsidRDefault="00CA6C2B" w:rsidP="00BD2F65">
      <w:pPr>
        <w:shd w:val="clear" w:color="auto" w:fill="FFFFFF"/>
        <w:autoSpaceDE w:val="0"/>
        <w:autoSpaceDN w:val="0"/>
        <w:adjustRightInd w:val="0"/>
        <w:spacing w:after="0" w:line="240" w:lineRule="auto"/>
        <w:jc w:val="center"/>
        <w:rPr>
          <w:rFonts w:ascii="Arial Narrow" w:hAnsi="Arial Narrow"/>
          <w:b/>
          <w:bCs/>
        </w:rPr>
      </w:pPr>
    </w:p>
    <w:p w:rsidR="00BD2F65" w:rsidRPr="00BD2F65" w:rsidRDefault="00BD2F65" w:rsidP="00BD2F65">
      <w:pPr>
        <w:shd w:val="clear" w:color="auto" w:fill="FFFFFF"/>
        <w:autoSpaceDE w:val="0"/>
        <w:autoSpaceDN w:val="0"/>
        <w:adjustRightInd w:val="0"/>
        <w:spacing w:after="0" w:line="240" w:lineRule="auto"/>
        <w:jc w:val="center"/>
        <w:rPr>
          <w:rFonts w:ascii="Arial Narrow" w:hAnsi="Arial Narrow"/>
          <w:b/>
          <w:bCs/>
        </w:rPr>
      </w:pPr>
      <w:r w:rsidRPr="00BD2F65">
        <w:rPr>
          <w:rFonts w:ascii="Arial Narrow" w:hAnsi="Arial Narrow"/>
          <w:b/>
          <w:bCs/>
        </w:rPr>
        <w:t xml:space="preserve">РЕСУРСНОЕ ОБЕСПЕЧЕНИЕ </w:t>
      </w:r>
      <w:r w:rsidRPr="00BD2F65">
        <w:rPr>
          <w:rFonts w:ascii="Arial Narrow" w:hAnsi="Arial Narrow"/>
          <w:b/>
          <w:bCs/>
        </w:rPr>
        <w:br/>
        <w:t xml:space="preserve">реализации муниципальной программы </w:t>
      </w:r>
    </w:p>
    <w:p w:rsidR="00BD2F65" w:rsidRPr="00BD2F65" w:rsidRDefault="00BD2F65" w:rsidP="00BD2F65">
      <w:pPr>
        <w:shd w:val="clear" w:color="auto" w:fill="FFFFFF"/>
        <w:autoSpaceDE w:val="0"/>
        <w:autoSpaceDN w:val="0"/>
        <w:adjustRightInd w:val="0"/>
        <w:spacing w:after="0" w:line="240" w:lineRule="auto"/>
        <w:ind w:firstLine="708"/>
        <w:jc w:val="center"/>
        <w:rPr>
          <w:rFonts w:ascii="Arial Narrow" w:hAnsi="Arial Narrow"/>
          <w:b/>
          <w:bCs/>
        </w:rPr>
      </w:pPr>
      <w:r w:rsidRPr="00BD2F65">
        <w:rPr>
          <w:rFonts w:ascii="Arial Narrow" w:hAnsi="Arial Narrow"/>
          <w:b/>
          <w:bCs/>
        </w:rPr>
        <w:t>«Комплексное развитие территории Грабовского сельсовета Бессоновского района  Пензенской области»</w:t>
      </w:r>
    </w:p>
    <w:p w:rsidR="00BD2F65" w:rsidRPr="00BD2F65" w:rsidRDefault="00BD2F65" w:rsidP="00BD2F65">
      <w:pPr>
        <w:suppressAutoHyphens/>
        <w:spacing w:after="0" w:line="240" w:lineRule="auto"/>
        <w:ind w:right="-370"/>
        <w:jc w:val="center"/>
        <w:rPr>
          <w:rFonts w:ascii="Arial Narrow" w:hAnsi="Arial Narrow"/>
          <w:b/>
          <w:bCs/>
        </w:rPr>
      </w:pPr>
      <w:r w:rsidRPr="00BD2F65">
        <w:rPr>
          <w:rFonts w:ascii="Arial Narrow" w:hAnsi="Arial Narrow"/>
          <w:b/>
          <w:bCs/>
        </w:rPr>
        <w:t>за счет средств всех источников финансирования</w:t>
      </w:r>
    </w:p>
    <w:tbl>
      <w:tblPr>
        <w:tblW w:w="1531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276"/>
        <w:gridCol w:w="2835"/>
        <w:gridCol w:w="1701"/>
        <w:gridCol w:w="850"/>
        <w:gridCol w:w="709"/>
        <w:gridCol w:w="992"/>
        <w:gridCol w:w="992"/>
        <w:gridCol w:w="709"/>
        <w:gridCol w:w="709"/>
        <w:gridCol w:w="992"/>
        <w:gridCol w:w="992"/>
        <w:gridCol w:w="993"/>
        <w:gridCol w:w="993"/>
      </w:tblGrid>
      <w:tr w:rsidR="00BD2F65" w:rsidRPr="00BD2F65" w:rsidTr="00BD2F65">
        <w:tc>
          <w:tcPr>
            <w:tcW w:w="4679" w:type="dxa"/>
            <w:gridSpan w:val="3"/>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Ответственный исполнитель</w:t>
            </w:r>
          </w:p>
          <w:p w:rsidR="00BD2F65" w:rsidRPr="00BD2F65" w:rsidRDefault="00BD2F65" w:rsidP="00BD2F65">
            <w:pPr>
              <w:spacing w:after="0" w:line="240" w:lineRule="auto"/>
              <w:jc w:val="center"/>
              <w:rPr>
                <w:rFonts w:ascii="Arial Narrow" w:hAnsi="Arial Narrow"/>
              </w:rPr>
            </w:pPr>
            <w:r w:rsidRPr="00BD2F65">
              <w:rPr>
                <w:rFonts w:ascii="Arial Narrow" w:hAnsi="Arial Narrow"/>
              </w:rPr>
              <w:t>муниципальной программы</w:t>
            </w:r>
          </w:p>
        </w:tc>
        <w:tc>
          <w:tcPr>
            <w:tcW w:w="10632" w:type="dxa"/>
            <w:gridSpan w:val="11"/>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Администрация Грабовского сельсовета Бессоновского района Пензенской области</w:t>
            </w:r>
          </w:p>
        </w:tc>
      </w:tr>
      <w:tr w:rsidR="00BD2F65" w:rsidRPr="00BD2F65" w:rsidTr="00BD2F65">
        <w:tc>
          <w:tcPr>
            <w:tcW w:w="568" w:type="dxa"/>
            <w:vMerge w:val="restart"/>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w:t>
            </w: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п/п</w:t>
            </w:r>
          </w:p>
        </w:tc>
        <w:tc>
          <w:tcPr>
            <w:tcW w:w="1276" w:type="dxa"/>
            <w:vMerge w:val="restart"/>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Статус</w:t>
            </w:r>
          </w:p>
        </w:tc>
        <w:tc>
          <w:tcPr>
            <w:tcW w:w="2835" w:type="dxa"/>
            <w:vMerge w:val="restart"/>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Наименование муниципальной программы, подпрограммы, основного мероприятия</w:t>
            </w:r>
          </w:p>
        </w:tc>
        <w:tc>
          <w:tcPr>
            <w:tcW w:w="1701" w:type="dxa"/>
            <w:vMerge w:val="restart"/>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Источник финансирования</w:t>
            </w:r>
          </w:p>
        </w:tc>
        <w:tc>
          <w:tcPr>
            <w:tcW w:w="8931" w:type="dxa"/>
            <w:gridSpan w:val="10"/>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 xml:space="preserve">Оценка расходов, </w:t>
            </w: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тыс. рублей</w:t>
            </w:r>
          </w:p>
        </w:tc>
      </w:tr>
      <w:tr w:rsidR="00BD2F65" w:rsidRPr="00BD2F65" w:rsidTr="00BD2F65">
        <w:trPr>
          <w:trHeight w:val="345"/>
        </w:trPr>
        <w:tc>
          <w:tcPr>
            <w:tcW w:w="568" w:type="dxa"/>
            <w:vMerge/>
            <w:vAlign w:val="center"/>
          </w:tcPr>
          <w:p w:rsidR="00BD2F65" w:rsidRPr="00BD2F65" w:rsidRDefault="00BD2F65" w:rsidP="00BD2F65">
            <w:pPr>
              <w:spacing w:after="0" w:line="240" w:lineRule="auto"/>
              <w:rPr>
                <w:rFonts w:ascii="Arial Narrow" w:hAnsi="Arial Narrow"/>
                <w:b/>
              </w:rPr>
            </w:pPr>
          </w:p>
        </w:tc>
        <w:tc>
          <w:tcPr>
            <w:tcW w:w="1276" w:type="dxa"/>
            <w:vMerge/>
            <w:vAlign w:val="center"/>
          </w:tcPr>
          <w:p w:rsidR="00BD2F65" w:rsidRPr="00BD2F65" w:rsidRDefault="00BD2F65" w:rsidP="00BD2F65">
            <w:pPr>
              <w:spacing w:after="0" w:line="240" w:lineRule="auto"/>
              <w:rPr>
                <w:rFonts w:ascii="Arial Narrow" w:hAnsi="Arial Narrow"/>
                <w:b/>
              </w:rPr>
            </w:pPr>
          </w:p>
        </w:tc>
        <w:tc>
          <w:tcPr>
            <w:tcW w:w="2835" w:type="dxa"/>
            <w:vMerge/>
            <w:vAlign w:val="center"/>
          </w:tcPr>
          <w:p w:rsidR="00BD2F65" w:rsidRPr="00BD2F65" w:rsidRDefault="00BD2F65" w:rsidP="00BD2F65">
            <w:pPr>
              <w:spacing w:after="0" w:line="240" w:lineRule="auto"/>
              <w:rPr>
                <w:rFonts w:ascii="Arial Narrow" w:hAnsi="Arial Narrow"/>
                <w:b/>
              </w:rPr>
            </w:pPr>
          </w:p>
        </w:tc>
        <w:tc>
          <w:tcPr>
            <w:tcW w:w="1701" w:type="dxa"/>
            <w:vMerge/>
            <w:vAlign w:val="center"/>
          </w:tcPr>
          <w:p w:rsidR="00BD2F65" w:rsidRPr="00BD2F65" w:rsidRDefault="00BD2F65" w:rsidP="00BD2F65">
            <w:pPr>
              <w:spacing w:after="0" w:line="240" w:lineRule="auto"/>
              <w:rPr>
                <w:rFonts w:ascii="Arial Narrow" w:hAnsi="Arial Narrow"/>
                <w:b/>
              </w:rPr>
            </w:pPr>
          </w:p>
        </w:tc>
        <w:tc>
          <w:tcPr>
            <w:tcW w:w="850" w:type="dxa"/>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2020 г.</w:t>
            </w:r>
          </w:p>
        </w:tc>
        <w:tc>
          <w:tcPr>
            <w:tcW w:w="709" w:type="dxa"/>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2021 г.</w:t>
            </w:r>
          </w:p>
        </w:tc>
        <w:tc>
          <w:tcPr>
            <w:tcW w:w="992" w:type="dxa"/>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2022 г.</w:t>
            </w:r>
          </w:p>
        </w:tc>
        <w:tc>
          <w:tcPr>
            <w:tcW w:w="992" w:type="dxa"/>
            <w:tcBorders>
              <w:right w:val="single" w:sz="2" w:space="0" w:color="auto"/>
            </w:tcBorders>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2023 г.</w:t>
            </w: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2024 г.</w:t>
            </w:r>
          </w:p>
        </w:tc>
        <w:tc>
          <w:tcPr>
            <w:tcW w:w="709" w:type="dxa"/>
            <w:tcBorders>
              <w:left w:val="single" w:sz="2" w:space="0" w:color="auto"/>
            </w:tcBorders>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2025</w:t>
            </w:r>
          </w:p>
        </w:tc>
        <w:tc>
          <w:tcPr>
            <w:tcW w:w="992" w:type="dxa"/>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2026</w:t>
            </w:r>
          </w:p>
        </w:tc>
        <w:tc>
          <w:tcPr>
            <w:tcW w:w="992" w:type="dxa"/>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2027</w:t>
            </w:r>
          </w:p>
        </w:tc>
        <w:tc>
          <w:tcPr>
            <w:tcW w:w="993" w:type="dxa"/>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2028</w:t>
            </w:r>
          </w:p>
        </w:tc>
        <w:tc>
          <w:tcPr>
            <w:tcW w:w="993" w:type="dxa"/>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2029</w:t>
            </w:r>
          </w:p>
        </w:tc>
      </w:tr>
      <w:tr w:rsidR="00BD2F65" w:rsidRPr="00BD2F65" w:rsidTr="00BD2F65">
        <w:trPr>
          <w:trHeight w:val="77"/>
        </w:trPr>
        <w:tc>
          <w:tcPr>
            <w:tcW w:w="568" w:type="dxa"/>
            <w:vMerge w:val="restart"/>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1</w:t>
            </w:r>
          </w:p>
        </w:tc>
        <w:tc>
          <w:tcPr>
            <w:tcW w:w="1276" w:type="dxa"/>
            <w:vMerge w:val="restart"/>
            <w:vAlign w:val="center"/>
          </w:tcPr>
          <w:p w:rsidR="00BD2F65" w:rsidRPr="00BD2F65" w:rsidRDefault="00BD2F65" w:rsidP="00BD2F65">
            <w:pPr>
              <w:spacing w:after="0" w:line="240" w:lineRule="auto"/>
              <w:ind w:left="-100"/>
              <w:jc w:val="center"/>
              <w:rPr>
                <w:rFonts w:ascii="Arial Narrow" w:hAnsi="Arial Narrow"/>
              </w:rPr>
            </w:pPr>
            <w:r w:rsidRPr="00BD2F65">
              <w:rPr>
                <w:rFonts w:ascii="Arial Narrow" w:hAnsi="Arial Narrow"/>
              </w:rPr>
              <w:t>Муниципальная программа</w:t>
            </w:r>
          </w:p>
        </w:tc>
        <w:tc>
          <w:tcPr>
            <w:tcW w:w="2835" w:type="dxa"/>
            <w:vMerge w:val="restart"/>
            <w:vAlign w:val="center"/>
          </w:tcPr>
          <w:p w:rsidR="00BD2F65" w:rsidRPr="00BD2F65" w:rsidRDefault="00BD2F65" w:rsidP="00BD2F65">
            <w:pPr>
              <w:autoSpaceDE w:val="0"/>
              <w:autoSpaceDN w:val="0"/>
              <w:adjustRightInd w:val="0"/>
              <w:spacing w:after="0" w:line="240" w:lineRule="auto"/>
              <w:jc w:val="center"/>
              <w:rPr>
                <w:rFonts w:ascii="Arial Narrow" w:hAnsi="Arial Narrow"/>
              </w:rPr>
            </w:pPr>
            <w:r w:rsidRPr="00BD2F65">
              <w:rPr>
                <w:rFonts w:ascii="Arial Narrow" w:hAnsi="Arial Narrow"/>
              </w:rPr>
              <w:t>Комплексное развитие сельской территории Грабовского сельсовета Бессоновского района  Пензенской области</w:t>
            </w:r>
          </w:p>
        </w:tc>
        <w:tc>
          <w:tcPr>
            <w:tcW w:w="1701" w:type="dxa"/>
            <w:shd w:val="clear" w:color="auto" w:fill="F2F2F2"/>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2142,340</w:t>
            </w:r>
          </w:p>
        </w:tc>
        <w:tc>
          <w:tcPr>
            <w:tcW w:w="709" w:type="dxa"/>
            <w:tcBorders>
              <w:top w:val="single" w:sz="4" w:space="0" w:color="auto"/>
              <w:left w:val="nil"/>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33,000</w:t>
            </w:r>
          </w:p>
        </w:tc>
        <w:tc>
          <w:tcPr>
            <w:tcW w:w="992" w:type="dxa"/>
            <w:tcBorders>
              <w:top w:val="single" w:sz="4" w:space="0" w:color="auto"/>
              <w:left w:val="nil"/>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79 708,682</w:t>
            </w:r>
          </w:p>
        </w:tc>
        <w:tc>
          <w:tcPr>
            <w:tcW w:w="992" w:type="dxa"/>
            <w:tcBorders>
              <w:top w:val="single" w:sz="4" w:space="0" w:color="auto"/>
              <w:left w:val="nil"/>
              <w:bottom w:val="single" w:sz="4" w:space="0" w:color="auto"/>
              <w:right w:val="single" w:sz="2" w:space="0" w:color="auto"/>
            </w:tcBorders>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561,528</w:t>
            </w:r>
          </w:p>
        </w:tc>
        <w:tc>
          <w:tcPr>
            <w:tcW w:w="709" w:type="dxa"/>
            <w:tcBorders>
              <w:top w:val="single" w:sz="2" w:space="0" w:color="auto"/>
              <w:left w:val="single" w:sz="2" w:space="0" w:color="auto"/>
              <w:bottom w:val="single" w:sz="2" w:space="0" w:color="auto"/>
              <w:right w:val="single" w:sz="2" w:space="0" w:color="auto"/>
            </w:tcBorders>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0</w:t>
            </w:r>
          </w:p>
        </w:tc>
        <w:tc>
          <w:tcPr>
            <w:tcW w:w="709" w:type="dxa"/>
            <w:tcBorders>
              <w:top w:val="single" w:sz="4" w:space="0" w:color="auto"/>
              <w:left w:val="single" w:sz="2"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0</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25959,250</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25959,250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25959,250</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25959,250</w:t>
            </w:r>
          </w:p>
        </w:tc>
      </w:tr>
      <w:tr w:rsidR="00BD2F65" w:rsidRPr="00BD2F65" w:rsidTr="00BD2F65">
        <w:tc>
          <w:tcPr>
            <w:tcW w:w="568" w:type="dxa"/>
            <w:vMerge/>
            <w:vAlign w:val="center"/>
          </w:tcPr>
          <w:p w:rsidR="00BD2F65" w:rsidRPr="00BD2F65" w:rsidRDefault="00BD2F65" w:rsidP="00BD2F65">
            <w:pPr>
              <w:spacing w:after="0" w:line="240" w:lineRule="auto"/>
              <w:rPr>
                <w:rFonts w:ascii="Arial Narrow" w:hAnsi="Arial Narrow"/>
              </w:rPr>
            </w:pPr>
          </w:p>
        </w:tc>
        <w:tc>
          <w:tcPr>
            <w:tcW w:w="1276" w:type="dxa"/>
            <w:vMerge/>
            <w:vAlign w:val="center"/>
          </w:tcPr>
          <w:p w:rsidR="00BD2F65" w:rsidRPr="00BD2F65" w:rsidRDefault="00BD2F65" w:rsidP="00BD2F65">
            <w:pPr>
              <w:spacing w:after="0" w:line="240" w:lineRule="auto"/>
              <w:rPr>
                <w:rFonts w:ascii="Arial Narrow" w:hAnsi="Arial Narrow"/>
              </w:rPr>
            </w:pPr>
          </w:p>
        </w:tc>
        <w:tc>
          <w:tcPr>
            <w:tcW w:w="2835" w:type="dxa"/>
            <w:vMerge/>
            <w:vAlign w:val="center"/>
          </w:tcPr>
          <w:p w:rsidR="00BD2F65" w:rsidRPr="00BD2F65" w:rsidRDefault="00BD2F65" w:rsidP="00BD2F65">
            <w:pPr>
              <w:spacing w:after="0" w:line="240" w:lineRule="auto"/>
              <w:rPr>
                <w:rFonts w:ascii="Arial Narrow" w:hAnsi="Arial Narrow"/>
              </w:rPr>
            </w:pPr>
          </w:p>
        </w:tc>
        <w:tc>
          <w:tcPr>
            <w:tcW w:w="1701" w:type="dxa"/>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в том числе:</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709"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r>
      <w:tr w:rsidR="00BD2F65" w:rsidRPr="00BD2F65" w:rsidTr="00BD2F65">
        <w:tc>
          <w:tcPr>
            <w:tcW w:w="568" w:type="dxa"/>
            <w:vMerge/>
            <w:vAlign w:val="center"/>
          </w:tcPr>
          <w:p w:rsidR="00BD2F65" w:rsidRPr="00BD2F65" w:rsidRDefault="00BD2F65" w:rsidP="00BD2F65">
            <w:pPr>
              <w:spacing w:after="0" w:line="240" w:lineRule="auto"/>
              <w:rPr>
                <w:rFonts w:ascii="Arial Narrow" w:hAnsi="Arial Narrow"/>
              </w:rPr>
            </w:pPr>
          </w:p>
        </w:tc>
        <w:tc>
          <w:tcPr>
            <w:tcW w:w="1276" w:type="dxa"/>
            <w:vMerge/>
            <w:vAlign w:val="center"/>
          </w:tcPr>
          <w:p w:rsidR="00BD2F65" w:rsidRPr="00BD2F65" w:rsidRDefault="00BD2F65" w:rsidP="00BD2F65">
            <w:pPr>
              <w:spacing w:after="0" w:line="240" w:lineRule="auto"/>
              <w:rPr>
                <w:rFonts w:ascii="Arial Narrow" w:hAnsi="Arial Narrow"/>
              </w:rPr>
            </w:pPr>
          </w:p>
        </w:tc>
        <w:tc>
          <w:tcPr>
            <w:tcW w:w="2835" w:type="dxa"/>
            <w:vMerge/>
            <w:vAlign w:val="center"/>
          </w:tcPr>
          <w:p w:rsidR="00BD2F65" w:rsidRPr="00BD2F65" w:rsidRDefault="00BD2F65" w:rsidP="00BD2F65">
            <w:pPr>
              <w:spacing w:after="0" w:line="240" w:lineRule="auto"/>
              <w:rPr>
                <w:rFonts w:ascii="Arial Narrow" w:hAnsi="Arial Narrow"/>
              </w:rPr>
            </w:pPr>
          </w:p>
        </w:tc>
        <w:tc>
          <w:tcPr>
            <w:tcW w:w="1701" w:type="dxa"/>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федеральный бюджет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1651,299</w:t>
            </w:r>
          </w:p>
        </w:tc>
        <w:tc>
          <w:tcPr>
            <w:tcW w:w="709"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r w:rsidR="00BD2F65" w:rsidRPr="00BD2F65" w:rsidTr="00BD2F65">
        <w:tc>
          <w:tcPr>
            <w:tcW w:w="568" w:type="dxa"/>
            <w:vMerge/>
            <w:vAlign w:val="center"/>
          </w:tcPr>
          <w:p w:rsidR="00BD2F65" w:rsidRPr="00BD2F65" w:rsidRDefault="00BD2F65" w:rsidP="00BD2F65">
            <w:pPr>
              <w:spacing w:after="0" w:line="240" w:lineRule="auto"/>
              <w:rPr>
                <w:rFonts w:ascii="Arial Narrow" w:hAnsi="Arial Narrow"/>
              </w:rPr>
            </w:pPr>
          </w:p>
        </w:tc>
        <w:tc>
          <w:tcPr>
            <w:tcW w:w="1276" w:type="dxa"/>
            <w:vMerge/>
            <w:vAlign w:val="center"/>
          </w:tcPr>
          <w:p w:rsidR="00BD2F65" w:rsidRPr="00BD2F65" w:rsidRDefault="00BD2F65" w:rsidP="00BD2F65">
            <w:pPr>
              <w:spacing w:after="0" w:line="240" w:lineRule="auto"/>
              <w:rPr>
                <w:rFonts w:ascii="Arial Narrow" w:hAnsi="Arial Narrow"/>
              </w:rPr>
            </w:pPr>
          </w:p>
        </w:tc>
        <w:tc>
          <w:tcPr>
            <w:tcW w:w="2835" w:type="dxa"/>
            <w:vMerge/>
            <w:vAlign w:val="center"/>
          </w:tcPr>
          <w:p w:rsidR="00BD2F65" w:rsidRPr="00BD2F65" w:rsidRDefault="00BD2F65" w:rsidP="00BD2F65">
            <w:pPr>
              <w:spacing w:after="0" w:line="240" w:lineRule="auto"/>
              <w:rPr>
                <w:rFonts w:ascii="Arial Narrow" w:hAnsi="Arial Narrow"/>
              </w:rPr>
            </w:pPr>
          </w:p>
        </w:tc>
        <w:tc>
          <w:tcPr>
            <w:tcW w:w="1701" w:type="dxa"/>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субъекта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143,591</w:t>
            </w:r>
          </w:p>
        </w:tc>
        <w:tc>
          <w:tcPr>
            <w:tcW w:w="709"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75 222,700</w:t>
            </w:r>
          </w:p>
        </w:tc>
        <w:tc>
          <w:tcPr>
            <w:tcW w:w="992" w:type="dxa"/>
            <w:tcBorders>
              <w:top w:val="nil"/>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20816,875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20816,875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20816,875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20816,875</w:t>
            </w:r>
          </w:p>
        </w:tc>
      </w:tr>
      <w:tr w:rsidR="00BD2F65" w:rsidRPr="00BD2F65" w:rsidTr="00BD2F65">
        <w:tc>
          <w:tcPr>
            <w:tcW w:w="568" w:type="dxa"/>
            <w:vMerge/>
            <w:vAlign w:val="center"/>
          </w:tcPr>
          <w:p w:rsidR="00BD2F65" w:rsidRPr="00BD2F65" w:rsidRDefault="00BD2F65" w:rsidP="00BD2F65">
            <w:pPr>
              <w:spacing w:after="0" w:line="240" w:lineRule="auto"/>
              <w:rPr>
                <w:rFonts w:ascii="Arial Narrow" w:hAnsi="Arial Narrow"/>
              </w:rPr>
            </w:pPr>
          </w:p>
        </w:tc>
        <w:tc>
          <w:tcPr>
            <w:tcW w:w="1276" w:type="dxa"/>
            <w:vMerge/>
            <w:vAlign w:val="center"/>
          </w:tcPr>
          <w:p w:rsidR="00BD2F65" w:rsidRPr="00BD2F65" w:rsidRDefault="00BD2F65" w:rsidP="00BD2F65">
            <w:pPr>
              <w:spacing w:after="0" w:line="240" w:lineRule="auto"/>
              <w:rPr>
                <w:rFonts w:ascii="Arial Narrow" w:hAnsi="Arial Narrow"/>
              </w:rPr>
            </w:pPr>
          </w:p>
        </w:tc>
        <w:tc>
          <w:tcPr>
            <w:tcW w:w="2835" w:type="dxa"/>
            <w:vMerge/>
            <w:vAlign w:val="center"/>
          </w:tcPr>
          <w:p w:rsidR="00BD2F65" w:rsidRPr="00BD2F65" w:rsidRDefault="00BD2F65" w:rsidP="00BD2F65">
            <w:pPr>
              <w:spacing w:after="0" w:line="240" w:lineRule="auto"/>
              <w:rPr>
                <w:rFonts w:ascii="Arial Narrow" w:hAnsi="Arial Narrow"/>
              </w:rPr>
            </w:pPr>
          </w:p>
        </w:tc>
        <w:tc>
          <w:tcPr>
            <w:tcW w:w="1701" w:type="dxa"/>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района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3 134,278</w:t>
            </w:r>
          </w:p>
        </w:tc>
        <w:tc>
          <w:tcPr>
            <w:tcW w:w="992" w:type="dxa"/>
            <w:tcBorders>
              <w:top w:val="nil"/>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3119,000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3119,000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3119,000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3119,000</w:t>
            </w:r>
          </w:p>
        </w:tc>
      </w:tr>
      <w:tr w:rsidR="00BD2F65" w:rsidRPr="00BD2F65" w:rsidTr="00BD2F65">
        <w:tc>
          <w:tcPr>
            <w:tcW w:w="568" w:type="dxa"/>
            <w:vMerge/>
            <w:vAlign w:val="center"/>
          </w:tcPr>
          <w:p w:rsidR="00BD2F65" w:rsidRPr="00BD2F65" w:rsidRDefault="00BD2F65" w:rsidP="00BD2F65">
            <w:pPr>
              <w:spacing w:after="0" w:line="240" w:lineRule="auto"/>
              <w:rPr>
                <w:rFonts w:ascii="Arial Narrow" w:hAnsi="Arial Narrow"/>
              </w:rPr>
            </w:pPr>
          </w:p>
        </w:tc>
        <w:tc>
          <w:tcPr>
            <w:tcW w:w="1276" w:type="dxa"/>
            <w:vMerge/>
            <w:vAlign w:val="center"/>
          </w:tcPr>
          <w:p w:rsidR="00BD2F65" w:rsidRPr="00BD2F65" w:rsidRDefault="00BD2F65" w:rsidP="00BD2F65">
            <w:pPr>
              <w:spacing w:after="0" w:line="240" w:lineRule="auto"/>
              <w:rPr>
                <w:rFonts w:ascii="Arial Narrow" w:hAnsi="Arial Narrow"/>
              </w:rPr>
            </w:pPr>
          </w:p>
        </w:tc>
        <w:tc>
          <w:tcPr>
            <w:tcW w:w="2835" w:type="dxa"/>
            <w:vMerge/>
            <w:vAlign w:val="center"/>
          </w:tcPr>
          <w:p w:rsidR="00BD2F65" w:rsidRPr="00BD2F65" w:rsidRDefault="00BD2F65" w:rsidP="00BD2F65">
            <w:pPr>
              <w:spacing w:after="0" w:line="240" w:lineRule="auto"/>
              <w:rPr>
                <w:rFonts w:ascii="Arial Narrow" w:hAnsi="Arial Narrow"/>
              </w:rPr>
            </w:pPr>
          </w:p>
        </w:tc>
        <w:tc>
          <w:tcPr>
            <w:tcW w:w="1701" w:type="dxa"/>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поселения</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193,206</w:t>
            </w:r>
          </w:p>
        </w:tc>
        <w:tc>
          <w:tcPr>
            <w:tcW w:w="709"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33,000</w:t>
            </w:r>
          </w:p>
        </w:tc>
        <w:tc>
          <w:tcPr>
            <w:tcW w:w="992"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1 351,704</w:t>
            </w:r>
          </w:p>
        </w:tc>
        <w:tc>
          <w:tcPr>
            <w:tcW w:w="992" w:type="dxa"/>
            <w:tcBorders>
              <w:top w:val="nil"/>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561,528</w:t>
            </w: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2023,375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2023,375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2023,375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2023,375</w:t>
            </w:r>
          </w:p>
        </w:tc>
      </w:tr>
      <w:tr w:rsidR="00BD2F65" w:rsidRPr="00BD2F65" w:rsidTr="00BD2F65">
        <w:tc>
          <w:tcPr>
            <w:tcW w:w="568" w:type="dxa"/>
            <w:vMerge/>
            <w:vAlign w:val="center"/>
          </w:tcPr>
          <w:p w:rsidR="00BD2F65" w:rsidRPr="00BD2F65" w:rsidRDefault="00BD2F65" w:rsidP="00BD2F65">
            <w:pPr>
              <w:spacing w:after="0" w:line="240" w:lineRule="auto"/>
              <w:rPr>
                <w:rFonts w:ascii="Arial Narrow" w:hAnsi="Arial Narrow"/>
              </w:rPr>
            </w:pPr>
          </w:p>
        </w:tc>
        <w:tc>
          <w:tcPr>
            <w:tcW w:w="1276" w:type="dxa"/>
            <w:vMerge/>
            <w:vAlign w:val="center"/>
          </w:tcPr>
          <w:p w:rsidR="00BD2F65" w:rsidRPr="00BD2F65" w:rsidRDefault="00BD2F65" w:rsidP="00BD2F65">
            <w:pPr>
              <w:spacing w:after="0" w:line="240" w:lineRule="auto"/>
              <w:rPr>
                <w:rFonts w:ascii="Arial Narrow" w:hAnsi="Arial Narrow"/>
              </w:rPr>
            </w:pPr>
          </w:p>
        </w:tc>
        <w:tc>
          <w:tcPr>
            <w:tcW w:w="2835" w:type="dxa"/>
            <w:vMerge/>
            <w:vAlign w:val="center"/>
          </w:tcPr>
          <w:p w:rsidR="00BD2F65" w:rsidRPr="00BD2F65" w:rsidRDefault="00BD2F65" w:rsidP="00BD2F65">
            <w:pPr>
              <w:spacing w:after="0" w:line="240" w:lineRule="auto"/>
              <w:rPr>
                <w:rFonts w:ascii="Arial Narrow" w:hAnsi="Arial Narrow"/>
              </w:rPr>
            </w:pPr>
          </w:p>
        </w:tc>
        <w:tc>
          <w:tcPr>
            <w:tcW w:w="1701" w:type="dxa"/>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Иные источники</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154,244</w:t>
            </w:r>
          </w:p>
        </w:tc>
        <w:tc>
          <w:tcPr>
            <w:tcW w:w="709"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r w:rsidR="00BD2F65" w:rsidRPr="00BD2F65" w:rsidTr="00BD2F65">
        <w:trPr>
          <w:trHeight w:val="77"/>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1.1</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ind w:left="-100"/>
              <w:jc w:val="center"/>
              <w:rPr>
                <w:rFonts w:ascii="Arial Narrow" w:hAnsi="Arial Narrow"/>
              </w:rPr>
            </w:pPr>
            <w:r w:rsidRPr="00BD2F65">
              <w:rPr>
                <w:rFonts w:ascii="Arial Narrow" w:hAnsi="Arial Narrow"/>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Создание современного облика населенных пунктов Грабовского сельсовета Бессоновского района Пензенской области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D2F65" w:rsidRPr="00BD2F65" w:rsidRDefault="00BD2F65" w:rsidP="00BD2F65">
            <w:pPr>
              <w:spacing w:after="0" w:line="240" w:lineRule="auto"/>
              <w:jc w:val="right"/>
              <w:rPr>
                <w:rFonts w:ascii="Arial Narrow" w:hAnsi="Arial Narrow"/>
                <w:b/>
              </w:rPr>
            </w:pPr>
            <w:r w:rsidRPr="00BD2F65">
              <w:rPr>
                <w:rFonts w:ascii="Arial Narrow" w:hAnsi="Arial Narrow"/>
                <w:b/>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2142,340</w:t>
            </w:r>
          </w:p>
        </w:tc>
        <w:tc>
          <w:tcPr>
            <w:tcW w:w="709" w:type="dxa"/>
            <w:tcBorders>
              <w:top w:val="single" w:sz="4" w:space="0" w:color="auto"/>
              <w:left w:val="nil"/>
              <w:bottom w:val="single" w:sz="4" w:space="0" w:color="auto"/>
              <w:right w:val="single" w:sz="4" w:space="0" w:color="auto"/>
            </w:tcBorders>
            <w:shd w:val="clear" w:color="auto" w:fill="FFFFFF"/>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33,000</w:t>
            </w:r>
          </w:p>
        </w:tc>
        <w:tc>
          <w:tcPr>
            <w:tcW w:w="992" w:type="dxa"/>
            <w:tcBorders>
              <w:top w:val="single" w:sz="4" w:space="0" w:color="auto"/>
              <w:left w:val="nil"/>
              <w:bottom w:val="single" w:sz="4" w:space="0" w:color="auto"/>
              <w:right w:val="single" w:sz="4" w:space="0" w:color="auto"/>
            </w:tcBorders>
            <w:shd w:val="clear" w:color="auto" w:fill="FFFFFF"/>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79 708,682</w:t>
            </w:r>
          </w:p>
        </w:tc>
        <w:tc>
          <w:tcPr>
            <w:tcW w:w="992" w:type="dxa"/>
            <w:tcBorders>
              <w:top w:val="single" w:sz="4" w:space="0" w:color="auto"/>
              <w:left w:val="nil"/>
              <w:bottom w:val="single" w:sz="4" w:space="0" w:color="auto"/>
              <w:right w:val="single" w:sz="2" w:space="0" w:color="auto"/>
            </w:tcBorders>
            <w:shd w:val="clear" w:color="auto" w:fill="FFFFFF"/>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561,528</w:t>
            </w:r>
          </w:p>
        </w:tc>
        <w:tc>
          <w:tcPr>
            <w:tcW w:w="709" w:type="dxa"/>
            <w:tcBorders>
              <w:top w:val="single" w:sz="2" w:space="0" w:color="auto"/>
              <w:left w:val="single" w:sz="2" w:space="0" w:color="auto"/>
              <w:bottom w:val="single" w:sz="2" w:space="0" w:color="auto"/>
              <w:right w:val="single" w:sz="2" w:space="0" w:color="auto"/>
            </w:tcBorders>
            <w:shd w:val="clear" w:color="auto" w:fill="FFFFFF"/>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0</w:t>
            </w:r>
          </w:p>
        </w:tc>
        <w:tc>
          <w:tcPr>
            <w:tcW w:w="709" w:type="dxa"/>
            <w:tcBorders>
              <w:top w:val="single" w:sz="4" w:space="0" w:color="auto"/>
              <w:left w:val="single" w:sz="2" w:space="0" w:color="auto"/>
              <w:bottom w:val="single" w:sz="4" w:space="0" w:color="auto"/>
              <w:right w:val="single" w:sz="4" w:space="0" w:color="auto"/>
            </w:tcBorders>
            <w:shd w:val="clear" w:color="auto" w:fill="FFFFFF"/>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25959,250 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25959,250 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25959,250 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D2F65" w:rsidRPr="00BD2F65" w:rsidRDefault="00BD2F65" w:rsidP="00BD2F65">
            <w:pPr>
              <w:spacing w:after="0" w:line="240" w:lineRule="auto"/>
              <w:jc w:val="right"/>
              <w:rPr>
                <w:rFonts w:ascii="Arial Narrow" w:hAnsi="Arial Narrow"/>
                <w:b/>
                <w:bCs/>
              </w:rPr>
            </w:pPr>
            <w:r w:rsidRPr="00BD2F65">
              <w:rPr>
                <w:rFonts w:ascii="Arial Narrow" w:hAnsi="Arial Narrow"/>
                <w:b/>
                <w:bCs/>
              </w:rPr>
              <w:t>25959,250 </w:t>
            </w:r>
          </w:p>
        </w:tc>
      </w:tr>
      <w:tr w:rsidR="00BD2F65" w:rsidRPr="00BD2F65" w:rsidTr="00BD2F65">
        <w:tc>
          <w:tcPr>
            <w:tcW w:w="568"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в том числе:</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709"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r>
      <w:tr w:rsidR="00BD2F65" w:rsidRPr="00BD2F65" w:rsidTr="00BD2F65">
        <w:tc>
          <w:tcPr>
            <w:tcW w:w="568"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федеральный бюджет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1651,299</w:t>
            </w:r>
          </w:p>
        </w:tc>
        <w:tc>
          <w:tcPr>
            <w:tcW w:w="709"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r w:rsidR="00BD2F65" w:rsidRPr="00BD2F65" w:rsidTr="00BD2F65">
        <w:tc>
          <w:tcPr>
            <w:tcW w:w="568"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субъекта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143,591</w:t>
            </w:r>
          </w:p>
        </w:tc>
        <w:tc>
          <w:tcPr>
            <w:tcW w:w="709"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75 222,700</w:t>
            </w:r>
          </w:p>
        </w:tc>
        <w:tc>
          <w:tcPr>
            <w:tcW w:w="992" w:type="dxa"/>
            <w:tcBorders>
              <w:top w:val="nil"/>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20816,875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20816,875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20816,875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20816,875</w:t>
            </w:r>
          </w:p>
        </w:tc>
      </w:tr>
      <w:tr w:rsidR="00BD2F65" w:rsidRPr="00BD2F65" w:rsidTr="00BD2F65">
        <w:tc>
          <w:tcPr>
            <w:tcW w:w="568"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района</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3 134,278</w:t>
            </w:r>
          </w:p>
        </w:tc>
        <w:tc>
          <w:tcPr>
            <w:tcW w:w="992" w:type="dxa"/>
            <w:tcBorders>
              <w:top w:val="nil"/>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3119,000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3119,000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3119,000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3119,000</w:t>
            </w:r>
          </w:p>
        </w:tc>
      </w:tr>
      <w:tr w:rsidR="00BD2F65" w:rsidRPr="00BD2F65" w:rsidTr="00BD2F65">
        <w:tc>
          <w:tcPr>
            <w:tcW w:w="568"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поселения</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193,206</w:t>
            </w:r>
          </w:p>
        </w:tc>
        <w:tc>
          <w:tcPr>
            <w:tcW w:w="709"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33,000</w:t>
            </w:r>
          </w:p>
        </w:tc>
        <w:tc>
          <w:tcPr>
            <w:tcW w:w="992"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1 351,704</w:t>
            </w:r>
          </w:p>
        </w:tc>
        <w:tc>
          <w:tcPr>
            <w:tcW w:w="992" w:type="dxa"/>
            <w:tcBorders>
              <w:top w:val="nil"/>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561,528</w:t>
            </w: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2023,375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2023,375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2023,375</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2023,375</w:t>
            </w:r>
          </w:p>
        </w:tc>
      </w:tr>
      <w:tr w:rsidR="00BD2F65" w:rsidRPr="00BD2F65" w:rsidTr="00BD2F65">
        <w:tc>
          <w:tcPr>
            <w:tcW w:w="568"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Иные источники</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154,244</w:t>
            </w:r>
          </w:p>
        </w:tc>
        <w:tc>
          <w:tcPr>
            <w:tcW w:w="709"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top w:val="nil"/>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r w:rsidR="00BD2F65" w:rsidRPr="00BD2F65" w:rsidTr="00BD2F65">
        <w:trPr>
          <w:trHeight w:val="108"/>
        </w:trPr>
        <w:tc>
          <w:tcPr>
            <w:tcW w:w="568" w:type="dxa"/>
            <w:vMerge w:val="restart"/>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1.1.1</w:t>
            </w:r>
          </w:p>
        </w:tc>
        <w:tc>
          <w:tcPr>
            <w:tcW w:w="1276" w:type="dxa"/>
            <w:vMerge w:val="restart"/>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Основное мероприятие</w:t>
            </w:r>
          </w:p>
          <w:p w:rsidR="00BD2F65" w:rsidRPr="00BD2F65" w:rsidRDefault="00BD2F65" w:rsidP="00BD2F65">
            <w:pPr>
              <w:spacing w:after="0" w:line="240" w:lineRule="auto"/>
              <w:rPr>
                <w:rFonts w:ascii="Arial Narrow" w:hAnsi="Arial Narrow"/>
              </w:rPr>
            </w:pPr>
          </w:p>
        </w:tc>
        <w:tc>
          <w:tcPr>
            <w:tcW w:w="2835" w:type="dxa"/>
            <w:vMerge w:val="restart"/>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i/>
              </w:rPr>
            </w:pPr>
            <w:r w:rsidRPr="00BD2F65">
              <w:rPr>
                <w:rFonts w:ascii="Arial Narrow" w:hAnsi="Arial Narrow"/>
                <w:i/>
              </w:rPr>
              <w:t>Создание современного облика внутридворовой территории населенных пунктов Грабовского сельсовета Бессоновского района Пензенской области</w:t>
            </w:r>
          </w:p>
          <w:p w:rsidR="00BD2F65" w:rsidRPr="00BD2F65" w:rsidRDefault="00BD2F65" w:rsidP="00BD2F65">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i/>
              </w:rPr>
              <w:t>2077,340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992" w:type="dxa"/>
            <w:tcBorders>
              <w:top w:val="single" w:sz="4" w:space="0" w:color="auto"/>
              <w:left w:val="single" w:sz="4" w:space="0" w:color="auto"/>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709" w:type="dxa"/>
            <w:tcBorders>
              <w:top w:val="single" w:sz="4" w:space="0" w:color="auto"/>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0,00 </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0,00</w:t>
            </w:r>
          </w:p>
        </w:tc>
      </w:tr>
      <w:tr w:rsidR="00BD2F65" w:rsidRPr="00BD2F65" w:rsidTr="00BD2F65">
        <w:trPr>
          <w:trHeight w:val="77"/>
        </w:trPr>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в том числе:</w:t>
            </w:r>
          </w:p>
        </w:tc>
        <w:tc>
          <w:tcPr>
            <w:tcW w:w="850" w:type="dxa"/>
            <w:tcBorders>
              <w:top w:val="single" w:sz="4" w:space="0" w:color="auto"/>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nil"/>
              <w:right w:val="single" w:sz="4" w:space="0" w:color="auto"/>
            </w:tcBorders>
            <w:shd w:val="clear" w:color="000000" w:fill="FFFFFF"/>
            <w:vAlign w:val="center"/>
          </w:tcPr>
          <w:p w:rsidR="00BD2F65" w:rsidRPr="00BD2F65" w:rsidRDefault="00BD2F65" w:rsidP="00BD2F65">
            <w:pPr>
              <w:spacing w:after="0" w:line="240" w:lineRule="auto"/>
              <w:rPr>
                <w:rFonts w:ascii="Arial Narrow" w:hAnsi="Arial Narrow"/>
              </w:rPr>
            </w:pPr>
          </w:p>
        </w:tc>
        <w:tc>
          <w:tcPr>
            <w:tcW w:w="992" w:type="dxa"/>
            <w:tcBorders>
              <w:top w:val="single" w:sz="4" w:space="0" w:color="auto"/>
              <w:left w:val="nil"/>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single" w:sz="2"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r>
      <w:tr w:rsidR="00BD2F65" w:rsidRPr="00BD2F65" w:rsidTr="00BD2F65">
        <w:trPr>
          <w:trHeight w:val="77"/>
        </w:trPr>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федеральный бюджет</w:t>
            </w:r>
          </w:p>
        </w:tc>
        <w:tc>
          <w:tcPr>
            <w:tcW w:w="850"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1651,299</w:t>
            </w:r>
          </w:p>
        </w:tc>
        <w:tc>
          <w:tcPr>
            <w:tcW w:w="709" w:type="dxa"/>
            <w:tcBorders>
              <w:left w:val="nil"/>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left w:val="nil"/>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left w:val="nil"/>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left w:val="single" w:sz="2"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r w:rsidR="00BD2F65" w:rsidRPr="00BD2F65" w:rsidTr="00BD2F65">
        <w:trPr>
          <w:trHeight w:val="77"/>
        </w:trPr>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субъекта</w:t>
            </w:r>
          </w:p>
        </w:tc>
        <w:tc>
          <w:tcPr>
            <w:tcW w:w="850"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143,591</w:t>
            </w:r>
          </w:p>
        </w:tc>
        <w:tc>
          <w:tcPr>
            <w:tcW w:w="709" w:type="dxa"/>
            <w:tcBorders>
              <w:left w:val="nil"/>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left w:val="nil"/>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left w:val="nil"/>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left w:val="single" w:sz="2"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r w:rsidR="00BD2F65" w:rsidRPr="00BD2F65" w:rsidTr="00BD2F65">
        <w:trPr>
          <w:trHeight w:val="77"/>
        </w:trPr>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района</w:t>
            </w:r>
          </w:p>
        </w:tc>
        <w:tc>
          <w:tcPr>
            <w:tcW w:w="850"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709" w:type="dxa"/>
            <w:tcBorders>
              <w:left w:val="nil"/>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left w:val="nil"/>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left w:val="nil"/>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left w:val="single" w:sz="2"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r w:rsidR="00BD2F65" w:rsidRPr="00BD2F65" w:rsidTr="00BD2F65">
        <w:trPr>
          <w:trHeight w:val="77"/>
        </w:trPr>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поселения</w:t>
            </w:r>
          </w:p>
        </w:tc>
        <w:tc>
          <w:tcPr>
            <w:tcW w:w="850"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128,206</w:t>
            </w:r>
          </w:p>
        </w:tc>
        <w:tc>
          <w:tcPr>
            <w:tcW w:w="709" w:type="dxa"/>
            <w:tcBorders>
              <w:left w:val="nil"/>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left w:val="nil"/>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left w:val="nil"/>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left w:val="single" w:sz="2"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left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r w:rsidR="00BD2F65" w:rsidRPr="00BD2F65" w:rsidTr="00BD2F65">
        <w:trPr>
          <w:trHeight w:val="77"/>
        </w:trPr>
        <w:tc>
          <w:tcPr>
            <w:tcW w:w="568" w:type="dxa"/>
            <w:vMerge/>
            <w:tcBorders>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2835" w:type="dxa"/>
            <w:vMerge/>
            <w:tcBorders>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Иные источники</w:t>
            </w:r>
          </w:p>
        </w:tc>
        <w:tc>
          <w:tcPr>
            <w:tcW w:w="850" w:type="dxa"/>
            <w:tcBorders>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154,244</w:t>
            </w:r>
          </w:p>
        </w:tc>
        <w:tc>
          <w:tcPr>
            <w:tcW w:w="709" w:type="dxa"/>
            <w:tcBorders>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right"/>
              <w:rPr>
                <w:rFonts w:ascii="Arial Narrow" w:hAnsi="Arial Narrow"/>
              </w:rPr>
            </w:pPr>
          </w:p>
        </w:tc>
        <w:tc>
          <w:tcPr>
            <w:tcW w:w="992" w:type="dxa"/>
            <w:tcBorders>
              <w:left w:val="nil"/>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left w:val="nil"/>
              <w:bottom w:val="single" w:sz="4"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709" w:type="dxa"/>
            <w:tcBorders>
              <w:left w:val="single" w:sz="2"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p>
        </w:tc>
        <w:tc>
          <w:tcPr>
            <w:tcW w:w="992" w:type="dxa"/>
            <w:tcBorders>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left w:val="single" w:sz="4" w:space="0" w:color="auto"/>
              <w:bottom w:val="single" w:sz="4" w:space="0" w:color="auto"/>
              <w:right w:val="single" w:sz="4" w:space="0" w:color="auto"/>
            </w:tcBorders>
            <w:shd w:val="clear" w:color="000000" w:fill="FFFFFF"/>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r w:rsidR="00BD2F65" w:rsidRPr="00BD2F65" w:rsidTr="00BD2F65">
        <w:trPr>
          <w:trHeight w:val="481"/>
        </w:trPr>
        <w:tc>
          <w:tcPr>
            <w:tcW w:w="568" w:type="dxa"/>
            <w:vMerge w:val="restart"/>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1.1.2</w:t>
            </w:r>
          </w:p>
        </w:tc>
        <w:tc>
          <w:tcPr>
            <w:tcW w:w="1276" w:type="dxa"/>
            <w:vMerge w:val="restart"/>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Основное мероприяти</w:t>
            </w:r>
            <w:r w:rsidRPr="00BD2F65">
              <w:rPr>
                <w:rFonts w:ascii="Arial Narrow" w:hAnsi="Arial Narrow"/>
              </w:rPr>
              <w:lastRenderedPageBreak/>
              <w:t>е</w:t>
            </w:r>
          </w:p>
          <w:p w:rsidR="00BD2F65" w:rsidRPr="00BD2F65" w:rsidRDefault="00BD2F65" w:rsidP="00BD2F65">
            <w:pPr>
              <w:spacing w:after="0" w:line="240" w:lineRule="auto"/>
              <w:jc w:val="center"/>
              <w:rPr>
                <w:rFonts w:ascii="Arial Narrow" w:hAnsi="Arial Narrow"/>
              </w:rPr>
            </w:pPr>
          </w:p>
          <w:p w:rsidR="00BD2F65" w:rsidRPr="00BD2F65" w:rsidRDefault="00BD2F65" w:rsidP="00BD2F65">
            <w:pPr>
              <w:spacing w:after="0" w:line="240" w:lineRule="auto"/>
              <w:jc w:val="center"/>
              <w:rPr>
                <w:rFonts w:ascii="Arial Narrow" w:hAnsi="Arial Narrow"/>
              </w:rPr>
            </w:pPr>
          </w:p>
        </w:tc>
        <w:tc>
          <w:tcPr>
            <w:tcW w:w="2835" w:type="dxa"/>
            <w:vMerge w:val="restart"/>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ind w:firstLine="148"/>
              <w:jc w:val="center"/>
              <w:rPr>
                <w:rFonts w:ascii="Arial Narrow" w:hAnsi="Arial Narrow"/>
                <w:i/>
              </w:rPr>
            </w:pPr>
            <w:r w:rsidRPr="00BD2F65">
              <w:rPr>
                <w:rFonts w:ascii="Arial Narrow" w:hAnsi="Arial Narrow"/>
                <w:i/>
              </w:rPr>
              <w:lastRenderedPageBreak/>
              <w:t xml:space="preserve">Развитие инженерной инфраструктуры на </w:t>
            </w:r>
            <w:r w:rsidRPr="00BD2F65">
              <w:rPr>
                <w:rFonts w:ascii="Arial Narrow" w:hAnsi="Arial Narrow"/>
                <w:i/>
              </w:rPr>
              <w:lastRenderedPageBreak/>
              <w:t xml:space="preserve">территории населенных пунктов Грабовского сельсовета Бессоновского района </w:t>
            </w:r>
          </w:p>
          <w:p w:rsidR="00BD2F65" w:rsidRPr="00BD2F65" w:rsidRDefault="00BD2F65" w:rsidP="00BD2F65">
            <w:pPr>
              <w:spacing w:after="0" w:line="240" w:lineRule="auto"/>
              <w:ind w:firstLine="148"/>
              <w:jc w:val="both"/>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i/>
              </w:rPr>
            </w:pPr>
            <w:r w:rsidRPr="00BD2F65">
              <w:rPr>
                <w:rFonts w:ascii="Arial Narrow" w:hAnsi="Arial Narrow"/>
                <w:i/>
              </w:rPr>
              <w:lastRenderedPageBreak/>
              <w:t>Всего,</w:t>
            </w:r>
          </w:p>
        </w:tc>
        <w:tc>
          <w:tcPr>
            <w:tcW w:w="850" w:type="dxa"/>
            <w:tcBorders>
              <w:top w:val="single" w:sz="4" w:space="0" w:color="auto"/>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bCs/>
                <w:i/>
              </w:rPr>
            </w:pPr>
            <w:r w:rsidRPr="00BD2F65">
              <w:rPr>
                <w:rFonts w:ascii="Arial Narrow" w:hAnsi="Arial Narrow"/>
                <w:bCs/>
                <w:i/>
              </w:rPr>
              <w:t>65,000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33,000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13874,650 </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13874,650 </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13874,650 </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13874,650 </w:t>
            </w:r>
          </w:p>
        </w:tc>
      </w:tr>
      <w:tr w:rsidR="00BD2F65" w:rsidRPr="00BD2F65" w:rsidTr="00BD2F65">
        <w:tc>
          <w:tcPr>
            <w:tcW w:w="568" w:type="dxa"/>
            <w:vMerge/>
            <w:vAlign w:val="center"/>
          </w:tcPr>
          <w:p w:rsidR="00BD2F65" w:rsidRPr="00BD2F65" w:rsidRDefault="00BD2F65" w:rsidP="00BD2F65">
            <w:pPr>
              <w:spacing w:after="0" w:line="240" w:lineRule="auto"/>
              <w:rPr>
                <w:rFonts w:ascii="Arial Narrow" w:hAnsi="Arial Narrow"/>
              </w:rPr>
            </w:pPr>
          </w:p>
        </w:tc>
        <w:tc>
          <w:tcPr>
            <w:tcW w:w="1276" w:type="dxa"/>
            <w:vMerge/>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в том числе:</w:t>
            </w:r>
          </w:p>
        </w:tc>
        <w:tc>
          <w:tcPr>
            <w:tcW w:w="850" w:type="dxa"/>
            <w:tcBorders>
              <w:top w:val="single" w:sz="4" w:space="0" w:color="auto"/>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r>
      <w:tr w:rsidR="00BD2F65" w:rsidRPr="00BD2F65" w:rsidTr="00BD2F65">
        <w:tc>
          <w:tcPr>
            <w:tcW w:w="568" w:type="dxa"/>
            <w:vMerge/>
            <w:vAlign w:val="center"/>
          </w:tcPr>
          <w:p w:rsidR="00BD2F65" w:rsidRPr="00BD2F65" w:rsidRDefault="00BD2F65" w:rsidP="00BD2F65">
            <w:pPr>
              <w:spacing w:after="0" w:line="240" w:lineRule="auto"/>
              <w:rPr>
                <w:rFonts w:ascii="Arial Narrow" w:hAnsi="Arial Narrow"/>
              </w:rPr>
            </w:pPr>
          </w:p>
        </w:tc>
        <w:tc>
          <w:tcPr>
            <w:tcW w:w="1276" w:type="dxa"/>
            <w:vMerge/>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федеральный бюджет</w:t>
            </w:r>
          </w:p>
        </w:tc>
        <w:tc>
          <w:tcPr>
            <w:tcW w:w="850" w:type="dxa"/>
            <w:tcBorders>
              <w:top w:val="single" w:sz="4" w:space="0" w:color="auto"/>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r w:rsidR="00BD2F65" w:rsidRPr="00BD2F65" w:rsidTr="00BD2F65">
        <w:tc>
          <w:tcPr>
            <w:tcW w:w="568" w:type="dxa"/>
            <w:vMerge/>
            <w:vAlign w:val="center"/>
          </w:tcPr>
          <w:p w:rsidR="00BD2F65" w:rsidRPr="00BD2F65" w:rsidRDefault="00BD2F65" w:rsidP="00BD2F65">
            <w:pPr>
              <w:spacing w:after="0" w:line="240" w:lineRule="auto"/>
              <w:rPr>
                <w:rFonts w:ascii="Arial Narrow" w:hAnsi="Arial Narrow"/>
              </w:rPr>
            </w:pPr>
          </w:p>
        </w:tc>
        <w:tc>
          <w:tcPr>
            <w:tcW w:w="1276" w:type="dxa"/>
            <w:vMerge/>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субъекта</w:t>
            </w:r>
          </w:p>
        </w:tc>
        <w:tc>
          <w:tcPr>
            <w:tcW w:w="850" w:type="dxa"/>
            <w:tcBorders>
              <w:top w:val="single" w:sz="4" w:space="0" w:color="auto"/>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10984,375</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10984,375</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10984,375</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10984,375</w:t>
            </w:r>
          </w:p>
        </w:tc>
      </w:tr>
      <w:tr w:rsidR="00BD2F65" w:rsidRPr="00BD2F65" w:rsidTr="00BD2F65">
        <w:tc>
          <w:tcPr>
            <w:tcW w:w="568" w:type="dxa"/>
            <w:vMerge/>
            <w:vAlign w:val="center"/>
          </w:tcPr>
          <w:p w:rsidR="00BD2F65" w:rsidRPr="00BD2F65" w:rsidRDefault="00BD2F65" w:rsidP="00BD2F65">
            <w:pPr>
              <w:spacing w:after="0" w:line="240" w:lineRule="auto"/>
              <w:rPr>
                <w:rFonts w:ascii="Arial Narrow" w:hAnsi="Arial Narrow"/>
              </w:rPr>
            </w:pPr>
          </w:p>
        </w:tc>
        <w:tc>
          <w:tcPr>
            <w:tcW w:w="1276" w:type="dxa"/>
            <w:vMerge/>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района</w:t>
            </w:r>
          </w:p>
        </w:tc>
        <w:tc>
          <w:tcPr>
            <w:tcW w:w="850" w:type="dxa"/>
            <w:tcBorders>
              <w:top w:val="single" w:sz="4" w:space="0" w:color="auto"/>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1734,200</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1734,200</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1734,200</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1734,200</w:t>
            </w:r>
          </w:p>
        </w:tc>
      </w:tr>
      <w:tr w:rsidR="00BD2F65" w:rsidRPr="00BD2F65" w:rsidTr="00BD2F65">
        <w:tc>
          <w:tcPr>
            <w:tcW w:w="568" w:type="dxa"/>
            <w:vMerge/>
            <w:vAlign w:val="center"/>
          </w:tcPr>
          <w:p w:rsidR="00BD2F65" w:rsidRPr="00BD2F65" w:rsidRDefault="00BD2F65" w:rsidP="00BD2F65">
            <w:pPr>
              <w:spacing w:after="0" w:line="240" w:lineRule="auto"/>
              <w:rPr>
                <w:rFonts w:ascii="Arial Narrow" w:hAnsi="Arial Narrow"/>
              </w:rPr>
            </w:pPr>
          </w:p>
        </w:tc>
        <w:tc>
          <w:tcPr>
            <w:tcW w:w="1276" w:type="dxa"/>
            <w:vMerge/>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поселения</w:t>
            </w:r>
          </w:p>
        </w:tc>
        <w:tc>
          <w:tcPr>
            <w:tcW w:w="850" w:type="dxa"/>
            <w:tcBorders>
              <w:top w:val="single" w:sz="4" w:space="0" w:color="auto"/>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65,000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33,000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rPr>
            </w:pP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1156,075</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1156,075</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1156,075</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1156,075</w:t>
            </w:r>
          </w:p>
        </w:tc>
      </w:tr>
      <w:tr w:rsidR="00BD2F65" w:rsidRPr="00BD2F65" w:rsidTr="00BD2F65">
        <w:tc>
          <w:tcPr>
            <w:tcW w:w="568" w:type="dxa"/>
            <w:vMerge/>
            <w:tcBorders>
              <w:bottom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bottom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Иные источники</w:t>
            </w:r>
          </w:p>
        </w:tc>
        <w:tc>
          <w:tcPr>
            <w:tcW w:w="850" w:type="dxa"/>
            <w:tcBorders>
              <w:top w:val="single" w:sz="4" w:space="0" w:color="auto"/>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top w:val="single" w:sz="4" w:space="0" w:color="auto"/>
              <w:left w:val="single" w:sz="4" w:space="0" w:color="auto"/>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r>
      <w:tr w:rsidR="00BD2F65" w:rsidRPr="00BD2F65" w:rsidTr="00BD2F65">
        <w:trPr>
          <w:trHeight w:val="482"/>
        </w:trPr>
        <w:tc>
          <w:tcPr>
            <w:tcW w:w="568" w:type="dxa"/>
            <w:vMerge w:val="restart"/>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1.1.3</w:t>
            </w:r>
          </w:p>
        </w:tc>
        <w:tc>
          <w:tcPr>
            <w:tcW w:w="1276" w:type="dxa"/>
            <w:vMerge w:val="restart"/>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Основное мероприятие</w:t>
            </w:r>
          </w:p>
          <w:p w:rsidR="00BD2F65" w:rsidRPr="00BD2F65" w:rsidRDefault="00BD2F65" w:rsidP="00BD2F65">
            <w:pPr>
              <w:spacing w:after="0" w:line="240" w:lineRule="auto"/>
              <w:jc w:val="center"/>
              <w:rPr>
                <w:rFonts w:ascii="Arial Narrow" w:hAnsi="Arial Narrow"/>
              </w:rPr>
            </w:pPr>
          </w:p>
          <w:p w:rsidR="00BD2F65" w:rsidRPr="00BD2F65" w:rsidRDefault="00BD2F65" w:rsidP="00BD2F65">
            <w:pPr>
              <w:spacing w:after="0" w:line="240" w:lineRule="auto"/>
              <w:jc w:val="center"/>
              <w:rPr>
                <w:rFonts w:ascii="Arial Narrow" w:hAnsi="Arial Narrow"/>
              </w:rPr>
            </w:pPr>
          </w:p>
        </w:tc>
        <w:tc>
          <w:tcPr>
            <w:tcW w:w="2835" w:type="dxa"/>
            <w:vMerge w:val="restart"/>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i/>
              </w:rPr>
            </w:pPr>
            <w:r w:rsidRPr="00BD2F65">
              <w:rPr>
                <w:rFonts w:ascii="Arial Narrow" w:hAnsi="Arial Narrow"/>
                <w:i/>
              </w:rPr>
              <w:t>Развитие транспортной инфраструктуры населенных пунктов Грабовского сельсовета Бессоновского района</w:t>
            </w:r>
          </w:p>
          <w:p w:rsidR="00BD2F65" w:rsidRPr="00BD2F65" w:rsidRDefault="00BD2F65" w:rsidP="00BD2F65">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bCs/>
                <w:i/>
              </w:rPr>
            </w:pPr>
            <w:r w:rsidRPr="00BD2F65">
              <w:rPr>
                <w:rFonts w:ascii="Arial Narrow" w:hAnsi="Arial Narrow"/>
                <w:bCs/>
                <w:i/>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79 308,682</w:t>
            </w:r>
          </w:p>
        </w:tc>
        <w:tc>
          <w:tcPr>
            <w:tcW w:w="992" w:type="dxa"/>
            <w:tcBorders>
              <w:top w:val="single" w:sz="4" w:space="0" w:color="auto"/>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561,528</w:t>
            </w: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12084,600 </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i/>
              </w:rPr>
            </w:pPr>
            <w:r w:rsidRPr="00BD2F65">
              <w:rPr>
                <w:rFonts w:ascii="Arial Narrow" w:hAnsi="Arial Narrow"/>
                <w:bCs/>
                <w:i/>
              </w:rPr>
              <w:t>12084,600 </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i/>
              </w:rPr>
            </w:pPr>
            <w:r w:rsidRPr="00BD2F65">
              <w:rPr>
                <w:rFonts w:ascii="Arial Narrow" w:hAnsi="Arial Narrow"/>
                <w:bCs/>
                <w:i/>
              </w:rPr>
              <w:t>12084,600 </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i/>
              </w:rPr>
            </w:pPr>
            <w:r w:rsidRPr="00BD2F65">
              <w:rPr>
                <w:rFonts w:ascii="Arial Narrow" w:hAnsi="Arial Narrow"/>
                <w:bCs/>
                <w:i/>
              </w:rPr>
              <w:t>12084,600 </w:t>
            </w:r>
          </w:p>
        </w:tc>
      </w:tr>
      <w:tr w:rsidR="00BD2F65" w:rsidRPr="00BD2F65" w:rsidTr="00BD2F65">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в том числе:</w:t>
            </w:r>
          </w:p>
        </w:tc>
        <w:tc>
          <w:tcPr>
            <w:tcW w:w="850" w:type="dxa"/>
            <w:tcBorders>
              <w:top w:val="nil"/>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r>
      <w:tr w:rsidR="00BD2F65" w:rsidRPr="00BD2F65" w:rsidTr="00BD2F65">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федеральный бюджет</w:t>
            </w:r>
          </w:p>
        </w:tc>
        <w:tc>
          <w:tcPr>
            <w:tcW w:w="850" w:type="dxa"/>
            <w:tcBorders>
              <w:top w:val="nil"/>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r w:rsidR="00BD2F65" w:rsidRPr="00BD2F65" w:rsidTr="00BD2F65">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субъекта</w:t>
            </w:r>
          </w:p>
        </w:tc>
        <w:tc>
          <w:tcPr>
            <w:tcW w:w="850" w:type="dxa"/>
            <w:tcBorders>
              <w:top w:val="nil"/>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75 222,700</w:t>
            </w:r>
          </w:p>
        </w:tc>
        <w:tc>
          <w:tcPr>
            <w:tcW w:w="992" w:type="dxa"/>
            <w:tcBorders>
              <w:top w:val="nil"/>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9832,5</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9832,5</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9832,5</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9832,5</w:t>
            </w:r>
          </w:p>
        </w:tc>
      </w:tr>
      <w:tr w:rsidR="00BD2F65" w:rsidRPr="00BD2F65" w:rsidTr="00BD2F65">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района</w:t>
            </w:r>
          </w:p>
        </w:tc>
        <w:tc>
          <w:tcPr>
            <w:tcW w:w="850" w:type="dxa"/>
            <w:tcBorders>
              <w:top w:val="nil"/>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r w:rsidRPr="00BD2F65">
              <w:rPr>
                <w:rFonts w:ascii="Arial Narrow" w:hAnsi="Arial Narrow"/>
              </w:rPr>
              <w:t>3 134,278</w:t>
            </w:r>
          </w:p>
        </w:tc>
        <w:tc>
          <w:tcPr>
            <w:tcW w:w="992" w:type="dxa"/>
            <w:tcBorders>
              <w:top w:val="nil"/>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1384,8</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1384,8</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1384,8</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1384,8</w:t>
            </w:r>
          </w:p>
        </w:tc>
      </w:tr>
      <w:tr w:rsidR="00BD2F65" w:rsidRPr="00BD2F65" w:rsidTr="00BD2F65">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поселения</w:t>
            </w:r>
          </w:p>
        </w:tc>
        <w:tc>
          <w:tcPr>
            <w:tcW w:w="850" w:type="dxa"/>
            <w:tcBorders>
              <w:top w:val="nil"/>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951,704</w:t>
            </w:r>
          </w:p>
        </w:tc>
        <w:tc>
          <w:tcPr>
            <w:tcW w:w="992" w:type="dxa"/>
            <w:tcBorders>
              <w:top w:val="nil"/>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561,528</w:t>
            </w: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867,3</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867,3</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867,3</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867,3</w:t>
            </w:r>
          </w:p>
        </w:tc>
      </w:tr>
      <w:tr w:rsidR="00BD2F65" w:rsidRPr="00BD2F65" w:rsidTr="00BD2F65">
        <w:tc>
          <w:tcPr>
            <w:tcW w:w="568" w:type="dxa"/>
            <w:vMerge/>
            <w:tcBorders>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Иные источники</w:t>
            </w:r>
          </w:p>
        </w:tc>
        <w:tc>
          <w:tcPr>
            <w:tcW w:w="850" w:type="dxa"/>
            <w:tcBorders>
              <w:top w:val="nil"/>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r w:rsidR="00BD2F65" w:rsidRPr="00BD2F65" w:rsidTr="00BD2F65">
        <w:trPr>
          <w:trHeight w:val="482"/>
        </w:trPr>
        <w:tc>
          <w:tcPr>
            <w:tcW w:w="568" w:type="dxa"/>
            <w:vMerge w:val="restart"/>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1.1.4</w:t>
            </w:r>
          </w:p>
        </w:tc>
        <w:tc>
          <w:tcPr>
            <w:tcW w:w="1276" w:type="dxa"/>
            <w:vMerge w:val="restart"/>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Основное мероприятие</w:t>
            </w:r>
          </w:p>
          <w:p w:rsidR="00BD2F65" w:rsidRPr="00BD2F65" w:rsidRDefault="00BD2F65" w:rsidP="00BD2F65">
            <w:pPr>
              <w:spacing w:after="0" w:line="240" w:lineRule="auto"/>
              <w:jc w:val="center"/>
              <w:rPr>
                <w:rFonts w:ascii="Arial Narrow" w:hAnsi="Arial Narrow"/>
              </w:rPr>
            </w:pPr>
          </w:p>
          <w:p w:rsidR="00BD2F65" w:rsidRPr="00BD2F65" w:rsidRDefault="00BD2F65" w:rsidP="00BD2F65">
            <w:pPr>
              <w:spacing w:after="0" w:line="240" w:lineRule="auto"/>
              <w:jc w:val="center"/>
              <w:rPr>
                <w:rFonts w:ascii="Arial Narrow" w:hAnsi="Arial Narrow"/>
              </w:rPr>
            </w:pPr>
          </w:p>
        </w:tc>
        <w:tc>
          <w:tcPr>
            <w:tcW w:w="2835" w:type="dxa"/>
            <w:vMerge w:val="restart"/>
            <w:tcBorders>
              <w:top w:val="single" w:sz="4" w:space="0" w:color="auto"/>
              <w:left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i/>
              </w:rPr>
            </w:pPr>
            <w:r w:rsidRPr="00BD2F65">
              <w:rPr>
                <w:rFonts w:ascii="Arial Narrow" w:hAnsi="Arial Narrow"/>
                <w:i/>
              </w:rPr>
              <w:t>Развитие социальной инфраструктуры населенных пунктов Грабовского сельсовета Бессоновского района</w:t>
            </w:r>
          </w:p>
          <w:p w:rsidR="00BD2F65" w:rsidRPr="00BD2F65" w:rsidRDefault="00BD2F65" w:rsidP="00BD2F65">
            <w:pPr>
              <w:spacing w:after="0" w:line="240" w:lineRule="auto"/>
              <w:jc w:val="cente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 xml:space="preserve">Всего,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bCs/>
                <w:i/>
              </w:rPr>
            </w:pPr>
            <w:r w:rsidRPr="00BD2F65">
              <w:rPr>
                <w:rFonts w:ascii="Arial Narrow" w:hAnsi="Arial Narrow"/>
                <w:bCs/>
                <w:i/>
              </w:rPr>
              <w:t>0,00</w:t>
            </w:r>
          </w:p>
        </w:tc>
        <w:tc>
          <w:tcPr>
            <w:tcW w:w="709" w:type="dxa"/>
            <w:tcBorders>
              <w:top w:val="single" w:sz="4" w:space="0" w:color="auto"/>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i/>
              </w:rPr>
            </w:pPr>
            <w:r w:rsidRPr="00BD2F65">
              <w:rPr>
                <w:rFonts w:ascii="Arial Narrow" w:hAnsi="Arial Narrow"/>
                <w:bCs/>
                <w:i/>
              </w:rPr>
              <w:t>400,000</w:t>
            </w:r>
          </w:p>
        </w:tc>
        <w:tc>
          <w:tcPr>
            <w:tcW w:w="992" w:type="dxa"/>
            <w:tcBorders>
              <w:top w:val="single" w:sz="4" w:space="0" w:color="auto"/>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rPr>
                <w:rFonts w:ascii="Arial Narrow" w:hAnsi="Arial Narrow"/>
              </w:rPr>
            </w:pPr>
            <w:r w:rsidRPr="00BD2F65">
              <w:rPr>
                <w:rFonts w:ascii="Arial Narrow" w:hAnsi="Arial Narrow"/>
                <w:bCs/>
                <w:i/>
              </w:rPr>
              <w:t>0</w:t>
            </w: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bCs/>
                <w:i/>
              </w:rPr>
              <w:t>0</w:t>
            </w:r>
          </w:p>
        </w:tc>
        <w:tc>
          <w:tcPr>
            <w:tcW w:w="709" w:type="dxa"/>
            <w:tcBorders>
              <w:top w:val="single" w:sz="4" w:space="0" w:color="auto"/>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rPr>
                <w:rFonts w:ascii="Arial Narrow" w:hAnsi="Arial Narrow"/>
              </w:rPr>
            </w:pPr>
            <w:r w:rsidRPr="00BD2F65">
              <w:rPr>
                <w:rFonts w:ascii="Arial Narrow" w:hAnsi="Arial Narrow"/>
                <w:bCs/>
                <w:i/>
              </w:rPr>
              <w:t>0</w:t>
            </w: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bCs/>
                <w:i/>
              </w:rPr>
              <w:t>0</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bCs/>
                <w:i/>
              </w:rPr>
              <w:t>0</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bCs/>
                <w:i/>
              </w:rPr>
              <w:t>0</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bCs/>
                <w:i/>
              </w:rPr>
              <w:t>0</w:t>
            </w:r>
          </w:p>
        </w:tc>
      </w:tr>
      <w:tr w:rsidR="00BD2F65" w:rsidRPr="00BD2F65" w:rsidTr="00BD2F65">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в том числе:</w:t>
            </w:r>
          </w:p>
        </w:tc>
        <w:tc>
          <w:tcPr>
            <w:tcW w:w="850" w:type="dxa"/>
            <w:tcBorders>
              <w:top w:val="nil"/>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r>
      <w:tr w:rsidR="00BD2F65" w:rsidRPr="00BD2F65" w:rsidTr="00BD2F65">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федеральный бюджет</w:t>
            </w:r>
          </w:p>
        </w:tc>
        <w:tc>
          <w:tcPr>
            <w:tcW w:w="850" w:type="dxa"/>
            <w:tcBorders>
              <w:top w:val="nil"/>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r>
      <w:tr w:rsidR="00BD2F65" w:rsidRPr="00BD2F65" w:rsidTr="00BD2F65">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субъекта</w:t>
            </w:r>
          </w:p>
        </w:tc>
        <w:tc>
          <w:tcPr>
            <w:tcW w:w="850" w:type="dxa"/>
            <w:tcBorders>
              <w:top w:val="nil"/>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r>
      <w:tr w:rsidR="00BD2F65" w:rsidRPr="00BD2F65" w:rsidTr="00BD2F65">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района</w:t>
            </w:r>
          </w:p>
        </w:tc>
        <w:tc>
          <w:tcPr>
            <w:tcW w:w="850" w:type="dxa"/>
            <w:tcBorders>
              <w:top w:val="nil"/>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right"/>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r>
      <w:tr w:rsidR="00BD2F65" w:rsidRPr="00BD2F65" w:rsidTr="00BD2F65">
        <w:tc>
          <w:tcPr>
            <w:tcW w:w="568"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бюджет поселения</w:t>
            </w:r>
          </w:p>
        </w:tc>
        <w:tc>
          <w:tcPr>
            <w:tcW w:w="850" w:type="dxa"/>
            <w:tcBorders>
              <w:top w:val="nil"/>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right"/>
              <w:rPr>
                <w:rFonts w:ascii="Arial Narrow" w:hAnsi="Arial Narrow"/>
                <w:bCs/>
              </w:rPr>
            </w:pPr>
            <w:r w:rsidRPr="00BD2F65">
              <w:rPr>
                <w:rFonts w:ascii="Arial Narrow" w:hAnsi="Arial Narrow"/>
                <w:bCs/>
              </w:rPr>
              <w:t>400,000</w:t>
            </w:r>
          </w:p>
        </w:tc>
        <w:tc>
          <w:tcPr>
            <w:tcW w:w="992" w:type="dxa"/>
            <w:tcBorders>
              <w:top w:val="nil"/>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center"/>
              <w:rPr>
                <w:rFonts w:ascii="Arial Narrow" w:hAnsi="Arial Narrow"/>
                <w:bCs/>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r>
      <w:tr w:rsidR="00BD2F65" w:rsidRPr="00BD2F65" w:rsidTr="00BD2F65">
        <w:tc>
          <w:tcPr>
            <w:tcW w:w="568" w:type="dxa"/>
            <w:vMerge/>
            <w:tcBorders>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276" w:type="dxa"/>
            <w:vMerge/>
            <w:tcBorders>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2835" w:type="dxa"/>
            <w:vMerge/>
            <w:tcBorders>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rPr>
                <w:rFonts w:ascii="Arial Narrow" w:hAnsi="Arial Narrow"/>
              </w:rPr>
            </w:pPr>
            <w:r w:rsidRPr="00BD2F65">
              <w:rPr>
                <w:rFonts w:ascii="Arial Narrow" w:hAnsi="Arial Narrow"/>
              </w:rPr>
              <w:t>Иные источники</w:t>
            </w:r>
          </w:p>
        </w:tc>
        <w:tc>
          <w:tcPr>
            <w:tcW w:w="850" w:type="dxa"/>
            <w:tcBorders>
              <w:top w:val="nil"/>
              <w:left w:val="single" w:sz="4"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709"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nil"/>
              <w:left w:val="nil"/>
              <w:bottom w:val="single" w:sz="4" w:space="0" w:color="auto"/>
              <w:right w:val="single" w:sz="2"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709" w:type="dxa"/>
            <w:tcBorders>
              <w:top w:val="single" w:sz="2" w:space="0" w:color="auto"/>
              <w:left w:val="single" w:sz="2" w:space="0" w:color="auto"/>
              <w:bottom w:val="single" w:sz="2" w:space="0" w:color="auto"/>
              <w:right w:val="single" w:sz="2" w:space="0" w:color="auto"/>
            </w:tcBorders>
            <w:vAlign w:val="center"/>
          </w:tcPr>
          <w:p w:rsidR="00BD2F65" w:rsidRPr="00BD2F65" w:rsidRDefault="00BD2F65" w:rsidP="00BD2F65">
            <w:pPr>
              <w:spacing w:after="0" w:line="240" w:lineRule="auto"/>
              <w:jc w:val="center"/>
              <w:rPr>
                <w:rFonts w:ascii="Arial Narrow" w:hAnsi="Arial Narrow"/>
              </w:rPr>
            </w:pPr>
          </w:p>
        </w:tc>
        <w:tc>
          <w:tcPr>
            <w:tcW w:w="709" w:type="dxa"/>
            <w:tcBorders>
              <w:top w:val="nil"/>
              <w:left w:val="single" w:sz="2" w:space="0" w:color="auto"/>
              <w:bottom w:val="single" w:sz="4" w:space="0" w:color="auto"/>
              <w:right w:val="single" w:sz="4" w:space="0" w:color="auto"/>
            </w:tcBorders>
            <w:shd w:val="clear" w:color="auto" w:fill="auto"/>
            <w:vAlign w:val="center"/>
          </w:tcPr>
          <w:p w:rsidR="00BD2F65" w:rsidRPr="00BD2F65" w:rsidRDefault="00BD2F65" w:rsidP="00BD2F65">
            <w:pPr>
              <w:spacing w:after="0" w:line="240" w:lineRule="auto"/>
              <w:jc w:val="center"/>
              <w:rPr>
                <w:rFonts w:ascii="Arial Narrow" w:hAnsi="Arial Narrow"/>
              </w:rPr>
            </w:pPr>
          </w:p>
        </w:tc>
        <w:tc>
          <w:tcPr>
            <w:tcW w:w="992" w:type="dxa"/>
            <w:tcBorders>
              <w:top w:val="single" w:sz="4" w:space="0" w:color="auto"/>
              <w:left w:val="nil"/>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2"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c>
          <w:tcPr>
            <w:tcW w:w="993" w:type="dxa"/>
            <w:tcBorders>
              <w:top w:val="single" w:sz="4" w:space="0" w:color="auto"/>
              <w:left w:val="single" w:sz="4" w:space="0" w:color="auto"/>
              <w:bottom w:val="single" w:sz="4" w:space="0" w:color="auto"/>
              <w:right w:val="single" w:sz="4" w:space="0" w:color="auto"/>
            </w:tcBorders>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w:t>
            </w:r>
          </w:p>
        </w:tc>
      </w:tr>
    </w:tbl>
    <w:p w:rsidR="00BD2F65" w:rsidRPr="00BD2F65" w:rsidRDefault="00BD2F65" w:rsidP="00BD2F65">
      <w:pPr>
        <w:spacing w:after="0" w:line="240" w:lineRule="auto"/>
        <w:ind w:left="5245"/>
        <w:jc w:val="center"/>
        <w:rPr>
          <w:rFonts w:ascii="Arial Narrow" w:hAnsi="Arial Narrow"/>
          <w:bCs/>
          <w:color w:val="26282F"/>
        </w:rPr>
      </w:pPr>
    </w:p>
    <w:p w:rsidR="00BD2F65" w:rsidRPr="00BD2F65" w:rsidRDefault="00BD2F65" w:rsidP="00CA6C2B">
      <w:pPr>
        <w:spacing w:after="0" w:line="240" w:lineRule="auto"/>
        <w:jc w:val="right"/>
        <w:outlineLvl w:val="0"/>
        <w:rPr>
          <w:rFonts w:ascii="Arial Narrow" w:hAnsi="Arial Narrow"/>
          <w:b/>
          <w:bCs/>
          <w:color w:val="26282F"/>
        </w:rPr>
      </w:pPr>
      <w:r w:rsidRPr="00BD2F65">
        <w:rPr>
          <w:rFonts w:ascii="Arial Narrow" w:hAnsi="Arial Narrow"/>
          <w:b/>
          <w:bCs/>
          <w:color w:val="26282F"/>
        </w:rPr>
        <w:t>Прил</w:t>
      </w:r>
      <w:r w:rsidRPr="00BD2F65">
        <w:rPr>
          <w:rFonts w:ascii="Arial Narrow" w:hAnsi="Arial Narrow"/>
          <w:b/>
          <w:bCs/>
          <w:color w:val="26282F"/>
        </w:rPr>
        <w:t>о</w:t>
      </w:r>
      <w:r w:rsidRPr="00BD2F65">
        <w:rPr>
          <w:rFonts w:ascii="Arial Narrow" w:hAnsi="Arial Narrow"/>
          <w:b/>
          <w:bCs/>
          <w:color w:val="26282F"/>
        </w:rPr>
        <w:t>жение 4</w:t>
      </w:r>
    </w:p>
    <w:p w:rsidR="00BD2F65" w:rsidRPr="00BD2F65" w:rsidRDefault="00BD2F65" w:rsidP="00CA6C2B">
      <w:pPr>
        <w:tabs>
          <w:tab w:val="left" w:pos="3930"/>
        </w:tabs>
        <w:spacing w:after="0" w:line="240" w:lineRule="auto"/>
        <w:jc w:val="right"/>
        <w:rPr>
          <w:rFonts w:ascii="Arial Narrow" w:hAnsi="Arial Narrow"/>
        </w:rPr>
      </w:pPr>
      <w:r w:rsidRPr="00BD2F65">
        <w:rPr>
          <w:rFonts w:ascii="Arial Narrow" w:hAnsi="Arial Narrow"/>
        </w:rPr>
        <w:t>к постановлению от 26 декабря 2022 г. № 302</w:t>
      </w:r>
    </w:p>
    <w:tbl>
      <w:tblPr>
        <w:tblW w:w="7450" w:type="dxa"/>
        <w:jc w:val="right"/>
        <w:tblLook w:val="01E0" w:firstRow="1" w:lastRow="1" w:firstColumn="1" w:lastColumn="1" w:noHBand="0" w:noVBand="0"/>
      </w:tblPr>
      <w:tblGrid>
        <w:gridCol w:w="7450"/>
      </w:tblGrid>
      <w:tr w:rsidR="00BD2F65" w:rsidRPr="00BD2F65" w:rsidTr="00BD2F65">
        <w:trPr>
          <w:jc w:val="right"/>
        </w:trPr>
        <w:tc>
          <w:tcPr>
            <w:tcW w:w="7450" w:type="dxa"/>
          </w:tcPr>
          <w:p w:rsidR="00CA6C2B" w:rsidRDefault="00BD2F65" w:rsidP="00BD2F65">
            <w:pPr>
              <w:autoSpaceDE w:val="0"/>
              <w:autoSpaceDN w:val="0"/>
              <w:spacing w:after="0" w:line="240" w:lineRule="auto"/>
              <w:jc w:val="center"/>
              <w:outlineLvl w:val="1"/>
              <w:rPr>
                <w:rFonts w:ascii="Arial Narrow" w:hAnsi="Arial Narrow"/>
              </w:rPr>
            </w:pPr>
            <w:r w:rsidRPr="00BD2F65">
              <w:rPr>
                <w:rFonts w:ascii="Arial Narrow" w:hAnsi="Arial Narrow"/>
              </w:rPr>
              <w:br w:type="page"/>
            </w:r>
          </w:p>
          <w:p w:rsidR="00BD2F65" w:rsidRPr="00BD2F65" w:rsidRDefault="00BD2F65" w:rsidP="00BD2F65">
            <w:pPr>
              <w:autoSpaceDE w:val="0"/>
              <w:autoSpaceDN w:val="0"/>
              <w:spacing w:after="0" w:line="240" w:lineRule="auto"/>
              <w:jc w:val="center"/>
              <w:outlineLvl w:val="1"/>
              <w:rPr>
                <w:rFonts w:ascii="Arial Narrow" w:hAnsi="Arial Narrow"/>
                <w:b/>
              </w:rPr>
            </w:pPr>
            <w:r w:rsidRPr="00BD2F65">
              <w:rPr>
                <w:rFonts w:ascii="Arial Narrow" w:hAnsi="Arial Narrow"/>
                <w:b/>
              </w:rPr>
              <w:t>Приложение № 3</w:t>
            </w:r>
          </w:p>
          <w:p w:rsidR="00BD2F65" w:rsidRPr="00BD2F65" w:rsidRDefault="00BD2F65" w:rsidP="00BD2F65">
            <w:pPr>
              <w:spacing w:after="0" w:line="240" w:lineRule="auto"/>
              <w:jc w:val="center"/>
              <w:rPr>
                <w:rFonts w:ascii="Arial Narrow" w:hAnsi="Arial Narrow"/>
              </w:rPr>
            </w:pPr>
            <w:r w:rsidRPr="00BD2F65">
              <w:rPr>
                <w:rFonts w:ascii="Arial Narrow" w:hAnsi="Arial Narrow"/>
              </w:rPr>
              <w:t>к муниципальной программе «Комплексное развитие территории Грабовского сельсовета Бессоновского района  Пензенской области»</w:t>
            </w:r>
          </w:p>
        </w:tc>
      </w:tr>
    </w:tbl>
    <w:p w:rsidR="00BD2F65" w:rsidRPr="00BD2F65" w:rsidRDefault="00BD2F65" w:rsidP="00BD2F65">
      <w:pPr>
        <w:shd w:val="clear" w:color="auto" w:fill="FFFFFF"/>
        <w:autoSpaceDE w:val="0"/>
        <w:autoSpaceDN w:val="0"/>
        <w:adjustRightInd w:val="0"/>
        <w:spacing w:after="0" w:line="240" w:lineRule="auto"/>
        <w:jc w:val="center"/>
        <w:rPr>
          <w:rFonts w:ascii="Arial Narrow" w:hAnsi="Arial Narrow"/>
          <w:b/>
          <w:bCs/>
        </w:rPr>
      </w:pPr>
      <w:r w:rsidRPr="00BD2F65">
        <w:rPr>
          <w:rFonts w:ascii="Arial Narrow" w:hAnsi="Arial Narrow"/>
          <w:b/>
          <w:bCs/>
        </w:rPr>
        <w:t xml:space="preserve">РЕСУРСНОЕ ОБЕСПЕЧЕНИЕ </w:t>
      </w:r>
      <w:r w:rsidRPr="00BD2F65">
        <w:rPr>
          <w:rFonts w:ascii="Arial Narrow" w:hAnsi="Arial Narrow"/>
          <w:b/>
          <w:bCs/>
        </w:rPr>
        <w:br/>
        <w:t xml:space="preserve">реализации муниципальной программы </w:t>
      </w:r>
    </w:p>
    <w:p w:rsidR="00BD2F65" w:rsidRPr="00BD2F65" w:rsidRDefault="00BD2F65" w:rsidP="00BD2F65">
      <w:pPr>
        <w:shd w:val="clear" w:color="auto" w:fill="FFFFFF"/>
        <w:autoSpaceDE w:val="0"/>
        <w:autoSpaceDN w:val="0"/>
        <w:adjustRightInd w:val="0"/>
        <w:spacing w:after="0" w:line="240" w:lineRule="auto"/>
        <w:ind w:firstLine="708"/>
        <w:jc w:val="center"/>
        <w:rPr>
          <w:rFonts w:ascii="Arial Narrow" w:hAnsi="Arial Narrow"/>
          <w:b/>
          <w:bCs/>
        </w:rPr>
      </w:pPr>
      <w:r w:rsidRPr="00BD2F65">
        <w:rPr>
          <w:rFonts w:ascii="Arial Narrow" w:hAnsi="Arial Narrow"/>
          <w:b/>
          <w:bCs/>
        </w:rPr>
        <w:t>«Комплексное развитие территории Грабовского сельсовета Бессоновского района  Пензенской области»</w:t>
      </w:r>
    </w:p>
    <w:p w:rsidR="00BD2F65" w:rsidRPr="00BD2F65" w:rsidRDefault="00BD2F65" w:rsidP="00BD2F65">
      <w:pPr>
        <w:tabs>
          <w:tab w:val="left" w:pos="3930"/>
        </w:tabs>
        <w:spacing w:after="0" w:line="240" w:lineRule="auto"/>
        <w:jc w:val="center"/>
        <w:rPr>
          <w:rFonts w:ascii="Arial Narrow" w:hAnsi="Arial Narrow"/>
          <w:b/>
          <w:bCs/>
        </w:rPr>
      </w:pPr>
      <w:r w:rsidRPr="00BD2F65">
        <w:rPr>
          <w:rFonts w:ascii="Arial Narrow" w:hAnsi="Arial Narrow"/>
          <w:b/>
          <w:bCs/>
        </w:rPr>
        <w:t>за счет средств бюджета Грабовского сельсовета Бессоновского района  Пензенской области</w:t>
      </w:r>
    </w:p>
    <w:p w:rsidR="00BD2F65" w:rsidRPr="00BD2F65" w:rsidRDefault="00BD2F65" w:rsidP="00BD2F65">
      <w:pPr>
        <w:tabs>
          <w:tab w:val="left" w:pos="3930"/>
        </w:tabs>
        <w:spacing w:after="0" w:line="240" w:lineRule="auto"/>
        <w:jc w:val="center"/>
        <w:rPr>
          <w:rFonts w:ascii="Arial Narrow" w:hAnsi="Arial Narrow"/>
          <w:b/>
          <w:bCs/>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850"/>
        <w:gridCol w:w="1843"/>
        <w:gridCol w:w="709"/>
        <w:gridCol w:w="425"/>
        <w:gridCol w:w="425"/>
        <w:gridCol w:w="1134"/>
        <w:gridCol w:w="567"/>
        <w:gridCol w:w="851"/>
        <w:gridCol w:w="708"/>
        <w:gridCol w:w="993"/>
        <w:gridCol w:w="850"/>
        <w:gridCol w:w="709"/>
        <w:gridCol w:w="709"/>
        <w:gridCol w:w="992"/>
        <w:gridCol w:w="992"/>
        <w:gridCol w:w="992"/>
        <w:gridCol w:w="993"/>
      </w:tblGrid>
      <w:tr w:rsidR="00BD2F65" w:rsidRPr="00BD2F65" w:rsidTr="00BD2F65">
        <w:trPr>
          <w:cantSplit/>
          <w:trHeight w:val="231"/>
        </w:trPr>
        <w:tc>
          <w:tcPr>
            <w:tcW w:w="3261" w:type="dxa"/>
            <w:gridSpan w:val="3"/>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Ответственный исполнитель муниципальной программы</w:t>
            </w:r>
          </w:p>
        </w:tc>
        <w:tc>
          <w:tcPr>
            <w:tcW w:w="12049" w:type="dxa"/>
            <w:gridSpan w:val="15"/>
            <w:vAlign w:val="cente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Администрация  Грабовского сельсовета Бессоновского района Пензенской области</w:t>
            </w:r>
          </w:p>
        </w:tc>
      </w:tr>
      <w:tr w:rsidR="00BD2F65" w:rsidRPr="00BD2F65" w:rsidTr="00BD2F65">
        <w:trPr>
          <w:cantSplit/>
          <w:trHeight w:val="315"/>
        </w:trPr>
        <w:tc>
          <w:tcPr>
            <w:tcW w:w="568" w:type="dxa"/>
            <w:vMerge w:val="restart"/>
            <w:vAlign w:val="center"/>
          </w:tcPr>
          <w:p w:rsidR="00BD2F65" w:rsidRPr="00BD2F65" w:rsidRDefault="00BD2F65" w:rsidP="00BD2F65">
            <w:pPr>
              <w:tabs>
                <w:tab w:val="left" w:pos="459"/>
              </w:tabs>
              <w:suppressAutoHyphens/>
              <w:spacing w:after="0" w:line="240" w:lineRule="auto"/>
              <w:rPr>
                <w:rFonts w:ascii="Arial Narrow" w:hAnsi="Arial Narrow"/>
              </w:rPr>
            </w:pPr>
            <w:r w:rsidRPr="00BD2F65">
              <w:rPr>
                <w:rFonts w:ascii="Arial Narrow" w:hAnsi="Arial Narrow"/>
              </w:rPr>
              <w:t xml:space="preserve">№ </w:t>
            </w:r>
          </w:p>
          <w:p w:rsidR="00BD2F65" w:rsidRPr="00BD2F65" w:rsidRDefault="00BD2F65" w:rsidP="00BD2F65">
            <w:pPr>
              <w:tabs>
                <w:tab w:val="left" w:pos="459"/>
              </w:tabs>
              <w:suppressAutoHyphens/>
              <w:spacing w:after="0" w:line="240" w:lineRule="auto"/>
              <w:rPr>
                <w:rFonts w:ascii="Arial Narrow" w:hAnsi="Arial Narrow"/>
              </w:rPr>
            </w:pPr>
            <w:r w:rsidRPr="00BD2F65">
              <w:rPr>
                <w:rFonts w:ascii="Arial Narrow" w:hAnsi="Arial Narrow"/>
              </w:rPr>
              <w:t>п/п</w:t>
            </w:r>
          </w:p>
        </w:tc>
        <w:tc>
          <w:tcPr>
            <w:tcW w:w="850" w:type="dxa"/>
            <w:vMerge w:val="restart"/>
            <w:vAlign w:val="center"/>
          </w:tcPr>
          <w:p w:rsidR="00BD2F65" w:rsidRPr="00BD2F65" w:rsidRDefault="00BD2F65" w:rsidP="00BD2F65">
            <w:pPr>
              <w:suppressAutoHyphens/>
              <w:spacing w:after="0" w:line="240" w:lineRule="auto"/>
              <w:rPr>
                <w:rFonts w:ascii="Arial Narrow" w:hAnsi="Arial Narrow"/>
              </w:rPr>
            </w:pPr>
            <w:r w:rsidRPr="00BD2F65">
              <w:rPr>
                <w:rFonts w:ascii="Arial Narrow" w:hAnsi="Arial Narrow"/>
              </w:rPr>
              <w:t>Статус</w:t>
            </w:r>
          </w:p>
        </w:tc>
        <w:tc>
          <w:tcPr>
            <w:tcW w:w="1843" w:type="dxa"/>
            <w:vMerge w:val="restart"/>
            <w:vAlign w:val="center"/>
          </w:tcPr>
          <w:p w:rsidR="00BD2F65" w:rsidRPr="00BD2F65" w:rsidRDefault="00BD2F65" w:rsidP="00BD2F65">
            <w:pPr>
              <w:tabs>
                <w:tab w:val="left" w:pos="1911"/>
              </w:tabs>
              <w:suppressAutoHyphens/>
              <w:spacing w:after="0" w:line="240" w:lineRule="auto"/>
              <w:jc w:val="center"/>
              <w:rPr>
                <w:rFonts w:ascii="Arial Narrow" w:hAnsi="Arial Narrow"/>
              </w:rPr>
            </w:pPr>
            <w:r w:rsidRPr="00BD2F65">
              <w:rPr>
                <w:rFonts w:ascii="Arial Narrow" w:hAnsi="Arial Narrow"/>
              </w:rPr>
              <w:t xml:space="preserve">Наименование </w:t>
            </w:r>
          </w:p>
        </w:tc>
        <w:tc>
          <w:tcPr>
            <w:tcW w:w="3260" w:type="dxa"/>
            <w:gridSpan w:val="5"/>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Код бюджетной классификации(1)</w:t>
            </w:r>
          </w:p>
        </w:tc>
        <w:tc>
          <w:tcPr>
            <w:tcW w:w="8789" w:type="dxa"/>
            <w:gridSpan w:val="10"/>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Оценка расходов, тыс. рублей</w:t>
            </w:r>
          </w:p>
        </w:tc>
      </w:tr>
      <w:tr w:rsidR="00BD2F65" w:rsidRPr="00BD2F65" w:rsidTr="00BD2F65">
        <w:trPr>
          <w:cantSplit/>
          <w:trHeight w:val="490"/>
        </w:trPr>
        <w:tc>
          <w:tcPr>
            <w:tcW w:w="568" w:type="dxa"/>
            <w:vMerge/>
            <w:vAlign w:val="center"/>
          </w:tcPr>
          <w:p w:rsidR="00BD2F65" w:rsidRPr="00BD2F65" w:rsidRDefault="00BD2F65" w:rsidP="00BD2F65">
            <w:pPr>
              <w:tabs>
                <w:tab w:val="left" w:pos="459"/>
              </w:tabs>
              <w:suppressAutoHyphens/>
              <w:spacing w:after="0" w:line="240" w:lineRule="auto"/>
              <w:jc w:val="center"/>
              <w:rPr>
                <w:rFonts w:ascii="Arial Narrow" w:hAnsi="Arial Narrow"/>
              </w:rPr>
            </w:pPr>
          </w:p>
        </w:tc>
        <w:tc>
          <w:tcPr>
            <w:tcW w:w="850" w:type="dxa"/>
            <w:vMerge/>
            <w:vAlign w:val="center"/>
          </w:tcPr>
          <w:p w:rsidR="00BD2F65" w:rsidRPr="00BD2F65" w:rsidRDefault="00BD2F65" w:rsidP="00BD2F65">
            <w:pPr>
              <w:suppressAutoHyphens/>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1911"/>
              </w:tabs>
              <w:suppressAutoHyphens/>
              <w:spacing w:after="0" w:line="240" w:lineRule="auto"/>
              <w:jc w:val="center"/>
              <w:rPr>
                <w:rFonts w:ascii="Arial Narrow" w:hAnsi="Arial Narrow"/>
              </w:rPr>
            </w:pPr>
          </w:p>
        </w:tc>
        <w:tc>
          <w:tcPr>
            <w:tcW w:w="3260" w:type="dxa"/>
            <w:gridSpan w:val="5"/>
            <w:vMerge/>
            <w:vAlign w:val="center"/>
          </w:tcPr>
          <w:p w:rsidR="00BD2F65" w:rsidRPr="00BD2F65" w:rsidRDefault="00BD2F65" w:rsidP="00BD2F65">
            <w:pPr>
              <w:suppressAutoHyphens/>
              <w:spacing w:after="0" w:line="240" w:lineRule="auto"/>
              <w:jc w:val="center"/>
              <w:rPr>
                <w:rFonts w:ascii="Arial Narrow" w:hAnsi="Arial Narrow"/>
                <w:b/>
                <w:bCs/>
              </w:rPr>
            </w:pPr>
          </w:p>
        </w:tc>
        <w:tc>
          <w:tcPr>
            <w:tcW w:w="851" w:type="dxa"/>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2020г</w:t>
            </w:r>
          </w:p>
        </w:tc>
        <w:tc>
          <w:tcPr>
            <w:tcW w:w="708" w:type="dxa"/>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2021г</w:t>
            </w:r>
          </w:p>
        </w:tc>
        <w:tc>
          <w:tcPr>
            <w:tcW w:w="993" w:type="dxa"/>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2022г</w:t>
            </w:r>
          </w:p>
        </w:tc>
        <w:tc>
          <w:tcPr>
            <w:tcW w:w="850" w:type="dxa"/>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2023г</w:t>
            </w:r>
          </w:p>
        </w:tc>
        <w:tc>
          <w:tcPr>
            <w:tcW w:w="709" w:type="dxa"/>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2024г</w:t>
            </w:r>
          </w:p>
        </w:tc>
        <w:tc>
          <w:tcPr>
            <w:tcW w:w="709" w:type="dxa"/>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2025г</w:t>
            </w:r>
          </w:p>
        </w:tc>
        <w:tc>
          <w:tcPr>
            <w:tcW w:w="992" w:type="dxa"/>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2026г</w:t>
            </w:r>
          </w:p>
        </w:tc>
        <w:tc>
          <w:tcPr>
            <w:tcW w:w="992" w:type="dxa"/>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2027г</w:t>
            </w:r>
          </w:p>
        </w:tc>
        <w:tc>
          <w:tcPr>
            <w:tcW w:w="992" w:type="dxa"/>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2028 г</w:t>
            </w:r>
          </w:p>
        </w:tc>
        <w:tc>
          <w:tcPr>
            <w:tcW w:w="993" w:type="dxa"/>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2029 г</w:t>
            </w:r>
          </w:p>
        </w:tc>
      </w:tr>
      <w:tr w:rsidR="00BD2F65" w:rsidRPr="00BD2F65" w:rsidTr="00BD2F65">
        <w:trPr>
          <w:cantSplit/>
          <w:trHeight w:val="329"/>
        </w:trPr>
        <w:tc>
          <w:tcPr>
            <w:tcW w:w="568" w:type="dxa"/>
            <w:vMerge/>
            <w:vAlign w:val="center"/>
          </w:tcPr>
          <w:p w:rsidR="00BD2F65" w:rsidRPr="00BD2F65" w:rsidRDefault="00BD2F65" w:rsidP="00BD2F65">
            <w:pPr>
              <w:tabs>
                <w:tab w:val="left" w:pos="459"/>
              </w:tabs>
              <w:suppressAutoHyphens/>
              <w:spacing w:after="0" w:line="240" w:lineRule="auto"/>
              <w:jc w:val="center"/>
              <w:rPr>
                <w:rFonts w:ascii="Arial Narrow" w:hAnsi="Arial Narrow"/>
              </w:rPr>
            </w:pPr>
          </w:p>
        </w:tc>
        <w:tc>
          <w:tcPr>
            <w:tcW w:w="850" w:type="dxa"/>
            <w:vMerge/>
            <w:vAlign w:val="center"/>
          </w:tcPr>
          <w:p w:rsidR="00BD2F65" w:rsidRPr="00BD2F65" w:rsidRDefault="00BD2F65" w:rsidP="00BD2F65">
            <w:pPr>
              <w:suppressAutoHyphens/>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1911"/>
              </w:tabs>
              <w:suppressAutoHyphens/>
              <w:spacing w:after="0" w:line="240" w:lineRule="auto"/>
              <w:jc w:val="center"/>
              <w:rPr>
                <w:rFonts w:ascii="Arial Narrow" w:hAnsi="Arial Narrow"/>
              </w:rPr>
            </w:pPr>
          </w:p>
        </w:tc>
        <w:tc>
          <w:tcPr>
            <w:tcW w:w="709" w:type="dxa"/>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ГРБС</w:t>
            </w:r>
          </w:p>
        </w:tc>
        <w:tc>
          <w:tcPr>
            <w:tcW w:w="425" w:type="dxa"/>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Рз</w:t>
            </w:r>
          </w:p>
        </w:tc>
        <w:tc>
          <w:tcPr>
            <w:tcW w:w="425" w:type="dxa"/>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Пр</w:t>
            </w:r>
          </w:p>
        </w:tc>
        <w:tc>
          <w:tcPr>
            <w:tcW w:w="1134" w:type="dxa"/>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ЦСР</w:t>
            </w:r>
          </w:p>
        </w:tc>
        <w:tc>
          <w:tcPr>
            <w:tcW w:w="567" w:type="dxa"/>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ВР</w:t>
            </w:r>
          </w:p>
        </w:tc>
        <w:tc>
          <w:tcPr>
            <w:tcW w:w="851" w:type="dxa"/>
            <w:vMerge/>
            <w:vAlign w:val="center"/>
          </w:tcPr>
          <w:p w:rsidR="00BD2F65" w:rsidRPr="00BD2F65" w:rsidRDefault="00BD2F65" w:rsidP="00BD2F65">
            <w:pPr>
              <w:suppressAutoHyphens/>
              <w:spacing w:after="0" w:line="240" w:lineRule="auto"/>
              <w:jc w:val="center"/>
              <w:rPr>
                <w:rFonts w:ascii="Arial Narrow" w:hAnsi="Arial Narrow"/>
              </w:rPr>
            </w:pPr>
          </w:p>
        </w:tc>
        <w:tc>
          <w:tcPr>
            <w:tcW w:w="708" w:type="dxa"/>
            <w:vMerge/>
            <w:vAlign w:val="center"/>
          </w:tcPr>
          <w:p w:rsidR="00BD2F65" w:rsidRPr="00BD2F65" w:rsidRDefault="00BD2F65" w:rsidP="00BD2F65">
            <w:pPr>
              <w:suppressAutoHyphens/>
              <w:spacing w:after="0" w:line="240" w:lineRule="auto"/>
              <w:jc w:val="center"/>
              <w:rPr>
                <w:rFonts w:ascii="Arial Narrow" w:hAnsi="Arial Narrow"/>
              </w:rPr>
            </w:pPr>
          </w:p>
        </w:tc>
        <w:tc>
          <w:tcPr>
            <w:tcW w:w="993" w:type="dxa"/>
            <w:vMerge/>
            <w:vAlign w:val="center"/>
          </w:tcPr>
          <w:p w:rsidR="00BD2F65" w:rsidRPr="00BD2F65" w:rsidRDefault="00BD2F65" w:rsidP="00BD2F65">
            <w:pPr>
              <w:suppressAutoHyphens/>
              <w:spacing w:after="0" w:line="240" w:lineRule="auto"/>
              <w:jc w:val="center"/>
              <w:rPr>
                <w:rFonts w:ascii="Arial Narrow" w:hAnsi="Arial Narrow"/>
              </w:rPr>
            </w:pPr>
          </w:p>
        </w:tc>
        <w:tc>
          <w:tcPr>
            <w:tcW w:w="850" w:type="dxa"/>
            <w:vMerge/>
            <w:vAlign w:val="center"/>
          </w:tcPr>
          <w:p w:rsidR="00BD2F65" w:rsidRPr="00BD2F65" w:rsidRDefault="00BD2F65" w:rsidP="00BD2F65">
            <w:pPr>
              <w:suppressAutoHyphens/>
              <w:spacing w:after="0" w:line="240" w:lineRule="auto"/>
              <w:jc w:val="center"/>
              <w:rPr>
                <w:rFonts w:ascii="Arial Narrow" w:hAnsi="Arial Narrow"/>
              </w:rPr>
            </w:pPr>
          </w:p>
        </w:tc>
        <w:tc>
          <w:tcPr>
            <w:tcW w:w="709" w:type="dxa"/>
            <w:vMerge/>
            <w:vAlign w:val="center"/>
          </w:tcPr>
          <w:p w:rsidR="00BD2F65" w:rsidRPr="00BD2F65" w:rsidRDefault="00BD2F65" w:rsidP="00BD2F65">
            <w:pPr>
              <w:suppressAutoHyphens/>
              <w:spacing w:after="0" w:line="240" w:lineRule="auto"/>
              <w:jc w:val="center"/>
              <w:rPr>
                <w:rFonts w:ascii="Arial Narrow" w:hAnsi="Arial Narrow"/>
              </w:rPr>
            </w:pPr>
          </w:p>
        </w:tc>
        <w:tc>
          <w:tcPr>
            <w:tcW w:w="709" w:type="dxa"/>
            <w:vMerge/>
            <w:vAlign w:val="center"/>
          </w:tcPr>
          <w:p w:rsidR="00BD2F65" w:rsidRPr="00BD2F65" w:rsidRDefault="00BD2F65" w:rsidP="00BD2F65">
            <w:pPr>
              <w:suppressAutoHyphens/>
              <w:spacing w:after="0" w:line="240" w:lineRule="auto"/>
              <w:jc w:val="center"/>
              <w:rPr>
                <w:rFonts w:ascii="Arial Narrow" w:hAnsi="Arial Narrow"/>
              </w:rPr>
            </w:pPr>
          </w:p>
        </w:tc>
        <w:tc>
          <w:tcPr>
            <w:tcW w:w="992" w:type="dxa"/>
            <w:vMerge/>
            <w:vAlign w:val="center"/>
          </w:tcPr>
          <w:p w:rsidR="00BD2F65" w:rsidRPr="00BD2F65" w:rsidRDefault="00BD2F65" w:rsidP="00BD2F65">
            <w:pPr>
              <w:suppressAutoHyphens/>
              <w:spacing w:after="0" w:line="240" w:lineRule="auto"/>
              <w:jc w:val="center"/>
              <w:rPr>
                <w:rFonts w:ascii="Arial Narrow" w:hAnsi="Arial Narrow"/>
              </w:rPr>
            </w:pPr>
          </w:p>
        </w:tc>
        <w:tc>
          <w:tcPr>
            <w:tcW w:w="992" w:type="dxa"/>
            <w:vMerge/>
            <w:vAlign w:val="center"/>
          </w:tcPr>
          <w:p w:rsidR="00BD2F65" w:rsidRPr="00BD2F65" w:rsidRDefault="00BD2F65" w:rsidP="00BD2F65">
            <w:pPr>
              <w:suppressAutoHyphens/>
              <w:spacing w:after="0" w:line="240" w:lineRule="auto"/>
              <w:jc w:val="center"/>
              <w:rPr>
                <w:rFonts w:ascii="Arial Narrow" w:hAnsi="Arial Narrow"/>
              </w:rPr>
            </w:pPr>
          </w:p>
        </w:tc>
        <w:tc>
          <w:tcPr>
            <w:tcW w:w="992" w:type="dxa"/>
            <w:vMerge/>
            <w:vAlign w:val="center"/>
          </w:tcPr>
          <w:p w:rsidR="00BD2F65" w:rsidRPr="00BD2F65" w:rsidRDefault="00BD2F65" w:rsidP="00BD2F65">
            <w:pPr>
              <w:suppressAutoHyphens/>
              <w:spacing w:after="0" w:line="240" w:lineRule="auto"/>
              <w:jc w:val="center"/>
              <w:rPr>
                <w:rFonts w:ascii="Arial Narrow" w:hAnsi="Arial Narrow"/>
              </w:rPr>
            </w:pPr>
          </w:p>
        </w:tc>
        <w:tc>
          <w:tcPr>
            <w:tcW w:w="993" w:type="dxa"/>
            <w:vMerge/>
            <w:vAlign w:val="center"/>
          </w:tcPr>
          <w:p w:rsidR="00BD2F65" w:rsidRPr="00BD2F65" w:rsidRDefault="00BD2F65" w:rsidP="00BD2F65">
            <w:pPr>
              <w:suppressAutoHyphens/>
              <w:spacing w:after="0" w:line="240" w:lineRule="auto"/>
              <w:jc w:val="center"/>
              <w:rPr>
                <w:rFonts w:ascii="Arial Narrow" w:hAnsi="Arial Narrow"/>
              </w:rPr>
            </w:pPr>
          </w:p>
        </w:tc>
      </w:tr>
      <w:tr w:rsidR="00BD2F65" w:rsidRPr="00BD2F65" w:rsidTr="00BD2F65">
        <w:trPr>
          <w:cantSplit/>
          <w:trHeight w:val="596"/>
        </w:trPr>
        <w:tc>
          <w:tcPr>
            <w:tcW w:w="568" w:type="dxa"/>
            <w:vMerge w:val="restart"/>
            <w:vAlign w:val="center"/>
          </w:tcPr>
          <w:p w:rsidR="00BD2F65" w:rsidRPr="00BD2F65" w:rsidRDefault="00BD2F65" w:rsidP="00BD2F65">
            <w:pPr>
              <w:tabs>
                <w:tab w:val="left" w:pos="459"/>
              </w:tabs>
              <w:suppressAutoHyphens/>
              <w:spacing w:after="0" w:line="240" w:lineRule="auto"/>
              <w:rPr>
                <w:rFonts w:ascii="Arial Narrow" w:hAnsi="Arial Narrow"/>
              </w:rPr>
            </w:pPr>
            <w:r w:rsidRPr="00BD2F65">
              <w:rPr>
                <w:rFonts w:ascii="Arial Narrow" w:hAnsi="Arial Narrow"/>
              </w:rPr>
              <w:t>1</w:t>
            </w:r>
          </w:p>
        </w:tc>
        <w:tc>
          <w:tcPr>
            <w:tcW w:w="850" w:type="dxa"/>
            <w:vMerge w:val="restart"/>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программа</w:t>
            </w:r>
          </w:p>
          <w:p w:rsidR="00BD2F65" w:rsidRPr="00BD2F65" w:rsidRDefault="00BD2F65" w:rsidP="00BD2F65">
            <w:pPr>
              <w:suppressAutoHyphens/>
              <w:spacing w:after="0" w:line="240" w:lineRule="auto"/>
              <w:jc w:val="center"/>
              <w:rPr>
                <w:rFonts w:ascii="Arial Narrow" w:hAnsi="Arial Narrow"/>
              </w:rPr>
            </w:pPr>
          </w:p>
        </w:tc>
        <w:tc>
          <w:tcPr>
            <w:tcW w:w="1843" w:type="dxa"/>
            <w:vMerge w:val="restart"/>
            <w:vAlign w:val="center"/>
          </w:tcPr>
          <w:p w:rsidR="00BD2F65" w:rsidRPr="00BD2F65" w:rsidRDefault="00BD2F65" w:rsidP="00BD2F65">
            <w:pPr>
              <w:tabs>
                <w:tab w:val="left" w:pos="1911"/>
                <w:tab w:val="left" w:pos="3152"/>
              </w:tabs>
              <w:suppressAutoHyphens/>
              <w:spacing w:after="0" w:line="240" w:lineRule="auto"/>
              <w:rPr>
                <w:rFonts w:ascii="Arial Narrow" w:hAnsi="Arial Narrow"/>
              </w:rPr>
            </w:pPr>
            <w:r w:rsidRPr="00BD2F65">
              <w:rPr>
                <w:rFonts w:ascii="Arial Narrow" w:hAnsi="Arial Narrow"/>
              </w:rPr>
              <w:lastRenderedPageBreak/>
              <w:t xml:space="preserve">Комплексное развитие сельской </w:t>
            </w:r>
            <w:r w:rsidRPr="00BD2F65">
              <w:rPr>
                <w:rFonts w:ascii="Arial Narrow" w:hAnsi="Arial Narrow"/>
              </w:rPr>
              <w:lastRenderedPageBreak/>
              <w:t>территории Грабовского сельсовета Бессоновского района  Пензенской области</w:t>
            </w:r>
          </w:p>
        </w:tc>
        <w:tc>
          <w:tcPr>
            <w:tcW w:w="709" w:type="dxa"/>
            <w:shd w:val="clear" w:color="auto" w:fill="F2F2F2"/>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b/>
                <w:bCs/>
                <w:color w:val="000000"/>
              </w:rPr>
              <w:lastRenderedPageBreak/>
              <w:t>всего</w:t>
            </w:r>
          </w:p>
        </w:tc>
        <w:tc>
          <w:tcPr>
            <w:tcW w:w="425" w:type="dxa"/>
            <w:shd w:val="clear" w:color="auto" w:fill="F2F2F2"/>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425" w:type="dxa"/>
            <w:shd w:val="clear" w:color="auto" w:fill="F2F2F2"/>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1134" w:type="dxa"/>
            <w:shd w:val="clear" w:color="auto" w:fill="F2F2F2"/>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567" w:type="dxa"/>
            <w:shd w:val="clear" w:color="auto" w:fill="F2F2F2"/>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851" w:type="dxa"/>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2142,340</w:t>
            </w:r>
          </w:p>
        </w:tc>
        <w:tc>
          <w:tcPr>
            <w:tcW w:w="708" w:type="dxa"/>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33,000</w:t>
            </w:r>
          </w:p>
        </w:tc>
        <w:tc>
          <w:tcPr>
            <w:tcW w:w="993" w:type="dxa"/>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79 708,682</w:t>
            </w:r>
          </w:p>
        </w:tc>
        <w:tc>
          <w:tcPr>
            <w:tcW w:w="850" w:type="dxa"/>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561,528</w:t>
            </w:r>
          </w:p>
        </w:tc>
        <w:tc>
          <w:tcPr>
            <w:tcW w:w="709" w:type="dxa"/>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0</w:t>
            </w:r>
          </w:p>
        </w:tc>
        <w:tc>
          <w:tcPr>
            <w:tcW w:w="709" w:type="dxa"/>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0</w:t>
            </w:r>
          </w:p>
        </w:tc>
        <w:tc>
          <w:tcPr>
            <w:tcW w:w="992" w:type="dxa"/>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25959,250</w:t>
            </w:r>
          </w:p>
        </w:tc>
        <w:tc>
          <w:tcPr>
            <w:tcW w:w="992" w:type="dxa"/>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25959,250</w:t>
            </w:r>
          </w:p>
        </w:tc>
        <w:tc>
          <w:tcPr>
            <w:tcW w:w="992" w:type="dxa"/>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25959,250</w:t>
            </w:r>
          </w:p>
        </w:tc>
        <w:tc>
          <w:tcPr>
            <w:tcW w:w="993" w:type="dxa"/>
            <w:shd w:val="clear" w:color="auto" w:fill="F2F2F2"/>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25959,250</w:t>
            </w:r>
          </w:p>
        </w:tc>
      </w:tr>
      <w:tr w:rsidR="00BD2F65" w:rsidRPr="00BD2F65" w:rsidTr="00BD2F65">
        <w:trPr>
          <w:cantSplit/>
          <w:trHeight w:val="111"/>
        </w:trPr>
        <w:tc>
          <w:tcPr>
            <w:tcW w:w="568" w:type="dxa"/>
            <w:vMerge/>
            <w:vAlign w:val="center"/>
          </w:tcPr>
          <w:p w:rsidR="00BD2F65" w:rsidRPr="00BD2F65" w:rsidRDefault="00BD2F65" w:rsidP="00BD2F65">
            <w:pPr>
              <w:tabs>
                <w:tab w:val="left" w:pos="459"/>
              </w:tabs>
              <w:suppressAutoHyphens/>
              <w:spacing w:after="0" w:line="240" w:lineRule="auto"/>
              <w:rPr>
                <w:rFonts w:ascii="Arial Narrow" w:hAnsi="Arial Narrow"/>
              </w:rPr>
            </w:pPr>
          </w:p>
        </w:tc>
        <w:tc>
          <w:tcPr>
            <w:tcW w:w="850" w:type="dxa"/>
            <w:vMerge/>
            <w:vAlign w:val="center"/>
          </w:tcPr>
          <w:p w:rsidR="00BD2F65" w:rsidRPr="00BD2F65" w:rsidRDefault="00BD2F65" w:rsidP="00BD2F65">
            <w:pPr>
              <w:suppressAutoHyphens/>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1911"/>
                <w:tab w:val="left" w:pos="3152"/>
              </w:tabs>
              <w:suppressAutoHyphens/>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1134"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567"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851" w:type="dxa"/>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2142,340</w:t>
            </w:r>
          </w:p>
        </w:tc>
        <w:tc>
          <w:tcPr>
            <w:tcW w:w="708" w:type="dxa"/>
            <w:vAlign w:val="center"/>
          </w:tcPr>
          <w:p w:rsidR="00BD2F65" w:rsidRPr="00BD2F65" w:rsidRDefault="00BD2F65" w:rsidP="00BD2F65">
            <w:pPr>
              <w:spacing w:after="0" w:line="240" w:lineRule="auto"/>
              <w:jc w:val="center"/>
              <w:rPr>
                <w:rFonts w:ascii="Arial Narrow" w:hAnsi="Arial Narrow"/>
                <w:bCs/>
                <w:color w:val="000000"/>
              </w:rPr>
            </w:pPr>
            <w:r w:rsidRPr="00BD2F65">
              <w:rPr>
                <w:rFonts w:ascii="Arial Narrow" w:hAnsi="Arial Narrow"/>
                <w:bCs/>
                <w:color w:val="000000"/>
              </w:rPr>
              <w:t>33,000</w:t>
            </w:r>
          </w:p>
        </w:tc>
        <w:tc>
          <w:tcPr>
            <w:tcW w:w="993" w:type="dxa"/>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79 708,682</w:t>
            </w:r>
          </w:p>
        </w:tc>
        <w:tc>
          <w:tcPr>
            <w:tcW w:w="850" w:type="dxa"/>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561,528</w:t>
            </w:r>
          </w:p>
        </w:tc>
        <w:tc>
          <w:tcPr>
            <w:tcW w:w="709" w:type="dxa"/>
            <w:vAlign w:val="center"/>
          </w:tcPr>
          <w:p w:rsidR="00BD2F65" w:rsidRPr="00BD2F65" w:rsidRDefault="00BD2F65" w:rsidP="00BD2F65">
            <w:pPr>
              <w:spacing w:after="0" w:line="240" w:lineRule="auto"/>
              <w:jc w:val="center"/>
              <w:rPr>
                <w:rFonts w:ascii="Arial Narrow" w:hAnsi="Arial Narrow"/>
                <w:bCs/>
                <w:color w:val="000000"/>
              </w:rPr>
            </w:pPr>
          </w:p>
        </w:tc>
        <w:tc>
          <w:tcPr>
            <w:tcW w:w="709" w:type="dxa"/>
            <w:vAlign w:val="center"/>
          </w:tcPr>
          <w:p w:rsidR="00BD2F65" w:rsidRPr="00BD2F65" w:rsidRDefault="00BD2F65" w:rsidP="00BD2F65">
            <w:pPr>
              <w:spacing w:after="0" w:line="240" w:lineRule="auto"/>
              <w:jc w:val="center"/>
              <w:rPr>
                <w:rFonts w:ascii="Arial Narrow" w:hAnsi="Arial Narrow"/>
                <w:bCs/>
                <w:color w:val="000000"/>
              </w:rPr>
            </w:pPr>
          </w:p>
        </w:tc>
        <w:tc>
          <w:tcPr>
            <w:tcW w:w="992" w:type="dxa"/>
            <w:vAlign w:val="center"/>
          </w:tcPr>
          <w:p w:rsidR="00BD2F65" w:rsidRPr="00BD2F65" w:rsidRDefault="00BD2F65" w:rsidP="00BD2F65">
            <w:pPr>
              <w:spacing w:after="0" w:line="240" w:lineRule="auto"/>
              <w:jc w:val="center"/>
              <w:rPr>
                <w:rFonts w:ascii="Arial Narrow" w:hAnsi="Arial Narrow"/>
                <w:bCs/>
                <w:color w:val="000000"/>
              </w:rPr>
            </w:pPr>
          </w:p>
        </w:tc>
        <w:tc>
          <w:tcPr>
            <w:tcW w:w="992" w:type="dxa"/>
            <w:vAlign w:val="center"/>
          </w:tcPr>
          <w:p w:rsidR="00BD2F65" w:rsidRPr="00BD2F65" w:rsidRDefault="00BD2F65" w:rsidP="00BD2F65">
            <w:pPr>
              <w:spacing w:after="0" w:line="240" w:lineRule="auto"/>
              <w:jc w:val="center"/>
              <w:rPr>
                <w:rFonts w:ascii="Arial Narrow" w:hAnsi="Arial Narrow"/>
                <w:bCs/>
                <w:color w:val="000000"/>
              </w:rPr>
            </w:pPr>
          </w:p>
        </w:tc>
        <w:tc>
          <w:tcPr>
            <w:tcW w:w="992" w:type="dxa"/>
            <w:vAlign w:val="center"/>
          </w:tcPr>
          <w:p w:rsidR="00BD2F65" w:rsidRPr="00BD2F65" w:rsidRDefault="00BD2F65" w:rsidP="00BD2F65">
            <w:pPr>
              <w:spacing w:after="0" w:line="240" w:lineRule="auto"/>
              <w:jc w:val="center"/>
              <w:rPr>
                <w:rFonts w:ascii="Arial Narrow" w:hAnsi="Arial Narrow"/>
                <w:bCs/>
                <w:color w:val="000000"/>
              </w:rPr>
            </w:pPr>
          </w:p>
        </w:tc>
        <w:tc>
          <w:tcPr>
            <w:tcW w:w="993" w:type="dxa"/>
            <w:vAlign w:val="center"/>
          </w:tcPr>
          <w:p w:rsidR="00BD2F65" w:rsidRPr="00BD2F65" w:rsidRDefault="00BD2F65" w:rsidP="00BD2F65">
            <w:pPr>
              <w:spacing w:after="0" w:line="240" w:lineRule="auto"/>
              <w:jc w:val="center"/>
              <w:rPr>
                <w:rFonts w:ascii="Arial Narrow" w:hAnsi="Arial Narrow"/>
                <w:bCs/>
                <w:color w:val="000000"/>
              </w:rPr>
            </w:pPr>
          </w:p>
        </w:tc>
      </w:tr>
      <w:tr w:rsidR="00BD2F65" w:rsidRPr="00BD2F65" w:rsidTr="00BD2F65">
        <w:trPr>
          <w:cantSplit/>
          <w:trHeight w:val="740"/>
        </w:trPr>
        <w:tc>
          <w:tcPr>
            <w:tcW w:w="568" w:type="dxa"/>
            <w:vMerge w:val="restart"/>
            <w:vAlign w:val="center"/>
          </w:tcPr>
          <w:p w:rsidR="00BD2F65" w:rsidRPr="00BD2F65" w:rsidRDefault="00BD2F65" w:rsidP="00BD2F65">
            <w:pPr>
              <w:tabs>
                <w:tab w:val="left" w:pos="459"/>
              </w:tabs>
              <w:spacing w:after="0" w:line="240" w:lineRule="auto"/>
              <w:rPr>
                <w:rFonts w:ascii="Arial Narrow" w:hAnsi="Arial Narrow"/>
              </w:rPr>
            </w:pPr>
            <w:r w:rsidRPr="00BD2F65">
              <w:rPr>
                <w:rFonts w:ascii="Arial Narrow" w:hAnsi="Arial Narrow"/>
              </w:rPr>
              <w:lastRenderedPageBreak/>
              <w:t>1.1</w:t>
            </w:r>
          </w:p>
        </w:tc>
        <w:tc>
          <w:tcPr>
            <w:tcW w:w="850" w:type="dxa"/>
            <w:vMerge w:val="restart"/>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Подпрограмма</w:t>
            </w:r>
          </w:p>
        </w:tc>
        <w:tc>
          <w:tcPr>
            <w:tcW w:w="1843" w:type="dxa"/>
            <w:vMerge w:val="restart"/>
            <w:vAlign w:val="center"/>
          </w:tcPr>
          <w:p w:rsidR="00BD2F65" w:rsidRPr="00BD2F65" w:rsidRDefault="00BD2F65" w:rsidP="00BD2F65">
            <w:pPr>
              <w:tabs>
                <w:tab w:val="left" w:pos="1911"/>
                <w:tab w:val="left" w:pos="3152"/>
              </w:tabs>
              <w:suppressAutoHyphens/>
              <w:spacing w:after="0" w:line="240" w:lineRule="auto"/>
              <w:rPr>
                <w:rFonts w:ascii="Arial Narrow" w:hAnsi="Arial Narrow"/>
              </w:rPr>
            </w:pPr>
            <w:r w:rsidRPr="00BD2F65">
              <w:rPr>
                <w:rFonts w:ascii="Arial Narrow" w:hAnsi="Arial Narrow"/>
              </w:rPr>
              <w:t>Создание современного облика населенных пунктов Грабовского сельсовета Бессоновского района Пензенской области</w:t>
            </w: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b/>
              </w:rPr>
            </w:pPr>
            <w:r w:rsidRPr="00BD2F65">
              <w:rPr>
                <w:rFonts w:ascii="Arial Narrow" w:hAnsi="Arial Narrow"/>
                <w:b/>
              </w:rPr>
              <w:t>всего</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x</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x</w:t>
            </w:r>
          </w:p>
        </w:tc>
        <w:tc>
          <w:tcPr>
            <w:tcW w:w="1134" w:type="dxa"/>
            <w:shd w:val="clear" w:color="auto" w:fill="auto"/>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x</w:t>
            </w:r>
          </w:p>
        </w:tc>
        <w:tc>
          <w:tcPr>
            <w:tcW w:w="567" w:type="dxa"/>
            <w:shd w:val="clear" w:color="auto" w:fill="auto"/>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x</w:t>
            </w:r>
          </w:p>
        </w:tc>
        <w:tc>
          <w:tcPr>
            <w:tcW w:w="851" w:type="dxa"/>
            <w:vAlign w:val="center"/>
          </w:tcPr>
          <w:p w:rsidR="00BD2F65" w:rsidRPr="00BD2F65" w:rsidRDefault="00BD2F65" w:rsidP="00BD2F65">
            <w:pPr>
              <w:spacing w:after="0" w:line="240" w:lineRule="auto"/>
              <w:jc w:val="center"/>
              <w:rPr>
                <w:rFonts w:ascii="Arial Narrow" w:hAnsi="Arial Narrow"/>
                <w:b/>
              </w:rPr>
            </w:pPr>
            <w:r w:rsidRPr="00BD2F65">
              <w:rPr>
                <w:rFonts w:ascii="Arial Narrow" w:hAnsi="Arial Narrow"/>
                <w:b/>
              </w:rPr>
              <w:t>2142,340</w:t>
            </w:r>
          </w:p>
        </w:tc>
        <w:tc>
          <w:tcPr>
            <w:tcW w:w="708" w:type="dxa"/>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33,000</w:t>
            </w:r>
          </w:p>
        </w:tc>
        <w:tc>
          <w:tcPr>
            <w:tcW w:w="993" w:type="dxa"/>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79 708,682</w:t>
            </w:r>
          </w:p>
        </w:tc>
        <w:tc>
          <w:tcPr>
            <w:tcW w:w="850" w:type="dxa"/>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561,528</w:t>
            </w:r>
          </w:p>
        </w:tc>
        <w:tc>
          <w:tcPr>
            <w:tcW w:w="709" w:type="dxa"/>
            <w:vAlign w:val="center"/>
          </w:tcPr>
          <w:p w:rsidR="00BD2F65" w:rsidRPr="00BD2F65" w:rsidRDefault="00BD2F65" w:rsidP="00BD2F65">
            <w:pPr>
              <w:spacing w:after="0" w:line="240" w:lineRule="auto"/>
              <w:jc w:val="center"/>
              <w:rPr>
                <w:rFonts w:ascii="Arial Narrow" w:hAnsi="Arial Narrow"/>
                <w:b/>
                <w:bCs/>
                <w:color w:val="000000"/>
              </w:rPr>
            </w:pPr>
          </w:p>
        </w:tc>
        <w:tc>
          <w:tcPr>
            <w:tcW w:w="709" w:type="dxa"/>
            <w:vAlign w:val="center"/>
          </w:tcPr>
          <w:p w:rsidR="00BD2F65" w:rsidRPr="00BD2F65" w:rsidRDefault="00BD2F65" w:rsidP="00BD2F65">
            <w:pPr>
              <w:spacing w:after="0" w:line="240" w:lineRule="auto"/>
              <w:jc w:val="center"/>
              <w:rPr>
                <w:rFonts w:ascii="Arial Narrow" w:hAnsi="Arial Narrow"/>
                <w:b/>
                <w:bCs/>
                <w:color w:val="000000"/>
              </w:rPr>
            </w:pPr>
          </w:p>
        </w:tc>
        <w:tc>
          <w:tcPr>
            <w:tcW w:w="992" w:type="dxa"/>
            <w:vAlign w:val="center"/>
          </w:tcPr>
          <w:p w:rsidR="00BD2F65" w:rsidRPr="00BD2F65" w:rsidRDefault="00BD2F65" w:rsidP="00BD2F65">
            <w:pPr>
              <w:spacing w:after="0" w:line="240" w:lineRule="auto"/>
              <w:jc w:val="center"/>
              <w:rPr>
                <w:rFonts w:ascii="Arial Narrow" w:hAnsi="Arial Narrow"/>
                <w:b/>
                <w:bCs/>
                <w:color w:val="000000"/>
              </w:rPr>
            </w:pPr>
          </w:p>
        </w:tc>
        <w:tc>
          <w:tcPr>
            <w:tcW w:w="992" w:type="dxa"/>
            <w:vAlign w:val="center"/>
          </w:tcPr>
          <w:p w:rsidR="00BD2F65" w:rsidRPr="00BD2F65" w:rsidRDefault="00BD2F65" w:rsidP="00BD2F65">
            <w:pPr>
              <w:spacing w:after="0" w:line="240" w:lineRule="auto"/>
              <w:jc w:val="center"/>
              <w:rPr>
                <w:rFonts w:ascii="Arial Narrow" w:hAnsi="Arial Narrow"/>
                <w:b/>
                <w:bCs/>
                <w:color w:val="000000"/>
              </w:rPr>
            </w:pPr>
          </w:p>
        </w:tc>
        <w:tc>
          <w:tcPr>
            <w:tcW w:w="992" w:type="dxa"/>
            <w:vAlign w:val="center"/>
          </w:tcPr>
          <w:p w:rsidR="00BD2F65" w:rsidRPr="00BD2F65" w:rsidRDefault="00BD2F65" w:rsidP="00BD2F65">
            <w:pPr>
              <w:spacing w:after="0" w:line="240" w:lineRule="auto"/>
              <w:jc w:val="center"/>
              <w:rPr>
                <w:rFonts w:ascii="Arial Narrow" w:hAnsi="Arial Narrow"/>
                <w:b/>
                <w:bCs/>
                <w:color w:val="000000"/>
              </w:rPr>
            </w:pPr>
          </w:p>
        </w:tc>
        <w:tc>
          <w:tcPr>
            <w:tcW w:w="993" w:type="dxa"/>
            <w:vAlign w:val="center"/>
          </w:tcPr>
          <w:p w:rsidR="00BD2F65" w:rsidRPr="00BD2F65" w:rsidRDefault="00BD2F65" w:rsidP="00BD2F65">
            <w:pPr>
              <w:spacing w:after="0" w:line="240" w:lineRule="auto"/>
              <w:jc w:val="center"/>
              <w:rPr>
                <w:rFonts w:ascii="Arial Narrow" w:hAnsi="Arial Narrow"/>
                <w:b/>
                <w:bCs/>
                <w:color w:val="000000"/>
              </w:rPr>
            </w:pPr>
          </w:p>
        </w:tc>
      </w:tr>
      <w:tr w:rsidR="00BD2F65" w:rsidRPr="00BD2F65" w:rsidTr="00BD2F65">
        <w:trPr>
          <w:cantSplit/>
          <w:trHeight w:val="271"/>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1911"/>
                <w:tab w:val="left" w:pos="3152"/>
              </w:tabs>
              <w:suppressAutoHyphens/>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1134"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567"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851" w:type="dxa"/>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2142,340</w:t>
            </w:r>
          </w:p>
        </w:tc>
        <w:tc>
          <w:tcPr>
            <w:tcW w:w="708" w:type="dxa"/>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33,000</w:t>
            </w:r>
          </w:p>
        </w:tc>
        <w:tc>
          <w:tcPr>
            <w:tcW w:w="993" w:type="dxa"/>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79 708,682</w:t>
            </w:r>
          </w:p>
        </w:tc>
        <w:tc>
          <w:tcPr>
            <w:tcW w:w="850" w:type="dxa"/>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561,528</w:t>
            </w:r>
          </w:p>
        </w:tc>
        <w:tc>
          <w:tcPr>
            <w:tcW w:w="709" w:type="dxa"/>
            <w:vAlign w:val="center"/>
          </w:tcPr>
          <w:p w:rsidR="00BD2F65" w:rsidRPr="00BD2F65" w:rsidRDefault="00BD2F65" w:rsidP="00BD2F65">
            <w:pPr>
              <w:spacing w:after="0" w:line="240" w:lineRule="auto"/>
              <w:jc w:val="center"/>
              <w:rPr>
                <w:rFonts w:ascii="Arial Narrow" w:hAnsi="Arial Narrow"/>
                <w:bCs/>
                <w:color w:val="000000"/>
              </w:rPr>
            </w:pPr>
          </w:p>
        </w:tc>
        <w:tc>
          <w:tcPr>
            <w:tcW w:w="709" w:type="dxa"/>
            <w:vAlign w:val="center"/>
          </w:tcPr>
          <w:p w:rsidR="00BD2F65" w:rsidRPr="00BD2F65" w:rsidRDefault="00BD2F65" w:rsidP="00BD2F65">
            <w:pPr>
              <w:spacing w:after="0" w:line="240" w:lineRule="auto"/>
              <w:jc w:val="center"/>
              <w:rPr>
                <w:rFonts w:ascii="Arial Narrow" w:hAnsi="Arial Narrow"/>
                <w:bCs/>
                <w:color w:val="000000"/>
              </w:rPr>
            </w:pPr>
          </w:p>
        </w:tc>
        <w:tc>
          <w:tcPr>
            <w:tcW w:w="992" w:type="dxa"/>
            <w:vAlign w:val="center"/>
          </w:tcPr>
          <w:p w:rsidR="00BD2F65" w:rsidRPr="00BD2F65" w:rsidRDefault="00BD2F65" w:rsidP="00BD2F65">
            <w:pPr>
              <w:spacing w:after="0" w:line="240" w:lineRule="auto"/>
              <w:jc w:val="center"/>
              <w:rPr>
                <w:rFonts w:ascii="Arial Narrow" w:hAnsi="Arial Narrow"/>
                <w:bCs/>
                <w:color w:val="000000"/>
              </w:rPr>
            </w:pPr>
          </w:p>
        </w:tc>
        <w:tc>
          <w:tcPr>
            <w:tcW w:w="992" w:type="dxa"/>
            <w:vAlign w:val="center"/>
          </w:tcPr>
          <w:p w:rsidR="00BD2F65" w:rsidRPr="00BD2F65" w:rsidRDefault="00BD2F65" w:rsidP="00BD2F65">
            <w:pPr>
              <w:spacing w:after="0" w:line="240" w:lineRule="auto"/>
              <w:jc w:val="center"/>
              <w:rPr>
                <w:rFonts w:ascii="Arial Narrow" w:hAnsi="Arial Narrow"/>
                <w:bCs/>
                <w:color w:val="000000"/>
              </w:rPr>
            </w:pPr>
          </w:p>
        </w:tc>
        <w:tc>
          <w:tcPr>
            <w:tcW w:w="992" w:type="dxa"/>
            <w:vAlign w:val="center"/>
          </w:tcPr>
          <w:p w:rsidR="00BD2F65" w:rsidRPr="00BD2F65" w:rsidRDefault="00BD2F65" w:rsidP="00BD2F65">
            <w:pPr>
              <w:spacing w:after="0" w:line="240" w:lineRule="auto"/>
              <w:jc w:val="center"/>
              <w:rPr>
                <w:rFonts w:ascii="Arial Narrow" w:hAnsi="Arial Narrow"/>
                <w:bCs/>
                <w:color w:val="000000"/>
              </w:rPr>
            </w:pPr>
          </w:p>
        </w:tc>
        <w:tc>
          <w:tcPr>
            <w:tcW w:w="993" w:type="dxa"/>
            <w:vAlign w:val="center"/>
          </w:tcPr>
          <w:p w:rsidR="00BD2F65" w:rsidRPr="00BD2F65" w:rsidRDefault="00BD2F65" w:rsidP="00BD2F65">
            <w:pPr>
              <w:spacing w:after="0" w:line="240" w:lineRule="auto"/>
              <w:jc w:val="center"/>
              <w:rPr>
                <w:rFonts w:ascii="Arial Narrow" w:hAnsi="Arial Narrow"/>
                <w:bCs/>
                <w:color w:val="000000"/>
              </w:rPr>
            </w:pPr>
          </w:p>
        </w:tc>
      </w:tr>
      <w:tr w:rsidR="00BD2F65" w:rsidRPr="00BD2F65" w:rsidTr="00BD2F65">
        <w:trPr>
          <w:cantSplit/>
          <w:trHeight w:val="497"/>
        </w:trPr>
        <w:tc>
          <w:tcPr>
            <w:tcW w:w="568" w:type="dxa"/>
            <w:vMerge w:val="restart"/>
            <w:vAlign w:val="center"/>
          </w:tcPr>
          <w:p w:rsidR="00BD2F65" w:rsidRPr="00BD2F65" w:rsidRDefault="00BD2F65" w:rsidP="00BD2F65">
            <w:pPr>
              <w:tabs>
                <w:tab w:val="left" w:pos="459"/>
              </w:tabs>
              <w:spacing w:after="0" w:line="240" w:lineRule="auto"/>
              <w:rPr>
                <w:rFonts w:ascii="Arial Narrow" w:hAnsi="Arial Narrow"/>
              </w:rPr>
            </w:pPr>
            <w:r w:rsidRPr="00BD2F65">
              <w:rPr>
                <w:rFonts w:ascii="Arial Narrow" w:hAnsi="Arial Narrow"/>
              </w:rPr>
              <w:t>1.1.1</w:t>
            </w:r>
          </w:p>
        </w:tc>
        <w:tc>
          <w:tcPr>
            <w:tcW w:w="850" w:type="dxa"/>
            <w:vMerge w:val="restart"/>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мероприятие</w:t>
            </w:r>
          </w:p>
        </w:tc>
        <w:tc>
          <w:tcPr>
            <w:tcW w:w="1843" w:type="dxa"/>
            <w:vMerge w:val="restart"/>
            <w:vAlign w:val="center"/>
          </w:tcPr>
          <w:p w:rsidR="00BD2F65" w:rsidRPr="00BD2F65" w:rsidRDefault="00BD2F65" w:rsidP="00BD2F65">
            <w:pPr>
              <w:tabs>
                <w:tab w:val="left" w:pos="1911"/>
                <w:tab w:val="left" w:pos="3152"/>
              </w:tabs>
              <w:spacing w:after="0" w:line="240" w:lineRule="auto"/>
              <w:rPr>
                <w:rFonts w:ascii="Arial Narrow" w:hAnsi="Arial Narrow"/>
              </w:rPr>
            </w:pPr>
            <w:r w:rsidRPr="00BD2F65">
              <w:rPr>
                <w:rFonts w:ascii="Arial Narrow" w:hAnsi="Arial Narrow"/>
              </w:rPr>
              <w:t>Создание современного облика внутридворовой территории населенных пунктов Грабовского сельсовета Бессоновского района Пензенской области</w:t>
            </w: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b/>
                <w:i/>
              </w:rPr>
            </w:pPr>
            <w:r w:rsidRPr="00BD2F65">
              <w:rPr>
                <w:rFonts w:ascii="Arial Narrow" w:hAnsi="Arial Narrow"/>
                <w:b/>
                <w:i/>
              </w:rPr>
              <w:t>всего</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1134"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567"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851" w:type="dxa"/>
            <w:vAlign w:val="center"/>
          </w:tcPr>
          <w:p w:rsidR="00BD2F65" w:rsidRPr="00BD2F65" w:rsidRDefault="00BD2F65" w:rsidP="00BD2F65">
            <w:pPr>
              <w:spacing w:after="0" w:line="240" w:lineRule="auto"/>
              <w:jc w:val="center"/>
              <w:rPr>
                <w:rFonts w:ascii="Arial Narrow" w:hAnsi="Arial Narrow"/>
                <w:b/>
                <w:bCs/>
                <w:i/>
                <w:color w:val="000000"/>
              </w:rPr>
            </w:pPr>
            <w:r w:rsidRPr="00BD2F65">
              <w:rPr>
                <w:rFonts w:ascii="Arial Narrow" w:hAnsi="Arial Narrow"/>
                <w:b/>
                <w:bCs/>
                <w:i/>
                <w:color w:val="000000"/>
              </w:rPr>
              <w:t>2077,340</w:t>
            </w:r>
          </w:p>
        </w:tc>
        <w:tc>
          <w:tcPr>
            <w:tcW w:w="708" w:type="dxa"/>
            <w:vAlign w:val="center"/>
          </w:tcPr>
          <w:p w:rsidR="00BD2F65" w:rsidRPr="00BD2F65" w:rsidRDefault="00BD2F65" w:rsidP="00BD2F65">
            <w:pPr>
              <w:spacing w:after="0" w:line="240" w:lineRule="auto"/>
              <w:jc w:val="center"/>
              <w:rPr>
                <w:rFonts w:ascii="Arial Narrow" w:hAnsi="Arial Narrow"/>
                <w:b/>
                <w:bCs/>
                <w:i/>
              </w:rPr>
            </w:pPr>
            <w:r w:rsidRPr="00BD2F65">
              <w:rPr>
                <w:rFonts w:ascii="Arial Narrow" w:hAnsi="Arial Narrow"/>
                <w:b/>
                <w:bCs/>
                <w:i/>
              </w:rPr>
              <w:t>0</w:t>
            </w:r>
          </w:p>
        </w:tc>
        <w:tc>
          <w:tcPr>
            <w:tcW w:w="993" w:type="dxa"/>
            <w:vAlign w:val="center"/>
          </w:tcPr>
          <w:p w:rsidR="00BD2F65" w:rsidRPr="00BD2F65" w:rsidRDefault="00BD2F65" w:rsidP="00BD2F65">
            <w:pPr>
              <w:spacing w:after="0" w:line="240" w:lineRule="auto"/>
              <w:jc w:val="center"/>
              <w:rPr>
                <w:rFonts w:ascii="Arial Narrow" w:hAnsi="Arial Narrow"/>
                <w:b/>
                <w:bCs/>
                <w:i/>
              </w:rPr>
            </w:pPr>
            <w:r w:rsidRPr="00BD2F65">
              <w:rPr>
                <w:rFonts w:ascii="Arial Narrow" w:hAnsi="Arial Narrow"/>
                <w:b/>
                <w:bCs/>
                <w:i/>
              </w:rPr>
              <w:t>0</w:t>
            </w:r>
          </w:p>
        </w:tc>
        <w:tc>
          <w:tcPr>
            <w:tcW w:w="850" w:type="dxa"/>
            <w:vAlign w:val="center"/>
          </w:tcPr>
          <w:p w:rsidR="00BD2F65" w:rsidRPr="00BD2F65" w:rsidRDefault="00BD2F65" w:rsidP="00BD2F65">
            <w:pPr>
              <w:spacing w:after="0" w:line="240" w:lineRule="auto"/>
              <w:jc w:val="center"/>
              <w:rPr>
                <w:rFonts w:ascii="Arial Narrow" w:hAnsi="Arial Narrow"/>
                <w:b/>
                <w:bCs/>
                <w:i/>
              </w:rPr>
            </w:pPr>
          </w:p>
        </w:tc>
        <w:tc>
          <w:tcPr>
            <w:tcW w:w="709"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709"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992"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992"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992"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993" w:type="dxa"/>
            <w:vAlign w:val="center"/>
          </w:tcPr>
          <w:p w:rsidR="00BD2F65" w:rsidRPr="00BD2F65" w:rsidRDefault="00BD2F65" w:rsidP="00BD2F65">
            <w:pPr>
              <w:spacing w:after="0" w:line="240" w:lineRule="auto"/>
              <w:jc w:val="center"/>
              <w:rPr>
                <w:rFonts w:ascii="Arial Narrow" w:hAnsi="Arial Narrow"/>
                <w:b/>
                <w:bCs/>
                <w:i/>
                <w:color w:val="000000"/>
              </w:rPr>
            </w:pPr>
          </w:p>
        </w:tc>
      </w:tr>
      <w:tr w:rsidR="00BD2F65" w:rsidRPr="00BD2F65" w:rsidTr="00BD2F65">
        <w:trPr>
          <w:cantSplit/>
          <w:trHeight w:val="497"/>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1911"/>
                <w:tab w:val="left" w:pos="3152"/>
              </w:tabs>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1134"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567"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851" w:type="dxa"/>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2077,340</w:t>
            </w:r>
          </w:p>
        </w:tc>
        <w:tc>
          <w:tcPr>
            <w:tcW w:w="708" w:type="dxa"/>
            <w:vAlign w:val="center"/>
          </w:tcPr>
          <w:p w:rsidR="00BD2F65" w:rsidRPr="00BD2F65" w:rsidRDefault="00BD2F65" w:rsidP="00BD2F65">
            <w:pPr>
              <w:suppressAutoHyphens/>
              <w:spacing w:after="0" w:line="240" w:lineRule="auto"/>
              <w:jc w:val="center"/>
              <w:rPr>
                <w:rFonts w:ascii="Arial Narrow" w:hAnsi="Arial Narrow"/>
              </w:rPr>
            </w:pPr>
          </w:p>
        </w:tc>
        <w:tc>
          <w:tcPr>
            <w:tcW w:w="993" w:type="dxa"/>
            <w:vAlign w:val="center"/>
          </w:tcPr>
          <w:p w:rsidR="00BD2F65" w:rsidRPr="00BD2F65" w:rsidRDefault="00BD2F65" w:rsidP="00BD2F65">
            <w:pPr>
              <w:spacing w:after="0" w:line="240" w:lineRule="auto"/>
              <w:jc w:val="center"/>
              <w:rPr>
                <w:rFonts w:ascii="Arial Narrow" w:hAnsi="Arial Narrow"/>
                <w:bCs/>
              </w:rPr>
            </w:pPr>
          </w:p>
        </w:tc>
        <w:tc>
          <w:tcPr>
            <w:tcW w:w="850" w:type="dxa"/>
            <w:vAlign w:val="center"/>
          </w:tcPr>
          <w:p w:rsidR="00BD2F65" w:rsidRPr="00BD2F65" w:rsidRDefault="00BD2F65" w:rsidP="00BD2F65">
            <w:pPr>
              <w:spacing w:after="0" w:line="240" w:lineRule="auto"/>
              <w:jc w:val="center"/>
              <w:rPr>
                <w:rFonts w:ascii="Arial Narrow" w:hAnsi="Arial Narrow"/>
                <w:bC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vAlign w:val="center"/>
          </w:tcPr>
          <w:p w:rsidR="00BD2F65" w:rsidRPr="00BD2F65" w:rsidRDefault="00BD2F65" w:rsidP="00BD2F65">
            <w:pPr>
              <w:suppressAutoHyphens/>
              <w:spacing w:after="0" w:line="240" w:lineRule="auto"/>
              <w:jc w:val="center"/>
              <w:rPr>
                <w:rFonts w:ascii="Arial Narrow" w:hAnsi="Arial Narrow"/>
                <w:lang w:val="en-US"/>
              </w:rPr>
            </w:pPr>
          </w:p>
        </w:tc>
      </w:tr>
      <w:tr w:rsidR="00BD2F65" w:rsidRPr="00BD2F65" w:rsidTr="00BD2F65">
        <w:trPr>
          <w:cantSplit/>
          <w:trHeight w:val="131"/>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1911"/>
                <w:tab w:val="left" w:pos="3152"/>
              </w:tabs>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05</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03</w:t>
            </w:r>
          </w:p>
        </w:tc>
        <w:tc>
          <w:tcPr>
            <w:tcW w:w="1134"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rPr>
              <w:t>09101</w:t>
            </w:r>
            <w:r w:rsidRPr="00BD2F65">
              <w:rPr>
                <w:rFonts w:ascii="Arial Narrow" w:hAnsi="Arial Narrow"/>
                <w:lang w:val="en-US"/>
              </w:rPr>
              <w:t>L5765</w:t>
            </w:r>
          </w:p>
        </w:tc>
        <w:tc>
          <w:tcPr>
            <w:tcW w:w="567"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240</w:t>
            </w:r>
          </w:p>
        </w:tc>
        <w:tc>
          <w:tcPr>
            <w:tcW w:w="851" w:type="dxa"/>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2077,340</w:t>
            </w:r>
          </w:p>
        </w:tc>
        <w:tc>
          <w:tcPr>
            <w:tcW w:w="708"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p>
        </w:tc>
        <w:tc>
          <w:tcPr>
            <w:tcW w:w="993"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p>
        </w:tc>
        <w:tc>
          <w:tcPr>
            <w:tcW w:w="850" w:type="dxa"/>
            <w:vAlign w:val="center"/>
          </w:tcPr>
          <w:p w:rsidR="00BD2F65" w:rsidRPr="00BD2F65" w:rsidRDefault="00BD2F65" w:rsidP="00BD2F65">
            <w:pPr>
              <w:suppressAutoHyphens/>
              <w:spacing w:after="0" w:line="240" w:lineRule="auto"/>
              <w:jc w:val="center"/>
              <w:rPr>
                <w:rFonts w:ascii="Arial Narrow" w:hAnsi="Arial Narrow"/>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vAlign w:val="center"/>
          </w:tcPr>
          <w:p w:rsidR="00BD2F65" w:rsidRPr="00BD2F65" w:rsidRDefault="00BD2F65" w:rsidP="00BD2F65">
            <w:pPr>
              <w:suppressAutoHyphens/>
              <w:spacing w:after="0" w:line="240" w:lineRule="auto"/>
              <w:jc w:val="center"/>
              <w:rPr>
                <w:rFonts w:ascii="Arial Narrow" w:hAnsi="Arial Narrow"/>
                <w:lang w:val="en-US"/>
              </w:rPr>
            </w:pPr>
          </w:p>
        </w:tc>
      </w:tr>
      <w:tr w:rsidR="00BD2F65" w:rsidRPr="00BD2F65" w:rsidTr="00BD2F65">
        <w:trPr>
          <w:cantSplit/>
          <w:trHeight w:val="285"/>
        </w:trPr>
        <w:tc>
          <w:tcPr>
            <w:tcW w:w="568" w:type="dxa"/>
            <w:vMerge w:val="restart"/>
            <w:vAlign w:val="center"/>
          </w:tcPr>
          <w:p w:rsidR="00BD2F65" w:rsidRPr="00BD2F65" w:rsidRDefault="00BD2F65" w:rsidP="00BD2F65">
            <w:pPr>
              <w:tabs>
                <w:tab w:val="left" w:pos="459"/>
              </w:tabs>
              <w:spacing w:after="0" w:line="240" w:lineRule="auto"/>
              <w:rPr>
                <w:rFonts w:ascii="Arial Narrow" w:hAnsi="Arial Narrow"/>
              </w:rPr>
            </w:pPr>
            <w:r w:rsidRPr="00BD2F65">
              <w:rPr>
                <w:rFonts w:ascii="Arial Narrow" w:hAnsi="Arial Narrow"/>
              </w:rPr>
              <w:t>1.1.2</w:t>
            </w:r>
          </w:p>
        </w:tc>
        <w:tc>
          <w:tcPr>
            <w:tcW w:w="850" w:type="dxa"/>
            <w:vMerge w:val="restart"/>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мероприятие</w:t>
            </w:r>
          </w:p>
        </w:tc>
        <w:tc>
          <w:tcPr>
            <w:tcW w:w="1843" w:type="dxa"/>
            <w:vMerge w:val="restart"/>
            <w:vAlign w:val="center"/>
          </w:tcPr>
          <w:p w:rsidR="00BD2F65" w:rsidRPr="00BD2F65" w:rsidRDefault="00BD2F65" w:rsidP="00BD2F65">
            <w:pPr>
              <w:tabs>
                <w:tab w:val="left" w:pos="1911"/>
                <w:tab w:val="left" w:pos="3152"/>
              </w:tabs>
              <w:spacing w:after="0" w:line="240" w:lineRule="auto"/>
              <w:rPr>
                <w:rFonts w:ascii="Arial Narrow" w:hAnsi="Arial Narrow"/>
              </w:rPr>
            </w:pPr>
            <w:r w:rsidRPr="00BD2F65">
              <w:rPr>
                <w:rFonts w:ascii="Arial Narrow" w:hAnsi="Arial Narrow"/>
              </w:rPr>
              <w:t>Развитие инженерной инфраструктуры на территории населенных пунктов Грабовского сельсовета Бессоновского района</w:t>
            </w: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b/>
                <w:i/>
              </w:rPr>
            </w:pPr>
            <w:r w:rsidRPr="00BD2F65">
              <w:rPr>
                <w:rFonts w:ascii="Arial Narrow" w:hAnsi="Arial Narrow"/>
                <w:b/>
                <w:i/>
              </w:rPr>
              <w:t>всего</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1134"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567"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851" w:type="dxa"/>
            <w:vAlign w:val="center"/>
          </w:tcPr>
          <w:p w:rsidR="00BD2F65" w:rsidRPr="00BD2F65" w:rsidRDefault="00BD2F65" w:rsidP="00BD2F65">
            <w:pPr>
              <w:spacing w:after="0" w:line="240" w:lineRule="auto"/>
              <w:jc w:val="center"/>
              <w:rPr>
                <w:rFonts w:ascii="Arial Narrow" w:hAnsi="Arial Narrow"/>
                <w:b/>
                <w:bCs/>
                <w:i/>
                <w:color w:val="000000"/>
              </w:rPr>
            </w:pPr>
            <w:r w:rsidRPr="00BD2F65">
              <w:rPr>
                <w:rFonts w:ascii="Arial Narrow" w:hAnsi="Arial Narrow"/>
                <w:b/>
                <w:bCs/>
                <w:i/>
                <w:color w:val="000000"/>
              </w:rPr>
              <w:t>65,000</w:t>
            </w:r>
          </w:p>
        </w:tc>
        <w:tc>
          <w:tcPr>
            <w:tcW w:w="708" w:type="dxa"/>
            <w:shd w:val="clear" w:color="auto" w:fill="auto"/>
            <w:vAlign w:val="center"/>
          </w:tcPr>
          <w:p w:rsidR="00BD2F65" w:rsidRPr="00BD2F65" w:rsidRDefault="00BD2F65" w:rsidP="00BD2F65">
            <w:pPr>
              <w:spacing w:after="0" w:line="240" w:lineRule="auto"/>
              <w:jc w:val="center"/>
              <w:rPr>
                <w:rFonts w:ascii="Arial Narrow" w:hAnsi="Arial Narrow"/>
                <w:b/>
                <w:bCs/>
                <w:i/>
              </w:rPr>
            </w:pPr>
            <w:r w:rsidRPr="00BD2F65">
              <w:rPr>
                <w:rFonts w:ascii="Arial Narrow" w:hAnsi="Arial Narrow"/>
                <w:b/>
                <w:bCs/>
                <w:i/>
              </w:rPr>
              <w:t>33,000</w:t>
            </w:r>
          </w:p>
        </w:tc>
        <w:tc>
          <w:tcPr>
            <w:tcW w:w="993" w:type="dxa"/>
            <w:shd w:val="clear" w:color="auto" w:fill="auto"/>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0</w:t>
            </w:r>
          </w:p>
        </w:tc>
        <w:tc>
          <w:tcPr>
            <w:tcW w:w="850" w:type="dxa"/>
            <w:vAlign w:val="center"/>
          </w:tcPr>
          <w:p w:rsidR="00BD2F65" w:rsidRPr="00BD2F65" w:rsidRDefault="00BD2F65" w:rsidP="00BD2F65">
            <w:pPr>
              <w:spacing w:after="0" w:line="240" w:lineRule="auto"/>
              <w:jc w:val="center"/>
              <w:rPr>
                <w:rFonts w:ascii="Arial Narrow" w:hAnsi="Arial Narrow"/>
                <w:b/>
                <w:bCs/>
              </w:rPr>
            </w:pPr>
            <w:r w:rsidRPr="00BD2F65">
              <w:rPr>
                <w:rFonts w:ascii="Arial Narrow" w:hAnsi="Arial Narrow"/>
                <w:b/>
                <w:bCs/>
              </w:rPr>
              <w:t>0</w:t>
            </w:r>
          </w:p>
        </w:tc>
        <w:tc>
          <w:tcPr>
            <w:tcW w:w="709"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709"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992" w:type="dxa"/>
            <w:vAlign w:val="center"/>
          </w:tcPr>
          <w:p w:rsidR="00BD2F65" w:rsidRPr="00BD2F65" w:rsidRDefault="00BD2F65" w:rsidP="00BD2F65">
            <w:pPr>
              <w:spacing w:after="0" w:line="240" w:lineRule="auto"/>
              <w:jc w:val="center"/>
              <w:rPr>
                <w:rFonts w:ascii="Arial Narrow" w:hAnsi="Arial Narrow"/>
                <w:b/>
                <w:bCs/>
                <w:i/>
                <w:color w:val="000000"/>
              </w:rPr>
            </w:pPr>
            <w:r w:rsidRPr="00BD2F65">
              <w:rPr>
                <w:rFonts w:ascii="Arial Narrow" w:hAnsi="Arial Narrow"/>
                <w:b/>
                <w:bCs/>
                <w:i/>
                <w:color w:val="000000"/>
              </w:rPr>
              <w:t>13874,650</w:t>
            </w:r>
          </w:p>
        </w:tc>
        <w:tc>
          <w:tcPr>
            <w:tcW w:w="992" w:type="dxa"/>
            <w:vAlign w:val="center"/>
          </w:tcPr>
          <w:p w:rsidR="00BD2F65" w:rsidRPr="00BD2F65" w:rsidRDefault="00BD2F65" w:rsidP="00BD2F65">
            <w:pPr>
              <w:spacing w:after="0" w:line="240" w:lineRule="auto"/>
              <w:jc w:val="center"/>
              <w:rPr>
                <w:rFonts w:ascii="Arial Narrow" w:hAnsi="Arial Narrow"/>
                <w:b/>
                <w:bCs/>
                <w:i/>
                <w:color w:val="000000"/>
              </w:rPr>
            </w:pPr>
            <w:r w:rsidRPr="00BD2F65">
              <w:rPr>
                <w:rFonts w:ascii="Arial Narrow" w:hAnsi="Arial Narrow"/>
                <w:b/>
                <w:bCs/>
                <w:i/>
                <w:color w:val="000000"/>
              </w:rPr>
              <w:t>13874,650</w:t>
            </w:r>
          </w:p>
        </w:tc>
        <w:tc>
          <w:tcPr>
            <w:tcW w:w="992" w:type="dxa"/>
            <w:vAlign w:val="center"/>
          </w:tcPr>
          <w:p w:rsidR="00BD2F65" w:rsidRPr="00BD2F65" w:rsidRDefault="00BD2F65" w:rsidP="00BD2F65">
            <w:pPr>
              <w:spacing w:after="0" w:line="240" w:lineRule="auto"/>
              <w:jc w:val="center"/>
              <w:rPr>
                <w:rFonts w:ascii="Arial Narrow" w:hAnsi="Arial Narrow"/>
                <w:b/>
                <w:bCs/>
                <w:i/>
                <w:color w:val="000000"/>
              </w:rPr>
            </w:pPr>
            <w:r w:rsidRPr="00BD2F65">
              <w:rPr>
                <w:rFonts w:ascii="Arial Narrow" w:hAnsi="Arial Narrow"/>
                <w:b/>
                <w:bCs/>
                <w:i/>
                <w:color w:val="000000"/>
              </w:rPr>
              <w:t>13874,650</w:t>
            </w:r>
          </w:p>
        </w:tc>
        <w:tc>
          <w:tcPr>
            <w:tcW w:w="993" w:type="dxa"/>
            <w:vAlign w:val="center"/>
          </w:tcPr>
          <w:p w:rsidR="00BD2F65" w:rsidRPr="00BD2F65" w:rsidRDefault="00BD2F65" w:rsidP="00BD2F65">
            <w:pPr>
              <w:spacing w:after="0" w:line="240" w:lineRule="auto"/>
              <w:ind w:left="-108"/>
              <w:jc w:val="right"/>
              <w:rPr>
                <w:rFonts w:ascii="Arial Narrow" w:hAnsi="Arial Narrow"/>
                <w:b/>
                <w:bCs/>
                <w:i/>
                <w:color w:val="000000"/>
              </w:rPr>
            </w:pPr>
            <w:r w:rsidRPr="00BD2F65">
              <w:rPr>
                <w:rFonts w:ascii="Arial Narrow" w:hAnsi="Arial Narrow"/>
                <w:b/>
                <w:bCs/>
                <w:i/>
                <w:color w:val="000000"/>
              </w:rPr>
              <w:t>13874,650</w:t>
            </w:r>
          </w:p>
        </w:tc>
      </w:tr>
      <w:tr w:rsidR="00BD2F65" w:rsidRPr="00BD2F65" w:rsidTr="00BD2F65">
        <w:trPr>
          <w:cantSplit/>
          <w:trHeight w:val="285"/>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1911"/>
                <w:tab w:val="left" w:pos="3152"/>
              </w:tabs>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1134"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567"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851" w:type="dxa"/>
            <w:vAlign w:val="center"/>
          </w:tcPr>
          <w:p w:rsidR="00BD2F65" w:rsidRPr="00BD2F65" w:rsidRDefault="00BD2F65" w:rsidP="00BD2F65">
            <w:pPr>
              <w:spacing w:after="0" w:line="240" w:lineRule="auto"/>
              <w:jc w:val="center"/>
              <w:rPr>
                <w:rFonts w:ascii="Arial Narrow" w:hAnsi="Arial Narrow"/>
                <w:bCs/>
                <w:color w:val="000000"/>
              </w:rPr>
            </w:pPr>
            <w:r w:rsidRPr="00BD2F65">
              <w:rPr>
                <w:rFonts w:ascii="Arial Narrow" w:hAnsi="Arial Narrow"/>
                <w:bCs/>
                <w:color w:val="000000"/>
              </w:rPr>
              <w:t>65,000</w:t>
            </w:r>
          </w:p>
        </w:tc>
        <w:tc>
          <w:tcPr>
            <w:tcW w:w="708" w:type="dxa"/>
            <w:shd w:val="clear" w:color="auto" w:fill="auto"/>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33,000</w:t>
            </w:r>
          </w:p>
        </w:tc>
        <w:tc>
          <w:tcPr>
            <w:tcW w:w="993" w:type="dxa"/>
            <w:shd w:val="clear" w:color="auto" w:fill="auto"/>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0</w:t>
            </w:r>
          </w:p>
        </w:tc>
        <w:tc>
          <w:tcPr>
            <w:tcW w:w="850" w:type="dxa"/>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0</w:t>
            </w:r>
          </w:p>
        </w:tc>
        <w:tc>
          <w:tcPr>
            <w:tcW w:w="709" w:type="dxa"/>
            <w:vAlign w:val="center"/>
          </w:tcPr>
          <w:p w:rsidR="00BD2F65" w:rsidRPr="00BD2F65" w:rsidRDefault="00BD2F65" w:rsidP="00BD2F65">
            <w:pPr>
              <w:spacing w:after="0" w:line="240" w:lineRule="auto"/>
              <w:jc w:val="center"/>
              <w:rPr>
                <w:rFonts w:ascii="Arial Narrow" w:hAnsi="Arial Narrow"/>
                <w:bCs/>
              </w:rPr>
            </w:pPr>
          </w:p>
        </w:tc>
        <w:tc>
          <w:tcPr>
            <w:tcW w:w="709" w:type="dxa"/>
            <w:vAlign w:val="center"/>
          </w:tcPr>
          <w:p w:rsidR="00BD2F65" w:rsidRPr="00BD2F65" w:rsidRDefault="00BD2F65" w:rsidP="00BD2F65">
            <w:pPr>
              <w:spacing w:after="0" w:line="240" w:lineRule="auto"/>
              <w:jc w:val="center"/>
              <w:rPr>
                <w:rFonts w:ascii="Arial Narrow" w:hAnsi="Arial Narrow"/>
                <w:bCs/>
              </w:rPr>
            </w:pPr>
          </w:p>
        </w:tc>
        <w:tc>
          <w:tcPr>
            <w:tcW w:w="992" w:type="dxa"/>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13874,650</w:t>
            </w:r>
          </w:p>
        </w:tc>
        <w:tc>
          <w:tcPr>
            <w:tcW w:w="992" w:type="dxa"/>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13874,650</w:t>
            </w:r>
          </w:p>
        </w:tc>
        <w:tc>
          <w:tcPr>
            <w:tcW w:w="992" w:type="dxa"/>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13874,650</w:t>
            </w:r>
          </w:p>
        </w:tc>
        <w:tc>
          <w:tcPr>
            <w:tcW w:w="993" w:type="dxa"/>
            <w:vAlign w:val="center"/>
          </w:tcPr>
          <w:p w:rsidR="00BD2F65" w:rsidRPr="00BD2F65" w:rsidRDefault="00BD2F65" w:rsidP="00BD2F65">
            <w:pPr>
              <w:spacing w:after="0" w:line="240" w:lineRule="auto"/>
              <w:ind w:left="-108"/>
              <w:jc w:val="right"/>
              <w:rPr>
                <w:rFonts w:ascii="Arial Narrow" w:hAnsi="Arial Narrow"/>
                <w:bCs/>
              </w:rPr>
            </w:pPr>
            <w:r w:rsidRPr="00BD2F65">
              <w:rPr>
                <w:rFonts w:ascii="Arial Narrow" w:hAnsi="Arial Narrow"/>
                <w:bCs/>
              </w:rPr>
              <w:t>13874,650</w:t>
            </w:r>
          </w:p>
        </w:tc>
      </w:tr>
      <w:tr w:rsidR="00BD2F65" w:rsidRPr="00BD2F65" w:rsidTr="00BD2F65">
        <w:trPr>
          <w:cantSplit/>
          <w:trHeight w:val="285"/>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1911"/>
                <w:tab w:val="left" w:pos="3152"/>
              </w:tabs>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05</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02</w:t>
            </w:r>
          </w:p>
        </w:tc>
        <w:tc>
          <w:tcPr>
            <w:tcW w:w="1134"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0910240100</w:t>
            </w:r>
          </w:p>
        </w:tc>
        <w:tc>
          <w:tcPr>
            <w:tcW w:w="567"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240</w:t>
            </w:r>
          </w:p>
        </w:tc>
        <w:tc>
          <w:tcPr>
            <w:tcW w:w="851" w:type="dxa"/>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65,000</w:t>
            </w:r>
          </w:p>
        </w:tc>
        <w:tc>
          <w:tcPr>
            <w:tcW w:w="708"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p>
        </w:tc>
        <w:tc>
          <w:tcPr>
            <w:tcW w:w="993"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p>
        </w:tc>
        <w:tc>
          <w:tcPr>
            <w:tcW w:w="850"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vAlign w:val="center"/>
          </w:tcPr>
          <w:p w:rsidR="00BD2F65" w:rsidRPr="00BD2F65" w:rsidRDefault="00BD2F65" w:rsidP="00BD2F65">
            <w:pPr>
              <w:suppressAutoHyphens/>
              <w:spacing w:after="0" w:line="240" w:lineRule="auto"/>
              <w:ind w:left="-108"/>
              <w:jc w:val="right"/>
              <w:rPr>
                <w:rFonts w:ascii="Arial Narrow" w:hAnsi="Arial Narrow"/>
                <w:lang w:val="en-US"/>
              </w:rPr>
            </w:pPr>
          </w:p>
        </w:tc>
      </w:tr>
      <w:tr w:rsidR="00BD2F65" w:rsidRPr="00BD2F65" w:rsidTr="00BD2F65">
        <w:trPr>
          <w:cantSplit/>
          <w:trHeight w:val="285"/>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1911"/>
                <w:tab w:val="left" w:pos="3152"/>
              </w:tabs>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05</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02</w:t>
            </w:r>
          </w:p>
        </w:tc>
        <w:tc>
          <w:tcPr>
            <w:tcW w:w="1134"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0910240200</w:t>
            </w:r>
          </w:p>
        </w:tc>
        <w:tc>
          <w:tcPr>
            <w:tcW w:w="567"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240</w:t>
            </w:r>
          </w:p>
        </w:tc>
        <w:tc>
          <w:tcPr>
            <w:tcW w:w="851"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8"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33,000</w:t>
            </w:r>
          </w:p>
        </w:tc>
        <w:tc>
          <w:tcPr>
            <w:tcW w:w="993"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p>
        </w:tc>
        <w:tc>
          <w:tcPr>
            <w:tcW w:w="850"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vAlign w:val="center"/>
          </w:tcPr>
          <w:p w:rsidR="00BD2F65" w:rsidRPr="00BD2F65" w:rsidRDefault="00BD2F65" w:rsidP="00BD2F65">
            <w:pPr>
              <w:suppressAutoHyphens/>
              <w:spacing w:after="0" w:line="240" w:lineRule="auto"/>
              <w:ind w:left="-108"/>
              <w:jc w:val="right"/>
              <w:rPr>
                <w:rFonts w:ascii="Arial Narrow" w:hAnsi="Arial Narrow"/>
                <w:lang w:val="en-US"/>
              </w:rPr>
            </w:pPr>
          </w:p>
        </w:tc>
      </w:tr>
      <w:tr w:rsidR="00BD2F65" w:rsidRPr="00BD2F65" w:rsidTr="00BD2F65">
        <w:trPr>
          <w:cantSplit/>
          <w:trHeight w:val="285"/>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1911"/>
                <w:tab w:val="left" w:pos="3152"/>
              </w:tabs>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05</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02</w:t>
            </w:r>
          </w:p>
        </w:tc>
        <w:tc>
          <w:tcPr>
            <w:tcW w:w="1134"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0910265150</w:t>
            </w:r>
          </w:p>
        </w:tc>
        <w:tc>
          <w:tcPr>
            <w:tcW w:w="567"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410</w:t>
            </w:r>
          </w:p>
        </w:tc>
        <w:tc>
          <w:tcPr>
            <w:tcW w:w="851"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8"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p>
        </w:tc>
        <w:tc>
          <w:tcPr>
            <w:tcW w:w="850"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vAlign w:val="center"/>
          </w:tcPr>
          <w:p w:rsidR="00BD2F65" w:rsidRPr="00BD2F65" w:rsidRDefault="00BD2F65" w:rsidP="00BD2F65">
            <w:pPr>
              <w:suppressAutoHyphens/>
              <w:spacing w:after="0" w:line="240" w:lineRule="auto"/>
              <w:ind w:left="-108"/>
              <w:jc w:val="right"/>
              <w:rPr>
                <w:rFonts w:ascii="Arial Narrow" w:hAnsi="Arial Narrow"/>
                <w:lang w:val="en-US"/>
              </w:rPr>
            </w:pPr>
          </w:p>
        </w:tc>
      </w:tr>
      <w:tr w:rsidR="00BD2F65" w:rsidRPr="00BD2F65" w:rsidTr="00BD2F65">
        <w:trPr>
          <w:cantSplit/>
          <w:trHeight w:val="285"/>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1911"/>
                <w:tab w:val="left" w:pos="3152"/>
              </w:tabs>
              <w:spacing w:after="0" w:line="240" w:lineRule="auto"/>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05</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02</w:t>
            </w:r>
          </w:p>
        </w:tc>
        <w:tc>
          <w:tcPr>
            <w:tcW w:w="1134"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rPr>
              <w:t>09102</w:t>
            </w:r>
            <w:r w:rsidRPr="00BD2F65">
              <w:rPr>
                <w:rFonts w:ascii="Arial Narrow" w:hAnsi="Arial Narrow"/>
                <w:lang w:val="en-US"/>
              </w:rPr>
              <w:t>L5763</w:t>
            </w:r>
          </w:p>
        </w:tc>
        <w:tc>
          <w:tcPr>
            <w:tcW w:w="567"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410</w:t>
            </w:r>
          </w:p>
        </w:tc>
        <w:tc>
          <w:tcPr>
            <w:tcW w:w="851"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8"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p>
        </w:tc>
        <w:tc>
          <w:tcPr>
            <w:tcW w:w="850"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13874,650</w:t>
            </w: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13874,650</w:t>
            </w: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13874,650</w:t>
            </w:r>
          </w:p>
        </w:tc>
        <w:tc>
          <w:tcPr>
            <w:tcW w:w="993" w:type="dxa"/>
            <w:vAlign w:val="center"/>
          </w:tcPr>
          <w:p w:rsidR="00BD2F65" w:rsidRPr="00BD2F65" w:rsidRDefault="00BD2F65" w:rsidP="00BD2F65">
            <w:pPr>
              <w:suppressAutoHyphens/>
              <w:spacing w:after="0" w:line="240" w:lineRule="auto"/>
              <w:ind w:left="-108"/>
              <w:jc w:val="right"/>
              <w:rPr>
                <w:rFonts w:ascii="Arial Narrow" w:hAnsi="Arial Narrow"/>
                <w:lang w:val="en-US"/>
              </w:rPr>
            </w:pPr>
            <w:r w:rsidRPr="00BD2F65">
              <w:rPr>
                <w:rFonts w:ascii="Arial Narrow" w:hAnsi="Arial Narrow"/>
                <w:lang w:val="en-US"/>
              </w:rPr>
              <w:t>13874,650</w:t>
            </w:r>
          </w:p>
        </w:tc>
      </w:tr>
      <w:tr w:rsidR="00BD2F65" w:rsidRPr="00BD2F65" w:rsidTr="00BD2F65">
        <w:trPr>
          <w:cantSplit/>
          <w:trHeight w:val="418"/>
        </w:trPr>
        <w:tc>
          <w:tcPr>
            <w:tcW w:w="568" w:type="dxa"/>
            <w:vMerge w:val="restart"/>
            <w:vAlign w:val="center"/>
          </w:tcPr>
          <w:p w:rsidR="00BD2F65" w:rsidRPr="00BD2F65" w:rsidRDefault="00BD2F65" w:rsidP="00BD2F65">
            <w:pPr>
              <w:tabs>
                <w:tab w:val="left" w:pos="459"/>
              </w:tabs>
              <w:spacing w:after="0" w:line="240" w:lineRule="auto"/>
              <w:rPr>
                <w:rFonts w:ascii="Arial Narrow" w:hAnsi="Arial Narrow"/>
              </w:rPr>
            </w:pPr>
            <w:r w:rsidRPr="00BD2F65">
              <w:rPr>
                <w:rFonts w:ascii="Arial Narrow" w:hAnsi="Arial Narrow"/>
              </w:rPr>
              <w:t>1.1.3</w:t>
            </w:r>
          </w:p>
        </w:tc>
        <w:tc>
          <w:tcPr>
            <w:tcW w:w="850" w:type="dxa"/>
            <w:vMerge w:val="restart"/>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мероприятие</w:t>
            </w:r>
          </w:p>
        </w:tc>
        <w:tc>
          <w:tcPr>
            <w:tcW w:w="1843" w:type="dxa"/>
            <w:vMerge w:val="restart"/>
            <w:vAlign w:val="center"/>
          </w:tcPr>
          <w:p w:rsidR="00BD2F65" w:rsidRPr="00BD2F65" w:rsidRDefault="00BD2F65" w:rsidP="00BD2F65">
            <w:pPr>
              <w:tabs>
                <w:tab w:val="left" w:pos="1911"/>
                <w:tab w:val="left" w:pos="3152"/>
              </w:tabs>
              <w:spacing w:after="0" w:line="240" w:lineRule="auto"/>
              <w:rPr>
                <w:rFonts w:ascii="Arial Narrow" w:hAnsi="Arial Narrow"/>
              </w:rPr>
            </w:pPr>
            <w:r w:rsidRPr="00BD2F65">
              <w:rPr>
                <w:rFonts w:ascii="Arial Narrow" w:hAnsi="Arial Narrow"/>
              </w:rPr>
              <w:t>Развитие транспортной инфраструктуры населенных пунктов Грабовского сельсовета Бессоновского района</w:t>
            </w: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b/>
                <w:i/>
              </w:rPr>
            </w:pPr>
            <w:r w:rsidRPr="00BD2F65">
              <w:rPr>
                <w:rFonts w:ascii="Arial Narrow" w:hAnsi="Arial Narrow"/>
                <w:b/>
                <w:i/>
              </w:rPr>
              <w:t>всего</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1134"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567"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851" w:type="dxa"/>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0</w:t>
            </w:r>
          </w:p>
        </w:tc>
        <w:tc>
          <w:tcPr>
            <w:tcW w:w="708" w:type="dxa"/>
            <w:shd w:val="clear" w:color="auto" w:fill="auto"/>
            <w:vAlign w:val="center"/>
          </w:tcPr>
          <w:p w:rsidR="00BD2F65" w:rsidRPr="00BD2F65" w:rsidRDefault="00BD2F65" w:rsidP="00BD2F65">
            <w:pPr>
              <w:spacing w:after="0" w:line="240" w:lineRule="auto"/>
              <w:jc w:val="center"/>
              <w:rPr>
                <w:rFonts w:ascii="Arial Narrow" w:hAnsi="Arial Narrow"/>
                <w:b/>
                <w:bCs/>
                <w:i/>
                <w:color w:val="000000"/>
              </w:rPr>
            </w:pPr>
            <w:r w:rsidRPr="00BD2F65">
              <w:rPr>
                <w:rFonts w:ascii="Arial Narrow" w:hAnsi="Arial Narrow"/>
                <w:b/>
                <w:bCs/>
                <w:i/>
                <w:color w:val="000000"/>
              </w:rPr>
              <w:t>0</w:t>
            </w:r>
          </w:p>
        </w:tc>
        <w:tc>
          <w:tcPr>
            <w:tcW w:w="993" w:type="dxa"/>
            <w:shd w:val="clear" w:color="auto" w:fill="auto"/>
            <w:vAlign w:val="center"/>
          </w:tcPr>
          <w:p w:rsidR="00BD2F65" w:rsidRPr="00BD2F65" w:rsidRDefault="00BD2F65" w:rsidP="00BD2F65">
            <w:pPr>
              <w:spacing w:after="0" w:line="240" w:lineRule="auto"/>
              <w:jc w:val="center"/>
              <w:rPr>
                <w:rFonts w:ascii="Arial Narrow" w:hAnsi="Arial Narrow"/>
                <w:b/>
                <w:bCs/>
                <w:i/>
              </w:rPr>
            </w:pPr>
            <w:r w:rsidRPr="00BD2F65">
              <w:rPr>
                <w:rFonts w:ascii="Arial Narrow" w:hAnsi="Arial Narrow"/>
                <w:b/>
                <w:bCs/>
                <w:i/>
              </w:rPr>
              <w:t>79 308,682</w:t>
            </w:r>
          </w:p>
        </w:tc>
        <w:tc>
          <w:tcPr>
            <w:tcW w:w="850" w:type="dxa"/>
            <w:vAlign w:val="center"/>
          </w:tcPr>
          <w:p w:rsidR="00BD2F65" w:rsidRPr="00BD2F65" w:rsidRDefault="00BD2F65" w:rsidP="00BD2F65">
            <w:pPr>
              <w:spacing w:after="0" w:line="240" w:lineRule="auto"/>
              <w:jc w:val="center"/>
              <w:rPr>
                <w:rFonts w:ascii="Arial Narrow" w:hAnsi="Arial Narrow"/>
                <w:b/>
                <w:bCs/>
                <w:i/>
              </w:rPr>
            </w:pPr>
            <w:r w:rsidRPr="00BD2F65">
              <w:rPr>
                <w:rFonts w:ascii="Arial Narrow" w:hAnsi="Arial Narrow"/>
                <w:b/>
                <w:bCs/>
                <w:i/>
              </w:rPr>
              <w:t>561,528</w:t>
            </w:r>
          </w:p>
        </w:tc>
        <w:tc>
          <w:tcPr>
            <w:tcW w:w="709"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709"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992" w:type="dxa"/>
            <w:vAlign w:val="center"/>
          </w:tcPr>
          <w:p w:rsidR="00BD2F65" w:rsidRPr="00BD2F65" w:rsidRDefault="00BD2F65" w:rsidP="00BD2F65">
            <w:pPr>
              <w:spacing w:after="0" w:line="240" w:lineRule="auto"/>
              <w:jc w:val="center"/>
              <w:rPr>
                <w:rFonts w:ascii="Arial Narrow" w:hAnsi="Arial Narrow"/>
                <w:b/>
                <w:bCs/>
                <w:i/>
                <w:color w:val="000000"/>
              </w:rPr>
            </w:pPr>
            <w:r w:rsidRPr="00BD2F65">
              <w:rPr>
                <w:rFonts w:ascii="Arial Narrow" w:hAnsi="Arial Narrow"/>
                <w:b/>
                <w:bCs/>
                <w:i/>
                <w:color w:val="000000"/>
              </w:rPr>
              <w:t>12084,600</w:t>
            </w:r>
          </w:p>
        </w:tc>
        <w:tc>
          <w:tcPr>
            <w:tcW w:w="992" w:type="dxa"/>
            <w:vAlign w:val="center"/>
          </w:tcPr>
          <w:p w:rsidR="00BD2F65" w:rsidRPr="00BD2F65" w:rsidRDefault="00BD2F65" w:rsidP="00BD2F65">
            <w:pPr>
              <w:spacing w:after="0" w:line="240" w:lineRule="auto"/>
              <w:jc w:val="center"/>
              <w:rPr>
                <w:rFonts w:ascii="Arial Narrow" w:hAnsi="Arial Narrow"/>
                <w:b/>
                <w:bCs/>
                <w:i/>
                <w:color w:val="000000"/>
              </w:rPr>
            </w:pPr>
            <w:r w:rsidRPr="00BD2F65">
              <w:rPr>
                <w:rFonts w:ascii="Arial Narrow" w:hAnsi="Arial Narrow"/>
                <w:b/>
                <w:bCs/>
                <w:i/>
                <w:color w:val="000000"/>
              </w:rPr>
              <w:t>12084,600</w:t>
            </w:r>
          </w:p>
        </w:tc>
        <w:tc>
          <w:tcPr>
            <w:tcW w:w="992" w:type="dxa"/>
            <w:vAlign w:val="center"/>
          </w:tcPr>
          <w:p w:rsidR="00BD2F65" w:rsidRPr="00BD2F65" w:rsidRDefault="00BD2F65" w:rsidP="00BD2F65">
            <w:pPr>
              <w:spacing w:after="0" w:line="240" w:lineRule="auto"/>
              <w:jc w:val="center"/>
              <w:rPr>
                <w:rFonts w:ascii="Arial Narrow" w:hAnsi="Arial Narrow"/>
                <w:b/>
                <w:bCs/>
                <w:i/>
                <w:color w:val="000000"/>
              </w:rPr>
            </w:pPr>
            <w:r w:rsidRPr="00BD2F65">
              <w:rPr>
                <w:rFonts w:ascii="Arial Narrow" w:hAnsi="Arial Narrow"/>
                <w:b/>
                <w:bCs/>
                <w:i/>
                <w:color w:val="000000"/>
              </w:rPr>
              <w:t>12084,600</w:t>
            </w:r>
          </w:p>
        </w:tc>
        <w:tc>
          <w:tcPr>
            <w:tcW w:w="993" w:type="dxa"/>
            <w:vAlign w:val="center"/>
          </w:tcPr>
          <w:p w:rsidR="00BD2F65" w:rsidRPr="00BD2F65" w:rsidRDefault="00BD2F65" w:rsidP="00BD2F65">
            <w:pPr>
              <w:spacing w:after="0" w:line="240" w:lineRule="auto"/>
              <w:ind w:left="-108"/>
              <w:jc w:val="right"/>
              <w:rPr>
                <w:rFonts w:ascii="Arial Narrow" w:hAnsi="Arial Narrow"/>
                <w:b/>
                <w:bCs/>
                <w:i/>
                <w:color w:val="000000"/>
              </w:rPr>
            </w:pPr>
            <w:r w:rsidRPr="00BD2F65">
              <w:rPr>
                <w:rFonts w:ascii="Arial Narrow" w:hAnsi="Arial Narrow"/>
                <w:b/>
                <w:bCs/>
                <w:i/>
                <w:color w:val="000000"/>
              </w:rPr>
              <w:t>12084,600</w:t>
            </w:r>
          </w:p>
        </w:tc>
      </w:tr>
      <w:tr w:rsidR="00BD2F65" w:rsidRPr="00BD2F65" w:rsidTr="00BD2F65">
        <w:trPr>
          <w:cantSplit/>
          <w:trHeight w:val="285"/>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3152"/>
              </w:tabs>
              <w:spacing w:after="0" w:line="240" w:lineRule="auto"/>
              <w:jc w:val="center"/>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1134"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567"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851" w:type="dxa"/>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0</w:t>
            </w:r>
          </w:p>
        </w:tc>
        <w:tc>
          <w:tcPr>
            <w:tcW w:w="708"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w:t>
            </w:r>
          </w:p>
        </w:tc>
        <w:tc>
          <w:tcPr>
            <w:tcW w:w="993" w:type="dxa"/>
            <w:shd w:val="clear" w:color="auto" w:fill="auto"/>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79 308,682</w:t>
            </w:r>
          </w:p>
        </w:tc>
        <w:tc>
          <w:tcPr>
            <w:tcW w:w="850" w:type="dxa"/>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561,528</w:t>
            </w: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12084,600</w:t>
            </w: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12084,600</w:t>
            </w: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12084,600</w:t>
            </w:r>
          </w:p>
        </w:tc>
        <w:tc>
          <w:tcPr>
            <w:tcW w:w="993" w:type="dxa"/>
            <w:vAlign w:val="center"/>
          </w:tcPr>
          <w:p w:rsidR="00BD2F65" w:rsidRPr="00BD2F65" w:rsidRDefault="00BD2F65" w:rsidP="00BD2F65">
            <w:pPr>
              <w:suppressAutoHyphens/>
              <w:spacing w:after="0" w:line="240" w:lineRule="auto"/>
              <w:ind w:left="-108"/>
              <w:jc w:val="right"/>
              <w:rPr>
                <w:rFonts w:ascii="Arial Narrow" w:hAnsi="Arial Narrow"/>
                <w:lang w:val="en-US"/>
              </w:rPr>
            </w:pPr>
            <w:r w:rsidRPr="00BD2F65">
              <w:rPr>
                <w:rFonts w:ascii="Arial Narrow" w:hAnsi="Arial Narrow"/>
                <w:lang w:val="en-US"/>
              </w:rPr>
              <w:t>12084,600</w:t>
            </w:r>
          </w:p>
        </w:tc>
      </w:tr>
      <w:tr w:rsidR="00BD2F65" w:rsidRPr="00BD2F65" w:rsidTr="00BD2F65">
        <w:trPr>
          <w:cantSplit/>
          <w:trHeight w:val="258"/>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3152"/>
              </w:tabs>
              <w:spacing w:after="0" w:line="240" w:lineRule="auto"/>
              <w:jc w:val="center"/>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04</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09</w:t>
            </w:r>
          </w:p>
        </w:tc>
        <w:tc>
          <w:tcPr>
            <w:tcW w:w="1134"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rPr>
              <w:t>09103</w:t>
            </w:r>
            <w:r w:rsidRPr="00BD2F65">
              <w:rPr>
                <w:rFonts w:ascii="Arial Narrow" w:hAnsi="Arial Narrow"/>
                <w:lang w:val="en-US"/>
              </w:rPr>
              <w:t>S3470</w:t>
            </w:r>
          </w:p>
        </w:tc>
        <w:tc>
          <w:tcPr>
            <w:tcW w:w="567"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240</w:t>
            </w:r>
          </w:p>
        </w:tc>
        <w:tc>
          <w:tcPr>
            <w:tcW w:w="851" w:type="dxa"/>
            <w:vAlign w:val="center"/>
          </w:tcPr>
          <w:p w:rsidR="00BD2F65" w:rsidRPr="00BD2F65" w:rsidRDefault="00BD2F65" w:rsidP="00BD2F65">
            <w:pPr>
              <w:spacing w:after="0" w:line="240" w:lineRule="auto"/>
              <w:jc w:val="center"/>
              <w:rPr>
                <w:rFonts w:ascii="Arial Narrow" w:hAnsi="Arial Narrow"/>
              </w:rPr>
            </w:pPr>
          </w:p>
        </w:tc>
        <w:tc>
          <w:tcPr>
            <w:tcW w:w="708"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shd w:val="clear" w:color="auto" w:fill="auto"/>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79 308,682</w:t>
            </w:r>
          </w:p>
        </w:tc>
        <w:tc>
          <w:tcPr>
            <w:tcW w:w="850" w:type="dxa"/>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561,528</w:t>
            </w: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vAlign w:val="center"/>
          </w:tcPr>
          <w:p w:rsidR="00BD2F65" w:rsidRPr="00BD2F65" w:rsidRDefault="00BD2F65" w:rsidP="00BD2F65">
            <w:pPr>
              <w:suppressAutoHyphens/>
              <w:spacing w:after="0" w:line="240" w:lineRule="auto"/>
              <w:jc w:val="center"/>
              <w:rPr>
                <w:rFonts w:ascii="Arial Narrow" w:hAnsi="Arial Narrow"/>
                <w:lang w:val="en-US"/>
              </w:rPr>
            </w:pPr>
          </w:p>
        </w:tc>
      </w:tr>
      <w:tr w:rsidR="00BD2F65" w:rsidRPr="00BD2F65" w:rsidTr="00BD2F65">
        <w:trPr>
          <w:cantSplit/>
          <w:trHeight w:val="345"/>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3152"/>
              </w:tabs>
              <w:spacing w:after="0" w:line="240" w:lineRule="auto"/>
              <w:jc w:val="center"/>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04</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09</w:t>
            </w:r>
          </w:p>
        </w:tc>
        <w:tc>
          <w:tcPr>
            <w:tcW w:w="1134"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rPr>
              <w:t>09103</w:t>
            </w:r>
            <w:r w:rsidRPr="00BD2F65">
              <w:rPr>
                <w:rFonts w:ascii="Arial Narrow" w:hAnsi="Arial Narrow"/>
                <w:lang w:val="en-US"/>
              </w:rPr>
              <w:t>L3720</w:t>
            </w:r>
          </w:p>
        </w:tc>
        <w:tc>
          <w:tcPr>
            <w:tcW w:w="567"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410</w:t>
            </w:r>
          </w:p>
        </w:tc>
        <w:tc>
          <w:tcPr>
            <w:tcW w:w="851" w:type="dxa"/>
            <w:vAlign w:val="center"/>
          </w:tcPr>
          <w:p w:rsidR="00BD2F65" w:rsidRPr="00BD2F65" w:rsidRDefault="00BD2F65" w:rsidP="00BD2F65">
            <w:pPr>
              <w:spacing w:after="0" w:line="240" w:lineRule="auto"/>
              <w:jc w:val="center"/>
              <w:rPr>
                <w:rFonts w:ascii="Arial Narrow" w:hAnsi="Arial Narrow"/>
              </w:rPr>
            </w:pPr>
          </w:p>
        </w:tc>
        <w:tc>
          <w:tcPr>
            <w:tcW w:w="708"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shd w:val="clear" w:color="auto" w:fill="auto"/>
            <w:vAlign w:val="center"/>
          </w:tcPr>
          <w:p w:rsidR="00BD2F65" w:rsidRPr="00BD2F65" w:rsidRDefault="00BD2F65" w:rsidP="00BD2F65">
            <w:pPr>
              <w:spacing w:after="0" w:line="240" w:lineRule="auto"/>
              <w:jc w:val="center"/>
              <w:rPr>
                <w:rFonts w:ascii="Arial Narrow" w:hAnsi="Arial Narrow"/>
                <w:bCs/>
              </w:rPr>
            </w:pPr>
          </w:p>
        </w:tc>
        <w:tc>
          <w:tcPr>
            <w:tcW w:w="850" w:type="dxa"/>
            <w:vAlign w:val="center"/>
          </w:tcPr>
          <w:p w:rsidR="00BD2F65" w:rsidRPr="00BD2F65" w:rsidRDefault="00BD2F65" w:rsidP="00BD2F65">
            <w:pPr>
              <w:spacing w:after="0" w:line="240" w:lineRule="auto"/>
              <w:jc w:val="center"/>
              <w:rPr>
                <w:rFonts w:ascii="Arial Narrow" w:hAnsi="Arial Narrow"/>
                <w:bC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12084,600</w:t>
            </w: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12084,600</w:t>
            </w: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12084,600</w:t>
            </w:r>
          </w:p>
        </w:tc>
        <w:tc>
          <w:tcPr>
            <w:tcW w:w="993" w:type="dxa"/>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12084,600</w:t>
            </w:r>
          </w:p>
        </w:tc>
      </w:tr>
      <w:tr w:rsidR="00BD2F65" w:rsidRPr="00BD2F65" w:rsidTr="00BD2F65">
        <w:trPr>
          <w:cantSplit/>
          <w:trHeight w:val="447"/>
        </w:trPr>
        <w:tc>
          <w:tcPr>
            <w:tcW w:w="568" w:type="dxa"/>
            <w:vMerge w:val="restart"/>
            <w:vAlign w:val="center"/>
          </w:tcPr>
          <w:p w:rsidR="00BD2F65" w:rsidRPr="00BD2F65" w:rsidRDefault="00BD2F65" w:rsidP="00BD2F65">
            <w:pPr>
              <w:tabs>
                <w:tab w:val="left" w:pos="459"/>
              </w:tabs>
              <w:spacing w:after="0" w:line="240" w:lineRule="auto"/>
              <w:rPr>
                <w:rFonts w:ascii="Arial Narrow" w:hAnsi="Arial Narrow"/>
              </w:rPr>
            </w:pPr>
            <w:r w:rsidRPr="00BD2F65">
              <w:rPr>
                <w:rFonts w:ascii="Arial Narrow" w:hAnsi="Arial Narrow"/>
              </w:rPr>
              <w:t>1.1.4</w:t>
            </w:r>
          </w:p>
        </w:tc>
        <w:tc>
          <w:tcPr>
            <w:tcW w:w="850" w:type="dxa"/>
            <w:vMerge w:val="restart"/>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мероприятие</w:t>
            </w:r>
          </w:p>
        </w:tc>
        <w:tc>
          <w:tcPr>
            <w:tcW w:w="1843" w:type="dxa"/>
            <w:vMerge w:val="restart"/>
            <w:vAlign w:val="center"/>
          </w:tcPr>
          <w:p w:rsidR="00BD2F65" w:rsidRPr="00BD2F65" w:rsidRDefault="00BD2F65" w:rsidP="00BD2F65">
            <w:pPr>
              <w:tabs>
                <w:tab w:val="left" w:pos="1911"/>
                <w:tab w:val="left" w:pos="3152"/>
              </w:tabs>
              <w:spacing w:after="0" w:line="240" w:lineRule="auto"/>
              <w:rPr>
                <w:rFonts w:ascii="Arial Narrow" w:hAnsi="Arial Narrow"/>
              </w:rPr>
            </w:pPr>
            <w:r w:rsidRPr="00BD2F65">
              <w:rPr>
                <w:rFonts w:ascii="Arial Narrow" w:hAnsi="Arial Narrow"/>
              </w:rPr>
              <w:t xml:space="preserve">Развитие социальной инфраструктуры населенных пунктов </w:t>
            </w:r>
            <w:r w:rsidRPr="00BD2F65">
              <w:rPr>
                <w:rFonts w:ascii="Arial Narrow" w:hAnsi="Arial Narrow"/>
              </w:rPr>
              <w:lastRenderedPageBreak/>
              <w:t>Грабовского сельсовета Бессоновского района</w:t>
            </w: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b/>
                <w:i/>
              </w:rPr>
            </w:pPr>
            <w:r w:rsidRPr="00BD2F65">
              <w:rPr>
                <w:rFonts w:ascii="Arial Narrow" w:hAnsi="Arial Narrow"/>
                <w:b/>
                <w:i/>
              </w:rPr>
              <w:lastRenderedPageBreak/>
              <w:t>всего</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1134"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567" w:type="dxa"/>
            <w:shd w:val="clear" w:color="auto" w:fill="auto"/>
            <w:vAlign w:val="center"/>
          </w:tcPr>
          <w:p w:rsidR="00BD2F65" w:rsidRPr="00BD2F65" w:rsidRDefault="00BD2F65" w:rsidP="00BD2F65">
            <w:pPr>
              <w:spacing w:after="0" w:line="240" w:lineRule="auto"/>
              <w:jc w:val="center"/>
              <w:rPr>
                <w:rFonts w:ascii="Arial Narrow" w:hAnsi="Arial Narrow"/>
                <w:b/>
                <w:i/>
              </w:rPr>
            </w:pPr>
            <w:r w:rsidRPr="00BD2F65">
              <w:rPr>
                <w:rFonts w:ascii="Arial Narrow" w:hAnsi="Arial Narrow"/>
                <w:b/>
                <w:i/>
              </w:rPr>
              <w:t>x</w:t>
            </w:r>
          </w:p>
        </w:tc>
        <w:tc>
          <w:tcPr>
            <w:tcW w:w="851" w:type="dxa"/>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0</w:t>
            </w:r>
          </w:p>
        </w:tc>
        <w:tc>
          <w:tcPr>
            <w:tcW w:w="708" w:type="dxa"/>
            <w:shd w:val="clear" w:color="auto" w:fill="auto"/>
            <w:vAlign w:val="center"/>
          </w:tcPr>
          <w:p w:rsidR="00BD2F65" w:rsidRPr="00BD2F65" w:rsidRDefault="00BD2F65" w:rsidP="00BD2F65">
            <w:pPr>
              <w:spacing w:after="0" w:line="240" w:lineRule="auto"/>
              <w:jc w:val="center"/>
              <w:rPr>
                <w:rFonts w:ascii="Arial Narrow" w:hAnsi="Arial Narrow"/>
                <w:b/>
                <w:bCs/>
                <w:i/>
                <w:color w:val="000000"/>
              </w:rPr>
            </w:pPr>
            <w:r w:rsidRPr="00BD2F65">
              <w:rPr>
                <w:rFonts w:ascii="Arial Narrow" w:hAnsi="Arial Narrow"/>
                <w:b/>
                <w:bCs/>
                <w:i/>
                <w:color w:val="000000"/>
              </w:rPr>
              <w:t>0</w:t>
            </w:r>
          </w:p>
        </w:tc>
        <w:tc>
          <w:tcPr>
            <w:tcW w:w="993" w:type="dxa"/>
            <w:shd w:val="clear" w:color="auto" w:fill="auto"/>
            <w:vAlign w:val="center"/>
          </w:tcPr>
          <w:p w:rsidR="00BD2F65" w:rsidRPr="00BD2F65" w:rsidRDefault="00BD2F65" w:rsidP="00BD2F65">
            <w:pPr>
              <w:spacing w:after="0" w:line="240" w:lineRule="auto"/>
              <w:jc w:val="center"/>
              <w:rPr>
                <w:rFonts w:ascii="Arial Narrow" w:hAnsi="Arial Narrow"/>
                <w:b/>
                <w:bCs/>
                <w:i/>
              </w:rPr>
            </w:pPr>
            <w:r w:rsidRPr="00BD2F65">
              <w:rPr>
                <w:rFonts w:ascii="Arial Narrow" w:hAnsi="Arial Narrow"/>
                <w:b/>
                <w:bCs/>
                <w:i/>
              </w:rPr>
              <w:t>400,000</w:t>
            </w:r>
          </w:p>
        </w:tc>
        <w:tc>
          <w:tcPr>
            <w:tcW w:w="850" w:type="dxa"/>
            <w:vAlign w:val="center"/>
          </w:tcPr>
          <w:p w:rsidR="00BD2F65" w:rsidRPr="00BD2F65" w:rsidRDefault="00BD2F65" w:rsidP="00BD2F65">
            <w:pPr>
              <w:spacing w:after="0" w:line="240" w:lineRule="auto"/>
              <w:jc w:val="center"/>
              <w:rPr>
                <w:rFonts w:ascii="Arial Narrow" w:hAnsi="Arial Narrow"/>
                <w:b/>
                <w:bCs/>
                <w:i/>
              </w:rPr>
            </w:pPr>
          </w:p>
        </w:tc>
        <w:tc>
          <w:tcPr>
            <w:tcW w:w="709"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709"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992"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992"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992" w:type="dxa"/>
            <w:vAlign w:val="center"/>
          </w:tcPr>
          <w:p w:rsidR="00BD2F65" w:rsidRPr="00BD2F65" w:rsidRDefault="00BD2F65" w:rsidP="00BD2F65">
            <w:pPr>
              <w:spacing w:after="0" w:line="240" w:lineRule="auto"/>
              <w:jc w:val="center"/>
              <w:rPr>
                <w:rFonts w:ascii="Arial Narrow" w:hAnsi="Arial Narrow"/>
                <w:b/>
                <w:bCs/>
                <w:i/>
                <w:color w:val="000000"/>
              </w:rPr>
            </w:pPr>
          </w:p>
        </w:tc>
        <w:tc>
          <w:tcPr>
            <w:tcW w:w="993" w:type="dxa"/>
            <w:vAlign w:val="center"/>
          </w:tcPr>
          <w:p w:rsidR="00BD2F65" w:rsidRPr="00BD2F65" w:rsidRDefault="00BD2F65" w:rsidP="00BD2F65">
            <w:pPr>
              <w:spacing w:after="0" w:line="240" w:lineRule="auto"/>
              <w:jc w:val="center"/>
              <w:rPr>
                <w:rFonts w:ascii="Arial Narrow" w:hAnsi="Arial Narrow"/>
                <w:b/>
                <w:bCs/>
                <w:i/>
                <w:color w:val="000000"/>
              </w:rPr>
            </w:pPr>
          </w:p>
        </w:tc>
      </w:tr>
      <w:tr w:rsidR="00BD2F65" w:rsidRPr="00BD2F65" w:rsidTr="00BD2F65">
        <w:trPr>
          <w:cantSplit/>
          <w:trHeight w:val="285"/>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3152"/>
              </w:tabs>
              <w:spacing w:after="0" w:line="240" w:lineRule="auto"/>
              <w:jc w:val="center"/>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425"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1134"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567" w:type="dxa"/>
            <w:shd w:val="clear" w:color="auto" w:fill="auto"/>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x</w:t>
            </w:r>
          </w:p>
        </w:tc>
        <w:tc>
          <w:tcPr>
            <w:tcW w:w="851" w:type="dxa"/>
            <w:vAlign w:val="center"/>
          </w:tcPr>
          <w:p w:rsidR="00BD2F65" w:rsidRPr="00BD2F65" w:rsidRDefault="00BD2F65" w:rsidP="00BD2F65">
            <w:pPr>
              <w:spacing w:after="0" w:line="240" w:lineRule="auto"/>
              <w:jc w:val="center"/>
              <w:rPr>
                <w:rFonts w:ascii="Arial Narrow" w:hAnsi="Arial Narrow"/>
              </w:rPr>
            </w:pPr>
            <w:r w:rsidRPr="00BD2F65">
              <w:rPr>
                <w:rFonts w:ascii="Arial Narrow" w:hAnsi="Arial Narrow"/>
              </w:rPr>
              <w:t>0</w:t>
            </w:r>
          </w:p>
        </w:tc>
        <w:tc>
          <w:tcPr>
            <w:tcW w:w="708"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w:t>
            </w:r>
          </w:p>
        </w:tc>
        <w:tc>
          <w:tcPr>
            <w:tcW w:w="993" w:type="dxa"/>
            <w:shd w:val="clear" w:color="auto" w:fill="auto"/>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400,000</w:t>
            </w:r>
          </w:p>
        </w:tc>
        <w:tc>
          <w:tcPr>
            <w:tcW w:w="850" w:type="dxa"/>
            <w:vAlign w:val="center"/>
          </w:tcPr>
          <w:p w:rsidR="00BD2F65" w:rsidRPr="00BD2F65" w:rsidRDefault="00BD2F65" w:rsidP="00BD2F65">
            <w:pPr>
              <w:spacing w:after="0" w:line="240" w:lineRule="auto"/>
              <w:jc w:val="center"/>
              <w:rPr>
                <w:rFonts w:ascii="Arial Narrow" w:hAnsi="Arial Narrow"/>
                <w:bC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vAlign w:val="center"/>
          </w:tcPr>
          <w:p w:rsidR="00BD2F65" w:rsidRPr="00BD2F65" w:rsidRDefault="00BD2F65" w:rsidP="00BD2F65">
            <w:pPr>
              <w:suppressAutoHyphens/>
              <w:spacing w:after="0" w:line="240" w:lineRule="auto"/>
              <w:jc w:val="center"/>
              <w:rPr>
                <w:rFonts w:ascii="Arial Narrow" w:hAnsi="Arial Narrow"/>
                <w:lang w:val="en-US"/>
              </w:rPr>
            </w:pPr>
          </w:p>
        </w:tc>
      </w:tr>
      <w:tr w:rsidR="00BD2F65" w:rsidRPr="00BD2F65" w:rsidTr="00BD2F65">
        <w:trPr>
          <w:cantSplit/>
          <w:trHeight w:val="245"/>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3152"/>
              </w:tabs>
              <w:spacing w:after="0" w:line="240" w:lineRule="auto"/>
              <w:jc w:val="center"/>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08</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01</w:t>
            </w:r>
          </w:p>
        </w:tc>
        <w:tc>
          <w:tcPr>
            <w:tcW w:w="1134"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rPr>
              <w:t>0910464550</w:t>
            </w:r>
          </w:p>
        </w:tc>
        <w:tc>
          <w:tcPr>
            <w:tcW w:w="567"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lang w:val="en-US"/>
              </w:rPr>
              <w:t>240</w:t>
            </w:r>
          </w:p>
        </w:tc>
        <w:tc>
          <w:tcPr>
            <w:tcW w:w="851" w:type="dxa"/>
            <w:vAlign w:val="center"/>
          </w:tcPr>
          <w:p w:rsidR="00BD2F65" w:rsidRPr="00BD2F65" w:rsidRDefault="00BD2F65" w:rsidP="00BD2F65">
            <w:pPr>
              <w:spacing w:after="0" w:line="240" w:lineRule="auto"/>
              <w:jc w:val="center"/>
              <w:rPr>
                <w:rFonts w:ascii="Arial Narrow" w:hAnsi="Arial Narrow"/>
              </w:rPr>
            </w:pPr>
          </w:p>
        </w:tc>
        <w:tc>
          <w:tcPr>
            <w:tcW w:w="708"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shd w:val="clear" w:color="auto" w:fill="auto"/>
            <w:vAlign w:val="center"/>
          </w:tcPr>
          <w:p w:rsidR="00BD2F65" w:rsidRPr="00BD2F65" w:rsidRDefault="00BD2F65" w:rsidP="00BD2F65">
            <w:pPr>
              <w:spacing w:after="0" w:line="240" w:lineRule="auto"/>
              <w:jc w:val="center"/>
              <w:rPr>
                <w:rFonts w:ascii="Arial Narrow" w:hAnsi="Arial Narrow"/>
                <w:bCs/>
              </w:rPr>
            </w:pPr>
            <w:r w:rsidRPr="00BD2F65">
              <w:rPr>
                <w:rFonts w:ascii="Arial Narrow" w:hAnsi="Arial Narrow"/>
                <w:bCs/>
              </w:rPr>
              <w:t>400,000</w:t>
            </w:r>
          </w:p>
        </w:tc>
        <w:tc>
          <w:tcPr>
            <w:tcW w:w="850" w:type="dxa"/>
            <w:vAlign w:val="center"/>
          </w:tcPr>
          <w:p w:rsidR="00BD2F65" w:rsidRPr="00BD2F65" w:rsidRDefault="00BD2F65" w:rsidP="00BD2F65">
            <w:pPr>
              <w:spacing w:after="0" w:line="240" w:lineRule="auto"/>
              <w:jc w:val="center"/>
              <w:rPr>
                <w:rFonts w:ascii="Arial Narrow" w:hAnsi="Arial Narrow"/>
                <w:bC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709"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vAlign w:val="center"/>
          </w:tcPr>
          <w:p w:rsidR="00BD2F65" w:rsidRPr="00BD2F65" w:rsidRDefault="00BD2F65" w:rsidP="00BD2F65">
            <w:pPr>
              <w:suppressAutoHyphens/>
              <w:spacing w:after="0" w:line="240" w:lineRule="auto"/>
              <w:jc w:val="center"/>
              <w:rPr>
                <w:rFonts w:ascii="Arial Narrow" w:hAnsi="Arial Narrow"/>
                <w:lang w:val="en-US"/>
              </w:rPr>
            </w:pPr>
          </w:p>
        </w:tc>
      </w:tr>
      <w:tr w:rsidR="00BD2F65" w:rsidRPr="00BD2F65" w:rsidTr="00BD2F65">
        <w:trPr>
          <w:cantSplit/>
          <w:trHeight w:val="319"/>
        </w:trPr>
        <w:tc>
          <w:tcPr>
            <w:tcW w:w="568" w:type="dxa"/>
            <w:vMerge/>
            <w:vAlign w:val="center"/>
          </w:tcPr>
          <w:p w:rsidR="00BD2F65" w:rsidRPr="00BD2F65" w:rsidRDefault="00BD2F65" w:rsidP="00BD2F65">
            <w:pPr>
              <w:tabs>
                <w:tab w:val="left" w:pos="459"/>
              </w:tabs>
              <w:spacing w:after="0" w:line="240" w:lineRule="auto"/>
              <w:rPr>
                <w:rFonts w:ascii="Arial Narrow" w:hAnsi="Arial Narrow"/>
              </w:rPr>
            </w:pPr>
          </w:p>
        </w:tc>
        <w:tc>
          <w:tcPr>
            <w:tcW w:w="850" w:type="dxa"/>
            <w:vMerge/>
            <w:vAlign w:val="center"/>
          </w:tcPr>
          <w:p w:rsidR="00BD2F65" w:rsidRPr="00BD2F65" w:rsidRDefault="00BD2F65" w:rsidP="00BD2F65">
            <w:pPr>
              <w:spacing w:after="0" w:line="240" w:lineRule="auto"/>
              <w:jc w:val="center"/>
              <w:rPr>
                <w:rFonts w:ascii="Arial Narrow" w:hAnsi="Arial Narrow"/>
              </w:rPr>
            </w:pPr>
          </w:p>
        </w:tc>
        <w:tc>
          <w:tcPr>
            <w:tcW w:w="1843" w:type="dxa"/>
            <w:vMerge/>
            <w:vAlign w:val="center"/>
          </w:tcPr>
          <w:p w:rsidR="00BD2F65" w:rsidRPr="00BD2F65" w:rsidRDefault="00BD2F65" w:rsidP="00BD2F65">
            <w:pPr>
              <w:tabs>
                <w:tab w:val="left" w:pos="3152"/>
              </w:tabs>
              <w:spacing w:after="0" w:line="240" w:lineRule="auto"/>
              <w:jc w:val="center"/>
              <w:rPr>
                <w:rFonts w:ascii="Arial Narrow" w:hAnsi="Arial Narrow"/>
              </w:rPr>
            </w:pPr>
          </w:p>
        </w:tc>
        <w:tc>
          <w:tcPr>
            <w:tcW w:w="709"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901</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08</w:t>
            </w:r>
          </w:p>
        </w:tc>
        <w:tc>
          <w:tcPr>
            <w:tcW w:w="425"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01</w:t>
            </w:r>
          </w:p>
        </w:tc>
        <w:tc>
          <w:tcPr>
            <w:tcW w:w="1134"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r w:rsidRPr="00BD2F65">
              <w:rPr>
                <w:rFonts w:ascii="Arial Narrow" w:hAnsi="Arial Narrow"/>
              </w:rPr>
              <w:t>0910464550</w:t>
            </w:r>
          </w:p>
        </w:tc>
        <w:tc>
          <w:tcPr>
            <w:tcW w:w="567" w:type="dxa"/>
            <w:shd w:val="clear" w:color="auto" w:fill="auto"/>
            <w:vAlign w:val="center"/>
          </w:tcPr>
          <w:p w:rsidR="00BD2F65" w:rsidRPr="00BD2F65" w:rsidRDefault="00BD2F65" w:rsidP="00BD2F65">
            <w:pPr>
              <w:suppressAutoHyphens/>
              <w:spacing w:after="0" w:line="240" w:lineRule="auto"/>
              <w:jc w:val="center"/>
              <w:rPr>
                <w:rFonts w:ascii="Arial Narrow" w:hAnsi="Arial Narrow"/>
              </w:rPr>
            </w:pPr>
            <w:r w:rsidRPr="00BD2F65">
              <w:rPr>
                <w:rFonts w:ascii="Arial Narrow" w:hAnsi="Arial Narrow"/>
              </w:rPr>
              <w:t>410</w:t>
            </w:r>
          </w:p>
        </w:tc>
        <w:tc>
          <w:tcPr>
            <w:tcW w:w="851" w:type="dxa"/>
            <w:vAlign w:val="center"/>
          </w:tcPr>
          <w:p w:rsidR="00BD2F65" w:rsidRPr="00BD2F65" w:rsidRDefault="00BD2F65" w:rsidP="00BD2F65">
            <w:pPr>
              <w:spacing w:after="0" w:line="240" w:lineRule="auto"/>
              <w:jc w:val="center"/>
              <w:rPr>
                <w:rFonts w:ascii="Arial Narrow" w:hAnsi="Arial Narrow"/>
              </w:rPr>
            </w:pPr>
          </w:p>
        </w:tc>
        <w:tc>
          <w:tcPr>
            <w:tcW w:w="708" w:type="dxa"/>
            <w:shd w:val="clear" w:color="auto" w:fill="auto"/>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shd w:val="clear" w:color="auto" w:fill="auto"/>
            <w:vAlign w:val="center"/>
          </w:tcPr>
          <w:p w:rsidR="00BD2F65" w:rsidRPr="00BD2F65" w:rsidRDefault="00BD2F65" w:rsidP="00BD2F65">
            <w:pPr>
              <w:spacing w:after="0" w:line="240" w:lineRule="auto"/>
              <w:jc w:val="center"/>
              <w:rPr>
                <w:rFonts w:ascii="Arial Narrow" w:hAnsi="Arial Narrow"/>
                <w:bCs/>
              </w:rPr>
            </w:pPr>
          </w:p>
        </w:tc>
        <w:tc>
          <w:tcPr>
            <w:tcW w:w="850" w:type="dxa"/>
            <w:vAlign w:val="center"/>
          </w:tcPr>
          <w:p w:rsidR="00BD2F65" w:rsidRPr="00BD2F65" w:rsidRDefault="00BD2F65" w:rsidP="00BD2F65">
            <w:pPr>
              <w:spacing w:after="0" w:line="240" w:lineRule="auto"/>
              <w:jc w:val="center"/>
              <w:rPr>
                <w:rFonts w:ascii="Arial Narrow" w:hAnsi="Arial Narrow"/>
                <w:bCs/>
              </w:rPr>
            </w:pPr>
          </w:p>
        </w:tc>
        <w:tc>
          <w:tcPr>
            <w:tcW w:w="709" w:type="dxa"/>
            <w:vAlign w:val="center"/>
          </w:tcPr>
          <w:p w:rsidR="00BD2F65" w:rsidRPr="00BD2F65" w:rsidRDefault="00BD2F65" w:rsidP="00BD2F65">
            <w:pPr>
              <w:suppressAutoHyphens/>
              <w:spacing w:after="0" w:line="240" w:lineRule="auto"/>
              <w:jc w:val="center"/>
              <w:rPr>
                <w:rFonts w:ascii="Arial Narrow" w:hAnsi="Arial Narrow"/>
              </w:rPr>
            </w:pPr>
          </w:p>
        </w:tc>
        <w:tc>
          <w:tcPr>
            <w:tcW w:w="709" w:type="dxa"/>
            <w:vAlign w:val="center"/>
          </w:tcPr>
          <w:p w:rsidR="00BD2F65" w:rsidRPr="00BD2F65" w:rsidRDefault="00BD2F65" w:rsidP="00BD2F65">
            <w:pPr>
              <w:suppressAutoHyphens/>
              <w:spacing w:after="0" w:line="240" w:lineRule="auto"/>
              <w:jc w:val="center"/>
              <w:rPr>
                <w:rFonts w:ascii="Arial Narrow" w:hAnsi="Arial Narrow"/>
              </w:rPr>
            </w:pPr>
          </w:p>
        </w:tc>
        <w:tc>
          <w:tcPr>
            <w:tcW w:w="992" w:type="dxa"/>
            <w:vAlign w:val="center"/>
          </w:tcPr>
          <w:p w:rsidR="00BD2F65" w:rsidRPr="00BD2F65" w:rsidRDefault="00BD2F65" w:rsidP="00BD2F65">
            <w:pPr>
              <w:suppressAutoHyphens/>
              <w:spacing w:after="0" w:line="240" w:lineRule="auto"/>
              <w:jc w:val="center"/>
              <w:rPr>
                <w:rFonts w:ascii="Arial Narrow" w:hAnsi="Arial Narrow"/>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2" w:type="dxa"/>
            <w:vAlign w:val="center"/>
          </w:tcPr>
          <w:p w:rsidR="00BD2F65" w:rsidRPr="00BD2F65" w:rsidRDefault="00BD2F65" w:rsidP="00BD2F65">
            <w:pPr>
              <w:suppressAutoHyphens/>
              <w:spacing w:after="0" w:line="240" w:lineRule="auto"/>
              <w:jc w:val="center"/>
              <w:rPr>
                <w:rFonts w:ascii="Arial Narrow" w:hAnsi="Arial Narrow"/>
                <w:lang w:val="en-US"/>
              </w:rPr>
            </w:pPr>
          </w:p>
        </w:tc>
        <w:tc>
          <w:tcPr>
            <w:tcW w:w="993" w:type="dxa"/>
            <w:vAlign w:val="center"/>
          </w:tcPr>
          <w:p w:rsidR="00BD2F65" w:rsidRPr="00BD2F65" w:rsidRDefault="00BD2F65" w:rsidP="00BD2F65">
            <w:pPr>
              <w:suppressAutoHyphens/>
              <w:spacing w:after="0" w:line="240" w:lineRule="auto"/>
              <w:jc w:val="center"/>
              <w:rPr>
                <w:rFonts w:ascii="Arial Narrow" w:hAnsi="Arial Narrow"/>
                <w:lang w:val="en-US"/>
              </w:rPr>
            </w:pPr>
          </w:p>
        </w:tc>
      </w:tr>
    </w:tbl>
    <w:p w:rsidR="00BD2F65" w:rsidRPr="00BD2F65" w:rsidRDefault="00BD2F65" w:rsidP="00CA6C2B">
      <w:pPr>
        <w:spacing w:after="0" w:line="240" w:lineRule="auto"/>
        <w:jc w:val="right"/>
        <w:outlineLvl w:val="0"/>
        <w:rPr>
          <w:rFonts w:ascii="Arial Narrow" w:hAnsi="Arial Narrow"/>
          <w:b/>
          <w:bCs/>
          <w:color w:val="26282F"/>
        </w:rPr>
      </w:pPr>
      <w:r w:rsidRPr="00BD2F65">
        <w:rPr>
          <w:rFonts w:ascii="Arial Narrow" w:hAnsi="Arial Narrow"/>
          <w:bCs/>
          <w:color w:val="26282F"/>
        </w:rPr>
        <w:lastRenderedPageBreak/>
        <w:br w:type="page"/>
      </w:r>
      <w:r w:rsidRPr="00BD2F65">
        <w:rPr>
          <w:rFonts w:ascii="Arial Narrow" w:hAnsi="Arial Narrow"/>
          <w:b/>
          <w:bCs/>
          <w:color w:val="26282F"/>
        </w:rPr>
        <w:lastRenderedPageBreak/>
        <w:t>Прил</w:t>
      </w:r>
      <w:r w:rsidRPr="00BD2F65">
        <w:rPr>
          <w:rFonts w:ascii="Arial Narrow" w:hAnsi="Arial Narrow"/>
          <w:b/>
          <w:bCs/>
          <w:color w:val="26282F"/>
        </w:rPr>
        <w:t>о</w:t>
      </w:r>
      <w:r w:rsidRPr="00BD2F65">
        <w:rPr>
          <w:rFonts w:ascii="Arial Narrow" w:hAnsi="Arial Narrow"/>
          <w:b/>
          <w:bCs/>
          <w:color w:val="26282F"/>
        </w:rPr>
        <w:t>жение 5</w:t>
      </w:r>
    </w:p>
    <w:p w:rsidR="00BD2F65" w:rsidRPr="00BD2F65" w:rsidRDefault="00BD2F65" w:rsidP="00CA6C2B">
      <w:pPr>
        <w:tabs>
          <w:tab w:val="left" w:pos="3930"/>
        </w:tabs>
        <w:spacing w:after="0" w:line="240" w:lineRule="auto"/>
        <w:jc w:val="right"/>
        <w:rPr>
          <w:rFonts w:ascii="Arial Narrow" w:hAnsi="Arial Narrow"/>
        </w:rPr>
      </w:pPr>
      <w:r w:rsidRPr="00BD2F65">
        <w:rPr>
          <w:rFonts w:ascii="Arial Narrow" w:hAnsi="Arial Narrow"/>
        </w:rPr>
        <w:t>к постановлению от 26 декабря 2022 г. № 302</w:t>
      </w:r>
    </w:p>
    <w:tbl>
      <w:tblPr>
        <w:tblW w:w="7450" w:type="dxa"/>
        <w:jc w:val="right"/>
        <w:tblLook w:val="01E0" w:firstRow="1" w:lastRow="1" w:firstColumn="1" w:lastColumn="1" w:noHBand="0" w:noVBand="0"/>
      </w:tblPr>
      <w:tblGrid>
        <w:gridCol w:w="7450"/>
      </w:tblGrid>
      <w:tr w:rsidR="00BD2F65" w:rsidRPr="00BD2F65" w:rsidTr="00BD2F65">
        <w:trPr>
          <w:trHeight w:val="324"/>
          <w:jc w:val="right"/>
        </w:trPr>
        <w:tc>
          <w:tcPr>
            <w:tcW w:w="7450" w:type="dxa"/>
          </w:tcPr>
          <w:p w:rsidR="00CA6C2B" w:rsidRDefault="00BD2F65" w:rsidP="00BD2F65">
            <w:pPr>
              <w:autoSpaceDE w:val="0"/>
              <w:autoSpaceDN w:val="0"/>
              <w:spacing w:after="0" w:line="240" w:lineRule="auto"/>
              <w:jc w:val="center"/>
              <w:outlineLvl w:val="1"/>
              <w:rPr>
                <w:rFonts w:ascii="Arial Narrow" w:hAnsi="Arial Narrow"/>
              </w:rPr>
            </w:pPr>
            <w:r w:rsidRPr="00BD2F65">
              <w:rPr>
                <w:rFonts w:ascii="Arial Narrow" w:hAnsi="Arial Narrow"/>
              </w:rPr>
              <w:br w:type="page"/>
            </w:r>
          </w:p>
          <w:p w:rsidR="00BD2F65" w:rsidRPr="00BD2F65" w:rsidRDefault="00BD2F65" w:rsidP="00BD2F65">
            <w:pPr>
              <w:autoSpaceDE w:val="0"/>
              <w:autoSpaceDN w:val="0"/>
              <w:spacing w:after="0" w:line="240" w:lineRule="auto"/>
              <w:jc w:val="center"/>
              <w:outlineLvl w:val="1"/>
              <w:rPr>
                <w:rFonts w:ascii="Arial Narrow" w:hAnsi="Arial Narrow"/>
                <w:b/>
              </w:rPr>
            </w:pPr>
            <w:r w:rsidRPr="00BD2F65">
              <w:rPr>
                <w:rFonts w:ascii="Arial Narrow" w:hAnsi="Arial Narrow"/>
                <w:b/>
              </w:rPr>
              <w:t>Приложение № 4</w:t>
            </w:r>
          </w:p>
          <w:p w:rsidR="00BD2F65" w:rsidRPr="00BD2F65" w:rsidRDefault="00BD2F65" w:rsidP="00BD2F65">
            <w:pPr>
              <w:spacing w:after="0" w:line="240" w:lineRule="auto"/>
              <w:jc w:val="center"/>
              <w:rPr>
                <w:rFonts w:ascii="Arial Narrow" w:hAnsi="Arial Narrow"/>
              </w:rPr>
            </w:pPr>
            <w:r w:rsidRPr="00BD2F65">
              <w:rPr>
                <w:rFonts w:ascii="Arial Narrow" w:hAnsi="Arial Narrow"/>
              </w:rPr>
              <w:t>к муниципальной программе «Комплексное развитие сельской территории Грабовского сельсовета Бессоновского района  Пензенской области»</w:t>
            </w:r>
          </w:p>
        </w:tc>
      </w:tr>
    </w:tbl>
    <w:p w:rsidR="00BD2F65" w:rsidRPr="00BD2F65" w:rsidRDefault="00BD2F65" w:rsidP="00BD2F65">
      <w:pPr>
        <w:spacing w:after="0" w:line="240" w:lineRule="auto"/>
        <w:jc w:val="center"/>
        <w:rPr>
          <w:rFonts w:ascii="Arial Narrow" w:hAnsi="Arial Narrow"/>
          <w:b/>
        </w:rPr>
      </w:pP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ПЕРЕЧЕНЬ МЕРОПРИЯТИЙ</w:t>
      </w: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муниципальной программы «Комплексное развитие сельской территории Грабовского сельсовета Бессоновского района  Пензенской области»</w:t>
      </w:r>
    </w:p>
    <w:p w:rsidR="00BD2F65" w:rsidRPr="00BD2F65" w:rsidRDefault="00BD2F65" w:rsidP="00BD2F65">
      <w:pPr>
        <w:spacing w:after="0" w:line="240" w:lineRule="auto"/>
        <w:jc w:val="center"/>
        <w:rPr>
          <w:rFonts w:ascii="Arial Narrow" w:hAnsi="Arial Narrow"/>
          <w:b/>
          <w:bCs/>
        </w:rPr>
      </w:pPr>
    </w:p>
    <w:tbl>
      <w:tblPr>
        <w:tblW w:w="14757" w:type="dxa"/>
        <w:tblInd w:w="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87"/>
        <w:gridCol w:w="2930"/>
        <w:gridCol w:w="1843"/>
        <w:gridCol w:w="1276"/>
        <w:gridCol w:w="1417"/>
        <w:gridCol w:w="1418"/>
        <w:gridCol w:w="1417"/>
        <w:gridCol w:w="142"/>
        <w:gridCol w:w="1276"/>
        <w:gridCol w:w="1276"/>
        <w:gridCol w:w="1275"/>
      </w:tblGrid>
      <w:tr w:rsidR="00BD2F65" w:rsidRPr="00BD2F65" w:rsidTr="00BD2F65">
        <w:trPr>
          <w:cantSplit/>
          <w:trHeight w:val="98"/>
        </w:trPr>
        <w:tc>
          <w:tcPr>
            <w:tcW w:w="487" w:type="dxa"/>
            <w:vMerge w:val="restart"/>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bookmarkStart w:id="1" w:name="RANGE!A1:J36"/>
            <w:r w:rsidRPr="00BD2F65">
              <w:rPr>
                <w:rFonts w:ascii="Arial Narrow" w:hAnsi="Arial Narrow"/>
                <w:color w:val="000000"/>
              </w:rPr>
              <w:t>№ п/п</w:t>
            </w:r>
            <w:bookmarkEnd w:id="1"/>
          </w:p>
        </w:tc>
        <w:tc>
          <w:tcPr>
            <w:tcW w:w="2930" w:type="dxa"/>
            <w:vMerge w:val="restart"/>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Наименование мероприятия</w:t>
            </w:r>
          </w:p>
        </w:tc>
        <w:tc>
          <w:tcPr>
            <w:tcW w:w="1843" w:type="dxa"/>
            <w:vMerge w:val="restart"/>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Исполнители</w:t>
            </w:r>
          </w:p>
        </w:tc>
        <w:tc>
          <w:tcPr>
            <w:tcW w:w="1276" w:type="dxa"/>
            <w:vMerge w:val="restart"/>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Срок исполнения (год)</w:t>
            </w:r>
          </w:p>
        </w:tc>
        <w:tc>
          <w:tcPr>
            <w:tcW w:w="8221" w:type="dxa"/>
            <w:gridSpan w:val="7"/>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Объем финансирования подпрограммы, тыс. рублей</w:t>
            </w:r>
          </w:p>
        </w:tc>
      </w:tr>
      <w:tr w:rsidR="00BD2F65" w:rsidRPr="00BD2F65" w:rsidTr="00BD2F65">
        <w:trPr>
          <w:trHeight w:val="276"/>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vMerge/>
            <w:vAlign w:val="center"/>
            <w:hideMark/>
          </w:tcPr>
          <w:p w:rsidR="00BD2F65" w:rsidRPr="00BD2F65" w:rsidRDefault="00BD2F65" w:rsidP="00BD2F65">
            <w:pPr>
              <w:spacing w:after="0" w:line="240" w:lineRule="auto"/>
              <w:rPr>
                <w:rFonts w:ascii="Arial Narrow" w:hAnsi="Arial Narrow"/>
                <w:color w:val="000000"/>
              </w:rPr>
            </w:pPr>
          </w:p>
        </w:tc>
        <w:tc>
          <w:tcPr>
            <w:tcW w:w="1417"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Всего</w:t>
            </w:r>
          </w:p>
        </w:tc>
        <w:tc>
          <w:tcPr>
            <w:tcW w:w="1418"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федеральный бюджет</w:t>
            </w:r>
          </w:p>
        </w:tc>
        <w:tc>
          <w:tcPr>
            <w:tcW w:w="1417"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Бюджет субъекта</w:t>
            </w:r>
          </w:p>
        </w:tc>
        <w:tc>
          <w:tcPr>
            <w:tcW w:w="1418" w:type="dxa"/>
            <w:gridSpan w:val="2"/>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бюджет района</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бюджет поселения</w:t>
            </w:r>
          </w:p>
        </w:tc>
        <w:tc>
          <w:tcPr>
            <w:tcW w:w="1275" w:type="dxa"/>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Иные источники</w:t>
            </w:r>
          </w:p>
        </w:tc>
      </w:tr>
      <w:tr w:rsidR="00BD2F65" w:rsidRPr="00BD2F65" w:rsidTr="00BD2F65">
        <w:trPr>
          <w:cantSplit/>
          <w:trHeight w:val="613"/>
        </w:trPr>
        <w:tc>
          <w:tcPr>
            <w:tcW w:w="6536" w:type="dxa"/>
            <w:gridSpan w:val="4"/>
            <w:shd w:val="clear" w:color="auto" w:fill="auto"/>
            <w:vAlign w:val="center"/>
            <w:hideMark/>
          </w:tcPr>
          <w:p w:rsidR="00BD2F65" w:rsidRPr="00BD2F65" w:rsidRDefault="00BD2F65" w:rsidP="00BD2F65">
            <w:pPr>
              <w:spacing w:after="0" w:line="240" w:lineRule="auto"/>
              <w:rPr>
                <w:rFonts w:ascii="Arial Narrow" w:hAnsi="Arial Narrow"/>
                <w:b/>
                <w:bCs/>
                <w:color w:val="000000"/>
              </w:rPr>
            </w:pPr>
            <w:r w:rsidRPr="00BD2F65">
              <w:rPr>
                <w:rFonts w:ascii="Arial Narrow" w:hAnsi="Arial Narrow"/>
                <w:b/>
                <w:bCs/>
                <w:color w:val="000000"/>
              </w:rPr>
              <w:t>Объем  финансирования</w:t>
            </w:r>
            <w:r w:rsidRPr="00BD2F65">
              <w:rPr>
                <w:rFonts w:ascii="Arial Narrow" w:hAnsi="Arial Narrow"/>
                <w:b/>
                <w:bCs/>
                <w:color w:val="000000"/>
              </w:rPr>
              <w:br/>
              <w:t>муниципальной программы  всего:</w:t>
            </w:r>
          </w:p>
        </w:tc>
        <w:tc>
          <w:tcPr>
            <w:tcW w:w="1417"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704 745,005</w:t>
            </w:r>
          </w:p>
        </w:tc>
        <w:tc>
          <w:tcPr>
            <w:tcW w:w="1418"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3 050,550</w:t>
            </w:r>
          </w:p>
        </w:tc>
        <w:tc>
          <w:tcPr>
            <w:tcW w:w="1417"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672 110,458</w:t>
            </w:r>
          </w:p>
        </w:tc>
        <w:tc>
          <w:tcPr>
            <w:tcW w:w="1418" w:type="dxa"/>
            <w:gridSpan w:val="2"/>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18 110,278</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10 332,937</w:t>
            </w:r>
          </w:p>
        </w:tc>
        <w:tc>
          <w:tcPr>
            <w:tcW w:w="1275"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1 140,782</w:t>
            </w:r>
          </w:p>
        </w:tc>
      </w:tr>
      <w:tr w:rsidR="00BD2F65" w:rsidRPr="00BD2F65" w:rsidTr="00BD2F65">
        <w:trPr>
          <w:cantSplit/>
          <w:trHeight w:val="849"/>
        </w:trPr>
        <w:tc>
          <w:tcPr>
            <w:tcW w:w="5260" w:type="dxa"/>
            <w:gridSpan w:val="3"/>
            <w:shd w:val="clear" w:color="000000" w:fill="F2F2F2"/>
            <w:vAlign w:val="center"/>
            <w:hideMark/>
          </w:tcPr>
          <w:p w:rsidR="00BD2F65" w:rsidRPr="00BD2F65" w:rsidRDefault="00BD2F65" w:rsidP="00BD2F65">
            <w:pPr>
              <w:spacing w:after="0" w:line="240" w:lineRule="auto"/>
              <w:rPr>
                <w:rFonts w:ascii="Arial Narrow" w:hAnsi="Arial Narrow"/>
                <w:b/>
                <w:bCs/>
                <w:color w:val="000000"/>
              </w:rPr>
            </w:pPr>
            <w:r w:rsidRPr="00BD2F65">
              <w:rPr>
                <w:rFonts w:ascii="Arial Narrow" w:hAnsi="Arial Narrow"/>
                <w:b/>
                <w:bCs/>
                <w:color w:val="000000"/>
                <w:lang w:val="en-US"/>
              </w:rPr>
              <w:t>I</w:t>
            </w:r>
            <w:r w:rsidRPr="00BD2F65">
              <w:rPr>
                <w:rFonts w:ascii="Arial Narrow" w:hAnsi="Arial Narrow"/>
                <w:b/>
                <w:bCs/>
                <w:color w:val="000000"/>
              </w:rPr>
              <w:t>. Подпрограмма  «Создание современного облика населенных пунктов Грабовского сельсовета Бессоновского района Пензенской области»</w:t>
            </w:r>
          </w:p>
        </w:tc>
        <w:tc>
          <w:tcPr>
            <w:tcW w:w="1276" w:type="dxa"/>
            <w:shd w:val="clear" w:color="000000" w:fill="F2F2F2"/>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2020-2029</w:t>
            </w:r>
          </w:p>
        </w:tc>
        <w:tc>
          <w:tcPr>
            <w:tcW w:w="1417" w:type="dxa"/>
            <w:shd w:val="clear" w:color="000000" w:fill="F2F2F2"/>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704 745,005</w:t>
            </w:r>
          </w:p>
        </w:tc>
        <w:tc>
          <w:tcPr>
            <w:tcW w:w="1418" w:type="dxa"/>
            <w:shd w:val="clear" w:color="000000" w:fill="F2F2F2"/>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3 050,550</w:t>
            </w:r>
          </w:p>
        </w:tc>
        <w:tc>
          <w:tcPr>
            <w:tcW w:w="1417" w:type="dxa"/>
            <w:shd w:val="clear" w:color="000000" w:fill="F2F2F2"/>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672 110,458</w:t>
            </w:r>
          </w:p>
        </w:tc>
        <w:tc>
          <w:tcPr>
            <w:tcW w:w="1418" w:type="dxa"/>
            <w:gridSpan w:val="2"/>
            <w:shd w:val="clear" w:color="000000" w:fill="F2F2F2"/>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18 110,278</w:t>
            </w:r>
          </w:p>
        </w:tc>
        <w:tc>
          <w:tcPr>
            <w:tcW w:w="1276" w:type="dxa"/>
            <w:shd w:val="clear" w:color="000000" w:fill="F2F2F2"/>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10 332,937</w:t>
            </w:r>
          </w:p>
        </w:tc>
        <w:tc>
          <w:tcPr>
            <w:tcW w:w="1275" w:type="dxa"/>
            <w:shd w:val="clear" w:color="000000" w:fill="F2F2F2"/>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1 140,782</w:t>
            </w:r>
          </w:p>
        </w:tc>
      </w:tr>
      <w:tr w:rsidR="00BD2F65" w:rsidRPr="00BD2F65" w:rsidTr="00BD2F65">
        <w:trPr>
          <w:cantSplit/>
          <w:trHeight w:val="525"/>
        </w:trPr>
        <w:tc>
          <w:tcPr>
            <w:tcW w:w="487" w:type="dxa"/>
            <w:vMerge w:val="restart"/>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w:t>
            </w:r>
          </w:p>
        </w:tc>
        <w:tc>
          <w:tcPr>
            <w:tcW w:w="2930" w:type="dxa"/>
            <w:vMerge w:val="restart"/>
            <w:shd w:val="clear" w:color="000000" w:fill="FDE9D9"/>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Основное мероприятие «</w:t>
            </w:r>
            <w:r w:rsidRPr="00BD2F65">
              <w:rPr>
                <w:rFonts w:ascii="Arial Narrow" w:hAnsi="Arial Narrow"/>
                <w:b/>
                <w:bCs/>
                <w:color w:val="000000"/>
              </w:rPr>
              <w:t>Создание современного облика внутридворовой территории населенных пункто в Грабовского сельсовета Бессоновского района Пензенской области</w:t>
            </w:r>
            <w:r w:rsidRPr="00BD2F65">
              <w:rPr>
                <w:rFonts w:ascii="Arial Narrow" w:hAnsi="Arial Narrow"/>
                <w:color w:val="000000"/>
              </w:rPr>
              <w:t>»</w:t>
            </w:r>
          </w:p>
        </w:tc>
        <w:tc>
          <w:tcPr>
            <w:tcW w:w="1843" w:type="dxa"/>
            <w:vMerge w:val="restart"/>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Администрация Грабовского сельсовета Бессоновского района  Пензенской области</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2020</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2 629,128</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1651,300</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143,591</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193,205</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641,032</w:t>
            </w:r>
          </w:p>
        </w:tc>
      </w:tr>
      <w:tr w:rsidR="00BD2F65" w:rsidRPr="00BD2F65" w:rsidTr="00BD2F65">
        <w:trPr>
          <w:trHeight w:val="525"/>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2025</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1999,000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1399,250</w:t>
            </w:r>
          </w:p>
        </w:tc>
        <w:tc>
          <w:tcPr>
            <w:tcW w:w="1417" w:type="dxa"/>
            <w:shd w:val="clear" w:color="auto" w:fill="auto"/>
            <w:vAlign w:val="center"/>
          </w:tcPr>
          <w:p w:rsidR="00BD2F65" w:rsidRPr="00BD2F65" w:rsidRDefault="00BD2F65" w:rsidP="00BD2F65">
            <w:pPr>
              <w:spacing w:after="0" w:line="240" w:lineRule="auto"/>
              <w:jc w:val="right"/>
              <w:rPr>
                <w:rFonts w:ascii="Arial Narrow" w:hAnsi="Arial Narrow"/>
                <w:b/>
                <w:bCs/>
                <w:color w:val="000000"/>
              </w:rPr>
            </w:pP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100,000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499,750</w:t>
            </w:r>
          </w:p>
        </w:tc>
      </w:tr>
      <w:tr w:rsidR="00BD2F65" w:rsidRPr="00BD2F65" w:rsidTr="00BD2F65">
        <w:trPr>
          <w:trHeight w:val="525"/>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 </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r>
      <w:tr w:rsidR="00BD2F65" w:rsidRPr="00BD2F65" w:rsidTr="00BD2F65">
        <w:trPr>
          <w:trHeight w:val="525"/>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 </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r>
      <w:tr w:rsidR="00BD2F65" w:rsidRPr="00BD2F65" w:rsidTr="00BD2F65">
        <w:trPr>
          <w:trHeight w:val="525"/>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 </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r>
      <w:tr w:rsidR="00BD2F65" w:rsidRPr="00BD2F65" w:rsidTr="00BD2F65">
        <w:trPr>
          <w:cantSplit/>
          <w:trHeight w:val="82"/>
        </w:trPr>
        <w:tc>
          <w:tcPr>
            <w:tcW w:w="14757" w:type="dxa"/>
            <w:gridSpan w:val="11"/>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Из них по  направлениям:</w:t>
            </w:r>
          </w:p>
        </w:tc>
      </w:tr>
      <w:tr w:rsidR="00BD2F65" w:rsidRPr="00BD2F65" w:rsidTr="00BD2F65">
        <w:trPr>
          <w:cantSplit/>
          <w:trHeight w:val="525"/>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-обустройство детской игровой площадки по ул.Западная Поляна с.Грабово</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2020</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i/>
                <w:iCs/>
                <w:color w:val="000000"/>
              </w:rPr>
            </w:pPr>
            <w:r w:rsidRPr="00BD2F65">
              <w:rPr>
                <w:rFonts w:ascii="Arial Narrow" w:hAnsi="Arial Narrow"/>
                <w:i/>
                <w:iCs/>
                <w:color w:val="000000"/>
              </w:rPr>
              <w:t>1440,453</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1192,846</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103,726</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92,612</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51,27</w:t>
            </w:r>
          </w:p>
        </w:tc>
      </w:tr>
      <w:tr w:rsidR="00BD2F65" w:rsidRPr="00BD2F65" w:rsidTr="00BD2F65">
        <w:trPr>
          <w:cantSplit/>
          <w:trHeight w:val="525"/>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-обустройство детской игровой площадки по ул.Мелиораторов с.Грабово</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2020</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i/>
                <w:iCs/>
                <w:color w:val="000000"/>
              </w:rPr>
            </w:pPr>
            <w:r w:rsidRPr="00BD2F65">
              <w:rPr>
                <w:rFonts w:ascii="Arial Narrow" w:hAnsi="Arial Narrow"/>
                <w:i/>
                <w:iCs/>
                <w:color w:val="000000"/>
              </w:rPr>
              <w:t>224,991</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193,192</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16,799</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14,999</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0</w:t>
            </w:r>
          </w:p>
        </w:tc>
      </w:tr>
      <w:tr w:rsidR="00BD2F65" w:rsidRPr="00BD2F65" w:rsidTr="00BD2F65">
        <w:trPr>
          <w:cantSplit/>
          <w:trHeight w:val="525"/>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-устройство контейнерной площадки по ул. Спиртзаводская 8</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2020</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i/>
                <w:iCs/>
                <w:color w:val="000000"/>
              </w:rPr>
            </w:pPr>
            <w:r w:rsidRPr="00BD2F65">
              <w:rPr>
                <w:rFonts w:ascii="Arial Narrow" w:hAnsi="Arial Narrow"/>
                <w:i/>
                <w:iCs/>
                <w:color w:val="000000"/>
              </w:rPr>
              <w:t>205,948</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132,631</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11,533</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10,297</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51,487</w:t>
            </w:r>
          </w:p>
        </w:tc>
      </w:tr>
      <w:tr w:rsidR="00BD2F65" w:rsidRPr="00BD2F65" w:rsidTr="00BD2F65">
        <w:trPr>
          <w:cantSplit/>
          <w:trHeight w:val="525"/>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-устройство контейнерной площадки по ул. Западная Поляна 8а</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2020</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i/>
                <w:iCs/>
                <w:color w:val="000000"/>
              </w:rPr>
            </w:pPr>
            <w:r w:rsidRPr="00BD2F65">
              <w:rPr>
                <w:rFonts w:ascii="Arial Narrow" w:hAnsi="Arial Narrow"/>
                <w:i/>
                <w:iCs/>
                <w:color w:val="000000"/>
              </w:rPr>
              <w:t>205,948</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132,631</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11,533</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10,297</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51,487</w:t>
            </w:r>
          </w:p>
        </w:tc>
      </w:tr>
      <w:tr w:rsidR="00BD2F65" w:rsidRPr="00BD2F65" w:rsidTr="00BD2F65">
        <w:trPr>
          <w:cantSplit/>
          <w:trHeight w:val="427"/>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 создание и обустройство хоккейной площадки</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2025</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Cs/>
                <w:i/>
                <w:color w:val="000000"/>
              </w:rPr>
            </w:pPr>
            <w:r w:rsidRPr="00BD2F65">
              <w:rPr>
                <w:rFonts w:ascii="Arial Narrow" w:hAnsi="Arial Narrow"/>
                <w:bCs/>
                <w:i/>
                <w:color w:val="000000"/>
              </w:rPr>
              <w:t>1999,000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1399,250</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Cs/>
                <w:color w:val="000000"/>
              </w:rPr>
            </w:pP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100,000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Cs/>
                <w:color w:val="000000"/>
              </w:rPr>
            </w:pPr>
            <w:r w:rsidRPr="00BD2F65">
              <w:rPr>
                <w:rFonts w:ascii="Arial Narrow" w:hAnsi="Arial Narrow"/>
                <w:bCs/>
                <w:color w:val="000000"/>
              </w:rPr>
              <w:t>499,750</w:t>
            </w:r>
          </w:p>
        </w:tc>
      </w:tr>
      <w:tr w:rsidR="00BD2F65" w:rsidRPr="00BD2F65" w:rsidTr="00BD2F65">
        <w:trPr>
          <w:cantSplit/>
          <w:trHeight w:val="423"/>
        </w:trPr>
        <w:tc>
          <w:tcPr>
            <w:tcW w:w="487" w:type="dxa"/>
            <w:vMerge w:val="restart"/>
            <w:shd w:val="clear" w:color="auto" w:fill="auto"/>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w:t>
            </w:r>
          </w:p>
        </w:tc>
        <w:tc>
          <w:tcPr>
            <w:tcW w:w="2930" w:type="dxa"/>
            <w:vMerge w:val="restart"/>
            <w:shd w:val="clear" w:color="000000" w:fill="FDE9D9"/>
            <w:vAlign w:val="center"/>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Основное мероприятие «</w:t>
            </w:r>
            <w:r w:rsidRPr="00BD2F65">
              <w:rPr>
                <w:rFonts w:ascii="Arial Narrow" w:hAnsi="Arial Narrow"/>
                <w:b/>
                <w:bCs/>
                <w:color w:val="000000"/>
              </w:rPr>
              <w:t>Развитие инженерной инфраструктуры на территории населенных пунктов Грабовского сельсовета Бессоновского района</w:t>
            </w:r>
            <w:r w:rsidRPr="00BD2F65">
              <w:rPr>
                <w:rFonts w:ascii="Arial Narrow" w:hAnsi="Arial Narrow"/>
                <w:color w:val="000000"/>
              </w:rPr>
              <w:t>»</w:t>
            </w:r>
          </w:p>
        </w:tc>
        <w:tc>
          <w:tcPr>
            <w:tcW w:w="1843" w:type="dxa"/>
            <w:vMerge w:val="restart"/>
            <w:shd w:val="clear" w:color="auto" w:fill="auto"/>
            <w:vAlign w:val="center"/>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Администрация Грабовского сельсовета Бессоновского района  Пензенской области</w:t>
            </w:r>
          </w:p>
        </w:tc>
        <w:tc>
          <w:tcPr>
            <w:tcW w:w="1276" w:type="dxa"/>
            <w:shd w:val="clear" w:color="auto" w:fill="auto"/>
            <w:vAlign w:val="center"/>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год</w:t>
            </w:r>
          </w:p>
        </w:tc>
        <w:tc>
          <w:tcPr>
            <w:tcW w:w="1417" w:type="dxa"/>
            <w:shd w:val="clear" w:color="000000" w:fill="FDE9D9"/>
            <w:vAlign w:val="center"/>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Всего</w:t>
            </w:r>
          </w:p>
        </w:tc>
        <w:tc>
          <w:tcPr>
            <w:tcW w:w="1418" w:type="dxa"/>
            <w:shd w:val="clear" w:color="auto" w:fill="auto"/>
            <w:vAlign w:val="center"/>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федеральный бюджет</w:t>
            </w:r>
          </w:p>
        </w:tc>
        <w:tc>
          <w:tcPr>
            <w:tcW w:w="1417" w:type="dxa"/>
            <w:shd w:val="clear" w:color="auto" w:fill="auto"/>
            <w:vAlign w:val="center"/>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Бюджет субъекта</w:t>
            </w:r>
          </w:p>
        </w:tc>
        <w:tc>
          <w:tcPr>
            <w:tcW w:w="1418" w:type="dxa"/>
            <w:gridSpan w:val="2"/>
            <w:shd w:val="clear" w:color="auto" w:fill="auto"/>
            <w:vAlign w:val="center"/>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бюджет района</w:t>
            </w:r>
          </w:p>
        </w:tc>
        <w:tc>
          <w:tcPr>
            <w:tcW w:w="1276" w:type="dxa"/>
            <w:shd w:val="clear" w:color="auto" w:fill="auto"/>
            <w:vAlign w:val="center"/>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бюджет поселения</w:t>
            </w:r>
          </w:p>
        </w:tc>
        <w:tc>
          <w:tcPr>
            <w:tcW w:w="1275" w:type="dxa"/>
            <w:shd w:val="clear" w:color="auto" w:fill="auto"/>
            <w:vAlign w:val="center"/>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Иные источники</w:t>
            </w:r>
          </w:p>
        </w:tc>
      </w:tr>
      <w:tr w:rsidR="00BD2F65" w:rsidRPr="00BD2F65" w:rsidTr="00BD2F65">
        <w:trPr>
          <w:cantSplit/>
          <w:trHeight w:val="423"/>
        </w:trPr>
        <w:tc>
          <w:tcPr>
            <w:tcW w:w="487" w:type="dxa"/>
            <w:vMerge/>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p>
        </w:tc>
        <w:tc>
          <w:tcPr>
            <w:tcW w:w="2930" w:type="dxa"/>
            <w:vMerge/>
            <w:shd w:val="clear" w:color="000000" w:fill="FDE9D9"/>
            <w:vAlign w:val="center"/>
            <w:hideMark/>
          </w:tcPr>
          <w:p w:rsidR="00BD2F65" w:rsidRPr="00BD2F65" w:rsidRDefault="00BD2F65" w:rsidP="00BD2F65">
            <w:pPr>
              <w:spacing w:after="0" w:line="240" w:lineRule="auto"/>
              <w:jc w:val="center"/>
              <w:rPr>
                <w:rFonts w:ascii="Arial Narrow" w:hAnsi="Arial Narrow"/>
                <w:color w:val="000000"/>
              </w:rPr>
            </w:pPr>
          </w:p>
        </w:tc>
        <w:tc>
          <w:tcPr>
            <w:tcW w:w="1843" w:type="dxa"/>
            <w:vMerge/>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2020</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65,000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65,000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r>
      <w:tr w:rsidR="00BD2F65" w:rsidRPr="00BD2F65" w:rsidTr="00BD2F65">
        <w:trPr>
          <w:trHeight w:val="429"/>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2021</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33,000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33,000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r>
      <w:tr w:rsidR="00BD2F65" w:rsidRPr="00BD2F65" w:rsidTr="00BD2F65">
        <w:trPr>
          <w:trHeight w:val="420"/>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2026</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13874,65</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10984,375</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1734,2</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1156,075</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r>
      <w:tr w:rsidR="00BD2F65" w:rsidRPr="00BD2F65" w:rsidTr="00BD2F65">
        <w:trPr>
          <w:trHeight w:val="397"/>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2027</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13874,65</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10984,375</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1734,2</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1156,075</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r>
      <w:tr w:rsidR="00BD2F65" w:rsidRPr="00BD2F65" w:rsidTr="00BD2F65">
        <w:trPr>
          <w:trHeight w:val="432"/>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2028</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13874,65</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10984,375</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1734,2</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1156,075</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r>
      <w:tr w:rsidR="00BD2F65" w:rsidRPr="00BD2F65" w:rsidTr="00BD2F65">
        <w:trPr>
          <w:trHeight w:val="424"/>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2029</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13874,65</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10984,375</w:t>
            </w:r>
          </w:p>
        </w:tc>
        <w:tc>
          <w:tcPr>
            <w:tcW w:w="1418"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1734,2</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1156,075</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 </w:t>
            </w:r>
          </w:p>
        </w:tc>
      </w:tr>
      <w:tr w:rsidR="00BD2F65" w:rsidRPr="00BD2F65" w:rsidTr="00BD2F65">
        <w:trPr>
          <w:cantSplit/>
          <w:trHeight w:val="82"/>
        </w:trPr>
        <w:tc>
          <w:tcPr>
            <w:tcW w:w="14757" w:type="dxa"/>
            <w:gridSpan w:val="11"/>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Из них по направлениям:</w:t>
            </w:r>
          </w:p>
        </w:tc>
      </w:tr>
      <w:tr w:rsidR="00BD2F65" w:rsidRPr="00BD2F65" w:rsidTr="00BD2F65">
        <w:trPr>
          <w:cantSplit/>
          <w:trHeight w:val="142"/>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Разработка схемы водоснабжения и водоотведения</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2020</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i/>
                <w:iCs/>
                <w:color w:val="000000"/>
              </w:rPr>
            </w:pPr>
            <w:r w:rsidRPr="00BD2F65">
              <w:rPr>
                <w:rFonts w:ascii="Arial Narrow" w:hAnsi="Arial Narrow"/>
                <w:i/>
                <w:iCs/>
                <w:color w:val="000000"/>
              </w:rPr>
              <w:t>65,000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65,000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r>
      <w:tr w:rsidR="00BD2F65" w:rsidRPr="00BD2F65" w:rsidTr="00BD2F65">
        <w:trPr>
          <w:cantSplit/>
          <w:trHeight w:val="90"/>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Разработка схемы теплоснабжения</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2021</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i/>
                <w:iCs/>
                <w:color w:val="000000"/>
              </w:rPr>
            </w:pPr>
            <w:r w:rsidRPr="00BD2F65">
              <w:rPr>
                <w:rFonts w:ascii="Arial Narrow" w:hAnsi="Arial Narrow"/>
                <w:i/>
                <w:iCs/>
                <w:color w:val="000000"/>
              </w:rPr>
              <w:t>33,000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33,000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r>
      <w:tr w:rsidR="00BD2F65" w:rsidRPr="00BD2F65" w:rsidTr="00BD2F65">
        <w:trPr>
          <w:cantSplit/>
          <w:trHeight w:val="297"/>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lastRenderedPageBreak/>
              <w:t>Разработка проектно-сметной документации и получение заключения государственной экспертизы, также строительство водопровода</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2026-2029</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i/>
                <w:iCs/>
                <w:color w:val="000000"/>
              </w:rPr>
            </w:pPr>
            <w:r w:rsidRPr="00BD2F65">
              <w:rPr>
                <w:rFonts w:ascii="Arial Narrow" w:hAnsi="Arial Narrow"/>
                <w:i/>
                <w:iCs/>
                <w:color w:val="000000"/>
              </w:rPr>
              <w:t>12558,500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10687,500</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1216,750</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654,250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r>
      <w:tr w:rsidR="00BD2F65" w:rsidRPr="00BD2F65" w:rsidTr="00BD2F65">
        <w:trPr>
          <w:cantSplit/>
          <w:trHeight w:val="436"/>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Разработка проектно-сметной документации и получение заключения государственной экспертизы, также строительство водоотведения(очистные сооружения)</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2025-2028</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i/>
                <w:iCs/>
                <w:color w:val="000000"/>
              </w:rPr>
            </w:pPr>
            <w:r w:rsidRPr="00BD2F65">
              <w:rPr>
                <w:rFonts w:ascii="Arial Narrow" w:hAnsi="Arial Narrow"/>
                <w:i/>
                <w:iCs/>
                <w:color w:val="000000"/>
              </w:rPr>
              <w:t>42940,100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33250,000</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5720,050</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3970,050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r>
      <w:tr w:rsidR="00BD2F65" w:rsidRPr="00BD2F65" w:rsidTr="00BD2F65">
        <w:trPr>
          <w:cantSplit/>
          <w:trHeight w:val="375"/>
        </w:trPr>
        <w:tc>
          <w:tcPr>
            <w:tcW w:w="487" w:type="dxa"/>
            <w:vMerge w:val="restart"/>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w:t>
            </w:r>
          </w:p>
        </w:tc>
        <w:tc>
          <w:tcPr>
            <w:tcW w:w="2930" w:type="dxa"/>
            <w:vMerge w:val="restart"/>
            <w:shd w:val="clear" w:color="000000" w:fill="FDE9D9"/>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Основное мероприятие «</w:t>
            </w:r>
            <w:r w:rsidRPr="00BD2F65">
              <w:rPr>
                <w:rFonts w:ascii="Arial Narrow" w:hAnsi="Arial Narrow"/>
                <w:b/>
                <w:bCs/>
                <w:color w:val="000000"/>
              </w:rPr>
              <w:t>Развитие транспортной инфраструктуры на территории населенных пунктов Грабовского сельсовета Бессоновского района</w:t>
            </w:r>
            <w:r w:rsidRPr="00BD2F65">
              <w:rPr>
                <w:rFonts w:ascii="Arial Narrow" w:hAnsi="Arial Narrow"/>
                <w:color w:val="000000"/>
              </w:rPr>
              <w:t>»</w:t>
            </w:r>
          </w:p>
        </w:tc>
        <w:tc>
          <w:tcPr>
            <w:tcW w:w="1843" w:type="dxa"/>
            <w:vMerge w:val="restart"/>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Администрация Грабовского сельсовета Бессоновского района  Пензенской области</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2022</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79 308,682</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75 222,700</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3 134,278</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951,704</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bCs/>
                <w:i/>
                <w:iCs/>
                <w:color w:val="000000"/>
              </w:rPr>
            </w:pPr>
            <w:r w:rsidRPr="00BD2F65">
              <w:rPr>
                <w:rFonts w:ascii="Arial Narrow" w:hAnsi="Arial Narrow"/>
                <w:b/>
                <w:bCs/>
                <w:i/>
                <w:iCs/>
                <w:color w:val="000000"/>
              </w:rPr>
              <w:t> </w:t>
            </w:r>
          </w:p>
        </w:tc>
      </w:tr>
      <w:tr w:rsidR="00BD2F65" w:rsidRPr="00BD2F65" w:rsidTr="00BD2F65">
        <w:trPr>
          <w:trHeight w:val="410"/>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2023</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14038,195</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13476,667</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 </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561,528</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 </w:t>
            </w:r>
          </w:p>
        </w:tc>
      </w:tr>
      <w:tr w:rsidR="00BD2F65" w:rsidRPr="00BD2F65" w:rsidTr="00BD2F65">
        <w:trPr>
          <w:trHeight w:val="416"/>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2024</w:t>
            </w:r>
          </w:p>
        </w:tc>
        <w:tc>
          <w:tcPr>
            <w:tcW w:w="1417" w:type="dxa"/>
            <w:shd w:val="clear" w:color="000000" w:fill="FDE9D9"/>
            <w:vAlign w:val="center"/>
          </w:tcPr>
          <w:p w:rsidR="00BD2F65" w:rsidRPr="00BD2F65" w:rsidRDefault="00BD2F65" w:rsidP="00BD2F65">
            <w:pPr>
              <w:spacing w:after="0" w:line="240" w:lineRule="auto"/>
              <w:jc w:val="right"/>
              <w:rPr>
                <w:rFonts w:ascii="Arial Narrow" w:hAnsi="Arial Narrow"/>
                <w:b/>
                <w:bCs/>
                <w:color w:val="000000"/>
              </w:rPr>
            </w:pPr>
          </w:p>
        </w:tc>
        <w:tc>
          <w:tcPr>
            <w:tcW w:w="1418"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1559" w:type="dxa"/>
            <w:gridSpan w:val="2"/>
            <w:shd w:val="clear" w:color="auto" w:fill="auto"/>
            <w:vAlign w:val="center"/>
          </w:tcPr>
          <w:p w:rsidR="00BD2F65" w:rsidRPr="00BD2F65" w:rsidRDefault="00BD2F65" w:rsidP="00BD2F65">
            <w:pPr>
              <w:spacing w:after="0" w:line="240" w:lineRule="auto"/>
              <w:jc w:val="right"/>
              <w:rPr>
                <w:rFonts w:ascii="Arial Narrow" w:hAnsi="Arial Narrow"/>
                <w:b/>
                <w:color w:val="000000"/>
              </w:rPr>
            </w:pP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 </w:t>
            </w:r>
          </w:p>
        </w:tc>
      </w:tr>
      <w:tr w:rsidR="00BD2F65" w:rsidRPr="00BD2F65" w:rsidTr="00BD2F65">
        <w:trPr>
          <w:trHeight w:val="421"/>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2026</w:t>
            </w:r>
          </w:p>
        </w:tc>
        <w:tc>
          <w:tcPr>
            <w:tcW w:w="1417" w:type="dxa"/>
            <w:shd w:val="clear" w:color="000000" w:fill="FDE9D9"/>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12084,600</w:t>
            </w:r>
          </w:p>
        </w:tc>
        <w:tc>
          <w:tcPr>
            <w:tcW w:w="1418"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9832,500</w:t>
            </w: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1384,800</w:t>
            </w: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867,300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 </w:t>
            </w:r>
          </w:p>
        </w:tc>
      </w:tr>
      <w:tr w:rsidR="00BD2F65" w:rsidRPr="00BD2F65" w:rsidTr="00BD2F65">
        <w:trPr>
          <w:trHeight w:val="428"/>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2027</w:t>
            </w:r>
          </w:p>
        </w:tc>
        <w:tc>
          <w:tcPr>
            <w:tcW w:w="1417" w:type="dxa"/>
            <w:shd w:val="clear" w:color="000000" w:fill="FDE9D9"/>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12084,600</w:t>
            </w:r>
          </w:p>
        </w:tc>
        <w:tc>
          <w:tcPr>
            <w:tcW w:w="1418"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9832,500</w:t>
            </w: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1384,800</w:t>
            </w: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867,300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 </w:t>
            </w:r>
          </w:p>
        </w:tc>
      </w:tr>
      <w:tr w:rsidR="00BD2F65" w:rsidRPr="00BD2F65" w:rsidTr="00BD2F65">
        <w:trPr>
          <w:trHeight w:val="420"/>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2028</w:t>
            </w:r>
          </w:p>
        </w:tc>
        <w:tc>
          <w:tcPr>
            <w:tcW w:w="1417" w:type="dxa"/>
            <w:shd w:val="clear" w:color="000000" w:fill="FDE9D9"/>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12084,600</w:t>
            </w:r>
          </w:p>
        </w:tc>
        <w:tc>
          <w:tcPr>
            <w:tcW w:w="1418"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9832,500</w:t>
            </w: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1384,800</w:t>
            </w: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867,300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 </w:t>
            </w:r>
          </w:p>
        </w:tc>
      </w:tr>
      <w:tr w:rsidR="00BD2F65" w:rsidRPr="00BD2F65" w:rsidTr="00BD2F65">
        <w:trPr>
          <w:trHeight w:val="525"/>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2029 </w:t>
            </w:r>
          </w:p>
        </w:tc>
        <w:tc>
          <w:tcPr>
            <w:tcW w:w="1417" w:type="dxa"/>
            <w:shd w:val="clear" w:color="000000" w:fill="FDE9D9"/>
            <w:vAlign w:val="center"/>
            <w:hideMark/>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12084,600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9832,500</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1384,800</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867,300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r>
      <w:tr w:rsidR="00BD2F65" w:rsidRPr="00BD2F65" w:rsidTr="00BD2F65">
        <w:trPr>
          <w:cantSplit/>
          <w:trHeight w:val="82"/>
        </w:trPr>
        <w:tc>
          <w:tcPr>
            <w:tcW w:w="14757" w:type="dxa"/>
            <w:gridSpan w:val="11"/>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Из них по направлениям:</w:t>
            </w:r>
          </w:p>
        </w:tc>
      </w:tr>
      <w:tr w:rsidR="00BD2F65" w:rsidRPr="00BD2F65" w:rsidTr="00BD2F65">
        <w:trPr>
          <w:cantSplit/>
          <w:trHeight w:val="423"/>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Ремонт а/д Грабово-Чертково</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2021-2023</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Cs/>
                <w:i/>
                <w:color w:val="000000"/>
              </w:rPr>
            </w:pPr>
            <w:r w:rsidRPr="00BD2F65">
              <w:rPr>
                <w:rFonts w:ascii="Arial Narrow" w:hAnsi="Arial Narrow"/>
                <w:bCs/>
                <w:i/>
                <w:color w:val="000000"/>
              </w:rPr>
              <w:t>93346,850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88699,340</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3134,278</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1513,232</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r>
      <w:tr w:rsidR="00BD2F65" w:rsidRPr="00BD2F65" w:rsidTr="00BD2F65">
        <w:trPr>
          <w:cantSplit/>
          <w:trHeight w:val="525"/>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Разработка проектно-сметной документации и получение заключения государственной экспертизы, также строительство автодорог</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2026-2029</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Cs/>
                <w:i/>
                <w:color w:val="000000"/>
              </w:rPr>
            </w:pPr>
            <w:r w:rsidRPr="00BD2F65">
              <w:rPr>
                <w:rFonts w:ascii="Arial Narrow" w:hAnsi="Arial Narrow"/>
                <w:bCs/>
                <w:i/>
                <w:color w:val="000000"/>
              </w:rPr>
              <w:t>48338,400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39330,000</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5539,200</w:t>
            </w: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3469,200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r>
      <w:tr w:rsidR="00BD2F65" w:rsidRPr="00BD2F65" w:rsidTr="00BD2F65">
        <w:trPr>
          <w:cantSplit/>
          <w:trHeight w:val="564"/>
        </w:trPr>
        <w:tc>
          <w:tcPr>
            <w:tcW w:w="487" w:type="dxa"/>
            <w:vMerge w:val="restart"/>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4)</w:t>
            </w:r>
          </w:p>
        </w:tc>
        <w:tc>
          <w:tcPr>
            <w:tcW w:w="2930" w:type="dxa"/>
            <w:vMerge w:val="restart"/>
            <w:shd w:val="clear" w:color="000000" w:fill="FDE9D9"/>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Основное мероприятие «</w:t>
            </w:r>
            <w:r w:rsidRPr="00BD2F65">
              <w:rPr>
                <w:rFonts w:ascii="Arial Narrow" w:hAnsi="Arial Narrow"/>
                <w:b/>
                <w:bCs/>
                <w:color w:val="000000"/>
              </w:rPr>
              <w:t>Развитие социальной инфраструктуры на территории населенных пунктов Грабовского сельсовета Бессоновского района</w:t>
            </w:r>
            <w:r w:rsidRPr="00BD2F65">
              <w:rPr>
                <w:rFonts w:ascii="Arial Narrow" w:hAnsi="Arial Narrow"/>
                <w:color w:val="000000"/>
              </w:rPr>
              <w:t>»</w:t>
            </w:r>
          </w:p>
        </w:tc>
        <w:tc>
          <w:tcPr>
            <w:tcW w:w="1843" w:type="dxa"/>
            <w:vMerge w:val="restart"/>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Администрация Грабовского сельсовета Бессоновского района  Пензенской области</w:t>
            </w:r>
          </w:p>
        </w:tc>
        <w:tc>
          <w:tcPr>
            <w:tcW w:w="1276" w:type="dxa"/>
            <w:shd w:val="clear" w:color="auto" w:fill="auto"/>
            <w:vAlign w:val="center"/>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2022</w:t>
            </w:r>
          </w:p>
        </w:tc>
        <w:tc>
          <w:tcPr>
            <w:tcW w:w="1417" w:type="dxa"/>
            <w:shd w:val="clear" w:color="000000" w:fill="FDE9D9"/>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400,000</w:t>
            </w:r>
          </w:p>
        </w:tc>
        <w:tc>
          <w:tcPr>
            <w:tcW w:w="1418"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1559" w:type="dxa"/>
            <w:gridSpan w:val="2"/>
            <w:shd w:val="clear" w:color="auto" w:fill="auto"/>
            <w:vAlign w:val="center"/>
          </w:tcPr>
          <w:p w:rsidR="00BD2F65" w:rsidRPr="00BD2F65" w:rsidRDefault="00BD2F65" w:rsidP="00BD2F65">
            <w:pPr>
              <w:spacing w:after="0" w:line="240" w:lineRule="auto"/>
              <w:jc w:val="right"/>
              <w:rPr>
                <w:rFonts w:ascii="Arial Narrow" w:hAnsi="Arial Narrow"/>
                <w:b/>
                <w:color w:val="000000"/>
              </w:rPr>
            </w:pP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400,000</w:t>
            </w:r>
          </w:p>
        </w:tc>
        <w:tc>
          <w:tcPr>
            <w:tcW w:w="1275" w:type="dxa"/>
            <w:shd w:val="clear" w:color="auto" w:fill="auto"/>
            <w:vAlign w:val="center"/>
          </w:tcPr>
          <w:p w:rsidR="00BD2F65" w:rsidRPr="00BD2F65" w:rsidRDefault="00BD2F65" w:rsidP="00BD2F65">
            <w:pPr>
              <w:spacing w:after="0" w:line="240" w:lineRule="auto"/>
              <w:jc w:val="right"/>
              <w:rPr>
                <w:rFonts w:ascii="Arial Narrow" w:hAnsi="Arial Narrow"/>
                <w:b/>
                <w:bCs/>
                <w:i/>
                <w:iCs/>
                <w:color w:val="000000"/>
              </w:rPr>
            </w:pPr>
          </w:p>
        </w:tc>
      </w:tr>
      <w:tr w:rsidR="00BD2F65" w:rsidRPr="00BD2F65" w:rsidTr="00BD2F65">
        <w:trPr>
          <w:trHeight w:val="559"/>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2023</w:t>
            </w:r>
          </w:p>
        </w:tc>
        <w:tc>
          <w:tcPr>
            <w:tcW w:w="1417" w:type="dxa"/>
            <w:shd w:val="clear" w:color="000000" w:fill="FDE9D9"/>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2 500,000</w:t>
            </w:r>
          </w:p>
        </w:tc>
        <w:tc>
          <w:tcPr>
            <w:tcW w:w="1418"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1559" w:type="dxa"/>
            <w:gridSpan w:val="2"/>
            <w:shd w:val="clear" w:color="auto" w:fill="auto"/>
            <w:vAlign w:val="center"/>
          </w:tcPr>
          <w:p w:rsidR="00BD2F65" w:rsidRPr="00BD2F65" w:rsidRDefault="00BD2F65" w:rsidP="00BD2F65">
            <w:pPr>
              <w:spacing w:after="0" w:line="240" w:lineRule="auto"/>
              <w:jc w:val="right"/>
              <w:rPr>
                <w:rFonts w:ascii="Arial Narrow" w:hAnsi="Arial Narrow"/>
                <w:b/>
                <w:color w:val="000000"/>
              </w:rPr>
            </w:pP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2 500,000</w:t>
            </w: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p>
        </w:tc>
        <w:tc>
          <w:tcPr>
            <w:tcW w:w="1275" w:type="dxa"/>
            <w:shd w:val="clear" w:color="auto" w:fill="auto"/>
            <w:vAlign w:val="center"/>
          </w:tcPr>
          <w:p w:rsidR="00BD2F65" w:rsidRPr="00BD2F65" w:rsidRDefault="00BD2F65" w:rsidP="00BD2F65">
            <w:pPr>
              <w:spacing w:after="0" w:line="240" w:lineRule="auto"/>
              <w:jc w:val="right"/>
              <w:rPr>
                <w:rFonts w:ascii="Arial Narrow" w:hAnsi="Arial Narrow"/>
                <w:b/>
                <w:bCs/>
                <w:i/>
                <w:iCs/>
                <w:color w:val="000000"/>
              </w:rPr>
            </w:pPr>
            <w:r w:rsidRPr="00BD2F65">
              <w:rPr>
                <w:rFonts w:ascii="Arial Narrow" w:hAnsi="Arial Narrow"/>
                <w:b/>
                <w:bCs/>
                <w:i/>
                <w:iCs/>
                <w:color w:val="000000"/>
              </w:rPr>
              <w:t> </w:t>
            </w:r>
          </w:p>
        </w:tc>
      </w:tr>
      <w:tr w:rsidR="00BD2F65" w:rsidRPr="00BD2F65" w:rsidTr="00BD2F65">
        <w:trPr>
          <w:trHeight w:val="416"/>
        </w:trPr>
        <w:tc>
          <w:tcPr>
            <w:tcW w:w="487" w:type="dxa"/>
            <w:vMerge/>
            <w:vAlign w:val="center"/>
            <w:hideMark/>
          </w:tcPr>
          <w:p w:rsidR="00BD2F65" w:rsidRPr="00BD2F65" w:rsidRDefault="00BD2F65" w:rsidP="00BD2F65">
            <w:pPr>
              <w:spacing w:after="0" w:line="240" w:lineRule="auto"/>
              <w:rPr>
                <w:rFonts w:ascii="Arial Narrow" w:hAnsi="Arial Narrow"/>
                <w:color w:val="000000"/>
              </w:rPr>
            </w:pPr>
          </w:p>
        </w:tc>
        <w:tc>
          <w:tcPr>
            <w:tcW w:w="2930" w:type="dxa"/>
            <w:vMerge/>
            <w:vAlign w:val="center"/>
            <w:hideMark/>
          </w:tcPr>
          <w:p w:rsidR="00BD2F65" w:rsidRPr="00BD2F65" w:rsidRDefault="00BD2F65" w:rsidP="00BD2F65">
            <w:pPr>
              <w:spacing w:after="0" w:line="240" w:lineRule="auto"/>
              <w:rPr>
                <w:rFonts w:ascii="Arial Narrow" w:hAnsi="Arial Narrow"/>
                <w:color w:val="000000"/>
              </w:rPr>
            </w:pPr>
          </w:p>
        </w:tc>
        <w:tc>
          <w:tcPr>
            <w:tcW w:w="1843" w:type="dxa"/>
            <w:vMerge/>
            <w:vAlign w:val="center"/>
            <w:hideMark/>
          </w:tcPr>
          <w:p w:rsidR="00BD2F65" w:rsidRPr="00BD2F65" w:rsidRDefault="00BD2F65" w:rsidP="00BD2F65">
            <w:pPr>
              <w:spacing w:after="0" w:line="240" w:lineRule="auto"/>
              <w:rPr>
                <w:rFonts w:ascii="Arial Narrow" w:hAnsi="Arial Narrow"/>
                <w:color w:val="000000"/>
              </w:rPr>
            </w:pPr>
          </w:p>
        </w:tc>
        <w:tc>
          <w:tcPr>
            <w:tcW w:w="1276" w:type="dxa"/>
            <w:shd w:val="clear" w:color="auto" w:fill="auto"/>
            <w:vAlign w:val="center"/>
          </w:tcPr>
          <w:p w:rsidR="00BD2F65" w:rsidRPr="00BD2F65" w:rsidRDefault="00BD2F65" w:rsidP="00BD2F65">
            <w:pPr>
              <w:spacing w:after="0" w:line="240" w:lineRule="auto"/>
              <w:jc w:val="center"/>
              <w:rPr>
                <w:rFonts w:ascii="Arial Narrow" w:hAnsi="Arial Narrow"/>
                <w:b/>
                <w:bCs/>
                <w:color w:val="000000"/>
              </w:rPr>
            </w:pPr>
            <w:r w:rsidRPr="00BD2F65">
              <w:rPr>
                <w:rFonts w:ascii="Arial Narrow" w:hAnsi="Arial Narrow"/>
                <w:b/>
                <w:bCs/>
                <w:color w:val="000000"/>
              </w:rPr>
              <w:t>2024</w:t>
            </w:r>
          </w:p>
        </w:tc>
        <w:tc>
          <w:tcPr>
            <w:tcW w:w="1417" w:type="dxa"/>
            <w:shd w:val="clear" w:color="000000" w:fill="FDE9D9"/>
            <w:vAlign w:val="center"/>
          </w:tcPr>
          <w:p w:rsidR="00BD2F65" w:rsidRPr="00BD2F65" w:rsidRDefault="00BD2F65" w:rsidP="00BD2F65">
            <w:pPr>
              <w:spacing w:after="0" w:line="240" w:lineRule="auto"/>
              <w:jc w:val="right"/>
              <w:rPr>
                <w:rFonts w:ascii="Arial Narrow" w:hAnsi="Arial Narrow"/>
                <w:b/>
                <w:bCs/>
                <w:color w:val="000000"/>
              </w:rPr>
            </w:pPr>
            <w:r w:rsidRPr="00BD2F65">
              <w:rPr>
                <w:rFonts w:ascii="Arial Narrow" w:hAnsi="Arial Narrow"/>
                <w:b/>
                <w:bCs/>
                <w:color w:val="000000"/>
              </w:rPr>
              <w:t>500 000,000</w:t>
            </w:r>
          </w:p>
        </w:tc>
        <w:tc>
          <w:tcPr>
            <w:tcW w:w="1418"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1559" w:type="dxa"/>
            <w:gridSpan w:val="2"/>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500 000,00</w:t>
            </w: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p>
        </w:tc>
        <w:tc>
          <w:tcPr>
            <w:tcW w:w="1275" w:type="dxa"/>
            <w:shd w:val="clear" w:color="auto" w:fill="auto"/>
            <w:vAlign w:val="center"/>
          </w:tcPr>
          <w:p w:rsidR="00BD2F65" w:rsidRPr="00BD2F65" w:rsidRDefault="00BD2F65" w:rsidP="00BD2F65">
            <w:pPr>
              <w:spacing w:after="0" w:line="240" w:lineRule="auto"/>
              <w:jc w:val="right"/>
              <w:rPr>
                <w:rFonts w:ascii="Arial Narrow" w:hAnsi="Arial Narrow"/>
                <w:b/>
                <w:color w:val="000000"/>
              </w:rPr>
            </w:pPr>
            <w:r w:rsidRPr="00BD2F65">
              <w:rPr>
                <w:rFonts w:ascii="Arial Narrow" w:hAnsi="Arial Narrow"/>
                <w:b/>
                <w:color w:val="000000"/>
              </w:rPr>
              <w:t> </w:t>
            </w:r>
          </w:p>
        </w:tc>
      </w:tr>
      <w:tr w:rsidR="00BD2F65" w:rsidRPr="00BD2F65" w:rsidTr="00BD2F65">
        <w:trPr>
          <w:cantSplit/>
          <w:trHeight w:val="82"/>
        </w:trPr>
        <w:tc>
          <w:tcPr>
            <w:tcW w:w="14757" w:type="dxa"/>
            <w:gridSpan w:val="11"/>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Из них по направлениям:</w:t>
            </w:r>
          </w:p>
        </w:tc>
      </w:tr>
      <w:tr w:rsidR="00BD2F65" w:rsidRPr="00BD2F65" w:rsidTr="00BD2F65">
        <w:trPr>
          <w:cantSplit/>
          <w:trHeight w:val="423"/>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предпроектные работы в целях строительства и (или) реконструкции объектов культуры</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2022</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Cs/>
                <w:i/>
                <w:color w:val="000000"/>
              </w:rPr>
            </w:pPr>
            <w:r w:rsidRPr="00BD2F65">
              <w:rPr>
                <w:rFonts w:ascii="Arial Narrow" w:hAnsi="Arial Narrow"/>
                <w:bCs/>
                <w:i/>
                <w:color w:val="000000"/>
              </w:rPr>
              <w:t>400,000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400,000</w:t>
            </w: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r>
      <w:tr w:rsidR="00BD2F65" w:rsidRPr="00BD2F65" w:rsidTr="00BD2F65">
        <w:trPr>
          <w:cantSplit/>
          <w:trHeight w:val="525"/>
        </w:trPr>
        <w:tc>
          <w:tcPr>
            <w:tcW w:w="5260" w:type="dxa"/>
            <w:gridSpan w:val="3"/>
            <w:shd w:val="clear" w:color="auto" w:fill="auto"/>
            <w:vAlign w:val="center"/>
            <w:hideMark/>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Разработка проектно-сметной документации и получение заключения государственной экспертизы в  целях строительства и (или) реконструкции  объектов культуры</w:t>
            </w:r>
          </w:p>
        </w:tc>
        <w:tc>
          <w:tcPr>
            <w:tcW w:w="1276" w:type="dxa"/>
            <w:shd w:val="clear" w:color="auto" w:fill="auto"/>
            <w:vAlign w:val="center"/>
            <w:hideMark/>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2023</w:t>
            </w:r>
          </w:p>
        </w:tc>
        <w:tc>
          <w:tcPr>
            <w:tcW w:w="1417" w:type="dxa"/>
            <w:shd w:val="clear" w:color="auto" w:fill="auto"/>
            <w:vAlign w:val="center"/>
            <w:hideMark/>
          </w:tcPr>
          <w:p w:rsidR="00BD2F65" w:rsidRPr="00BD2F65" w:rsidRDefault="00BD2F65" w:rsidP="00BD2F65">
            <w:pPr>
              <w:spacing w:after="0" w:line="240" w:lineRule="auto"/>
              <w:jc w:val="right"/>
              <w:rPr>
                <w:rFonts w:ascii="Arial Narrow" w:hAnsi="Arial Narrow"/>
                <w:bCs/>
                <w:i/>
                <w:color w:val="000000"/>
              </w:rPr>
            </w:pPr>
            <w:r w:rsidRPr="00BD2F65">
              <w:rPr>
                <w:rFonts w:ascii="Arial Narrow" w:hAnsi="Arial Narrow"/>
                <w:bCs/>
                <w:i/>
                <w:color w:val="000000"/>
              </w:rPr>
              <w:t>2500,000</w:t>
            </w:r>
          </w:p>
        </w:tc>
        <w:tc>
          <w:tcPr>
            <w:tcW w:w="1418"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c>
          <w:tcPr>
            <w:tcW w:w="1559" w:type="dxa"/>
            <w:gridSpan w:val="2"/>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1276"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2500,000</w:t>
            </w: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1275" w:type="dxa"/>
            <w:shd w:val="clear" w:color="auto" w:fill="auto"/>
            <w:vAlign w:val="center"/>
            <w:hideMark/>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 </w:t>
            </w:r>
          </w:p>
        </w:tc>
      </w:tr>
      <w:tr w:rsidR="00BD2F65" w:rsidRPr="00BD2F65" w:rsidTr="00BD2F65">
        <w:trPr>
          <w:cantSplit/>
          <w:trHeight w:val="525"/>
        </w:trPr>
        <w:tc>
          <w:tcPr>
            <w:tcW w:w="5260" w:type="dxa"/>
            <w:gridSpan w:val="3"/>
            <w:shd w:val="clear" w:color="auto" w:fill="auto"/>
            <w:vAlign w:val="center"/>
          </w:tcPr>
          <w:p w:rsidR="00BD2F65" w:rsidRPr="00BD2F65" w:rsidRDefault="00BD2F65" w:rsidP="00BD2F65">
            <w:pPr>
              <w:spacing w:after="0" w:line="240" w:lineRule="auto"/>
              <w:rPr>
                <w:rFonts w:ascii="Arial Narrow" w:hAnsi="Arial Narrow"/>
                <w:color w:val="000000"/>
              </w:rPr>
            </w:pPr>
            <w:r w:rsidRPr="00BD2F65">
              <w:rPr>
                <w:rFonts w:ascii="Arial Narrow" w:hAnsi="Arial Narrow"/>
                <w:color w:val="000000"/>
              </w:rPr>
              <w:t>строительство и (или) реконструкция зданий  культурно-досугового типа  в рамках реализации регионального проекта "Обеспечение качественно нового уровня развития инфраструктуры культуры" ("Культурная среда")</w:t>
            </w:r>
          </w:p>
        </w:tc>
        <w:tc>
          <w:tcPr>
            <w:tcW w:w="1276" w:type="dxa"/>
            <w:shd w:val="clear" w:color="auto" w:fill="auto"/>
            <w:vAlign w:val="center"/>
          </w:tcPr>
          <w:p w:rsidR="00BD2F65" w:rsidRPr="00BD2F65" w:rsidRDefault="00BD2F65" w:rsidP="00BD2F65">
            <w:pPr>
              <w:spacing w:after="0" w:line="240" w:lineRule="auto"/>
              <w:jc w:val="center"/>
              <w:rPr>
                <w:rFonts w:ascii="Arial Narrow" w:hAnsi="Arial Narrow"/>
                <w:color w:val="000000"/>
              </w:rPr>
            </w:pPr>
            <w:r w:rsidRPr="00BD2F65">
              <w:rPr>
                <w:rFonts w:ascii="Arial Narrow" w:hAnsi="Arial Narrow"/>
                <w:color w:val="000000"/>
              </w:rPr>
              <w:t>2024</w:t>
            </w:r>
          </w:p>
        </w:tc>
        <w:tc>
          <w:tcPr>
            <w:tcW w:w="1417" w:type="dxa"/>
            <w:shd w:val="clear" w:color="auto" w:fill="auto"/>
            <w:vAlign w:val="center"/>
          </w:tcPr>
          <w:p w:rsidR="00BD2F65" w:rsidRPr="00BD2F65" w:rsidRDefault="00BD2F65" w:rsidP="00BD2F65">
            <w:pPr>
              <w:spacing w:after="0" w:line="240" w:lineRule="auto"/>
              <w:jc w:val="right"/>
              <w:rPr>
                <w:rFonts w:ascii="Arial Narrow" w:hAnsi="Arial Narrow"/>
                <w:bCs/>
                <w:i/>
                <w:color w:val="000000"/>
              </w:rPr>
            </w:pPr>
            <w:r w:rsidRPr="00BD2F65">
              <w:rPr>
                <w:rFonts w:ascii="Arial Narrow" w:hAnsi="Arial Narrow"/>
                <w:bCs/>
                <w:i/>
                <w:color w:val="000000"/>
              </w:rPr>
              <w:t>500 000,000</w:t>
            </w:r>
          </w:p>
        </w:tc>
        <w:tc>
          <w:tcPr>
            <w:tcW w:w="1418"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1559" w:type="dxa"/>
            <w:gridSpan w:val="2"/>
            <w:shd w:val="clear" w:color="auto" w:fill="auto"/>
            <w:vAlign w:val="center"/>
          </w:tcPr>
          <w:p w:rsidR="00BD2F65" w:rsidRPr="00BD2F65" w:rsidRDefault="00BD2F65" w:rsidP="00BD2F65">
            <w:pPr>
              <w:spacing w:after="0" w:line="240" w:lineRule="auto"/>
              <w:jc w:val="right"/>
              <w:rPr>
                <w:rFonts w:ascii="Arial Narrow" w:hAnsi="Arial Narrow"/>
                <w:color w:val="000000"/>
              </w:rPr>
            </w:pPr>
            <w:r w:rsidRPr="00BD2F65">
              <w:rPr>
                <w:rFonts w:ascii="Arial Narrow" w:hAnsi="Arial Narrow"/>
                <w:color w:val="000000"/>
              </w:rPr>
              <w:t>500 000,000</w:t>
            </w: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1276"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c>
          <w:tcPr>
            <w:tcW w:w="1275" w:type="dxa"/>
            <w:shd w:val="clear" w:color="auto" w:fill="auto"/>
            <w:vAlign w:val="center"/>
          </w:tcPr>
          <w:p w:rsidR="00BD2F65" w:rsidRPr="00BD2F65" w:rsidRDefault="00BD2F65" w:rsidP="00BD2F65">
            <w:pPr>
              <w:spacing w:after="0" w:line="240" w:lineRule="auto"/>
              <w:jc w:val="right"/>
              <w:rPr>
                <w:rFonts w:ascii="Arial Narrow" w:hAnsi="Arial Narrow"/>
                <w:color w:val="000000"/>
              </w:rPr>
            </w:pPr>
          </w:p>
        </w:tc>
      </w:tr>
    </w:tbl>
    <w:p w:rsidR="00BD2F65" w:rsidRPr="00BD2F65" w:rsidRDefault="00BD2F65" w:rsidP="00BD2F65">
      <w:pPr>
        <w:pBdr>
          <w:bottom w:val="dotted" w:sz="24" w:space="1" w:color="auto"/>
        </w:pBdr>
        <w:suppressAutoHyphens/>
        <w:spacing w:after="0" w:line="240" w:lineRule="auto"/>
        <w:rPr>
          <w:rFonts w:ascii="Arial Narrow" w:hAnsi="Arial Narrow"/>
        </w:rPr>
      </w:pPr>
    </w:p>
    <w:p w:rsidR="00BD2F65" w:rsidRPr="00BD2F65" w:rsidRDefault="00BD2F65" w:rsidP="00BD2F65">
      <w:pPr>
        <w:spacing w:after="0" w:line="240" w:lineRule="auto"/>
        <w:rPr>
          <w:rFonts w:ascii="Arial Narrow" w:hAnsi="Arial Narrow"/>
        </w:rPr>
      </w:pPr>
    </w:p>
    <w:p w:rsidR="00BD2F65" w:rsidRPr="00BD2F65" w:rsidRDefault="00BD2F65" w:rsidP="00BD2F65">
      <w:pPr>
        <w:tabs>
          <w:tab w:val="center" w:pos="5103"/>
          <w:tab w:val="left" w:pos="9210"/>
          <w:tab w:val="left" w:pos="9360"/>
        </w:tabs>
        <w:spacing w:after="0" w:line="240" w:lineRule="auto"/>
        <w:jc w:val="center"/>
        <w:rPr>
          <w:rFonts w:ascii="Arial Narrow" w:hAnsi="Arial Narrow"/>
          <w:b/>
        </w:rPr>
      </w:pPr>
      <w:r w:rsidRPr="00BD2F65">
        <w:rPr>
          <w:rFonts w:ascii="Arial Narrow" w:hAnsi="Arial Narrow"/>
          <w:b/>
        </w:rPr>
        <w:t>ПОСТАНОВЛЕНИЕ</w:t>
      </w:r>
    </w:p>
    <w:p w:rsidR="00BD2F65" w:rsidRPr="00BD2F65" w:rsidRDefault="00BD2F65" w:rsidP="00BD2F65">
      <w:pPr>
        <w:tabs>
          <w:tab w:val="center" w:pos="5103"/>
          <w:tab w:val="left" w:pos="9210"/>
          <w:tab w:val="left" w:pos="9360"/>
        </w:tabs>
        <w:spacing w:after="0" w:line="240" w:lineRule="auto"/>
        <w:jc w:val="center"/>
        <w:rPr>
          <w:rFonts w:ascii="Arial Narrow" w:hAnsi="Arial Narrow"/>
        </w:rPr>
      </w:pPr>
    </w:p>
    <w:p w:rsidR="00BD2F65" w:rsidRPr="00BD2F65" w:rsidRDefault="00D10699" w:rsidP="00BD2F65">
      <w:pPr>
        <w:tabs>
          <w:tab w:val="left" w:pos="8892"/>
        </w:tabs>
        <w:spacing w:after="0" w:line="240" w:lineRule="auto"/>
        <w:rPr>
          <w:rFonts w:ascii="Arial Narrow" w:hAnsi="Arial Narrow"/>
        </w:rPr>
      </w:pPr>
      <w:r w:rsidRPr="00BD2F65">
        <w:rPr>
          <w:rFonts w:ascii="Arial Narrow" w:hAnsi="Arial Narrow"/>
        </w:rPr>
        <w:t xml:space="preserve"> </w:t>
      </w:r>
      <w:r w:rsidR="00BD2F65" w:rsidRPr="00BD2F65">
        <w:rPr>
          <w:rFonts w:ascii="Arial Narrow" w:hAnsi="Arial Narrow"/>
        </w:rPr>
        <w:t xml:space="preserve">«30»  декабря  2022г.                                                             </w:t>
      </w:r>
      <w:r>
        <w:rPr>
          <w:rFonts w:ascii="Arial Narrow" w:hAnsi="Arial Narrow"/>
        </w:rPr>
        <w:t xml:space="preserve">                                                                           </w:t>
      </w:r>
      <w:r w:rsidR="00BD2F65" w:rsidRPr="00BD2F65">
        <w:rPr>
          <w:rFonts w:ascii="Arial Narrow" w:hAnsi="Arial Narrow"/>
        </w:rPr>
        <w:t xml:space="preserve">           №303</w:t>
      </w:r>
    </w:p>
    <w:p w:rsidR="00D10699" w:rsidRDefault="00D10699" w:rsidP="00BD2F65">
      <w:pPr>
        <w:pStyle w:val="ConsPlusNormal"/>
        <w:widowControl/>
        <w:tabs>
          <w:tab w:val="left" w:pos="0"/>
        </w:tabs>
        <w:ind w:firstLine="0"/>
        <w:jc w:val="center"/>
        <w:rPr>
          <w:rFonts w:ascii="Arial Narrow" w:hAnsi="Arial Narrow"/>
          <w:b/>
          <w:bCs/>
          <w:sz w:val="22"/>
          <w:szCs w:val="22"/>
        </w:rPr>
      </w:pPr>
    </w:p>
    <w:p w:rsidR="00BD2F65" w:rsidRPr="00BD2F65" w:rsidRDefault="00BD2F65" w:rsidP="00BD2F65">
      <w:pPr>
        <w:pStyle w:val="ConsPlusNormal"/>
        <w:widowControl/>
        <w:tabs>
          <w:tab w:val="left" w:pos="0"/>
        </w:tabs>
        <w:ind w:firstLine="0"/>
        <w:jc w:val="center"/>
        <w:rPr>
          <w:rFonts w:ascii="Arial Narrow" w:hAnsi="Arial Narrow"/>
          <w:b/>
          <w:bCs/>
          <w:sz w:val="22"/>
          <w:szCs w:val="22"/>
        </w:rPr>
      </w:pPr>
      <w:r w:rsidRPr="00BD2F65">
        <w:rPr>
          <w:rFonts w:ascii="Arial Narrow" w:hAnsi="Arial Narrow"/>
          <w:b/>
          <w:bCs/>
          <w:sz w:val="22"/>
          <w:szCs w:val="22"/>
        </w:rPr>
        <w:t xml:space="preserve">О внесении изменений в Положение об оплате труда работников, замещающих должности, не отнесенные к муниципальным должностям, и осуществляющих техническое обеспечение деятельности органов местного самоуправления Грабовского сельсовета Бессоновского района Пензенской области, утвержденное постановлением Администрации Грабовского сельсовета Бессоновского района  Пензенской области </w:t>
      </w:r>
      <w:r w:rsidRPr="00BD2F65">
        <w:rPr>
          <w:rFonts w:ascii="Arial Narrow" w:hAnsi="Arial Narrow"/>
          <w:b/>
          <w:bCs/>
          <w:color w:val="FF0000"/>
          <w:sz w:val="22"/>
          <w:szCs w:val="22"/>
        </w:rPr>
        <w:t xml:space="preserve">от 12.03.2012г. №32 </w:t>
      </w:r>
    </w:p>
    <w:p w:rsidR="00BD2F65" w:rsidRPr="00BD2F65" w:rsidRDefault="00BD2F65" w:rsidP="00BD2F65">
      <w:pPr>
        <w:spacing w:after="0" w:line="240" w:lineRule="auto"/>
        <w:jc w:val="center"/>
        <w:rPr>
          <w:rFonts w:ascii="Arial Narrow" w:hAnsi="Arial Narrow"/>
        </w:rPr>
      </w:pPr>
    </w:p>
    <w:p w:rsidR="00BD2F65" w:rsidRPr="00BD2F65" w:rsidRDefault="00BD2F65" w:rsidP="00BD2F65">
      <w:pPr>
        <w:spacing w:after="0" w:line="240" w:lineRule="auto"/>
        <w:ind w:firstLine="851"/>
        <w:jc w:val="both"/>
        <w:rPr>
          <w:rFonts w:ascii="Arial Narrow" w:hAnsi="Arial Narrow"/>
        </w:rPr>
      </w:pPr>
      <w:r w:rsidRPr="00BD2F65">
        <w:rPr>
          <w:rFonts w:ascii="Arial Narrow" w:hAnsi="Arial Narrow"/>
          <w:color w:val="000000"/>
        </w:rPr>
        <w:t xml:space="preserve">В целях определения порядка оплаты труда работников органов исполнительной власти Грабовского сельсовета Бессоновского района Пензенской области, руководствуясь Постановлением Правительства Пензенской области от 26.04.2007 г. N 284-пП "Об оплате труда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(с изменениями и дополнениями), в соответствии с Уставом Грабовского сельсовета Бессоновского </w:t>
      </w:r>
      <w:r w:rsidRPr="00BD2F65">
        <w:rPr>
          <w:rFonts w:ascii="Arial Narrow" w:hAnsi="Arial Narrow"/>
          <w:color w:val="000000"/>
        </w:rPr>
        <w:lastRenderedPageBreak/>
        <w:t xml:space="preserve">района Пензенской области, </w:t>
      </w:r>
      <w:r w:rsidRPr="00BD2F65">
        <w:rPr>
          <w:rFonts w:ascii="Arial Narrow" w:hAnsi="Arial Narrow"/>
        </w:rPr>
        <w:t>Администрация Грабовского сельсовета Бессоновского района Пензенской области</w:t>
      </w:r>
      <w:r w:rsidRPr="00BD2F65">
        <w:rPr>
          <w:rFonts w:ascii="Arial Narrow" w:hAnsi="Arial Narrow"/>
          <w:b/>
        </w:rPr>
        <w:t xml:space="preserve"> постановляет,</w:t>
      </w:r>
    </w:p>
    <w:p w:rsidR="00BD2F65" w:rsidRPr="00BD2F65" w:rsidRDefault="00BD2F65" w:rsidP="00BD2F65">
      <w:pPr>
        <w:pStyle w:val="ConsPlusNormal"/>
        <w:tabs>
          <w:tab w:val="left" w:pos="0"/>
        </w:tabs>
        <w:jc w:val="both"/>
        <w:rPr>
          <w:rFonts w:ascii="Arial Narrow" w:hAnsi="Arial Narrow"/>
          <w:sz w:val="22"/>
          <w:szCs w:val="22"/>
        </w:rPr>
      </w:pPr>
      <w:r w:rsidRPr="00BD2F65">
        <w:rPr>
          <w:rFonts w:ascii="Arial Narrow" w:hAnsi="Arial Narrow"/>
          <w:sz w:val="22"/>
          <w:szCs w:val="22"/>
        </w:rPr>
        <w:t>1.</w:t>
      </w:r>
      <w:r w:rsidRPr="00BD2F65">
        <w:rPr>
          <w:rFonts w:ascii="Arial Narrow" w:hAnsi="Arial Narrow"/>
          <w:sz w:val="22"/>
          <w:szCs w:val="22"/>
        </w:rPr>
        <w:tab/>
        <w:t>Внести следующие изменения в Положение об оплате  труда работников, замещающих должности, не отнесенные к муниципальным должностям, осуществляющих техническое обеспечение деятельности органов местного самоуправления  Грабовского сельсовета Бессоновского района Пензенской области, утвержденное постановлением Администрации Грабовского сельсовета Бессоновского района  Пензенской области от 12.03.2012 г. №32 (далее по тексту – Положение ):</w:t>
      </w:r>
    </w:p>
    <w:p w:rsidR="00BD2F65" w:rsidRPr="00BD2F65" w:rsidRDefault="00BD2F65" w:rsidP="00BD2F65">
      <w:pPr>
        <w:pStyle w:val="ConsPlusNormal"/>
        <w:tabs>
          <w:tab w:val="left" w:pos="0"/>
        </w:tabs>
        <w:jc w:val="both"/>
        <w:rPr>
          <w:rFonts w:ascii="Arial Narrow" w:hAnsi="Arial Narrow"/>
          <w:sz w:val="22"/>
          <w:szCs w:val="22"/>
        </w:rPr>
      </w:pPr>
      <w:r w:rsidRPr="00BD2F65">
        <w:rPr>
          <w:rFonts w:ascii="Arial Narrow" w:hAnsi="Arial Narrow"/>
          <w:sz w:val="22"/>
          <w:szCs w:val="22"/>
        </w:rPr>
        <w:t>1.1.</w:t>
      </w:r>
      <w:r w:rsidRPr="00BD2F65">
        <w:rPr>
          <w:rFonts w:ascii="Arial Narrow" w:hAnsi="Arial Narrow"/>
          <w:sz w:val="22"/>
          <w:szCs w:val="22"/>
        </w:rPr>
        <w:tab/>
        <w:t>Приложение 1 к Положению изложить согласно приложению к настоящему Постановлению.</w:t>
      </w:r>
    </w:p>
    <w:p w:rsidR="00BD2F65" w:rsidRPr="00BD2F65" w:rsidRDefault="00BD2F65" w:rsidP="00BD2F65">
      <w:pPr>
        <w:pStyle w:val="ConsPlusNormal"/>
        <w:widowControl/>
        <w:tabs>
          <w:tab w:val="left" w:pos="0"/>
        </w:tabs>
        <w:jc w:val="both"/>
        <w:rPr>
          <w:rFonts w:ascii="Arial Narrow" w:hAnsi="Arial Narrow"/>
          <w:sz w:val="22"/>
          <w:szCs w:val="22"/>
        </w:rPr>
      </w:pPr>
      <w:r w:rsidRPr="00BD2F65">
        <w:rPr>
          <w:rFonts w:ascii="Arial Narrow" w:hAnsi="Arial Narrow"/>
          <w:sz w:val="22"/>
          <w:szCs w:val="22"/>
        </w:rPr>
        <w:t>2. Настоящее постановление опубликовать в информационном бюллетене «Сельские ведомости» и разместить (опубликовать) на официальном сайте Администрации Бессоновского района в информационно – телекоммуникационной сети Интернет.</w:t>
      </w:r>
    </w:p>
    <w:p w:rsidR="00BD2F65" w:rsidRPr="00BD2F65" w:rsidRDefault="00BD2F65" w:rsidP="00BD2F65">
      <w:pPr>
        <w:pStyle w:val="ConsPlusNormal"/>
        <w:tabs>
          <w:tab w:val="left" w:pos="0"/>
        </w:tabs>
        <w:jc w:val="both"/>
        <w:rPr>
          <w:rFonts w:ascii="Arial Narrow" w:hAnsi="Arial Narrow"/>
          <w:sz w:val="22"/>
          <w:szCs w:val="22"/>
        </w:rPr>
      </w:pPr>
      <w:r w:rsidRPr="00BD2F65">
        <w:rPr>
          <w:rFonts w:ascii="Arial Narrow" w:hAnsi="Arial Narrow"/>
          <w:sz w:val="22"/>
          <w:szCs w:val="22"/>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01.01.2023г.</w:t>
      </w:r>
    </w:p>
    <w:p w:rsidR="00BD2F65" w:rsidRPr="00BD2F65" w:rsidRDefault="00BD2F65" w:rsidP="00BD2F65">
      <w:pPr>
        <w:pStyle w:val="ConsPlusNormal"/>
        <w:tabs>
          <w:tab w:val="left" w:pos="0"/>
        </w:tabs>
        <w:jc w:val="both"/>
        <w:rPr>
          <w:rFonts w:ascii="Arial Narrow" w:hAnsi="Arial Narrow"/>
          <w:sz w:val="22"/>
          <w:szCs w:val="22"/>
        </w:rPr>
      </w:pPr>
      <w:r w:rsidRPr="00BD2F65">
        <w:rPr>
          <w:rFonts w:ascii="Arial Narrow" w:hAnsi="Arial Narrow"/>
          <w:sz w:val="22"/>
          <w:szCs w:val="22"/>
        </w:rPr>
        <w:t>4. Контроль исполнения настоящего постановления оставляю за собой.</w:t>
      </w:r>
    </w:p>
    <w:p w:rsidR="00BD2F65" w:rsidRPr="00BD2F65" w:rsidRDefault="00BD2F65" w:rsidP="00BD2F65">
      <w:pPr>
        <w:spacing w:after="0" w:line="240" w:lineRule="auto"/>
        <w:ind w:firstLine="720"/>
        <w:jc w:val="both"/>
        <w:rPr>
          <w:rFonts w:ascii="Arial Narrow" w:hAnsi="Arial Narrow"/>
        </w:rPr>
      </w:pPr>
    </w:p>
    <w:p w:rsidR="00BD2F65" w:rsidRPr="00BD2F65" w:rsidRDefault="00BD2F65" w:rsidP="00BD2F65">
      <w:pPr>
        <w:tabs>
          <w:tab w:val="right" w:pos="9354"/>
        </w:tabs>
        <w:spacing w:after="0" w:line="240" w:lineRule="auto"/>
        <w:jc w:val="both"/>
        <w:rPr>
          <w:rFonts w:ascii="Arial Narrow" w:hAnsi="Arial Narrow"/>
        </w:rPr>
      </w:pPr>
      <w:r w:rsidRPr="00BD2F65">
        <w:rPr>
          <w:rFonts w:ascii="Arial Narrow" w:hAnsi="Arial Narrow"/>
        </w:rPr>
        <w:t xml:space="preserve">Глава администрации </w:t>
      </w:r>
      <w:r w:rsidRPr="00BD2F65">
        <w:rPr>
          <w:rFonts w:ascii="Arial Narrow" w:hAnsi="Arial Narrow"/>
        </w:rPr>
        <w:tab/>
        <w:t>А.Н. Барашенков</w:t>
      </w:r>
    </w:p>
    <w:p w:rsidR="00D10699" w:rsidRDefault="00D10699" w:rsidP="00BD2F65">
      <w:pPr>
        <w:spacing w:after="0" w:line="240" w:lineRule="auto"/>
        <w:rPr>
          <w:rFonts w:ascii="Arial Narrow" w:hAnsi="Arial Narrow"/>
        </w:rPr>
      </w:pPr>
    </w:p>
    <w:p w:rsidR="00BD2F65" w:rsidRPr="00BD2F65" w:rsidRDefault="00BD2F65" w:rsidP="00D10699">
      <w:pPr>
        <w:spacing w:after="0" w:line="240" w:lineRule="auto"/>
        <w:jc w:val="right"/>
        <w:rPr>
          <w:rFonts w:ascii="Arial Narrow" w:hAnsi="Arial Narrow"/>
        </w:rPr>
      </w:pPr>
      <w:r w:rsidRPr="00BD2F65">
        <w:rPr>
          <w:rFonts w:ascii="Arial Narrow" w:hAnsi="Arial Narrow"/>
        </w:rPr>
        <w:t>Приложение 1</w:t>
      </w:r>
    </w:p>
    <w:p w:rsidR="00BD2F65" w:rsidRPr="00BD2F65" w:rsidRDefault="00BD2F65" w:rsidP="00D10699">
      <w:pPr>
        <w:spacing w:after="0" w:line="240" w:lineRule="auto"/>
        <w:jc w:val="right"/>
        <w:rPr>
          <w:rFonts w:ascii="Arial Narrow" w:hAnsi="Arial Narrow"/>
        </w:rPr>
      </w:pPr>
      <w:r w:rsidRPr="00BD2F65">
        <w:rPr>
          <w:rFonts w:ascii="Arial Narrow" w:hAnsi="Arial Narrow"/>
        </w:rPr>
        <w:t>к постановлению Администрации Грабовского сельсовета</w:t>
      </w:r>
    </w:p>
    <w:p w:rsidR="00BD2F65" w:rsidRPr="00BD2F65" w:rsidRDefault="00BD2F65" w:rsidP="00D10699">
      <w:pPr>
        <w:spacing w:after="0" w:line="240" w:lineRule="auto"/>
        <w:jc w:val="right"/>
        <w:rPr>
          <w:rFonts w:ascii="Arial Narrow" w:hAnsi="Arial Narrow"/>
        </w:rPr>
      </w:pPr>
      <w:r w:rsidRPr="00BD2F65">
        <w:rPr>
          <w:rFonts w:ascii="Arial Narrow" w:hAnsi="Arial Narrow"/>
        </w:rPr>
        <w:t>Бессоновского района Пензенской области</w:t>
      </w:r>
    </w:p>
    <w:p w:rsidR="00BD2F65" w:rsidRPr="00BD2F65" w:rsidRDefault="00BD2F65" w:rsidP="00D10699">
      <w:pPr>
        <w:spacing w:after="0" w:line="240" w:lineRule="auto"/>
        <w:jc w:val="right"/>
        <w:rPr>
          <w:rFonts w:ascii="Arial Narrow" w:hAnsi="Arial Narrow"/>
        </w:rPr>
      </w:pPr>
      <w:r w:rsidRPr="00BD2F65">
        <w:rPr>
          <w:rFonts w:ascii="Arial Narrow" w:hAnsi="Arial Narrow"/>
        </w:rPr>
        <w:t xml:space="preserve">от 30 декабря 2022г. № </w:t>
      </w:r>
      <w:r w:rsidR="00D10699">
        <w:rPr>
          <w:rFonts w:ascii="Arial Narrow" w:hAnsi="Arial Narrow"/>
        </w:rPr>
        <w:t>303</w:t>
      </w:r>
    </w:p>
    <w:p w:rsidR="00BD2F65" w:rsidRPr="00BD2F65" w:rsidRDefault="00BD2F65" w:rsidP="00BD2F65">
      <w:pPr>
        <w:spacing w:after="0" w:line="240" w:lineRule="auto"/>
        <w:ind w:left="5103"/>
        <w:jc w:val="right"/>
        <w:rPr>
          <w:rFonts w:ascii="Arial Narrow" w:hAnsi="Arial Narrow"/>
        </w:rPr>
      </w:pPr>
    </w:p>
    <w:tbl>
      <w:tblPr>
        <w:tblW w:w="5103" w:type="dxa"/>
        <w:tblInd w:w="5211" w:type="dxa"/>
        <w:tblLook w:val="04A0" w:firstRow="1" w:lastRow="0" w:firstColumn="1" w:lastColumn="0" w:noHBand="0" w:noVBand="1"/>
      </w:tblPr>
      <w:tblGrid>
        <w:gridCol w:w="5103"/>
      </w:tblGrid>
      <w:tr w:rsidR="00BD2F65" w:rsidRPr="00BD2F65" w:rsidTr="00BD2F65">
        <w:tc>
          <w:tcPr>
            <w:tcW w:w="5103" w:type="dxa"/>
            <w:shd w:val="clear" w:color="auto" w:fill="auto"/>
          </w:tcPr>
          <w:p w:rsidR="00BD2F65" w:rsidRPr="00BD2F65" w:rsidRDefault="00BD2F65" w:rsidP="00BD2F65">
            <w:pPr>
              <w:spacing w:after="0" w:line="240" w:lineRule="auto"/>
              <w:jc w:val="center"/>
              <w:rPr>
                <w:rFonts w:ascii="Arial Narrow" w:hAnsi="Arial Narrow"/>
              </w:rPr>
            </w:pPr>
            <w:r w:rsidRPr="00BD2F65">
              <w:rPr>
                <w:rFonts w:ascii="Arial Narrow" w:hAnsi="Arial Narrow"/>
              </w:rPr>
              <w:t xml:space="preserve">Приложение № 1 </w:t>
            </w:r>
          </w:p>
          <w:p w:rsidR="00BD2F65" w:rsidRPr="00BD2F65" w:rsidRDefault="00BD2F65" w:rsidP="00BD2F65">
            <w:pPr>
              <w:spacing w:after="0" w:line="240" w:lineRule="auto"/>
              <w:jc w:val="center"/>
              <w:rPr>
                <w:rFonts w:ascii="Arial Narrow" w:hAnsi="Arial Narrow"/>
              </w:rPr>
            </w:pPr>
            <w:r w:rsidRPr="00BD2F65">
              <w:rPr>
                <w:rFonts w:ascii="Arial Narrow" w:hAnsi="Arial Narrow"/>
              </w:rPr>
              <w:t xml:space="preserve">к Положению об оплате труда работников, </w:t>
            </w:r>
          </w:p>
          <w:p w:rsidR="00BD2F65" w:rsidRPr="00BD2F65" w:rsidRDefault="00BD2F65" w:rsidP="00BD2F65">
            <w:pPr>
              <w:spacing w:after="0" w:line="240" w:lineRule="auto"/>
              <w:jc w:val="center"/>
              <w:rPr>
                <w:rFonts w:ascii="Arial Narrow" w:hAnsi="Arial Narrow"/>
              </w:rPr>
            </w:pPr>
            <w:r w:rsidRPr="00BD2F65">
              <w:rPr>
                <w:rFonts w:ascii="Arial Narrow" w:hAnsi="Arial Narrow"/>
              </w:rPr>
              <w:t xml:space="preserve">замещающих должности, не отнесенные к муниципальным должностям, и осуществляющих техническое обеспечение деятельности </w:t>
            </w:r>
          </w:p>
          <w:p w:rsidR="00BD2F65" w:rsidRPr="00BD2F65" w:rsidRDefault="00BD2F65" w:rsidP="00BD2F65">
            <w:pPr>
              <w:spacing w:after="0" w:line="240" w:lineRule="auto"/>
              <w:jc w:val="center"/>
              <w:rPr>
                <w:rFonts w:ascii="Arial Narrow" w:hAnsi="Arial Narrow"/>
              </w:rPr>
            </w:pPr>
            <w:r w:rsidRPr="00BD2F65">
              <w:rPr>
                <w:rFonts w:ascii="Arial Narrow" w:hAnsi="Arial Narrow"/>
              </w:rPr>
              <w:t xml:space="preserve">органов местного самоуправления Грабовского сельсовета Бессоновского района Пензенской области, утвержденному постановлением   Администрации Грабовского сельсовета Бессоновского района Пензенской области  </w:t>
            </w:r>
          </w:p>
          <w:p w:rsidR="00BD2F65" w:rsidRPr="00BD2F65" w:rsidRDefault="00BD2F65" w:rsidP="00BD2F65">
            <w:pPr>
              <w:spacing w:after="0" w:line="240" w:lineRule="auto"/>
              <w:jc w:val="center"/>
              <w:rPr>
                <w:rFonts w:ascii="Arial Narrow" w:hAnsi="Arial Narrow"/>
              </w:rPr>
            </w:pPr>
            <w:r w:rsidRPr="00BD2F65">
              <w:rPr>
                <w:rFonts w:ascii="Arial Narrow" w:hAnsi="Arial Narrow"/>
              </w:rPr>
              <w:t>от 12.03.2012 г. №32</w:t>
            </w:r>
          </w:p>
        </w:tc>
      </w:tr>
    </w:tbl>
    <w:p w:rsidR="00BD2F65" w:rsidRPr="00BD2F65" w:rsidRDefault="00BD2F65" w:rsidP="00BD2F65">
      <w:pPr>
        <w:spacing w:after="0" w:line="240" w:lineRule="auto"/>
        <w:ind w:left="5670"/>
        <w:jc w:val="center"/>
        <w:rPr>
          <w:rFonts w:ascii="Arial Narrow" w:hAnsi="Arial Narrow"/>
        </w:rPr>
      </w:pPr>
    </w:p>
    <w:p w:rsidR="00BD2F65" w:rsidRPr="00BD2F65" w:rsidRDefault="00BD2F65" w:rsidP="00BD2F65">
      <w:pPr>
        <w:spacing w:after="0" w:line="240" w:lineRule="auto"/>
        <w:ind w:left="5670"/>
        <w:jc w:val="center"/>
        <w:rPr>
          <w:rFonts w:ascii="Arial Narrow" w:hAnsi="Arial Narrow"/>
        </w:rPr>
      </w:pPr>
    </w:p>
    <w:p w:rsidR="00BD2F65" w:rsidRPr="00BD2F65" w:rsidRDefault="00BD2F65" w:rsidP="00BD2F65">
      <w:pPr>
        <w:spacing w:after="0" w:line="240" w:lineRule="auto"/>
        <w:ind w:left="5670"/>
        <w:jc w:val="center"/>
        <w:rPr>
          <w:rFonts w:ascii="Arial Narrow" w:hAnsi="Arial Narrow"/>
        </w:rPr>
      </w:pP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Размеры должностных окладов работников, замещающих должности,</w:t>
      </w: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 xml:space="preserve"> не отнесенные к муниципальным должностям, и осуществляющих</w:t>
      </w: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 xml:space="preserve"> техническое обеспечение деятельности органов местного самоуправления </w:t>
      </w:r>
    </w:p>
    <w:p w:rsidR="00BD2F65" w:rsidRPr="00BD2F65" w:rsidRDefault="00BD2F65" w:rsidP="00BD2F65">
      <w:pPr>
        <w:spacing w:after="0" w:line="240" w:lineRule="auto"/>
        <w:jc w:val="center"/>
        <w:rPr>
          <w:rFonts w:ascii="Arial Narrow" w:hAnsi="Arial Narrow"/>
          <w:b/>
        </w:rPr>
      </w:pPr>
      <w:r w:rsidRPr="00BD2F65">
        <w:rPr>
          <w:rFonts w:ascii="Arial Narrow" w:hAnsi="Arial Narrow"/>
          <w:b/>
        </w:rPr>
        <w:t>Грабовского сельсовета Бессоновского района Пензенской области</w:t>
      </w:r>
    </w:p>
    <w:p w:rsidR="00BD2F65" w:rsidRPr="00BD2F65" w:rsidRDefault="00BD2F65" w:rsidP="00BD2F65">
      <w:pPr>
        <w:spacing w:after="0" w:line="240" w:lineRule="auto"/>
        <w:jc w:val="center"/>
        <w:rPr>
          <w:rFonts w:ascii="Arial Narrow" w:hAnsi="Arial Narrow"/>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839"/>
        <w:gridCol w:w="3577"/>
      </w:tblGrid>
      <w:tr w:rsidR="00BD2F65" w:rsidRPr="00BD2F65" w:rsidTr="00BD2F65">
        <w:trPr>
          <w:trHeight w:val="580"/>
        </w:trPr>
        <w:tc>
          <w:tcPr>
            <w:tcW w:w="648"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 п/п</w:t>
            </w:r>
          </w:p>
        </w:tc>
        <w:tc>
          <w:tcPr>
            <w:tcW w:w="583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jc w:val="center"/>
              <w:rPr>
                <w:rFonts w:ascii="Arial Narrow" w:hAnsi="Arial Narrow"/>
              </w:rPr>
            </w:pPr>
            <w:r w:rsidRPr="00BD2F65">
              <w:rPr>
                <w:rFonts w:ascii="Arial Narrow" w:hAnsi="Arial Narrow"/>
              </w:rPr>
              <w:t>Наименование должности</w:t>
            </w:r>
          </w:p>
        </w:tc>
        <w:tc>
          <w:tcPr>
            <w:tcW w:w="357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left="34"/>
              <w:jc w:val="center"/>
              <w:rPr>
                <w:rFonts w:ascii="Arial Narrow" w:hAnsi="Arial Narrow"/>
              </w:rPr>
            </w:pPr>
            <w:r w:rsidRPr="00BD2F65">
              <w:rPr>
                <w:rFonts w:ascii="Arial Narrow" w:hAnsi="Arial Narrow"/>
              </w:rPr>
              <w:t>Размер месячного должностного оклада</w:t>
            </w:r>
          </w:p>
          <w:p w:rsidR="00BD2F65" w:rsidRPr="00BD2F65" w:rsidRDefault="00BD2F65" w:rsidP="00BD2F65">
            <w:pPr>
              <w:spacing w:after="0" w:line="240" w:lineRule="auto"/>
              <w:jc w:val="center"/>
              <w:rPr>
                <w:rFonts w:ascii="Arial Narrow" w:hAnsi="Arial Narrow"/>
              </w:rPr>
            </w:pPr>
            <w:r w:rsidRPr="00BD2F65">
              <w:rPr>
                <w:rFonts w:ascii="Arial Narrow" w:hAnsi="Arial Narrow"/>
              </w:rPr>
              <w:t>(в рублях)</w:t>
            </w:r>
          </w:p>
        </w:tc>
      </w:tr>
      <w:tr w:rsidR="00BD2F65" w:rsidRPr="00BD2F65" w:rsidTr="00BD2F65">
        <w:tc>
          <w:tcPr>
            <w:tcW w:w="648"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1</w:t>
            </w:r>
          </w:p>
        </w:tc>
        <w:tc>
          <w:tcPr>
            <w:tcW w:w="583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Ведущий эксперт по бухгалтерскому учету</w:t>
            </w:r>
          </w:p>
        </w:tc>
        <w:tc>
          <w:tcPr>
            <w:tcW w:w="357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459"/>
              <w:jc w:val="right"/>
              <w:rPr>
                <w:rFonts w:ascii="Arial Narrow" w:hAnsi="Arial Narrow"/>
              </w:rPr>
            </w:pPr>
            <w:r w:rsidRPr="00BD2F65">
              <w:rPr>
                <w:rFonts w:ascii="Arial Narrow" w:hAnsi="Arial Narrow"/>
              </w:rPr>
              <w:t>7110</w:t>
            </w:r>
          </w:p>
        </w:tc>
      </w:tr>
      <w:tr w:rsidR="00BD2F65" w:rsidRPr="00BD2F65" w:rsidTr="00BD2F65">
        <w:tc>
          <w:tcPr>
            <w:tcW w:w="648"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2</w:t>
            </w:r>
          </w:p>
        </w:tc>
        <w:tc>
          <w:tcPr>
            <w:tcW w:w="583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Ведущий эксперт по благоустройству</w:t>
            </w:r>
          </w:p>
        </w:tc>
        <w:tc>
          <w:tcPr>
            <w:tcW w:w="357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459"/>
              <w:jc w:val="right"/>
              <w:rPr>
                <w:rFonts w:ascii="Arial Narrow" w:hAnsi="Arial Narrow"/>
              </w:rPr>
            </w:pPr>
            <w:r w:rsidRPr="00BD2F65">
              <w:rPr>
                <w:rFonts w:ascii="Arial Narrow" w:hAnsi="Arial Narrow"/>
              </w:rPr>
              <w:t>7110</w:t>
            </w:r>
          </w:p>
        </w:tc>
      </w:tr>
      <w:tr w:rsidR="00BD2F65" w:rsidRPr="00BD2F65" w:rsidTr="00BD2F65">
        <w:tc>
          <w:tcPr>
            <w:tcW w:w="648"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3</w:t>
            </w:r>
          </w:p>
        </w:tc>
        <w:tc>
          <w:tcPr>
            <w:tcW w:w="583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Ведущий эксперт по земельным вопросам</w:t>
            </w:r>
          </w:p>
        </w:tc>
        <w:tc>
          <w:tcPr>
            <w:tcW w:w="357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459"/>
              <w:jc w:val="right"/>
              <w:rPr>
                <w:rFonts w:ascii="Arial Narrow" w:hAnsi="Arial Narrow"/>
              </w:rPr>
            </w:pPr>
            <w:r w:rsidRPr="00BD2F65">
              <w:rPr>
                <w:rFonts w:ascii="Arial Narrow" w:hAnsi="Arial Narrow"/>
              </w:rPr>
              <w:t>7110</w:t>
            </w:r>
          </w:p>
        </w:tc>
      </w:tr>
      <w:tr w:rsidR="00BD2F65" w:rsidRPr="00BD2F65" w:rsidTr="00BD2F65">
        <w:tc>
          <w:tcPr>
            <w:tcW w:w="648"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4</w:t>
            </w:r>
          </w:p>
        </w:tc>
        <w:tc>
          <w:tcPr>
            <w:tcW w:w="5839"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rPr>
                <w:rFonts w:ascii="Arial Narrow" w:hAnsi="Arial Narrow"/>
              </w:rPr>
            </w:pPr>
            <w:r w:rsidRPr="00BD2F65">
              <w:rPr>
                <w:rFonts w:ascii="Arial Narrow" w:hAnsi="Arial Narrow"/>
              </w:rPr>
              <w:t>Инспектор ВУС</w:t>
            </w:r>
          </w:p>
        </w:tc>
        <w:tc>
          <w:tcPr>
            <w:tcW w:w="3577" w:type="dxa"/>
            <w:tcBorders>
              <w:top w:val="single" w:sz="4" w:space="0" w:color="auto"/>
              <w:left w:val="single" w:sz="4" w:space="0" w:color="auto"/>
              <w:bottom w:val="single" w:sz="4" w:space="0" w:color="auto"/>
              <w:right w:val="single" w:sz="4" w:space="0" w:color="auto"/>
            </w:tcBorders>
          </w:tcPr>
          <w:p w:rsidR="00BD2F65" w:rsidRPr="00BD2F65" w:rsidRDefault="00BD2F65" w:rsidP="00BD2F65">
            <w:pPr>
              <w:spacing w:after="0" w:line="240" w:lineRule="auto"/>
              <w:ind w:right="459"/>
              <w:jc w:val="right"/>
              <w:rPr>
                <w:rFonts w:ascii="Arial Narrow" w:hAnsi="Arial Narrow"/>
              </w:rPr>
            </w:pPr>
            <w:r w:rsidRPr="00BD2F65">
              <w:rPr>
                <w:rFonts w:ascii="Arial Narrow" w:hAnsi="Arial Narrow"/>
              </w:rPr>
              <w:t>2945</w:t>
            </w:r>
          </w:p>
        </w:tc>
      </w:tr>
    </w:tbl>
    <w:p w:rsidR="00BD2F65" w:rsidRPr="00BD2F65" w:rsidRDefault="00BD2F65" w:rsidP="00BD2F65">
      <w:pPr>
        <w:spacing w:after="0" w:line="240" w:lineRule="auto"/>
        <w:jc w:val="right"/>
        <w:rPr>
          <w:rFonts w:ascii="Arial Narrow" w:hAnsi="Arial Narrow"/>
        </w:rPr>
      </w:pPr>
    </w:p>
    <w:p w:rsidR="00BD2F65" w:rsidRDefault="00BD2F65" w:rsidP="00BD2F65">
      <w:pPr>
        <w:spacing w:after="0" w:line="240" w:lineRule="auto"/>
      </w:pPr>
    </w:p>
    <w:p w:rsidR="00D53E7B" w:rsidRPr="00B67DD2" w:rsidRDefault="00D53E7B" w:rsidP="00BD2F65">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BD2F65">
      <w:pPr>
        <w:spacing w:after="0" w:line="240" w:lineRule="auto"/>
        <w:jc w:val="center"/>
        <w:rPr>
          <w:rFonts w:ascii="Times New Roman" w:hAnsi="Times New Roman" w:cs="Times New Roman"/>
          <w:sz w:val="24"/>
          <w:szCs w:val="24"/>
        </w:rPr>
      </w:pPr>
    </w:p>
    <w:p w:rsidR="00D53E7B" w:rsidRPr="00B67DD2" w:rsidRDefault="00D53E7B" w:rsidP="00BD2F65">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BD2F65">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BD2F65">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BD2F65">
      <w:pPr>
        <w:spacing w:after="0" w:line="240" w:lineRule="auto"/>
        <w:jc w:val="center"/>
        <w:rPr>
          <w:rFonts w:ascii="Times New Roman" w:hAnsi="Times New Roman" w:cs="Times New Roman"/>
          <w:sz w:val="24"/>
          <w:szCs w:val="24"/>
        </w:rPr>
      </w:pPr>
    </w:p>
    <w:p w:rsidR="00D53E7B" w:rsidRDefault="00D53E7B" w:rsidP="00BD2F65">
      <w:pPr>
        <w:spacing w:after="0" w:line="240" w:lineRule="auto"/>
        <w:jc w:val="center"/>
        <w:rPr>
          <w:rFonts w:ascii="Arial Narrow" w:hAnsi="Arial Narrow"/>
          <w:b/>
        </w:rPr>
      </w:pPr>
      <w:r>
        <w:rPr>
          <w:rFonts w:ascii="Times New Roman" w:hAnsi="Times New Roman" w:cs="Times New Roman"/>
          <w:sz w:val="24"/>
          <w:szCs w:val="24"/>
        </w:rPr>
        <w:t>202</w:t>
      </w:r>
      <w:r w:rsidR="00D10699">
        <w:rPr>
          <w:rFonts w:ascii="Times New Roman" w:hAnsi="Times New Roman" w:cs="Times New Roman"/>
          <w:sz w:val="24"/>
          <w:szCs w:val="24"/>
        </w:rPr>
        <w:t>2</w:t>
      </w:r>
      <w:bookmarkStart w:id="2" w:name="_GoBack"/>
      <w:bookmarkEnd w:id="2"/>
      <w:r w:rsidRPr="00B67DD2">
        <w:rPr>
          <w:rFonts w:ascii="Times New Roman" w:hAnsi="Times New Roman" w:cs="Times New Roman"/>
          <w:sz w:val="24"/>
          <w:szCs w:val="24"/>
        </w:rPr>
        <w:t xml:space="preserve"> год</w:t>
      </w:r>
    </w:p>
    <w:p w:rsidR="00D53E7B" w:rsidRDefault="00D53E7B" w:rsidP="00BD2F65">
      <w:pPr>
        <w:spacing w:after="0" w:line="240" w:lineRule="auto"/>
      </w:pPr>
    </w:p>
    <w:sectPr w:rsidR="00D53E7B" w:rsidSect="00D53E7B">
      <w:footerReference w:type="default" r:id="rId10"/>
      <w:pgSz w:w="11906" w:h="16838"/>
      <w:pgMar w:top="567" w:right="85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1D8" w:rsidRDefault="007621D8" w:rsidP="00D53E7B">
      <w:pPr>
        <w:spacing w:after="0" w:line="240" w:lineRule="auto"/>
      </w:pPr>
      <w:r>
        <w:separator/>
      </w:r>
    </w:p>
  </w:endnote>
  <w:endnote w:type="continuationSeparator" w:id="0">
    <w:p w:rsidR="007621D8" w:rsidRDefault="007621D8"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altName w:val="Courier New"/>
    <w:charset w:val="00"/>
    <w:family w:val="auto"/>
    <w:pitch w:val="variable"/>
    <w:sig w:usb0="00000003" w:usb1="1001ECEA"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4145888"/>
      <w:docPartObj>
        <w:docPartGallery w:val="Page Numbers (Bottom of Page)"/>
        <w:docPartUnique/>
      </w:docPartObj>
    </w:sdtPr>
    <w:sdtContent>
      <w:p w:rsidR="00BD2F65" w:rsidRDefault="00BD2F65">
        <w:pPr>
          <w:pStyle w:val="a9"/>
          <w:jc w:val="right"/>
        </w:pPr>
        <w:r>
          <w:fldChar w:fldCharType="begin"/>
        </w:r>
        <w:r>
          <w:instrText>PAGE   \* MERGEFORMAT</w:instrText>
        </w:r>
        <w:r>
          <w:fldChar w:fldCharType="separate"/>
        </w:r>
        <w:r w:rsidR="00D10699">
          <w:rPr>
            <w:noProof/>
          </w:rPr>
          <w:t>5</w:t>
        </w:r>
        <w:r>
          <w:fldChar w:fldCharType="end"/>
        </w:r>
      </w:p>
    </w:sdtContent>
  </w:sdt>
  <w:p w:rsidR="00BD2F65" w:rsidRDefault="00BD2F6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F65" w:rsidRDefault="00BD2F65" w:rsidP="00BD2F65">
    <w:pPr>
      <w:pStyle w:val="a9"/>
      <w:framePr w:wrap="around" w:vAnchor="text" w:hAnchor="margin" w:xAlign="right" w:y="1"/>
      <w:rPr>
        <w:rStyle w:val="afff8"/>
      </w:rPr>
    </w:pPr>
    <w:r>
      <w:rPr>
        <w:rStyle w:val="afff8"/>
      </w:rPr>
      <w:fldChar w:fldCharType="begin"/>
    </w:r>
    <w:r>
      <w:rPr>
        <w:rStyle w:val="afff8"/>
      </w:rPr>
      <w:instrText xml:space="preserve">PAGE  </w:instrText>
    </w:r>
    <w:r>
      <w:rPr>
        <w:rStyle w:val="afff8"/>
      </w:rPr>
      <w:fldChar w:fldCharType="end"/>
    </w:r>
  </w:p>
  <w:p w:rsidR="00BD2F65" w:rsidRDefault="00BD2F65" w:rsidP="00BD2F65">
    <w:pPr>
      <w:pStyle w:val="a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Content>
      <w:p w:rsidR="00BD2F65" w:rsidRDefault="00BD2F65">
        <w:pPr>
          <w:pStyle w:val="a9"/>
          <w:jc w:val="right"/>
        </w:pPr>
        <w:r>
          <w:fldChar w:fldCharType="begin"/>
        </w:r>
        <w:r>
          <w:instrText xml:space="preserve"> PAGE   \* MERGEFORMAT </w:instrText>
        </w:r>
        <w:r>
          <w:fldChar w:fldCharType="separate"/>
        </w:r>
        <w:r w:rsidR="00D10699">
          <w:rPr>
            <w:noProof/>
          </w:rPr>
          <w:t>12</w:t>
        </w:r>
        <w:r>
          <w:rPr>
            <w:noProof/>
          </w:rPr>
          <w:fldChar w:fldCharType="end"/>
        </w:r>
      </w:p>
    </w:sdtContent>
  </w:sdt>
  <w:p w:rsidR="00BD2F65" w:rsidRDefault="00BD2F6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1D8" w:rsidRDefault="007621D8" w:rsidP="00D53E7B">
      <w:pPr>
        <w:spacing w:after="0" w:line="240" w:lineRule="auto"/>
      </w:pPr>
      <w:r>
        <w:separator/>
      </w:r>
    </w:p>
  </w:footnote>
  <w:footnote w:type="continuationSeparator" w:id="0">
    <w:p w:rsidR="007621D8" w:rsidRDefault="007621D8"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733AEA"/>
    <w:multiLevelType w:val="multilevel"/>
    <w:tmpl w:val="BBC293E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7" w15:restartNumberingAfterBreak="0">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CE10E4"/>
    <w:multiLevelType w:val="multilevel"/>
    <w:tmpl w:val="4188619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3" w15:restartNumberingAfterBreak="0">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2D45DAD"/>
    <w:multiLevelType w:val="hybridMultilevel"/>
    <w:tmpl w:val="A86E3750"/>
    <w:lvl w:ilvl="0" w:tplc="8EB2D0E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6" w15:restartNumberingAfterBreak="0">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15"/>
    <w:lvlOverride w:ilvl="0">
      <w:startOverride w:val="1"/>
    </w:lvlOverride>
    <w:lvlOverride w:ilvl="1"/>
    <w:lvlOverride w:ilvl="2"/>
    <w:lvlOverride w:ilvl="3"/>
    <w:lvlOverride w:ilvl="4"/>
    <w:lvlOverride w:ilvl="5"/>
    <w:lvlOverride w:ilvl="6"/>
    <w:lvlOverride w:ilvl="7"/>
    <w:lvlOverride w:ilvl="8"/>
  </w:num>
  <w:num w:numId="8">
    <w:abstractNumId w:val="12"/>
  </w:num>
  <w:num w:numId="9">
    <w:abstractNumId w:val="14"/>
  </w:num>
  <w:num w:numId="10">
    <w:abstractNumId w:val="8"/>
  </w:num>
  <w:num w:numId="11">
    <w:abstractNumId w:val="11"/>
  </w:num>
  <w:num w:numId="12">
    <w:abstractNumId w:val="5"/>
  </w:num>
  <w:num w:numId="13">
    <w:abstractNumId w:val="18"/>
  </w:num>
  <w:num w:numId="14">
    <w:abstractNumId w:val="10"/>
  </w:num>
  <w:num w:numId="15">
    <w:abstractNumId w:val="7"/>
  </w:num>
  <w:num w:numId="16">
    <w:abstractNumId w:val="17"/>
  </w:num>
  <w:num w:numId="17">
    <w:abstractNumId w:val="9"/>
  </w:num>
  <w:num w:numId="18">
    <w:abstractNumId w:val="13"/>
  </w:num>
  <w:num w:numId="19">
    <w:abstractNumId w:val="19"/>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130ED8"/>
    <w:rsid w:val="002F0E90"/>
    <w:rsid w:val="00313D54"/>
    <w:rsid w:val="003F785F"/>
    <w:rsid w:val="00463304"/>
    <w:rsid w:val="007621D8"/>
    <w:rsid w:val="00970821"/>
    <w:rsid w:val="00BD2F65"/>
    <w:rsid w:val="00C110F7"/>
    <w:rsid w:val="00CA6C2B"/>
    <w:rsid w:val="00D10699"/>
    <w:rsid w:val="00D53E7B"/>
    <w:rsid w:val="00FE7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592ED"/>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0">
    <w:name w:val="heading 1"/>
    <w:basedOn w:val="a"/>
    <w:next w:val="a"/>
    <w:link w:val="11"/>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10"/>
    <w:next w:val="a"/>
    <w:link w:val="20"/>
    <w:uiPriority w:val="99"/>
    <w:qFormat/>
    <w:rsid w:val="00BD2F65"/>
    <w:pPr>
      <w:keepNext w:val="0"/>
      <w:autoSpaceDE w:val="0"/>
      <w:autoSpaceDN w:val="0"/>
      <w:adjustRightInd w:val="0"/>
      <w:spacing w:before="108" w:after="108"/>
      <w:jc w:val="center"/>
      <w:outlineLvl w:val="1"/>
    </w:pPr>
    <w:rPr>
      <w:rFonts w:ascii="Cambria" w:hAnsi="Cambria"/>
      <w:i/>
      <w:iCs/>
      <w:kern w:val="0"/>
      <w:sz w:val="28"/>
      <w:szCs w:val="28"/>
      <w:lang w:val="x-none" w:eastAsia="x-none"/>
    </w:rPr>
  </w:style>
  <w:style w:type="paragraph" w:styleId="3">
    <w:name w:val="heading 3"/>
    <w:aliases w:val="H3,&quot;Сапфир&quot;"/>
    <w:basedOn w:val="a"/>
    <w:next w:val="a"/>
    <w:link w:val="30"/>
    <w:uiPriority w:val="99"/>
    <w:unhideWhenUsed/>
    <w:qFormat/>
    <w:rsid w:val="00FE7A7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0"/>
    <w:link w:val="40"/>
    <w:uiPriority w:val="99"/>
    <w:qFormat/>
    <w:rsid w:val="00FE7A7F"/>
    <w:pPr>
      <w:keepNext/>
      <w:keepLines/>
      <w:tabs>
        <w:tab w:val="num" w:pos="0"/>
      </w:tabs>
      <w:suppressAutoHyphens/>
      <w:spacing w:before="240" w:after="0" w:line="240" w:lineRule="auto"/>
      <w:ind w:left="864" w:hanging="864"/>
      <w:outlineLvl w:val="3"/>
    </w:pPr>
    <w:rPr>
      <w:rFonts w:ascii="Times New Roman" w:eastAsia="Times New Roman" w:hAnsi="Times New Roman" w:cs="Times New Roman"/>
      <w:b/>
      <w:sz w:val="28"/>
      <w:szCs w:val="28"/>
      <w:lang w:eastAsia="ar-SA"/>
    </w:rPr>
  </w:style>
  <w:style w:type="paragraph" w:styleId="5">
    <w:name w:val="heading 5"/>
    <w:basedOn w:val="a"/>
    <w:next w:val="a"/>
    <w:link w:val="50"/>
    <w:qFormat/>
    <w:rsid w:val="00BD2F65"/>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6">
    <w:name w:val="heading 6"/>
    <w:aliases w:val="H6"/>
    <w:basedOn w:val="a"/>
    <w:next w:val="a"/>
    <w:link w:val="60"/>
    <w:uiPriority w:val="99"/>
    <w:qFormat/>
    <w:rsid w:val="00BD2F65"/>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BD2F65"/>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0"/>
    <w:link w:val="80"/>
    <w:uiPriority w:val="99"/>
    <w:qFormat/>
    <w:rsid w:val="00FE7A7F"/>
    <w:pPr>
      <w:keepNext/>
      <w:tabs>
        <w:tab w:val="num" w:pos="0"/>
      </w:tabs>
      <w:suppressAutoHyphens/>
      <w:spacing w:before="240" w:after="120" w:line="240" w:lineRule="auto"/>
      <w:ind w:left="1440" w:hanging="1440"/>
      <w:outlineLvl w:val="7"/>
    </w:pPr>
    <w:rPr>
      <w:rFonts w:ascii="Arial" w:eastAsia="Lucida Sans Unicode" w:hAnsi="Arial" w:cs="Times New Roman"/>
      <w:b/>
      <w:bCs/>
      <w:sz w:val="21"/>
      <w:szCs w:val="21"/>
      <w:lang w:eastAsia="ar-SA"/>
    </w:rPr>
  </w:style>
  <w:style w:type="paragraph" w:styleId="9">
    <w:name w:val="heading 9"/>
    <w:basedOn w:val="a"/>
    <w:next w:val="a0"/>
    <w:link w:val="90"/>
    <w:uiPriority w:val="99"/>
    <w:qFormat/>
    <w:rsid w:val="00FE7A7F"/>
    <w:pPr>
      <w:keepNext/>
      <w:tabs>
        <w:tab w:val="num" w:pos="0"/>
      </w:tabs>
      <w:suppressAutoHyphens/>
      <w:spacing w:before="240" w:after="120" w:line="240" w:lineRule="auto"/>
      <w:ind w:left="1584" w:hanging="1584"/>
      <w:outlineLvl w:val="8"/>
    </w:pPr>
    <w:rPr>
      <w:rFonts w:ascii="Arial" w:eastAsia="Lucida Sans Unicode" w:hAnsi="Arial" w:cs="Times New Roman"/>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D53E7B"/>
    <w:rPr>
      <w:rFonts w:ascii="Arial" w:eastAsia="Times New Roman" w:hAnsi="Arial" w:cs="Times New Roman"/>
      <w:b/>
      <w:bCs/>
      <w:kern w:val="32"/>
      <w:sz w:val="32"/>
      <w:szCs w:val="32"/>
    </w:rPr>
  </w:style>
  <w:style w:type="character" w:customStyle="1" w:styleId="a4">
    <w:name w:val="Основной текст_"/>
    <w:link w:val="51"/>
    <w:locked/>
    <w:rsid w:val="00D53E7B"/>
    <w:rPr>
      <w:sz w:val="27"/>
      <w:szCs w:val="27"/>
      <w:shd w:val="clear" w:color="auto" w:fill="FFFFFF"/>
    </w:rPr>
  </w:style>
  <w:style w:type="paragraph" w:customStyle="1" w:styleId="51">
    <w:name w:val="Основной текст5"/>
    <w:basedOn w:val="a"/>
    <w:link w:val="a4"/>
    <w:rsid w:val="00D53E7B"/>
    <w:pPr>
      <w:shd w:val="clear" w:color="auto" w:fill="FFFFFF"/>
      <w:spacing w:after="0" w:line="605" w:lineRule="exact"/>
    </w:pPr>
    <w:rPr>
      <w:sz w:val="27"/>
      <w:szCs w:val="27"/>
    </w:rPr>
  </w:style>
  <w:style w:type="paragraph" w:styleId="a5">
    <w:name w:val="Balloon Text"/>
    <w:basedOn w:val="a"/>
    <w:link w:val="a6"/>
    <w:uiPriority w:val="99"/>
    <w:unhideWhenUsed/>
    <w:rsid w:val="00D53E7B"/>
    <w:pPr>
      <w:spacing w:after="0" w:line="240" w:lineRule="auto"/>
    </w:pPr>
    <w:rPr>
      <w:rFonts w:ascii="Tahoma" w:hAnsi="Tahoma" w:cs="Tahoma"/>
      <w:sz w:val="16"/>
      <w:szCs w:val="16"/>
    </w:rPr>
  </w:style>
  <w:style w:type="character" w:customStyle="1" w:styleId="a6">
    <w:name w:val="Текст выноски Знак"/>
    <w:basedOn w:val="a1"/>
    <w:link w:val="a5"/>
    <w:uiPriority w:val="99"/>
    <w:rsid w:val="00D53E7B"/>
    <w:rPr>
      <w:rFonts w:ascii="Tahoma" w:hAnsi="Tahoma" w:cs="Tahoma"/>
      <w:sz w:val="16"/>
      <w:szCs w:val="16"/>
    </w:rPr>
  </w:style>
  <w:style w:type="paragraph" w:styleId="a7">
    <w:name w:val="header"/>
    <w:basedOn w:val="a"/>
    <w:link w:val="a8"/>
    <w:unhideWhenUsed/>
    <w:rsid w:val="00D53E7B"/>
    <w:pPr>
      <w:tabs>
        <w:tab w:val="center" w:pos="4677"/>
        <w:tab w:val="right" w:pos="9355"/>
      </w:tabs>
      <w:spacing w:after="0" w:line="240" w:lineRule="auto"/>
    </w:pPr>
  </w:style>
  <w:style w:type="character" w:customStyle="1" w:styleId="a8">
    <w:name w:val="Верхний колонтитул Знак"/>
    <w:basedOn w:val="a1"/>
    <w:link w:val="a7"/>
    <w:rsid w:val="00D53E7B"/>
  </w:style>
  <w:style w:type="paragraph" w:styleId="a9">
    <w:name w:val="footer"/>
    <w:basedOn w:val="a"/>
    <w:link w:val="aa"/>
    <w:uiPriority w:val="99"/>
    <w:unhideWhenUsed/>
    <w:rsid w:val="00D53E7B"/>
    <w:pPr>
      <w:tabs>
        <w:tab w:val="center" w:pos="4677"/>
        <w:tab w:val="right" w:pos="9355"/>
      </w:tabs>
      <w:spacing w:after="0" w:line="240" w:lineRule="auto"/>
    </w:pPr>
  </w:style>
  <w:style w:type="character" w:customStyle="1" w:styleId="aa">
    <w:name w:val="Нижний колонтитул Знак"/>
    <w:basedOn w:val="a1"/>
    <w:link w:val="a9"/>
    <w:uiPriority w:val="99"/>
    <w:rsid w:val="00D53E7B"/>
  </w:style>
  <w:style w:type="character" w:customStyle="1" w:styleId="ab">
    <w:name w:val="Цветовое выделение"/>
    <w:rsid w:val="00FE7A7F"/>
    <w:rPr>
      <w:b/>
      <w:color w:val="000080"/>
    </w:rPr>
  </w:style>
  <w:style w:type="character" w:customStyle="1" w:styleId="30">
    <w:name w:val="Заголовок 3 Знак"/>
    <w:aliases w:val="H3 Знак,&quot;Сапфир&quot; Знак"/>
    <w:basedOn w:val="a1"/>
    <w:link w:val="3"/>
    <w:uiPriority w:val="99"/>
    <w:rsid w:val="00FE7A7F"/>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1"/>
    <w:link w:val="4"/>
    <w:uiPriority w:val="99"/>
    <w:rsid w:val="00FE7A7F"/>
    <w:rPr>
      <w:rFonts w:ascii="Times New Roman" w:eastAsia="Times New Roman" w:hAnsi="Times New Roman" w:cs="Times New Roman"/>
      <w:b/>
      <w:sz w:val="28"/>
      <w:szCs w:val="28"/>
      <w:lang w:eastAsia="ar-SA"/>
    </w:rPr>
  </w:style>
  <w:style w:type="character" w:customStyle="1" w:styleId="80">
    <w:name w:val="Заголовок 8 Знак"/>
    <w:basedOn w:val="a1"/>
    <w:link w:val="8"/>
    <w:uiPriority w:val="99"/>
    <w:rsid w:val="00FE7A7F"/>
    <w:rPr>
      <w:rFonts w:ascii="Arial" w:eastAsia="Lucida Sans Unicode" w:hAnsi="Arial" w:cs="Times New Roman"/>
      <w:b/>
      <w:bCs/>
      <w:sz w:val="21"/>
      <w:szCs w:val="21"/>
      <w:lang w:eastAsia="ar-SA"/>
    </w:rPr>
  </w:style>
  <w:style w:type="character" w:customStyle="1" w:styleId="90">
    <w:name w:val="Заголовок 9 Знак"/>
    <w:basedOn w:val="a1"/>
    <w:link w:val="9"/>
    <w:uiPriority w:val="99"/>
    <w:rsid w:val="00FE7A7F"/>
    <w:rPr>
      <w:rFonts w:ascii="Arial" w:eastAsia="Lucida Sans Unicode" w:hAnsi="Arial" w:cs="Times New Roman"/>
      <w:b/>
      <w:bCs/>
      <w:sz w:val="21"/>
      <w:szCs w:val="21"/>
      <w:lang w:eastAsia="ar-SA"/>
    </w:rPr>
  </w:style>
  <w:style w:type="paragraph" w:styleId="a0">
    <w:name w:val="Body Text"/>
    <w:aliases w:val="Основной текст1,Основной текст Знак Знак,bt"/>
    <w:basedOn w:val="a"/>
    <w:link w:val="ac"/>
    <w:uiPriority w:val="99"/>
    <w:rsid w:val="00FE7A7F"/>
    <w:pPr>
      <w:suppressAutoHyphens/>
      <w:spacing w:after="120" w:line="240" w:lineRule="auto"/>
    </w:pPr>
    <w:rPr>
      <w:rFonts w:ascii="Times New Roman" w:eastAsia="Times New Roman" w:hAnsi="Times New Roman" w:cs="Times New Roman"/>
      <w:sz w:val="28"/>
      <w:szCs w:val="28"/>
      <w:lang w:eastAsia="ar-SA"/>
    </w:rPr>
  </w:style>
  <w:style w:type="character" w:customStyle="1" w:styleId="ac">
    <w:name w:val="Основной текст Знак"/>
    <w:aliases w:val="Основной текст1 Знак,Основной текст Знак Знак Знак,bt Знак"/>
    <w:basedOn w:val="a1"/>
    <w:link w:val="a0"/>
    <w:uiPriority w:val="99"/>
    <w:rsid w:val="00FE7A7F"/>
    <w:rPr>
      <w:rFonts w:ascii="Times New Roman" w:eastAsia="Times New Roman" w:hAnsi="Times New Roman" w:cs="Times New Roman"/>
      <w:sz w:val="28"/>
      <w:szCs w:val="28"/>
      <w:lang w:eastAsia="ar-SA"/>
    </w:rPr>
  </w:style>
  <w:style w:type="paragraph" w:customStyle="1" w:styleId="ConsPlusNormal">
    <w:name w:val="ConsPlusNormal"/>
    <w:link w:val="ConsPlusNormal0"/>
    <w:rsid w:val="00FE7A7F"/>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12">
    <w:name w:val="Стиль1"/>
    <w:basedOn w:val="a"/>
    <w:link w:val="13"/>
    <w:qFormat/>
    <w:rsid w:val="00FE7A7F"/>
    <w:pPr>
      <w:tabs>
        <w:tab w:val="num" w:pos="0"/>
      </w:tabs>
      <w:suppressAutoHyphens/>
      <w:autoSpaceDE w:val="0"/>
      <w:spacing w:before="120" w:after="0" w:line="240" w:lineRule="auto"/>
      <w:ind w:left="1152" w:hanging="1152"/>
      <w:jc w:val="both"/>
      <w:outlineLvl w:val="5"/>
    </w:pPr>
    <w:rPr>
      <w:rFonts w:ascii="Times New Roman" w:eastAsia="Times New Roman" w:hAnsi="Times New Roman" w:cs="Arial"/>
      <w:sz w:val="28"/>
      <w:szCs w:val="18"/>
      <w:lang w:eastAsia="ar-SA"/>
    </w:rPr>
  </w:style>
  <w:style w:type="paragraph" w:customStyle="1" w:styleId="21">
    <w:name w:val="Стиль2"/>
    <w:basedOn w:val="12"/>
    <w:qFormat/>
    <w:rsid w:val="00FE7A7F"/>
    <w:pPr>
      <w:spacing w:before="60"/>
      <w:ind w:left="1296" w:hanging="1296"/>
      <w:outlineLvl w:val="6"/>
    </w:pPr>
  </w:style>
  <w:style w:type="character" w:styleId="ad">
    <w:name w:val="Hyperlink"/>
    <w:basedOn w:val="a1"/>
    <w:unhideWhenUsed/>
    <w:rsid w:val="00FE7A7F"/>
    <w:rPr>
      <w:color w:val="0000FF" w:themeColor="hyperlink"/>
      <w:u w:val="single"/>
    </w:rPr>
  </w:style>
  <w:style w:type="character" w:customStyle="1" w:styleId="13">
    <w:name w:val="Стиль1 Знак"/>
    <w:link w:val="12"/>
    <w:rsid w:val="00FE7A7F"/>
    <w:rPr>
      <w:rFonts w:ascii="Times New Roman" w:eastAsia="Times New Roman" w:hAnsi="Times New Roman" w:cs="Arial"/>
      <w:sz w:val="28"/>
      <w:szCs w:val="18"/>
      <w:lang w:eastAsia="ar-SA"/>
    </w:rPr>
  </w:style>
  <w:style w:type="paragraph" w:styleId="ae">
    <w:name w:val="List Paragraph"/>
    <w:basedOn w:val="a"/>
    <w:uiPriority w:val="34"/>
    <w:qFormat/>
    <w:rsid w:val="00FE7A7F"/>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20">
    <w:name w:val="Заголовок 2 Знак"/>
    <w:basedOn w:val="a1"/>
    <w:link w:val="2"/>
    <w:uiPriority w:val="99"/>
    <w:rsid w:val="00BD2F65"/>
    <w:rPr>
      <w:rFonts w:ascii="Cambria" w:eastAsia="Times New Roman" w:hAnsi="Cambria" w:cs="Times New Roman"/>
      <w:b/>
      <w:bCs/>
      <w:i/>
      <w:iCs/>
      <w:sz w:val="28"/>
      <w:szCs w:val="28"/>
      <w:lang w:val="x-none" w:eastAsia="x-none"/>
    </w:rPr>
  </w:style>
  <w:style w:type="character" w:customStyle="1" w:styleId="af">
    <w:name w:val="Гипертекстовая ссылка"/>
    <w:rsid w:val="00BD2F65"/>
    <w:rPr>
      <w:b/>
      <w:bCs/>
      <w:color w:val="008000"/>
      <w:sz w:val="20"/>
      <w:szCs w:val="20"/>
      <w:u w:val="single"/>
    </w:rPr>
  </w:style>
  <w:style w:type="paragraph" w:customStyle="1" w:styleId="af0">
    <w:name w:val="Основное меню"/>
    <w:basedOn w:val="a"/>
    <w:next w:val="a"/>
    <w:uiPriority w:val="99"/>
    <w:rsid w:val="00BD2F65"/>
    <w:pPr>
      <w:widowControl w:val="0"/>
      <w:autoSpaceDE w:val="0"/>
      <w:autoSpaceDN w:val="0"/>
      <w:adjustRightInd w:val="0"/>
      <w:spacing w:after="0" w:line="240" w:lineRule="auto"/>
      <w:ind w:firstLine="720"/>
      <w:jc w:val="both"/>
    </w:pPr>
    <w:rPr>
      <w:rFonts w:ascii="Verdana" w:eastAsia="Times New Roman" w:hAnsi="Verdana" w:cs="Verdana"/>
    </w:rPr>
  </w:style>
  <w:style w:type="paragraph" w:styleId="af1">
    <w:name w:val="Title"/>
    <w:basedOn w:val="af0"/>
    <w:next w:val="a"/>
    <w:link w:val="af2"/>
    <w:qFormat/>
    <w:rsid w:val="00BD2F65"/>
    <w:rPr>
      <w:b/>
      <w:bCs/>
      <w:color w:val="C0C0C0"/>
    </w:rPr>
  </w:style>
  <w:style w:type="character" w:customStyle="1" w:styleId="af2">
    <w:name w:val="Заголовок Знак"/>
    <w:basedOn w:val="a1"/>
    <w:link w:val="af1"/>
    <w:rsid w:val="00BD2F65"/>
    <w:rPr>
      <w:rFonts w:ascii="Verdana" w:eastAsia="Times New Roman" w:hAnsi="Verdana" w:cs="Verdana"/>
      <w:b/>
      <w:bCs/>
      <w:color w:val="C0C0C0"/>
    </w:rPr>
  </w:style>
  <w:style w:type="paragraph" w:customStyle="1" w:styleId="af3">
    <w:name w:val="Заголовок статьи"/>
    <w:basedOn w:val="a"/>
    <w:next w:val="a"/>
    <w:uiPriority w:val="99"/>
    <w:rsid w:val="00BD2F65"/>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4">
    <w:name w:val="Интерактивный заголовок"/>
    <w:basedOn w:val="af1"/>
    <w:next w:val="a"/>
    <w:uiPriority w:val="99"/>
    <w:rsid w:val="00BD2F65"/>
    <w:rPr>
      <w:u w:val="single"/>
    </w:rPr>
  </w:style>
  <w:style w:type="paragraph" w:customStyle="1" w:styleId="af5">
    <w:name w:val="Текст (лев. подпись)"/>
    <w:basedOn w:val="a"/>
    <w:next w:val="a"/>
    <w:uiPriority w:val="99"/>
    <w:rsid w:val="00BD2F65"/>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6">
    <w:name w:val="Колонтитул (левый)"/>
    <w:basedOn w:val="af5"/>
    <w:next w:val="a"/>
    <w:uiPriority w:val="99"/>
    <w:rsid w:val="00BD2F65"/>
    <w:rPr>
      <w:sz w:val="14"/>
      <w:szCs w:val="14"/>
    </w:rPr>
  </w:style>
  <w:style w:type="paragraph" w:customStyle="1" w:styleId="af7">
    <w:name w:val="Текст (прав. подпись)"/>
    <w:basedOn w:val="a"/>
    <w:next w:val="a"/>
    <w:uiPriority w:val="99"/>
    <w:rsid w:val="00BD2F65"/>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8">
    <w:name w:val="Колонтитул (правый)"/>
    <w:basedOn w:val="af7"/>
    <w:next w:val="a"/>
    <w:uiPriority w:val="99"/>
    <w:rsid w:val="00BD2F65"/>
    <w:rPr>
      <w:sz w:val="14"/>
      <w:szCs w:val="14"/>
    </w:rPr>
  </w:style>
  <w:style w:type="paragraph" w:customStyle="1" w:styleId="af9">
    <w:name w:val="Комментарий"/>
    <w:basedOn w:val="a"/>
    <w:next w:val="a"/>
    <w:uiPriority w:val="99"/>
    <w:rsid w:val="00BD2F65"/>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a">
    <w:name w:val="Комментарий пользователя"/>
    <w:basedOn w:val="af9"/>
    <w:next w:val="a"/>
    <w:uiPriority w:val="99"/>
    <w:rsid w:val="00BD2F65"/>
    <w:pPr>
      <w:jc w:val="left"/>
    </w:pPr>
    <w:rPr>
      <w:color w:val="000080"/>
    </w:rPr>
  </w:style>
  <w:style w:type="character" w:customStyle="1" w:styleId="afb">
    <w:name w:val="Найденные слова"/>
    <w:basedOn w:val="ab"/>
    <w:uiPriority w:val="99"/>
    <w:rsid w:val="00BD2F65"/>
    <w:rPr>
      <w:b/>
      <w:color w:val="000080"/>
    </w:rPr>
  </w:style>
  <w:style w:type="character" w:customStyle="1" w:styleId="afc">
    <w:name w:val="Не вступил в силу"/>
    <w:uiPriority w:val="99"/>
    <w:rsid w:val="00BD2F65"/>
    <w:rPr>
      <w:b/>
      <w:bCs/>
      <w:color w:val="008080"/>
      <w:sz w:val="20"/>
      <w:szCs w:val="20"/>
    </w:rPr>
  </w:style>
  <w:style w:type="paragraph" w:customStyle="1" w:styleId="afd">
    <w:name w:val="Объект"/>
    <w:basedOn w:val="a"/>
    <w:next w:val="a"/>
    <w:uiPriority w:val="99"/>
    <w:rsid w:val="00BD2F65"/>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e">
    <w:name w:val="Таблицы (моноширинный)"/>
    <w:basedOn w:val="a"/>
    <w:next w:val="a"/>
    <w:rsid w:val="00BD2F65"/>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f">
    <w:name w:val="Оглавление"/>
    <w:basedOn w:val="afe"/>
    <w:next w:val="a"/>
    <w:uiPriority w:val="99"/>
    <w:rsid w:val="00BD2F65"/>
    <w:pPr>
      <w:ind w:left="140"/>
    </w:pPr>
  </w:style>
  <w:style w:type="paragraph" w:customStyle="1" w:styleId="aff0">
    <w:name w:val="Переменная часть"/>
    <w:basedOn w:val="af0"/>
    <w:next w:val="a"/>
    <w:uiPriority w:val="99"/>
    <w:rsid w:val="00BD2F65"/>
  </w:style>
  <w:style w:type="paragraph" w:customStyle="1" w:styleId="aff1">
    <w:name w:val="Постоянная часть"/>
    <w:basedOn w:val="af0"/>
    <w:next w:val="a"/>
    <w:uiPriority w:val="99"/>
    <w:rsid w:val="00BD2F65"/>
  </w:style>
  <w:style w:type="paragraph" w:customStyle="1" w:styleId="aff2">
    <w:name w:val="Прижатый влево"/>
    <w:basedOn w:val="a"/>
    <w:next w:val="a"/>
    <w:rsid w:val="00BD2F65"/>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f3">
    <w:name w:val="Продолжение ссылки"/>
    <w:basedOn w:val="af"/>
    <w:uiPriority w:val="99"/>
    <w:rsid w:val="00BD2F65"/>
    <w:rPr>
      <w:b/>
      <w:bCs/>
      <w:color w:val="008000"/>
      <w:sz w:val="20"/>
      <w:szCs w:val="20"/>
      <w:u w:val="single"/>
    </w:rPr>
  </w:style>
  <w:style w:type="paragraph" w:customStyle="1" w:styleId="aff4">
    <w:name w:val="Словарная статья"/>
    <w:basedOn w:val="a"/>
    <w:next w:val="a"/>
    <w:uiPriority w:val="99"/>
    <w:rsid w:val="00BD2F65"/>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5">
    <w:name w:val="Текст (справка)"/>
    <w:basedOn w:val="a"/>
    <w:next w:val="a"/>
    <w:uiPriority w:val="99"/>
    <w:rsid w:val="00BD2F65"/>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6">
    <w:name w:val="Утратил силу"/>
    <w:uiPriority w:val="99"/>
    <w:rsid w:val="00BD2F65"/>
    <w:rPr>
      <w:b/>
      <w:bCs/>
      <w:strike/>
      <w:color w:val="808000"/>
      <w:sz w:val="20"/>
      <w:szCs w:val="20"/>
    </w:rPr>
  </w:style>
  <w:style w:type="paragraph" w:customStyle="1" w:styleId="1">
    <w:name w:val="Знак Знак Знак1 Знак Знак Знак"/>
    <w:basedOn w:val="a"/>
    <w:uiPriority w:val="99"/>
    <w:rsid w:val="00BD2F65"/>
    <w:pPr>
      <w:widowControl w:val="0"/>
      <w:numPr>
        <w:numId w:val="7"/>
      </w:numPr>
      <w:adjustRightInd w:val="0"/>
      <w:spacing w:after="160" w:line="240" w:lineRule="exact"/>
      <w:jc w:val="center"/>
    </w:pPr>
    <w:rPr>
      <w:rFonts w:ascii="Arial" w:eastAsia="Times New Roman" w:hAnsi="Arial" w:cs="Arial"/>
      <w:b/>
      <w:bCs/>
      <w:i/>
      <w:iCs/>
      <w:sz w:val="28"/>
      <w:szCs w:val="28"/>
      <w:lang w:val="en-GB" w:eastAsia="en-US"/>
    </w:rPr>
  </w:style>
  <w:style w:type="table" w:styleId="aff7">
    <w:name w:val="Table Grid"/>
    <w:basedOn w:val="a2"/>
    <w:rsid w:val="00BD2F6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Знак"/>
    <w:basedOn w:val="a"/>
    <w:uiPriority w:val="99"/>
    <w:rsid w:val="00BD2F65"/>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9">
    <w:name w:val="Знак Знак"/>
    <w:basedOn w:val="a"/>
    <w:rsid w:val="00BD2F6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4">
    <w:name w:val="Без интервала1"/>
    <w:link w:val="affa"/>
    <w:uiPriority w:val="99"/>
    <w:rsid w:val="00BD2F65"/>
    <w:pPr>
      <w:spacing w:after="0" w:line="240" w:lineRule="auto"/>
    </w:pPr>
    <w:rPr>
      <w:rFonts w:ascii="Calibri" w:eastAsia="Times New Roman" w:hAnsi="Calibri" w:cs="Calibri"/>
      <w:sz w:val="20"/>
      <w:szCs w:val="20"/>
    </w:rPr>
  </w:style>
  <w:style w:type="paragraph" w:customStyle="1" w:styleId="affb">
    <w:name w:val="Нормальный (таблица)"/>
    <w:basedOn w:val="a"/>
    <w:next w:val="a"/>
    <w:rsid w:val="00BD2F65"/>
    <w:pPr>
      <w:widowControl w:val="0"/>
      <w:autoSpaceDE w:val="0"/>
      <w:autoSpaceDN w:val="0"/>
      <w:adjustRightInd w:val="0"/>
      <w:spacing w:after="0" w:line="240" w:lineRule="auto"/>
      <w:jc w:val="both"/>
    </w:pPr>
    <w:rPr>
      <w:rFonts w:ascii="Arial" w:eastAsia="Times New Roman" w:hAnsi="Arial" w:cs="Arial"/>
      <w:sz w:val="24"/>
      <w:szCs w:val="24"/>
    </w:rPr>
  </w:style>
  <w:style w:type="paragraph" w:styleId="affc">
    <w:name w:val="Normal (Web)"/>
    <w:basedOn w:val="a"/>
    <w:rsid w:val="00BD2F65"/>
    <w:pPr>
      <w:spacing w:before="100" w:beforeAutospacing="1" w:after="100" w:afterAutospacing="1" w:line="240" w:lineRule="auto"/>
    </w:pPr>
    <w:rPr>
      <w:rFonts w:ascii="Arial" w:eastAsia="Times New Roman" w:hAnsi="Arial" w:cs="Arial"/>
      <w:sz w:val="24"/>
      <w:szCs w:val="24"/>
    </w:rPr>
  </w:style>
  <w:style w:type="paragraph" w:customStyle="1" w:styleId="ConsPlusNonformat">
    <w:name w:val="ConsPlusNonformat"/>
    <w:uiPriority w:val="99"/>
    <w:rsid w:val="00BD2F6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d">
    <w:name w:val="Знак Знак Знак"/>
    <w:basedOn w:val="a"/>
    <w:uiPriority w:val="99"/>
    <w:rsid w:val="00BD2F6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5">
    <w:name w:val="Знак Знак Знак1"/>
    <w:basedOn w:val="a"/>
    <w:uiPriority w:val="99"/>
    <w:rsid w:val="00BD2F6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2">
    <w:name w:val="Знак Знак Знак2"/>
    <w:basedOn w:val="a"/>
    <w:uiPriority w:val="99"/>
    <w:rsid w:val="00BD2F65"/>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6">
    <w:name w:val="Знак Знак Знак Знак Знак1"/>
    <w:basedOn w:val="a"/>
    <w:uiPriority w:val="99"/>
    <w:rsid w:val="00BD2F6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3">
    <w:name w:val="Знак Знак Знак Знак Знак2"/>
    <w:basedOn w:val="a"/>
    <w:uiPriority w:val="99"/>
    <w:rsid w:val="00BD2F6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PlusCell">
    <w:name w:val="ConsPlusCell"/>
    <w:uiPriority w:val="99"/>
    <w:rsid w:val="00BD2F65"/>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Cell">
    <w:name w:val="ConsCell"/>
    <w:uiPriority w:val="99"/>
    <w:rsid w:val="00BD2F65"/>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7">
    <w:name w:val="Знак Знак1"/>
    <w:basedOn w:val="a"/>
    <w:uiPriority w:val="99"/>
    <w:rsid w:val="00BD2F6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e">
    <w:name w:val="Знак Знак Знак Знак Знак Знак"/>
    <w:basedOn w:val="a"/>
    <w:uiPriority w:val="99"/>
    <w:rsid w:val="00BD2F65"/>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11">
    <w:name w:val="Font Style11"/>
    <w:uiPriority w:val="99"/>
    <w:rsid w:val="00BD2F65"/>
    <w:rPr>
      <w:rFonts w:ascii="Times New Roman" w:hAnsi="Times New Roman" w:cs="Times New Roman"/>
      <w:sz w:val="26"/>
      <w:szCs w:val="26"/>
    </w:rPr>
  </w:style>
  <w:style w:type="paragraph" w:customStyle="1" w:styleId="ListParagraph">
    <w:name w:val="List Paragraph"/>
    <w:basedOn w:val="a"/>
    <w:rsid w:val="00BD2F65"/>
    <w:pPr>
      <w:ind w:left="720"/>
    </w:pPr>
    <w:rPr>
      <w:rFonts w:ascii="Calibri" w:eastAsia="Times New Roman" w:hAnsi="Calibri" w:cs="Times New Roman"/>
      <w:lang w:eastAsia="en-US"/>
    </w:rPr>
  </w:style>
  <w:style w:type="paragraph" w:customStyle="1" w:styleId="afff">
    <w:name w:val="Обычный (паспорт)"/>
    <w:basedOn w:val="a"/>
    <w:rsid w:val="00BD2F65"/>
    <w:pPr>
      <w:spacing w:before="120" w:after="0" w:line="240" w:lineRule="auto"/>
      <w:jc w:val="both"/>
    </w:pPr>
    <w:rPr>
      <w:rFonts w:ascii="Times New Roman" w:eastAsia="Calibri" w:hAnsi="Times New Roman" w:cs="Times New Roman"/>
      <w:sz w:val="28"/>
      <w:szCs w:val="28"/>
    </w:rPr>
  </w:style>
  <w:style w:type="paragraph" w:customStyle="1" w:styleId="afff0">
    <w:name w:val="Жирный (паспорт)"/>
    <w:basedOn w:val="a"/>
    <w:rsid w:val="00BD2F65"/>
    <w:pPr>
      <w:spacing w:before="120" w:after="0" w:line="240" w:lineRule="auto"/>
      <w:jc w:val="both"/>
    </w:pPr>
    <w:rPr>
      <w:rFonts w:ascii="Times New Roman" w:eastAsia="Calibri" w:hAnsi="Times New Roman" w:cs="Times New Roman"/>
      <w:b/>
      <w:sz w:val="28"/>
      <w:szCs w:val="28"/>
    </w:rPr>
  </w:style>
  <w:style w:type="paragraph" w:styleId="31">
    <w:name w:val="Body Text Indent 3"/>
    <w:basedOn w:val="a"/>
    <w:link w:val="32"/>
    <w:uiPriority w:val="99"/>
    <w:rsid w:val="00BD2F65"/>
    <w:pPr>
      <w:spacing w:after="120"/>
      <w:ind w:left="283"/>
    </w:pPr>
    <w:rPr>
      <w:rFonts w:ascii="Calibri" w:eastAsia="Times New Roman" w:hAnsi="Calibri" w:cs="Times New Roman"/>
      <w:sz w:val="16"/>
      <w:szCs w:val="16"/>
      <w:lang w:eastAsia="en-US"/>
    </w:rPr>
  </w:style>
  <w:style w:type="character" w:customStyle="1" w:styleId="32">
    <w:name w:val="Основной текст с отступом 3 Знак"/>
    <w:basedOn w:val="a1"/>
    <w:link w:val="31"/>
    <w:uiPriority w:val="99"/>
    <w:rsid w:val="00BD2F65"/>
    <w:rPr>
      <w:rFonts w:ascii="Calibri" w:eastAsia="Times New Roman" w:hAnsi="Calibri" w:cs="Times New Roman"/>
      <w:sz w:val="16"/>
      <w:szCs w:val="16"/>
      <w:lang w:eastAsia="en-US"/>
    </w:rPr>
  </w:style>
  <w:style w:type="paragraph" w:styleId="afff1">
    <w:name w:val="endnote text"/>
    <w:basedOn w:val="a"/>
    <w:link w:val="afff2"/>
    <w:rsid w:val="00BD2F65"/>
    <w:pPr>
      <w:spacing w:after="0" w:line="240" w:lineRule="auto"/>
    </w:pPr>
    <w:rPr>
      <w:rFonts w:ascii="Times New Roman" w:eastAsia="Times New Roman" w:hAnsi="Times New Roman" w:cs="Times New Roman"/>
      <w:sz w:val="20"/>
      <w:szCs w:val="20"/>
    </w:rPr>
  </w:style>
  <w:style w:type="character" w:customStyle="1" w:styleId="afff2">
    <w:name w:val="Текст концевой сноски Знак"/>
    <w:basedOn w:val="a1"/>
    <w:link w:val="afff1"/>
    <w:rsid w:val="00BD2F65"/>
    <w:rPr>
      <w:rFonts w:ascii="Times New Roman" w:eastAsia="Times New Roman" w:hAnsi="Times New Roman" w:cs="Times New Roman"/>
      <w:sz w:val="20"/>
      <w:szCs w:val="20"/>
    </w:rPr>
  </w:style>
  <w:style w:type="character" w:styleId="afff3">
    <w:name w:val="endnote reference"/>
    <w:rsid w:val="00BD2F65"/>
    <w:rPr>
      <w:vertAlign w:val="superscript"/>
    </w:rPr>
  </w:style>
  <w:style w:type="paragraph" w:customStyle="1" w:styleId="afff4">
    <w:name w:val="Обычный (без отступа)"/>
    <w:basedOn w:val="a"/>
    <w:rsid w:val="00BD2F65"/>
    <w:pPr>
      <w:suppressAutoHyphens/>
      <w:spacing w:after="0" w:line="240" w:lineRule="auto"/>
    </w:pPr>
    <w:rPr>
      <w:rFonts w:ascii="Times New Roman" w:eastAsia="Times New Roman" w:hAnsi="Times New Roman" w:cs="Times New Roman"/>
      <w:sz w:val="28"/>
      <w:szCs w:val="20"/>
      <w:lang w:eastAsia="ar-SA"/>
    </w:rPr>
  </w:style>
  <w:style w:type="paragraph" w:styleId="24">
    <w:name w:val="Body Text 2"/>
    <w:basedOn w:val="a"/>
    <w:link w:val="25"/>
    <w:unhideWhenUsed/>
    <w:rsid w:val="00BD2F65"/>
    <w:pPr>
      <w:widowControl w:val="0"/>
      <w:autoSpaceDE w:val="0"/>
      <w:autoSpaceDN w:val="0"/>
      <w:adjustRightInd w:val="0"/>
      <w:spacing w:after="120" w:line="480" w:lineRule="auto"/>
      <w:ind w:firstLine="720"/>
      <w:jc w:val="both"/>
    </w:pPr>
    <w:rPr>
      <w:rFonts w:ascii="Arial" w:eastAsia="Times New Roman" w:hAnsi="Arial" w:cs="Arial"/>
      <w:sz w:val="20"/>
      <w:szCs w:val="20"/>
    </w:rPr>
  </w:style>
  <w:style w:type="character" w:customStyle="1" w:styleId="25">
    <w:name w:val="Основной текст 2 Знак"/>
    <w:basedOn w:val="a1"/>
    <w:link w:val="24"/>
    <w:rsid w:val="00BD2F65"/>
    <w:rPr>
      <w:rFonts w:ascii="Arial" w:eastAsia="Times New Roman" w:hAnsi="Arial" w:cs="Arial"/>
      <w:sz w:val="20"/>
      <w:szCs w:val="20"/>
    </w:rPr>
  </w:style>
  <w:style w:type="paragraph" w:styleId="afff5">
    <w:name w:val="Body Text Indent"/>
    <w:aliases w:val="Нумерованный список !!,Основной текст 1,Надин стиль"/>
    <w:basedOn w:val="a"/>
    <w:link w:val="afff6"/>
    <w:uiPriority w:val="99"/>
    <w:rsid w:val="00BD2F65"/>
    <w:pPr>
      <w:spacing w:after="0" w:line="240" w:lineRule="auto"/>
      <w:ind w:firstLine="540"/>
      <w:jc w:val="both"/>
    </w:pPr>
    <w:rPr>
      <w:rFonts w:ascii="Times New Roman" w:eastAsia="Times New Roman" w:hAnsi="Times New Roman" w:cs="Times New Roman"/>
      <w:sz w:val="24"/>
      <w:szCs w:val="20"/>
    </w:rPr>
  </w:style>
  <w:style w:type="character" w:customStyle="1" w:styleId="afff6">
    <w:name w:val="Основной текст с отступом Знак"/>
    <w:aliases w:val="Нумерованный список !! Знак,Основной текст 1 Знак,Надин стиль Знак"/>
    <w:basedOn w:val="a1"/>
    <w:link w:val="afff5"/>
    <w:uiPriority w:val="99"/>
    <w:rsid w:val="00BD2F65"/>
    <w:rPr>
      <w:rFonts w:ascii="Times New Roman" w:eastAsia="Times New Roman" w:hAnsi="Times New Roman" w:cs="Times New Roman"/>
      <w:sz w:val="24"/>
      <w:szCs w:val="20"/>
    </w:rPr>
  </w:style>
  <w:style w:type="paragraph" w:customStyle="1" w:styleId="CharCharChar">
    <w:name w:val="Char Char Char"/>
    <w:basedOn w:val="a"/>
    <w:rsid w:val="00BD2F65"/>
    <w:pPr>
      <w:spacing w:after="160" w:line="240" w:lineRule="exact"/>
    </w:pPr>
    <w:rPr>
      <w:rFonts w:ascii="Verdana" w:eastAsia="Times New Roman" w:hAnsi="Verdana" w:cs="Verdana"/>
      <w:sz w:val="20"/>
      <w:szCs w:val="20"/>
      <w:lang w:val="en-US" w:eastAsia="en-US"/>
    </w:rPr>
  </w:style>
  <w:style w:type="paragraph" w:customStyle="1" w:styleId="ConsPlusTitle">
    <w:name w:val="ConsPlusTitle"/>
    <w:uiPriority w:val="99"/>
    <w:rsid w:val="00BD2F65"/>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140">
    <w:name w:val="Стиль 14 пт"/>
    <w:rsid w:val="00BD2F65"/>
    <w:rPr>
      <w:sz w:val="28"/>
    </w:rPr>
  </w:style>
  <w:style w:type="character" w:customStyle="1" w:styleId="WW8Num2z0">
    <w:name w:val="WW8Num2z0"/>
    <w:rsid w:val="00BD2F65"/>
    <w:rPr>
      <w:sz w:val="28"/>
      <w:szCs w:val="28"/>
    </w:rPr>
  </w:style>
  <w:style w:type="paragraph" w:styleId="18">
    <w:name w:val="toc 1"/>
    <w:basedOn w:val="a"/>
    <w:next w:val="a"/>
    <w:autoRedefine/>
    <w:unhideWhenUsed/>
    <w:qFormat/>
    <w:rsid w:val="00BD2F65"/>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 w:type="character" w:customStyle="1" w:styleId="50">
    <w:name w:val="Заголовок 5 Знак"/>
    <w:basedOn w:val="a1"/>
    <w:link w:val="5"/>
    <w:rsid w:val="00BD2F65"/>
    <w:rPr>
      <w:rFonts w:ascii="Times New Roman" w:eastAsia="Times New Roman" w:hAnsi="Times New Roman" w:cs="Times New Roman"/>
      <w:b/>
      <w:bCs/>
      <w:i/>
      <w:iCs/>
      <w:sz w:val="26"/>
      <w:szCs w:val="26"/>
      <w:lang w:eastAsia="ar-SA"/>
    </w:rPr>
  </w:style>
  <w:style w:type="paragraph" w:styleId="afff7">
    <w:name w:val="caption"/>
    <w:basedOn w:val="a"/>
    <w:next w:val="a"/>
    <w:qFormat/>
    <w:rsid w:val="00BD2F65"/>
    <w:pPr>
      <w:spacing w:after="0" w:line="240" w:lineRule="auto"/>
      <w:jc w:val="center"/>
    </w:pPr>
    <w:rPr>
      <w:rFonts w:ascii="Times New Roman" w:eastAsia="Times New Roman" w:hAnsi="Times New Roman" w:cs="Times New Roman"/>
      <w:b/>
      <w:sz w:val="40"/>
      <w:szCs w:val="20"/>
    </w:rPr>
  </w:style>
  <w:style w:type="character" w:customStyle="1" w:styleId="Absatz-Standardschriftart">
    <w:name w:val="Absatz-Standardschriftart"/>
    <w:rsid w:val="00BD2F65"/>
  </w:style>
  <w:style w:type="character" w:customStyle="1" w:styleId="WW-Absatz-Standardschriftart">
    <w:name w:val="WW-Absatz-Standardschriftart"/>
    <w:rsid w:val="00BD2F65"/>
  </w:style>
  <w:style w:type="character" w:customStyle="1" w:styleId="33">
    <w:name w:val="Основной шрифт абзаца3"/>
    <w:rsid w:val="00BD2F65"/>
  </w:style>
  <w:style w:type="character" w:customStyle="1" w:styleId="WW-Absatz-Standardschriftart1">
    <w:name w:val="WW-Absatz-Standardschriftart1"/>
    <w:rsid w:val="00BD2F65"/>
  </w:style>
  <w:style w:type="character" w:customStyle="1" w:styleId="26">
    <w:name w:val="Основной шрифт абзаца2"/>
    <w:rsid w:val="00BD2F65"/>
  </w:style>
  <w:style w:type="character" w:customStyle="1" w:styleId="WW-Absatz-Standardschriftart11">
    <w:name w:val="WW-Absatz-Standardschriftart11"/>
    <w:rsid w:val="00BD2F65"/>
  </w:style>
  <w:style w:type="character" w:customStyle="1" w:styleId="WW8Num5z0">
    <w:name w:val="WW8Num5z0"/>
    <w:rsid w:val="00BD2F65"/>
    <w:rPr>
      <w:rFonts w:ascii="Symbol" w:hAnsi="Symbol"/>
    </w:rPr>
  </w:style>
  <w:style w:type="character" w:customStyle="1" w:styleId="WW8Num6z0">
    <w:name w:val="WW8Num6z0"/>
    <w:rsid w:val="00BD2F65"/>
    <w:rPr>
      <w:rFonts w:ascii="Symbol" w:hAnsi="Symbol"/>
    </w:rPr>
  </w:style>
  <w:style w:type="character" w:customStyle="1" w:styleId="WW8Num7z0">
    <w:name w:val="WW8Num7z0"/>
    <w:rsid w:val="00BD2F65"/>
    <w:rPr>
      <w:rFonts w:ascii="Symbol" w:hAnsi="Symbol"/>
    </w:rPr>
  </w:style>
  <w:style w:type="character" w:customStyle="1" w:styleId="WW8Num8z0">
    <w:name w:val="WW8Num8z0"/>
    <w:rsid w:val="00BD2F65"/>
    <w:rPr>
      <w:rFonts w:ascii="Symbol" w:hAnsi="Symbol"/>
    </w:rPr>
  </w:style>
  <w:style w:type="character" w:customStyle="1" w:styleId="WW8Num10z0">
    <w:name w:val="WW8Num10z0"/>
    <w:rsid w:val="00BD2F65"/>
    <w:rPr>
      <w:rFonts w:ascii="Symbol" w:hAnsi="Symbol"/>
    </w:rPr>
  </w:style>
  <w:style w:type="character" w:customStyle="1" w:styleId="19">
    <w:name w:val="Основной шрифт абзаца1"/>
    <w:rsid w:val="00BD2F65"/>
  </w:style>
  <w:style w:type="character" w:styleId="afff8">
    <w:name w:val="page number"/>
    <w:basedOn w:val="19"/>
    <w:rsid w:val="00BD2F65"/>
  </w:style>
  <w:style w:type="character" w:customStyle="1" w:styleId="afff9">
    <w:name w:val="Символ нумерации"/>
    <w:rsid w:val="00BD2F65"/>
  </w:style>
  <w:style w:type="character" w:customStyle="1" w:styleId="afffa">
    <w:name w:val="Маркеры списка"/>
    <w:rsid w:val="00BD2F65"/>
    <w:rPr>
      <w:rFonts w:ascii="OpenSymbol" w:eastAsia="OpenSymbol" w:hAnsi="OpenSymbol" w:cs="OpenSymbol"/>
    </w:rPr>
  </w:style>
  <w:style w:type="paragraph" w:customStyle="1" w:styleId="1a">
    <w:name w:val="Заголовок1"/>
    <w:basedOn w:val="a"/>
    <w:next w:val="a0"/>
    <w:rsid w:val="00BD2F65"/>
    <w:pPr>
      <w:keepNext/>
      <w:suppressAutoHyphens/>
      <w:spacing w:before="240" w:after="120" w:line="240" w:lineRule="auto"/>
    </w:pPr>
    <w:rPr>
      <w:rFonts w:ascii="Arial" w:eastAsia="Lucida Sans Unicode" w:hAnsi="Arial" w:cs="Tahoma"/>
      <w:sz w:val="28"/>
      <w:szCs w:val="28"/>
      <w:lang w:eastAsia="ar-SA"/>
    </w:rPr>
  </w:style>
  <w:style w:type="paragraph" w:styleId="afffb">
    <w:name w:val="List"/>
    <w:basedOn w:val="a0"/>
    <w:rsid w:val="00BD2F65"/>
    <w:pPr>
      <w:widowControl w:val="0"/>
    </w:pPr>
    <w:rPr>
      <w:rFonts w:cs="Tahoma"/>
      <w:sz w:val="20"/>
      <w:szCs w:val="20"/>
    </w:rPr>
  </w:style>
  <w:style w:type="paragraph" w:customStyle="1" w:styleId="34">
    <w:name w:val="Название3"/>
    <w:basedOn w:val="a"/>
    <w:rsid w:val="00BD2F6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5">
    <w:name w:val="Указатель3"/>
    <w:basedOn w:val="a"/>
    <w:rsid w:val="00BD2F65"/>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7">
    <w:name w:val="Название2"/>
    <w:basedOn w:val="a"/>
    <w:rsid w:val="00BD2F6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8">
    <w:name w:val="Указатель2"/>
    <w:basedOn w:val="a"/>
    <w:rsid w:val="00BD2F65"/>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b">
    <w:name w:val="Название1"/>
    <w:basedOn w:val="a"/>
    <w:rsid w:val="00BD2F6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c">
    <w:name w:val="Указатель1"/>
    <w:basedOn w:val="a"/>
    <w:rsid w:val="00BD2F65"/>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c">
    <w:name w:val="Знак Знак Знак Знак Знак Знак Знак"/>
    <w:basedOn w:val="a"/>
    <w:rsid w:val="00BD2F65"/>
    <w:pPr>
      <w:suppressAutoHyphens/>
      <w:spacing w:after="160" w:line="240" w:lineRule="exact"/>
    </w:pPr>
    <w:rPr>
      <w:rFonts w:ascii="Arial" w:eastAsia="Times New Roman" w:hAnsi="Arial" w:cs="Arial"/>
      <w:sz w:val="20"/>
      <w:szCs w:val="20"/>
      <w:lang w:val="fr-FR" w:eastAsia="ar-SA"/>
    </w:rPr>
  </w:style>
  <w:style w:type="paragraph" w:customStyle="1" w:styleId="afffd">
    <w:name w:val="Содержимое таблицы"/>
    <w:basedOn w:val="a"/>
    <w:rsid w:val="00BD2F65"/>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e">
    <w:name w:val="Знак Знак Знак Знак"/>
    <w:basedOn w:val="a"/>
    <w:rsid w:val="00BD2F65"/>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
    <w:name w:val="Информация об изменениях документа"/>
    <w:basedOn w:val="a"/>
    <w:next w:val="a"/>
    <w:rsid w:val="00BD2F65"/>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0">
    <w:name w:val="Содержимое врезки"/>
    <w:basedOn w:val="a0"/>
    <w:rsid w:val="00BD2F65"/>
    <w:pPr>
      <w:widowControl w:val="0"/>
    </w:pPr>
    <w:rPr>
      <w:sz w:val="20"/>
      <w:szCs w:val="20"/>
    </w:rPr>
  </w:style>
  <w:style w:type="paragraph" w:customStyle="1" w:styleId="affff1">
    <w:name w:val="Заголовок таблицы"/>
    <w:basedOn w:val="afffd"/>
    <w:rsid w:val="00BD2F65"/>
    <w:pPr>
      <w:jc w:val="center"/>
    </w:pPr>
    <w:rPr>
      <w:b/>
      <w:bCs/>
    </w:rPr>
  </w:style>
  <w:style w:type="character" w:customStyle="1" w:styleId="41">
    <w:name w:val="Основной шрифт абзаца4"/>
    <w:rsid w:val="00BD2F65"/>
  </w:style>
  <w:style w:type="character" w:customStyle="1" w:styleId="WW-Absatz-Standardschriftart111">
    <w:name w:val="WW-Absatz-Standardschriftart111"/>
    <w:rsid w:val="00BD2F65"/>
  </w:style>
  <w:style w:type="paragraph" w:customStyle="1" w:styleId="42">
    <w:name w:val="Название4"/>
    <w:basedOn w:val="a"/>
    <w:rsid w:val="00BD2F6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3">
    <w:name w:val="Указатель4"/>
    <w:basedOn w:val="a"/>
    <w:rsid w:val="00BD2F65"/>
    <w:pPr>
      <w:suppressLineNumbers/>
      <w:suppressAutoHyphens/>
      <w:spacing w:after="0" w:line="240" w:lineRule="auto"/>
    </w:pPr>
    <w:rPr>
      <w:rFonts w:ascii="Times New Roman" w:eastAsia="Times New Roman" w:hAnsi="Times New Roman" w:cs="Tahoma"/>
      <w:sz w:val="24"/>
      <w:szCs w:val="24"/>
      <w:lang w:eastAsia="ar-SA"/>
    </w:rPr>
  </w:style>
  <w:style w:type="character" w:styleId="affff2">
    <w:name w:val="FollowedHyperlink"/>
    <w:rsid w:val="00BD2F65"/>
    <w:rPr>
      <w:color w:val="800080"/>
      <w:u w:val="single"/>
    </w:rPr>
  </w:style>
  <w:style w:type="paragraph" w:customStyle="1" w:styleId="Char">
    <w:name w:val="Char"/>
    <w:basedOn w:val="a"/>
    <w:rsid w:val="00BD2F65"/>
    <w:pPr>
      <w:spacing w:after="160" w:line="240" w:lineRule="exact"/>
    </w:pPr>
    <w:rPr>
      <w:rFonts w:ascii="Arial" w:eastAsia="Times New Roman" w:hAnsi="Arial" w:cs="Arial"/>
      <w:sz w:val="20"/>
      <w:szCs w:val="20"/>
      <w:lang w:val="fr-FR" w:eastAsia="en-US"/>
    </w:rPr>
  </w:style>
  <w:style w:type="paragraph" w:styleId="affff3">
    <w:name w:val="TOC Heading"/>
    <w:basedOn w:val="10"/>
    <w:next w:val="a"/>
    <w:qFormat/>
    <w:rsid w:val="00BD2F65"/>
    <w:pPr>
      <w:keepLines/>
      <w:widowControl/>
      <w:spacing w:before="480" w:after="0" w:line="276" w:lineRule="auto"/>
      <w:outlineLvl w:val="9"/>
    </w:pPr>
    <w:rPr>
      <w:rFonts w:ascii="Cambria" w:hAnsi="Cambria"/>
      <w:color w:val="365F91"/>
      <w:kern w:val="0"/>
      <w:sz w:val="28"/>
      <w:szCs w:val="28"/>
      <w:lang w:eastAsia="en-US"/>
    </w:rPr>
  </w:style>
  <w:style w:type="paragraph" w:styleId="29">
    <w:name w:val="toc 2"/>
    <w:basedOn w:val="a"/>
    <w:next w:val="a"/>
    <w:autoRedefine/>
    <w:rsid w:val="00BD2F65"/>
    <w:pPr>
      <w:tabs>
        <w:tab w:val="right" w:leader="dot" w:pos="9345"/>
      </w:tabs>
      <w:suppressAutoHyphens/>
      <w:spacing w:before="60" w:after="60" w:line="240" w:lineRule="auto"/>
      <w:ind w:left="238"/>
    </w:pPr>
    <w:rPr>
      <w:rFonts w:ascii="Times New Roman" w:eastAsia="Times New Roman" w:hAnsi="Times New Roman" w:cs="Times New Roman"/>
      <w:sz w:val="24"/>
      <w:szCs w:val="24"/>
    </w:rPr>
  </w:style>
  <w:style w:type="paragraph" w:styleId="2a">
    <w:name w:val="List 2"/>
    <w:basedOn w:val="a"/>
    <w:rsid w:val="00BD2F65"/>
    <w:pPr>
      <w:widowControl w:val="0"/>
      <w:spacing w:after="0" w:line="240" w:lineRule="auto"/>
      <w:ind w:left="566" w:hanging="283"/>
    </w:pPr>
    <w:rPr>
      <w:rFonts w:ascii="Times New Roman" w:eastAsia="Times New Roman" w:hAnsi="Times New Roman" w:cs="Times New Roman"/>
      <w:sz w:val="20"/>
      <w:szCs w:val="20"/>
    </w:rPr>
  </w:style>
  <w:style w:type="paragraph" w:styleId="36">
    <w:name w:val="List 3"/>
    <w:basedOn w:val="a"/>
    <w:rsid w:val="00BD2F65"/>
    <w:pPr>
      <w:widowControl w:val="0"/>
      <w:spacing w:after="0" w:line="240" w:lineRule="auto"/>
      <w:ind w:left="849" w:hanging="283"/>
    </w:pPr>
    <w:rPr>
      <w:rFonts w:ascii="Times New Roman" w:eastAsia="Times New Roman" w:hAnsi="Times New Roman" w:cs="Times New Roman"/>
      <w:sz w:val="20"/>
      <w:szCs w:val="20"/>
    </w:rPr>
  </w:style>
  <w:style w:type="paragraph" w:styleId="44">
    <w:name w:val="List 4"/>
    <w:basedOn w:val="a"/>
    <w:rsid w:val="00BD2F65"/>
    <w:pPr>
      <w:widowControl w:val="0"/>
      <w:spacing w:after="0" w:line="240" w:lineRule="auto"/>
      <w:ind w:left="1132" w:hanging="283"/>
    </w:pPr>
    <w:rPr>
      <w:rFonts w:ascii="Times New Roman" w:eastAsia="Times New Roman" w:hAnsi="Times New Roman" w:cs="Times New Roman"/>
      <w:sz w:val="20"/>
      <w:szCs w:val="20"/>
    </w:rPr>
  </w:style>
  <w:style w:type="paragraph" w:styleId="affff4">
    <w:name w:val="Body Text First Indent"/>
    <w:basedOn w:val="a0"/>
    <w:link w:val="affff5"/>
    <w:rsid w:val="00BD2F65"/>
    <w:pPr>
      <w:widowControl w:val="0"/>
      <w:suppressAutoHyphens w:val="0"/>
      <w:ind w:firstLine="210"/>
    </w:pPr>
    <w:rPr>
      <w:sz w:val="20"/>
      <w:szCs w:val="20"/>
      <w:lang w:eastAsia="ru-RU"/>
    </w:rPr>
  </w:style>
  <w:style w:type="character" w:customStyle="1" w:styleId="affff5">
    <w:name w:val="Красная строка Знак"/>
    <w:basedOn w:val="ac"/>
    <w:link w:val="affff4"/>
    <w:rsid w:val="00BD2F65"/>
    <w:rPr>
      <w:rFonts w:ascii="Times New Roman" w:eastAsia="Times New Roman" w:hAnsi="Times New Roman" w:cs="Times New Roman"/>
      <w:sz w:val="20"/>
      <w:szCs w:val="20"/>
      <w:lang w:eastAsia="ar-SA"/>
    </w:rPr>
  </w:style>
  <w:style w:type="paragraph" w:styleId="2b">
    <w:name w:val="Body Text First Indent 2"/>
    <w:basedOn w:val="afff5"/>
    <w:link w:val="2c"/>
    <w:rsid w:val="00BD2F65"/>
    <w:pPr>
      <w:widowControl w:val="0"/>
      <w:spacing w:after="120"/>
      <w:ind w:left="283" w:firstLine="210"/>
      <w:jc w:val="left"/>
    </w:pPr>
    <w:rPr>
      <w:sz w:val="20"/>
    </w:rPr>
  </w:style>
  <w:style w:type="character" w:customStyle="1" w:styleId="2c">
    <w:name w:val="Красная строка 2 Знак"/>
    <w:basedOn w:val="afff6"/>
    <w:link w:val="2b"/>
    <w:rsid w:val="00BD2F65"/>
    <w:rPr>
      <w:rFonts w:ascii="Times New Roman" w:eastAsia="Times New Roman" w:hAnsi="Times New Roman" w:cs="Times New Roman"/>
      <w:sz w:val="20"/>
      <w:szCs w:val="20"/>
    </w:rPr>
  </w:style>
  <w:style w:type="paragraph" w:styleId="affff6">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1d"/>
    <w:rsid w:val="00BD2F65"/>
    <w:pPr>
      <w:spacing w:after="0" w:line="240" w:lineRule="auto"/>
    </w:pPr>
    <w:rPr>
      <w:rFonts w:ascii="Times New Roman" w:eastAsia="Times New Roman" w:hAnsi="Times New Roman" w:cs="Times New Roman"/>
      <w:sz w:val="20"/>
      <w:szCs w:val="20"/>
    </w:rPr>
  </w:style>
  <w:style w:type="character" w:customStyle="1" w:styleId="affff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rsid w:val="00BD2F65"/>
    <w:rPr>
      <w:sz w:val="20"/>
      <w:szCs w:val="20"/>
    </w:rPr>
  </w:style>
  <w:style w:type="character" w:customStyle="1" w:styleId="1d">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ff6"/>
    <w:semiHidden/>
    <w:locked/>
    <w:rsid w:val="00BD2F65"/>
    <w:rPr>
      <w:rFonts w:ascii="Times New Roman" w:eastAsia="Times New Roman" w:hAnsi="Times New Roman" w:cs="Times New Roman"/>
      <w:sz w:val="20"/>
      <w:szCs w:val="20"/>
    </w:rPr>
  </w:style>
  <w:style w:type="character" w:styleId="affff8">
    <w:name w:val="footnote reference"/>
    <w:aliases w:val="fr,Текст сновски"/>
    <w:rsid w:val="00BD2F65"/>
    <w:rPr>
      <w:vertAlign w:val="superscript"/>
    </w:rPr>
  </w:style>
  <w:style w:type="paragraph" w:customStyle="1" w:styleId="141">
    <w:name w:val="Обычный + 14 пт"/>
    <w:aliases w:val="Первая строка:  1,25 см,Справа:  -0 см,Междустр.интервал: ..."/>
    <w:basedOn w:val="afff5"/>
    <w:rsid w:val="00BD2F65"/>
    <w:pPr>
      <w:ind w:firstLine="601"/>
    </w:pPr>
    <w:rPr>
      <w:sz w:val="28"/>
      <w:szCs w:val="28"/>
    </w:rPr>
  </w:style>
  <w:style w:type="paragraph" w:customStyle="1" w:styleId="ConsNormal">
    <w:name w:val="ConsNormal"/>
    <w:rsid w:val="00BD2F6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BD2F6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10">
    <w:name w:val="Основной текст 21"/>
    <w:basedOn w:val="a"/>
    <w:rsid w:val="00BD2F65"/>
    <w:pPr>
      <w:spacing w:after="0" w:line="240" w:lineRule="auto"/>
      <w:ind w:firstLine="720"/>
      <w:jc w:val="both"/>
    </w:pPr>
    <w:rPr>
      <w:rFonts w:ascii="Times New Roman" w:eastAsia="Times New Roman" w:hAnsi="Times New Roman" w:cs="Times New Roman"/>
      <w:kern w:val="16"/>
      <w:sz w:val="28"/>
      <w:szCs w:val="20"/>
    </w:rPr>
  </w:style>
  <w:style w:type="paragraph" w:customStyle="1" w:styleId="affff9">
    <w:name w:val="Знак"/>
    <w:basedOn w:val="a"/>
    <w:rsid w:val="00BD2F6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Iauiue">
    <w:name w:val="Iau?iue"/>
    <w:rsid w:val="00BD2F65"/>
    <w:pPr>
      <w:spacing w:after="0" w:line="240" w:lineRule="auto"/>
    </w:pPr>
    <w:rPr>
      <w:rFonts w:ascii="Times New Roman" w:eastAsia="Times New Roman" w:hAnsi="Times New Roman" w:cs="Times New Roman"/>
      <w:sz w:val="20"/>
      <w:szCs w:val="20"/>
      <w:lang w:val="en-US"/>
    </w:rPr>
  </w:style>
  <w:style w:type="character" w:styleId="affffa">
    <w:name w:val="Strong"/>
    <w:qFormat/>
    <w:rsid w:val="00BD2F65"/>
    <w:rPr>
      <w:b/>
      <w:bCs/>
    </w:rPr>
  </w:style>
  <w:style w:type="table" w:customStyle="1" w:styleId="1e">
    <w:name w:val="Сетка таблицы1"/>
    <w:basedOn w:val="a2"/>
    <w:next w:val="aff7"/>
    <w:rsid w:val="00BD2F6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2">
    <w:name w:val="Body Text 22"/>
    <w:basedOn w:val="a"/>
    <w:rsid w:val="00BD2F65"/>
    <w:pPr>
      <w:widowControl w:val="0"/>
      <w:spacing w:after="0" w:line="240" w:lineRule="auto"/>
      <w:ind w:firstLine="567"/>
      <w:jc w:val="both"/>
    </w:pPr>
    <w:rPr>
      <w:rFonts w:ascii="Times New Roman" w:eastAsia="Times New Roman" w:hAnsi="Times New Roman" w:cs="Times New Roman"/>
      <w:sz w:val="24"/>
      <w:szCs w:val="20"/>
    </w:rPr>
  </w:style>
  <w:style w:type="paragraph" w:customStyle="1" w:styleId="1f">
    <w:name w:val="Знак Знак1 Знак Знак Знак Знак"/>
    <w:basedOn w:val="a"/>
    <w:rsid w:val="00BD2F65"/>
    <w:pPr>
      <w:widowControl w:val="0"/>
      <w:adjustRightInd w:val="0"/>
      <w:spacing w:after="160" w:line="240" w:lineRule="exact"/>
      <w:jc w:val="right"/>
    </w:pPr>
    <w:rPr>
      <w:rFonts w:ascii="Times New Roman" w:eastAsia="Times New Roman" w:hAnsi="Times New Roman" w:cs="Times New Roman"/>
      <w:b/>
      <w:bCs/>
      <w:i/>
      <w:iCs/>
      <w:sz w:val="28"/>
      <w:szCs w:val="28"/>
      <w:lang w:val="en-GB" w:eastAsia="en-US"/>
    </w:rPr>
  </w:style>
  <w:style w:type="paragraph" w:styleId="2d">
    <w:name w:val="Body Text Indent 2"/>
    <w:basedOn w:val="a"/>
    <w:link w:val="2e"/>
    <w:uiPriority w:val="99"/>
    <w:rsid w:val="00BD2F65"/>
    <w:pPr>
      <w:widowControl w:val="0"/>
      <w:spacing w:after="120" w:line="480" w:lineRule="auto"/>
      <w:ind w:left="283"/>
    </w:pPr>
    <w:rPr>
      <w:rFonts w:ascii="Times New Roman" w:eastAsia="Times New Roman" w:hAnsi="Times New Roman" w:cs="Times New Roman"/>
      <w:sz w:val="20"/>
      <w:szCs w:val="20"/>
    </w:rPr>
  </w:style>
  <w:style w:type="character" w:customStyle="1" w:styleId="2e">
    <w:name w:val="Основной текст с отступом 2 Знак"/>
    <w:basedOn w:val="a1"/>
    <w:link w:val="2d"/>
    <w:uiPriority w:val="99"/>
    <w:rsid w:val="00BD2F65"/>
    <w:rPr>
      <w:rFonts w:ascii="Times New Roman" w:eastAsia="Times New Roman" w:hAnsi="Times New Roman" w:cs="Times New Roman"/>
      <w:sz w:val="20"/>
      <w:szCs w:val="20"/>
    </w:rPr>
  </w:style>
  <w:style w:type="numbering" w:customStyle="1" w:styleId="1f0">
    <w:name w:val="Нет списка1"/>
    <w:next w:val="a3"/>
    <w:semiHidden/>
    <w:rsid w:val="00BD2F65"/>
  </w:style>
  <w:style w:type="character" w:customStyle="1" w:styleId="FontStyle22">
    <w:name w:val="Font Style22"/>
    <w:rsid w:val="00BD2F65"/>
    <w:rPr>
      <w:rFonts w:ascii="Times New Roman" w:hAnsi="Times New Roman" w:cs="Times New Roman"/>
      <w:sz w:val="16"/>
      <w:szCs w:val="16"/>
    </w:rPr>
  </w:style>
  <w:style w:type="character" w:customStyle="1" w:styleId="textdefault">
    <w:name w:val="text_default"/>
    <w:rsid w:val="00BD2F65"/>
    <w:rPr>
      <w:rFonts w:ascii="Verdana" w:hAnsi="Verdana" w:hint="default"/>
      <w:color w:val="5E6466"/>
      <w:sz w:val="18"/>
      <w:szCs w:val="18"/>
    </w:rPr>
  </w:style>
  <w:style w:type="numbering" w:customStyle="1" w:styleId="110">
    <w:name w:val="Нет списка11"/>
    <w:next w:val="a3"/>
    <w:semiHidden/>
    <w:rsid w:val="00BD2F65"/>
  </w:style>
  <w:style w:type="paragraph" w:customStyle="1" w:styleId="Heading">
    <w:name w:val="Heading"/>
    <w:rsid w:val="00BD2F65"/>
    <w:pPr>
      <w:autoSpaceDE w:val="0"/>
      <w:autoSpaceDN w:val="0"/>
      <w:adjustRightInd w:val="0"/>
      <w:spacing w:after="0" w:line="240" w:lineRule="auto"/>
    </w:pPr>
    <w:rPr>
      <w:rFonts w:ascii="Arial" w:eastAsia="Times New Roman" w:hAnsi="Arial" w:cs="Arial"/>
      <w:b/>
      <w:bCs/>
    </w:rPr>
  </w:style>
  <w:style w:type="paragraph" w:customStyle="1" w:styleId="1518">
    <w:name w:val="Стиль 15 пт Междустр.интервал:  точно 18 пт"/>
    <w:basedOn w:val="a"/>
    <w:rsid w:val="00BD2F65"/>
    <w:pPr>
      <w:spacing w:after="0" w:line="360" w:lineRule="exact"/>
      <w:ind w:firstLine="720"/>
      <w:jc w:val="both"/>
    </w:pPr>
    <w:rPr>
      <w:rFonts w:ascii="Times New Roman" w:eastAsia="Times New Roman" w:hAnsi="Times New Roman" w:cs="Times New Roman"/>
      <w:sz w:val="30"/>
      <w:szCs w:val="20"/>
    </w:rPr>
  </w:style>
  <w:style w:type="paragraph" w:customStyle="1" w:styleId="formattext">
    <w:name w:val="formattext"/>
    <w:basedOn w:val="a"/>
    <w:rsid w:val="00BD2F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с отступом 21"/>
    <w:basedOn w:val="a"/>
    <w:rsid w:val="00BD2F65"/>
    <w:pPr>
      <w:widowControl w:val="0"/>
      <w:spacing w:after="0" w:line="240" w:lineRule="auto"/>
      <w:ind w:firstLine="709"/>
      <w:jc w:val="both"/>
    </w:pPr>
    <w:rPr>
      <w:rFonts w:ascii="Times New Roman" w:eastAsia="Times New Roman" w:hAnsi="Times New Roman" w:cs="Times New Roman"/>
      <w:spacing w:val="-8"/>
      <w:sz w:val="28"/>
      <w:szCs w:val="20"/>
    </w:rPr>
  </w:style>
  <w:style w:type="paragraph" w:customStyle="1" w:styleId="37">
    <w:name w:val="Обычный3"/>
    <w:rsid w:val="00BD2F65"/>
    <w:pPr>
      <w:spacing w:after="0" w:line="240" w:lineRule="auto"/>
    </w:pPr>
    <w:rPr>
      <w:rFonts w:ascii="Arial" w:eastAsia="Calibri" w:hAnsi="Arial" w:cs="Times New Roman"/>
      <w:b/>
      <w:sz w:val="24"/>
      <w:szCs w:val="20"/>
    </w:rPr>
  </w:style>
  <w:style w:type="paragraph" w:customStyle="1" w:styleId="1f1">
    <w:name w:val="Обычный1"/>
    <w:rsid w:val="00BD2F65"/>
    <w:pPr>
      <w:widowControl w:val="0"/>
      <w:snapToGrid w:val="0"/>
      <w:spacing w:after="0" w:line="240" w:lineRule="auto"/>
    </w:pPr>
    <w:rPr>
      <w:rFonts w:ascii="Times New Roman" w:eastAsia="Times New Roman" w:hAnsi="Times New Roman" w:cs="Times New Roman"/>
      <w:sz w:val="24"/>
      <w:szCs w:val="20"/>
    </w:rPr>
  </w:style>
  <w:style w:type="character" w:customStyle="1" w:styleId="ConsPlusNormal0">
    <w:name w:val="ConsPlusNormal Знак"/>
    <w:link w:val="ConsPlusNormal"/>
    <w:locked/>
    <w:rsid w:val="00BD2F65"/>
    <w:rPr>
      <w:rFonts w:ascii="Arial" w:eastAsia="Arial" w:hAnsi="Arial" w:cs="Arial"/>
      <w:sz w:val="16"/>
      <w:szCs w:val="16"/>
      <w:lang w:eastAsia="ar-SA"/>
    </w:rPr>
  </w:style>
  <w:style w:type="paragraph" w:customStyle="1" w:styleId="ConsTitle">
    <w:name w:val="ConsTitle"/>
    <w:rsid w:val="00BD2F65"/>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60">
    <w:name w:val="Заголовок 6 Знак"/>
    <w:aliases w:val="H6 Знак"/>
    <w:basedOn w:val="a1"/>
    <w:link w:val="6"/>
    <w:uiPriority w:val="99"/>
    <w:rsid w:val="00BD2F65"/>
    <w:rPr>
      <w:rFonts w:ascii="PetersburgCTT" w:eastAsia="Times New Roman" w:hAnsi="PetersburgCTT" w:cs="Times New Roman"/>
      <w:i/>
      <w:iCs/>
      <w:lang w:val="x-none" w:eastAsia="en-US"/>
    </w:rPr>
  </w:style>
  <w:style w:type="character" w:customStyle="1" w:styleId="70">
    <w:name w:val="Заголовок 7 Знак"/>
    <w:basedOn w:val="a1"/>
    <w:link w:val="7"/>
    <w:uiPriority w:val="99"/>
    <w:rsid w:val="00BD2F65"/>
    <w:rPr>
      <w:rFonts w:ascii="PetersburgCTT" w:eastAsia="Times New Roman" w:hAnsi="PetersburgCTT" w:cs="Times New Roman"/>
      <w:lang w:val="x-none" w:eastAsia="en-US"/>
    </w:rPr>
  </w:style>
  <w:style w:type="character" w:customStyle="1" w:styleId="DocumentMapChar">
    <w:name w:val="Document Map Char"/>
    <w:uiPriority w:val="99"/>
    <w:locked/>
    <w:rsid w:val="00BD2F65"/>
    <w:rPr>
      <w:rFonts w:ascii="Tahoma" w:hAnsi="Tahoma" w:cs="Tahoma"/>
      <w:shd w:val="clear" w:color="auto" w:fill="000080"/>
    </w:rPr>
  </w:style>
  <w:style w:type="paragraph" w:styleId="affffb">
    <w:name w:val="Document Map"/>
    <w:basedOn w:val="a"/>
    <w:link w:val="affffc"/>
    <w:uiPriority w:val="99"/>
    <w:semiHidden/>
    <w:rsid w:val="00BD2F65"/>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fffc">
    <w:name w:val="Схема документа Знак"/>
    <w:basedOn w:val="a1"/>
    <w:link w:val="affffb"/>
    <w:uiPriority w:val="99"/>
    <w:semiHidden/>
    <w:rsid w:val="00BD2F65"/>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BD2F65"/>
  </w:style>
  <w:style w:type="character" w:customStyle="1" w:styleId="BodyTextChar">
    <w:name w:val="Body Text Char"/>
    <w:aliases w:val="Основной текст1 Char,Основной текст Знак Знак Char,bt Char"/>
    <w:uiPriority w:val="99"/>
    <w:locked/>
    <w:rsid w:val="00BD2F65"/>
    <w:rPr>
      <w:b/>
      <w:bCs/>
      <w:sz w:val="40"/>
      <w:szCs w:val="40"/>
      <w:u w:val="single"/>
    </w:rPr>
  </w:style>
  <w:style w:type="character" w:customStyle="1" w:styleId="BodyTextIndent2Char">
    <w:name w:val="Body Text Indent 2 Char"/>
    <w:uiPriority w:val="99"/>
    <w:locked/>
    <w:rsid w:val="00BD2F65"/>
    <w:rPr>
      <w:sz w:val="28"/>
      <w:szCs w:val="28"/>
    </w:rPr>
  </w:style>
  <w:style w:type="character" w:customStyle="1" w:styleId="affa">
    <w:name w:val="Без интервала Знак"/>
    <w:link w:val="14"/>
    <w:uiPriority w:val="99"/>
    <w:locked/>
    <w:rsid w:val="00BD2F65"/>
    <w:rPr>
      <w:rFonts w:ascii="Calibri" w:eastAsia="Times New Roman" w:hAnsi="Calibri" w:cs="Calibri"/>
      <w:sz w:val="20"/>
      <w:szCs w:val="20"/>
    </w:rPr>
  </w:style>
  <w:style w:type="character" w:customStyle="1" w:styleId="BodyTextIndent3Char">
    <w:name w:val="Body Text Indent 3 Char"/>
    <w:uiPriority w:val="99"/>
    <w:locked/>
    <w:rsid w:val="00BD2F65"/>
    <w:rPr>
      <w:sz w:val="16"/>
      <w:szCs w:val="16"/>
    </w:rPr>
  </w:style>
  <w:style w:type="character" w:customStyle="1" w:styleId="BodyTextIndentChar">
    <w:name w:val="Body Text Indent Char"/>
    <w:uiPriority w:val="99"/>
    <w:locked/>
    <w:rsid w:val="00BD2F65"/>
  </w:style>
  <w:style w:type="character" w:customStyle="1" w:styleId="2f">
    <w:name w:val="Основной текст (2)_"/>
    <w:link w:val="2f0"/>
    <w:uiPriority w:val="99"/>
    <w:locked/>
    <w:rsid w:val="00BD2F65"/>
    <w:rPr>
      <w:sz w:val="26"/>
      <w:szCs w:val="26"/>
      <w:shd w:val="clear" w:color="auto" w:fill="FFFFFF"/>
    </w:rPr>
  </w:style>
  <w:style w:type="paragraph" w:customStyle="1" w:styleId="2f0">
    <w:name w:val="Основной текст (2)"/>
    <w:basedOn w:val="a"/>
    <w:link w:val="2f"/>
    <w:uiPriority w:val="99"/>
    <w:rsid w:val="00BD2F65"/>
    <w:pPr>
      <w:shd w:val="clear" w:color="auto" w:fill="FFFFFF"/>
      <w:spacing w:before="420" w:after="600" w:line="322" w:lineRule="exact"/>
      <w:jc w:val="center"/>
    </w:pPr>
    <w:rPr>
      <w:sz w:val="26"/>
      <w:szCs w:val="26"/>
      <w:shd w:val="clear" w:color="auto" w:fill="FFFFFF"/>
    </w:rPr>
  </w:style>
  <w:style w:type="character" w:customStyle="1" w:styleId="CommentTextChar">
    <w:name w:val="Comment Text Char"/>
    <w:uiPriority w:val="99"/>
    <w:locked/>
    <w:rsid w:val="00BD2F65"/>
  </w:style>
  <w:style w:type="paragraph" w:styleId="affffd">
    <w:name w:val="annotation text"/>
    <w:basedOn w:val="a"/>
    <w:link w:val="affffe"/>
    <w:uiPriority w:val="99"/>
    <w:semiHidden/>
    <w:rsid w:val="00BD2F65"/>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fffe">
    <w:name w:val="Текст примечания Знак"/>
    <w:basedOn w:val="a1"/>
    <w:link w:val="affffd"/>
    <w:uiPriority w:val="99"/>
    <w:semiHidden/>
    <w:rsid w:val="00BD2F65"/>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BD2F65"/>
    <w:rPr>
      <w:b/>
      <w:bCs/>
    </w:rPr>
  </w:style>
  <w:style w:type="paragraph" w:styleId="afffff">
    <w:name w:val="annotation subject"/>
    <w:basedOn w:val="affffd"/>
    <w:next w:val="affffd"/>
    <w:link w:val="afffff0"/>
    <w:uiPriority w:val="99"/>
    <w:semiHidden/>
    <w:rsid w:val="00BD2F65"/>
    <w:rPr>
      <w:b/>
      <w:bCs/>
    </w:rPr>
  </w:style>
  <w:style w:type="character" w:customStyle="1" w:styleId="afffff0">
    <w:name w:val="Тема примечания Знак"/>
    <w:basedOn w:val="affffe"/>
    <w:link w:val="afffff"/>
    <w:uiPriority w:val="99"/>
    <w:semiHidden/>
    <w:rsid w:val="00BD2F65"/>
    <w:rPr>
      <w:rFonts w:ascii="Times New Roman" w:eastAsia="Times New Roman" w:hAnsi="Times New Roman" w:cs="Times New Roman"/>
      <w:b/>
      <w:bCs/>
      <w:sz w:val="20"/>
      <w:szCs w:val="20"/>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D2F65"/>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rsid w:val="00BD2F6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BD2F6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61</Pages>
  <Words>24036</Words>
  <Characters>137008</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7</cp:revision>
  <dcterms:created xsi:type="dcterms:W3CDTF">2022-01-10T10:34:00Z</dcterms:created>
  <dcterms:modified xsi:type="dcterms:W3CDTF">2023-01-12T11:59:00Z</dcterms:modified>
</cp:coreProperties>
</file>