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007514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007514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00751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00751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00751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007514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007514">
        <w:rPr>
          <w:rFonts w:ascii="Times New Roman" w:hAnsi="Times New Roman"/>
          <w:color w:val="auto"/>
        </w:rPr>
        <w:t>с.Грабово</w:t>
      </w:r>
    </w:p>
    <w:p w:rsidR="009B30BA" w:rsidRPr="00007514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007514">
        <w:rPr>
          <w:rFonts w:ascii="Times New Roman" w:hAnsi="Times New Roman"/>
          <w:color w:val="auto"/>
          <w:sz w:val="28"/>
          <w:szCs w:val="28"/>
        </w:rPr>
        <w:t xml:space="preserve">« </w:t>
      </w:r>
      <w:r w:rsidR="00007514" w:rsidRPr="00007514">
        <w:rPr>
          <w:rFonts w:ascii="Times New Roman" w:hAnsi="Times New Roman"/>
          <w:color w:val="auto"/>
          <w:sz w:val="28"/>
          <w:szCs w:val="28"/>
        </w:rPr>
        <w:t>25</w:t>
      </w:r>
      <w:r w:rsidRPr="00007514">
        <w:rPr>
          <w:rFonts w:ascii="Times New Roman" w:hAnsi="Times New Roman"/>
          <w:color w:val="auto"/>
          <w:sz w:val="28"/>
          <w:szCs w:val="28"/>
        </w:rPr>
        <w:t xml:space="preserve"> » </w:t>
      </w:r>
      <w:r w:rsidR="00007514" w:rsidRPr="00007514">
        <w:rPr>
          <w:rFonts w:ascii="Times New Roman" w:hAnsi="Times New Roman"/>
          <w:color w:val="auto"/>
          <w:sz w:val="28"/>
          <w:szCs w:val="28"/>
        </w:rPr>
        <w:t>ноября 2022</w:t>
      </w:r>
      <w:r w:rsidRPr="00007514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 № </w:t>
      </w:r>
      <w:r w:rsidR="00007514" w:rsidRPr="00007514">
        <w:rPr>
          <w:rFonts w:ascii="Times New Roman" w:hAnsi="Times New Roman"/>
          <w:color w:val="auto"/>
          <w:sz w:val="28"/>
          <w:szCs w:val="28"/>
        </w:rPr>
        <w:t>252</w:t>
      </w:r>
    </w:p>
    <w:p w:rsidR="009B30BA" w:rsidRPr="00007514" w:rsidRDefault="009B30BA" w:rsidP="009B30BA">
      <w:pPr>
        <w:tabs>
          <w:tab w:val="left" w:pos="8892"/>
        </w:tabs>
        <w:rPr>
          <w:color w:val="auto"/>
        </w:rPr>
      </w:pPr>
    </w:p>
    <w:p w:rsidR="009171F2" w:rsidRPr="0000751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00751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 w:rsidRPr="00007514">
        <w:rPr>
          <w:rFonts w:eastAsia="Arial Unicode MS"/>
          <w:bCs w:val="0"/>
          <w:color w:val="auto"/>
          <w:sz w:val="28"/>
          <w:szCs w:val="28"/>
        </w:rPr>
        <w:t>3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4B76EC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00751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007514">
        <w:rPr>
          <w:rFonts w:eastAsia="Arial Unicode MS"/>
          <w:bCs w:val="0"/>
          <w:color w:val="auto"/>
          <w:sz w:val="28"/>
          <w:szCs w:val="28"/>
        </w:rPr>
        <w:t xml:space="preserve"> на территории Грабовского сельсовета Бессоновского района Пензенской области</w:t>
      </w:r>
    </w:p>
    <w:p w:rsidR="009B30BA" w:rsidRPr="0000751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00751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07514" w:rsidRPr="00007514">
        <w:rPr>
          <w:rFonts w:eastAsia="Arial Unicode MS"/>
          <w:sz w:val="28"/>
          <w:szCs w:val="28"/>
        </w:rPr>
        <w:t xml:space="preserve"> </w:t>
      </w:r>
      <w:r w:rsidR="000533AE" w:rsidRPr="00007514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007514" w:rsidRPr="00007514">
        <w:rPr>
          <w:rFonts w:eastAsia="Arial Unicode MS"/>
          <w:sz w:val="28"/>
          <w:szCs w:val="28"/>
        </w:rPr>
        <w:t>30.09.2021 г.</w:t>
      </w:r>
      <w:r w:rsidR="000533AE" w:rsidRPr="00007514">
        <w:rPr>
          <w:rFonts w:eastAsia="Arial Unicode MS"/>
          <w:sz w:val="28"/>
          <w:szCs w:val="28"/>
        </w:rPr>
        <w:t xml:space="preserve"> № </w:t>
      </w:r>
      <w:r w:rsidR="00007514" w:rsidRPr="00007514">
        <w:rPr>
          <w:rFonts w:eastAsia="Arial Unicode MS"/>
          <w:sz w:val="28"/>
          <w:szCs w:val="28"/>
        </w:rPr>
        <w:t>151-32/3</w:t>
      </w:r>
      <w:r w:rsidR="000533AE" w:rsidRPr="00007514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Грабовского сельсовета Бессоновского района Пензенской области»,</w:t>
      </w:r>
      <w:r w:rsidRPr="0000751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 </w:t>
      </w:r>
      <w:r w:rsidR="0017526E" w:rsidRPr="00007514">
        <w:rPr>
          <w:rFonts w:eastAsia="Arial Unicode MS"/>
          <w:sz w:val="28"/>
          <w:szCs w:val="28"/>
        </w:rPr>
        <w:t>администрация Грабовского сельсовета</w:t>
      </w:r>
      <w:r w:rsidRPr="0000751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00751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00751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007514">
        <w:rPr>
          <w:rFonts w:eastAsia="Arial Unicode MS"/>
          <w:sz w:val="28"/>
          <w:szCs w:val="28"/>
        </w:rPr>
        <w:t xml:space="preserve">1. </w:t>
      </w:r>
      <w:r w:rsidR="004A6ACC" w:rsidRPr="0000751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 w:rsidRPr="00007514">
        <w:rPr>
          <w:rFonts w:eastAsia="Arial Unicode MS"/>
          <w:sz w:val="28"/>
          <w:szCs w:val="28"/>
        </w:rPr>
        <w:t>3</w:t>
      </w:r>
      <w:r w:rsidR="004A6ACC" w:rsidRPr="0000751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007514">
        <w:rPr>
          <w:rFonts w:eastAsia="Arial Unicode MS"/>
          <w:sz w:val="28"/>
          <w:szCs w:val="28"/>
        </w:rPr>
        <w:t xml:space="preserve"> жилищного</w:t>
      </w:r>
      <w:r w:rsidR="004A6ACC" w:rsidRPr="00007514">
        <w:rPr>
          <w:rFonts w:eastAsia="Arial Unicode MS"/>
          <w:sz w:val="28"/>
          <w:szCs w:val="28"/>
        </w:rPr>
        <w:t xml:space="preserve"> контроля на территории Грабовского сельсовета Бессоновского района Пензенской области.</w:t>
      </w:r>
    </w:p>
    <w:p w:rsidR="003204E5" w:rsidRPr="00007514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3204E5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Грабовского сельсовета Бессоновского района Пензенской области от </w:t>
      </w:r>
      <w:r w:rsidR="00007514" w:rsidRPr="00007514">
        <w:rPr>
          <w:rFonts w:eastAsia="Arial Unicode MS"/>
          <w:b w:val="0"/>
          <w:bCs w:val="0"/>
          <w:color w:val="auto"/>
          <w:sz w:val="28"/>
          <w:szCs w:val="28"/>
        </w:rPr>
        <w:t>02.12.2021 г.</w:t>
      </w:r>
      <w:r w:rsidR="003204E5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007514" w:rsidRPr="00007514">
        <w:rPr>
          <w:rFonts w:eastAsia="Arial Unicode MS"/>
          <w:b w:val="0"/>
          <w:bCs w:val="0"/>
          <w:color w:val="auto"/>
          <w:sz w:val="28"/>
          <w:szCs w:val="28"/>
        </w:rPr>
        <w:t>179</w:t>
      </w:r>
      <w:r w:rsidR="003204E5" w:rsidRPr="00007514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Грабовского сельсовета Бессоновского района Пензенской области».</w:t>
      </w:r>
    </w:p>
    <w:p w:rsidR="009B30BA" w:rsidRPr="00007514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007514">
        <w:rPr>
          <w:b w:val="0"/>
          <w:color w:val="auto"/>
          <w:sz w:val="28"/>
          <w:szCs w:val="28"/>
        </w:rPr>
        <w:t xml:space="preserve">3. </w:t>
      </w:r>
      <w:r w:rsidR="009B30BA" w:rsidRPr="0000751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007514">
        <w:rPr>
          <w:b w:val="0"/>
          <w:color w:val="auto"/>
          <w:sz w:val="28"/>
          <w:szCs w:val="28"/>
        </w:rPr>
        <w:lastRenderedPageBreak/>
        <w:t>Бессоновского района Пензенской области</w:t>
      </w:r>
      <w:r w:rsidR="009B30BA" w:rsidRPr="0000751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007514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5456B2" w:rsidRPr="00007514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Pr="0000751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007514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возложить на главу администрации Грабовского сельсовета</w:t>
      </w:r>
      <w:r w:rsidR="004A6ACC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00751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07514" w:rsidRPr="00007514" w:rsidRDefault="00007514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07514" w:rsidRPr="00007514" w:rsidRDefault="00007514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00751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007514" w:rsidRDefault="004A6AC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007514">
        <w:rPr>
          <w:rFonts w:ascii="Times New Roman" w:hAnsi="Times New Roman" w:cs="Times New Roman"/>
          <w:color w:val="auto"/>
          <w:sz w:val="28"/>
          <w:szCs w:val="28"/>
        </w:rPr>
        <w:t>Грабовского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</w:t>
      </w:r>
      <w:r w:rsidR="00007514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9B30BA" w:rsidRPr="0000751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А.Н.Барашенков</w:t>
      </w: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00751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C70A7A" w:rsidRPr="00007514" w:rsidRDefault="0000751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007514">
        <w:rPr>
          <w:color w:val="auto"/>
          <w:sz w:val="24"/>
          <w:szCs w:val="24"/>
        </w:rPr>
        <w:lastRenderedPageBreak/>
        <w:t>П</w:t>
      </w:r>
      <w:r w:rsidR="00C45D82" w:rsidRPr="00007514">
        <w:rPr>
          <w:color w:val="auto"/>
          <w:sz w:val="24"/>
          <w:szCs w:val="24"/>
        </w:rPr>
        <w:t xml:space="preserve">риложение </w:t>
      </w:r>
    </w:p>
    <w:p w:rsidR="00E97893" w:rsidRPr="0000751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007514">
        <w:rPr>
          <w:color w:val="auto"/>
          <w:sz w:val="24"/>
          <w:szCs w:val="24"/>
        </w:rPr>
        <w:t xml:space="preserve">к постановлению администрации </w:t>
      </w:r>
      <w:r w:rsidR="002C240E" w:rsidRPr="00007514">
        <w:rPr>
          <w:color w:val="auto"/>
          <w:sz w:val="24"/>
          <w:szCs w:val="24"/>
        </w:rPr>
        <w:t xml:space="preserve">Грабовского сельсовета </w:t>
      </w:r>
      <w:r w:rsidR="00E97893" w:rsidRPr="0000751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007514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007514">
        <w:rPr>
          <w:color w:val="auto"/>
          <w:sz w:val="24"/>
          <w:szCs w:val="24"/>
        </w:rPr>
        <w:t xml:space="preserve">от </w:t>
      </w:r>
      <w:r w:rsidR="00007514">
        <w:rPr>
          <w:color w:val="auto"/>
          <w:sz w:val="24"/>
          <w:szCs w:val="24"/>
        </w:rPr>
        <w:t>25.11.2022г. №252</w:t>
      </w:r>
    </w:p>
    <w:p w:rsidR="0017526E" w:rsidRPr="0000751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0751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00751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204E5"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Грабовского сельсовета Бессоновского района Пензенской области</w:t>
      </w: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00751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007514"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Грабовского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0751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разработана и подлежит исполнению администрацией Грабовского сельсовета Бессоновского района Пензенской области (далее по тексту – администрация).</w:t>
      </w:r>
    </w:p>
    <w:p w:rsidR="00E97893" w:rsidRPr="0000751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00751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0751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00751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274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формированию фондов капитального ремонта;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00751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00751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00751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3204E5"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007514"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00751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00751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00751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00751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00751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администрации Грабовского сельсовета</w:t>
      </w:r>
      <w:r w:rsidR="003204E5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00751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00751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00751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00751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0751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0751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00751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00751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00751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007514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00751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0751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00751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00751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00751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00751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</w:t>
            </w:r>
            <w:r w:rsidR="004B7FB4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  1 марта года, следующего за отчетным</w:t>
            </w:r>
          </w:p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0751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00751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07514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00751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00751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00751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0751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00751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00751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00751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00751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00751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00751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00751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0751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0751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00751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00751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0751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0751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00751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00751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00751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00751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779" w:rsidRDefault="00E70779" w:rsidP="009171F2">
      <w:r>
        <w:separator/>
      </w:r>
    </w:p>
  </w:endnote>
  <w:endnote w:type="continuationSeparator" w:id="1">
    <w:p w:rsidR="00E70779" w:rsidRDefault="00E70779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779" w:rsidRDefault="00E70779"/>
  </w:footnote>
  <w:footnote w:type="continuationSeparator" w:id="1">
    <w:p w:rsidR="00E70779" w:rsidRDefault="00E7077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07514"/>
    <w:rsid w:val="00051BC2"/>
    <w:rsid w:val="000533AE"/>
    <w:rsid w:val="00063457"/>
    <w:rsid w:val="000A4A60"/>
    <w:rsid w:val="00127AB0"/>
    <w:rsid w:val="0017526E"/>
    <w:rsid w:val="001B3BD1"/>
    <w:rsid w:val="001B4CD7"/>
    <w:rsid w:val="00204E7F"/>
    <w:rsid w:val="00220BC2"/>
    <w:rsid w:val="002743AE"/>
    <w:rsid w:val="002775E2"/>
    <w:rsid w:val="002C240E"/>
    <w:rsid w:val="0030338F"/>
    <w:rsid w:val="003204E5"/>
    <w:rsid w:val="004553D7"/>
    <w:rsid w:val="004A5868"/>
    <w:rsid w:val="004A6ACC"/>
    <w:rsid w:val="004B76EC"/>
    <w:rsid w:val="004B7FB4"/>
    <w:rsid w:val="004C22DA"/>
    <w:rsid w:val="004E1C92"/>
    <w:rsid w:val="005456B2"/>
    <w:rsid w:val="00551659"/>
    <w:rsid w:val="0065510B"/>
    <w:rsid w:val="00850CC5"/>
    <w:rsid w:val="008E1A57"/>
    <w:rsid w:val="009171F2"/>
    <w:rsid w:val="009B30BA"/>
    <w:rsid w:val="00A948E0"/>
    <w:rsid w:val="00B37760"/>
    <w:rsid w:val="00B471B5"/>
    <w:rsid w:val="00BA07FF"/>
    <w:rsid w:val="00BD4853"/>
    <w:rsid w:val="00C45D82"/>
    <w:rsid w:val="00C70A7A"/>
    <w:rsid w:val="00D8099E"/>
    <w:rsid w:val="00DB586C"/>
    <w:rsid w:val="00DC25A0"/>
    <w:rsid w:val="00E525AA"/>
    <w:rsid w:val="00E70779"/>
    <w:rsid w:val="00E97893"/>
    <w:rsid w:val="00F14AD5"/>
    <w:rsid w:val="00F3066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2022-11-25T05:27:00Z</cp:lastPrinted>
  <dcterms:created xsi:type="dcterms:W3CDTF">2022-11-24T12:01:00Z</dcterms:created>
  <dcterms:modified xsi:type="dcterms:W3CDTF">2022-11-25T05:57:00Z</dcterms:modified>
</cp:coreProperties>
</file>