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Pr="00CD64EB" w:rsidRDefault="00A17144">
      <w:pPr>
        <w:pStyle w:val="a3"/>
        <w:rPr>
          <w:szCs w:val="32"/>
        </w:rPr>
      </w:pPr>
      <w:r w:rsidRPr="00CD64EB">
        <w:rPr>
          <w:szCs w:val="32"/>
        </w:rPr>
        <w:t>ПЕНЗЕНСКАЯ ОБЛАСТЬ</w:t>
      </w:r>
    </w:p>
    <w:p w:rsidR="00A17144" w:rsidRPr="00CD64EB" w:rsidRDefault="00A17144">
      <w:pPr>
        <w:rPr>
          <w:sz w:val="32"/>
          <w:szCs w:val="32"/>
        </w:rPr>
      </w:pPr>
    </w:p>
    <w:p w:rsidR="00A17144" w:rsidRPr="00CD64EB" w:rsidRDefault="00A17144">
      <w:pPr>
        <w:pStyle w:val="1"/>
        <w:rPr>
          <w:szCs w:val="32"/>
        </w:rPr>
      </w:pPr>
      <w:r w:rsidRPr="00CD64EB">
        <w:rPr>
          <w:szCs w:val="32"/>
        </w:rPr>
        <w:t>ТЕРРИТОРИАЛЬНАЯ ИЗБИРАТЕЛЬНАЯ КОМИССИЯ</w:t>
      </w:r>
    </w:p>
    <w:p w:rsidR="00A17144" w:rsidRPr="00CD64E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CD64EB">
        <w:rPr>
          <w:sz w:val="32"/>
          <w:szCs w:val="32"/>
        </w:rPr>
        <w:t>БЕССОНОВСКОГО РАЙОНА</w:t>
      </w:r>
    </w:p>
    <w:p w:rsidR="00A17144" w:rsidRPr="00B62A98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8525B" w:rsidRDefault="00CD64EB">
      <w:pPr>
        <w:rPr>
          <w:sz w:val="28"/>
          <w:lang w:val="en-US"/>
        </w:rPr>
      </w:pPr>
      <w:r>
        <w:rPr>
          <w:sz w:val="28"/>
        </w:rPr>
        <w:t>2</w:t>
      </w:r>
      <w:r w:rsidR="000E6530">
        <w:rPr>
          <w:sz w:val="28"/>
        </w:rPr>
        <w:t>6</w:t>
      </w:r>
      <w:r>
        <w:rPr>
          <w:sz w:val="28"/>
        </w:rPr>
        <w:t>.01.202</w:t>
      </w:r>
      <w:r w:rsidR="000E6530">
        <w:rPr>
          <w:sz w:val="28"/>
        </w:rPr>
        <w:t>4</w:t>
      </w:r>
      <w:r w:rsidR="00552C6D">
        <w:rPr>
          <w:sz w:val="28"/>
        </w:rPr>
        <w:t xml:space="preserve"> </w:t>
      </w:r>
      <w:r w:rsidR="00F4738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</w:t>
      </w:r>
      <w:r w:rsidR="00F4738A">
        <w:rPr>
          <w:sz w:val="28"/>
        </w:rPr>
        <w:t xml:space="preserve">     </w:t>
      </w:r>
      <w:r w:rsidR="00A17144">
        <w:rPr>
          <w:sz w:val="28"/>
        </w:rPr>
        <w:t xml:space="preserve">       № </w:t>
      </w:r>
      <w:r w:rsidR="0068525B">
        <w:rPr>
          <w:sz w:val="28"/>
        </w:rPr>
        <w:t>83/4</w:t>
      </w:r>
      <w:r w:rsidR="0068525B">
        <w:rPr>
          <w:sz w:val="28"/>
          <w:lang w:val="en-US"/>
        </w:rPr>
        <w:t>25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6557D9" w:rsidRDefault="006557D9" w:rsidP="006557D9">
      <w:pPr>
        <w:pStyle w:val="1"/>
        <w:rPr>
          <w:b w:val="0"/>
          <w:bCs/>
        </w:rPr>
      </w:pPr>
      <w:r>
        <w:rPr>
          <w:bCs/>
        </w:rPr>
        <w:t>О Плане работы территориальной избирательной комиссии</w:t>
      </w:r>
    </w:p>
    <w:p w:rsidR="006557D9" w:rsidRDefault="006557D9" w:rsidP="006557D9">
      <w:pPr>
        <w:pStyle w:val="1"/>
        <w:pBdr>
          <w:bottom w:val="single" w:sz="12" w:space="1" w:color="auto"/>
        </w:pBdr>
        <w:rPr>
          <w:b w:val="0"/>
          <w:bCs/>
        </w:rPr>
      </w:pPr>
      <w:r>
        <w:rPr>
          <w:bCs/>
        </w:rPr>
        <w:t xml:space="preserve">Бессоновского района на </w:t>
      </w:r>
      <w:r w:rsidR="00C64FEC">
        <w:rPr>
          <w:bCs/>
        </w:rPr>
        <w:t>20</w:t>
      </w:r>
      <w:r w:rsidR="00CD64EB">
        <w:rPr>
          <w:bCs/>
        </w:rPr>
        <w:t>2</w:t>
      </w:r>
      <w:r w:rsidR="000E6530">
        <w:rPr>
          <w:bCs/>
        </w:rPr>
        <w:t>4</w:t>
      </w:r>
      <w:r>
        <w:rPr>
          <w:bCs/>
        </w:rPr>
        <w:t xml:space="preserve"> год </w:t>
      </w:r>
    </w:p>
    <w:p w:rsidR="00A17144" w:rsidRDefault="00A17144">
      <w:pPr>
        <w:jc w:val="both"/>
        <w:rPr>
          <w:sz w:val="28"/>
        </w:rPr>
      </w:pPr>
    </w:p>
    <w:p w:rsidR="00AB1D4B" w:rsidRDefault="00AB1D4B" w:rsidP="00F4738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F4738A">
      <w:pPr>
        <w:pStyle w:val="30"/>
        <w:tabs>
          <w:tab w:val="left" w:pos="5980"/>
        </w:tabs>
        <w:spacing w:line="360" w:lineRule="auto"/>
        <w:rPr>
          <w:b/>
        </w:rPr>
      </w:pPr>
      <w:r>
        <w:rPr>
          <w:bCs w:val="0"/>
        </w:rPr>
        <w:t xml:space="preserve">Территориальная избирательная комиссия   </w:t>
      </w:r>
      <w:r>
        <w:rPr>
          <w:b/>
        </w:rPr>
        <w:t>постановляет:</w:t>
      </w:r>
    </w:p>
    <w:p w:rsidR="00AB1D4B" w:rsidRPr="008F0AD4" w:rsidRDefault="00AB1D4B" w:rsidP="00F4738A">
      <w:pPr>
        <w:pStyle w:val="30"/>
        <w:tabs>
          <w:tab w:val="left" w:pos="5980"/>
        </w:tabs>
        <w:spacing w:line="360" w:lineRule="auto"/>
        <w:rPr>
          <w:b/>
        </w:rPr>
      </w:pPr>
    </w:p>
    <w:p w:rsidR="006557D9" w:rsidRDefault="006557D9" w:rsidP="006557D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Утвердить План работы территориальной избирательной комиссии Бессоновского района </w:t>
      </w:r>
      <w:r w:rsidR="00094B15">
        <w:rPr>
          <w:sz w:val="28"/>
        </w:rPr>
        <w:t xml:space="preserve">на </w:t>
      </w:r>
      <w:r>
        <w:rPr>
          <w:sz w:val="28"/>
        </w:rPr>
        <w:t>20</w:t>
      </w:r>
      <w:r w:rsidR="00CD64EB">
        <w:rPr>
          <w:sz w:val="28"/>
        </w:rPr>
        <w:t>2</w:t>
      </w:r>
      <w:r w:rsidR="000E6530">
        <w:rPr>
          <w:sz w:val="28"/>
        </w:rPr>
        <w:t>4</w:t>
      </w:r>
      <w:r w:rsidR="00AB1D4B">
        <w:rPr>
          <w:sz w:val="28"/>
        </w:rPr>
        <w:t xml:space="preserve"> год</w:t>
      </w:r>
      <w:r>
        <w:rPr>
          <w:sz w:val="28"/>
        </w:rPr>
        <w:t xml:space="preserve"> (прилагается).</w:t>
      </w:r>
    </w:p>
    <w:p w:rsidR="006557D9" w:rsidRDefault="006557D9" w:rsidP="006557D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2. Контроль за исполнением Плана возложить на секретаря территориальной избирательной комиссии Бессоновского района </w:t>
      </w:r>
      <w:r w:rsidR="00CD64EB">
        <w:rPr>
          <w:sz w:val="28"/>
        </w:rPr>
        <w:t>И.В.Асташкину</w:t>
      </w:r>
      <w:r>
        <w:rPr>
          <w:sz w:val="28"/>
        </w:rPr>
        <w:t>.</w:t>
      </w:r>
    </w:p>
    <w:p w:rsidR="00A17144" w:rsidRDefault="00A17144">
      <w:pPr>
        <w:spacing w:line="360" w:lineRule="auto"/>
        <w:rPr>
          <w:sz w:val="28"/>
        </w:rPr>
      </w:pPr>
    </w:p>
    <w:p w:rsidR="00A31D26" w:rsidRDefault="00A31D26">
      <w:pPr>
        <w:spacing w:line="360" w:lineRule="auto"/>
        <w:rPr>
          <w:sz w:val="28"/>
        </w:rPr>
      </w:pPr>
    </w:p>
    <w:p w:rsidR="00A31D26" w:rsidRDefault="00A31D26">
      <w:pPr>
        <w:spacing w:line="360" w:lineRule="auto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CD64EB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</w:t>
      </w:r>
      <w:r w:rsidR="00CD64EB">
        <w:rPr>
          <w:sz w:val="28"/>
        </w:rPr>
        <w:t xml:space="preserve"> </w:t>
      </w:r>
      <w:r>
        <w:rPr>
          <w:sz w:val="28"/>
        </w:rPr>
        <w:t xml:space="preserve">    </w:t>
      </w:r>
      <w:r w:rsidR="00CD64EB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6557D9" w:rsidRDefault="006557D9">
      <w:pPr>
        <w:spacing w:line="360" w:lineRule="auto"/>
        <w:rPr>
          <w:sz w:val="28"/>
        </w:rPr>
      </w:pPr>
    </w:p>
    <w:p w:rsidR="00AB1D4B" w:rsidRPr="00AB1D4B" w:rsidRDefault="00AB1D4B" w:rsidP="00AB1D4B"/>
    <w:p w:rsidR="006557D9" w:rsidRPr="006557D9" w:rsidRDefault="006557D9" w:rsidP="006557D9">
      <w:pPr>
        <w:pStyle w:val="1"/>
        <w:jc w:val="right"/>
        <w:rPr>
          <w:sz w:val="28"/>
          <w:szCs w:val="28"/>
        </w:rPr>
      </w:pPr>
      <w:r w:rsidRPr="006557D9">
        <w:rPr>
          <w:sz w:val="28"/>
          <w:szCs w:val="28"/>
        </w:rPr>
        <w:t>УТВЕРЖДЕН</w:t>
      </w:r>
    </w:p>
    <w:p w:rsidR="006557D9" w:rsidRDefault="006557D9" w:rsidP="006557D9">
      <w:pPr>
        <w:jc w:val="right"/>
        <w:rPr>
          <w:sz w:val="28"/>
        </w:rPr>
      </w:pPr>
      <w:r>
        <w:rPr>
          <w:sz w:val="28"/>
        </w:rPr>
        <w:t xml:space="preserve">постановлением  территориальной </w:t>
      </w:r>
    </w:p>
    <w:p w:rsidR="006557D9" w:rsidRDefault="006557D9" w:rsidP="006557D9">
      <w:pPr>
        <w:jc w:val="right"/>
        <w:rPr>
          <w:sz w:val="28"/>
        </w:rPr>
      </w:pPr>
      <w:r>
        <w:rPr>
          <w:sz w:val="28"/>
        </w:rPr>
        <w:t xml:space="preserve">избирательной комиссии </w:t>
      </w:r>
    </w:p>
    <w:p w:rsidR="006557D9" w:rsidRDefault="006557D9" w:rsidP="006557D9">
      <w:pPr>
        <w:jc w:val="right"/>
        <w:rPr>
          <w:sz w:val="28"/>
        </w:rPr>
      </w:pPr>
      <w:r>
        <w:rPr>
          <w:sz w:val="28"/>
        </w:rPr>
        <w:t xml:space="preserve">Бессоновского  района </w:t>
      </w:r>
    </w:p>
    <w:p w:rsidR="006557D9" w:rsidRPr="0068525B" w:rsidRDefault="006557D9" w:rsidP="006557D9">
      <w:pPr>
        <w:jc w:val="right"/>
        <w:rPr>
          <w:sz w:val="28"/>
          <w:lang w:val="en-US"/>
        </w:rPr>
      </w:pPr>
      <w:r>
        <w:rPr>
          <w:sz w:val="28"/>
        </w:rPr>
        <w:t xml:space="preserve">от </w:t>
      </w:r>
      <w:r w:rsidR="00387AF2">
        <w:rPr>
          <w:sz w:val="28"/>
        </w:rPr>
        <w:t>2</w:t>
      </w:r>
      <w:r w:rsidR="000E6530">
        <w:rPr>
          <w:sz w:val="28"/>
        </w:rPr>
        <w:t>6</w:t>
      </w:r>
      <w:r w:rsidR="007A6DA2">
        <w:rPr>
          <w:sz w:val="28"/>
        </w:rPr>
        <w:t>.01.20</w:t>
      </w:r>
      <w:r w:rsidR="00CD64EB">
        <w:rPr>
          <w:sz w:val="28"/>
        </w:rPr>
        <w:t>2</w:t>
      </w:r>
      <w:r w:rsidR="000E6530">
        <w:rPr>
          <w:sz w:val="28"/>
        </w:rPr>
        <w:t>4</w:t>
      </w:r>
      <w:r>
        <w:rPr>
          <w:sz w:val="28"/>
        </w:rPr>
        <w:t xml:space="preserve"> года  №  </w:t>
      </w:r>
      <w:r w:rsidR="0068525B">
        <w:rPr>
          <w:sz w:val="28"/>
        </w:rPr>
        <w:t>83/4</w:t>
      </w:r>
      <w:r w:rsidR="0068525B">
        <w:rPr>
          <w:sz w:val="28"/>
          <w:lang w:val="en-US"/>
        </w:rPr>
        <w:t>25</w:t>
      </w:r>
    </w:p>
    <w:p w:rsidR="006557D9" w:rsidRDefault="006557D9" w:rsidP="006557D9">
      <w:pPr>
        <w:pStyle w:val="a5"/>
        <w:jc w:val="center"/>
      </w:pPr>
    </w:p>
    <w:p w:rsidR="007A05CE" w:rsidRDefault="007A05CE" w:rsidP="006557D9">
      <w:pPr>
        <w:pStyle w:val="a5"/>
        <w:jc w:val="center"/>
      </w:pPr>
    </w:p>
    <w:p w:rsidR="006557D9" w:rsidRPr="006557D9" w:rsidRDefault="006557D9" w:rsidP="006557D9">
      <w:pPr>
        <w:pStyle w:val="a5"/>
        <w:jc w:val="center"/>
        <w:rPr>
          <w:b/>
          <w:bCs/>
          <w:sz w:val="28"/>
          <w:szCs w:val="28"/>
        </w:rPr>
      </w:pPr>
      <w:r w:rsidRPr="006557D9">
        <w:rPr>
          <w:b/>
          <w:bCs/>
          <w:sz w:val="28"/>
          <w:szCs w:val="28"/>
        </w:rPr>
        <w:t>ПЛАН</w:t>
      </w:r>
    </w:p>
    <w:p w:rsidR="00E71770" w:rsidRDefault="006557D9" w:rsidP="006557D9">
      <w:pPr>
        <w:pStyle w:val="a5"/>
        <w:jc w:val="center"/>
        <w:rPr>
          <w:b/>
          <w:bCs/>
          <w:sz w:val="28"/>
          <w:szCs w:val="28"/>
        </w:rPr>
      </w:pPr>
      <w:r w:rsidRPr="006557D9">
        <w:rPr>
          <w:b/>
          <w:bCs/>
          <w:sz w:val="28"/>
          <w:szCs w:val="28"/>
        </w:rPr>
        <w:t xml:space="preserve">работы территориальной избирательной комиссии </w:t>
      </w:r>
      <w:r>
        <w:rPr>
          <w:b/>
          <w:bCs/>
          <w:sz w:val="28"/>
          <w:szCs w:val="28"/>
        </w:rPr>
        <w:t>Бессоновского</w:t>
      </w:r>
      <w:r w:rsidRPr="006557D9">
        <w:rPr>
          <w:b/>
          <w:bCs/>
          <w:sz w:val="28"/>
          <w:szCs w:val="28"/>
        </w:rPr>
        <w:t xml:space="preserve"> района</w:t>
      </w:r>
    </w:p>
    <w:p w:rsidR="00E71770" w:rsidRDefault="006557D9" w:rsidP="006557D9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557D9">
        <w:rPr>
          <w:b/>
          <w:bCs/>
          <w:sz w:val="28"/>
          <w:szCs w:val="28"/>
        </w:rPr>
        <w:t>на 20</w:t>
      </w:r>
      <w:r w:rsidR="00CD64EB">
        <w:rPr>
          <w:b/>
          <w:bCs/>
          <w:sz w:val="28"/>
          <w:szCs w:val="28"/>
        </w:rPr>
        <w:t>2</w:t>
      </w:r>
      <w:r w:rsidR="000E6530">
        <w:rPr>
          <w:b/>
          <w:bCs/>
          <w:sz w:val="28"/>
          <w:szCs w:val="28"/>
        </w:rPr>
        <w:t>4</w:t>
      </w:r>
      <w:r w:rsidRPr="006557D9">
        <w:rPr>
          <w:b/>
          <w:bCs/>
          <w:sz w:val="28"/>
          <w:szCs w:val="28"/>
        </w:rPr>
        <w:t xml:space="preserve"> год</w:t>
      </w:r>
    </w:p>
    <w:p w:rsidR="00E71770" w:rsidRDefault="00E71770" w:rsidP="006557D9">
      <w:pPr>
        <w:pStyle w:val="a5"/>
        <w:jc w:val="center"/>
        <w:rPr>
          <w:b/>
          <w:bCs/>
          <w:sz w:val="28"/>
          <w:szCs w:val="28"/>
        </w:rPr>
      </w:pPr>
    </w:p>
    <w:p w:rsidR="006557D9" w:rsidRDefault="00E539B9" w:rsidP="006557D9">
      <w:pPr>
        <w:pStyle w:val="a5"/>
        <w:jc w:val="center"/>
        <w:rPr>
          <w:b/>
          <w:sz w:val="28"/>
          <w:szCs w:val="28"/>
        </w:rPr>
      </w:pPr>
      <w:r w:rsidRPr="00E539B9">
        <w:rPr>
          <w:b/>
          <w:sz w:val="28"/>
          <w:szCs w:val="28"/>
        </w:rPr>
        <w:t xml:space="preserve">1.Основные направления деятельности </w:t>
      </w:r>
      <w:r w:rsidR="00AB1D4B">
        <w:rPr>
          <w:b/>
          <w:sz w:val="28"/>
          <w:szCs w:val="28"/>
        </w:rPr>
        <w:t>территориальной избирательной комиссии Бессоновского района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подготовки и проведения на территории Бессоновского района</w:t>
      </w:r>
      <w:r w:rsidR="00CD64EB">
        <w:rPr>
          <w:sz w:val="28"/>
          <w:szCs w:val="28"/>
        </w:rPr>
        <w:t xml:space="preserve"> </w:t>
      </w:r>
      <w:r w:rsidR="000E6530">
        <w:rPr>
          <w:sz w:val="28"/>
          <w:szCs w:val="28"/>
        </w:rPr>
        <w:t xml:space="preserve">выборов Президента Российской Федерации, назначенных на 17 марта 2024 года, </w:t>
      </w:r>
      <w:r w:rsidR="00CD64EB">
        <w:rPr>
          <w:sz w:val="28"/>
          <w:szCs w:val="28"/>
        </w:rPr>
        <w:t xml:space="preserve"> выборов депутатов представительных органов муниципальных образований</w:t>
      </w:r>
      <w:r w:rsidR="000E6530">
        <w:rPr>
          <w:sz w:val="28"/>
          <w:szCs w:val="28"/>
        </w:rPr>
        <w:t xml:space="preserve"> Бессоновского района</w:t>
      </w:r>
      <w:r>
        <w:rPr>
          <w:sz w:val="28"/>
          <w:szCs w:val="28"/>
        </w:rPr>
        <w:t>.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</w:t>
      </w:r>
      <w:r w:rsidR="00E71770">
        <w:rPr>
          <w:sz w:val="28"/>
          <w:szCs w:val="28"/>
        </w:rPr>
        <w:t>л</w:t>
      </w:r>
      <w:r>
        <w:rPr>
          <w:sz w:val="28"/>
          <w:szCs w:val="28"/>
        </w:rPr>
        <w:t>ение  контроля за соблюдением избирательных прав граждан Российской Федерации на территории Бессоновского района при  подготовке и проведении выборов.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Сводного плана основных мероприятий по повышению правовой культуры избирателей (участников референдума), обучению организаторов выборов и референдумов в Бессоновском районе.</w:t>
      </w:r>
    </w:p>
    <w:p w:rsidR="00C64FEC" w:rsidRDefault="00C64FEC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развития ГАС «Выборы», обеспечение эксплуатации ГАС «Выборы» при подготовке и проведении выборов на территории Бессоновского района. Участие в общероссийских тренировках.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в сети Интернет информации о подготовке и проведении выборов и референдумов, деятельности территориальной избирательной комиссии Бессоновского района.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правовой,</w:t>
      </w:r>
      <w:r w:rsidR="007A6DA2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методической, организационно-технической помощи участковым избирательным комиссиям в подготовке и проведении выборов на территории Бессоновского района.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Взаимодействие со средствами массовой информации для обеспечения гласности и открытости  избирательного процесса на территории Бессоновского района, информирование избирателей.</w:t>
      </w:r>
    </w:p>
    <w:p w:rsidR="00E539B9" w:rsidRDefault="00E539B9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</w:t>
      </w:r>
      <w:r w:rsidR="002042C7">
        <w:rPr>
          <w:sz w:val="28"/>
          <w:szCs w:val="28"/>
        </w:rPr>
        <w:t xml:space="preserve">с Избирательной комиссией Пензенской области, </w:t>
      </w:r>
      <w:r>
        <w:rPr>
          <w:sz w:val="28"/>
          <w:szCs w:val="28"/>
        </w:rPr>
        <w:t>с органами государственной власти, органами местного самоуправления,</w:t>
      </w:r>
      <w:r w:rsidR="007A05CE">
        <w:rPr>
          <w:sz w:val="28"/>
          <w:szCs w:val="28"/>
        </w:rPr>
        <w:t xml:space="preserve"> </w:t>
      </w:r>
      <w:r>
        <w:rPr>
          <w:sz w:val="28"/>
          <w:szCs w:val="28"/>
        </w:rPr>
        <w:t>местными отделениями  политических партий, общественными объединениями</w:t>
      </w:r>
      <w:r w:rsidR="002042C7">
        <w:rPr>
          <w:sz w:val="28"/>
          <w:szCs w:val="28"/>
        </w:rPr>
        <w:t xml:space="preserve"> по вопросам соблюдения избирательных прав граждан.</w:t>
      </w:r>
    </w:p>
    <w:p w:rsidR="002042C7" w:rsidRDefault="002042C7" w:rsidP="00E539B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 с правоохранительными органами по вопросам обеспечения законности и общественного порядка в период подготовки и проведения выборов и референдумов.</w:t>
      </w:r>
    </w:p>
    <w:p w:rsidR="007A05CE" w:rsidRDefault="007A05CE" w:rsidP="002042C7">
      <w:pPr>
        <w:pStyle w:val="a5"/>
        <w:spacing w:line="360" w:lineRule="auto"/>
        <w:ind w:firstLine="709"/>
        <w:jc w:val="center"/>
        <w:rPr>
          <w:b/>
          <w:sz w:val="28"/>
          <w:szCs w:val="28"/>
        </w:rPr>
      </w:pPr>
    </w:p>
    <w:p w:rsidR="007A05CE" w:rsidRPr="007A05CE" w:rsidRDefault="002042C7" w:rsidP="007A05CE">
      <w:pPr>
        <w:pStyle w:val="a5"/>
        <w:spacing w:line="360" w:lineRule="auto"/>
        <w:ind w:firstLine="709"/>
        <w:jc w:val="center"/>
        <w:rPr>
          <w:b/>
          <w:sz w:val="28"/>
          <w:szCs w:val="28"/>
        </w:rPr>
      </w:pPr>
      <w:r w:rsidRPr="007A05CE">
        <w:rPr>
          <w:b/>
          <w:sz w:val="28"/>
          <w:szCs w:val="28"/>
        </w:rPr>
        <w:t>2.Вопросы для рассмотрения на заседаниях</w:t>
      </w:r>
    </w:p>
    <w:tbl>
      <w:tblPr>
        <w:tblW w:w="9747" w:type="dxa"/>
        <w:tblInd w:w="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1559"/>
        <w:gridCol w:w="2126"/>
      </w:tblGrid>
      <w:tr w:rsidR="006557D9" w:rsidTr="00AD495C">
        <w:tc>
          <w:tcPr>
            <w:tcW w:w="675" w:type="dxa"/>
          </w:tcPr>
          <w:p w:rsidR="006557D9" w:rsidRPr="00AB1D4B" w:rsidRDefault="006557D9" w:rsidP="002670E0">
            <w:pPr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№ п/п</w:t>
            </w:r>
          </w:p>
        </w:tc>
        <w:tc>
          <w:tcPr>
            <w:tcW w:w="5387" w:type="dxa"/>
          </w:tcPr>
          <w:p w:rsidR="006557D9" w:rsidRPr="00AB1D4B" w:rsidRDefault="006557D9" w:rsidP="005A6982">
            <w:pPr>
              <w:pStyle w:val="2"/>
              <w:rPr>
                <w:b w:val="0"/>
                <w:bCs/>
                <w:szCs w:val="28"/>
              </w:rPr>
            </w:pPr>
            <w:r w:rsidRPr="00AB1D4B">
              <w:rPr>
                <w:b w:val="0"/>
                <w:szCs w:val="28"/>
              </w:rPr>
              <w:t xml:space="preserve">Содержание </w:t>
            </w:r>
          </w:p>
        </w:tc>
        <w:tc>
          <w:tcPr>
            <w:tcW w:w="1559" w:type="dxa"/>
          </w:tcPr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Дата </w:t>
            </w:r>
          </w:p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</w:tcPr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Ответственный</w:t>
            </w:r>
          </w:p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за исполнение</w:t>
            </w:r>
          </w:p>
        </w:tc>
      </w:tr>
      <w:tr w:rsidR="006557D9" w:rsidTr="00AD495C">
        <w:tc>
          <w:tcPr>
            <w:tcW w:w="675" w:type="dxa"/>
          </w:tcPr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557D9" w:rsidRPr="00AB1D4B" w:rsidRDefault="006557D9" w:rsidP="002670E0">
            <w:pPr>
              <w:pStyle w:val="2"/>
              <w:rPr>
                <w:b w:val="0"/>
                <w:bCs/>
                <w:szCs w:val="28"/>
              </w:rPr>
            </w:pPr>
            <w:r w:rsidRPr="00AB1D4B">
              <w:rPr>
                <w:b w:val="0"/>
                <w:szCs w:val="28"/>
              </w:rPr>
              <w:t>2</w:t>
            </w:r>
          </w:p>
        </w:tc>
        <w:tc>
          <w:tcPr>
            <w:tcW w:w="1559" w:type="dxa"/>
          </w:tcPr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557D9" w:rsidRPr="00AB1D4B" w:rsidRDefault="006557D9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4</w:t>
            </w:r>
          </w:p>
        </w:tc>
      </w:tr>
      <w:tr w:rsidR="006557D9" w:rsidRPr="006557D9" w:rsidTr="00AD495C">
        <w:tc>
          <w:tcPr>
            <w:tcW w:w="675" w:type="dxa"/>
          </w:tcPr>
          <w:p w:rsidR="006557D9" w:rsidRPr="00AB1D4B" w:rsidRDefault="001657C7" w:rsidP="0026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D70EBF" w:rsidRDefault="00D70EBF" w:rsidP="00AB1D4B">
            <w:pPr>
              <w:pStyle w:val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регистрации (учета) избирателей, участников рефередума на территории Бессоновского района</w:t>
            </w:r>
            <w:r w:rsidR="00CD5825" w:rsidRPr="00AB1D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состоянию на 1 января 20</w:t>
            </w:r>
            <w:r w:rsidR="00CD64EB">
              <w:rPr>
                <w:sz w:val="28"/>
                <w:szCs w:val="28"/>
              </w:rPr>
              <w:t>2</w:t>
            </w:r>
            <w:r w:rsidR="000E653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CD5825" w:rsidRPr="00AB1D4B" w:rsidRDefault="00D70EBF" w:rsidP="000E6530">
            <w:pPr>
              <w:pStyle w:val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территориальной избирательной комиссии Бессоновского района на 20</w:t>
            </w:r>
            <w:r w:rsidR="00CD64EB">
              <w:rPr>
                <w:sz w:val="28"/>
                <w:szCs w:val="28"/>
              </w:rPr>
              <w:t>2</w:t>
            </w:r>
            <w:r w:rsidR="000E653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</w:t>
            </w:r>
            <w:r w:rsidR="00CD5825" w:rsidRPr="00AB1D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557D9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Я</w:t>
            </w:r>
            <w:r w:rsidR="00CD5825" w:rsidRPr="00AB1D4B">
              <w:rPr>
                <w:sz w:val="28"/>
                <w:szCs w:val="28"/>
              </w:rPr>
              <w:t>нварь</w:t>
            </w:r>
            <w:r>
              <w:rPr>
                <w:sz w:val="28"/>
                <w:szCs w:val="28"/>
              </w:rPr>
              <w:t xml:space="preserve"> 2024 года</w:t>
            </w:r>
          </w:p>
        </w:tc>
        <w:tc>
          <w:tcPr>
            <w:tcW w:w="2126" w:type="dxa"/>
          </w:tcPr>
          <w:p w:rsidR="002042C7" w:rsidRPr="00AB1D4B" w:rsidRDefault="002042C7" w:rsidP="002042C7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 w:rsidRPr="00AB1D4B"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Председатель, зам.председателя, секретарь</w:t>
            </w:r>
          </w:p>
        </w:tc>
      </w:tr>
      <w:tr w:rsidR="006557D9" w:rsidRPr="006557D9" w:rsidTr="00AD495C">
        <w:tc>
          <w:tcPr>
            <w:tcW w:w="675" w:type="dxa"/>
          </w:tcPr>
          <w:p w:rsidR="006557D9" w:rsidRPr="00AB1D4B" w:rsidRDefault="001657C7" w:rsidP="0026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B50DD" w:rsidRDefault="00CD5825" w:rsidP="00CD5825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 сводном плане основных мероприятий по повышению правовой культуры избирателей и обучению организаторо</w:t>
            </w:r>
            <w:r w:rsidR="00D70EBF">
              <w:rPr>
                <w:sz w:val="28"/>
                <w:szCs w:val="28"/>
              </w:rPr>
              <w:t>в выборов и референдумов на 20</w:t>
            </w:r>
            <w:r w:rsidR="00CD64EB">
              <w:rPr>
                <w:sz w:val="28"/>
                <w:szCs w:val="28"/>
              </w:rPr>
              <w:t>2</w:t>
            </w:r>
            <w:r w:rsidR="000E6530">
              <w:rPr>
                <w:sz w:val="28"/>
                <w:szCs w:val="28"/>
              </w:rPr>
              <w:t>4</w:t>
            </w:r>
            <w:r w:rsidRPr="00AB1D4B">
              <w:rPr>
                <w:sz w:val="28"/>
                <w:szCs w:val="28"/>
              </w:rPr>
              <w:t xml:space="preserve"> год.</w:t>
            </w:r>
          </w:p>
          <w:p w:rsidR="00D70EBF" w:rsidRPr="00AB1D4B" w:rsidRDefault="00D70EBF" w:rsidP="00CD5825">
            <w:pPr>
              <w:jc w:val="both"/>
              <w:rPr>
                <w:sz w:val="28"/>
                <w:szCs w:val="28"/>
              </w:rPr>
            </w:pPr>
          </w:p>
          <w:p w:rsidR="00CD5825" w:rsidRPr="00AB1D4B" w:rsidRDefault="00CD5825" w:rsidP="00CD5825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Об утверждении плана работы контрольно-ревизионной службы при </w:t>
            </w:r>
            <w:r w:rsidR="00AB1D4B">
              <w:rPr>
                <w:sz w:val="28"/>
                <w:szCs w:val="28"/>
              </w:rPr>
              <w:t>территориальной избирательной комиссии</w:t>
            </w:r>
            <w:r w:rsidR="000E6530">
              <w:rPr>
                <w:sz w:val="28"/>
                <w:szCs w:val="28"/>
              </w:rPr>
              <w:t xml:space="preserve"> </w:t>
            </w:r>
            <w:r w:rsidR="00D70EBF">
              <w:rPr>
                <w:sz w:val="28"/>
                <w:szCs w:val="28"/>
              </w:rPr>
              <w:t>на 20</w:t>
            </w:r>
            <w:r w:rsidR="00CD64EB">
              <w:rPr>
                <w:sz w:val="28"/>
                <w:szCs w:val="28"/>
              </w:rPr>
              <w:t>2</w:t>
            </w:r>
            <w:r w:rsidR="000E6530">
              <w:rPr>
                <w:sz w:val="28"/>
                <w:szCs w:val="28"/>
              </w:rPr>
              <w:t>4</w:t>
            </w:r>
            <w:r w:rsidR="00D70EBF">
              <w:rPr>
                <w:sz w:val="28"/>
                <w:szCs w:val="28"/>
              </w:rPr>
              <w:t xml:space="preserve"> год</w:t>
            </w:r>
            <w:r w:rsidRPr="00AB1D4B">
              <w:rPr>
                <w:sz w:val="28"/>
                <w:szCs w:val="28"/>
              </w:rPr>
              <w:t>.</w:t>
            </w:r>
          </w:p>
          <w:p w:rsidR="00D70EBF" w:rsidRPr="00AB1D4B" w:rsidRDefault="00D70EBF" w:rsidP="00AB1D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557D9" w:rsidRDefault="00CD5825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Февраль</w:t>
            </w:r>
            <w:r w:rsidR="006557D9" w:rsidRPr="00AB1D4B">
              <w:rPr>
                <w:sz w:val="28"/>
                <w:szCs w:val="28"/>
              </w:rPr>
              <w:t xml:space="preserve">  </w:t>
            </w:r>
          </w:p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2024года</w:t>
            </w:r>
          </w:p>
        </w:tc>
        <w:tc>
          <w:tcPr>
            <w:tcW w:w="2126" w:type="dxa"/>
          </w:tcPr>
          <w:p w:rsidR="006557D9" w:rsidRPr="00AB1D4B" w:rsidRDefault="006557D9" w:rsidP="002670E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 w:rsidRPr="00AB1D4B"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ТИК</w:t>
            </w:r>
          </w:p>
        </w:tc>
      </w:tr>
      <w:tr w:rsidR="001657C7" w:rsidRPr="006557D9" w:rsidTr="00AD495C">
        <w:tc>
          <w:tcPr>
            <w:tcW w:w="675" w:type="dxa"/>
          </w:tcPr>
          <w:p w:rsidR="001657C7" w:rsidRPr="00AB1D4B" w:rsidRDefault="001657C7" w:rsidP="00A51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1657C7" w:rsidRDefault="001657C7" w:rsidP="00387AF2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О распределении </w:t>
            </w:r>
            <w:r>
              <w:rPr>
                <w:sz w:val="28"/>
                <w:szCs w:val="28"/>
              </w:rPr>
              <w:t xml:space="preserve"> </w:t>
            </w:r>
            <w:r w:rsidR="000E6530">
              <w:rPr>
                <w:sz w:val="28"/>
                <w:szCs w:val="28"/>
              </w:rPr>
              <w:t>федеральных</w:t>
            </w:r>
            <w:r w:rsidR="00387AF2">
              <w:rPr>
                <w:sz w:val="28"/>
                <w:szCs w:val="28"/>
              </w:rPr>
              <w:t xml:space="preserve"> </w:t>
            </w:r>
            <w:r w:rsidRPr="00AB1D4B">
              <w:rPr>
                <w:sz w:val="28"/>
                <w:szCs w:val="28"/>
              </w:rPr>
              <w:t xml:space="preserve">средств, выделенных </w:t>
            </w:r>
            <w:r w:rsidRPr="00AB1D4B">
              <w:rPr>
                <w:bCs/>
                <w:sz w:val="28"/>
                <w:szCs w:val="28"/>
              </w:rPr>
              <w:t>территориальной избирательной комиссии Бессоноского района на подготовку и проведение</w:t>
            </w:r>
            <w:r w:rsidR="000E6530">
              <w:rPr>
                <w:bCs/>
                <w:sz w:val="28"/>
                <w:szCs w:val="28"/>
              </w:rPr>
              <w:t xml:space="preserve"> </w:t>
            </w:r>
            <w:r w:rsidRPr="00AB1D4B">
              <w:rPr>
                <w:bCs/>
                <w:sz w:val="28"/>
                <w:szCs w:val="28"/>
              </w:rPr>
              <w:t xml:space="preserve"> выборов </w:t>
            </w:r>
            <w:r w:rsidR="000E6530">
              <w:rPr>
                <w:sz w:val="28"/>
                <w:szCs w:val="28"/>
              </w:rPr>
              <w:t>Президента РФ</w:t>
            </w:r>
          </w:p>
          <w:p w:rsidR="001A2D92" w:rsidRPr="00AB1D4B" w:rsidRDefault="001A2D92" w:rsidP="00387A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57C7" w:rsidRPr="00AB1D4B" w:rsidRDefault="000E6530" w:rsidP="00A51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 2024года</w:t>
            </w:r>
          </w:p>
        </w:tc>
        <w:tc>
          <w:tcPr>
            <w:tcW w:w="2126" w:type="dxa"/>
          </w:tcPr>
          <w:p w:rsidR="001657C7" w:rsidRPr="00D70EBF" w:rsidRDefault="001657C7" w:rsidP="00A51B6B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Председатель Бухгалтер</w:t>
            </w:r>
          </w:p>
        </w:tc>
      </w:tr>
      <w:tr w:rsidR="001657C7" w:rsidRPr="006557D9" w:rsidTr="00AD495C">
        <w:tc>
          <w:tcPr>
            <w:tcW w:w="675" w:type="dxa"/>
          </w:tcPr>
          <w:p w:rsidR="001657C7" w:rsidRPr="00AB1D4B" w:rsidRDefault="001657C7" w:rsidP="00A51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387" w:type="dxa"/>
          </w:tcPr>
          <w:p w:rsidR="001657C7" w:rsidRDefault="001657C7" w:rsidP="00AC3CD4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Об утверждении  смет расходов участковых избирательных комиссий на подготовку и проведение</w:t>
            </w:r>
            <w:r w:rsidR="00387AF2">
              <w:rPr>
                <w:sz w:val="28"/>
                <w:szCs w:val="28"/>
              </w:rPr>
              <w:t xml:space="preserve"> </w:t>
            </w:r>
            <w:r w:rsidRPr="00AB1D4B">
              <w:rPr>
                <w:sz w:val="28"/>
                <w:szCs w:val="28"/>
              </w:rPr>
              <w:t xml:space="preserve">выборов </w:t>
            </w:r>
            <w:r w:rsidR="000E6530">
              <w:rPr>
                <w:sz w:val="28"/>
                <w:szCs w:val="28"/>
              </w:rPr>
              <w:t>Президента Российской Федерации</w:t>
            </w:r>
          </w:p>
          <w:p w:rsidR="001A2D92" w:rsidRPr="00AB1D4B" w:rsidRDefault="001A2D92" w:rsidP="00AC3C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57C7" w:rsidRPr="00AB1D4B" w:rsidRDefault="000E6530" w:rsidP="00A51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2024 года </w:t>
            </w:r>
          </w:p>
        </w:tc>
        <w:tc>
          <w:tcPr>
            <w:tcW w:w="2126" w:type="dxa"/>
          </w:tcPr>
          <w:p w:rsidR="001657C7" w:rsidRPr="00AB1D4B" w:rsidRDefault="001657C7" w:rsidP="00A51B6B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ТИК</w:t>
            </w:r>
          </w:p>
        </w:tc>
      </w:tr>
      <w:tr w:rsidR="00B131E6" w:rsidRPr="006557D9" w:rsidTr="00AD495C">
        <w:tc>
          <w:tcPr>
            <w:tcW w:w="675" w:type="dxa"/>
          </w:tcPr>
          <w:p w:rsidR="00B131E6" w:rsidRPr="00AB1D4B" w:rsidRDefault="00B131E6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B131E6" w:rsidRDefault="00B131E6" w:rsidP="006F3BC9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 проведении мероприятий по повышению правовой культуры избират</w:t>
            </w:r>
            <w:r>
              <w:rPr>
                <w:sz w:val="28"/>
                <w:szCs w:val="28"/>
              </w:rPr>
              <w:t>елей, в том числе буду</w:t>
            </w:r>
            <w:r w:rsidRPr="00AB1D4B">
              <w:rPr>
                <w:sz w:val="28"/>
                <w:szCs w:val="28"/>
              </w:rPr>
              <w:t>щих</w:t>
            </w:r>
          </w:p>
          <w:p w:rsidR="00B131E6" w:rsidRDefault="00B131E6" w:rsidP="006F3BC9">
            <w:pPr>
              <w:jc w:val="both"/>
              <w:rPr>
                <w:sz w:val="28"/>
                <w:szCs w:val="28"/>
              </w:rPr>
            </w:pPr>
          </w:p>
          <w:p w:rsidR="00B131E6" w:rsidRPr="00AB1D4B" w:rsidRDefault="00B131E6" w:rsidP="000E6530">
            <w:pPr>
              <w:pStyle w:val="31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1E6" w:rsidRPr="00AB1D4B" w:rsidRDefault="000E6530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 2024 года</w:t>
            </w:r>
          </w:p>
        </w:tc>
        <w:tc>
          <w:tcPr>
            <w:tcW w:w="2126" w:type="dxa"/>
          </w:tcPr>
          <w:p w:rsidR="00B131E6" w:rsidRPr="000E6530" w:rsidRDefault="00B131E6" w:rsidP="000E653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 xml:space="preserve">ТИК, Координационный совет </w:t>
            </w:r>
          </w:p>
        </w:tc>
      </w:tr>
      <w:tr w:rsidR="00B131E6" w:rsidRPr="006557D9" w:rsidTr="00AD495C">
        <w:tc>
          <w:tcPr>
            <w:tcW w:w="675" w:type="dxa"/>
          </w:tcPr>
          <w:p w:rsidR="00B131E6" w:rsidRPr="00AB1D4B" w:rsidRDefault="00B131E6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B131E6" w:rsidRPr="00AB1D4B" w:rsidRDefault="00B131E6" w:rsidP="006F3BC9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Об учетной политике </w:t>
            </w:r>
            <w:r>
              <w:rPr>
                <w:sz w:val="28"/>
                <w:szCs w:val="28"/>
              </w:rPr>
              <w:t>территориальной избирательной комиссии</w:t>
            </w:r>
            <w:r w:rsidRPr="00AB1D4B">
              <w:rPr>
                <w:sz w:val="28"/>
                <w:szCs w:val="28"/>
              </w:rPr>
              <w:t xml:space="preserve"> Бессоновского района</w:t>
            </w:r>
            <w:r w:rsidR="000E6530">
              <w:rPr>
                <w:sz w:val="28"/>
                <w:szCs w:val="28"/>
              </w:rPr>
              <w:t xml:space="preserve"> при подготовке и проведению выборов Президента РФ</w:t>
            </w:r>
            <w:r w:rsidRPr="00AB1D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131E6" w:rsidRPr="00AB1D4B" w:rsidRDefault="000E6530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2024 года</w:t>
            </w:r>
          </w:p>
        </w:tc>
        <w:tc>
          <w:tcPr>
            <w:tcW w:w="2126" w:type="dxa"/>
          </w:tcPr>
          <w:p w:rsidR="00B131E6" w:rsidRPr="00AB1D4B" w:rsidRDefault="00B131E6" w:rsidP="006F3BC9">
            <w:pPr>
              <w:pStyle w:val="31"/>
              <w:rPr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Председатель ТИК</w:t>
            </w:r>
          </w:p>
        </w:tc>
      </w:tr>
      <w:tr w:rsidR="00B131E6" w:rsidRPr="006557D9" w:rsidTr="00AD495C">
        <w:tc>
          <w:tcPr>
            <w:tcW w:w="675" w:type="dxa"/>
          </w:tcPr>
          <w:p w:rsidR="00B131E6" w:rsidRPr="00AB1D4B" w:rsidRDefault="00B131E6" w:rsidP="0026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B131E6" w:rsidRDefault="0093799B" w:rsidP="00E717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в ГАС РФ «Выборы» с использованием машиночитаемого кода.</w:t>
            </w:r>
          </w:p>
          <w:p w:rsidR="001A2D92" w:rsidRPr="00AB1D4B" w:rsidRDefault="001A2D92" w:rsidP="00E717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1E6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93799B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2024 года</w:t>
            </w:r>
          </w:p>
        </w:tc>
        <w:tc>
          <w:tcPr>
            <w:tcW w:w="2126" w:type="dxa"/>
          </w:tcPr>
          <w:p w:rsidR="00B131E6" w:rsidRPr="00AB1D4B" w:rsidRDefault="00B131E6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ТИК</w:t>
            </w:r>
          </w:p>
        </w:tc>
      </w:tr>
      <w:tr w:rsidR="00B131E6" w:rsidRPr="006557D9" w:rsidTr="00AD495C">
        <w:tc>
          <w:tcPr>
            <w:tcW w:w="675" w:type="dxa"/>
          </w:tcPr>
          <w:p w:rsidR="00B131E6" w:rsidRPr="00AB1D4B" w:rsidRDefault="00753645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B131E6" w:rsidRDefault="00B131E6" w:rsidP="00AC3CD4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О Порядке работы территориальной избирательной комиссии Бессоновского района, участковых избирательных комиссий на выборах </w:t>
            </w:r>
            <w:r w:rsidR="000E6530">
              <w:rPr>
                <w:sz w:val="28"/>
                <w:szCs w:val="28"/>
              </w:rPr>
              <w:t>Президента Российской Федерации</w:t>
            </w:r>
          </w:p>
          <w:p w:rsidR="001A2D92" w:rsidRPr="00AB1D4B" w:rsidRDefault="001A2D92" w:rsidP="00AC3C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1E6" w:rsidRPr="00AB1D4B" w:rsidRDefault="000E6530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2024 года</w:t>
            </w:r>
          </w:p>
        </w:tc>
        <w:tc>
          <w:tcPr>
            <w:tcW w:w="2126" w:type="dxa"/>
          </w:tcPr>
          <w:p w:rsidR="00B131E6" w:rsidRPr="00AB1D4B" w:rsidRDefault="00B131E6" w:rsidP="006F3BC9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ТИК</w:t>
            </w:r>
          </w:p>
        </w:tc>
      </w:tr>
      <w:tr w:rsidR="001A2D92" w:rsidRPr="006557D9" w:rsidTr="00AD495C">
        <w:tc>
          <w:tcPr>
            <w:tcW w:w="675" w:type="dxa"/>
          </w:tcPr>
          <w:p w:rsidR="001A2D92" w:rsidRDefault="00753645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1A2D92" w:rsidRDefault="001A2D92" w:rsidP="00C06A90">
            <w:pPr>
              <w:pStyle w:val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регистрации (учета) избирателей, участников рефередума на территории Бессоновского района</w:t>
            </w:r>
            <w:r w:rsidRPr="00AB1D4B">
              <w:rPr>
                <w:sz w:val="28"/>
                <w:szCs w:val="28"/>
              </w:rPr>
              <w:t xml:space="preserve"> </w:t>
            </w:r>
            <w:r w:rsidR="000E6530">
              <w:rPr>
                <w:sz w:val="28"/>
                <w:szCs w:val="28"/>
              </w:rPr>
              <w:t>по состоянию на 1 июля 2024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1A2D92" w:rsidRPr="00AB1D4B" w:rsidRDefault="001A2D92" w:rsidP="00C06A90">
            <w:pPr>
              <w:pStyle w:val="31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2D92" w:rsidRPr="00AB1D4B" w:rsidRDefault="000E6530" w:rsidP="00C06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A2D92">
              <w:rPr>
                <w:sz w:val="28"/>
                <w:szCs w:val="28"/>
              </w:rPr>
              <w:t>юль</w:t>
            </w:r>
            <w:r>
              <w:rPr>
                <w:sz w:val="28"/>
                <w:szCs w:val="28"/>
              </w:rPr>
              <w:t xml:space="preserve"> 2024 года</w:t>
            </w:r>
          </w:p>
        </w:tc>
        <w:tc>
          <w:tcPr>
            <w:tcW w:w="2126" w:type="dxa"/>
          </w:tcPr>
          <w:p w:rsidR="001A2D92" w:rsidRPr="00AB1D4B" w:rsidRDefault="001A2D92" w:rsidP="00C06A9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 w:rsidRPr="00AB1D4B"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Председатель, зам.председателя, секретарь</w:t>
            </w:r>
            <w:r w:rsidR="000E6530"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 xml:space="preserve"> ТИК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Default="00753645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0E6530" w:rsidRDefault="000E6530" w:rsidP="001013FA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О распределении </w:t>
            </w:r>
            <w:r>
              <w:rPr>
                <w:sz w:val="28"/>
                <w:szCs w:val="28"/>
              </w:rPr>
              <w:t xml:space="preserve"> муниципальных </w:t>
            </w:r>
            <w:r w:rsidRPr="00AB1D4B">
              <w:rPr>
                <w:sz w:val="28"/>
                <w:szCs w:val="28"/>
              </w:rPr>
              <w:t xml:space="preserve">средств, выделенных </w:t>
            </w:r>
            <w:r w:rsidRPr="00AB1D4B">
              <w:rPr>
                <w:bCs/>
                <w:sz w:val="28"/>
                <w:szCs w:val="28"/>
              </w:rPr>
              <w:t>территориальной избирательной комиссии Бессоноского района на подготовку и проведение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B1D4B">
              <w:rPr>
                <w:bCs/>
                <w:sz w:val="28"/>
                <w:szCs w:val="28"/>
              </w:rPr>
              <w:t xml:space="preserve"> выборов </w:t>
            </w:r>
            <w:r w:rsidR="00753645">
              <w:rPr>
                <w:sz w:val="28"/>
                <w:szCs w:val="28"/>
              </w:rPr>
              <w:t>депутатов Комитетов местного самоуправления Бессоновского района</w:t>
            </w:r>
          </w:p>
          <w:p w:rsidR="000E6530" w:rsidRPr="00AB1D4B" w:rsidRDefault="000E6530" w:rsidP="007536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E6530" w:rsidRDefault="00753645" w:rsidP="00C06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2024 года</w:t>
            </w:r>
          </w:p>
        </w:tc>
        <w:tc>
          <w:tcPr>
            <w:tcW w:w="2126" w:type="dxa"/>
          </w:tcPr>
          <w:p w:rsidR="00753645" w:rsidRDefault="00753645" w:rsidP="00C06A9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Председатель ТИК</w:t>
            </w:r>
          </w:p>
          <w:p w:rsidR="000E6530" w:rsidRPr="00AB1D4B" w:rsidRDefault="00753645" w:rsidP="00C06A9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 xml:space="preserve"> Бухгалтер ТИК</w:t>
            </w:r>
          </w:p>
        </w:tc>
      </w:tr>
      <w:tr w:rsidR="00753645" w:rsidRPr="006557D9" w:rsidTr="00AD495C">
        <w:tc>
          <w:tcPr>
            <w:tcW w:w="675" w:type="dxa"/>
          </w:tcPr>
          <w:p w:rsidR="00753645" w:rsidRDefault="00753645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753645" w:rsidRDefault="00753645" w:rsidP="00753645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Об утверждении  смет расходов участковых избирательных комиссий на подготовку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AB1D4B">
              <w:rPr>
                <w:sz w:val="28"/>
                <w:szCs w:val="28"/>
              </w:rPr>
              <w:t xml:space="preserve">выборов </w:t>
            </w:r>
            <w:r>
              <w:rPr>
                <w:sz w:val="28"/>
                <w:szCs w:val="28"/>
              </w:rPr>
              <w:t>Президента Российской Федерации</w:t>
            </w:r>
          </w:p>
          <w:p w:rsidR="00753645" w:rsidRPr="00AB1D4B" w:rsidRDefault="00753645" w:rsidP="001013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645" w:rsidRDefault="00753645" w:rsidP="00C06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2024 год</w:t>
            </w:r>
          </w:p>
        </w:tc>
        <w:tc>
          <w:tcPr>
            <w:tcW w:w="2126" w:type="dxa"/>
          </w:tcPr>
          <w:p w:rsidR="00753645" w:rsidRDefault="00753645" w:rsidP="00C06A9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ТИК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Default="00753645" w:rsidP="006F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387" w:type="dxa"/>
          </w:tcPr>
          <w:p w:rsidR="000E6530" w:rsidRDefault="000E6530" w:rsidP="00C06A90">
            <w:pPr>
              <w:pStyle w:val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Сводного плана основных мероприятий по повышению правовой культуры избирателей и обучению организаторов выборов и референдумов на 2024 год.</w:t>
            </w:r>
          </w:p>
        </w:tc>
        <w:tc>
          <w:tcPr>
            <w:tcW w:w="1559" w:type="dxa"/>
          </w:tcPr>
          <w:p w:rsidR="000E6530" w:rsidRDefault="000E6530" w:rsidP="00C06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года</w:t>
            </w:r>
          </w:p>
        </w:tc>
        <w:tc>
          <w:tcPr>
            <w:tcW w:w="2126" w:type="dxa"/>
          </w:tcPr>
          <w:p w:rsidR="000E6530" w:rsidRPr="001A2D92" w:rsidRDefault="000E6530" w:rsidP="00C06A9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 w:rsidRPr="001A2D92"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ТИК</w:t>
            </w:r>
          </w:p>
          <w:p w:rsidR="000E6530" w:rsidRPr="001A2D92" w:rsidRDefault="000E6530" w:rsidP="001A2D92">
            <w:pPr>
              <w:rPr>
                <w:rFonts w:eastAsiaTheme="minorEastAsia"/>
                <w:sz w:val="28"/>
                <w:szCs w:val="28"/>
              </w:rPr>
            </w:pPr>
            <w:r w:rsidRPr="001A2D92">
              <w:rPr>
                <w:rFonts w:eastAsiaTheme="minorEastAsia"/>
                <w:sz w:val="28"/>
                <w:szCs w:val="28"/>
              </w:rPr>
              <w:t>Координационный совет</w:t>
            </w:r>
          </w:p>
        </w:tc>
      </w:tr>
      <w:tr w:rsidR="000E6530" w:rsidRPr="006557D9" w:rsidTr="00AD495C">
        <w:trPr>
          <w:trHeight w:val="793"/>
        </w:trPr>
        <w:tc>
          <w:tcPr>
            <w:tcW w:w="675" w:type="dxa"/>
          </w:tcPr>
          <w:p w:rsidR="000E6530" w:rsidRPr="00AB1D4B" w:rsidRDefault="00753645" w:rsidP="0026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0E6530" w:rsidRPr="00AB1D4B" w:rsidRDefault="000E6530" w:rsidP="000E6530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О плане работы </w:t>
            </w:r>
            <w:r>
              <w:rPr>
                <w:sz w:val="28"/>
                <w:szCs w:val="28"/>
              </w:rPr>
              <w:t>территориальной избирательной комиссии на 2025</w:t>
            </w:r>
            <w:r w:rsidRPr="00AB1D4B">
              <w:rPr>
                <w:sz w:val="28"/>
                <w:szCs w:val="28"/>
              </w:rPr>
              <w:t xml:space="preserve"> года. </w:t>
            </w:r>
          </w:p>
        </w:tc>
        <w:tc>
          <w:tcPr>
            <w:tcW w:w="1559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Декабрь</w:t>
            </w:r>
            <w:r>
              <w:rPr>
                <w:sz w:val="28"/>
                <w:szCs w:val="28"/>
              </w:rPr>
              <w:t xml:space="preserve"> 2024 год</w:t>
            </w:r>
            <w:r w:rsidRPr="00AB1D4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pStyle w:val="5"/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</w:pPr>
            <w:r w:rsidRPr="00AB1D4B">
              <w:rPr>
                <w:rFonts w:ascii="Times New Roman" w:eastAsiaTheme="minorEastAsia" w:hAnsi="Times New Roman"/>
                <w:b w:val="0"/>
                <w:i w:val="0"/>
                <w:sz w:val="28"/>
                <w:szCs w:val="28"/>
              </w:rPr>
              <w:t>ТИК</w:t>
            </w:r>
          </w:p>
        </w:tc>
      </w:tr>
      <w:tr w:rsidR="000E6530" w:rsidRPr="006557D9" w:rsidTr="00AD495C">
        <w:trPr>
          <w:cantSplit/>
        </w:trPr>
        <w:tc>
          <w:tcPr>
            <w:tcW w:w="9747" w:type="dxa"/>
            <w:gridSpan w:val="4"/>
          </w:tcPr>
          <w:p w:rsidR="000E6530" w:rsidRPr="00AB1D4B" w:rsidRDefault="000E6530" w:rsidP="006557D9">
            <w:pPr>
              <w:pStyle w:val="31"/>
              <w:jc w:val="center"/>
              <w:rPr>
                <w:sz w:val="28"/>
                <w:szCs w:val="28"/>
              </w:rPr>
            </w:pPr>
          </w:p>
          <w:p w:rsidR="000E6530" w:rsidRPr="00AB1D4B" w:rsidRDefault="000E6530" w:rsidP="006557D9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AB1D4B">
              <w:rPr>
                <w:b/>
                <w:sz w:val="28"/>
                <w:szCs w:val="28"/>
              </w:rPr>
              <w:t>3. Мероприятия территориальной избирательной комиссии</w:t>
            </w:r>
          </w:p>
          <w:p w:rsidR="000E6530" w:rsidRPr="00AB1D4B" w:rsidRDefault="000E6530" w:rsidP="002670E0">
            <w:pPr>
              <w:pStyle w:val="31"/>
              <w:rPr>
                <w:sz w:val="28"/>
                <w:szCs w:val="28"/>
              </w:rPr>
            </w:pPr>
          </w:p>
        </w:tc>
      </w:tr>
      <w:tr w:rsidR="000E6530" w:rsidRPr="006557D9" w:rsidTr="00AD495C">
        <w:tc>
          <w:tcPr>
            <w:tcW w:w="675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0E6530" w:rsidRPr="00AB1D4B" w:rsidRDefault="000E6530" w:rsidP="002670E0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Принимать участие во всех семинарах проводимых Избирательной комиссией Пензенской области по изучению изменений в избирательном законодательстве.</w:t>
            </w:r>
          </w:p>
          <w:p w:rsidR="000E6530" w:rsidRPr="00AB1D4B" w:rsidRDefault="000E6530" w:rsidP="002670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Председатель ТИК</w:t>
            </w:r>
          </w:p>
          <w:p w:rsidR="000E6530" w:rsidRPr="00AB1D4B" w:rsidRDefault="000E6530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 xml:space="preserve">секретарь ТИК 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0E6530" w:rsidRPr="00AB1D4B" w:rsidRDefault="000E6530" w:rsidP="002670E0">
            <w:pPr>
              <w:jc w:val="both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Организовать обучение глав и  специалистов администраций  поселений района основам избирательного законодательства</w:t>
            </w:r>
            <w:r w:rsidRPr="00AB1D4B">
              <w:rPr>
                <w:b/>
                <w:bCs/>
                <w:sz w:val="28"/>
                <w:szCs w:val="28"/>
              </w:rPr>
              <w:t xml:space="preserve">. </w:t>
            </w:r>
            <w:r w:rsidRPr="00AB1D4B">
              <w:rPr>
                <w:bCs/>
                <w:sz w:val="28"/>
                <w:szCs w:val="28"/>
              </w:rPr>
              <w:t>(по отдельному плану)</w:t>
            </w:r>
          </w:p>
        </w:tc>
        <w:tc>
          <w:tcPr>
            <w:tcW w:w="1559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pStyle w:val="31"/>
              <w:rPr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Председатель ТИК</w:t>
            </w:r>
          </w:p>
          <w:p w:rsidR="000E6530" w:rsidRPr="00AB1D4B" w:rsidRDefault="000E6530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Зам.председателя ТИК</w:t>
            </w:r>
          </w:p>
          <w:p w:rsidR="000E6530" w:rsidRPr="00AB1D4B" w:rsidRDefault="000E6530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Секретарь ТИК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0E6530" w:rsidRPr="00AB1D4B" w:rsidRDefault="000E6530" w:rsidP="002670E0">
            <w:pPr>
              <w:pStyle w:val="a7"/>
              <w:jc w:val="both"/>
              <w:rPr>
                <w:b/>
                <w:bCs/>
                <w:szCs w:val="28"/>
              </w:rPr>
            </w:pPr>
            <w:r w:rsidRPr="00AB1D4B">
              <w:rPr>
                <w:bCs/>
                <w:szCs w:val="28"/>
              </w:rPr>
              <w:t>Организовать обучение кадров избирательных комиссий и других участников избирательного (</w:t>
            </w:r>
            <w:r>
              <w:rPr>
                <w:bCs/>
                <w:szCs w:val="28"/>
              </w:rPr>
              <w:t>референдумного) процесса на 202</w:t>
            </w:r>
            <w:r w:rsidR="00753645">
              <w:rPr>
                <w:bCs/>
                <w:szCs w:val="28"/>
              </w:rPr>
              <w:t>4</w:t>
            </w:r>
            <w:r w:rsidRPr="00AB1D4B">
              <w:rPr>
                <w:bCs/>
                <w:szCs w:val="28"/>
              </w:rPr>
              <w:t xml:space="preserve"> год (по отдельному плану)</w:t>
            </w:r>
            <w:r w:rsidRPr="00AB1D4B">
              <w:rPr>
                <w:b/>
                <w:bCs/>
                <w:szCs w:val="28"/>
              </w:rPr>
              <w:t xml:space="preserve"> </w:t>
            </w:r>
          </w:p>
          <w:p w:rsidR="000E6530" w:rsidRPr="00AB1D4B" w:rsidRDefault="000E6530" w:rsidP="002670E0">
            <w:pPr>
              <w:pStyle w:val="a7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0E6530" w:rsidRPr="00AB1D4B" w:rsidRDefault="000E6530" w:rsidP="002042C7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Председатель ТИК</w:t>
            </w:r>
          </w:p>
          <w:p w:rsidR="000E6530" w:rsidRPr="00AB1D4B" w:rsidRDefault="000E6530" w:rsidP="002670E0">
            <w:pPr>
              <w:pStyle w:val="31"/>
              <w:rPr>
                <w:b/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Зам. председателя ТИК, секретарь ТИК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0E6530" w:rsidRPr="00AB1D4B" w:rsidRDefault="000E6530" w:rsidP="001E5F71">
            <w:pPr>
              <w:jc w:val="both"/>
              <w:rPr>
                <w:bCs/>
                <w:sz w:val="28"/>
                <w:szCs w:val="28"/>
              </w:rPr>
            </w:pPr>
            <w:r w:rsidRPr="00AB1D4B">
              <w:rPr>
                <w:bCs/>
                <w:sz w:val="28"/>
                <w:szCs w:val="28"/>
              </w:rPr>
              <w:t>Регулярно пополнять раздел «Территориальная избирательная комиссия» на сайте администрации Бессоновского района.</w:t>
            </w:r>
          </w:p>
          <w:p w:rsidR="000E6530" w:rsidRPr="00AB1D4B" w:rsidRDefault="000E6530" w:rsidP="001E5F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E6530" w:rsidRPr="00AB1D4B" w:rsidRDefault="000E6530" w:rsidP="002042C7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Председатель ТИК</w:t>
            </w:r>
          </w:p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Зам.председателя ТИК</w:t>
            </w:r>
          </w:p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Секретарь ТИК</w:t>
            </w:r>
          </w:p>
        </w:tc>
      </w:tr>
      <w:tr w:rsidR="000E6530" w:rsidRPr="006557D9" w:rsidTr="00AD49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30" w:rsidRPr="00AB1D4B" w:rsidRDefault="000E6530" w:rsidP="002670E0">
            <w:pPr>
              <w:pStyle w:val="2"/>
              <w:jc w:val="both"/>
              <w:rPr>
                <w:b w:val="0"/>
                <w:szCs w:val="28"/>
              </w:rPr>
            </w:pPr>
            <w:r w:rsidRPr="00AB1D4B">
              <w:rPr>
                <w:b w:val="0"/>
                <w:szCs w:val="28"/>
              </w:rPr>
              <w:t>Поддерживать  постоянную связь с руководителями местных отделений политических партий.</w:t>
            </w:r>
          </w:p>
          <w:p w:rsidR="000E6530" w:rsidRPr="00AB1D4B" w:rsidRDefault="000E6530" w:rsidP="006B50D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30" w:rsidRPr="00AB1D4B" w:rsidRDefault="000E6530" w:rsidP="002042C7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Председатель ТИК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0E6530" w:rsidRPr="00AB1D4B" w:rsidRDefault="000E6530" w:rsidP="002670E0">
            <w:pPr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 xml:space="preserve">Принимать участие во всех мероприятиях по повышению правовой культуры избирателей, в том числе молодых и будущих, проводимых Избирательной  комиссией Пензенской области </w:t>
            </w:r>
          </w:p>
          <w:p w:rsidR="000E6530" w:rsidRPr="00AB1D4B" w:rsidRDefault="000E6530" w:rsidP="002670E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E6530" w:rsidRPr="00AB1D4B" w:rsidRDefault="000E6530" w:rsidP="002042C7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ТИК</w:t>
            </w:r>
          </w:p>
        </w:tc>
      </w:tr>
      <w:tr w:rsidR="000E6530" w:rsidRPr="006557D9" w:rsidTr="00AD495C">
        <w:tc>
          <w:tcPr>
            <w:tcW w:w="675" w:type="dxa"/>
          </w:tcPr>
          <w:p w:rsidR="000E6530" w:rsidRPr="00AB1D4B" w:rsidRDefault="000E6530" w:rsidP="002670E0">
            <w:pPr>
              <w:jc w:val="center"/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387" w:type="dxa"/>
          </w:tcPr>
          <w:p w:rsidR="000E6530" w:rsidRPr="00AB1D4B" w:rsidRDefault="000E6530" w:rsidP="0080061F">
            <w:pPr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Организовать оказание методической  и консультативной помощи участковым избирательным комиссиям, организаторам выборов в период подготовки и проведения</w:t>
            </w:r>
            <w:r>
              <w:rPr>
                <w:sz w:val="28"/>
                <w:szCs w:val="28"/>
              </w:rPr>
              <w:t xml:space="preserve"> дополнительных </w:t>
            </w:r>
            <w:r w:rsidRPr="00AB1D4B">
              <w:rPr>
                <w:sz w:val="28"/>
                <w:szCs w:val="28"/>
              </w:rPr>
              <w:t xml:space="preserve"> выборов </w:t>
            </w:r>
            <w:r>
              <w:rPr>
                <w:sz w:val="28"/>
                <w:szCs w:val="28"/>
              </w:rPr>
              <w:t>депутатов представительного органа муниципального образования Бессоновского района в Пензенской области</w:t>
            </w:r>
          </w:p>
        </w:tc>
        <w:tc>
          <w:tcPr>
            <w:tcW w:w="1559" w:type="dxa"/>
          </w:tcPr>
          <w:p w:rsidR="000E6530" w:rsidRPr="00AB1D4B" w:rsidRDefault="000E6530" w:rsidP="002042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0E6530" w:rsidRPr="00AB1D4B" w:rsidRDefault="000E6530" w:rsidP="002670E0">
            <w:pPr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Председатель ТИК,</w:t>
            </w:r>
          </w:p>
          <w:p w:rsidR="000E6530" w:rsidRPr="00AB1D4B" w:rsidRDefault="000E6530" w:rsidP="002670E0">
            <w:pPr>
              <w:rPr>
                <w:sz w:val="28"/>
                <w:szCs w:val="28"/>
              </w:rPr>
            </w:pPr>
            <w:r w:rsidRPr="00AB1D4B">
              <w:rPr>
                <w:sz w:val="28"/>
                <w:szCs w:val="28"/>
              </w:rPr>
              <w:t>Зам.председателя ТИК, секретарь ТИК</w:t>
            </w:r>
          </w:p>
        </w:tc>
      </w:tr>
    </w:tbl>
    <w:p w:rsidR="006557D9" w:rsidRPr="006557D9" w:rsidRDefault="006557D9" w:rsidP="006557D9">
      <w:pPr>
        <w:rPr>
          <w:sz w:val="24"/>
          <w:szCs w:val="24"/>
        </w:rPr>
      </w:pPr>
    </w:p>
    <w:p w:rsidR="006557D9" w:rsidRPr="006557D9" w:rsidRDefault="006557D9" w:rsidP="006557D9">
      <w:pPr>
        <w:rPr>
          <w:sz w:val="24"/>
          <w:szCs w:val="24"/>
        </w:rPr>
      </w:pPr>
    </w:p>
    <w:p w:rsidR="006557D9" w:rsidRDefault="006557D9" w:rsidP="006557D9">
      <w:pPr>
        <w:rPr>
          <w:sz w:val="24"/>
          <w:szCs w:val="24"/>
        </w:rPr>
      </w:pPr>
    </w:p>
    <w:p w:rsidR="00A31D26" w:rsidRPr="006557D9" w:rsidRDefault="00A31D26" w:rsidP="006557D9">
      <w:pPr>
        <w:rPr>
          <w:sz w:val="24"/>
          <w:szCs w:val="24"/>
        </w:rPr>
      </w:pPr>
    </w:p>
    <w:p w:rsidR="006557D9" w:rsidRPr="006557D9" w:rsidRDefault="006557D9" w:rsidP="006557D9">
      <w:pPr>
        <w:rPr>
          <w:sz w:val="24"/>
          <w:szCs w:val="24"/>
        </w:rPr>
      </w:pPr>
    </w:p>
    <w:p w:rsidR="006557D9" w:rsidRPr="007A05CE" w:rsidRDefault="006557D9" w:rsidP="006557D9">
      <w:pPr>
        <w:rPr>
          <w:sz w:val="28"/>
          <w:szCs w:val="28"/>
        </w:rPr>
      </w:pPr>
    </w:p>
    <w:p w:rsidR="006557D9" w:rsidRDefault="006557D9">
      <w:pPr>
        <w:spacing w:line="360" w:lineRule="auto"/>
        <w:rPr>
          <w:sz w:val="28"/>
        </w:rPr>
      </w:pPr>
    </w:p>
    <w:sectPr w:rsidR="006557D9" w:rsidSect="00CD5825">
      <w:pgSz w:w="11906" w:h="16838"/>
      <w:pgMar w:top="568" w:right="851" w:bottom="1134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5C0412C"/>
    <w:multiLevelType w:val="hybridMultilevel"/>
    <w:tmpl w:val="5A4A3E82"/>
    <w:lvl w:ilvl="0" w:tplc="37A07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06E9C"/>
    <w:rsid w:val="00094B15"/>
    <w:rsid w:val="000E6530"/>
    <w:rsid w:val="0010271F"/>
    <w:rsid w:val="00125DC3"/>
    <w:rsid w:val="001657C7"/>
    <w:rsid w:val="001A2D92"/>
    <w:rsid w:val="001E5F71"/>
    <w:rsid w:val="001E6819"/>
    <w:rsid w:val="001F3C56"/>
    <w:rsid w:val="002042C7"/>
    <w:rsid w:val="002A24DD"/>
    <w:rsid w:val="002A51F1"/>
    <w:rsid w:val="00387AF2"/>
    <w:rsid w:val="00392C2C"/>
    <w:rsid w:val="003D7D80"/>
    <w:rsid w:val="003F2E70"/>
    <w:rsid w:val="00415C05"/>
    <w:rsid w:val="00445C4E"/>
    <w:rsid w:val="004E6FA8"/>
    <w:rsid w:val="00552C6D"/>
    <w:rsid w:val="005A6982"/>
    <w:rsid w:val="005B78D3"/>
    <w:rsid w:val="005E2D65"/>
    <w:rsid w:val="006557D9"/>
    <w:rsid w:val="0068525B"/>
    <w:rsid w:val="006B50DD"/>
    <w:rsid w:val="0071489F"/>
    <w:rsid w:val="00753645"/>
    <w:rsid w:val="007A05CE"/>
    <w:rsid w:val="007A6DA2"/>
    <w:rsid w:val="007D741F"/>
    <w:rsid w:val="0080061F"/>
    <w:rsid w:val="00820BE1"/>
    <w:rsid w:val="008F0AD4"/>
    <w:rsid w:val="0093799B"/>
    <w:rsid w:val="0096697E"/>
    <w:rsid w:val="009C32E1"/>
    <w:rsid w:val="00A17144"/>
    <w:rsid w:val="00A31D26"/>
    <w:rsid w:val="00A41A0C"/>
    <w:rsid w:val="00A73A7A"/>
    <w:rsid w:val="00AB1D4B"/>
    <w:rsid w:val="00AC3CD4"/>
    <w:rsid w:val="00AD495C"/>
    <w:rsid w:val="00B131E6"/>
    <w:rsid w:val="00B62A98"/>
    <w:rsid w:val="00C30DBC"/>
    <w:rsid w:val="00C64FEC"/>
    <w:rsid w:val="00C953C4"/>
    <w:rsid w:val="00CD5825"/>
    <w:rsid w:val="00CD64EB"/>
    <w:rsid w:val="00D532C1"/>
    <w:rsid w:val="00D70EBF"/>
    <w:rsid w:val="00E539B9"/>
    <w:rsid w:val="00E71770"/>
    <w:rsid w:val="00E773B2"/>
    <w:rsid w:val="00EE12C2"/>
    <w:rsid w:val="00F026E2"/>
    <w:rsid w:val="00F05FD1"/>
    <w:rsid w:val="00F27014"/>
    <w:rsid w:val="00F4738A"/>
    <w:rsid w:val="00FA2911"/>
    <w:rsid w:val="00FC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B0"/>
  </w:style>
  <w:style w:type="paragraph" w:styleId="1">
    <w:name w:val="heading 1"/>
    <w:basedOn w:val="a"/>
    <w:next w:val="a"/>
    <w:qFormat/>
    <w:rsid w:val="00FC11B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C11B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C11B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FC11B0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557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C11B0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FC11B0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FC11B0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FC11B0"/>
    <w:pPr>
      <w:ind w:firstLine="709"/>
      <w:jc w:val="both"/>
    </w:pPr>
    <w:rPr>
      <w:bCs/>
      <w:sz w:val="28"/>
    </w:rPr>
  </w:style>
  <w:style w:type="character" w:customStyle="1" w:styleId="50">
    <w:name w:val="Заголовок 5 Знак"/>
    <w:basedOn w:val="a0"/>
    <w:link w:val="5"/>
    <w:uiPriority w:val="9"/>
    <w:rsid w:val="006557D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6557D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557D9"/>
  </w:style>
  <w:style w:type="paragraph" w:styleId="31">
    <w:name w:val="Body Text 3"/>
    <w:basedOn w:val="a"/>
    <w:link w:val="32"/>
    <w:uiPriority w:val="99"/>
    <w:unhideWhenUsed/>
    <w:rsid w:val="006557D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557D9"/>
    <w:rPr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6557D9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557D9"/>
    <w:rPr>
      <w:sz w:val="24"/>
      <w:szCs w:val="24"/>
    </w:rPr>
  </w:style>
  <w:style w:type="paragraph" w:styleId="a7">
    <w:name w:val="Subtitle"/>
    <w:basedOn w:val="a"/>
    <w:link w:val="a8"/>
    <w:qFormat/>
    <w:rsid w:val="006557D9"/>
    <w:pPr>
      <w:jc w:val="center"/>
    </w:pPr>
    <w:rPr>
      <w:sz w:val="28"/>
    </w:rPr>
  </w:style>
  <w:style w:type="character" w:customStyle="1" w:styleId="a8">
    <w:name w:val="Подзаголовок Знак"/>
    <w:basedOn w:val="a0"/>
    <w:link w:val="a7"/>
    <w:rsid w:val="006557D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2015-03-23T11:29:00Z</cp:lastPrinted>
  <dcterms:created xsi:type="dcterms:W3CDTF">2024-01-28T12:35:00Z</dcterms:created>
  <dcterms:modified xsi:type="dcterms:W3CDTF">2024-01-29T10:11:00Z</dcterms:modified>
</cp:coreProperties>
</file>