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Pr="00D871C0" w:rsidRDefault="00214A9C" w:rsidP="00CC73A7">
      <w:pPr>
        <w:pStyle w:val="a6"/>
        <w:rPr>
          <w:b w:val="0"/>
          <w:szCs w:val="24"/>
        </w:rPr>
      </w:pPr>
      <w:r w:rsidRPr="00D871C0">
        <w:rPr>
          <w:b w:val="0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2828152</wp:posOffset>
            </wp:positionH>
            <wp:positionV relativeFrom="paragraph">
              <wp:posOffset>-301846</wp:posOffset>
            </wp:positionV>
            <wp:extent cx="739913" cy="914400"/>
            <wp:effectExtent l="19050" t="0" r="3037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13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73A7" w:rsidRPr="00D871C0">
        <w:rPr>
          <w:b w:val="0"/>
          <w:szCs w:val="24"/>
        </w:rPr>
        <w:t xml:space="preserve">                                                                                                      </w:t>
      </w:r>
      <w:r w:rsidR="006236DA" w:rsidRPr="00D871C0">
        <w:rPr>
          <w:b w:val="0"/>
          <w:szCs w:val="24"/>
        </w:rPr>
        <w:t xml:space="preserve">             </w:t>
      </w:r>
    </w:p>
    <w:p w:rsidR="00CC73A7" w:rsidRPr="00D871C0" w:rsidRDefault="00CC73A7" w:rsidP="00CC73A7">
      <w:pPr>
        <w:jc w:val="both"/>
      </w:pPr>
    </w:p>
    <w:p w:rsidR="00CC73A7" w:rsidRPr="00D871C0" w:rsidRDefault="00CC73A7" w:rsidP="00CC73A7">
      <w:pPr>
        <w:jc w:val="right"/>
      </w:pPr>
    </w:p>
    <w:p w:rsidR="00FE3D08" w:rsidRPr="00D871C0" w:rsidRDefault="005C01C0" w:rsidP="005C01C0">
      <w:pPr>
        <w:jc w:val="right"/>
      </w:pPr>
      <w:r w:rsidRPr="00D871C0">
        <w:t xml:space="preserve">                        </w:t>
      </w:r>
    </w:p>
    <w:p w:rsidR="00FE3D08" w:rsidRPr="00D871C0" w:rsidRDefault="00FE3D08" w:rsidP="00FE3D08">
      <w:pPr>
        <w:tabs>
          <w:tab w:val="left" w:pos="2677"/>
        </w:tabs>
      </w:pPr>
      <w:r w:rsidRPr="00D871C0">
        <w:tab/>
      </w:r>
    </w:p>
    <w:tbl>
      <w:tblPr>
        <w:tblpPr w:leftFromText="180" w:rightFromText="180" w:vertAnchor="page" w:horzAnchor="margin" w:tblpXSpec="center" w:tblpY="205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449"/>
      </w:tblGrid>
      <w:tr w:rsidR="00FE3D08" w:rsidRPr="00D871C0" w:rsidTr="00D871C0">
        <w:trPr>
          <w:trHeight w:val="1520"/>
        </w:trPr>
        <w:tc>
          <w:tcPr>
            <w:tcW w:w="9449" w:type="dxa"/>
          </w:tcPr>
          <w:p w:rsidR="00FE3D08" w:rsidRPr="00D871C0" w:rsidRDefault="00FE3D08" w:rsidP="00D871C0">
            <w:pPr>
              <w:jc w:val="center"/>
              <w:rPr>
                <w:b/>
                <w:bCs/>
                <w:caps/>
              </w:rPr>
            </w:pPr>
            <w:r w:rsidRPr="00D871C0">
              <w:rPr>
                <w:b/>
              </w:rPr>
              <w:t xml:space="preserve">КОМИТЕТ МЕСТНОГО САМОУПРАВЛЕНИЯ </w:t>
            </w:r>
            <w:r w:rsidRPr="00D871C0">
              <w:rPr>
                <w:b/>
                <w:bCs/>
              </w:rPr>
              <w:t xml:space="preserve"> </w:t>
            </w:r>
            <w:r w:rsidRPr="00D871C0">
              <w:rPr>
                <w:b/>
                <w:bCs/>
                <w:caps/>
              </w:rPr>
              <w:t>АЛЕКСАНДРОВСКОГО  сельсовета</w:t>
            </w:r>
          </w:p>
          <w:p w:rsidR="00FE3D08" w:rsidRPr="00D871C0" w:rsidRDefault="00FE3D08" w:rsidP="00D871C0">
            <w:pPr>
              <w:jc w:val="center"/>
              <w:rPr>
                <w:b/>
                <w:bCs/>
                <w:caps/>
              </w:rPr>
            </w:pPr>
            <w:r w:rsidRPr="00D871C0">
              <w:rPr>
                <w:b/>
                <w:bCs/>
                <w:caps/>
              </w:rPr>
              <w:t>бессоновского района</w:t>
            </w:r>
          </w:p>
          <w:p w:rsidR="00FE3D08" w:rsidRPr="00D871C0" w:rsidRDefault="00FE3D08" w:rsidP="00D871C0">
            <w:pPr>
              <w:jc w:val="center"/>
              <w:rPr>
                <w:b/>
              </w:rPr>
            </w:pPr>
            <w:r w:rsidRPr="00D871C0">
              <w:rPr>
                <w:b/>
                <w:bCs/>
                <w:caps/>
              </w:rPr>
              <w:t>Пензенской области</w:t>
            </w:r>
          </w:p>
        </w:tc>
      </w:tr>
      <w:tr w:rsidR="00FE3D08" w:rsidRPr="00D871C0" w:rsidTr="00D871C0">
        <w:trPr>
          <w:trHeight w:val="1190"/>
        </w:trPr>
        <w:tc>
          <w:tcPr>
            <w:tcW w:w="9449" w:type="dxa"/>
          </w:tcPr>
          <w:p w:rsidR="00FE3D08" w:rsidRPr="00D871C0" w:rsidRDefault="00FE3D08" w:rsidP="00D871C0">
            <w:pPr>
              <w:pStyle w:val="3"/>
              <w:jc w:val="center"/>
              <w:rPr>
                <w:sz w:val="24"/>
                <w:szCs w:val="24"/>
              </w:rPr>
            </w:pPr>
            <w:proofErr w:type="gramStart"/>
            <w:r w:rsidRPr="00D871C0">
              <w:rPr>
                <w:sz w:val="24"/>
                <w:szCs w:val="24"/>
              </w:rPr>
              <w:t>Р</w:t>
            </w:r>
            <w:proofErr w:type="gramEnd"/>
            <w:r w:rsidRPr="00D871C0">
              <w:rPr>
                <w:sz w:val="24"/>
                <w:szCs w:val="24"/>
              </w:rPr>
              <w:t xml:space="preserve"> Е Ш Е Н И Е</w:t>
            </w:r>
          </w:p>
          <w:p w:rsidR="00FE3D08" w:rsidRPr="00D871C0" w:rsidRDefault="00FE3D08" w:rsidP="00D871C0">
            <w:pPr>
              <w:pStyle w:val="4"/>
              <w:jc w:val="center"/>
              <w:rPr>
                <w:sz w:val="24"/>
                <w:szCs w:val="24"/>
              </w:rPr>
            </w:pPr>
          </w:p>
        </w:tc>
      </w:tr>
      <w:tr w:rsidR="00FE3D08" w:rsidRPr="00D871C0" w:rsidTr="00D871C0">
        <w:trPr>
          <w:trHeight w:val="639"/>
        </w:trPr>
        <w:tc>
          <w:tcPr>
            <w:tcW w:w="9449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9"/>
              <w:gridCol w:w="2789"/>
              <w:gridCol w:w="391"/>
              <w:gridCol w:w="1115"/>
            </w:tblGrid>
            <w:tr w:rsidR="00FE3D08" w:rsidRPr="00D871C0" w:rsidTr="00FE3D08">
              <w:trPr>
                <w:trHeight w:val="258"/>
              </w:trPr>
              <w:tc>
                <w:tcPr>
                  <w:tcW w:w="279" w:type="dxa"/>
                  <w:vAlign w:val="bottom"/>
                </w:tcPr>
                <w:p w:rsidR="00FE3D08" w:rsidRPr="00D871C0" w:rsidRDefault="00FE3D08" w:rsidP="00FE3D08">
                  <w:pPr>
                    <w:jc w:val="center"/>
                  </w:pPr>
                  <w:r w:rsidRPr="00D871C0">
                    <w:t>от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Pr="00D871C0" w:rsidRDefault="00DC77A7" w:rsidP="00D871C0">
                  <w:r w:rsidRPr="00D871C0">
                    <w:t xml:space="preserve">     </w:t>
                  </w:r>
                  <w:r w:rsidR="00D871C0" w:rsidRPr="00D871C0">
                    <w:t>07 июня</w:t>
                  </w:r>
                  <w:r w:rsidR="008C2FF8" w:rsidRPr="00D871C0">
                    <w:t xml:space="preserve"> 2023</w:t>
                  </w:r>
                  <w:r w:rsidR="00FE3D08" w:rsidRPr="00D871C0">
                    <w:t>г</w:t>
                  </w:r>
                </w:p>
              </w:tc>
              <w:tc>
                <w:tcPr>
                  <w:tcW w:w="391" w:type="dxa"/>
                </w:tcPr>
                <w:p w:rsidR="00FE3D08" w:rsidRPr="00D871C0" w:rsidRDefault="00FE3D08" w:rsidP="00FE3D08">
                  <w:pPr>
                    <w:jc w:val="center"/>
                  </w:pPr>
                  <w:r w:rsidRPr="00D871C0">
                    <w:t>№</w:t>
                  </w:r>
                </w:p>
              </w:tc>
              <w:tc>
                <w:tcPr>
                  <w:tcW w:w="111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Pr="00D871C0" w:rsidRDefault="00D871C0" w:rsidP="00FE3D08">
                  <w:r w:rsidRPr="00D871C0">
                    <w:t>228-87</w:t>
                  </w:r>
                  <w:r w:rsidR="00B108F5" w:rsidRPr="00D871C0">
                    <w:t>/7</w:t>
                  </w:r>
                </w:p>
              </w:tc>
            </w:tr>
            <w:tr w:rsidR="00FE3D08" w:rsidRPr="00D871C0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Pr="00D871C0" w:rsidRDefault="00FE3D08" w:rsidP="00FE3D08">
                  <w:pPr>
                    <w:jc w:val="center"/>
                  </w:pPr>
                </w:p>
                <w:p w:rsidR="00FE3D08" w:rsidRPr="00D871C0" w:rsidRDefault="00FE3D08" w:rsidP="00FE3D08">
                  <w:pPr>
                    <w:jc w:val="center"/>
                  </w:pPr>
                  <w:proofErr w:type="gramStart"/>
                  <w:r w:rsidRPr="00D871C0">
                    <w:t>с</w:t>
                  </w:r>
                  <w:proofErr w:type="gramEnd"/>
                  <w:r w:rsidRPr="00D871C0">
                    <w:t>. Александровка</w:t>
                  </w:r>
                </w:p>
              </w:tc>
            </w:tr>
            <w:tr w:rsidR="00FE3D08" w:rsidRPr="00D871C0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Pr="00D871C0" w:rsidRDefault="00FE3D08" w:rsidP="00FE3D08"/>
              </w:tc>
            </w:tr>
          </w:tbl>
          <w:p w:rsidR="00FE3D08" w:rsidRPr="00D871C0" w:rsidRDefault="00FE3D08" w:rsidP="00FE3D08"/>
        </w:tc>
      </w:tr>
    </w:tbl>
    <w:p w:rsidR="004841C8" w:rsidRPr="004841C8" w:rsidRDefault="004841C8" w:rsidP="000B7BC5">
      <w:pPr>
        <w:spacing w:after="347" w:line="232" w:lineRule="auto"/>
        <w:ind w:left="100" w:firstLine="960"/>
        <w:jc w:val="center"/>
        <w:rPr>
          <w:b/>
        </w:rPr>
      </w:pPr>
      <w:proofErr w:type="gramStart"/>
      <w:r w:rsidRPr="004841C8">
        <w:rPr>
          <w:b/>
          <w:sz w:val="26"/>
        </w:rPr>
        <w:t xml:space="preserve">О внесении изменений в Порядок сообщения муниципальными служащими в Александровском сельсовете Бессоновского района Пензенской области о получении подарка в связи с протокольными мероприятиями, служебными командировками и </w:t>
      </w:r>
      <w:r w:rsidRPr="004841C8">
        <w:rPr>
          <w:b/>
          <w:noProof/>
        </w:rPr>
        <w:drawing>
          <wp:inline distT="0" distB="0" distL="0" distR="0">
            <wp:extent cx="10160" cy="10160"/>
            <wp:effectExtent l="19050" t="0" r="8890" b="0"/>
            <wp:docPr id="4" name="Picture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41C8">
        <w:rPr>
          <w:b/>
          <w:sz w:val="26"/>
        </w:rPr>
        <w:t xml:space="preserve">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</w:t>
      </w:r>
      <w:proofErr w:type="spellStart"/>
      <w:r w:rsidRPr="004841C8">
        <w:rPr>
          <w:b/>
          <w:sz w:val="26"/>
        </w:rPr>
        <w:t>реализацпп</w:t>
      </w:r>
      <w:proofErr w:type="spellEnd"/>
      <w:r w:rsidRPr="004841C8">
        <w:rPr>
          <w:b/>
          <w:sz w:val="26"/>
        </w:rPr>
        <w:t>, утверждённый решением КМС Александровского сельсовета Бессоновского района Пензенской области от</w:t>
      </w:r>
      <w:proofErr w:type="gramEnd"/>
      <w:r w:rsidRPr="004841C8">
        <w:rPr>
          <w:b/>
          <w:sz w:val="26"/>
        </w:rPr>
        <w:t xml:space="preserve"> 19.02.2014 235</w:t>
      </w:r>
    </w:p>
    <w:p w:rsidR="004841C8" w:rsidRPr="007178C6" w:rsidRDefault="004841C8" w:rsidP="004841C8">
      <w:pPr>
        <w:spacing w:after="33" w:line="271" w:lineRule="auto"/>
        <w:ind w:left="28" w:right="134" w:firstLine="706"/>
        <w:jc w:val="both"/>
      </w:pPr>
      <w:r w:rsidRPr="007178C6">
        <w:t xml:space="preserve">В целях приведения нормативного правового акта в соответствии с действующим законодательством, в соответствии с Федеральными законами от 06.10.2003 131-ФЗ «Об общих принципах организации местного самоуправления в Российской Федерации», </w:t>
      </w:r>
      <w:proofErr w:type="gramStart"/>
      <w:r w:rsidRPr="007178C6">
        <w:t>от</w:t>
      </w:r>
      <w:proofErr w:type="gramEnd"/>
    </w:p>
    <w:p w:rsidR="004841C8" w:rsidRPr="007178C6" w:rsidRDefault="004841C8" w:rsidP="004841C8">
      <w:pPr>
        <w:spacing w:after="283" w:line="271" w:lineRule="auto"/>
        <w:ind w:left="28" w:right="134"/>
        <w:jc w:val="both"/>
      </w:pPr>
      <w:r w:rsidRPr="007178C6">
        <w:t>02.03.2007 ЛФ 25-ФЗ «О муниципальной службе в Российской Федерации», руководствуясь Уставом Александровского сельсовета Бессоновского района Пензенской области,</w:t>
      </w:r>
    </w:p>
    <w:p w:rsidR="004841C8" w:rsidRPr="007178C6" w:rsidRDefault="004841C8" w:rsidP="004841C8">
      <w:pPr>
        <w:spacing w:after="269" w:line="265" w:lineRule="auto"/>
        <w:ind w:left="557" w:hanging="10"/>
        <w:jc w:val="center"/>
      </w:pPr>
      <w:r w:rsidRPr="004841C8">
        <w:rPr>
          <w:b/>
          <w:sz w:val="26"/>
        </w:rPr>
        <w:t>Комитет местного самоуправления решил</w:t>
      </w:r>
      <w:r w:rsidRPr="007178C6">
        <w:rPr>
          <w:sz w:val="26"/>
        </w:rPr>
        <w:t>:</w:t>
      </w:r>
    </w:p>
    <w:p w:rsidR="004841C8" w:rsidRPr="007178C6" w:rsidRDefault="004841C8" w:rsidP="004841C8">
      <w:pPr>
        <w:spacing w:after="3" w:line="271" w:lineRule="auto"/>
        <w:ind w:left="28" w:right="134" w:firstLine="725"/>
        <w:jc w:val="both"/>
      </w:pPr>
      <w:r w:rsidRPr="007178C6">
        <w:t>1. Внести в Порядок сообщения муниципальными служащими в Александровском сельсовете Бессоновского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утверждённый решением КМС Александровского сельсовета Бессоновского района Пензенской области от 19.02.2014 ЛФ 235 (далее Порядок) следующие изменения:</w:t>
      </w:r>
    </w:p>
    <w:p w:rsidR="004841C8" w:rsidRPr="007178C6" w:rsidRDefault="004841C8" w:rsidP="004841C8">
      <w:pPr>
        <w:numPr>
          <w:ilvl w:val="0"/>
          <w:numId w:val="28"/>
        </w:numPr>
        <w:spacing w:after="3" w:line="271" w:lineRule="auto"/>
        <w:ind w:left="1012" w:right="134" w:hanging="254"/>
        <w:jc w:val="both"/>
      </w:pPr>
      <w:r w:rsidRPr="007178C6">
        <w:t>пункт 9 Порядка дополнить абзацем следующего содержания:</w:t>
      </w:r>
    </w:p>
    <w:p w:rsidR="004841C8" w:rsidRPr="007178C6" w:rsidRDefault="004841C8" w:rsidP="004841C8">
      <w:pPr>
        <w:spacing w:after="37" w:line="271" w:lineRule="auto"/>
        <w:ind w:left="28" w:right="134" w:firstLine="710"/>
        <w:jc w:val="both"/>
      </w:pPr>
      <w:r w:rsidRPr="007178C6">
        <w:t>«Подарок, в отношении которого не поступило заявление о выкупе, может использоваться муниципальным органом, с учетом заключения комиссии или коллегиального органа о целесообразности использования подарка для обеспечения деятельности</w:t>
      </w:r>
    </w:p>
    <w:p w:rsidR="004841C8" w:rsidRDefault="004841C8" w:rsidP="004841C8">
      <w:pPr>
        <w:spacing w:after="3" w:line="271" w:lineRule="auto"/>
        <w:ind w:left="28" w:right="134"/>
        <w:jc w:val="both"/>
      </w:pPr>
      <w:r>
        <w:t>муниципального органа</w:t>
      </w:r>
      <w:proofErr w:type="gramStart"/>
      <w:r>
        <w:t>.»;</w:t>
      </w:r>
      <w:proofErr w:type="gramEnd"/>
    </w:p>
    <w:p w:rsidR="004841C8" w:rsidRPr="007178C6" w:rsidRDefault="004841C8" w:rsidP="004841C8">
      <w:pPr>
        <w:numPr>
          <w:ilvl w:val="0"/>
          <w:numId w:val="28"/>
        </w:numPr>
        <w:spacing w:after="3" w:line="271" w:lineRule="auto"/>
        <w:ind w:left="1012" w:right="134" w:hanging="254"/>
        <w:jc w:val="both"/>
      </w:pPr>
      <w:r w:rsidRPr="007178C6">
        <w:t>Порядок дополнить пунктом 9.1 следующего содержания:</w:t>
      </w:r>
    </w:p>
    <w:p w:rsidR="004841C8" w:rsidRPr="007178C6" w:rsidRDefault="004841C8" w:rsidP="004841C8">
      <w:pPr>
        <w:spacing w:after="3" w:line="271" w:lineRule="auto"/>
        <w:ind w:left="28" w:right="134" w:firstLine="710"/>
        <w:jc w:val="both"/>
      </w:pPr>
      <w:r w:rsidRPr="007178C6">
        <w:t xml:space="preserve">«9.1. Уполномоченное структурное подразделение в течение 3 месяцев со дня поступления заявления о выкупе, организует оценку стоимости подарка для реализации (выкупа) и уведомляет в письменной форме лицо, подавшее заявление, о результатах оценки, </w:t>
      </w:r>
      <w:r w:rsidRPr="007178C6">
        <w:lastRenderedPageBreak/>
        <w:t>после чего в течение месяца заявитель выкупает подарок по установленной в результате оценки стоимости или отказывается от выкупа</w:t>
      </w:r>
      <w:proofErr w:type="gramStart"/>
      <w:r w:rsidRPr="007178C6">
        <w:t>.»;</w:t>
      </w:r>
      <w:proofErr w:type="gramEnd"/>
    </w:p>
    <w:p w:rsidR="004841C8" w:rsidRPr="007178C6" w:rsidRDefault="004841C8" w:rsidP="004841C8">
      <w:pPr>
        <w:numPr>
          <w:ilvl w:val="0"/>
          <w:numId w:val="28"/>
        </w:numPr>
        <w:spacing w:after="3" w:line="271" w:lineRule="auto"/>
        <w:ind w:left="1012" w:right="134" w:hanging="254"/>
        <w:jc w:val="both"/>
      </w:pPr>
      <w:r w:rsidRPr="007178C6">
        <w:t>пункты 12 - 13 Порядка изложить в новой редакции:</w:t>
      </w:r>
    </w:p>
    <w:p w:rsidR="004841C8" w:rsidRPr="007178C6" w:rsidRDefault="004841C8" w:rsidP="004841C8">
      <w:pPr>
        <w:spacing w:after="4" w:line="252" w:lineRule="auto"/>
        <w:ind w:left="187" w:right="-1" w:firstLine="715"/>
        <w:jc w:val="both"/>
      </w:pPr>
      <w:r w:rsidRPr="007178C6">
        <w:t>«12.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4841C8" w:rsidRPr="007178C6" w:rsidRDefault="004841C8" w:rsidP="004841C8">
      <w:pPr>
        <w:spacing w:after="4" w:line="252" w:lineRule="auto"/>
        <w:ind w:left="187" w:right="-1" w:firstLine="715"/>
        <w:jc w:val="both"/>
      </w:pPr>
      <w:r w:rsidRPr="007178C6">
        <w:t>13.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</w:t>
      </w:r>
      <w:proofErr w:type="gramStart"/>
      <w:r w:rsidRPr="007178C6">
        <w:t>.».</w:t>
      </w:r>
      <w:proofErr w:type="gramEnd"/>
    </w:p>
    <w:p w:rsidR="004841C8" w:rsidRPr="007178C6" w:rsidRDefault="004841C8" w:rsidP="004841C8">
      <w:pPr>
        <w:numPr>
          <w:ilvl w:val="0"/>
          <w:numId w:val="29"/>
        </w:numPr>
        <w:spacing w:after="4" w:line="252" w:lineRule="auto"/>
        <w:ind w:right="-1" w:firstLine="715"/>
        <w:jc w:val="both"/>
      </w:pPr>
      <w:r w:rsidRPr="007178C6">
        <w:t>Настоящее решение вступает в силу на следующий день после дня его официального опубликования (обнародования).</w:t>
      </w:r>
    </w:p>
    <w:p w:rsidR="004841C8" w:rsidRPr="007178C6" w:rsidRDefault="004841C8" w:rsidP="004841C8">
      <w:pPr>
        <w:numPr>
          <w:ilvl w:val="0"/>
          <w:numId w:val="29"/>
        </w:numPr>
        <w:spacing w:after="4" w:line="252" w:lineRule="auto"/>
        <w:ind w:right="-1" w:firstLine="715"/>
      </w:pPr>
      <w:r w:rsidRPr="007178C6">
        <w:t xml:space="preserve">Опубликовать настоящее решение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 </w:t>
      </w:r>
      <w:r>
        <w:rPr>
          <w:noProof/>
        </w:rPr>
        <w:drawing>
          <wp:inline distT="0" distB="0" distL="0" distR="0">
            <wp:extent cx="29845" cy="19685"/>
            <wp:effectExtent l="19050" t="0" r="8255" b="0"/>
            <wp:docPr id="1" name="Picture 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7A7" w:rsidRDefault="004841C8" w:rsidP="004841C8">
      <w:proofErr w:type="gramStart"/>
      <w:r w:rsidRPr="007178C6">
        <w:t>Контроль за</w:t>
      </w:r>
      <w:proofErr w:type="gramEnd"/>
      <w:r w:rsidRPr="007178C6">
        <w:t xml:space="preserve"> исполнением настоящего решения возложить на главу</w:t>
      </w:r>
      <w:r>
        <w:t xml:space="preserve"> администрации Александровского </w:t>
      </w:r>
      <w:r w:rsidRPr="007178C6">
        <w:t>сельсовета</w:t>
      </w:r>
      <w:r>
        <w:t xml:space="preserve"> Бессоновского района Пензенской области.</w:t>
      </w:r>
    </w:p>
    <w:p w:rsidR="004841C8" w:rsidRDefault="004841C8" w:rsidP="004841C8"/>
    <w:p w:rsidR="004841C8" w:rsidRDefault="004841C8" w:rsidP="004841C8"/>
    <w:p w:rsidR="004841C8" w:rsidRDefault="004841C8" w:rsidP="004841C8"/>
    <w:p w:rsidR="004841C8" w:rsidRDefault="004841C8" w:rsidP="004841C8"/>
    <w:p w:rsidR="004841C8" w:rsidRDefault="004841C8" w:rsidP="004841C8"/>
    <w:p w:rsidR="004841C8" w:rsidRDefault="004841C8" w:rsidP="004841C8"/>
    <w:p w:rsidR="004841C8" w:rsidRDefault="004841C8" w:rsidP="004841C8"/>
    <w:p w:rsidR="004841C8" w:rsidRDefault="004841C8" w:rsidP="004841C8"/>
    <w:p w:rsidR="004841C8" w:rsidRDefault="004841C8" w:rsidP="004841C8"/>
    <w:p w:rsidR="004841C8" w:rsidRPr="00BB4A39" w:rsidRDefault="004841C8" w:rsidP="004841C8">
      <w:pPr>
        <w:jc w:val="both"/>
      </w:pPr>
      <w:r w:rsidRPr="00BB4A39">
        <w:t xml:space="preserve">Глава Александровского сельсовета </w:t>
      </w:r>
    </w:p>
    <w:p w:rsidR="004841C8" w:rsidRPr="00411943" w:rsidRDefault="004841C8" w:rsidP="004841C8">
      <w:pPr>
        <w:jc w:val="both"/>
        <w:sectPr w:rsidR="004841C8" w:rsidRPr="00411943" w:rsidSect="00182A38">
          <w:pgSz w:w="11906" w:h="16838"/>
          <w:pgMar w:top="851" w:right="1077" w:bottom="357" w:left="851" w:header="709" w:footer="709" w:gutter="0"/>
          <w:cols w:space="708"/>
          <w:docGrid w:linePitch="360"/>
        </w:sectPr>
      </w:pPr>
      <w:r w:rsidRPr="00BB4A39">
        <w:t>Бессоновского района Пен</w:t>
      </w:r>
      <w:r>
        <w:t xml:space="preserve">зенской области </w:t>
      </w:r>
      <w:r>
        <w:tab/>
      </w:r>
      <w:r>
        <w:tab/>
      </w:r>
      <w:r>
        <w:tab/>
      </w:r>
      <w:r>
        <w:tab/>
        <w:t>Г.Н.Абрамова</w:t>
      </w:r>
    </w:p>
    <w:p w:rsidR="004841C8" w:rsidRPr="00D871C0" w:rsidRDefault="004841C8" w:rsidP="004841C8">
      <w:pPr>
        <w:sectPr w:rsidR="004841C8" w:rsidRPr="00D871C0" w:rsidSect="00182A38">
          <w:pgSz w:w="11906" w:h="16838"/>
          <w:pgMar w:top="851" w:right="1077" w:bottom="357" w:left="851" w:header="709" w:footer="709" w:gutter="0"/>
          <w:cols w:space="708"/>
          <w:docGrid w:linePitch="360"/>
        </w:sectPr>
      </w:pPr>
    </w:p>
    <w:p w:rsidR="00DC77A7" w:rsidRPr="00D871C0" w:rsidRDefault="00DC77A7" w:rsidP="001B3164">
      <w:pPr>
        <w:jc w:val="right"/>
      </w:pPr>
    </w:p>
    <w:sectPr w:rsidR="00DC77A7" w:rsidRPr="00D871C0" w:rsidSect="005C01C0">
      <w:pgSz w:w="16838" w:h="11906" w:orient="landscape"/>
      <w:pgMar w:top="28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F12C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4E2980"/>
    <w:multiLevelType w:val="hybridMultilevel"/>
    <w:tmpl w:val="9F12EEC0"/>
    <w:lvl w:ilvl="0" w:tplc="FF003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9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10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12">
    <w:nsid w:val="429E7303"/>
    <w:multiLevelType w:val="hybridMultilevel"/>
    <w:tmpl w:val="068EE268"/>
    <w:lvl w:ilvl="0" w:tplc="0CD48EA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5D05AF4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ABD0F03A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658E7C46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2F4A7258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F37ED02C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65AC06C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6CCC3F62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1D4AE138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13">
    <w:nsid w:val="46FC637D"/>
    <w:multiLevelType w:val="hybridMultilevel"/>
    <w:tmpl w:val="67BAC90C"/>
    <w:lvl w:ilvl="0" w:tplc="FA845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1DED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A13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29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0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44E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04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C1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E8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33B345B"/>
    <w:multiLevelType w:val="multilevel"/>
    <w:tmpl w:val="18B073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7338E6"/>
    <w:multiLevelType w:val="hybridMultilevel"/>
    <w:tmpl w:val="25C2D3AA"/>
    <w:lvl w:ilvl="0" w:tplc="8B20E41A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2E3658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30EC31D8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AF56F74A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7AA20D26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A92688A4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7C041396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DB3E961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CBE6B424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19">
    <w:nsid w:val="6CAD6699"/>
    <w:multiLevelType w:val="hybridMultilevel"/>
    <w:tmpl w:val="A3A0A546"/>
    <w:lvl w:ilvl="0" w:tplc="0F02419A">
      <w:start w:val="2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FC889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D4E05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8075BC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D4B27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68498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E4F2BA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82F5F8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AED57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59242B5"/>
    <w:multiLevelType w:val="hybridMultilevel"/>
    <w:tmpl w:val="C2F6C828"/>
    <w:lvl w:ilvl="0" w:tplc="6994C5F2">
      <w:numFmt w:val="none"/>
      <w:lvlText w:val=""/>
      <w:lvlJc w:val="left"/>
      <w:pPr>
        <w:tabs>
          <w:tab w:val="num" w:pos="360"/>
        </w:tabs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9E05D1"/>
    <w:multiLevelType w:val="hybridMultilevel"/>
    <w:tmpl w:val="80D0529A"/>
    <w:lvl w:ilvl="0" w:tplc="3AA645A6">
      <w:start w:val="1"/>
      <w:numFmt w:val="decimal"/>
      <w:lvlText w:val="%1)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8890DA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7AFB6C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4265E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89152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E4DE4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E25BFA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6DCCC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381F7A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12"/>
  </w:num>
  <w:num w:numId="5">
    <w:abstractNumId w:val="9"/>
  </w:num>
  <w:num w:numId="6">
    <w:abstractNumId w:val="18"/>
  </w:num>
  <w:num w:numId="7">
    <w:abstractNumId w:val="8"/>
  </w:num>
  <w:num w:numId="8">
    <w:abstractNumId w:val="1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8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1"/>
  </w:num>
  <w:num w:numId="17">
    <w:abstractNumId w:val="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0"/>
  </w:num>
  <w:num w:numId="23">
    <w:abstractNumId w:val="4"/>
  </w:num>
  <w:num w:numId="24">
    <w:abstractNumId w:val="3"/>
  </w:num>
  <w:num w:numId="25">
    <w:abstractNumId w:val="20"/>
  </w:num>
  <w:num w:numId="26">
    <w:abstractNumId w:val="14"/>
  </w:num>
  <w:num w:numId="27">
    <w:abstractNumId w:val="15"/>
  </w:num>
  <w:num w:numId="28">
    <w:abstractNumId w:val="21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73A7"/>
    <w:rsid w:val="000137C4"/>
    <w:rsid w:val="00022D73"/>
    <w:rsid w:val="0002659B"/>
    <w:rsid w:val="00043A9B"/>
    <w:rsid w:val="000706FE"/>
    <w:rsid w:val="0007332E"/>
    <w:rsid w:val="00090F98"/>
    <w:rsid w:val="00095BDF"/>
    <w:rsid w:val="000A5557"/>
    <w:rsid w:val="000B213F"/>
    <w:rsid w:val="000B7BC5"/>
    <w:rsid w:val="000C32DC"/>
    <w:rsid w:val="000D24E1"/>
    <w:rsid w:val="000D2FB2"/>
    <w:rsid w:val="000E017E"/>
    <w:rsid w:val="000E566C"/>
    <w:rsid w:val="000E7210"/>
    <w:rsid w:val="000F7152"/>
    <w:rsid w:val="00120586"/>
    <w:rsid w:val="00136779"/>
    <w:rsid w:val="001663F3"/>
    <w:rsid w:val="00171A54"/>
    <w:rsid w:val="00182A38"/>
    <w:rsid w:val="001830DC"/>
    <w:rsid w:val="00194470"/>
    <w:rsid w:val="001B0ADE"/>
    <w:rsid w:val="001B3164"/>
    <w:rsid w:val="001D0CAA"/>
    <w:rsid w:val="001D5445"/>
    <w:rsid w:val="001E28FC"/>
    <w:rsid w:val="001E513F"/>
    <w:rsid w:val="00212963"/>
    <w:rsid w:val="00214A9C"/>
    <w:rsid w:val="00234254"/>
    <w:rsid w:val="00237650"/>
    <w:rsid w:val="0026053C"/>
    <w:rsid w:val="0026537B"/>
    <w:rsid w:val="002667D7"/>
    <w:rsid w:val="002821C9"/>
    <w:rsid w:val="002873C7"/>
    <w:rsid w:val="00352FC2"/>
    <w:rsid w:val="003540AD"/>
    <w:rsid w:val="003738CA"/>
    <w:rsid w:val="0037745A"/>
    <w:rsid w:val="00391B3A"/>
    <w:rsid w:val="00393DC4"/>
    <w:rsid w:val="003953C9"/>
    <w:rsid w:val="003B7B13"/>
    <w:rsid w:val="003E2E05"/>
    <w:rsid w:val="00417E09"/>
    <w:rsid w:val="0043116B"/>
    <w:rsid w:val="0043285E"/>
    <w:rsid w:val="004341BA"/>
    <w:rsid w:val="0044045F"/>
    <w:rsid w:val="00447044"/>
    <w:rsid w:val="00462A54"/>
    <w:rsid w:val="004823E2"/>
    <w:rsid w:val="004841C8"/>
    <w:rsid w:val="00492504"/>
    <w:rsid w:val="004A1574"/>
    <w:rsid w:val="004B01C8"/>
    <w:rsid w:val="004C7D91"/>
    <w:rsid w:val="004D72AD"/>
    <w:rsid w:val="004F3446"/>
    <w:rsid w:val="00500F77"/>
    <w:rsid w:val="0050759B"/>
    <w:rsid w:val="00516072"/>
    <w:rsid w:val="00531930"/>
    <w:rsid w:val="00560F50"/>
    <w:rsid w:val="005A3C32"/>
    <w:rsid w:val="005A586A"/>
    <w:rsid w:val="005B4D4A"/>
    <w:rsid w:val="005C01C0"/>
    <w:rsid w:val="005C2026"/>
    <w:rsid w:val="005D4AC7"/>
    <w:rsid w:val="005D70E6"/>
    <w:rsid w:val="005D7A35"/>
    <w:rsid w:val="005E3973"/>
    <w:rsid w:val="00606828"/>
    <w:rsid w:val="006236DA"/>
    <w:rsid w:val="00626BB2"/>
    <w:rsid w:val="00633BA1"/>
    <w:rsid w:val="006418D8"/>
    <w:rsid w:val="0065521D"/>
    <w:rsid w:val="00673584"/>
    <w:rsid w:val="00690393"/>
    <w:rsid w:val="00705C67"/>
    <w:rsid w:val="007274D4"/>
    <w:rsid w:val="00746BA1"/>
    <w:rsid w:val="007B3D6E"/>
    <w:rsid w:val="007C3482"/>
    <w:rsid w:val="007C5C66"/>
    <w:rsid w:val="007C5EAB"/>
    <w:rsid w:val="007C68D9"/>
    <w:rsid w:val="007D6B75"/>
    <w:rsid w:val="008364D3"/>
    <w:rsid w:val="008806B3"/>
    <w:rsid w:val="00886EB5"/>
    <w:rsid w:val="00892D51"/>
    <w:rsid w:val="008A2D8E"/>
    <w:rsid w:val="008B2D10"/>
    <w:rsid w:val="008C2FF8"/>
    <w:rsid w:val="008C5722"/>
    <w:rsid w:val="008D36C9"/>
    <w:rsid w:val="009033E2"/>
    <w:rsid w:val="00916818"/>
    <w:rsid w:val="00952F9D"/>
    <w:rsid w:val="009558CE"/>
    <w:rsid w:val="00962A15"/>
    <w:rsid w:val="0098303D"/>
    <w:rsid w:val="00996982"/>
    <w:rsid w:val="009E266B"/>
    <w:rsid w:val="009E41CA"/>
    <w:rsid w:val="00A05474"/>
    <w:rsid w:val="00A34067"/>
    <w:rsid w:val="00A4038A"/>
    <w:rsid w:val="00A83240"/>
    <w:rsid w:val="00A83514"/>
    <w:rsid w:val="00A93B61"/>
    <w:rsid w:val="00AA1E04"/>
    <w:rsid w:val="00AA69CE"/>
    <w:rsid w:val="00AC12CD"/>
    <w:rsid w:val="00AC5CB0"/>
    <w:rsid w:val="00AD13A3"/>
    <w:rsid w:val="00AD2B11"/>
    <w:rsid w:val="00AE238D"/>
    <w:rsid w:val="00AE2998"/>
    <w:rsid w:val="00AE65EA"/>
    <w:rsid w:val="00AE6A8D"/>
    <w:rsid w:val="00B0438A"/>
    <w:rsid w:val="00B108F5"/>
    <w:rsid w:val="00B22554"/>
    <w:rsid w:val="00B964E2"/>
    <w:rsid w:val="00BB1C32"/>
    <w:rsid w:val="00BF36F4"/>
    <w:rsid w:val="00C21E94"/>
    <w:rsid w:val="00C2409C"/>
    <w:rsid w:val="00C34646"/>
    <w:rsid w:val="00C4461A"/>
    <w:rsid w:val="00C46719"/>
    <w:rsid w:val="00C57588"/>
    <w:rsid w:val="00C77A40"/>
    <w:rsid w:val="00C8242A"/>
    <w:rsid w:val="00C86AFF"/>
    <w:rsid w:val="00CA45F4"/>
    <w:rsid w:val="00CA6544"/>
    <w:rsid w:val="00CB0CF5"/>
    <w:rsid w:val="00CC41E2"/>
    <w:rsid w:val="00CC73A7"/>
    <w:rsid w:val="00CD03D4"/>
    <w:rsid w:val="00D03B7B"/>
    <w:rsid w:val="00D066A1"/>
    <w:rsid w:val="00D10B1B"/>
    <w:rsid w:val="00D12FF5"/>
    <w:rsid w:val="00D54CF3"/>
    <w:rsid w:val="00D653E9"/>
    <w:rsid w:val="00D73A75"/>
    <w:rsid w:val="00D871C0"/>
    <w:rsid w:val="00D87ECB"/>
    <w:rsid w:val="00D90302"/>
    <w:rsid w:val="00DB054C"/>
    <w:rsid w:val="00DC77A7"/>
    <w:rsid w:val="00DD5796"/>
    <w:rsid w:val="00E32733"/>
    <w:rsid w:val="00E633E0"/>
    <w:rsid w:val="00E856B3"/>
    <w:rsid w:val="00E85C8F"/>
    <w:rsid w:val="00E97504"/>
    <w:rsid w:val="00EB2231"/>
    <w:rsid w:val="00EC7582"/>
    <w:rsid w:val="00EE05EA"/>
    <w:rsid w:val="00F170A8"/>
    <w:rsid w:val="00F435E5"/>
    <w:rsid w:val="00F500FD"/>
    <w:rsid w:val="00F50A2F"/>
    <w:rsid w:val="00F81BA8"/>
    <w:rsid w:val="00F91014"/>
    <w:rsid w:val="00FC3A97"/>
    <w:rsid w:val="00FD2626"/>
    <w:rsid w:val="00FE3D08"/>
    <w:rsid w:val="00FE6E17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qFormat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qFormat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uiPriority w:val="99"/>
    <w:qFormat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qFormat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  <w:style w:type="paragraph" w:customStyle="1" w:styleId="17">
    <w:name w:val="Знак Знак Знак Знак Знак Знак1 Знак"/>
    <w:basedOn w:val="a"/>
    <w:rsid w:val="00DC77A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5ABE9-FA06-4175-B7B1-21C308B2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6</cp:revision>
  <cp:lastPrinted>2023-06-07T10:52:00Z</cp:lastPrinted>
  <dcterms:created xsi:type="dcterms:W3CDTF">2023-06-07T10:43:00Z</dcterms:created>
  <dcterms:modified xsi:type="dcterms:W3CDTF">2023-06-19T07:36:00Z</dcterms:modified>
</cp:coreProperties>
</file>