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C86DD2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6939F4">
        <w:rPr>
          <w:rFonts w:ascii="Times New Roman" w:hAnsi="Times New Roman"/>
          <w:b/>
          <w:caps/>
          <w:noProof/>
          <w:color w:val="auto"/>
          <w:sz w:val="28"/>
          <w:szCs w:val="28"/>
        </w:rPr>
        <w:t>Кижеватовского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77894" w:rsidRDefault="009B30BA" w:rsidP="003A44F2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B30BA" w:rsidRPr="006939F4" w:rsidRDefault="003A44F2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F77894"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="006939F4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C86DD2">
        <w:rPr>
          <w:rFonts w:ascii="Times New Roman" w:hAnsi="Times New Roman"/>
          <w:color w:val="auto"/>
          <w:sz w:val="28"/>
          <w:szCs w:val="28"/>
          <w:u w:val="single"/>
        </w:rPr>
        <w:t>1</w:t>
      </w:r>
      <w:r w:rsidR="006939F4">
        <w:rPr>
          <w:rFonts w:ascii="Times New Roman" w:hAnsi="Times New Roman"/>
          <w:color w:val="auto"/>
          <w:sz w:val="28"/>
          <w:szCs w:val="28"/>
          <w:u w:val="single"/>
        </w:rPr>
        <w:t>9</w:t>
      </w:r>
      <w:r w:rsidR="00C86DD2">
        <w:rPr>
          <w:rFonts w:ascii="Times New Roman" w:hAnsi="Times New Roman"/>
          <w:color w:val="auto"/>
          <w:sz w:val="28"/>
          <w:szCs w:val="28"/>
          <w:u w:val="single"/>
        </w:rPr>
        <w:t>.12.2022</w:t>
      </w:r>
      <w:r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939F4" w:rsidRPr="006939F4">
        <w:rPr>
          <w:rFonts w:ascii="Times New Roman" w:hAnsi="Times New Roman"/>
          <w:color w:val="auto"/>
          <w:sz w:val="28"/>
          <w:szCs w:val="28"/>
          <w:u w:val="single"/>
        </w:rPr>
        <w:t>164/3</w:t>
      </w:r>
    </w:p>
    <w:p w:rsidR="009B30BA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F77894">
        <w:rPr>
          <w:rFonts w:ascii="Times New Roman" w:hAnsi="Times New Roman" w:cs="Times New Roman"/>
          <w:color w:val="auto"/>
        </w:rPr>
        <w:t xml:space="preserve">С. </w:t>
      </w:r>
      <w:r w:rsidR="006939F4">
        <w:rPr>
          <w:rFonts w:ascii="Times New Roman" w:hAnsi="Times New Roman" w:cs="Times New Roman"/>
          <w:color w:val="auto"/>
        </w:rPr>
        <w:t>Кижеватово</w:t>
      </w:r>
      <w:r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F7789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F7789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bCs w:val="0"/>
          <w:color w:val="auto"/>
          <w:sz w:val="28"/>
          <w:szCs w:val="28"/>
        </w:rPr>
        <w:t>3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B354B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6939F4">
        <w:rPr>
          <w:rFonts w:eastAsia="Arial Unicode MS"/>
          <w:bCs w:val="0"/>
          <w:color w:val="auto"/>
          <w:sz w:val="28"/>
          <w:szCs w:val="28"/>
        </w:rPr>
        <w:t>Кижеватовского</w:t>
      </w:r>
      <w:r w:rsidR="003A44F2" w:rsidRPr="00F7789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7789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F7789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F7789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6939F4">
        <w:rPr>
          <w:rFonts w:eastAsia="Arial Unicode MS"/>
          <w:sz w:val="28"/>
          <w:szCs w:val="28"/>
        </w:rPr>
        <w:t>Кижеватовского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</w:t>
      </w:r>
      <w:r w:rsidR="006202BF">
        <w:rPr>
          <w:rFonts w:eastAsia="Arial Unicode MS"/>
          <w:sz w:val="28"/>
          <w:szCs w:val="28"/>
        </w:rPr>
        <w:t>о района Пензен</w:t>
      </w:r>
      <w:r w:rsidR="006939F4">
        <w:rPr>
          <w:rFonts w:eastAsia="Arial Unicode MS"/>
          <w:sz w:val="28"/>
          <w:szCs w:val="28"/>
        </w:rPr>
        <w:t>ской области от  06.10.2021 №153-62</w:t>
      </w:r>
      <w:r w:rsidR="006202BF">
        <w:rPr>
          <w:rFonts w:eastAsia="Arial Unicode MS"/>
          <w:sz w:val="28"/>
          <w:szCs w:val="28"/>
        </w:rPr>
        <w:t>/7</w:t>
      </w:r>
      <w:r w:rsidR="000533AE" w:rsidRPr="00F7789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6939F4">
        <w:rPr>
          <w:rFonts w:eastAsia="Arial Unicode MS"/>
          <w:sz w:val="28"/>
          <w:szCs w:val="28"/>
        </w:rPr>
        <w:t>Кижеватовского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F7789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F77894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6939F4">
        <w:rPr>
          <w:rFonts w:eastAsia="Arial Unicode MS"/>
          <w:sz w:val="28"/>
          <w:szCs w:val="28"/>
        </w:rPr>
        <w:t>Кижеватовского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F77894">
        <w:rPr>
          <w:rFonts w:eastAsia="Arial Unicode MS"/>
          <w:sz w:val="28"/>
          <w:szCs w:val="28"/>
        </w:rPr>
        <w:t xml:space="preserve">администрация </w:t>
      </w:r>
      <w:r w:rsidR="006939F4">
        <w:rPr>
          <w:rFonts w:eastAsia="Arial Unicode MS"/>
          <w:sz w:val="28"/>
          <w:szCs w:val="28"/>
        </w:rPr>
        <w:t>Кижеватовского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17526E" w:rsidRPr="00F77894">
        <w:rPr>
          <w:rFonts w:eastAsia="Arial Unicode MS"/>
          <w:sz w:val="28"/>
          <w:szCs w:val="28"/>
        </w:rPr>
        <w:t xml:space="preserve"> сельсовета</w:t>
      </w:r>
      <w:r w:rsidRPr="00F7789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F7789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F7789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 xml:space="preserve">1. </w:t>
      </w:r>
      <w:r w:rsidR="004A6ACC" w:rsidRPr="00F7789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sz w:val="28"/>
          <w:szCs w:val="28"/>
        </w:rPr>
        <w:t>3</w:t>
      </w:r>
      <w:r w:rsidR="004A6ACC" w:rsidRPr="00F7789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sz w:val="28"/>
          <w:szCs w:val="28"/>
        </w:rPr>
        <w:t xml:space="preserve"> жилищного</w:t>
      </w:r>
      <w:r w:rsidR="004A6ACC" w:rsidRPr="00F77894">
        <w:rPr>
          <w:rFonts w:eastAsia="Arial Unicode MS"/>
          <w:sz w:val="28"/>
          <w:szCs w:val="28"/>
        </w:rPr>
        <w:t xml:space="preserve"> контроля на территории </w:t>
      </w:r>
      <w:r w:rsidR="006939F4">
        <w:rPr>
          <w:rFonts w:eastAsia="Arial Unicode MS"/>
          <w:sz w:val="28"/>
          <w:szCs w:val="28"/>
        </w:rPr>
        <w:t>Кижеватовского</w:t>
      </w:r>
      <w:r w:rsidR="003A44F2" w:rsidRPr="00F77894">
        <w:rPr>
          <w:rFonts w:eastAsia="Arial Unicode MS"/>
          <w:sz w:val="28"/>
          <w:szCs w:val="28"/>
        </w:rPr>
        <w:t xml:space="preserve"> </w:t>
      </w:r>
      <w:r w:rsidR="004A6ACC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F7789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6939F4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о района Пензенской области от 02.12.2021  № </w:t>
      </w:r>
      <w:r w:rsidR="006939F4">
        <w:rPr>
          <w:rFonts w:eastAsia="Arial Unicode MS"/>
          <w:b w:val="0"/>
          <w:bCs w:val="0"/>
          <w:color w:val="auto"/>
          <w:sz w:val="28"/>
          <w:szCs w:val="28"/>
        </w:rPr>
        <w:t>103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6939F4">
        <w:rPr>
          <w:rFonts w:eastAsia="Arial Unicode MS"/>
          <w:b w:val="0"/>
          <w:bCs w:val="0"/>
          <w:color w:val="auto"/>
          <w:sz w:val="28"/>
          <w:szCs w:val="28"/>
        </w:rPr>
        <w:t>Кижеватовского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F7789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F77894">
        <w:rPr>
          <w:b w:val="0"/>
          <w:color w:val="auto"/>
          <w:sz w:val="28"/>
          <w:szCs w:val="28"/>
        </w:rPr>
        <w:t xml:space="preserve">3. </w:t>
      </w:r>
      <w:r w:rsidR="009B30BA" w:rsidRPr="00F7789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F77894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F7789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7789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F7789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Pr="00F7789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F7789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6939F4"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F7789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F77894" w:rsidRDefault="009B30BA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F77894" w:rsidRDefault="006939F4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Кижеватовского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43199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         С</w:t>
      </w:r>
      <w:r>
        <w:rPr>
          <w:rFonts w:ascii="Times New Roman" w:hAnsi="Times New Roman" w:cs="Times New Roman"/>
          <w:color w:val="auto"/>
          <w:sz w:val="28"/>
          <w:szCs w:val="28"/>
        </w:rPr>
        <w:t>. Е. Мужиков</w:t>
      </w: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B354B4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C70A7A" w:rsidRPr="00B354B4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>П</w:t>
      </w:r>
      <w:r w:rsidR="00C45D82" w:rsidRPr="00B354B4">
        <w:rPr>
          <w:color w:val="auto"/>
          <w:sz w:val="24"/>
          <w:szCs w:val="24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6939F4">
        <w:rPr>
          <w:color w:val="auto"/>
          <w:sz w:val="24"/>
          <w:szCs w:val="24"/>
        </w:rPr>
        <w:t>Кижеватовского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6939F4">
        <w:rPr>
          <w:color w:val="auto"/>
          <w:sz w:val="24"/>
          <w:szCs w:val="24"/>
        </w:rPr>
        <w:t>19</w:t>
      </w:r>
      <w:r w:rsidR="00C86DD2">
        <w:rPr>
          <w:color w:val="auto"/>
          <w:sz w:val="24"/>
          <w:szCs w:val="24"/>
        </w:rPr>
        <w:t>.12.2022</w:t>
      </w:r>
      <w:r>
        <w:rPr>
          <w:color w:val="auto"/>
          <w:sz w:val="24"/>
          <w:szCs w:val="24"/>
        </w:rPr>
        <w:t xml:space="preserve">   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6939F4">
        <w:rPr>
          <w:color w:val="auto"/>
          <w:sz w:val="24"/>
          <w:szCs w:val="24"/>
        </w:rPr>
        <w:t>164/3</w:t>
      </w:r>
      <w:r>
        <w:rPr>
          <w:color w:val="auto"/>
          <w:sz w:val="24"/>
          <w:szCs w:val="24"/>
        </w:rPr>
        <w:t xml:space="preserve"> 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6939F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Кижеватовского</w:t>
      </w:r>
      <w:r w:rsidR="003A44F2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939F4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354B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6939F4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354B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354B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354B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B354B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</w:t>
      </w:r>
      <w:proofErr w:type="spell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B354B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2022</w:t>
      </w: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354B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354B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C86DD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B354B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6939F4">
        <w:rPr>
          <w:rFonts w:ascii="Times New Roman" w:eastAsia="Times New Roman" w:hAnsi="Times New Roman" w:cs="Times New Roman"/>
          <w:color w:val="auto"/>
          <w:sz w:val="28"/>
          <w:szCs w:val="28"/>
        </w:rPr>
        <w:t>Кижеватовского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  <w:proofErr w:type="gramEnd"/>
    </w:p>
    <w:p w:rsidR="008E1A57" w:rsidRPr="00B354B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354B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B354B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354B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354B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№248-ФЗ).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354B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354B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  1 марта года, следующего за </w:t>
            </w:r>
            <w:proofErr w:type="gramStart"/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отчетным</w:t>
            </w:r>
            <w:proofErr w:type="gramEnd"/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видео-конференц-связи</w:t>
            </w:r>
            <w:proofErr w:type="spellEnd"/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354B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proofErr w:type="gram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</w:t>
            </w:r>
            <w:proofErr w:type="spell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354B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BD4853" w:rsidP="006939F4">
            <w:pPr>
              <w:autoSpaceDE w:val="0"/>
              <w:autoSpaceDN w:val="0"/>
              <w:adjustRightInd w:val="0"/>
              <w:ind w:right="253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354B4" w:rsidRDefault="00E97893" w:rsidP="006939F4">
            <w:pPr>
              <w:ind w:right="25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B354B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6939F4">
            <w:pPr>
              <w:ind w:right="25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354B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354B4" w:rsidRDefault="00BD4853" w:rsidP="006939F4">
            <w:pPr>
              <w:autoSpaceDE w:val="0"/>
              <w:autoSpaceDN w:val="0"/>
              <w:adjustRightInd w:val="0"/>
              <w:ind w:right="253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354B4" w:rsidRDefault="00BD4853" w:rsidP="006939F4">
            <w:pPr>
              <w:autoSpaceDE w:val="0"/>
              <w:autoSpaceDN w:val="0"/>
              <w:adjustRightInd w:val="0"/>
              <w:ind w:right="253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B354B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6939F4">
            <w:pPr>
              <w:widowControl w:val="0"/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spell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контроля,%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354B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6939F4">
            <w:pPr>
              <w:widowControl w:val="0"/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B354B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6939F4">
            <w:pPr>
              <w:widowControl w:val="0"/>
              <w:spacing w:line="274" w:lineRule="exact"/>
              <w:ind w:right="25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354B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354B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B89" w:rsidRDefault="00213B89" w:rsidP="009171F2">
      <w:r>
        <w:separator/>
      </w:r>
    </w:p>
  </w:endnote>
  <w:endnote w:type="continuationSeparator" w:id="0">
    <w:p w:rsidR="00213B89" w:rsidRDefault="00213B8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B89" w:rsidRDefault="00213B89"/>
  </w:footnote>
  <w:footnote w:type="continuationSeparator" w:id="0">
    <w:p w:rsidR="00213B89" w:rsidRDefault="00213B8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13B89"/>
    <w:rsid w:val="00220BC2"/>
    <w:rsid w:val="002743AE"/>
    <w:rsid w:val="002775E2"/>
    <w:rsid w:val="002A2014"/>
    <w:rsid w:val="002C240E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456B2"/>
    <w:rsid w:val="00545B06"/>
    <w:rsid w:val="00551659"/>
    <w:rsid w:val="006202BF"/>
    <w:rsid w:val="0065510B"/>
    <w:rsid w:val="006939F4"/>
    <w:rsid w:val="007A2EEE"/>
    <w:rsid w:val="007C61FD"/>
    <w:rsid w:val="00817B40"/>
    <w:rsid w:val="00850CC5"/>
    <w:rsid w:val="008E1A57"/>
    <w:rsid w:val="009171F2"/>
    <w:rsid w:val="009B30BA"/>
    <w:rsid w:val="009D0F33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86DD2"/>
    <w:rsid w:val="00CF2D3C"/>
    <w:rsid w:val="00D8099E"/>
    <w:rsid w:val="00DB586C"/>
    <w:rsid w:val="00DC25A0"/>
    <w:rsid w:val="00E525AA"/>
    <w:rsid w:val="00E97893"/>
    <w:rsid w:val="00F14AD5"/>
    <w:rsid w:val="00F40E31"/>
    <w:rsid w:val="00F77894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4FFB3-64BC-451C-A89A-927D4F94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2003</Words>
  <Characters>11421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2022-12-01T08:49:00Z</cp:lastPrinted>
  <dcterms:created xsi:type="dcterms:W3CDTF">2022-12-21T15:41:00Z</dcterms:created>
  <dcterms:modified xsi:type="dcterms:W3CDTF">2022-12-21T15:41:00Z</dcterms:modified>
</cp:coreProperties>
</file>