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414"/>
        <w:tblW w:w="10881" w:type="dxa"/>
        <w:tblLayout w:type="fixed"/>
        <w:tblLook w:val="04A0" w:firstRow="1" w:lastRow="0" w:firstColumn="1" w:lastColumn="0" w:noHBand="0" w:noVBand="1"/>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230314" w:rsidRDefault="006E7F9E" w:rsidP="004F3C53">
            <w:pPr>
              <w:pStyle w:val="2"/>
              <w:shd w:val="clear" w:color="auto" w:fill="auto"/>
              <w:spacing w:line="240" w:lineRule="auto"/>
              <w:rPr>
                <w:b/>
                <w:sz w:val="36"/>
                <w:szCs w:val="36"/>
              </w:rPr>
            </w:pPr>
            <w:r w:rsidRPr="006E7F9E">
              <w:rPr>
                <w:b/>
                <w:color w:val="000000" w:themeColor="text1"/>
                <w:sz w:val="28"/>
                <w:szCs w:val="28"/>
              </w:rPr>
              <w:t>Предоставление земельных участков без проведения торгов в собственность, аренду, безвозмездное пользование</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4E24F4" w:rsidP="006718AD">
            <w:pPr>
              <w:pStyle w:val="2"/>
              <w:shd w:val="clear" w:color="auto" w:fill="auto"/>
              <w:spacing w:line="240" w:lineRule="auto"/>
            </w:pPr>
            <w:r>
              <w:t>13</w:t>
            </w:r>
            <w:bookmarkStart w:id="1" w:name="_GoBack"/>
            <w:bookmarkEnd w:id="1"/>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2.5. Правовые основания для предоставления муниципальной услуги.</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 Земельный кодекс Российской Федерации  от 25.10.2001 N 136-ФЗ;</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-Федеральный закон от 25.10.2001  № 137-ФЗ «О введении в действие Земельного кодекса Российской Федерации»;</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 xml:space="preserve">- Устав </w:t>
            </w:r>
            <w:proofErr w:type="spellStart"/>
            <w:r w:rsidRPr="001F27AF">
              <w:rPr>
                <w:rFonts w:ascii="Times New Roman" w:hAnsi="Times New Roman" w:cs="Times New Roman"/>
                <w:color w:val="000000" w:themeColor="text1"/>
                <w:sz w:val="24"/>
                <w:szCs w:val="24"/>
              </w:rPr>
              <w:t>Бессоновского</w:t>
            </w:r>
            <w:proofErr w:type="spellEnd"/>
            <w:r w:rsidRPr="001F27AF">
              <w:rPr>
                <w:rFonts w:ascii="Times New Roman" w:hAnsi="Times New Roman" w:cs="Times New Roman"/>
                <w:color w:val="000000" w:themeColor="text1"/>
                <w:sz w:val="24"/>
                <w:szCs w:val="24"/>
              </w:rPr>
              <w:t xml:space="preserve"> района Пензенской области; </w:t>
            </w:r>
          </w:p>
          <w:p w:rsidR="001F27AF" w:rsidRPr="001F27AF" w:rsidRDefault="001F27AF" w:rsidP="001F27AF">
            <w:pPr>
              <w:pStyle w:val="ConsPlusNormal"/>
              <w:rPr>
                <w:rFonts w:ascii="Times New Roman" w:hAnsi="Times New Roman" w:cs="Times New Roman"/>
                <w:color w:val="000000" w:themeColor="text1"/>
                <w:sz w:val="24"/>
                <w:szCs w:val="24"/>
              </w:rPr>
            </w:pPr>
            <w:r w:rsidRPr="001F27AF">
              <w:rPr>
                <w:rFonts w:ascii="Times New Roman" w:hAnsi="Times New Roman" w:cs="Times New Roman"/>
                <w:color w:val="000000" w:themeColor="text1"/>
                <w:sz w:val="24"/>
                <w:szCs w:val="24"/>
              </w:rPr>
              <w:t xml:space="preserve">- Положение о Комитете по управлению муниципальным имуществом администрации </w:t>
            </w:r>
            <w:proofErr w:type="spellStart"/>
            <w:r w:rsidRPr="001F27AF">
              <w:rPr>
                <w:rFonts w:ascii="Times New Roman" w:hAnsi="Times New Roman" w:cs="Times New Roman"/>
                <w:color w:val="000000" w:themeColor="text1"/>
                <w:sz w:val="24"/>
                <w:szCs w:val="24"/>
              </w:rPr>
              <w:t>Бессоновского</w:t>
            </w:r>
            <w:proofErr w:type="spellEnd"/>
            <w:r w:rsidRPr="001F27AF">
              <w:rPr>
                <w:rFonts w:ascii="Times New Roman" w:hAnsi="Times New Roman" w:cs="Times New Roman"/>
                <w:color w:val="000000" w:themeColor="text1"/>
                <w:sz w:val="24"/>
                <w:szCs w:val="24"/>
              </w:rPr>
              <w:t xml:space="preserve"> района;</w:t>
            </w:r>
          </w:p>
          <w:p w:rsidR="005A0B5B" w:rsidRPr="00C0008D" w:rsidRDefault="001F27AF" w:rsidP="001F27AF">
            <w:pPr>
              <w:rPr>
                <w:rFonts w:ascii="Times New Roman" w:hAnsi="Times New Roman" w:cs="Times New Roman"/>
                <w:color w:val="000000" w:themeColor="text1"/>
                <w:sz w:val="24"/>
                <w:szCs w:val="24"/>
                <w:highlight w:val="yellow"/>
              </w:rPr>
            </w:pPr>
            <w:r w:rsidRPr="001F27AF">
              <w:rPr>
                <w:rFonts w:ascii="Times New Roman" w:hAnsi="Times New Roman" w:cs="Times New Roman"/>
                <w:color w:val="000000" w:themeColor="text1"/>
                <w:sz w:val="24"/>
                <w:szCs w:val="24"/>
              </w:rPr>
              <w:t>-  иные нормативные правовые акты РФ, Пензенской области.</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5A0B5B" w:rsidRPr="006E7F9E" w:rsidRDefault="005A0B5B" w:rsidP="006E7F9E">
            <w:pPr>
              <w:jc w:val="both"/>
              <w:rPr>
                <w:rFonts w:ascii="Times New Roman" w:hAnsi="Times New Roman" w:cs="Times New Roman"/>
                <w:color w:val="000000" w:themeColor="text1"/>
                <w:sz w:val="24"/>
                <w:szCs w:val="24"/>
              </w:rPr>
            </w:pPr>
            <w:r w:rsidRPr="006E7F9E">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97576D" w:rsidRPr="006E7F9E">
              <w:rPr>
                <w:rFonts w:ascii="Times New Roman" w:hAnsi="Times New Roman" w:cs="Times New Roman"/>
                <w:color w:val="000000" w:themeColor="text1"/>
                <w:sz w:val="24"/>
                <w:szCs w:val="24"/>
              </w:rPr>
              <w:t>"</w:t>
            </w:r>
            <w:r w:rsidR="006E7F9E" w:rsidRPr="006E7F9E">
              <w:rPr>
                <w:rFonts w:ascii="Times New Roman" w:hAnsi="Times New Roman" w:cs="Times New Roman"/>
                <w:color w:val="000000" w:themeColor="text1"/>
                <w:sz w:val="24"/>
                <w:szCs w:val="24"/>
              </w:rPr>
              <w:t>Предоставление земельных участков без проведения торгов в собственность, аренду, безвозмездное пользование</w:t>
            </w:r>
            <w:r w:rsidR="0097576D" w:rsidRPr="006E7F9E">
              <w:rPr>
                <w:rFonts w:ascii="Times New Roman" w:hAnsi="Times New Roman" w:cs="Times New Roman"/>
                <w:color w:val="000000" w:themeColor="text1"/>
                <w:sz w:val="24"/>
                <w:szCs w:val="24"/>
              </w:rPr>
              <w:t>"</w:t>
            </w:r>
            <w:r w:rsidRPr="006E7F9E">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6E7F9E">
              <w:rPr>
                <w:rFonts w:ascii="Times New Roman" w:hAnsi="Times New Roman" w:cs="Times New Roman"/>
                <w:color w:val="000000" w:themeColor="text1"/>
                <w:sz w:val="24"/>
                <w:szCs w:val="24"/>
              </w:rPr>
              <w:t>Бессоновского</w:t>
            </w:r>
            <w:proofErr w:type="spellEnd"/>
            <w:r w:rsidRPr="006E7F9E">
              <w:rPr>
                <w:rFonts w:ascii="Times New Roman" w:hAnsi="Times New Roman" w:cs="Times New Roman"/>
                <w:color w:val="000000" w:themeColor="text1"/>
                <w:sz w:val="24"/>
                <w:szCs w:val="24"/>
              </w:rPr>
              <w:t xml:space="preserve"> района Пензенской области от </w:t>
            </w:r>
            <w:r w:rsidR="006B7C53" w:rsidRPr="006E7F9E">
              <w:rPr>
                <w:rFonts w:ascii="Times New Roman" w:hAnsi="Times New Roman" w:cs="Times New Roman"/>
                <w:color w:val="000000" w:themeColor="text1"/>
                <w:sz w:val="24"/>
                <w:szCs w:val="24"/>
              </w:rPr>
              <w:t xml:space="preserve">№ 988 от </w:t>
            </w:r>
            <w:r w:rsidR="00E8378D" w:rsidRPr="006E7F9E">
              <w:rPr>
                <w:rFonts w:ascii="Times New Roman" w:hAnsi="Times New Roman" w:cs="Times New Roman"/>
                <w:color w:val="000000" w:themeColor="text1"/>
                <w:sz w:val="24"/>
                <w:szCs w:val="24"/>
              </w:rPr>
              <w:t>19</w:t>
            </w:r>
            <w:r w:rsidRPr="006E7F9E">
              <w:rPr>
                <w:rFonts w:ascii="Times New Roman" w:hAnsi="Times New Roman" w:cs="Times New Roman"/>
                <w:color w:val="000000" w:themeColor="text1"/>
                <w:sz w:val="24"/>
                <w:szCs w:val="24"/>
              </w:rPr>
              <w:t xml:space="preserve"> </w:t>
            </w:r>
            <w:r w:rsidR="006B7C53" w:rsidRPr="006E7F9E">
              <w:rPr>
                <w:rFonts w:ascii="Times New Roman" w:hAnsi="Times New Roman" w:cs="Times New Roman"/>
                <w:color w:val="000000" w:themeColor="text1"/>
                <w:sz w:val="24"/>
                <w:szCs w:val="24"/>
              </w:rPr>
              <w:t>ноября</w:t>
            </w:r>
            <w:r w:rsidRPr="006E7F9E">
              <w:rPr>
                <w:rFonts w:ascii="Times New Roman" w:hAnsi="Times New Roman" w:cs="Times New Roman"/>
                <w:color w:val="000000" w:themeColor="text1"/>
                <w:sz w:val="24"/>
                <w:szCs w:val="24"/>
              </w:rPr>
              <w:t xml:space="preserve"> 201</w:t>
            </w:r>
            <w:r w:rsidR="0097576D" w:rsidRPr="006E7F9E">
              <w:rPr>
                <w:rFonts w:ascii="Times New Roman" w:hAnsi="Times New Roman" w:cs="Times New Roman"/>
                <w:color w:val="000000" w:themeColor="text1"/>
                <w:sz w:val="24"/>
                <w:szCs w:val="24"/>
              </w:rPr>
              <w:t>8</w:t>
            </w:r>
            <w:r w:rsidR="00E06834" w:rsidRPr="006E7F9E">
              <w:rPr>
                <w:rFonts w:ascii="Times New Roman" w:hAnsi="Times New Roman" w:cs="Times New Roman"/>
                <w:color w:val="000000" w:themeColor="text1"/>
                <w:sz w:val="24"/>
                <w:szCs w:val="24"/>
              </w:rPr>
              <w:t xml:space="preserve"> года</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C3547F" w:rsidRPr="00C3547F" w:rsidRDefault="00C3547F" w:rsidP="00C3547F">
            <w:pPr>
              <w:widowControl w:val="0"/>
              <w:autoSpaceDE w:val="0"/>
              <w:autoSpaceDN w:val="0"/>
              <w:ind w:firstLine="540"/>
              <w:jc w:val="both"/>
              <w:rPr>
                <w:rFonts w:ascii="Times New Roman" w:eastAsia="Times New Roman" w:hAnsi="Times New Roman" w:cs="Times New Roman"/>
                <w:sz w:val="24"/>
                <w:szCs w:val="24"/>
                <w:lang w:eastAsia="ru-RU"/>
              </w:rPr>
            </w:pPr>
            <w:r w:rsidRPr="00C3547F">
              <w:rPr>
                <w:rFonts w:ascii="Times New Roman" w:eastAsia="Times New Roman" w:hAnsi="Times New Roman" w:cs="Times New Roman"/>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C3547F" w:rsidRPr="00C3547F" w:rsidRDefault="00C3547F" w:rsidP="00C3547F">
            <w:pPr>
              <w:widowControl w:val="0"/>
              <w:autoSpaceDE w:val="0"/>
              <w:autoSpaceDN w:val="0"/>
              <w:ind w:firstLine="540"/>
              <w:jc w:val="both"/>
              <w:rPr>
                <w:rFonts w:ascii="Times New Roman" w:eastAsia="Times New Roman" w:hAnsi="Times New Roman" w:cs="Times New Roman"/>
                <w:sz w:val="24"/>
                <w:szCs w:val="24"/>
                <w:lang w:eastAsia="ru-RU"/>
              </w:rPr>
            </w:pPr>
            <w:r w:rsidRPr="00C3547F">
              <w:rPr>
                <w:rFonts w:ascii="Times New Roman" w:eastAsia="Times New Roman" w:hAnsi="Times New Roman" w:cs="Times New Roman"/>
                <w:sz w:val="24"/>
                <w:szCs w:val="24"/>
                <w:lang w:eastAsia="ru-RU"/>
              </w:rPr>
              <w:t xml:space="preserve">Заявителями на предоставление земельного участка в аренду без торгов являются лица, указанные в </w:t>
            </w:r>
            <w:hyperlink r:id="rId9" w:history="1">
              <w:r w:rsidRPr="00C3547F">
                <w:rPr>
                  <w:rFonts w:ascii="Times New Roman" w:eastAsia="Times New Roman" w:hAnsi="Times New Roman" w:cs="Times New Roman"/>
                  <w:sz w:val="24"/>
                  <w:szCs w:val="24"/>
                  <w:lang w:eastAsia="ru-RU"/>
                </w:rPr>
                <w:t>пункте 2 статьи 39.6</w:t>
              </w:r>
            </w:hyperlink>
            <w:r w:rsidRPr="00C3547F">
              <w:rPr>
                <w:rFonts w:ascii="Times New Roman" w:eastAsia="Times New Roman" w:hAnsi="Times New Roman" w:cs="Times New Roman"/>
                <w:sz w:val="24"/>
                <w:szCs w:val="24"/>
                <w:lang w:eastAsia="ru-RU"/>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C3547F" w:rsidRPr="00C3547F" w:rsidRDefault="00C3547F" w:rsidP="00C3547F">
            <w:pPr>
              <w:widowControl w:val="0"/>
              <w:autoSpaceDE w:val="0"/>
              <w:autoSpaceDN w:val="0"/>
              <w:ind w:firstLine="540"/>
              <w:jc w:val="both"/>
              <w:rPr>
                <w:rFonts w:ascii="Times New Roman" w:eastAsia="Times New Roman" w:hAnsi="Times New Roman" w:cs="Times New Roman"/>
                <w:sz w:val="24"/>
                <w:szCs w:val="24"/>
                <w:lang w:eastAsia="ru-RU"/>
              </w:rPr>
            </w:pPr>
            <w:r w:rsidRPr="00C3547F">
              <w:rPr>
                <w:rFonts w:ascii="Times New Roman" w:eastAsia="Times New Roman" w:hAnsi="Times New Roman" w:cs="Times New Roman"/>
                <w:sz w:val="24"/>
                <w:szCs w:val="24"/>
                <w:lang w:eastAsia="ru-RU"/>
              </w:rPr>
              <w:t xml:space="preserve">Заявителями на предоставление земельного участка в безвозмездное пользование являются лица, указанные в </w:t>
            </w:r>
            <w:hyperlink r:id="rId10" w:history="1">
              <w:r w:rsidRPr="00C3547F">
                <w:rPr>
                  <w:rFonts w:ascii="Times New Roman" w:eastAsia="Times New Roman" w:hAnsi="Times New Roman" w:cs="Times New Roman"/>
                  <w:sz w:val="24"/>
                  <w:szCs w:val="24"/>
                  <w:lang w:eastAsia="ru-RU"/>
                </w:rPr>
                <w:t>пункте 2 статьи 39.10</w:t>
              </w:r>
            </w:hyperlink>
            <w:r w:rsidRPr="00C3547F">
              <w:rPr>
                <w:rFonts w:ascii="Times New Roman" w:eastAsia="Times New Roman" w:hAnsi="Times New Roman" w:cs="Times New Roman"/>
                <w:sz w:val="24"/>
                <w:szCs w:val="24"/>
                <w:lang w:eastAsia="ru-RU"/>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A03757" w:rsidRPr="00C3547F" w:rsidRDefault="00C3547F" w:rsidP="00C3547F">
            <w:pPr>
              <w:spacing w:after="160" w:line="259" w:lineRule="auto"/>
              <w:ind w:firstLine="540"/>
              <w:jc w:val="both"/>
              <w:rPr>
                <w:rFonts w:ascii="Times New Roman" w:eastAsia="Calibri" w:hAnsi="Times New Roman" w:cs="Times New Roman"/>
                <w:sz w:val="24"/>
                <w:szCs w:val="24"/>
              </w:rPr>
            </w:pPr>
            <w:r w:rsidRPr="00C3547F">
              <w:rPr>
                <w:rFonts w:ascii="Times New Roman" w:eastAsia="Calibri"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7" w:type="dxa"/>
          </w:tcPr>
          <w:p w:rsidR="00BE0DCE" w:rsidRPr="00BE0DCE" w:rsidRDefault="00BE0DCE" w:rsidP="00BE0DCE">
            <w:pPr>
              <w:widowControl w:val="0"/>
              <w:autoSpaceDE w:val="0"/>
              <w:autoSpaceDN w:val="0"/>
              <w:ind w:firstLine="540"/>
              <w:jc w:val="both"/>
              <w:rPr>
                <w:rFonts w:ascii="Times New Roman" w:eastAsia="Times New Roman" w:hAnsi="Times New Roman" w:cs="Times New Roman"/>
                <w:sz w:val="24"/>
                <w:szCs w:val="24"/>
                <w:lang w:eastAsia="ru-RU"/>
              </w:rPr>
            </w:pPr>
            <w:r w:rsidRPr="00BE0DCE">
              <w:rPr>
                <w:rFonts w:ascii="Times New Roman" w:eastAsia="Times New Roman" w:hAnsi="Times New Roman" w:cs="Times New Roman"/>
                <w:sz w:val="24"/>
                <w:szCs w:val="24"/>
                <w:lang w:eastAsia="ru-RU"/>
              </w:rPr>
              <w:t>2.4. Срок предоставления муниципальной услуги.</w:t>
            </w:r>
          </w:p>
          <w:p w:rsidR="00BE0DCE" w:rsidRPr="00BE0DCE" w:rsidRDefault="00BE0DCE" w:rsidP="00BE0DCE">
            <w:pPr>
              <w:widowControl w:val="0"/>
              <w:autoSpaceDE w:val="0"/>
              <w:autoSpaceDN w:val="0"/>
              <w:ind w:firstLine="540"/>
              <w:jc w:val="both"/>
              <w:rPr>
                <w:rFonts w:ascii="Times New Roman" w:eastAsia="Times New Roman" w:hAnsi="Times New Roman" w:cs="Times New Roman"/>
                <w:sz w:val="24"/>
                <w:szCs w:val="24"/>
                <w:lang w:eastAsia="ru-RU"/>
              </w:rPr>
            </w:pPr>
            <w:r w:rsidRPr="00BE0DCE">
              <w:rPr>
                <w:rFonts w:ascii="Times New Roman" w:eastAsia="Times New Roman" w:hAnsi="Times New Roman" w:cs="Times New Roman"/>
                <w:sz w:val="24"/>
                <w:szCs w:val="24"/>
                <w:lang w:eastAsia="ru-RU"/>
              </w:rPr>
              <w:t xml:space="preserve">2.4.1. Срок предоставления муниципальной услуги о предоставлении земельного участка, за исключением случаев, предусмотренных в </w:t>
            </w:r>
            <w:hyperlink r:id="rId11" w:history="1">
              <w:r w:rsidRPr="00BE0DCE">
                <w:rPr>
                  <w:rFonts w:ascii="Times New Roman" w:eastAsia="Times New Roman" w:hAnsi="Times New Roman" w:cs="Times New Roman"/>
                  <w:sz w:val="24"/>
                  <w:szCs w:val="24"/>
                  <w:lang w:eastAsia="ru-RU"/>
                </w:rPr>
                <w:t>статье 39.18</w:t>
              </w:r>
            </w:hyperlink>
            <w:r w:rsidRPr="00BE0DCE">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BE0DCE" w:rsidRPr="00BE0DCE" w:rsidRDefault="00BE0DCE" w:rsidP="00BE0DCE">
            <w:pPr>
              <w:widowControl w:val="0"/>
              <w:autoSpaceDE w:val="0"/>
              <w:autoSpaceDN w:val="0"/>
              <w:ind w:firstLine="540"/>
              <w:jc w:val="both"/>
              <w:rPr>
                <w:rFonts w:ascii="Times New Roman" w:eastAsia="Times New Roman" w:hAnsi="Times New Roman" w:cs="Times New Roman"/>
                <w:sz w:val="24"/>
                <w:szCs w:val="24"/>
                <w:lang w:eastAsia="ru-RU"/>
              </w:rPr>
            </w:pPr>
            <w:r w:rsidRPr="00BE0DCE">
              <w:rPr>
                <w:rFonts w:ascii="Times New Roman" w:eastAsia="Times New Roman" w:hAnsi="Times New Roman" w:cs="Times New Roman"/>
                <w:sz w:val="24"/>
                <w:szCs w:val="24"/>
                <w:lang w:eastAsia="ru-RU"/>
              </w:rPr>
              <w:t xml:space="preserve">2.4.2. </w:t>
            </w:r>
            <w:proofErr w:type="gramStart"/>
            <w:r w:rsidRPr="00BE0DCE">
              <w:rPr>
                <w:rFonts w:ascii="Times New Roman" w:eastAsia="Times New Roman" w:hAnsi="Times New Roman" w:cs="Times New Roman"/>
                <w:sz w:val="24"/>
                <w:szCs w:val="24"/>
                <w:lang w:eastAsia="ru-RU"/>
              </w:rPr>
              <w:t xml:space="preserve">Срок предоставления муниципальной услуги о предоставлении </w:t>
            </w:r>
            <w:r w:rsidRPr="00BE0DCE">
              <w:rPr>
                <w:rFonts w:ascii="Times New Roman" w:eastAsia="Times New Roman" w:hAnsi="Times New Roman" w:cs="Times New Roman"/>
                <w:sz w:val="24"/>
                <w:szCs w:val="24"/>
                <w:lang w:eastAsia="ru-RU"/>
              </w:rPr>
              <w:lastRenderedPageBreak/>
              <w:t xml:space="preserve">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2" w:history="1">
              <w:r w:rsidRPr="00BE0DCE">
                <w:rPr>
                  <w:rFonts w:ascii="Times New Roman" w:eastAsia="Times New Roman" w:hAnsi="Times New Roman" w:cs="Times New Roman"/>
                  <w:sz w:val="24"/>
                  <w:szCs w:val="24"/>
                  <w:lang w:eastAsia="ru-RU"/>
                </w:rPr>
                <w:t>статьей 39.18</w:t>
              </w:r>
            </w:hyperlink>
            <w:r w:rsidRPr="00BE0DCE">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BE0DCE">
              <w:rPr>
                <w:rFonts w:ascii="Times New Roman" w:eastAsia="Times New Roman" w:hAnsi="Times New Roman" w:cs="Times New Roman"/>
                <w:sz w:val="24"/>
                <w:szCs w:val="24"/>
                <w:lang w:eastAsia="ru-RU"/>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BE0DCE" w:rsidRPr="00BE0DCE" w:rsidRDefault="00BE0DCE" w:rsidP="00BE0DCE">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BE0DCE">
              <w:rPr>
                <w:rFonts w:ascii="Times New Roman" w:eastAsia="Times New Roman" w:hAnsi="Times New Roman" w:cs="Times New Roman"/>
                <w:sz w:val="24"/>
                <w:szCs w:val="24"/>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3" w:history="1">
              <w:r w:rsidRPr="00BE0DCE">
                <w:rPr>
                  <w:rFonts w:ascii="Times New Roman" w:eastAsia="Times New Roman" w:hAnsi="Times New Roman" w:cs="Times New Roman"/>
                  <w:sz w:val="24"/>
                  <w:szCs w:val="24"/>
                  <w:lang w:eastAsia="ru-RU"/>
                </w:rPr>
                <w:t>статьей 39.18</w:t>
              </w:r>
            </w:hyperlink>
            <w:r w:rsidRPr="00BE0DCE">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BE0DCE">
              <w:rPr>
                <w:rFonts w:ascii="Times New Roman" w:eastAsia="Times New Roman" w:hAnsi="Times New Roman" w:cs="Times New Roman"/>
                <w:sz w:val="24"/>
                <w:szCs w:val="24"/>
                <w:lang w:eastAsia="ru-RU"/>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5A0B5B" w:rsidRPr="00C0008D" w:rsidRDefault="005A0B5B" w:rsidP="00E13F47">
            <w:pPr>
              <w:pStyle w:val="ConsPlusNormal"/>
              <w:rPr>
                <w:rFonts w:ascii="Times New Roman" w:hAnsi="Times New Roman"/>
                <w:color w:val="000000"/>
                <w:sz w:val="24"/>
                <w:szCs w:val="24"/>
                <w:highlight w:val="yellow"/>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Перечень документов, необходимых для предоставления услуги</w:t>
            </w:r>
          </w:p>
        </w:tc>
        <w:tc>
          <w:tcPr>
            <w:tcW w:w="8647" w:type="dxa"/>
          </w:tcPr>
          <w:p w:rsidR="008C72E6" w:rsidRPr="008C72E6" w:rsidRDefault="008C72E6" w:rsidP="008C72E6">
            <w:pPr>
              <w:autoSpaceDE w:val="0"/>
              <w:autoSpaceDN w:val="0"/>
              <w:adjustRightInd w:val="0"/>
              <w:ind w:firstLine="567"/>
              <w:jc w:val="both"/>
              <w:rPr>
                <w:rFonts w:ascii="Times New Roman" w:eastAsia="Calibri" w:hAnsi="Times New Roman" w:cs="Times New Roman"/>
                <w:sz w:val="24"/>
                <w:szCs w:val="24"/>
                <w:lang w:eastAsia="ru-RU"/>
              </w:rPr>
            </w:pPr>
            <w:bookmarkStart w:id="2" w:name="P148"/>
            <w:bookmarkEnd w:id="2"/>
            <w:r w:rsidRPr="008C72E6">
              <w:rPr>
                <w:rFonts w:ascii="Times New Roman" w:eastAsia="Calibri" w:hAnsi="Times New Roman" w:cs="Times New Roman"/>
                <w:sz w:val="24"/>
                <w:szCs w:val="24"/>
              </w:rPr>
              <w:t>2.6. И</w:t>
            </w:r>
            <w:r w:rsidRPr="008C72E6">
              <w:rPr>
                <w:rFonts w:ascii="Times New Roman" w:eastAsia="Calibri"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xml:space="preserve">2.6.1. </w:t>
            </w:r>
            <w:proofErr w:type="gramStart"/>
            <w:r w:rsidRPr="008C72E6">
              <w:rPr>
                <w:rFonts w:ascii="Times New Roman" w:eastAsia="Times New Roman" w:hAnsi="Times New Roman" w:cs="Times New Roman"/>
                <w:sz w:val="24"/>
                <w:szCs w:val="24"/>
                <w:lang w:eastAsia="ru-RU"/>
              </w:rPr>
              <w:t xml:space="preserve">Муниципальная услуга о предоставлении земельного участка, за исключением случаев, предусмотренных в </w:t>
            </w:r>
            <w:hyperlink r:id="rId14" w:history="1">
              <w:r w:rsidRPr="008C72E6">
                <w:rPr>
                  <w:rFonts w:ascii="Times New Roman" w:eastAsia="Times New Roman" w:hAnsi="Times New Roman" w:cs="Times New Roman"/>
                  <w:sz w:val="24"/>
                  <w:szCs w:val="24"/>
                  <w:lang w:eastAsia="ru-RU"/>
                </w:rPr>
                <w:t>статье 39.18</w:t>
              </w:r>
            </w:hyperlink>
            <w:r w:rsidRPr="008C72E6">
              <w:rPr>
                <w:rFonts w:ascii="Times New Roman" w:eastAsia="Times New Roman" w:hAnsi="Times New Roman" w:cs="Times New Roman"/>
                <w:sz w:val="24"/>
                <w:szCs w:val="24"/>
                <w:lang w:eastAsia="ru-RU"/>
              </w:rPr>
              <w:t xml:space="preserve"> Земельного кодекса РФ, предоставляется на основании </w:t>
            </w:r>
            <w:hyperlink w:anchor="P550" w:history="1">
              <w:r w:rsidRPr="008C72E6">
                <w:rPr>
                  <w:rFonts w:ascii="Times New Roman" w:eastAsia="Times New Roman" w:hAnsi="Times New Roman" w:cs="Times New Roman"/>
                  <w:sz w:val="24"/>
                  <w:szCs w:val="24"/>
                  <w:lang w:eastAsia="ru-RU"/>
                </w:rPr>
                <w:t>заявления</w:t>
              </w:r>
            </w:hyperlink>
            <w:r w:rsidRPr="008C72E6">
              <w:rPr>
                <w:rFonts w:ascii="Times New Roman" w:eastAsia="Times New Roman" w:hAnsi="Times New Roman" w:cs="Times New Roman"/>
                <w:sz w:val="24"/>
                <w:szCs w:val="24"/>
                <w:lang w:eastAsia="ru-RU"/>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8C72E6">
              <w:rPr>
                <w:rFonts w:ascii="Times New Roman" w:eastAsia="Times New Roman" w:hAnsi="Times New Roman" w:cs="Times New Roman"/>
                <w:sz w:val="24"/>
                <w:szCs w:val="24"/>
                <w:lang w:eastAsia="ru-RU"/>
              </w:rPr>
              <w:t xml:space="preserve"> </w:t>
            </w:r>
            <w:proofErr w:type="gramStart"/>
            <w:r w:rsidRPr="008C72E6">
              <w:rPr>
                <w:rFonts w:ascii="Times New Roman" w:eastAsia="Times New Roman" w:hAnsi="Times New Roman" w:cs="Times New Roman"/>
                <w:sz w:val="24"/>
                <w:szCs w:val="24"/>
                <w:lang w:eastAsia="ru-RU"/>
              </w:rPr>
              <w:t xml:space="preserve">информационно-телекоммуникационной сети «Интернет», соответствующего положениям, определенным в </w:t>
            </w:r>
            <w:hyperlink r:id="rId15" w:history="1">
              <w:r w:rsidRPr="008C72E6">
                <w:rPr>
                  <w:rFonts w:ascii="Times New Roman" w:eastAsia="Times New Roman" w:hAnsi="Times New Roman" w:cs="Times New Roman"/>
                  <w:sz w:val="24"/>
                  <w:szCs w:val="24"/>
                  <w:lang w:eastAsia="ru-RU"/>
                </w:rPr>
                <w:t>пункте 1 статьи 39.17</w:t>
              </w:r>
            </w:hyperlink>
            <w:r w:rsidRPr="008C72E6">
              <w:rPr>
                <w:rFonts w:ascii="Times New Roman" w:eastAsia="Times New Roman" w:hAnsi="Times New Roman" w:cs="Times New Roman"/>
                <w:sz w:val="24"/>
                <w:szCs w:val="24"/>
                <w:lang w:eastAsia="ru-RU"/>
              </w:rPr>
              <w:t xml:space="preserve"> Земельного кодекса РФ, в </w:t>
            </w:r>
            <w:hyperlink r:id="rId16" w:history="1">
              <w:r w:rsidRPr="008C72E6">
                <w:rPr>
                  <w:rFonts w:ascii="Times New Roman" w:eastAsia="Times New Roman" w:hAnsi="Times New Roman" w:cs="Times New Roman"/>
                  <w:sz w:val="24"/>
                  <w:szCs w:val="24"/>
                  <w:lang w:eastAsia="ru-RU"/>
                </w:rPr>
                <w:t>Приказе</w:t>
              </w:r>
            </w:hyperlink>
            <w:r w:rsidRPr="008C72E6">
              <w:rPr>
                <w:rFonts w:ascii="Times New Roman" w:eastAsia="Times New Roman" w:hAnsi="Times New Roman" w:cs="Times New Roman"/>
                <w:sz w:val="24"/>
                <w:szCs w:val="24"/>
                <w:lang w:eastAsia="ru-RU"/>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8C72E6">
              <w:rPr>
                <w:rFonts w:ascii="Times New Roman" w:eastAsia="Times New Roman" w:hAnsi="Times New Roman" w:cs="Times New Roman"/>
                <w:sz w:val="24"/>
                <w:szCs w:val="24"/>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7" w:history="1">
              <w:r w:rsidRPr="008C72E6">
                <w:rPr>
                  <w:rFonts w:ascii="Times New Roman" w:eastAsia="Times New Roman" w:hAnsi="Times New Roman" w:cs="Times New Roman"/>
                  <w:sz w:val="24"/>
                  <w:szCs w:val="24"/>
                  <w:lang w:eastAsia="ru-RU"/>
                </w:rPr>
                <w:t>статьей 39.18</w:t>
              </w:r>
            </w:hyperlink>
            <w:r w:rsidRPr="008C72E6">
              <w:rPr>
                <w:rFonts w:ascii="Times New Roman" w:eastAsia="Times New Roman" w:hAnsi="Times New Roman" w:cs="Times New Roman"/>
                <w:sz w:val="24"/>
                <w:szCs w:val="24"/>
                <w:lang w:eastAsia="ru-RU"/>
              </w:rPr>
              <w:t xml:space="preserve"> Земельного кодекса РФ предоставляется на основании </w:t>
            </w:r>
            <w:hyperlink w:anchor="P691" w:history="1">
              <w:r w:rsidRPr="008C72E6">
                <w:rPr>
                  <w:rFonts w:ascii="Times New Roman" w:eastAsia="Times New Roman" w:hAnsi="Times New Roman" w:cs="Times New Roman"/>
                  <w:sz w:val="24"/>
                  <w:szCs w:val="24"/>
                  <w:lang w:eastAsia="ru-RU"/>
                </w:rPr>
                <w:t>заявления</w:t>
              </w:r>
            </w:hyperlink>
            <w:r w:rsidRPr="008C72E6">
              <w:rPr>
                <w:rFonts w:ascii="Times New Roman" w:eastAsia="Times New Roman" w:hAnsi="Times New Roman" w:cs="Times New Roman"/>
                <w:sz w:val="24"/>
                <w:szCs w:val="24"/>
                <w:lang w:eastAsia="ru-RU"/>
              </w:rPr>
              <w:t xml:space="preserve"> о предоставлении земельного участка по форме согласно приложению 2 к Регламенту, поданного или направленного в Администрацию</w:t>
            </w:r>
            <w:proofErr w:type="gramEnd"/>
            <w:r w:rsidRPr="008C72E6">
              <w:rPr>
                <w:rFonts w:ascii="Times New Roman" w:eastAsia="Times New Roman" w:hAnsi="Times New Roman" w:cs="Times New Roman"/>
                <w:sz w:val="24"/>
                <w:szCs w:val="24"/>
                <w:lang w:eastAsia="ru-RU"/>
              </w:rPr>
              <w:t xml:space="preserve"> </w:t>
            </w:r>
            <w:proofErr w:type="gramStart"/>
            <w:r w:rsidRPr="008C72E6">
              <w:rPr>
                <w:rFonts w:ascii="Times New Roman" w:eastAsia="Times New Roman" w:hAnsi="Times New Roman" w:cs="Times New Roman"/>
                <w:sz w:val="24"/>
                <w:szCs w:val="24"/>
                <w:lang w:eastAsia="ru-RU"/>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8" w:history="1">
              <w:r w:rsidRPr="008C72E6">
                <w:rPr>
                  <w:rFonts w:ascii="Times New Roman" w:eastAsia="Times New Roman" w:hAnsi="Times New Roman" w:cs="Times New Roman"/>
                  <w:sz w:val="24"/>
                  <w:szCs w:val="24"/>
                  <w:lang w:eastAsia="ru-RU"/>
                </w:rPr>
                <w:t>пункте 1 статьи 39.17</w:t>
              </w:r>
            </w:hyperlink>
            <w:r w:rsidRPr="008C72E6">
              <w:rPr>
                <w:rFonts w:ascii="Times New Roman" w:eastAsia="Times New Roman" w:hAnsi="Times New Roman" w:cs="Times New Roman"/>
                <w:sz w:val="24"/>
                <w:szCs w:val="24"/>
                <w:lang w:eastAsia="ru-RU"/>
              </w:rPr>
              <w:t xml:space="preserve"> Земельного кодекса РФ, в </w:t>
            </w:r>
            <w:hyperlink r:id="rId19" w:history="1">
              <w:r w:rsidRPr="008C72E6">
                <w:rPr>
                  <w:rFonts w:ascii="Times New Roman" w:eastAsia="Times New Roman" w:hAnsi="Times New Roman" w:cs="Times New Roman"/>
                  <w:sz w:val="24"/>
                  <w:szCs w:val="24"/>
                  <w:lang w:eastAsia="ru-RU"/>
                </w:rPr>
                <w:t>Приказе</w:t>
              </w:r>
            </w:hyperlink>
            <w:r w:rsidRPr="008C72E6">
              <w:rPr>
                <w:rFonts w:ascii="Times New Roman" w:eastAsia="Times New Roman" w:hAnsi="Times New Roman" w:cs="Times New Roman"/>
                <w:sz w:val="24"/>
                <w:szCs w:val="24"/>
                <w:lang w:eastAsia="ru-RU"/>
              </w:rPr>
              <w:t xml:space="preserve"> </w:t>
            </w:r>
            <w:r w:rsidRPr="008C72E6">
              <w:rPr>
                <w:rFonts w:ascii="Times New Roman" w:eastAsia="Times New Roman" w:hAnsi="Times New Roman" w:cs="Times New Roman"/>
                <w:sz w:val="24"/>
                <w:szCs w:val="24"/>
                <w:lang w:eastAsia="ru-RU"/>
              </w:rPr>
              <w:lastRenderedPageBreak/>
              <w:t>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8C72E6">
              <w:rPr>
                <w:rFonts w:ascii="Times New Roman" w:eastAsia="Times New Roman" w:hAnsi="Times New Roman" w:cs="Times New Roman"/>
                <w:sz w:val="24"/>
                <w:szCs w:val="24"/>
                <w:lang w:eastAsia="ru-RU"/>
              </w:rPr>
              <w:t xml:space="preserve"> к его формату.</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2.6.3. В заявлении указываются: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3) кадастровый номер испрашиваемого земельного участка;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xml:space="preserve">4) основание предоставления земельного участка без проведения торгов из числа предусмотренных </w:t>
            </w:r>
            <w:hyperlink r:id="rId20" w:history="1">
              <w:r w:rsidRPr="008C72E6">
                <w:rPr>
                  <w:rFonts w:ascii="Times New Roman" w:eastAsia="Times New Roman" w:hAnsi="Times New Roman" w:cs="Times New Roman"/>
                  <w:sz w:val="24"/>
                  <w:szCs w:val="24"/>
                  <w:lang w:eastAsia="ru-RU"/>
                </w:rPr>
                <w:t>пунктом 2 статьи 39.3</w:t>
              </w:r>
            </w:hyperlink>
            <w:r w:rsidRPr="008C72E6">
              <w:rPr>
                <w:rFonts w:ascii="Times New Roman" w:eastAsia="Times New Roman" w:hAnsi="Times New Roman" w:cs="Times New Roman"/>
                <w:sz w:val="24"/>
                <w:szCs w:val="24"/>
                <w:lang w:eastAsia="ru-RU"/>
              </w:rPr>
              <w:t xml:space="preserve">, </w:t>
            </w:r>
            <w:hyperlink r:id="rId21" w:history="1">
              <w:r w:rsidRPr="008C72E6">
                <w:rPr>
                  <w:rFonts w:ascii="Times New Roman" w:eastAsia="Times New Roman" w:hAnsi="Times New Roman" w:cs="Times New Roman"/>
                  <w:sz w:val="24"/>
                  <w:szCs w:val="24"/>
                  <w:lang w:eastAsia="ru-RU"/>
                </w:rPr>
                <w:t>статьей 39.5</w:t>
              </w:r>
            </w:hyperlink>
            <w:r w:rsidRPr="008C72E6">
              <w:rPr>
                <w:rFonts w:ascii="Times New Roman" w:eastAsia="Times New Roman" w:hAnsi="Times New Roman" w:cs="Times New Roman"/>
                <w:sz w:val="24"/>
                <w:szCs w:val="24"/>
                <w:lang w:eastAsia="ru-RU"/>
              </w:rPr>
              <w:t xml:space="preserve">, </w:t>
            </w:r>
            <w:hyperlink r:id="rId22" w:history="1">
              <w:r w:rsidRPr="008C72E6">
                <w:rPr>
                  <w:rFonts w:ascii="Times New Roman" w:eastAsia="Times New Roman" w:hAnsi="Times New Roman" w:cs="Times New Roman"/>
                  <w:sz w:val="24"/>
                  <w:szCs w:val="24"/>
                  <w:lang w:eastAsia="ru-RU"/>
                </w:rPr>
                <w:t>пунктом 2 статьи 39.6</w:t>
              </w:r>
            </w:hyperlink>
            <w:r w:rsidRPr="008C72E6">
              <w:rPr>
                <w:rFonts w:ascii="Times New Roman" w:eastAsia="Times New Roman" w:hAnsi="Times New Roman" w:cs="Times New Roman"/>
                <w:sz w:val="24"/>
                <w:szCs w:val="24"/>
                <w:lang w:eastAsia="ru-RU"/>
              </w:rPr>
              <w:t xml:space="preserve"> или </w:t>
            </w:r>
            <w:hyperlink r:id="rId23" w:history="1">
              <w:r w:rsidRPr="008C72E6">
                <w:rPr>
                  <w:rFonts w:ascii="Times New Roman" w:eastAsia="Times New Roman" w:hAnsi="Times New Roman" w:cs="Times New Roman"/>
                  <w:sz w:val="24"/>
                  <w:szCs w:val="24"/>
                  <w:lang w:eastAsia="ru-RU"/>
                </w:rPr>
                <w:t>пунктом 2 статьи 39.10</w:t>
              </w:r>
            </w:hyperlink>
            <w:r w:rsidRPr="008C72E6">
              <w:rPr>
                <w:rFonts w:ascii="Times New Roman" w:eastAsia="Times New Roman" w:hAnsi="Times New Roman" w:cs="Times New Roman"/>
                <w:sz w:val="24"/>
                <w:szCs w:val="24"/>
                <w:lang w:eastAsia="ru-RU"/>
              </w:rPr>
              <w:t xml:space="preserve"> Земельного кодекса РФ;</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6) реквизиты решения об изъятии земельного участка для государственных или муниципальных ну</w:t>
            </w:r>
            <w:proofErr w:type="gramStart"/>
            <w:r w:rsidRPr="008C72E6">
              <w:rPr>
                <w:rFonts w:ascii="Times New Roman" w:eastAsia="Times New Roman" w:hAnsi="Times New Roman" w:cs="Times New Roman"/>
                <w:sz w:val="24"/>
                <w:szCs w:val="24"/>
                <w:lang w:eastAsia="ru-RU"/>
              </w:rPr>
              <w:t>жд в сл</w:t>
            </w:r>
            <w:proofErr w:type="gramEnd"/>
            <w:r w:rsidRPr="008C72E6">
              <w:rPr>
                <w:rFonts w:ascii="Times New Roman" w:eastAsia="Times New Roman"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7) цель использования земельного участка;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10) почтовый адрес и (или) адрес электронной почты для связи с заявителем.</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в виде бумажного документа, который направляется Администрацией заявителю посредством почтового отправления;</w:t>
            </w:r>
          </w:p>
          <w:p w:rsidR="008C72E6" w:rsidRPr="008C72E6" w:rsidRDefault="008C72E6" w:rsidP="008C72E6">
            <w:pPr>
              <w:autoSpaceDE w:val="0"/>
              <w:autoSpaceDN w:val="0"/>
              <w:adjustRightInd w:val="0"/>
              <w:jc w:val="both"/>
              <w:rPr>
                <w:rFonts w:ascii="Times New Roman" w:eastAsia="Calibri" w:hAnsi="Times New Roman" w:cs="Times New Roman"/>
                <w:sz w:val="24"/>
                <w:szCs w:val="24"/>
              </w:rPr>
            </w:pPr>
            <w:r w:rsidRPr="008C72E6">
              <w:rPr>
                <w:rFonts w:ascii="Times New Roman" w:eastAsia="Calibri" w:hAnsi="Times New Roman" w:cs="Times New Roman"/>
                <w:sz w:val="24"/>
                <w:szCs w:val="24"/>
              </w:rPr>
              <w:t xml:space="preserve">        - в виде электронного документа, </w:t>
            </w:r>
            <w:r w:rsidRPr="008C72E6">
              <w:rPr>
                <w:rFonts w:ascii="Times New Roman" w:eastAsia="Calibri" w:hAnsi="Times New Roman" w:cs="Times New Roman"/>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8C72E6">
              <w:rPr>
                <w:rFonts w:ascii="Times New Roman" w:eastAsia="Times New Roman" w:hAnsi="Times New Roman" w:cs="Times New Roman"/>
                <w:sz w:val="24"/>
                <w:szCs w:val="24"/>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w:t>
            </w:r>
            <w:r w:rsidRPr="008C72E6">
              <w:rPr>
                <w:rFonts w:ascii="Times New Roman" w:eastAsia="Times New Roman" w:hAnsi="Times New Roman" w:cs="Times New Roman"/>
                <w:sz w:val="24"/>
                <w:szCs w:val="24"/>
                <w:lang w:eastAsia="ru-RU"/>
              </w:rPr>
              <w:lastRenderedPageBreak/>
              <w:t>договора аренды земельного участка, договора безвозмездного пользования земельным участком.</w:t>
            </w:r>
            <w:proofErr w:type="gramEnd"/>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bookmarkStart w:id="3" w:name="P171"/>
            <w:bookmarkEnd w:id="3"/>
            <w:r w:rsidRPr="008C72E6">
              <w:rPr>
                <w:rFonts w:ascii="Times New Roman" w:eastAsia="Times New Roman" w:hAnsi="Times New Roman" w:cs="Times New Roman"/>
                <w:sz w:val="24"/>
                <w:szCs w:val="24"/>
                <w:lang w:eastAsia="ru-RU"/>
              </w:rPr>
              <w:t xml:space="preserve">2.6.4. К заявлению о предоставлении земельного участка прилагаются документы, предусмотренные </w:t>
            </w:r>
            <w:hyperlink r:id="rId24" w:history="1">
              <w:r w:rsidRPr="008C72E6">
                <w:rPr>
                  <w:rFonts w:ascii="Times New Roman" w:eastAsia="Times New Roman" w:hAnsi="Times New Roman" w:cs="Times New Roman"/>
                  <w:sz w:val="24"/>
                  <w:szCs w:val="24"/>
                  <w:lang w:eastAsia="ru-RU"/>
                </w:rPr>
                <w:t>подпунктами 1</w:t>
              </w:r>
            </w:hyperlink>
            <w:r w:rsidRPr="008C72E6">
              <w:rPr>
                <w:rFonts w:ascii="Times New Roman" w:eastAsia="Times New Roman" w:hAnsi="Times New Roman" w:cs="Times New Roman"/>
                <w:sz w:val="24"/>
                <w:szCs w:val="24"/>
                <w:lang w:eastAsia="ru-RU"/>
              </w:rPr>
              <w:t xml:space="preserve"> и </w:t>
            </w:r>
            <w:hyperlink r:id="rId25" w:history="1">
              <w:r w:rsidRPr="008C72E6">
                <w:rPr>
                  <w:rFonts w:ascii="Times New Roman" w:eastAsia="Times New Roman" w:hAnsi="Times New Roman" w:cs="Times New Roman"/>
                  <w:sz w:val="24"/>
                  <w:szCs w:val="24"/>
                  <w:lang w:eastAsia="ru-RU"/>
                </w:rPr>
                <w:t>4</w:t>
              </w:r>
            </w:hyperlink>
            <w:r w:rsidRPr="008C72E6">
              <w:rPr>
                <w:rFonts w:ascii="Times New Roman" w:eastAsia="Times New Roman" w:hAnsi="Times New Roman" w:cs="Times New Roman"/>
                <w:sz w:val="24"/>
                <w:szCs w:val="24"/>
                <w:lang w:eastAsia="ru-RU"/>
              </w:rPr>
              <w:t xml:space="preserve"> - </w:t>
            </w:r>
            <w:hyperlink r:id="rId26" w:history="1">
              <w:r w:rsidRPr="008C72E6">
                <w:rPr>
                  <w:rFonts w:ascii="Times New Roman" w:eastAsia="Times New Roman" w:hAnsi="Times New Roman" w:cs="Times New Roman"/>
                  <w:sz w:val="24"/>
                  <w:szCs w:val="24"/>
                  <w:lang w:eastAsia="ru-RU"/>
                </w:rPr>
                <w:t>6 пункта 2 статьи 39.15</w:t>
              </w:r>
            </w:hyperlink>
            <w:r w:rsidRPr="008C72E6">
              <w:rPr>
                <w:rFonts w:ascii="Times New Roman" w:eastAsia="Times New Roman" w:hAnsi="Times New Roman" w:cs="Times New Roman"/>
                <w:sz w:val="24"/>
                <w:szCs w:val="24"/>
                <w:lang w:eastAsia="ru-RU"/>
              </w:rPr>
              <w:t xml:space="preserve"> Земельного кодекса РФ, </w:t>
            </w:r>
            <w:hyperlink r:id="rId27" w:history="1">
              <w:r w:rsidRPr="008C72E6">
                <w:rPr>
                  <w:rFonts w:ascii="Times New Roman" w:eastAsia="Times New Roman" w:hAnsi="Times New Roman" w:cs="Times New Roman"/>
                  <w:sz w:val="24"/>
                  <w:szCs w:val="24"/>
                  <w:lang w:eastAsia="ru-RU"/>
                </w:rPr>
                <w:t>приказом</w:t>
              </w:r>
            </w:hyperlink>
            <w:r w:rsidRPr="008C72E6">
              <w:rPr>
                <w:rFonts w:ascii="Times New Roman" w:eastAsia="Times New Roman" w:hAnsi="Times New Roman" w:cs="Times New Roman"/>
                <w:sz w:val="24"/>
                <w:szCs w:val="24"/>
                <w:lang w:eastAsia="ru-RU"/>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8C72E6">
              <w:rPr>
                <w:rFonts w:ascii="Times New Roman" w:eastAsia="Times New Roman" w:hAnsi="Times New Roman" w:cs="Times New Roman"/>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8C72E6">
              <w:rPr>
                <w:rFonts w:ascii="Times New Roman" w:eastAsia="Times New Roman" w:hAnsi="Times New Roman" w:cs="Times New Roman"/>
                <w:sz w:val="24"/>
                <w:szCs w:val="24"/>
                <w:lang w:eastAsia="ru-RU"/>
              </w:rPr>
              <w:t>также</w:t>
            </w:r>
            <w:proofErr w:type="gramEnd"/>
            <w:r w:rsidRPr="008C72E6">
              <w:rPr>
                <w:rFonts w:ascii="Times New Roman" w:eastAsia="Times New Roman" w:hAnsi="Times New Roman" w:cs="Times New Roman"/>
                <w:sz w:val="24"/>
                <w:szCs w:val="24"/>
                <w:lang w:eastAsia="ru-RU"/>
              </w:rPr>
              <w:t xml:space="preserve"> если заявление подписано усиленной квалифицированной электронной подписью.</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bookmarkStart w:id="4" w:name="P177"/>
            <w:bookmarkEnd w:id="4"/>
            <w:r w:rsidRPr="008C72E6">
              <w:rPr>
                <w:rFonts w:ascii="Times New Roman" w:eastAsia="Times New Roman" w:hAnsi="Times New Roman" w:cs="Times New Roman"/>
                <w:sz w:val="24"/>
                <w:szCs w:val="24"/>
                <w:lang w:eastAsia="ru-RU"/>
              </w:rPr>
              <w:t xml:space="preserve">2.6.5. Заявитель вправе предоставить самостоятельно документы, указанные знаком «*» в </w:t>
            </w:r>
            <w:hyperlink r:id="rId28" w:history="1">
              <w:r w:rsidRPr="008C72E6">
                <w:rPr>
                  <w:rFonts w:ascii="Times New Roman" w:eastAsia="Times New Roman" w:hAnsi="Times New Roman" w:cs="Times New Roman"/>
                  <w:sz w:val="24"/>
                  <w:szCs w:val="24"/>
                  <w:lang w:eastAsia="ru-RU"/>
                </w:rPr>
                <w:t>Приказ</w:t>
              </w:r>
            </w:hyperlink>
            <w:r w:rsidRPr="008C72E6">
              <w:rPr>
                <w:rFonts w:ascii="Times New Roman" w:eastAsia="Times New Roman" w:hAnsi="Times New Roman" w:cs="Times New Roman"/>
                <w:sz w:val="24"/>
                <w:szCs w:val="24"/>
                <w:lang w:eastAsia="ru-RU"/>
              </w:rPr>
              <w:t>е Минэкономразвития России № 1.</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bookmarkStart w:id="5" w:name="P178"/>
            <w:bookmarkStart w:id="6" w:name="P180"/>
            <w:bookmarkEnd w:id="5"/>
            <w:bookmarkEnd w:id="6"/>
            <w:r w:rsidRPr="008C72E6">
              <w:rPr>
                <w:rFonts w:ascii="Times New Roman" w:eastAsia="Times New Roman" w:hAnsi="Times New Roman" w:cs="Times New Roman"/>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8C72E6" w:rsidRPr="008C72E6" w:rsidRDefault="008C72E6" w:rsidP="008C72E6">
            <w:pPr>
              <w:autoSpaceDE w:val="0"/>
              <w:autoSpaceDN w:val="0"/>
              <w:adjustRightInd w:val="0"/>
              <w:ind w:firstLine="540"/>
              <w:jc w:val="both"/>
              <w:rPr>
                <w:rFonts w:ascii="Times New Roman" w:eastAsia="Calibri" w:hAnsi="Times New Roman" w:cs="Times New Roman"/>
                <w:sz w:val="24"/>
                <w:szCs w:val="24"/>
                <w:lang w:eastAsia="ru-RU"/>
              </w:rPr>
            </w:pPr>
            <w:bookmarkStart w:id="7" w:name="P181"/>
            <w:bookmarkStart w:id="8" w:name="P182"/>
            <w:bookmarkEnd w:id="7"/>
            <w:bookmarkEnd w:id="8"/>
            <w:proofErr w:type="gramStart"/>
            <w:r w:rsidRPr="008C72E6">
              <w:rPr>
                <w:rFonts w:ascii="Times New Roman" w:eastAsia="Calibri" w:hAnsi="Times New Roman" w:cs="Times New Roman"/>
                <w:sz w:val="24"/>
                <w:szCs w:val="24"/>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8C72E6">
              <w:rPr>
                <w:rFonts w:ascii="Times New Roman" w:eastAsia="Calibri" w:hAnsi="Times New Roman" w:cs="Times New Roman"/>
                <w:sz w:val="24"/>
                <w:szCs w:val="24"/>
              </w:rPr>
              <w:t>неустраненных</w:t>
            </w:r>
            <w:proofErr w:type="spellEnd"/>
            <w:r w:rsidRPr="008C72E6">
              <w:rPr>
                <w:rFonts w:ascii="Times New Roman" w:eastAsia="Calibri" w:hAnsi="Times New Roman" w:cs="Times New Roman"/>
                <w:sz w:val="24"/>
                <w:szCs w:val="24"/>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8C72E6">
              <w:rPr>
                <w:rFonts w:ascii="Times New Roman" w:eastAsia="Calibri" w:hAnsi="Times New Roman" w:cs="Times New Roman"/>
                <w:sz w:val="24"/>
                <w:szCs w:val="24"/>
              </w:rPr>
              <w:t xml:space="preserve"> аренды земельного участка.</w:t>
            </w:r>
          </w:p>
          <w:p w:rsidR="008C72E6"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 xml:space="preserve">2.6.6. В случаях, предусмотренных </w:t>
            </w:r>
            <w:hyperlink r:id="rId29" w:history="1">
              <w:r w:rsidRPr="008C72E6">
                <w:rPr>
                  <w:rFonts w:ascii="Times New Roman" w:eastAsia="Times New Roman" w:hAnsi="Times New Roman" w:cs="Times New Roman"/>
                  <w:sz w:val="24"/>
                  <w:szCs w:val="24"/>
                  <w:lang w:eastAsia="ru-RU"/>
                </w:rPr>
                <w:t>подпунктом 7 пункта 2 статьи 39.3</w:t>
              </w:r>
            </w:hyperlink>
            <w:r w:rsidRPr="008C72E6">
              <w:rPr>
                <w:rFonts w:ascii="Times New Roman" w:eastAsia="Times New Roman" w:hAnsi="Times New Roman" w:cs="Times New Roman"/>
                <w:sz w:val="24"/>
                <w:szCs w:val="24"/>
                <w:lang w:eastAsia="ru-RU"/>
              </w:rPr>
              <w:t xml:space="preserve">, </w:t>
            </w:r>
            <w:hyperlink r:id="rId30" w:history="1">
              <w:r w:rsidRPr="008C72E6">
                <w:rPr>
                  <w:rFonts w:ascii="Times New Roman" w:eastAsia="Times New Roman" w:hAnsi="Times New Roman" w:cs="Times New Roman"/>
                  <w:sz w:val="24"/>
                  <w:szCs w:val="24"/>
                  <w:lang w:eastAsia="ru-RU"/>
                </w:rPr>
                <w:t>подпунктом 11 пункта 2 статьи 39.6</w:t>
              </w:r>
            </w:hyperlink>
            <w:r w:rsidRPr="008C72E6">
              <w:rPr>
                <w:rFonts w:ascii="Times New Roman" w:eastAsia="Times New Roman" w:hAnsi="Times New Roman" w:cs="Times New Roman"/>
                <w:sz w:val="24"/>
                <w:szCs w:val="24"/>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5B55E5" w:rsidRPr="008C72E6" w:rsidRDefault="008C72E6" w:rsidP="008C72E6">
            <w:pPr>
              <w:widowControl w:val="0"/>
              <w:autoSpaceDE w:val="0"/>
              <w:autoSpaceDN w:val="0"/>
              <w:ind w:firstLine="540"/>
              <w:jc w:val="both"/>
              <w:rPr>
                <w:rFonts w:ascii="Times New Roman" w:eastAsia="Times New Roman" w:hAnsi="Times New Roman" w:cs="Times New Roman"/>
                <w:sz w:val="24"/>
                <w:szCs w:val="24"/>
                <w:lang w:eastAsia="ru-RU"/>
              </w:rPr>
            </w:pPr>
            <w:r w:rsidRPr="008C72E6">
              <w:rPr>
                <w:rFonts w:ascii="Times New Roman" w:eastAsia="Times New Roman" w:hAnsi="Times New Roman" w:cs="Times New Roman"/>
                <w:sz w:val="24"/>
                <w:szCs w:val="24"/>
                <w:lang w:eastAsia="ru-RU"/>
              </w:rPr>
              <w:t>2.6.7. В случае</w:t>
            </w:r>
            <w:proofErr w:type="gramStart"/>
            <w:r w:rsidRPr="008C72E6">
              <w:rPr>
                <w:rFonts w:ascii="Times New Roman" w:eastAsia="Times New Roman" w:hAnsi="Times New Roman" w:cs="Times New Roman"/>
                <w:sz w:val="24"/>
                <w:szCs w:val="24"/>
                <w:lang w:eastAsia="ru-RU"/>
              </w:rPr>
              <w:t>,</w:t>
            </w:r>
            <w:proofErr w:type="gramEnd"/>
            <w:r w:rsidRPr="008C72E6">
              <w:rPr>
                <w:rFonts w:ascii="Times New Roman" w:eastAsia="Times New Roman" w:hAnsi="Times New Roman" w:cs="Times New Roman"/>
                <w:sz w:val="24"/>
                <w:szCs w:val="24"/>
                <w:lang w:eastAsia="ru-RU"/>
              </w:rPr>
              <w:t xml:space="preserve"> если в соответствии с Земельным </w:t>
            </w:r>
            <w:hyperlink r:id="rId31" w:history="1">
              <w:r w:rsidRPr="008C72E6">
                <w:rPr>
                  <w:rFonts w:ascii="Times New Roman" w:eastAsia="Times New Roman" w:hAnsi="Times New Roman" w:cs="Times New Roman"/>
                  <w:sz w:val="24"/>
                  <w:szCs w:val="24"/>
                  <w:lang w:eastAsia="ru-RU"/>
                </w:rPr>
                <w:t>кодексом</w:t>
              </w:r>
            </w:hyperlink>
            <w:r w:rsidRPr="008C72E6">
              <w:rPr>
                <w:rFonts w:ascii="Times New Roman" w:eastAsia="Times New Roman" w:hAnsi="Times New Roman" w:cs="Times New Roman"/>
                <w:sz w:val="24"/>
                <w:szCs w:val="24"/>
                <w:lang w:eastAsia="ru-RU"/>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240DD9" w:rsidRPr="00240DD9" w:rsidRDefault="00240DD9" w:rsidP="00240DD9">
            <w:pPr>
              <w:widowControl w:val="0"/>
              <w:autoSpaceDE w:val="0"/>
              <w:autoSpaceDN w:val="0"/>
              <w:ind w:firstLine="540"/>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2.7. Исчерпывающий перечень оснований для отказа в приеме документов на предоставление муниципальной услуги:</w:t>
            </w:r>
          </w:p>
          <w:p w:rsidR="00240DD9" w:rsidRPr="00240DD9" w:rsidRDefault="00240DD9" w:rsidP="00240DD9">
            <w:pPr>
              <w:widowControl w:val="0"/>
              <w:autoSpaceDE w:val="0"/>
              <w:autoSpaceDN w:val="0"/>
              <w:ind w:firstLine="540"/>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 xml:space="preserve">- если заявление не соответствует положениям </w:t>
            </w:r>
            <w:hyperlink r:id="rId32" w:history="1">
              <w:r w:rsidRPr="00240DD9">
                <w:rPr>
                  <w:rFonts w:ascii="Times New Roman" w:eastAsia="Times New Roman" w:hAnsi="Times New Roman" w:cs="Times New Roman"/>
                  <w:sz w:val="24"/>
                  <w:szCs w:val="24"/>
                  <w:lang w:eastAsia="ru-RU"/>
                </w:rPr>
                <w:t>пункта 1 статьи 39.17</w:t>
              </w:r>
            </w:hyperlink>
            <w:r w:rsidRPr="00240DD9">
              <w:rPr>
                <w:rFonts w:ascii="Times New Roman" w:eastAsia="Times New Roman" w:hAnsi="Times New Roman" w:cs="Times New Roman"/>
                <w:sz w:val="24"/>
                <w:szCs w:val="24"/>
                <w:lang w:eastAsia="ru-RU"/>
              </w:rPr>
              <w:t xml:space="preserve"> Земельного кодекса РФ или к заявлению не приложены документы, предоставляемые в соответствии с </w:t>
            </w:r>
            <w:hyperlink r:id="rId33" w:history="1">
              <w:r w:rsidRPr="00240DD9">
                <w:rPr>
                  <w:rFonts w:ascii="Times New Roman" w:eastAsia="Times New Roman" w:hAnsi="Times New Roman" w:cs="Times New Roman"/>
                  <w:sz w:val="24"/>
                  <w:szCs w:val="24"/>
                  <w:lang w:eastAsia="ru-RU"/>
                </w:rPr>
                <w:t>пунктом 2 статьи 39.17</w:t>
              </w:r>
            </w:hyperlink>
            <w:r w:rsidRPr="00240DD9">
              <w:rPr>
                <w:rFonts w:ascii="Times New Roman" w:eastAsia="Times New Roman" w:hAnsi="Times New Roman" w:cs="Times New Roman"/>
                <w:sz w:val="24"/>
                <w:szCs w:val="24"/>
                <w:lang w:eastAsia="ru-RU"/>
              </w:rPr>
              <w:t xml:space="preserve"> Земельного кодекса РФ, за исключением документов, представляемых в рамках межведомственного взаимодействия;</w:t>
            </w:r>
          </w:p>
          <w:p w:rsidR="00240DD9" w:rsidRPr="00240DD9" w:rsidRDefault="00240DD9" w:rsidP="00240DD9">
            <w:pPr>
              <w:ind w:firstLine="567"/>
              <w:jc w:val="both"/>
              <w:rPr>
                <w:rFonts w:ascii="Times New Roman" w:eastAsia="Calibri" w:hAnsi="Times New Roman" w:cs="Times New Roman"/>
                <w:sz w:val="24"/>
                <w:szCs w:val="24"/>
              </w:rPr>
            </w:pPr>
            <w:bookmarkStart w:id="9" w:name="P195"/>
            <w:bookmarkEnd w:id="9"/>
            <w:r w:rsidRPr="00240DD9">
              <w:rPr>
                <w:rFonts w:ascii="Times New Roman" w:eastAsia="Calibri" w:hAnsi="Times New Roman" w:cs="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40DD9" w:rsidRPr="00240DD9" w:rsidRDefault="00240DD9" w:rsidP="00240DD9">
            <w:pPr>
              <w:widowControl w:val="0"/>
              <w:autoSpaceDE w:val="0"/>
              <w:autoSpaceDN w:val="0"/>
              <w:ind w:firstLine="540"/>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 xml:space="preserve">- представление заявления с нарушением </w:t>
            </w:r>
            <w:hyperlink r:id="rId34" w:history="1">
              <w:r w:rsidRPr="00240DD9">
                <w:rPr>
                  <w:rFonts w:ascii="Times New Roman" w:eastAsia="Times New Roman" w:hAnsi="Times New Roman" w:cs="Times New Roman"/>
                  <w:sz w:val="24"/>
                  <w:szCs w:val="24"/>
                  <w:lang w:eastAsia="ru-RU"/>
                </w:rPr>
                <w:t>Порядка</w:t>
              </w:r>
            </w:hyperlink>
            <w:r w:rsidRPr="00240DD9">
              <w:rPr>
                <w:rFonts w:ascii="Times New Roman" w:eastAsia="Times New Roman" w:hAnsi="Times New Roman" w:cs="Times New Roman"/>
                <w:sz w:val="24"/>
                <w:szCs w:val="24"/>
                <w:lang w:eastAsia="ru-RU"/>
              </w:rPr>
              <w:t>, утвержденного Приказом Минэкономразвития РФ № 7.</w:t>
            </w:r>
          </w:p>
          <w:p w:rsidR="005A0B5B" w:rsidRPr="00C0008D" w:rsidRDefault="005A0B5B" w:rsidP="00FC68B1">
            <w:pPr>
              <w:rPr>
                <w:rFonts w:ascii="Times New Roman" w:hAnsi="Times New Roman" w:cs="Times New Roman"/>
                <w:color w:val="000000" w:themeColor="text1"/>
                <w:sz w:val="24"/>
                <w:szCs w:val="24"/>
                <w:highlight w:val="yellow"/>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7" w:type="dxa"/>
          </w:tcPr>
          <w:p w:rsidR="000B14C2" w:rsidRPr="00906329" w:rsidRDefault="00FC68B1" w:rsidP="00FC68B1">
            <w:pPr>
              <w:pStyle w:val="2"/>
              <w:shd w:val="clear" w:color="auto" w:fill="auto"/>
              <w:spacing w:line="240" w:lineRule="auto"/>
              <w:jc w:val="left"/>
              <w:rPr>
                <w:sz w:val="24"/>
                <w:szCs w:val="24"/>
              </w:rPr>
            </w:pPr>
            <w:r w:rsidRPr="00906329">
              <w:rPr>
                <w:sz w:val="24"/>
                <w:szCs w:val="24"/>
              </w:rPr>
              <w:t>Основания для приостановления предоставления муниципальной услуги отсутствуют.</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7" w:type="dxa"/>
          </w:tcPr>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 xml:space="preserve">       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64011">
              <w:rPr>
                <w:rFonts w:ascii="Times New Roman" w:eastAsia="Calibri" w:hAnsi="Times New Roman" w:cs="Times New Roman"/>
                <w:sz w:val="24"/>
                <w:szCs w:val="24"/>
              </w:rPr>
              <w:t xml:space="preserve"> земельным участком общего назначения);</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lastRenderedPageBreak/>
              <w:t xml:space="preserve">       </w:t>
            </w:r>
            <w:proofErr w:type="gramStart"/>
            <w:r w:rsidRPr="00E64011">
              <w:rPr>
                <w:rFonts w:ascii="Times New Roman" w:eastAsia="Calibri" w:hAnsi="Times New Roman" w:cs="Times New Roman"/>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E64011">
              <w:rPr>
                <w:rFonts w:ascii="Times New Roman" w:eastAsia="Calibri" w:hAnsi="Times New Roman" w:cs="Times New Roman"/>
                <w:sz w:val="24"/>
                <w:szCs w:val="24"/>
              </w:rPr>
              <w:t xml:space="preserve"> </w:t>
            </w:r>
            <w:proofErr w:type="gramStart"/>
            <w:r w:rsidRPr="00E64011">
              <w:rPr>
                <w:rFonts w:ascii="Times New Roman" w:eastAsia="Calibri"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64011">
              <w:rPr>
                <w:rFonts w:ascii="Times New Roman" w:eastAsia="Calibri" w:hAnsi="Times New Roman" w:cs="Times New Roman"/>
                <w:sz w:val="24"/>
                <w:szCs w:val="24"/>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 xml:space="preserve">      </w:t>
            </w:r>
            <w:proofErr w:type="gramStart"/>
            <w:r w:rsidRPr="00E64011">
              <w:rPr>
                <w:rFonts w:ascii="Times New Roman" w:eastAsia="Calibri"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E64011">
              <w:rPr>
                <w:rFonts w:ascii="Times New Roman" w:eastAsia="Calibri"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4011">
              <w:rPr>
                <w:rFonts w:ascii="Times New Roman" w:eastAsia="Calibri" w:hAnsi="Times New Roman" w:cs="Times New Roman"/>
                <w:sz w:val="24"/>
                <w:szCs w:val="24"/>
              </w:rPr>
              <w:t xml:space="preserve"> для целей резервирования;</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64011">
              <w:rPr>
                <w:rFonts w:ascii="Times New Roman" w:eastAsia="Calibri"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lastRenderedPageBreak/>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E64011">
              <w:rPr>
                <w:rFonts w:ascii="Times New Roman" w:eastAsia="Calibri"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E64011">
              <w:rPr>
                <w:rFonts w:ascii="Times New Roman" w:eastAsia="Calibri" w:hAnsi="Times New Roman" w:cs="Times New Roman"/>
                <w:sz w:val="24"/>
                <w:szCs w:val="24"/>
              </w:rPr>
              <w:t>извещение</w:t>
            </w:r>
            <w:proofErr w:type="gramEnd"/>
            <w:r w:rsidRPr="00E64011">
              <w:rPr>
                <w:rFonts w:ascii="Times New Roman" w:eastAsia="Calibri" w:hAnsi="Times New Roman" w:cs="Times New Roman"/>
                <w:sz w:val="24"/>
                <w:szCs w:val="24"/>
              </w:rPr>
              <w:t xml:space="preserve"> о проведении которого размещено в соответствии с пунктом 19 статьи 39.11 Земельного кодекса РФ;</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w:t>
            </w:r>
            <w:proofErr w:type="gramEnd"/>
            <w:r w:rsidRPr="00E64011">
              <w:rPr>
                <w:rFonts w:ascii="Times New Roman" w:eastAsia="Calibri" w:hAnsi="Times New Roman" w:cs="Times New Roman"/>
                <w:sz w:val="24"/>
                <w:szCs w:val="24"/>
              </w:rPr>
              <w:t xml:space="preserve"> решение об отказе в проведении этого аукциона по основаниям, предусмотренным пунктом 8 статьи 39.11 Земельного кодекса РФ;</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13) в отношении земельного участка, указанного в заявлен</w:t>
            </w:r>
            <w:proofErr w:type="gramStart"/>
            <w:r w:rsidRPr="00E64011">
              <w:rPr>
                <w:rFonts w:ascii="Times New Roman" w:eastAsia="Calibri" w:hAnsi="Times New Roman" w:cs="Times New Roman"/>
                <w:sz w:val="24"/>
                <w:szCs w:val="24"/>
              </w:rPr>
              <w:t>ии о е</w:t>
            </w:r>
            <w:proofErr w:type="gramEnd"/>
            <w:r w:rsidRPr="00E64011">
              <w:rPr>
                <w:rFonts w:ascii="Times New Roman" w:eastAsia="Calibri" w:hAnsi="Times New Roman" w:cs="Times New Roman"/>
                <w:sz w:val="24"/>
                <w:szCs w:val="24"/>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w:t>
            </w:r>
            <w:r w:rsidRPr="00E64011">
              <w:rPr>
                <w:rFonts w:ascii="Times New Roman" w:eastAsia="Calibri" w:hAnsi="Times New Roman" w:cs="Times New Roman"/>
                <w:sz w:val="24"/>
                <w:szCs w:val="24"/>
              </w:rPr>
              <w:lastRenderedPageBreak/>
              <w:t>земельного участка обратилось лицо, не уполномоченное на строительство этих объектов;</w:t>
            </w:r>
            <w:proofErr w:type="gramEnd"/>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19) предоставление земельного участка на заявленном виде прав не допускается;</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20) в отношении земельного участка, указанного в заявлен</w:t>
            </w:r>
            <w:proofErr w:type="gramStart"/>
            <w:r w:rsidRPr="00E64011">
              <w:rPr>
                <w:rFonts w:ascii="Times New Roman" w:eastAsia="Calibri" w:hAnsi="Times New Roman" w:cs="Times New Roman"/>
                <w:sz w:val="24"/>
                <w:szCs w:val="24"/>
              </w:rPr>
              <w:t>ии о е</w:t>
            </w:r>
            <w:proofErr w:type="gramEnd"/>
            <w:r w:rsidRPr="00E64011">
              <w:rPr>
                <w:rFonts w:ascii="Times New Roman" w:eastAsia="Calibri" w:hAnsi="Times New Roman" w:cs="Times New Roman"/>
                <w:sz w:val="24"/>
                <w:szCs w:val="24"/>
              </w:rPr>
              <w:t>го предоставлении, не установлен вид разрешенного использования;</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22) в отношении земельного участка, указанного в заявлен</w:t>
            </w:r>
            <w:proofErr w:type="gramStart"/>
            <w:r w:rsidRPr="00E64011">
              <w:rPr>
                <w:rFonts w:ascii="Times New Roman" w:eastAsia="Calibri" w:hAnsi="Times New Roman" w:cs="Times New Roman"/>
                <w:sz w:val="24"/>
                <w:szCs w:val="24"/>
              </w:rPr>
              <w:t>ии о е</w:t>
            </w:r>
            <w:proofErr w:type="gramEnd"/>
            <w:r w:rsidRPr="00E64011">
              <w:rPr>
                <w:rFonts w:ascii="Times New Roman" w:eastAsia="Calibri"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4011">
              <w:rPr>
                <w:rFonts w:ascii="Times New Roman" w:eastAsia="Calibri" w:hAnsi="Times New Roman" w:cs="Times New Roman"/>
                <w:sz w:val="24"/>
                <w:szCs w:val="24"/>
              </w:rPr>
              <w:t xml:space="preserve"> сносу или реконструкции;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24) границы земельного участка, указанного в заявлен</w:t>
            </w:r>
            <w:proofErr w:type="gramStart"/>
            <w:r w:rsidRPr="00E64011">
              <w:rPr>
                <w:rFonts w:ascii="Times New Roman" w:eastAsia="Calibri" w:hAnsi="Times New Roman" w:cs="Times New Roman"/>
                <w:sz w:val="24"/>
                <w:szCs w:val="24"/>
              </w:rPr>
              <w:t>ии о е</w:t>
            </w:r>
            <w:proofErr w:type="gramEnd"/>
            <w:r w:rsidRPr="00E64011">
              <w:rPr>
                <w:rFonts w:ascii="Times New Roman" w:eastAsia="Calibri"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r w:rsidRPr="00E64011">
              <w:rPr>
                <w:rFonts w:ascii="Times New Roman" w:eastAsia="Calibri" w:hAnsi="Times New Roman" w:cs="Times New Roman"/>
                <w:sz w:val="24"/>
                <w:szCs w:val="24"/>
              </w:rPr>
              <w:t>25) площадь земельного участка, указанного в заявлен</w:t>
            </w:r>
            <w:proofErr w:type="gramStart"/>
            <w:r w:rsidRPr="00E64011">
              <w:rPr>
                <w:rFonts w:ascii="Times New Roman" w:eastAsia="Calibri" w:hAnsi="Times New Roman" w:cs="Times New Roman"/>
                <w:sz w:val="24"/>
                <w:szCs w:val="24"/>
              </w:rPr>
              <w:t>ии о е</w:t>
            </w:r>
            <w:proofErr w:type="gramEnd"/>
            <w:r w:rsidRPr="00E64011">
              <w:rPr>
                <w:rFonts w:ascii="Times New Roman" w:eastAsia="Calibri"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64011" w:rsidRPr="00E64011" w:rsidRDefault="00E64011" w:rsidP="00E64011">
            <w:pPr>
              <w:autoSpaceDE w:val="0"/>
              <w:autoSpaceDN w:val="0"/>
              <w:adjustRightInd w:val="0"/>
              <w:ind w:firstLine="567"/>
              <w:jc w:val="both"/>
              <w:rPr>
                <w:rFonts w:ascii="Times New Roman" w:eastAsia="Calibri" w:hAnsi="Times New Roman" w:cs="Times New Roman"/>
                <w:sz w:val="24"/>
                <w:szCs w:val="24"/>
              </w:rPr>
            </w:pPr>
            <w:proofErr w:type="gramStart"/>
            <w:r w:rsidRPr="00E64011">
              <w:rPr>
                <w:rFonts w:ascii="Times New Roman" w:eastAsia="Calibri"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64011">
              <w:rPr>
                <w:rFonts w:ascii="Times New Roman" w:eastAsia="Calibri" w:hAnsi="Times New Roman" w:cs="Times New Roman"/>
                <w:sz w:val="24"/>
                <w:szCs w:val="24"/>
              </w:rPr>
              <w:t xml:space="preserve"> частью 3 статьи 14 указанного Федерального закона.</w:t>
            </w:r>
          </w:p>
          <w:p w:rsidR="005A0B5B" w:rsidRPr="00C0008D" w:rsidRDefault="00E64011" w:rsidP="00E64011">
            <w:pPr>
              <w:widowControl w:val="0"/>
              <w:autoSpaceDE w:val="0"/>
              <w:autoSpaceDN w:val="0"/>
              <w:adjustRightInd w:val="0"/>
              <w:rPr>
                <w:rFonts w:ascii="Times New Roman" w:eastAsia="Times New Roman" w:hAnsi="Times New Roman" w:cs="Times New Roman"/>
                <w:sz w:val="24"/>
                <w:szCs w:val="24"/>
                <w:highlight w:val="yellow"/>
                <w:lang w:eastAsia="ru-RU"/>
              </w:rPr>
            </w:pPr>
            <w:proofErr w:type="gramStart"/>
            <w:r w:rsidRPr="00E64011">
              <w:rPr>
                <w:rFonts w:ascii="Times New Roman" w:eastAsia="Calibri" w:hAnsi="Times New Roman" w:cs="Times New Roman"/>
                <w:sz w:val="24"/>
                <w:szCs w:val="24"/>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roofErr w:type="gramEnd"/>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7" w:type="dxa"/>
          </w:tcPr>
          <w:p w:rsidR="005E3EF4" w:rsidRPr="00906329" w:rsidRDefault="005E3EF4" w:rsidP="004065BA">
            <w:pPr>
              <w:pStyle w:val="ConsPlusNormal"/>
              <w:rPr>
                <w:rFonts w:ascii="Times New Roman" w:hAnsi="Times New Roman" w:cs="Times New Roman"/>
                <w:color w:val="000000" w:themeColor="text1"/>
                <w:sz w:val="24"/>
                <w:szCs w:val="24"/>
              </w:rPr>
            </w:pPr>
            <w:r w:rsidRPr="00906329">
              <w:rPr>
                <w:rFonts w:ascii="Times New Roman" w:hAnsi="Times New Roman" w:cs="Times New Roman"/>
                <w:color w:val="000000" w:themeColor="text1"/>
                <w:sz w:val="24"/>
                <w:szCs w:val="24"/>
              </w:rPr>
              <w:t>Муниципальная услуга предоставляется бесплатно.</w:t>
            </w:r>
          </w:p>
          <w:p w:rsidR="005A0B5B" w:rsidRPr="00906329" w:rsidRDefault="005A0B5B" w:rsidP="006718AD">
            <w:pPr>
              <w:pStyle w:val="2"/>
              <w:shd w:val="clear" w:color="auto" w:fill="auto"/>
              <w:spacing w:line="240" w:lineRule="auto"/>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t>2.3. Результат предоставления муниципальной услуги.</w:t>
            </w:r>
          </w:p>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t>Результатом предоставления муниципальной услуги является:</w:t>
            </w:r>
          </w:p>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t>- договор купли-продажи земельного участка;</w:t>
            </w:r>
          </w:p>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t>- договор аренды земельного участка;</w:t>
            </w:r>
          </w:p>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lastRenderedPageBreak/>
              <w:t>- договор безвозмездного пользования земельным участком;</w:t>
            </w:r>
          </w:p>
          <w:p w:rsidR="002E48B1" w:rsidRPr="002E48B1" w:rsidRDefault="002E48B1" w:rsidP="002E48B1">
            <w:pPr>
              <w:jc w:val="both"/>
              <w:rPr>
                <w:rFonts w:ascii="Times New Roman" w:hAnsi="Times New Roman" w:cs="Times New Roman"/>
                <w:color w:val="000000" w:themeColor="text1"/>
                <w:sz w:val="24"/>
                <w:szCs w:val="24"/>
              </w:rPr>
            </w:pPr>
            <w:r w:rsidRPr="002E48B1">
              <w:rPr>
                <w:rFonts w:ascii="Times New Roman" w:hAnsi="Times New Roman" w:cs="Times New Roman"/>
                <w:color w:val="000000" w:themeColor="text1"/>
                <w:sz w:val="24"/>
                <w:szCs w:val="24"/>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5A0B5B" w:rsidRPr="00C0008D" w:rsidRDefault="002E48B1" w:rsidP="002E48B1">
            <w:pPr>
              <w:ind w:firstLine="567"/>
              <w:jc w:val="both"/>
              <w:rPr>
                <w:rFonts w:ascii="Times New Roman" w:eastAsia="Arial" w:hAnsi="Times New Roman" w:cs="Arial"/>
                <w:sz w:val="24"/>
                <w:szCs w:val="24"/>
                <w:highlight w:val="yellow"/>
                <w:lang w:eastAsia="hi-IN" w:bidi="hi-IN"/>
              </w:rPr>
            </w:pPr>
            <w:r w:rsidRPr="002E48B1">
              <w:rPr>
                <w:rFonts w:ascii="Times New Roman" w:hAnsi="Times New Roman" w:cs="Times New Roman"/>
                <w:color w:val="000000" w:themeColor="text1"/>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lastRenderedPageBreak/>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5.4.1. Заявитель может обратиться с жалобой, в том числе, в следующих случаях:</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1) нарушение срока регистрации запроса о предоставлении муниципальной услуги;</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2) нарушение срока предоставления муниципальной услуги;</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t xml:space="preserve">9) приостановление предоставления муниципальной услуги, если основания </w:t>
            </w:r>
            <w:r w:rsidRPr="004E3796">
              <w:rPr>
                <w:rFonts w:ascii="Times New Roman" w:hAnsi="Times New Roman" w:cs="Times New Roman"/>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5.4.6. В электронном виде жалоба может быть подана заявителем посредством:</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а) официального сайта Администрации;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б) электронной почты Администрации;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в) Единого портала;</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г) Регионального портала;</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5.4.9. Жалоба может быть подана заявителем через МФЦ.</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5.5. Жалоба должна содержать:</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63558B" w:rsidRPr="004E3796" w:rsidRDefault="0063558B" w:rsidP="0063558B">
            <w:pPr>
              <w:autoSpaceDE w:val="0"/>
              <w:autoSpaceDN w:val="0"/>
              <w:adjustRightInd w:val="0"/>
              <w:ind w:firstLine="567"/>
              <w:jc w:val="both"/>
              <w:rPr>
                <w:rFonts w:ascii="Times New Roman" w:hAnsi="Times New Roman" w:cs="Times New Roman"/>
                <w:sz w:val="24"/>
                <w:szCs w:val="24"/>
              </w:rPr>
            </w:pPr>
            <w:r w:rsidRPr="004E3796">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4E3796">
              <w:rPr>
                <w:rFonts w:ascii="Times New Roman" w:hAnsi="Times New Roman" w:cs="Times New Roman"/>
                <w:sz w:val="24"/>
                <w:szCs w:val="24"/>
              </w:rPr>
              <w:t>0</w:t>
            </w:r>
            <w:proofErr w:type="gramEnd"/>
            <w:r w:rsidRPr="004E3796">
              <w:rPr>
                <w:rFonts w:ascii="Times New Roman" w:hAnsi="Times New Roman" w:cs="Times New Roman"/>
                <w:sz w:val="24"/>
                <w:szCs w:val="24"/>
              </w:rPr>
              <w:t>, подтверждающие доводы заявителя, либо их копии.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5.8. По результатам рассмотрения жалобы принимается одно из следующих решений:</w:t>
            </w:r>
          </w:p>
          <w:p w:rsidR="0063558B" w:rsidRPr="004E3796" w:rsidRDefault="0063558B" w:rsidP="0063558B">
            <w:pPr>
              <w:ind w:firstLine="567"/>
              <w:jc w:val="both"/>
              <w:rPr>
                <w:rFonts w:ascii="Times New Roman" w:hAnsi="Times New Roman" w:cs="Times New Roman"/>
                <w:sz w:val="24"/>
                <w:szCs w:val="24"/>
              </w:rPr>
            </w:pPr>
            <w:proofErr w:type="gramStart"/>
            <w:r w:rsidRPr="004E3796">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 в удовлетворении жалобы отказывается.</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E3796">
              <w:rPr>
                <w:rFonts w:ascii="Times New Roman" w:hAnsi="Times New Roman" w:cs="Times New Roman"/>
                <w:sz w:val="24"/>
                <w:szCs w:val="24"/>
              </w:rPr>
              <w:t>неудобства</w:t>
            </w:r>
            <w:proofErr w:type="gramEnd"/>
            <w:r w:rsidRPr="004E3796">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В случае признания </w:t>
            </w:r>
            <w:proofErr w:type="gramStart"/>
            <w:r w:rsidRPr="004E3796">
              <w:rPr>
                <w:rFonts w:ascii="Times New Roman" w:hAnsi="Times New Roman" w:cs="Times New Roman"/>
                <w:sz w:val="24"/>
                <w:szCs w:val="24"/>
              </w:rPr>
              <w:t>жалобы</w:t>
            </w:r>
            <w:proofErr w:type="gramEnd"/>
            <w:r w:rsidRPr="004E3796">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 xml:space="preserve">5.11. В случае установления в ходе или по результатам </w:t>
            </w:r>
            <w:proofErr w:type="gramStart"/>
            <w:r w:rsidRPr="004E379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4E3796">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3558B" w:rsidRPr="004E3796" w:rsidRDefault="0063558B" w:rsidP="0063558B">
            <w:pPr>
              <w:ind w:firstLine="567"/>
              <w:jc w:val="both"/>
              <w:rPr>
                <w:rFonts w:ascii="Times New Roman" w:hAnsi="Times New Roman" w:cs="Times New Roman"/>
                <w:sz w:val="24"/>
                <w:szCs w:val="24"/>
              </w:rPr>
            </w:pPr>
            <w:r w:rsidRPr="004E3796">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A5C9B" w:rsidRPr="00C0008D" w:rsidRDefault="00BA5C9B" w:rsidP="00784B09">
            <w:pPr>
              <w:jc w:val="both"/>
              <w:rPr>
                <w:rFonts w:ascii="Times New Roman" w:eastAsia="Times New Roman" w:hAnsi="Times New Roman" w:cs="Times New Roman"/>
                <w:color w:val="000000"/>
                <w:highlight w:val="yellow"/>
                <w:lang w:eastAsia="ru-RU"/>
              </w:rPr>
            </w:pPr>
          </w:p>
        </w:tc>
      </w:tr>
      <w:tr w:rsidR="00803044" w:rsidTr="00803044">
        <w:tc>
          <w:tcPr>
            <w:tcW w:w="2234"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240DD9" w:rsidRPr="00240DD9" w:rsidRDefault="00240DD9" w:rsidP="00240DD9">
            <w:pPr>
              <w:widowControl w:val="0"/>
              <w:ind w:firstLine="567"/>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240DD9" w:rsidRPr="00240DD9" w:rsidRDefault="00240DD9" w:rsidP="00240DD9">
            <w:pPr>
              <w:widowControl w:val="0"/>
              <w:ind w:firstLine="567"/>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а) лично по адресу Администрации;</w:t>
            </w:r>
          </w:p>
          <w:p w:rsidR="00240DD9" w:rsidRPr="00240DD9" w:rsidRDefault="00240DD9" w:rsidP="00240DD9">
            <w:pPr>
              <w:widowControl w:val="0"/>
              <w:ind w:firstLine="567"/>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б) посредством почтовой связи по адресу Администрации,</w:t>
            </w:r>
          </w:p>
          <w:p w:rsidR="00240DD9" w:rsidRPr="00240DD9" w:rsidRDefault="00240DD9" w:rsidP="00240DD9">
            <w:pPr>
              <w:widowControl w:val="0"/>
              <w:ind w:firstLine="567"/>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в) в форме электронного документа, подписанного простой электронной подписью;</w:t>
            </w:r>
          </w:p>
          <w:p w:rsidR="00240DD9" w:rsidRPr="00240DD9" w:rsidRDefault="00240DD9" w:rsidP="00240DD9">
            <w:pPr>
              <w:widowControl w:val="0"/>
              <w:ind w:firstLine="567"/>
              <w:jc w:val="both"/>
              <w:rPr>
                <w:rFonts w:ascii="Times New Roman" w:eastAsia="Times New Roman" w:hAnsi="Times New Roman" w:cs="Times New Roman"/>
                <w:sz w:val="24"/>
                <w:szCs w:val="24"/>
                <w:lang w:eastAsia="ru-RU"/>
              </w:rPr>
            </w:pPr>
            <w:r w:rsidRPr="00240DD9">
              <w:rPr>
                <w:rFonts w:ascii="Times New Roman" w:eastAsia="Times New Roman" w:hAnsi="Times New Roman" w:cs="Times New Roman"/>
                <w:sz w:val="24"/>
                <w:szCs w:val="24"/>
                <w:lang w:eastAsia="ru-RU"/>
              </w:rPr>
              <w:t>г) в форме электронного документа, подписанного простой электронной подписью посредством Регионального портала;</w:t>
            </w:r>
          </w:p>
          <w:p w:rsidR="00803044" w:rsidRPr="00C0008D" w:rsidRDefault="00240DD9" w:rsidP="00240DD9">
            <w:pPr>
              <w:pStyle w:val="ConsPlusNormal"/>
              <w:ind w:firstLine="567"/>
              <w:jc w:val="both"/>
              <w:rPr>
                <w:rFonts w:ascii="Times New Roman" w:hAnsi="Times New Roman" w:cs="Times New Roman"/>
                <w:b/>
                <w:sz w:val="24"/>
                <w:szCs w:val="24"/>
                <w:highlight w:val="yellow"/>
              </w:rPr>
            </w:pPr>
            <w:r w:rsidRPr="00240DD9">
              <w:rPr>
                <w:rFonts w:ascii="Times New Roman" w:hAnsi="Times New Roman" w:cs="Times New Roman"/>
                <w:sz w:val="24"/>
                <w:szCs w:val="24"/>
              </w:rPr>
              <w:t>д) на бумажном носителе через многофункциональный центр предоставления государственных и муниципальных услуг.</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t>Образец заявления</w:t>
            </w:r>
          </w:p>
        </w:tc>
        <w:tc>
          <w:tcPr>
            <w:tcW w:w="8647" w:type="dxa"/>
          </w:tcPr>
          <w:p w:rsidR="005E0D69" w:rsidRPr="00706E3A" w:rsidRDefault="005E0D69" w:rsidP="005E0D69">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Pr="00706E3A">
              <w:rPr>
                <w:rFonts w:ascii="Times New Roman" w:hAnsi="Times New Roman" w:cs="Times New Roman"/>
                <w:sz w:val="24"/>
                <w:szCs w:val="24"/>
              </w:rPr>
              <w:t>риложение 1</w:t>
            </w:r>
          </w:p>
          <w:p w:rsidR="005E0D69" w:rsidRPr="00706E3A" w:rsidRDefault="005E0D69" w:rsidP="005E0D69">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 xml:space="preserve">к </w:t>
            </w:r>
            <w:r>
              <w:rPr>
                <w:rFonts w:ascii="Times New Roman" w:hAnsi="Times New Roman" w:cs="Times New Roman"/>
                <w:sz w:val="24"/>
                <w:szCs w:val="24"/>
              </w:rPr>
              <w:t>а</w:t>
            </w:r>
            <w:r w:rsidRPr="00706E3A">
              <w:rPr>
                <w:rFonts w:ascii="Times New Roman" w:hAnsi="Times New Roman" w:cs="Times New Roman"/>
                <w:sz w:val="24"/>
                <w:szCs w:val="24"/>
              </w:rPr>
              <w:t>дминистративному регламенту</w:t>
            </w:r>
          </w:p>
          <w:p w:rsidR="005E0D69" w:rsidRPr="00706E3A" w:rsidRDefault="005E0D69" w:rsidP="005E0D69">
            <w:pPr>
              <w:pStyle w:val="ConsPlusNormal"/>
              <w:jc w:val="right"/>
              <w:rPr>
                <w:rFonts w:ascii="Times New Roman" w:hAnsi="Times New Roman" w:cs="Times New Roman"/>
                <w:sz w:val="24"/>
                <w:szCs w:val="24"/>
              </w:rPr>
            </w:pPr>
            <w:r w:rsidRPr="00706E3A">
              <w:rPr>
                <w:rFonts w:ascii="Times New Roman" w:hAnsi="Times New Roman" w:cs="Times New Roman"/>
                <w:sz w:val="24"/>
                <w:szCs w:val="24"/>
              </w:rPr>
              <w:t>предоставления муниципальной услуги</w:t>
            </w:r>
          </w:p>
          <w:p w:rsidR="005E0D69" w:rsidRDefault="005E0D69" w:rsidP="005E0D69">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«Предоставление земельных участков, </w:t>
            </w:r>
          </w:p>
          <w:p w:rsidR="005E0D69" w:rsidRDefault="005E0D69" w:rsidP="005E0D69">
            <w:pPr>
              <w:pStyle w:val="ConsPlusNormal"/>
              <w:jc w:val="right"/>
              <w:rPr>
                <w:rFonts w:ascii="Times New Roman" w:hAnsi="Times New Roman" w:cs="Times New Roman"/>
                <w:sz w:val="24"/>
                <w:szCs w:val="24"/>
              </w:rPr>
            </w:pPr>
            <w:r w:rsidRPr="0013182B">
              <w:rPr>
                <w:rFonts w:ascii="Times New Roman" w:hAnsi="Times New Roman" w:cs="Times New Roman"/>
                <w:sz w:val="24"/>
                <w:szCs w:val="24"/>
              </w:rPr>
              <w:t xml:space="preserve">без проведения торгов в собственность, </w:t>
            </w:r>
          </w:p>
          <w:p w:rsidR="005E0D69" w:rsidRPr="0013182B" w:rsidRDefault="005E0D69" w:rsidP="005E0D69">
            <w:pPr>
              <w:pStyle w:val="ConsPlusNormal"/>
              <w:jc w:val="right"/>
              <w:rPr>
                <w:rFonts w:cs="Times New Roman"/>
                <w:sz w:val="24"/>
                <w:szCs w:val="24"/>
              </w:rPr>
            </w:pPr>
            <w:r w:rsidRPr="0013182B">
              <w:rPr>
                <w:rFonts w:ascii="Times New Roman" w:hAnsi="Times New Roman" w:cs="Times New Roman"/>
                <w:sz w:val="24"/>
                <w:szCs w:val="24"/>
              </w:rPr>
              <w:t>аренду, безвозмездное пользование»</w:t>
            </w:r>
          </w:p>
          <w:p w:rsidR="005E0D69" w:rsidRPr="0013182B" w:rsidRDefault="005E0D69" w:rsidP="005E0D69">
            <w:pPr>
              <w:pStyle w:val="ConsPlusNormal"/>
              <w:jc w:val="center"/>
              <w:rPr>
                <w:rFonts w:cs="Times New Roman"/>
                <w:sz w:val="24"/>
                <w:szCs w:val="24"/>
              </w:rPr>
            </w:pPr>
          </w:p>
          <w:p w:rsidR="005E0D69" w:rsidRPr="0013182B" w:rsidRDefault="005E0D69" w:rsidP="005E0D69">
            <w:pPr>
              <w:pStyle w:val="ConsPlusNormal"/>
              <w:jc w:val="center"/>
              <w:rPr>
                <w:rFonts w:ascii="Times New Roman" w:hAnsi="Times New Roman" w:cs="Times New Roman"/>
                <w:b/>
                <w:bCs/>
                <w:sz w:val="24"/>
                <w:szCs w:val="24"/>
              </w:rPr>
            </w:pPr>
            <w:r w:rsidRPr="0013182B">
              <w:rPr>
                <w:rFonts w:ascii="Times New Roman" w:hAnsi="Times New Roman" w:cs="Times New Roman"/>
                <w:b/>
                <w:bCs/>
                <w:sz w:val="24"/>
                <w:szCs w:val="24"/>
              </w:rPr>
              <w:t>Форма заявления</w:t>
            </w:r>
          </w:p>
          <w:p w:rsidR="005E0D69" w:rsidRDefault="005E0D69" w:rsidP="005E0D69">
            <w:pPr>
              <w:pStyle w:val="ConsPlusNormal"/>
              <w:jc w:val="both"/>
              <w:rPr>
                <w:rFonts w:cs="Times New Roman"/>
              </w:rPr>
            </w:pPr>
          </w:p>
          <w:p w:rsidR="005E0D69" w:rsidRPr="00F01CFF" w:rsidRDefault="005E0D69" w:rsidP="005E0D69">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5E0D69" w:rsidRPr="0024588F" w:rsidRDefault="005E0D69" w:rsidP="005E0D69">
            <w:pPr>
              <w:pStyle w:val="ConsPlusNonformat"/>
              <w:jc w:val="right"/>
            </w:pPr>
            <w:r w:rsidRPr="00892AB5">
              <w:rPr>
                <w:rFonts w:ascii="Times New Roman" w:hAnsi="Times New Roman" w:cs="Times New Roman"/>
                <w:i/>
                <w:iCs/>
                <w:sz w:val="24"/>
                <w:szCs w:val="24"/>
              </w:rPr>
              <w:t>(… … наименование муниципального образования</w:t>
            </w:r>
            <w:r w:rsidRPr="00892AB5">
              <w:rPr>
                <w:rFonts w:ascii="Times New Roman" w:hAnsi="Times New Roman" w:cs="Times New Roman"/>
                <w:sz w:val="28"/>
                <w:szCs w:val="28"/>
              </w:rPr>
              <w:t>)</w:t>
            </w:r>
            <w:r w:rsidRPr="0024588F">
              <w:t xml:space="preserve"> </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5E0D69" w:rsidRPr="008619E0" w:rsidRDefault="005E0D69" w:rsidP="005E0D69">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(для юридического лица</w:t>
            </w:r>
            <w:r w:rsidRPr="008619E0">
              <w:rPr>
                <w:rFonts w:ascii="Times New Roman" w:hAnsi="Times New Roman" w:cs="Times New Roman"/>
                <w:sz w:val="24"/>
                <w:szCs w:val="24"/>
              </w:rPr>
              <w:t>)</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5E0D69" w:rsidRPr="008619E0" w:rsidRDefault="005E0D69" w:rsidP="005E0D69">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w:t>
            </w:r>
            <w:r>
              <w:rPr>
                <w:rFonts w:ascii="Times New Roman" w:hAnsi="Times New Roman" w:cs="Times New Roman"/>
                <w:sz w:val="24"/>
                <w:szCs w:val="24"/>
              </w:rPr>
              <w:t xml:space="preserve"> </w:t>
            </w:r>
            <w:r w:rsidRPr="008619E0">
              <w:rPr>
                <w:rFonts w:ascii="Times New Roman" w:hAnsi="Times New Roman" w:cs="Times New Roman"/>
                <w:sz w:val="24"/>
                <w:szCs w:val="24"/>
              </w:rPr>
              <w:t>связи с заявителем)</w:t>
            </w:r>
          </w:p>
          <w:p w:rsidR="005E0D69" w:rsidRPr="0024588F" w:rsidRDefault="005E0D69" w:rsidP="005E0D69">
            <w:pPr>
              <w:pStyle w:val="ConsPlusNormal"/>
              <w:jc w:val="both"/>
              <w:rPr>
                <w:rFonts w:cs="Times New Roman"/>
              </w:rPr>
            </w:pPr>
          </w:p>
          <w:p w:rsidR="005E0D69" w:rsidRDefault="005E0D69" w:rsidP="005E0D69">
            <w:pPr>
              <w:pStyle w:val="ConsPlusNormal"/>
              <w:jc w:val="center"/>
              <w:rPr>
                <w:rFonts w:ascii="Times New Roman" w:hAnsi="Times New Roman" w:cs="Times New Roman"/>
                <w:b/>
                <w:bCs/>
                <w:sz w:val="24"/>
                <w:szCs w:val="24"/>
              </w:rPr>
            </w:pPr>
            <w:bookmarkStart w:id="10" w:name="P445"/>
            <w:bookmarkEnd w:id="10"/>
            <w:r w:rsidRPr="008619E0">
              <w:rPr>
                <w:rFonts w:ascii="Times New Roman" w:hAnsi="Times New Roman" w:cs="Times New Roman"/>
                <w:b/>
                <w:bCs/>
                <w:sz w:val="24"/>
                <w:szCs w:val="24"/>
              </w:rPr>
              <w:t>ЗАЯВЛЕНИЕ</w:t>
            </w:r>
          </w:p>
          <w:p w:rsidR="005E0D69" w:rsidRPr="008619E0" w:rsidRDefault="005E0D69" w:rsidP="005E0D69">
            <w:pPr>
              <w:pStyle w:val="ConsPlusNormal"/>
              <w:jc w:val="center"/>
              <w:rPr>
                <w:rFonts w:ascii="Times New Roman" w:hAnsi="Times New Roman" w:cs="Times New Roman"/>
                <w:b/>
                <w:bCs/>
                <w:sz w:val="24"/>
                <w:szCs w:val="24"/>
              </w:rPr>
            </w:pPr>
          </w:p>
          <w:p w:rsidR="005E0D69" w:rsidRDefault="005E0D69" w:rsidP="005E0D69">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Прошу предоставить земельный участок с кадастровым номером</w:t>
            </w:r>
            <w:r w:rsidRPr="00942607">
              <w:rPr>
                <w:rFonts w:ascii="Times New Roman" w:hAnsi="Times New Roman" w:cs="Times New Roman"/>
                <w:sz w:val="24"/>
                <w:szCs w:val="24"/>
              </w:rPr>
              <w:t>______________________________________</w:t>
            </w:r>
            <w:r>
              <w:rPr>
                <w:rFonts w:ascii="Times New Roman" w:hAnsi="Times New Roman" w:cs="Times New Roman"/>
                <w:sz w:val="24"/>
                <w:szCs w:val="24"/>
              </w:rPr>
              <w:t>___________________________</w:t>
            </w:r>
            <w:r w:rsidRPr="00942607">
              <w:rPr>
                <w:rFonts w:ascii="Times New Roman" w:hAnsi="Times New Roman" w:cs="Times New Roman"/>
                <w:sz w:val="24"/>
                <w:szCs w:val="24"/>
              </w:rPr>
              <w:t>____.</w:t>
            </w:r>
          </w:p>
          <w:p w:rsidR="005E0D69" w:rsidRPr="00942607" w:rsidRDefault="005E0D69" w:rsidP="005E0D69">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Основание предоставления земельного участка без проведения торгов:</w:t>
            </w:r>
          </w:p>
          <w:p w:rsidR="005E0D69" w:rsidRDefault="005E0D69" w:rsidP="005E0D69">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_______________________________</w:t>
            </w:r>
          </w:p>
          <w:p w:rsidR="005E0D69" w:rsidRDefault="005E0D69" w:rsidP="005E0D69">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5E0D69" w:rsidRPr="00942607" w:rsidRDefault="005E0D69" w:rsidP="005E0D69">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w:t>
            </w:r>
          </w:p>
          <w:p w:rsidR="005E0D69" w:rsidRPr="00942607" w:rsidRDefault="005E0D69" w:rsidP="005E0D69">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(указывается основание из числа предусмотренных Земельн</w:t>
            </w:r>
            <w:r>
              <w:rPr>
                <w:rFonts w:ascii="Times New Roman" w:hAnsi="Times New Roman" w:cs="Times New Roman"/>
                <w:sz w:val="24"/>
                <w:szCs w:val="24"/>
              </w:rPr>
              <w:t>ым</w:t>
            </w:r>
            <w:r w:rsidRPr="00942607">
              <w:rPr>
                <w:rFonts w:ascii="Times New Roman" w:hAnsi="Times New Roman" w:cs="Times New Roman"/>
                <w:sz w:val="24"/>
                <w:szCs w:val="24"/>
              </w:rPr>
              <w:t xml:space="preserve"> кодекс</w:t>
            </w:r>
            <w:r>
              <w:rPr>
                <w:rFonts w:ascii="Times New Roman" w:hAnsi="Times New Roman" w:cs="Times New Roman"/>
                <w:sz w:val="24"/>
                <w:szCs w:val="24"/>
              </w:rPr>
              <w:t>ом</w:t>
            </w:r>
            <w:r w:rsidRPr="00942607">
              <w:rPr>
                <w:rFonts w:ascii="Times New Roman" w:hAnsi="Times New Roman" w:cs="Times New Roman"/>
                <w:sz w:val="24"/>
                <w:szCs w:val="24"/>
              </w:rPr>
              <w:t xml:space="preserve"> РФ)</w:t>
            </w:r>
          </w:p>
          <w:p w:rsidR="005E0D69" w:rsidRDefault="005E0D69" w:rsidP="005E0D69">
            <w:pPr>
              <w:pStyle w:val="ConsPlusNonformat"/>
              <w:jc w:val="both"/>
              <w:rPr>
                <w:rFonts w:ascii="Times New Roman" w:hAnsi="Times New Roman" w:cs="Times New Roman"/>
                <w:sz w:val="24"/>
                <w:szCs w:val="24"/>
              </w:rPr>
            </w:pPr>
          </w:p>
          <w:p w:rsidR="005E0D69" w:rsidRPr="00942607" w:rsidRDefault="005E0D69" w:rsidP="005E0D69">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Вид права, на </w:t>
            </w:r>
            <w:r w:rsidRPr="00942607">
              <w:rPr>
                <w:rFonts w:ascii="Times New Roman" w:hAnsi="Times New Roman" w:cs="Times New Roman"/>
                <w:sz w:val="24"/>
                <w:szCs w:val="24"/>
              </w:rPr>
              <w:t>котором заявитель желает приобрести земельный участок,</w:t>
            </w:r>
            <w:r>
              <w:rPr>
                <w:rFonts w:ascii="Times New Roman" w:hAnsi="Times New Roman" w:cs="Times New Roman"/>
                <w:sz w:val="24"/>
                <w:szCs w:val="24"/>
              </w:rPr>
              <w:t xml:space="preserve"> если </w:t>
            </w:r>
            <w:r w:rsidRPr="00942607">
              <w:rPr>
                <w:rFonts w:ascii="Times New Roman" w:hAnsi="Times New Roman" w:cs="Times New Roman"/>
                <w:sz w:val="24"/>
                <w:szCs w:val="24"/>
              </w:rPr>
              <w:t>предоставление земельного участка заявителю допускается на нескольких</w:t>
            </w:r>
            <w:r>
              <w:rPr>
                <w:rFonts w:ascii="Times New Roman" w:hAnsi="Times New Roman" w:cs="Times New Roman"/>
                <w:sz w:val="24"/>
                <w:szCs w:val="24"/>
              </w:rPr>
              <w:t xml:space="preserve"> </w:t>
            </w:r>
            <w:r w:rsidRPr="00942607">
              <w:rPr>
                <w:rFonts w:ascii="Times New Roman" w:hAnsi="Times New Roman" w:cs="Times New Roman"/>
                <w:sz w:val="24"/>
                <w:szCs w:val="24"/>
              </w:rPr>
              <w:t>видах права:</w:t>
            </w:r>
          </w:p>
          <w:p w:rsidR="005E0D69" w:rsidRPr="00942607" w:rsidRDefault="005E0D69" w:rsidP="005E0D69">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5E0D69" w:rsidRDefault="005E0D69" w:rsidP="005E0D69">
            <w:pPr>
              <w:pStyle w:val="ConsPlusNonformat"/>
              <w:jc w:val="both"/>
              <w:rPr>
                <w:rFonts w:ascii="Times New Roman" w:hAnsi="Times New Roman" w:cs="Times New Roman"/>
                <w:sz w:val="24"/>
                <w:szCs w:val="24"/>
              </w:rPr>
            </w:pPr>
          </w:p>
          <w:p w:rsidR="005E0D69" w:rsidRPr="00942607" w:rsidRDefault="005E0D69" w:rsidP="005E0D69">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Реквизиты решения об изъятии земельного участка для государственных или</w:t>
            </w:r>
            <w:r>
              <w:rPr>
                <w:rFonts w:ascii="Times New Roman" w:hAnsi="Times New Roman" w:cs="Times New Roman"/>
                <w:sz w:val="24"/>
                <w:szCs w:val="24"/>
              </w:rPr>
              <w:t xml:space="preserve"> муниципальных нужд в случае, </w:t>
            </w:r>
            <w:r w:rsidRPr="00942607">
              <w:rPr>
                <w:rFonts w:ascii="Times New Roman" w:hAnsi="Times New Roman" w:cs="Times New Roman"/>
                <w:sz w:val="24"/>
                <w:szCs w:val="24"/>
              </w:rPr>
              <w:t>если земельный участок предоставлен взамен</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земельного </w:t>
            </w:r>
            <w:r>
              <w:rPr>
                <w:rFonts w:ascii="Times New Roman" w:hAnsi="Times New Roman" w:cs="Times New Roman"/>
                <w:sz w:val="24"/>
                <w:szCs w:val="24"/>
              </w:rPr>
              <w:t xml:space="preserve">участка, </w:t>
            </w:r>
            <w:r w:rsidRPr="00942607">
              <w:rPr>
                <w:rFonts w:ascii="Times New Roman" w:hAnsi="Times New Roman" w:cs="Times New Roman"/>
                <w:sz w:val="24"/>
                <w:szCs w:val="24"/>
              </w:rPr>
              <w:t>изымаемого для государственных или муниципальных нужд</w:t>
            </w:r>
          </w:p>
          <w:p w:rsidR="005E0D69" w:rsidRPr="00942607" w:rsidRDefault="005E0D69" w:rsidP="005E0D69">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__________________________________________________________________________.</w:t>
            </w:r>
          </w:p>
          <w:p w:rsidR="005E0D69" w:rsidRDefault="005E0D69" w:rsidP="005E0D69">
            <w:pPr>
              <w:pStyle w:val="ConsPlusNonformat"/>
              <w:jc w:val="both"/>
              <w:rPr>
                <w:rFonts w:ascii="Times New Roman" w:hAnsi="Times New Roman" w:cs="Times New Roman"/>
                <w:sz w:val="24"/>
                <w:szCs w:val="24"/>
              </w:rPr>
            </w:pPr>
          </w:p>
          <w:p w:rsidR="005E0D69" w:rsidRPr="00942607" w:rsidRDefault="005E0D69" w:rsidP="005E0D69">
            <w:pPr>
              <w:pStyle w:val="ConsPlusNonformat"/>
              <w:ind w:firstLine="708"/>
              <w:jc w:val="both"/>
              <w:rPr>
                <w:rFonts w:ascii="Times New Roman" w:hAnsi="Times New Roman" w:cs="Times New Roman"/>
                <w:sz w:val="24"/>
                <w:szCs w:val="24"/>
              </w:rPr>
            </w:pPr>
            <w:r w:rsidRPr="00942607">
              <w:rPr>
                <w:rFonts w:ascii="Times New Roman" w:hAnsi="Times New Roman" w:cs="Times New Roman"/>
                <w:sz w:val="24"/>
                <w:szCs w:val="24"/>
              </w:rPr>
              <w:t>Цель использования земе</w:t>
            </w:r>
            <w:r>
              <w:rPr>
                <w:rFonts w:ascii="Times New Roman" w:hAnsi="Times New Roman" w:cs="Times New Roman"/>
                <w:sz w:val="24"/>
                <w:szCs w:val="24"/>
              </w:rPr>
              <w:t>льного участка __</w:t>
            </w:r>
            <w:r w:rsidRPr="00942607">
              <w:rPr>
                <w:rFonts w:ascii="Times New Roman" w:hAnsi="Times New Roman" w:cs="Times New Roman"/>
                <w:sz w:val="24"/>
                <w:szCs w:val="24"/>
              </w:rPr>
              <w:t>_______________________</w:t>
            </w:r>
            <w:r>
              <w:rPr>
                <w:rFonts w:ascii="Times New Roman" w:hAnsi="Times New Roman" w:cs="Times New Roman"/>
                <w:sz w:val="24"/>
                <w:szCs w:val="24"/>
              </w:rPr>
              <w:t>_______</w:t>
            </w:r>
            <w:r w:rsidRPr="00942607">
              <w:rPr>
                <w:rFonts w:ascii="Times New Roman" w:hAnsi="Times New Roman" w:cs="Times New Roman"/>
                <w:sz w:val="24"/>
                <w:szCs w:val="24"/>
              </w:rPr>
              <w:t>_.</w:t>
            </w:r>
          </w:p>
          <w:p w:rsidR="005E0D69" w:rsidRPr="00942607" w:rsidRDefault="005E0D69" w:rsidP="005E0D69">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об утверждении документа </w:t>
            </w:r>
            <w:r w:rsidRPr="00942607">
              <w:rPr>
                <w:rFonts w:ascii="Times New Roman" w:hAnsi="Times New Roman" w:cs="Times New Roman"/>
                <w:sz w:val="24"/>
                <w:szCs w:val="24"/>
              </w:rPr>
              <w:t>территориального</w:t>
            </w:r>
            <w:r>
              <w:rPr>
                <w:rFonts w:ascii="Times New Roman" w:hAnsi="Times New Roman" w:cs="Times New Roman"/>
                <w:sz w:val="24"/>
                <w:szCs w:val="24"/>
              </w:rPr>
              <w:t xml:space="preserve"> </w:t>
            </w:r>
            <w:r w:rsidRPr="00942607">
              <w:rPr>
                <w:rFonts w:ascii="Times New Roman" w:hAnsi="Times New Roman" w:cs="Times New Roman"/>
                <w:sz w:val="24"/>
                <w:szCs w:val="24"/>
              </w:rPr>
              <w:t>планирования и (или) проекта планировки территории в случае, если земельный</w:t>
            </w:r>
            <w:r>
              <w:rPr>
                <w:rFonts w:ascii="Times New Roman" w:hAnsi="Times New Roman" w:cs="Times New Roman"/>
                <w:sz w:val="24"/>
                <w:szCs w:val="24"/>
              </w:rPr>
              <w:t xml:space="preserve"> участок предоставляется для размещения объектов, </w:t>
            </w:r>
            <w:r w:rsidRPr="00942607">
              <w:rPr>
                <w:rFonts w:ascii="Times New Roman" w:hAnsi="Times New Roman" w:cs="Times New Roman"/>
                <w:sz w:val="24"/>
                <w:szCs w:val="24"/>
              </w:rPr>
              <w:t>п</w:t>
            </w:r>
            <w:r>
              <w:rPr>
                <w:rFonts w:ascii="Times New Roman" w:hAnsi="Times New Roman" w:cs="Times New Roman"/>
                <w:sz w:val="24"/>
                <w:szCs w:val="24"/>
              </w:rPr>
              <w:t xml:space="preserve">редусмотренных </w:t>
            </w:r>
            <w:r w:rsidRPr="00942607">
              <w:rPr>
                <w:rFonts w:ascii="Times New Roman" w:hAnsi="Times New Roman" w:cs="Times New Roman"/>
                <w:sz w:val="24"/>
                <w:szCs w:val="24"/>
              </w:rPr>
              <w:t>этим</w:t>
            </w:r>
            <w:r>
              <w:rPr>
                <w:rFonts w:ascii="Times New Roman" w:hAnsi="Times New Roman" w:cs="Times New Roman"/>
                <w:sz w:val="24"/>
                <w:szCs w:val="24"/>
              </w:rPr>
              <w:t xml:space="preserve"> </w:t>
            </w:r>
            <w:r w:rsidRPr="00942607">
              <w:rPr>
                <w:rFonts w:ascii="Times New Roman" w:hAnsi="Times New Roman" w:cs="Times New Roman"/>
                <w:sz w:val="24"/>
                <w:szCs w:val="24"/>
              </w:rPr>
              <w:t>документом и (или) этим проектом _</w:t>
            </w:r>
            <w:r>
              <w:rPr>
                <w:rFonts w:ascii="Times New Roman" w:hAnsi="Times New Roman" w:cs="Times New Roman"/>
                <w:sz w:val="24"/>
                <w:szCs w:val="24"/>
              </w:rPr>
              <w:t>_________________________________</w:t>
            </w:r>
            <w:r w:rsidRPr="00942607">
              <w:rPr>
                <w:rFonts w:ascii="Times New Roman" w:hAnsi="Times New Roman" w:cs="Times New Roman"/>
                <w:sz w:val="24"/>
                <w:szCs w:val="24"/>
              </w:rPr>
              <w:t>_________________________________________.</w:t>
            </w:r>
          </w:p>
          <w:p w:rsidR="005E0D69" w:rsidRPr="00942607" w:rsidRDefault="005E0D69" w:rsidP="005E0D69">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xml:space="preserve">Реквизиты решения о предварительном согласовании </w:t>
            </w:r>
            <w:r w:rsidRPr="00942607">
              <w:rPr>
                <w:rFonts w:ascii="Times New Roman" w:hAnsi="Times New Roman" w:cs="Times New Roman"/>
                <w:sz w:val="24"/>
                <w:szCs w:val="24"/>
              </w:rPr>
              <w:t>предоставления</w:t>
            </w:r>
            <w:r>
              <w:rPr>
                <w:rFonts w:ascii="Times New Roman" w:hAnsi="Times New Roman" w:cs="Times New Roman"/>
                <w:sz w:val="24"/>
                <w:szCs w:val="24"/>
              </w:rPr>
              <w:t xml:space="preserve"> земельного участка в случае, если испрашиваемый земельный </w:t>
            </w:r>
            <w:r w:rsidRPr="00942607">
              <w:rPr>
                <w:rFonts w:ascii="Times New Roman" w:hAnsi="Times New Roman" w:cs="Times New Roman"/>
                <w:sz w:val="24"/>
                <w:szCs w:val="24"/>
              </w:rPr>
              <w:t>участок</w:t>
            </w:r>
            <w:r>
              <w:rPr>
                <w:rFonts w:ascii="Times New Roman" w:hAnsi="Times New Roman" w:cs="Times New Roman"/>
                <w:sz w:val="24"/>
                <w:szCs w:val="24"/>
              </w:rPr>
              <w:t xml:space="preserve"> </w:t>
            </w:r>
            <w:r w:rsidRPr="00942607">
              <w:rPr>
                <w:rFonts w:ascii="Times New Roman" w:hAnsi="Times New Roman" w:cs="Times New Roman"/>
                <w:sz w:val="24"/>
                <w:szCs w:val="24"/>
              </w:rPr>
              <w:t>образо</w:t>
            </w:r>
            <w:r>
              <w:rPr>
                <w:rFonts w:ascii="Times New Roman" w:hAnsi="Times New Roman" w:cs="Times New Roman"/>
                <w:sz w:val="24"/>
                <w:szCs w:val="24"/>
              </w:rPr>
              <w:t xml:space="preserve">вывался или его границы уточнялись на </w:t>
            </w:r>
            <w:r w:rsidRPr="00942607">
              <w:rPr>
                <w:rFonts w:ascii="Times New Roman" w:hAnsi="Times New Roman" w:cs="Times New Roman"/>
                <w:sz w:val="24"/>
                <w:szCs w:val="24"/>
              </w:rPr>
              <w:t>основании данного</w:t>
            </w:r>
            <w:r>
              <w:rPr>
                <w:rFonts w:ascii="Times New Roman" w:hAnsi="Times New Roman" w:cs="Times New Roman"/>
                <w:sz w:val="24"/>
                <w:szCs w:val="24"/>
              </w:rPr>
              <w:t xml:space="preserve"> </w:t>
            </w:r>
            <w:r w:rsidRPr="00942607">
              <w:rPr>
                <w:rFonts w:ascii="Times New Roman" w:hAnsi="Times New Roman" w:cs="Times New Roman"/>
                <w:sz w:val="24"/>
                <w:szCs w:val="24"/>
              </w:rPr>
              <w:t>решения ___</w:t>
            </w:r>
            <w:r>
              <w:rPr>
                <w:rFonts w:ascii="Times New Roman" w:hAnsi="Times New Roman" w:cs="Times New Roman"/>
                <w:sz w:val="24"/>
                <w:szCs w:val="24"/>
              </w:rPr>
              <w:t>_________</w:t>
            </w:r>
            <w:r w:rsidRPr="00942607">
              <w:rPr>
                <w:rFonts w:ascii="Times New Roman" w:hAnsi="Times New Roman" w:cs="Times New Roman"/>
                <w:sz w:val="24"/>
                <w:szCs w:val="24"/>
              </w:rPr>
              <w:t>_______________________________________________________________.</w:t>
            </w:r>
          </w:p>
          <w:p w:rsidR="005E0D69" w:rsidRPr="00942607" w:rsidRDefault="005E0D69" w:rsidP="005E0D69">
            <w:pPr>
              <w:pStyle w:val="ConsPlusNormal"/>
              <w:jc w:val="both"/>
              <w:rPr>
                <w:rFonts w:ascii="Times New Roman" w:hAnsi="Times New Roman" w:cs="Times New Roman"/>
                <w:sz w:val="24"/>
                <w:szCs w:val="24"/>
              </w:rPr>
            </w:pPr>
          </w:p>
          <w:p w:rsidR="005E0D69" w:rsidRPr="00942607" w:rsidRDefault="005E0D69" w:rsidP="005E0D69">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 xml:space="preserve">На основании </w:t>
            </w:r>
            <w:hyperlink r:id="rId35" w:history="1">
              <w:r w:rsidRPr="00942607">
                <w:rPr>
                  <w:rFonts w:ascii="Times New Roman" w:hAnsi="Times New Roman" w:cs="Times New Roman"/>
                  <w:sz w:val="24"/>
                  <w:szCs w:val="24"/>
                </w:rPr>
                <w:t>приказа</w:t>
              </w:r>
            </w:hyperlink>
            <w:r w:rsidRPr="00942607">
              <w:rPr>
                <w:rFonts w:ascii="Times New Roman" w:hAnsi="Times New Roman" w:cs="Times New Roman"/>
                <w:sz w:val="24"/>
                <w:szCs w:val="24"/>
              </w:rPr>
              <w:t xml:space="preserve"> Минэкономразвития России </w:t>
            </w:r>
            <w:r>
              <w:rPr>
                <w:rFonts w:ascii="Times New Roman" w:hAnsi="Times New Roman" w:cs="Times New Roman"/>
                <w:sz w:val="24"/>
                <w:szCs w:val="24"/>
              </w:rPr>
              <w:t>№</w:t>
            </w:r>
            <w:r w:rsidRPr="00942607">
              <w:rPr>
                <w:rFonts w:ascii="Times New Roman" w:hAnsi="Times New Roman" w:cs="Times New Roman"/>
                <w:sz w:val="24"/>
                <w:szCs w:val="24"/>
              </w:rPr>
              <w:t xml:space="preserve"> 7 результат рассмотрения заявления и документов прошу предоставить </w:t>
            </w:r>
            <w:hyperlink w:anchor="P596" w:history="1">
              <w:r w:rsidRPr="00942607">
                <w:rPr>
                  <w:rFonts w:ascii="Times New Roman" w:hAnsi="Times New Roman" w:cs="Times New Roman"/>
                  <w:sz w:val="24"/>
                  <w:szCs w:val="24"/>
                </w:rPr>
                <w:t>&lt;*&gt;</w:t>
              </w:r>
            </w:hyperlink>
            <w:r w:rsidRPr="00942607">
              <w:rPr>
                <w:rFonts w:ascii="Times New Roman" w:hAnsi="Times New Roman" w:cs="Times New Roman"/>
                <w:sz w:val="24"/>
                <w:szCs w:val="24"/>
              </w:rPr>
              <w:t>:</w:t>
            </w:r>
          </w:p>
          <w:p w:rsidR="005E0D69" w:rsidRPr="00942607" w:rsidRDefault="005E0D69" w:rsidP="005E0D69">
            <w:pPr>
              <w:pStyle w:val="ConsPlusNormal"/>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непосредственно при личном обращении</w:t>
                  </w:r>
                </w:p>
              </w:tc>
            </w:tr>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в виде бумажного документа посредством почтового отправления</w:t>
                  </w:r>
                </w:p>
              </w:tc>
            </w:tr>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в виде электронного документа посредством электронной почты</w:t>
                  </w:r>
                </w:p>
              </w:tc>
            </w:tr>
          </w:tbl>
          <w:p w:rsidR="005E0D69" w:rsidRPr="00942607" w:rsidRDefault="005E0D69" w:rsidP="005E0D69">
            <w:pPr>
              <w:pStyle w:val="ConsPlusNormal"/>
              <w:jc w:val="both"/>
              <w:rPr>
                <w:rFonts w:ascii="Times New Roman" w:hAnsi="Times New Roman" w:cs="Times New Roman"/>
                <w:sz w:val="24"/>
                <w:szCs w:val="24"/>
              </w:rPr>
            </w:pPr>
          </w:p>
          <w:p w:rsidR="005E0D69" w:rsidRPr="00942607" w:rsidRDefault="005E0D69" w:rsidP="005E0D69">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результат рассмотрения заявления и документов в виде бумажного документа дополнительно прошу предоставить:</w:t>
            </w:r>
          </w:p>
          <w:p w:rsidR="005E0D69" w:rsidRPr="00942607" w:rsidRDefault="005E0D69" w:rsidP="005E0D69">
            <w:pPr>
              <w:pStyle w:val="ConsPlusNormal"/>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непосредственно при личном обращении</w:t>
                  </w:r>
                </w:p>
              </w:tc>
            </w:tr>
            <w:tr w:rsidR="005E0D69" w:rsidRPr="00942607" w:rsidTr="00F11112">
              <w:tc>
                <w:tcPr>
                  <w:tcW w:w="913" w:type="dxa"/>
                </w:tcPr>
                <w:p w:rsidR="005E0D69" w:rsidRPr="00942607" w:rsidRDefault="005E0D69" w:rsidP="004E24F4">
                  <w:pPr>
                    <w:pStyle w:val="ConsPlusNormal"/>
                    <w:framePr w:hSpace="180" w:wrap="around" w:vAnchor="page" w:hAnchor="margin" w:y="414"/>
                    <w:rPr>
                      <w:rFonts w:ascii="Times New Roman" w:hAnsi="Times New Roman" w:cs="Times New Roman"/>
                      <w:sz w:val="24"/>
                      <w:szCs w:val="24"/>
                    </w:rPr>
                  </w:pPr>
                </w:p>
              </w:tc>
              <w:tc>
                <w:tcPr>
                  <w:tcW w:w="7313" w:type="dxa"/>
                </w:tcPr>
                <w:p w:rsidR="005E0D69" w:rsidRPr="00942607" w:rsidRDefault="005E0D69" w:rsidP="004E24F4">
                  <w:pPr>
                    <w:pStyle w:val="ConsPlusNormal"/>
                    <w:framePr w:hSpace="180" w:wrap="around" w:vAnchor="page" w:hAnchor="margin" w:y="414"/>
                    <w:jc w:val="both"/>
                    <w:rPr>
                      <w:rFonts w:ascii="Times New Roman" w:hAnsi="Times New Roman" w:cs="Times New Roman"/>
                      <w:sz w:val="24"/>
                      <w:szCs w:val="24"/>
                    </w:rPr>
                  </w:pPr>
                  <w:r w:rsidRPr="00942607">
                    <w:rPr>
                      <w:rFonts w:ascii="Times New Roman" w:hAnsi="Times New Roman" w:cs="Times New Roman"/>
                      <w:sz w:val="24"/>
                      <w:szCs w:val="24"/>
                    </w:rPr>
                    <w:t>посредством почтового отправления</w:t>
                  </w:r>
                </w:p>
              </w:tc>
            </w:tr>
          </w:tbl>
          <w:p w:rsidR="005E0D69" w:rsidRPr="00942607" w:rsidRDefault="005E0D69" w:rsidP="005E0D69">
            <w:pPr>
              <w:pStyle w:val="ConsPlusNormal"/>
              <w:jc w:val="both"/>
              <w:rPr>
                <w:rFonts w:ascii="Times New Roman" w:hAnsi="Times New Roman" w:cs="Times New Roman"/>
                <w:sz w:val="24"/>
                <w:szCs w:val="24"/>
              </w:rPr>
            </w:pPr>
          </w:p>
          <w:p w:rsidR="005E0D69" w:rsidRPr="00942607" w:rsidRDefault="005E0D69" w:rsidP="005E0D69">
            <w:pPr>
              <w:pStyle w:val="ConsPlusNormal"/>
              <w:ind w:firstLine="540"/>
              <w:jc w:val="both"/>
              <w:rPr>
                <w:rFonts w:ascii="Times New Roman" w:hAnsi="Times New Roman" w:cs="Times New Roman"/>
                <w:sz w:val="24"/>
                <w:szCs w:val="24"/>
              </w:rPr>
            </w:pPr>
            <w:r w:rsidRPr="00942607">
              <w:rPr>
                <w:rFonts w:ascii="Times New Roman" w:hAnsi="Times New Roman" w:cs="Times New Roman"/>
                <w:sz w:val="24"/>
                <w:szCs w:val="24"/>
              </w:rPr>
              <w:t>--------------------------------</w:t>
            </w:r>
          </w:p>
          <w:p w:rsidR="005E0D69" w:rsidRPr="00942607" w:rsidRDefault="005E0D69" w:rsidP="005E0D69">
            <w:pPr>
              <w:pStyle w:val="ConsPlusNormal"/>
              <w:ind w:firstLine="540"/>
              <w:jc w:val="both"/>
              <w:rPr>
                <w:rFonts w:ascii="Times New Roman" w:hAnsi="Times New Roman" w:cs="Times New Roman"/>
                <w:sz w:val="24"/>
                <w:szCs w:val="24"/>
              </w:rPr>
            </w:pPr>
            <w:bookmarkStart w:id="11" w:name="P596"/>
            <w:bookmarkEnd w:id="11"/>
            <w:r w:rsidRPr="00942607">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5E0D69" w:rsidRPr="00942607" w:rsidRDefault="005E0D69" w:rsidP="005E0D69">
            <w:pPr>
              <w:pStyle w:val="ConsPlusNormal"/>
              <w:jc w:val="both"/>
              <w:rPr>
                <w:rFonts w:ascii="Times New Roman" w:hAnsi="Times New Roman" w:cs="Times New Roman"/>
                <w:sz w:val="24"/>
                <w:szCs w:val="24"/>
              </w:rPr>
            </w:pPr>
          </w:p>
          <w:p w:rsidR="005E0D69" w:rsidRPr="00942607" w:rsidRDefault="005E0D69" w:rsidP="005E0D69">
            <w:pPr>
              <w:pStyle w:val="ConsPlusNonformat"/>
              <w:jc w:val="both"/>
              <w:rPr>
                <w:rFonts w:ascii="Times New Roman" w:hAnsi="Times New Roman" w:cs="Times New Roman"/>
                <w:sz w:val="24"/>
                <w:szCs w:val="24"/>
              </w:rPr>
            </w:pPr>
            <w:r w:rsidRPr="00942607">
              <w:rPr>
                <w:rFonts w:ascii="Times New Roman" w:hAnsi="Times New Roman" w:cs="Times New Roman"/>
                <w:sz w:val="24"/>
                <w:szCs w:val="24"/>
              </w:rPr>
              <w:t>Приложение:</w:t>
            </w:r>
          </w:p>
          <w:p w:rsidR="005E0D69" w:rsidRPr="00942607" w:rsidRDefault="005E0D69" w:rsidP="005E0D69">
            <w:pPr>
              <w:pStyle w:val="ConsPlusNonformat"/>
              <w:jc w:val="both"/>
              <w:rPr>
                <w:rFonts w:ascii="Times New Roman" w:hAnsi="Times New Roman" w:cs="Times New Roman"/>
                <w:sz w:val="24"/>
                <w:szCs w:val="24"/>
              </w:rPr>
            </w:pPr>
          </w:p>
          <w:p w:rsidR="00803044" w:rsidRPr="00C0008D" w:rsidRDefault="005E0D69" w:rsidP="005E0D69">
            <w:pPr>
              <w:pStyle w:val="ConsPlusNonformat"/>
              <w:jc w:val="center"/>
              <w:rPr>
                <w:rFonts w:ascii="Times New Roman" w:hAnsi="Times New Roman" w:cs="Times New Roman"/>
                <w:highlight w:val="yellow"/>
              </w:rPr>
            </w:pPr>
            <w:r w:rsidRPr="0094260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42607">
              <w:rPr>
                <w:rFonts w:ascii="Times New Roman" w:hAnsi="Times New Roman" w:cs="Times New Roman"/>
                <w:sz w:val="24"/>
                <w:szCs w:val="24"/>
              </w:rPr>
              <w:t xml:space="preserve">             Подпись заявителя</w:t>
            </w: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85D" w:rsidRDefault="007F085D" w:rsidP="005A0B5B">
      <w:pPr>
        <w:spacing w:after="0" w:line="240" w:lineRule="auto"/>
      </w:pPr>
      <w:r>
        <w:separator/>
      </w:r>
    </w:p>
  </w:endnote>
  <w:endnote w:type="continuationSeparator" w:id="0">
    <w:p w:rsidR="007F085D" w:rsidRDefault="007F085D"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85D" w:rsidRDefault="007F085D" w:rsidP="005A0B5B">
      <w:pPr>
        <w:spacing w:after="0" w:line="240" w:lineRule="auto"/>
      </w:pPr>
      <w:r>
        <w:separator/>
      </w:r>
    </w:p>
  </w:footnote>
  <w:footnote w:type="continuationSeparator" w:id="0">
    <w:p w:rsidR="007F085D" w:rsidRDefault="007F085D"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15906"/>
    <w:rsid w:val="00020A33"/>
    <w:rsid w:val="00023BE4"/>
    <w:rsid w:val="0002716D"/>
    <w:rsid w:val="00037E9E"/>
    <w:rsid w:val="000808D5"/>
    <w:rsid w:val="00082947"/>
    <w:rsid w:val="000B14C2"/>
    <w:rsid w:val="000B6669"/>
    <w:rsid w:val="000D06E7"/>
    <w:rsid w:val="000E5470"/>
    <w:rsid w:val="001404E4"/>
    <w:rsid w:val="00162F8D"/>
    <w:rsid w:val="001649D0"/>
    <w:rsid w:val="00165076"/>
    <w:rsid w:val="001C3808"/>
    <w:rsid w:val="001C70DF"/>
    <w:rsid w:val="001D1D50"/>
    <w:rsid w:val="001F27AF"/>
    <w:rsid w:val="0021542B"/>
    <w:rsid w:val="00220A32"/>
    <w:rsid w:val="002279FB"/>
    <w:rsid w:val="00230314"/>
    <w:rsid w:val="00240DD9"/>
    <w:rsid w:val="00277CB7"/>
    <w:rsid w:val="00284915"/>
    <w:rsid w:val="00286473"/>
    <w:rsid w:val="00292863"/>
    <w:rsid w:val="002C0B48"/>
    <w:rsid w:val="002C2C02"/>
    <w:rsid w:val="002E345D"/>
    <w:rsid w:val="002E48B1"/>
    <w:rsid w:val="00300EE4"/>
    <w:rsid w:val="003060AC"/>
    <w:rsid w:val="003067C9"/>
    <w:rsid w:val="003101B7"/>
    <w:rsid w:val="00323708"/>
    <w:rsid w:val="00353C07"/>
    <w:rsid w:val="0036422E"/>
    <w:rsid w:val="0037380D"/>
    <w:rsid w:val="003754D7"/>
    <w:rsid w:val="0037570F"/>
    <w:rsid w:val="003C7E66"/>
    <w:rsid w:val="003D453C"/>
    <w:rsid w:val="003E7FFB"/>
    <w:rsid w:val="004035C2"/>
    <w:rsid w:val="004065BA"/>
    <w:rsid w:val="00447894"/>
    <w:rsid w:val="0045177F"/>
    <w:rsid w:val="004B2CD9"/>
    <w:rsid w:val="004E24F4"/>
    <w:rsid w:val="004F3C53"/>
    <w:rsid w:val="00514AC6"/>
    <w:rsid w:val="00553F25"/>
    <w:rsid w:val="00582CE6"/>
    <w:rsid w:val="005A060D"/>
    <w:rsid w:val="005A0B5B"/>
    <w:rsid w:val="005A1573"/>
    <w:rsid w:val="005B3284"/>
    <w:rsid w:val="005B55E5"/>
    <w:rsid w:val="005C45A7"/>
    <w:rsid w:val="005E0D69"/>
    <w:rsid w:val="005E3EF4"/>
    <w:rsid w:val="005E54D2"/>
    <w:rsid w:val="005F3E17"/>
    <w:rsid w:val="00615450"/>
    <w:rsid w:val="0063558B"/>
    <w:rsid w:val="00637998"/>
    <w:rsid w:val="006718AD"/>
    <w:rsid w:val="006A2DB4"/>
    <w:rsid w:val="006B7C53"/>
    <w:rsid w:val="006E7F9E"/>
    <w:rsid w:val="007110E9"/>
    <w:rsid w:val="007216CA"/>
    <w:rsid w:val="00737E39"/>
    <w:rsid w:val="00743C86"/>
    <w:rsid w:val="00784B09"/>
    <w:rsid w:val="0079231E"/>
    <w:rsid w:val="00794160"/>
    <w:rsid w:val="007C3C92"/>
    <w:rsid w:val="007C6E98"/>
    <w:rsid w:val="007D2823"/>
    <w:rsid w:val="007F085D"/>
    <w:rsid w:val="00803044"/>
    <w:rsid w:val="00804063"/>
    <w:rsid w:val="00823F55"/>
    <w:rsid w:val="0082457E"/>
    <w:rsid w:val="008320FB"/>
    <w:rsid w:val="0084686D"/>
    <w:rsid w:val="00850450"/>
    <w:rsid w:val="008706E6"/>
    <w:rsid w:val="00874628"/>
    <w:rsid w:val="008940DB"/>
    <w:rsid w:val="00895A80"/>
    <w:rsid w:val="008B17C5"/>
    <w:rsid w:val="008C72E6"/>
    <w:rsid w:val="008F06CF"/>
    <w:rsid w:val="00906329"/>
    <w:rsid w:val="00907158"/>
    <w:rsid w:val="00917D1D"/>
    <w:rsid w:val="0097576D"/>
    <w:rsid w:val="009F639C"/>
    <w:rsid w:val="00A0278F"/>
    <w:rsid w:val="00A03757"/>
    <w:rsid w:val="00A77193"/>
    <w:rsid w:val="00A8285E"/>
    <w:rsid w:val="00AF082A"/>
    <w:rsid w:val="00AF7F39"/>
    <w:rsid w:val="00B15554"/>
    <w:rsid w:val="00B16AA1"/>
    <w:rsid w:val="00B22DFE"/>
    <w:rsid w:val="00B27B90"/>
    <w:rsid w:val="00B43648"/>
    <w:rsid w:val="00B54D99"/>
    <w:rsid w:val="00B64A4D"/>
    <w:rsid w:val="00B87A58"/>
    <w:rsid w:val="00BA5C9B"/>
    <w:rsid w:val="00BB096E"/>
    <w:rsid w:val="00BC18F6"/>
    <w:rsid w:val="00BC5D55"/>
    <w:rsid w:val="00BD3B33"/>
    <w:rsid w:val="00BE0DCE"/>
    <w:rsid w:val="00BE7247"/>
    <w:rsid w:val="00C0008D"/>
    <w:rsid w:val="00C0763A"/>
    <w:rsid w:val="00C07A22"/>
    <w:rsid w:val="00C1356E"/>
    <w:rsid w:val="00C21743"/>
    <w:rsid w:val="00C3547F"/>
    <w:rsid w:val="00C67B56"/>
    <w:rsid w:val="00C75F3F"/>
    <w:rsid w:val="00C77D2B"/>
    <w:rsid w:val="00C93F8C"/>
    <w:rsid w:val="00CB4CCC"/>
    <w:rsid w:val="00CE11C1"/>
    <w:rsid w:val="00CE4338"/>
    <w:rsid w:val="00CE79D1"/>
    <w:rsid w:val="00D40497"/>
    <w:rsid w:val="00D46405"/>
    <w:rsid w:val="00D5230E"/>
    <w:rsid w:val="00D5778A"/>
    <w:rsid w:val="00DA1651"/>
    <w:rsid w:val="00DB17AE"/>
    <w:rsid w:val="00DD2647"/>
    <w:rsid w:val="00E06834"/>
    <w:rsid w:val="00E13F47"/>
    <w:rsid w:val="00E14794"/>
    <w:rsid w:val="00E233ED"/>
    <w:rsid w:val="00E34CB8"/>
    <w:rsid w:val="00E57C8A"/>
    <w:rsid w:val="00E64011"/>
    <w:rsid w:val="00E75570"/>
    <w:rsid w:val="00E75B23"/>
    <w:rsid w:val="00E82E98"/>
    <w:rsid w:val="00E8378D"/>
    <w:rsid w:val="00E97789"/>
    <w:rsid w:val="00EB4BF4"/>
    <w:rsid w:val="00ED4E11"/>
    <w:rsid w:val="00EF0620"/>
    <w:rsid w:val="00EF2622"/>
    <w:rsid w:val="00F06C50"/>
    <w:rsid w:val="00F07667"/>
    <w:rsid w:val="00F151B6"/>
    <w:rsid w:val="00F23905"/>
    <w:rsid w:val="00F41E4B"/>
    <w:rsid w:val="00F81AF6"/>
    <w:rsid w:val="00FA0465"/>
    <w:rsid w:val="00FB6686"/>
    <w:rsid w:val="00FC68B1"/>
    <w:rsid w:val="00FE0810"/>
    <w:rsid w:val="00FF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4">
    <w:name w:val="header"/>
    <w:basedOn w:val="a"/>
    <w:link w:val="a5"/>
    <w:uiPriority w:val="99"/>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0"/>
    <w:rsid w:val="001C70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A001902774F42818CE93FEECAEFF2CADAC68DB072L6O3G" TargetMode="External"/><Relationship Id="rId26" Type="http://schemas.openxmlformats.org/officeDocument/2006/relationships/hyperlink" Target="consultantplus://offline/ref=0E557E3F1AE000D4D019DB799BD22F3CCA001902774F42818CE93FEECAEFF2CADAC68DBF77L6O3G" TargetMode="External"/><Relationship Id="rId3" Type="http://schemas.openxmlformats.org/officeDocument/2006/relationships/styles" Target="styles.xml"/><Relationship Id="rId21" Type="http://schemas.openxmlformats.org/officeDocument/2006/relationships/hyperlink" Target="consultantplus://offline/ref=0E557E3F1AE000D4D019DB799BD22F3CCA001902774F42818CE93FEECAEFF2CADAC68DBC74L6OEG" TargetMode="External"/><Relationship Id="rId34"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footnotes" Target="footnotes.xml"/><Relationship Id="rId12" Type="http://schemas.openxmlformats.org/officeDocument/2006/relationships/hyperlink" Target="consultantplus://offline/ref=0E557E3F1AE000D4D019DB799BD22F3CCA001902774F42818CE93FEECAEFF2CADAC68DB074L6O3G" TargetMode="External"/><Relationship Id="rId17" Type="http://schemas.openxmlformats.org/officeDocument/2006/relationships/hyperlink" Target="consultantplus://offline/ref=0E557E3F1AE000D4D019DB799BD22F3CCA001902774F42818CE93FEECAEFF2CADAC68DB074L6O3G" TargetMode="External"/><Relationship Id="rId25" Type="http://schemas.openxmlformats.org/officeDocument/2006/relationships/hyperlink" Target="consultantplus://offline/ref=0E557E3F1AE000D4D019DB799BD22F3CCA001902774F42818CE93FEECAEFF2CADAC68DBF77L6ODG" TargetMode="External"/><Relationship Id="rId33" Type="http://schemas.openxmlformats.org/officeDocument/2006/relationships/hyperlink" Target="consultantplus://offline/ref=0E557E3F1AE000D4D019DB799BD22F3CCA001902774F42818CE93FEECAEFF2CADAC68DB075L6O2G" TargetMode="External"/><Relationship Id="rId2" Type="http://schemas.openxmlformats.org/officeDocument/2006/relationships/numbering" Target="numbering.xml"/><Relationship Id="rId16" Type="http://schemas.openxmlformats.org/officeDocument/2006/relationships/hyperlink" Target="consultantplus://offline/ref=0E557E3F1AE000D4D019DB799BD22F3CC9071C077E4B42818CE93FEECALEOFG" TargetMode="External"/><Relationship Id="rId20" Type="http://schemas.openxmlformats.org/officeDocument/2006/relationships/hyperlink" Target="consultantplus://offline/ref=0E557E3F1AE000D4D019DB799BD22F3CCA001902774F42818CE93FEECAEFF2CADAC68DBC72L6OEG" TargetMode="External"/><Relationship Id="rId29" Type="http://schemas.openxmlformats.org/officeDocument/2006/relationships/hyperlink" Target="consultantplus://offline/ref=0E557E3F1AE000D4D019DB799BD22F3CCA001902774F42818CE93FEECAEFF2CADAC68DBC75L6O9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E557E3F1AE000D4D019DB799BD22F3CCA001902774F42818CE93FEECAEFF2CADAC68DB074L6O3G" TargetMode="External"/><Relationship Id="rId24" Type="http://schemas.openxmlformats.org/officeDocument/2006/relationships/hyperlink" Target="consultantplus://offline/ref=0E557E3F1AE000D4D019DB799BD22F3CCA001902774F42818CE93FEECAEFF2CADAC68DBF77L6O8G" TargetMode="External"/><Relationship Id="rId32" Type="http://schemas.openxmlformats.org/officeDocument/2006/relationships/hyperlink" Target="consultantplus://offline/ref=0E557E3F1AE000D4D019DB799BD22F3CCA001902774F42818CE93FEECAEFF2CADAC68DB072L6O3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0E557E3F1AE000D4D019DB799BD22F3CCA001902774F42818CE93FEECAEFF2CADAC68DB072L6O3G" TargetMode="External"/><Relationship Id="rId23" Type="http://schemas.openxmlformats.org/officeDocument/2006/relationships/hyperlink" Target="consultantplus://offline/ref=0E557E3F1AE000D4D019DB799BD22F3CCA001902774F42818CE93FEECAEFF2CADAC68DBD76L6OEG" TargetMode="External"/><Relationship Id="rId28" Type="http://schemas.openxmlformats.org/officeDocument/2006/relationships/hyperlink" Target="consultantplus://offline/ref=0E557E3F1AE000D4D019DB799BD22F3CCA001001774742818CE93FEECALEOFG" TargetMode="External"/><Relationship Id="rId36" Type="http://schemas.openxmlformats.org/officeDocument/2006/relationships/fontTable" Target="fontTable.xml"/><Relationship Id="rId10" Type="http://schemas.openxmlformats.org/officeDocument/2006/relationships/hyperlink" Target="consultantplus://offline/ref=0E557E3F1AE000D4D019DB799BD22F3CCA001902774F42818CE93FEECAEFF2CADAC68DBD76L6OEG" TargetMode="External"/><Relationship Id="rId19" Type="http://schemas.openxmlformats.org/officeDocument/2006/relationships/hyperlink" Target="consultantplus://offline/ref=0E557E3F1AE000D4D019DB799BD22F3CC9071C077E4B42818CE93FEECALEOFG" TargetMode="External"/><Relationship Id="rId31" Type="http://schemas.openxmlformats.org/officeDocument/2006/relationships/hyperlink" Target="consultantplus://offline/ref=0E557E3F1AE000D4D019DB799BD22F3CCA001902774F42818CE93FEECALEOFG" TargetMode="External"/><Relationship Id="rId4" Type="http://schemas.microsoft.com/office/2007/relationships/stylesWithEffects" Target="stylesWithEffects.xml"/><Relationship Id="rId9" Type="http://schemas.openxmlformats.org/officeDocument/2006/relationships/hyperlink" Target="consultantplus://offline/ref=0E557E3F1AE000D4D019DB799BD22F3CCA001902774F42818CE93FEECAEFF2CADAC68DBC77L6OCG"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A001902774F42818CE93FEECAEFF2CADAC68DBC77L6OCG" TargetMode="External"/><Relationship Id="rId27" Type="http://schemas.openxmlformats.org/officeDocument/2006/relationships/hyperlink" Target="consultantplus://offline/ref=0E557E3F1AE000D4D019DB799BD22F3CCA001001774742818CE93FEECALEOFG" TargetMode="External"/><Relationship Id="rId30" Type="http://schemas.openxmlformats.org/officeDocument/2006/relationships/hyperlink" Target="consultantplus://offline/ref=0E557E3F1AE000D4D019DB799BD22F3CCA001902774F42818CE93FEECAEFF2CADAC68DBC76L6O3G" TargetMode="External"/><Relationship Id="rId35" Type="http://schemas.openxmlformats.org/officeDocument/2006/relationships/hyperlink" Target="consultantplus://offline/ref=0E557E3F1AE000D4D019DB799BD22F3CC9071C077E4B42818CE93FEECALEO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911A3-02D1-409B-A072-4FF287ECF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6640</Words>
  <Characters>37853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15</cp:revision>
  <dcterms:created xsi:type="dcterms:W3CDTF">2020-01-14T06:22:00Z</dcterms:created>
  <dcterms:modified xsi:type="dcterms:W3CDTF">2020-01-14T07:01:00Z</dcterms:modified>
</cp:coreProperties>
</file>