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Default="00370336" w:rsidP="00370336">
      <w:pPr>
        <w:spacing w:line="360" w:lineRule="auto"/>
        <w:ind w:right="-1"/>
        <w:jc w:val="center"/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2890189</wp:posOffset>
            </wp:positionH>
            <wp:positionV relativeFrom="paragraph">
              <wp:posOffset>13970</wp:posOffset>
            </wp:positionV>
            <wp:extent cx="720090" cy="864235"/>
            <wp:effectExtent l="0" t="0" r="3810" b="0"/>
            <wp:wrapNone/>
            <wp:docPr id="4" name="Рисунок 4" descr="Герб1-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-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64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W w:w="10206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06"/>
      </w:tblGrid>
      <w:tr w:rsidR="00370336" w:rsidTr="00023958">
        <w:trPr>
          <w:trHeight w:val="292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370336" w:rsidP="000C0F97">
            <w:pPr>
              <w:jc w:val="center"/>
              <w:rPr>
                <w:b/>
                <w:sz w:val="36"/>
                <w:szCs w:val="36"/>
              </w:rPr>
            </w:pPr>
          </w:p>
          <w:p w:rsidR="00370336" w:rsidRDefault="00DA300B" w:rsidP="000C0F97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АДМИНИСТРАЦИЯ </w:t>
            </w:r>
            <w:r w:rsidR="00370336">
              <w:rPr>
                <w:b/>
                <w:sz w:val="36"/>
                <w:szCs w:val="36"/>
              </w:rPr>
              <w:t>БЕССОНОВСКОГО РАЙОНА</w:t>
            </w:r>
          </w:p>
        </w:tc>
      </w:tr>
      <w:tr w:rsidR="00370336" w:rsidTr="00023958">
        <w:trPr>
          <w:trHeight w:val="257"/>
        </w:trPr>
        <w:tc>
          <w:tcPr>
            <w:tcW w:w="10206" w:type="dxa"/>
          </w:tcPr>
          <w:p w:rsidR="00370336" w:rsidRDefault="00370336" w:rsidP="000C0F97">
            <w:pPr>
              <w:jc w:val="center"/>
              <w:rPr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ПЕНЗЕНСКОЙ ОБЛАСТИ</w:t>
            </w:r>
          </w:p>
        </w:tc>
      </w:tr>
      <w:tr w:rsidR="00370336" w:rsidTr="00023958">
        <w:trPr>
          <w:trHeight w:val="205"/>
        </w:trPr>
        <w:tc>
          <w:tcPr>
            <w:tcW w:w="10206" w:type="dxa"/>
          </w:tcPr>
          <w:p w:rsidR="00370336" w:rsidRDefault="00370336" w:rsidP="000C0F97">
            <w:pPr>
              <w:pStyle w:val="3"/>
              <w:rPr>
                <w:b w:val="0"/>
                <w:sz w:val="32"/>
                <w:szCs w:val="32"/>
              </w:rPr>
            </w:pPr>
          </w:p>
          <w:p w:rsidR="00370336" w:rsidRPr="00792B90" w:rsidRDefault="00370336" w:rsidP="000C0F97">
            <w:pPr>
              <w:pStyle w:val="3"/>
            </w:pPr>
            <w:r>
              <w:rPr>
                <w:sz w:val="32"/>
                <w:szCs w:val="32"/>
              </w:rPr>
              <w:t>ПОСТАНОВЛЕНИЕ</w:t>
            </w:r>
          </w:p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tbl>
            <w:tblPr>
              <w:tblpPr w:leftFromText="180" w:rightFromText="180" w:vertAnchor="text" w:horzAnchor="margin" w:tblpXSpec="center" w:tblpY="-391"/>
              <w:tblOverlap w:val="never"/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277"/>
              <w:gridCol w:w="2768"/>
              <w:gridCol w:w="388"/>
              <w:gridCol w:w="1107"/>
            </w:tblGrid>
            <w:tr w:rsidR="00370336" w:rsidTr="000C0F97">
              <w:trPr>
                <w:trHeight w:val="175"/>
              </w:trPr>
              <w:tc>
                <w:tcPr>
                  <w:tcW w:w="277" w:type="dxa"/>
                  <w:vAlign w:val="bottom"/>
                </w:tcPr>
                <w:p w:rsidR="00370336" w:rsidRDefault="00370336" w:rsidP="000C0F97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276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05498E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02 июня 2020 года</w:t>
                  </w:r>
                </w:p>
              </w:tc>
              <w:tc>
                <w:tcPr>
                  <w:tcW w:w="388" w:type="dxa"/>
                  <w:vAlign w:val="bottom"/>
                </w:tcPr>
                <w:p w:rsidR="00370336" w:rsidRDefault="00370336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1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370336" w:rsidRDefault="0005498E" w:rsidP="000C0F9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421</w:t>
                  </w:r>
                </w:p>
              </w:tc>
            </w:tr>
            <w:tr w:rsidR="00370336" w:rsidTr="000C0F97">
              <w:trPr>
                <w:trHeight w:val="185"/>
              </w:trPr>
              <w:tc>
                <w:tcPr>
                  <w:tcW w:w="4540" w:type="dxa"/>
                  <w:gridSpan w:val="4"/>
                </w:tcPr>
                <w:p w:rsidR="00370336" w:rsidRDefault="00370336" w:rsidP="000C0F97">
                  <w:pPr>
                    <w:tabs>
                      <w:tab w:val="left" w:pos="1320"/>
                    </w:tabs>
                    <w:jc w:val="center"/>
                    <w:rPr>
                      <w:sz w:val="24"/>
                      <w:szCs w:val="24"/>
                    </w:rPr>
                  </w:pPr>
                  <w:proofErr w:type="gramStart"/>
                  <w:r>
                    <w:rPr>
                      <w:sz w:val="24"/>
                      <w:szCs w:val="24"/>
                    </w:rPr>
                    <w:t>с</w:t>
                  </w:r>
                  <w:proofErr w:type="gramEnd"/>
                  <w:r>
                    <w:rPr>
                      <w:sz w:val="24"/>
                      <w:szCs w:val="24"/>
                    </w:rPr>
                    <w:t>. Бессоновка</w:t>
                  </w:r>
                </w:p>
              </w:tc>
            </w:tr>
          </w:tbl>
          <w:p w:rsidR="00370336" w:rsidRDefault="00370336" w:rsidP="000C0F97"/>
        </w:tc>
      </w:tr>
      <w:tr w:rsidR="00370336" w:rsidTr="00023958">
        <w:trPr>
          <w:trHeight w:val="159"/>
        </w:trPr>
        <w:tc>
          <w:tcPr>
            <w:tcW w:w="10206" w:type="dxa"/>
            <w:vAlign w:val="center"/>
          </w:tcPr>
          <w:p w:rsidR="00370336" w:rsidRDefault="00370336" w:rsidP="000C0F97"/>
          <w:p w:rsidR="00370336" w:rsidRDefault="00370336" w:rsidP="000C0F97">
            <w:pPr>
              <w:jc w:val="center"/>
              <w:rPr>
                <w:b/>
              </w:rPr>
            </w:pPr>
          </w:p>
        </w:tc>
      </w:tr>
    </w:tbl>
    <w:p w:rsidR="00737FF7" w:rsidRDefault="00737FF7" w:rsidP="006732F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документации </w:t>
      </w:r>
      <w:r w:rsidR="006732F0">
        <w:rPr>
          <w:b/>
          <w:sz w:val="28"/>
          <w:szCs w:val="28"/>
        </w:rPr>
        <w:t xml:space="preserve">по планировке территории </w:t>
      </w:r>
      <w:r w:rsidR="006732F0" w:rsidRPr="00914D86">
        <w:rPr>
          <w:b/>
          <w:sz w:val="28"/>
          <w:szCs w:val="28"/>
        </w:rPr>
        <w:t xml:space="preserve">земельного </w:t>
      </w:r>
      <w:r w:rsidR="006732F0" w:rsidRPr="00914D86">
        <w:rPr>
          <w:b/>
          <w:bCs/>
          <w:sz w:val="28"/>
          <w:szCs w:val="28"/>
        </w:rPr>
        <w:t>участка по адресу: Пензенская область, Бессоновский район, село Бессоновка, улица</w:t>
      </w:r>
      <w:r w:rsidR="006732F0">
        <w:rPr>
          <w:b/>
          <w:bCs/>
          <w:sz w:val="28"/>
          <w:szCs w:val="28"/>
        </w:rPr>
        <w:t xml:space="preserve"> Центральная, 251</w:t>
      </w:r>
    </w:p>
    <w:p w:rsidR="006732F0" w:rsidRDefault="006732F0" w:rsidP="006732F0">
      <w:pPr>
        <w:ind w:firstLine="709"/>
        <w:jc w:val="center"/>
        <w:rPr>
          <w:sz w:val="28"/>
          <w:szCs w:val="28"/>
        </w:rPr>
      </w:pPr>
    </w:p>
    <w:p w:rsidR="006732F0" w:rsidRDefault="006732F0" w:rsidP="006732F0">
      <w:pPr>
        <w:ind w:firstLine="709"/>
        <w:jc w:val="center"/>
        <w:rPr>
          <w:sz w:val="28"/>
          <w:szCs w:val="28"/>
        </w:rPr>
      </w:pPr>
    </w:p>
    <w:p w:rsidR="00370336" w:rsidRDefault="007A6CEA" w:rsidP="00023958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r w:rsidRPr="007A6CEA">
        <w:rPr>
          <w:rFonts w:ascii="Times New Roman" w:hAnsi="Times New Roman"/>
          <w:sz w:val="28"/>
          <w:szCs w:val="28"/>
        </w:rPr>
        <w:t xml:space="preserve">Рассмотрев заявление </w:t>
      </w:r>
      <w:proofErr w:type="spellStart"/>
      <w:r w:rsidR="006732F0">
        <w:rPr>
          <w:rFonts w:ascii="Times New Roman" w:hAnsi="Times New Roman"/>
          <w:sz w:val="28"/>
          <w:szCs w:val="28"/>
        </w:rPr>
        <w:t>Ядыкиной</w:t>
      </w:r>
      <w:proofErr w:type="spellEnd"/>
      <w:r w:rsidR="006732F0">
        <w:rPr>
          <w:rFonts w:ascii="Times New Roman" w:hAnsi="Times New Roman"/>
          <w:sz w:val="28"/>
          <w:szCs w:val="28"/>
        </w:rPr>
        <w:t xml:space="preserve"> О.В.</w:t>
      </w:r>
      <w:r w:rsidRPr="007A6CEA">
        <w:rPr>
          <w:rFonts w:ascii="Times New Roman" w:hAnsi="Times New Roman"/>
          <w:sz w:val="28"/>
          <w:szCs w:val="28"/>
        </w:rPr>
        <w:t xml:space="preserve"> </w:t>
      </w:r>
      <w:r w:rsidR="008B47CA">
        <w:rPr>
          <w:rFonts w:ascii="Times New Roman" w:hAnsi="Times New Roman"/>
          <w:sz w:val="28"/>
          <w:szCs w:val="28"/>
        </w:rPr>
        <w:t>№</w:t>
      </w:r>
      <w:r w:rsidR="006732F0">
        <w:rPr>
          <w:rFonts w:ascii="Times New Roman" w:hAnsi="Times New Roman"/>
          <w:sz w:val="28"/>
          <w:szCs w:val="28"/>
        </w:rPr>
        <w:t>333</w:t>
      </w:r>
      <w:r w:rsidR="008B47CA">
        <w:rPr>
          <w:rFonts w:ascii="Times New Roman" w:hAnsi="Times New Roman"/>
          <w:sz w:val="28"/>
          <w:szCs w:val="28"/>
        </w:rPr>
        <w:t xml:space="preserve"> </w:t>
      </w:r>
      <w:r w:rsidRPr="007A6CEA">
        <w:rPr>
          <w:rFonts w:ascii="Times New Roman" w:hAnsi="Times New Roman"/>
          <w:sz w:val="28"/>
          <w:szCs w:val="28"/>
        </w:rPr>
        <w:t xml:space="preserve">от </w:t>
      </w:r>
      <w:r w:rsidR="006732F0">
        <w:rPr>
          <w:rFonts w:ascii="Times New Roman" w:hAnsi="Times New Roman"/>
          <w:sz w:val="28"/>
          <w:szCs w:val="28"/>
        </w:rPr>
        <w:t>12</w:t>
      </w:r>
      <w:r w:rsidR="00737FF7">
        <w:rPr>
          <w:rFonts w:ascii="Times New Roman" w:hAnsi="Times New Roman"/>
          <w:sz w:val="28"/>
          <w:szCs w:val="28"/>
        </w:rPr>
        <w:t>.</w:t>
      </w:r>
      <w:r w:rsidR="008B47CA">
        <w:rPr>
          <w:rFonts w:ascii="Times New Roman" w:hAnsi="Times New Roman"/>
          <w:sz w:val="28"/>
          <w:szCs w:val="28"/>
        </w:rPr>
        <w:t>0</w:t>
      </w:r>
      <w:r w:rsidR="006732F0">
        <w:rPr>
          <w:rFonts w:ascii="Times New Roman" w:hAnsi="Times New Roman"/>
          <w:sz w:val="28"/>
          <w:szCs w:val="28"/>
        </w:rPr>
        <w:t>2</w:t>
      </w:r>
      <w:r w:rsidRPr="007A6CEA">
        <w:rPr>
          <w:rFonts w:ascii="Times New Roman" w:hAnsi="Times New Roman"/>
          <w:sz w:val="28"/>
          <w:szCs w:val="28"/>
        </w:rPr>
        <w:t>.</w:t>
      </w:r>
      <w:r w:rsidR="00737FF7">
        <w:rPr>
          <w:rFonts w:ascii="Times New Roman" w:hAnsi="Times New Roman"/>
          <w:sz w:val="28"/>
          <w:szCs w:val="28"/>
        </w:rPr>
        <w:t>20</w:t>
      </w:r>
      <w:r w:rsidR="00086368">
        <w:rPr>
          <w:rFonts w:ascii="Times New Roman" w:hAnsi="Times New Roman"/>
          <w:sz w:val="28"/>
          <w:szCs w:val="28"/>
        </w:rPr>
        <w:t>20</w:t>
      </w:r>
      <w:r w:rsidRPr="007A6CEA">
        <w:rPr>
          <w:rFonts w:ascii="Times New Roman" w:hAnsi="Times New Roman"/>
          <w:sz w:val="28"/>
          <w:szCs w:val="28"/>
        </w:rPr>
        <w:t xml:space="preserve">, руководствуясь статьями 8, </w:t>
      </w:r>
      <w:r w:rsidR="005C031F">
        <w:rPr>
          <w:rFonts w:ascii="Times New Roman" w:hAnsi="Times New Roman"/>
          <w:sz w:val="28"/>
          <w:szCs w:val="28"/>
        </w:rPr>
        <w:t>4</w:t>
      </w:r>
      <w:r w:rsidR="00737FF7">
        <w:rPr>
          <w:rFonts w:ascii="Times New Roman" w:hAnsi="Times New Roman"/>
          <w:sz w:val="28"/>
          <w:szCs w:val="28"/>
        </w:rPr>
        <w:t>5</w:t>
      </w:r>
      <w:r w:rsidRPr="007A6CEA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Федеральным закон</w:t>
      </w:r>
      <w:r w:rsidR="00737FF7">
        <w:rPr>
          <w:rFonts w:ascii="Times New Roman" w:hAnsi="Times New Roman"/>
          <w:sz w:val="28"/>
          <w:szCs w:val="28"/>
        </w:rPr>
        <w:t>ом</w:t>
      </w:r>
      <w:r w:rsidRPr="007A6CEA">
        <w:rPr>
          <w:rFonts w:ascii="Times New Roman" w:hAnsi="Times New Roman"/>
          <w:sz w:val="28"/>
          <w:szCs w:val="28"/>
        </w:rPr>
        <w:t xml:space="preserve"> Р</w:t>
      </w:r>
      <w:r w:rsidR="00737FF7">
        <w:rPr>
          <w:rFonts w:ascii="Times New Roman" w:hAnsi="Times New Roman"/>
          <w:sz w:val="28"/>
          <w:szCs w:val="28"/>
        </w:rPr>
        <w:t xml:space="preserve">оссийской </w:t>
      </w:r>
      <w:r w:rsidRPr="007A6CEA">
        <w:rPr>
          <w:rFonts w:ascii="Times New Roman" w:hAnsi="Times New Roman"/>
          <w:sz w:val="28"/>
          <w:szCs w:val="28"/>
        </w:rPr>
        <w:t>Ф</w:t>
      </w:r>
      <w:r w:rsidR="00737FF7">
        <w:rPr>
          <w:rFonts w:ascii="Times New Roman" w:hAnsi="Times New Roman"/>
          <w:sz w:val="28"/>
          <w:szCs w:val="28"/>
        </w:rPr>
        <w:t>едерации</w:t>
      </w:r>
      <w:r w:rsidRPr="007A6CEA">
        <w:rPr>
          <w:rFonts w:ascii="Times New Roman" w:hAnsi="Times New Roman"/>
          <w:sz w:val="28"/>
          <w:szCs w:val="28"/>
        </w:rPr>
        <w:t xml:space="preserve"> от 06.10.2003</w:t>
      </w:r>
      <w:r w:rsidR="00737FF7">
        <w:rPr>
          <w:rFonts w:ascii="Times New Roman" w:hAnsi="Times New Roman"/>
          <w:sz w:val="28"/>
          <w:szCs w:val="28"/>
        </w:rPr>
        <w:t xml:space="preserve"> </w:t>
      </w:r>
      <w:r w:rsidRPr="007A6CEA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 </w:t>
      </w:r>
      <w:r w:rsidR="00737FF7">
        <w:rPr>
          <w:rFonts w:ascii="Times New Roman" w:hAnsi="Times New Roman"/>
          <w:sz w:val="28"/>
          <w:szCs w:val="28"/>
        </w:rPr>
        <w:t xml:space="preserve">(с изменениями и дополнениями), </w:t>
      </w:r>
      <w:r w:rsidRPr="007A6CEA">
        <w:rPr>
          <w:rFonts w:ascii="Times New Roman" w:hAnsi="Times New Roman"/>
          <w:sz w:val="28"/>
          <w:szCs w:val="28"/>
        </w:rPr>
        <w:t xml:space="preserve">Уставом Бессоновского района Пензенской области, администрация Бессоновского района </w:t>
      </w:r>
      <w:r w:rsidRPr="007A6CEA"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 w:rsidRPr="007A6CEA">
        <w:rPr>
          <w:rFonts w:ascii="Times New Roman" w:hAnsi="Times New Roman"/>
          <w:sz w:val="28"/>
          <w:szCs w:val="28"/>
        </w:rPr>
        <w:t>:</w:t>
      </w:r>
    </w:p>
    <w:p w:rsidR="007A0301" w:rsidRPr="007A0301" w:rsidRDefault="007A0301" w:rsidP="007A0301"/>
    <w:p w:rsidR="00023958" w:rsidRPr="00023958" w:rsidRDefault="00023958" w:rsidP="00023958"/>
    <w:p w:rsidR="00023958" w:rsidRPr="00086368" w:rsidRDefault="00C060FE" w:rsidP="00C060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97CFB">
        <w:rPr>
          <w:sz w:val="28"/>
          <w:szCs w:val="28"/>
        </w:rPr>
        <w:t xml:space="preserve"> </w:t>
      </w:r>
      <w:r w:rsidR="00086368" w:rsidRPr="00C060FE">
        <w:rPr>
          <w:sz w:val="28"/>
          <w:szCs w:val="28"/>
        </w:rPr>
        <w:t>1.</w:t>
      </w:r>
      <w:r w:rsidR="00997CFB" w:rsidRPr="00C060FE">
        <w:rPr>
          <w:sz w:val="28"/>
          <w:szCs w:val="28"/>
        </w:rPr>
        <w:t> </w:t>
      </w:r>
      <w:r w:rsidR="005C031F" w:rsidRPr="00C060FE">
        <w:rPr>
          <w:sz w:val="28"/>
          <w:szCs w:val="28"/>
        </w:rPr>
        <w:t xml:space="preserve">Утвердить </w:t>
      </w:r>
      <w:r w:rsidR="00737FF7" w:rsidRPr="00C060FE">
        <w:rPr>
          <w:sz w:val="28"/>
          <w:szCs w:val="28"/>
        </w:rPr>
        <w:t xml:space="preserve">документацию </w:t>
      </w:r>
      <w:r w:rsidR="006732F0" w:rsidRPr="006732F0">
        <w:rPr>
          <w:sz w:val="28"/>
          <w:szCs w:val="28"/>
        </w:rPr>
        <w:t xml:space="preserve">по планировке территории земельного </w:t>
      </w:r>
      <w:r w:rsidR="006732F0" w:rsidRPr="006732F0">
        <w:rPr>
          <w:bCs/>
          <w:sz w:val="28"/>
          <w:szCs w:val="28"/>
        </w:rPr>
        <w:t>участка по адресу: Пензенская область, Бессоновский район, село Бессоновка, улица Центральная, 251.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2. </w:t>
      </w:r>
      <w:r w:rsidR="00023958" w:rsidRPr="00737FF7">
        <w:rPr>
          <w:sz w:val="28"/>
          <w:szCs w:val="28"/>
        </w:rPr>
        <w:t>Опубликовать настоящ</w:t>
      </w:r>
      <w:r w:rsidR="008E0F51" w:rsidRPr="00737FF7">
        <w:rPr>
          <w:sz w:val="28"/>
          <w:szCs w:val="28"/>
        </w:rPr>
        <w:t xml:space="preserve">ее постановление в официальном </w:t>
      </w:r>
      <w:r w:rsidR="00023958" w:rsidRPr="00737FF7">
        <w:rPr>
          <w:sz w:val="28"/>
          <w:szCs w:val="28"/>
        </w:rPr>
        <w:t>информационном бюллетене «Вестник Бессоновского района» и разместить (опубликовать) на официальном сайте администрации района в информационно-телекоммуникационной сети «Интернет».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3. </w:t>
      </w:r>
      <w:r w:rsidR="00023958" w:rsidRPr="00737FF7">
        <w:rPr>
          <w:sz w:val="28"/>
          <w:szCs w:val="28"/>
        </w:rPr>
        <w:t>Постановление вступает в силу после его официального опубликования.</w:t>
      </w:r>
    </w:p>
    <w:p w:rsidR="00023958" w:rsidRPr="00737FF7" w:rsidRDefault="00997CFB" w:rsidP="00997CFB">
      <w:pPr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4. </w:t>
      </w:r>
      <w:proofErr w:type="gramStart"/>
      <w:r w:rsidR="00023958" w:rsidRPr="00737FF7">
        <w:rPr>
          <w:sz w:val="28"/>
          <w:szCs w:val="28"/>
        </w:rPr>
        <w:t>Контроль за</w:t>
      </w:r>
      <w:proofErr w:type="gramEnd"/>
      <w:r w:rsidR="00023958" w:rsidRPr="00737FF7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</w:t>
      </w:r>
      <w:r w:rsidR="00737FF7" w:rsidRPr="00737FF7">
        <w:rPr>
          <w:sz w:val="28"/>
          <w:szCs w:val="28"/>
        </w:rPr>
        <w:t xml:space="preserve">Бессоновского </w:t>
      </w:r>
      <w:r w:rsidR="00023958" w:rsidRPr="00737FF7">
        <w:rPr>
          <w:sz w:val="28"/>
          <w:szCs w:val="28"/>
        </w:rPr>
        <w:t>района</w:t>
      </w:r>
      <w:r w:rsidR="00737FF7" w:rsidRPr="00737FF7">
        <w:rPr>
          <w:sz w:val="28"/>
          <w:szCs w:val="28"/>
        </w:rPr>
        <w:t xml:space="preserve"> Пензенской области</w:t>
      </w:r>
      <w:r w:rsidR="00023958" w:rsidRPr="00737FF7">
        <w:rPr>
          <w:sz w:val="28"/>
          <w:szCs w:val="28"/>
        </w:rPr>
        <w:t xml:space="preserve">. </w:t>
      </w:r>
    </w:p>
    <w:p w:rsidR="00A94AB0" w:rsidRDefault="00A94AB0" w:rsidP="00A94AB0">
      <w:pPr>
        <w:widowControl/>
        <w:ind w:left="567"/>
        <w:jc w:val="both"/>
        <w:rPr>
          <w:sz w:val="28"/>
          <w:szCs w:val="28"/>
        </w:rPr>
      </w:pPr>
    </w:p>
    <w:p w:rsidR="007A0301" w:rsidRDefault="007A0301" w:rsidP="00A94AB0">
      <w:pPr>
        <w:widowControl/>
        <w:ind w:left="567"/>
        <w:jc w:val="both"/>
        <w:rPr>
          <w:sz w:val="28"/>
          <w:szCs w:val="28"/>
        </w:rPr>
      </w:pPr>
    </w:p>
    <w:p w:rsidR="00370336" w:rsidRPr="00244EA5" w:rsidRDefault="00370336" w:rsidP="00E5134D">
      <w:pPr>
        <w:tabs>
          <w:tab w:val="left" w:pos="4617"/>
          <w:tab w:val="left" w:pos="7467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</w:t>
      </w:r>
      <w:r w:rsidR="008E0F51">
        <w:rPr>
          <w:bCs/>
          <w:sz w:val="28"/>
          <w:szCs w:val="28"/>
        </w:rPr>
        <w:t xml:space="preserve"> района</w:t>
      </w:r>
      <w:bookmarkStart w:id="0" w:name="_GoBack"/>
      <w:bookmarkEnd w:id="0"/>
      <w:r w:rsidR="00737FF7">
        <w:rPr>
          <w:bCs/>
          <w:sz w:val="28"/>
          <w:szCs w:val="28"/>
        </w:rPr>
        <w:t xml:space="preserve">    </w:t>
      </w:r>
      <w:r w:rsidR="00C060FE">
        <w:rPr>
          <w:bCs/>
          <w:sz w:val="28"/>
          <w:szCs w:val="28"/>
        </w:rPr>
        <w:t xml:space="preserve"> </w:t>
      </w:r>
      <w:r w:rsidR="00997CFB">
        <w:rPr>
          <w:bCs/>
          <w:sz w:val="28"/>
          <w:szCs w:val="28"/>
        </w:rPr>
        <w:t xml:space="preserve"> </w:t>
      </w:r>
      <w:r w:rsidR="006732F0">
        <w:rPr>
          <w:bCs/>
          <w:sz w:val="28"/>
          <w:szCs w:val="28"/>
        </w:rPr>
        <w:t xml:space="preserve">       </w:t>
      </w:r>
      <w:r w:rsidR="00023958">
        <w:rPr>
          <w:sz w:val="28"/>
        </w:rPr>
        <w:t>В.Е. Демичев</w:t>
      </w:r>
    </w:p>
    <w:p w:rsidR="000E497A" w:rsidRDefault="000E497A"/>
    <w:sectPr w:rsidR="000E497A" w:rsidSect="00C46D3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14115"/>
    <w:multiLevelType w:val="hybridMultilevel"/>
    <w:tmpl w:val="84A8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70336"/>
    <w:rsid w:val="00023958"/>
    <w:rsid w:val="0005498E"/>
    <w:rsid w:val="00086368"/>
    <w:rsid w:val="000E497A"/>
    <w:rsid w:val="002873D3"/>
    <w:rsid w:val="00370336"/>
    <w:rsid w:val="004009D1"/>
    <w:rsid w:val="00463006"/>
    <w:rsid w:val="004A4CC2"/>
    <w:rsid w:val="005C031F"/>
    <w:rsid w:val="00647C21"/>
    <w:rsid w:val="006732F0"/>
    <w:rsid w:val="00737FF7"/>
    <w:rsid w:val="007A0301"/>
    <w:rsid w:val="007A6CEA"/>
    <w:rsid w:val="008309DC"/>
    <w:rsid w:val="008536B8"/>
    <w:rsid w:val="008B2734"/>
    <w:rsid w:val="008B47CA"/>
    <w:rsid w:val="008E0F51"/>
    <w:rsid w:val="0096573F"/>
    <w:rsid w:val="00997CFB"/>
    <w:rsid w:val="009A6CF7"/>
    <w:rsid w:val="009C1E42"/>
    <w:rsid w:val="00A94AB0"/>
    <w:rsid w:val="00B578FC"/>
    <w:rsid w:val="00B854F6"/>
    <w:rsid w:val="00BD2EF6"/>
    <w:rsid w:val="00BE0148"/>
    <w:rsid w:val="00C060FE"/>
    <w:rsid w:val="00C46D3C"/>
    <w:rsid w:val="00C52BAE"/>
    <w:rsid w:val="00DA300B"/>
    <w:rsid w:val="00E33AF9"/>
    <w:rsid w:val="00E5134D"/>
    <w:rsid w:val="00E91233"/>
    <w:rsid w:val="00F36271"/>
    <w:rsid w:val="00F54072"/>
    <w:rsid w:val="00F81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3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70336"/>
    <w:pPr>
      <w:keepNext/>
      <w:widowControl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0336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customStyle="1" w:styleId="a3">
    <w:name w:val="Прижатый влево"/>
    <w:basedOn w:val="a"/>
    <w:next w:val="a"/>
    <w:rsid w:val="00023958"/>
    <w:pPr>
      <w:widowControl/>
      <w:autoSpaceDE w:val="0"/>
      <w:autoSpaceDN w:val="0"/>
      <w:adjustRightInd w:val="0"/>
    </w:pPr>
    <w:rPr>
      <w:rFonts w:ascii="Arial" w:hAnsi="Arial"/>
    </w:rPr>
  </w:style>
  <w:style w:type="paragraph" w:styleId="a4">
    <w:name w:val="List Paragraph"/>
    <w:basedOn w:val="a"/>
    <w:uiPriority w:val="34"/>
    <w:qFormat/>
    <w:rsid w:val="00023958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</dc:creator>
  <cp:lastModifiedBy>Валькова</cp:lastModifiedBy>
  <cp:revision>17</cp:revision>
  <cp:lastPrinted>2020-06-01T08:37:00Z</cp:lastPrinted>
  <dcterms:created xsi:type="dcterms:W3CDTF">2018-12-19T08:12:00Z</dcterms:created>
  <dcterms:modified xsi:type="dcterms:W3CDTF">2020-06-03T11:52:00Z</dcterms:modified>
</cp:coreProperties>
</file>