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4F" w:rsidRDefault="0030504F" w:rsidP="0030504F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br w:type="textWrapping" w:clear="all"/>
      </w:r>
    </w:p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0504F" w:rsidRPr="00CA1CE9" w:rsidTr="00042847">
        <w:trPr>
          <w:trHeight w:val="719"/>
        </w:trPr>
        <w:tc>
          <w:tcPr>
            <w:tcW w:w="9606" w:type="dxa"/>
          </w:tcPr>
          <w:p w:rsidR="0030504F" w:rsidRDefault="0030504F" w:rsidP="00042847">
            <w:pPr>
              <w:jc w:val="center"/>
              <w:rPr>
                <w:b/>
                <w:sz w:val="28"/>
              </w:rPr>
            </w:pPr>
          </w:p>
          <w:p w:rsidR="0030504F" w:rsidRDefault="0030504F" w:rsidP="00042847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-381000</wp:posOffset>
                  </wp:positionV>
                  <wp:extent cx="729615" cy="9144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0504F" w:rsidRPr="00CA1CE9" w:rsidRDefault="0030504F" w:rsidP="00042847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</w:tr>
      <w:tr w:rsidR="0030504F" w:rsidRPr="0030504F" w:rsidTr="00042847">
        <w:tc>
          <w:tcPr>
            <w:tcW w:w="9606" w:type="dxa"/>
          </w:tcPr>
          <w:p w:rsidR="0030504F" w:rsidRPr="0030504F" w:rsidRDefault="0030504F" w:rsidP="000428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Pr="0030504F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Александровского сельсовета</w:t>
            </w:r>
          </w:p>
        </w:tc>
      </w:tr>
      <w:tr w:rsidR="0030504F" w:rsidRPr="0030504F" w:rsidTr="00042847">
        <w:trPr>
          <w:trHeight w:val="397"/>
        </w:trPr>
        <w:tc>
          <w:tcPr>
            <w:tcW w:w="9606" w:type="dxa"/>
          </w:tcPr>
          <w:p w:rsidR="0030504F" w:rsidRPr="0030504F" w:rsidRDefault="0030504F" w:rsidP="000428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30504F" w:rsidRPr="0030504F" w:rsidTr="00042847">
        <w:trPr>
          <w:trHeight w:val="340"/>
        </w:trPr>
        <w:tc>
          <w:tcPr>
            <w:tcW w:w="9606" w:type="dxa"/>
            <w:vAlign w:val="center"/>
          </w:tcPr>
          <w:p w:rsidR="0030504F" w:rsidRPr="0030504F" w:rsidRDefault="0030504F" w:rsidP="00042847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30504F" w:rsidRPr="0030504F" w:rsidRDefault="0030504F" w:rsidP="00305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от </w:t>
      </w:r>
      <w:r w:rsidR="0078396F">
        <w:rPr>
          <w:rFonts w:ascii="Times New Roman" w:hAnsi="Times New Roman" w:cs="Times New Roman"/>
          <w:sz w:val="28"/>
          <w:szCs w:val="28"/>
        </w:rPr>
        <w:t xml:space="preserve">31 марта </w:t>
      </w:r>
      <w:r w:rsidRPr="0030504F">
        <w:rPr>
          <w:rFonts w:ascii="Times New Roman" w:hAnsi="Times New Roman" w:cs="Times New Roman"/>
          <w:sz w:val="28"/>
          <w:szCs w:val="28"/>
        </w:rPr>
        <w:t xml:space="preserve"> 20</w:t>
      </w:r>
      <w:r w:rsidR="0078396F">
        <w:rPr>
          <w:rFonts w:ascii="Times New Roman" w:hAnsi="Times New Roman" w:cs="Times New Roman"/>
          <w:sz w:val="28"/>
          <w:szCs w:val="28"/>
        </w:rPr>
        <w:t xml:space="preserve">22 </w:t>
      </w:r>
      <w:r w:rsidRPr="0030504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8396F">
        <w:rPr>
          <w:rFonts w:ascii="Times New Roman" w:hAnsi="Times New Roman" w:cs="Times New Roman"/>
          <w:sz w:val="28"/>
          <w:szCs w:val="28"/>
        </w:rPr>
        <w:t>36</w:t>
      </w:r>
    </w:p>
    <w:p w:rsidR="0030504F" w:rsidRPr="0030504F" w:rsidRDefault="0030504F" w:rsidP="0030504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0504F" w:rsidRPr="0078396F" w:rsidRDefault="0030504F" w:rsidP="0030504F">
      <w:pPr>
        <w:spacing w:after="0" w:line="240" w:lineRule="auto"/>
        <w:ind w:left="142" w:right="-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96F">
        <w:rPr>
          <w:rFonts w:ascii="Times New Roman" w:hAnsi="Times New Roman" w:cs="Times New Roman"/>
          <w:b/>
          <w:sz w:val="26"/>
          <w:szCs w:val="26"/>
        </w:rPr>
        <w:t>Об</w:t>
      </w:r>
      <w:r w:rsidR="001E221F" w:rsidRPr="0078396F">
        <w:rPr>
          <w:rFonts w:ascii="Times New Roman" w:hAnsi="Times New Roman" w:cs="Times New Roman"/>
          <w:b/>
          <w:sz w:val="26"/>
          <w:szCs w:val="26"/>
        </w:rPr>
        <w:t xml:space="preserve"> утверждении Положения об</w:t>
      </w:r>
      <w:r w:rsidRPr="0078396F">
        <w:rPr>
          <w:rFonts w:ascii="Times New Roman" w:hAnsi="Times New Roman" w:cs="Times New Roman"/>
          <w:b/>
          <w:sz w:val="26"/>
          <w:szCs w:val="26"/>
        </w:rPr>
        <w:t xml:space="preserve"> организации пожарно-профилактической работы по проведению противопожарной пропаганды на территории Александровского сельсовета</w:t>
      </w:r>
      <w:r w:rsidR="001E221F" w:rsidRPr="0078396F">
        <w:rPr>
          <w:rFonts w:ascii="Times New Roman" w:hAnsi="Times New Roman" w:cs="Times New Roman"/>
          <w:b/>
          <w:sz w:val="26"/>
          <w:szCs w:val="26"/>
        </w:rPr>
        <w:t xml:space="preserve"> Бессоновского района Пензенской области</w:t>
      </w:r>
    </w:p>
    <w:p w:rsidR="0030504F" w:rsidRPr="0078396F" w:rsidRDefault="0030504F" w:rsidP="00305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0504F" w:rsidRPr="0078396F" w:rsidRDefault="0030504F" w:rsidP="00305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8396F">
        <w:rPr>
          <w:rFonts w:ascii="Times New Roman" w:hAnsi="Times New Roman" w:cs="Times New Roman"/>
          <w:sz w:val="26"/>
          <w:szCs w:val="26"/>
        </w:rPr>
        <w:t>В соответствии с Федеральными законами</w:t>
      </w:r>
      <w:r w:rsidR="001E221F" w:rsidRPr="0078396F">
        <w:rPr>
          <w:rFonts w:ascii="Times New Roman" w:hAnsi="Times New Roman" w:cs="Times New Roman"/>
          <w:sz w:val="26"/>
          <w:szCs w:val="26"/>
        </w:rPr>
        <w:t xml:space="preserve"> от 21.12.1994 № 69-ФЗ «О пожарной безопасности»,</w:t>
      </w:r>
      <w:r w:rsidRPr="0078396F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1E221F" w:rsidRPr="0078396F">
        <w:rPr>
          <w:rFonts w:ascii="Times New Roman" w:hAnsi="Times New Roman" w:cs="Times New Roman"/>
          <w:sz w:val="26"/>
          <w:szCs w:val="26"/>
        </w:rPr>
        <w:t>руководствуясь Уставом Александровского сельсовета</w:t>
      </w:r>
      <w:r w:rsidRPr="0078396F">
        <w:rPr>
          <w:rFonts w:ascii="Times New Roman" w:hAnsi="Times New Roman" w:cs="Times New Roman"/>
          <w:sz w:val="26"/>
          <w:szCs w:val="26"/>
        </w:rPr>
        <w:t>, администрация Александровского сельсовета</w:t>
      </w:r>
      <w:r w:rsidR="001E221F" w:rsidRPr="0078396F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78396F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30504F" w:rsidRPr="0078396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96F">
        <w:rPr>
          <w:rFonts w:ascii="Times New Roman" w:hAnsi="Times New Roman" w:cs="Times New Roman"/>
          <w:sz w:val="26"/>
          <w:szCs w:val="26"/>
        </w:rPr>
        <w:t xml:space="preserve">1. Утвердить Положение </w:t>
      </w:r>
      <w:r w:rsidR="001E221F" w:rsidRPr="0078396F">
        <w:rPr>
          <w:rFonts w:ascii="Times New Roman" w:hAnsi="Times New Roman" w:cs="Times New Roman"/>
          <w:sz w:val="26"/>
          <w:szCs w:val="26"/>
        </w:rPr>
        <w:t>об</w:t>
      </w:r>
      <w:r w:rsidRPr="0078396F">
        <w:rPr>
          <w:rFonts w:ascii="Times New Roman" w:hAnsi="Times New Roman" w:cs="Times New Roman"/>
          <w:sz w:val="26"/>
          <w:szCs w:val="26"/>
        </w:rPr>
        <w:t xml:space="preserve"> организации пожарно-профилактической работы по проведению противопожарной пропаганды на территории Александровского сельсовета</w:t>
      </w:r>
      <w:r w:rsidR="001E221F" w:rsidRPr="0078396F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78396F">
        <w:rPr>
          <w:rFonts w:ascii="Times New Roman" w:hAnsi="Times New Roman" w:cs="Times New Roman"/>
          <w:sz w:val="26"/>
          <w:szCs w:val="26"/>
        </w:rPr>
        <w:t xml:space="preserve"> согласно приложению № 1.</w:t>
      </w:r>
    </w:p>
    <w:p w:rsidR="0030504F" w:rsidRPr="0078396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96F">
        <w:rPr>
          <w:rFonts w:ascii="Times New Roman" w:hAnsi="Times New Roman" w:cs="Times New Roman"/>
          <w:sz w:val="26"/>
          <w:szCs w:val="26"/>
        </w:rPr>
        <w:t>2. Утвердить план мероприятий по активизации пожарно-профилактической работы в границах Александровского сельсовета</w:t>
      </w:r>
      <w:r w:rsidR="001E221F" w:rsidRPr="0078396F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78396F">
        <w:rPr>
          <w:rFonts w:ascii="Times New Roman" w:hAnsi="Times New Roman" w:cs="Times New Roman"/>
          <w:sz w:val="26"/>
          <w:szCs w:val="26"/>
        </w:rPr>
        <w:t xml:space="preserve"> согласно приложению № 2.</w:t>
      </w:r>
    </w:p>
    <w:p w:rsidR="0030504F" w:rsidRPr="0078396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396F">
        <w:rPr>
          <w:rFonts w:ascii="Times New Roman" w:hAnsi="Times New Roman" w:cs="Times New Roman"/>
          <w:sz w:val="26"/>
          <w:szCs w:val="26"/>
        </w:rPr>
        <w:t>3. Назначить ответственным за проведение противопожарной пропаганды администрации Александровского сельсовета</w:t>
      </w:r>
      <w:r w:rsidR="001E221F" w:rsidRPr="0078396F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78396F">
        <w:rPr>
          <w:rFonts w:ascii="Times New Roman" w:hAnsi="Times New Roman" w:cs="Times New Roman"/>
          <w:sz w:val="26"/>
          <w:szCs w:val="26"/>
        </w:rPr>
        <w:t xml:space="preserve"> Попкову Ирину Викторовну  – зам</w:t>
      </w:r>
      <w:proofErr w:type="gramStart"/>
      <w:r w:rsidRPr="0078396F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Pr="0078396F">
        <w:rPr>
          <w:rFonts w:ascii="Times New Roman" w:hAnsi="Times New Roman" w:cs="Times New Roman"/>
          <w:sz w:val="26"/>
          <w:szCs w:val="26"/>
        </w:rPr>
        <w:t>лавы  администрации Александровского сельсовета</w:t>
      </w:r>
    </w:p>
    <w:p w:rsidR="0030504F" w:rsidRPr="0078396F" w:rsidRDefault="0030504F" w:rsidP="0030504F">
      <w:pPr>
        <w:pStyle w:val="a6"/>
        <w:rPr>
          <w:rFonts w:ascii="Times New Roman" w:hAnsi="Times New Roman" w:cs="Times New Roman"/>
          <w:sz w:val="26"/>
          <w:szCs w:val="26"/>
        </w:rPr>
      </w:pPr>
      <w:r w:rsidRPr="0078396F">
        <w:rPr>
          <w:rFonts w:ascii="Times New Roman" w:hAnsi="Times New Roman" w:cs="Times New Roman"/>
          <w:sz w:val="26"/>
          <w:szCs w:val="26"/>
        </w:rPr>
        <w:t xml:space="preserve">           4. Опубликовать настоящее постановление в информационном бюллетене «Сельские ведомости» и на официальном сайте администрации Александровского сельсовета  в сети «Интернет».</w:t>
      </w:r>
    </w:p>
    <w:p w:rsidR="0030504F" w:rsidRPr="0078396F" w:rsidRDefault="0030504F" w:rsidP="0030504F">
      <w:pPr>
        <w:pStyle w:val="a6"/>
        <w:rPr>
          <w:rFonts w:ascii="Times New Roman" w:hAnsi="Times New Roman" w:cs="Times New Roman"/>
          <w:sz w:val="26"/>
          <w:szCs w:val="26"/>
        </w:rPr>
      </w:pPr>
      <w:r w:rsidRPr="0078396F">
        <w:rPr>
          <w:rFonts w:ascii="Times New Roman" w:hAnsi="Times New Roman" w:cs="Times New Roman"/>
          <w:sz w:val="26"/>
          <w:szCs w:val="26"/>
        </w:rPr>
        <w:t xml:space="preserve">           5. Настоящее постановление вступает в силу на следующий день  после дня  его </w:t>
      </w:r>
      <w:r w:rsidR="001E221F" w:rsidRPr="0078396F">
        <w:rPr>
          <w:rFonts w:ascii="Times New Roman" w:hAnsi="Times New Roman" w:cs="Times New Roman"/>
          <w:sz w:val="26"/>
          <w:szCs w:val="26"/>
        </w:rPr>
        <w:t>официального опубликования</w:t>
      </w:r>
      <w:r w:rsidRPr="0078396F">
        <w:rPr>
          <w:rFonts w:ascii="Times New Roman" w:hAnsi="Times New Roman" w:cs="Times New Roman"/>
          <w:sz w:val="26"/>
          <w:szCs w:val="26"/>
        </w:rPr>
        <w:t>.</w:t>
      </w:r>
    </w:p>
    <w:p w:rsidR="0030504F" w:rsidRDefault="0030504F" w:rsidP="0030504F">
      <w:pPr>
        <w:pStyle w:val="a6"/>
        <w:rPr>
          <w:rFonts w:ascii="Times New Roman" w:hAnsi="Times New Roman" w:cs="Times New Roman"/>
          <w:sz w:val="26"/>
          <w:szCs w:val="26"/>
        </w:rPr>
      </w:pPr>
      <w:r w:rsidRPr="0078396F">
        <w:rPr>
          <w:rFonts w:ascii="Times New Roman" w:hAnsi="Times New Roman" w:cs="Times New Roman"/>
          <w:sz w:val="26"/>
          <w:szCs w:val="26"/>
        </w:rPr>
        <w:t xml:space="preserve">           6. </w:t>
      </w:r>
      <w:proofErr w:type="gramStart"/>
      <w:r w:rsidRPr="0078396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78396F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78396F" w:rsidRDefault="0078396F" w:rsidP="0030504F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78396F" w:rsidRDefault="0078396F" w:rsidP="0030504F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78396F" w:rsidRPr="0078396F" w:rsidRDefault="0078396F" w:rsidP="0030504F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30504F" w:rsidRPr="0078396F" w:rsidRDefault="0030504F" w:rsidP="0030504F">
      <w:pPr>
        <w:pStyle w:val="a6"/>
        <w:rPr>
          <w:rFonts w:ascii="Times New Roman" w:hAnsi="Times New Roman" w:cs="Times New Roman"/>
          <w:sz w:val="26"/>
          <w:szCs w:val="26"/>
        </w:rPr>
      </w:pPr>
    </w:p>
    <w:tbl>
      <w:tblPr>
        <w:tblW w:w="9747" w:type="dxa"/>
        <w:tblLook w:val="04A0"/>
      </w:tblPr>
      <w:tblGrid>
        <w:gridCol w:w="4608"/>
        <w:gridCol w:w="1772"/>
        <w:gridCol w:w="3367"/>
      </w:tblGrid>
      <w:tr w:rsidR="0030504F" w:rsidRPr="0078396F" w:rsidTr="0030504F">
        <w:tc>
          <w:tcPr>
            <w:tcW w:w="4608" w:type="dxa"/>
            <w:hideMark/>
          </w:tcPr>
          <w:p w:rsidR="0030504F" w:rsidRPr="0078396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396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Глава Александровского сельсовета                                          </w:t>
            </w:r>
          </w:p>
          <w:p w:rsidR="0030504F" w:rsidRPr="0078396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772" w:type="dxa"/>
          </w:tcPr>
          <w:p w:rsidR="0030504F" w:rsidRPr="0078396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396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     </w:t>
            </w:r>
          </w:p>
        </w:tc>
        <w:tc>
          <w:tcPr>
            <w:tcW w:w="3367" w:type="dxa"/>
            <w:vAlign w:val="bottom"/>
          </w:tcPr>
          <w:p w:rsidR="0030504F" w:rsidRPr="0078396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396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 </w:t>
            </w:r>
            <w:proofErr w:type="spellStart"/>
            <w:r w:rsidRPr="0078396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С.А.Вехов</w:t>
            </w:r>
            <w:proofErr w:type="spellEnd"/>
          </w:p>
          <w:p w:rsidR="0030504F" w:rsidRPr="0078396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30504F" w:rsidRPr="0030504F" w:rsidRDefault="0030504F" w:rsidP="003050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4F" w:rsidRPr="0030504F" w:rsidRDefault="0078396F" w:rsidP="0030504F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30504F"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</w:t>
      </w:r>
      <w:proofErr w:type="spellEnd"/>
      <w:r w:rsidR="0030504F"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30504F" w:rsidRDefault="0030504F" w:rsidP="003050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221F" w:rsidRPr="0030504F" w:rsidRDefault="001E221F" w:rsidP="003050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</w:p>
    <w:p w:rsidR="0030504F" w:rsidRPr="0030504F" w:rsidRDefault="0030504F" w:rsidP="003050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ПОЛОЖЕНИЕ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1E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 Пензенской области</w:t>
      </w: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I.</w:t>
      </w:r>
      <w:r w:rsidRPr="0030504F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Положение о порядке проведения противопожарной пропаганды населения 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 (далее – Александровский сельсовет)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>мерам пожарной безопасности определяет цели, задачи, порядок и периодичность проведения противопожарной пропаганды населения мерам пожарной безопасности.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 Основными целями проведения противопожарной пропаганды населения мерам пожарной безопасности и проведения противопожарной пропаганды являются: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2.1. снижение количества пожаров и степени тяжести их последствий;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2.2. совершенствование знаний населения в области пожарной безопасности.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 Основными задачами в сфере проведения противопожарной пропаганды населения сельского поселения являются: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3.1.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30504F" w:rsidRPr="00275758" w:rsidRDefault="00275758" w:rsidP="00275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504F" w:rsidRPr="0030504F">
        <w:rPr>
          <w:rFonts w:ascii="Times New Roman" w:hAnsi="Times New Roman" w:cs="Times New Roman"/>
          <w:sz w:val="28"/>
          <w:szCs w:val="28"/>
        </w:rPr>
        <w:t xml:space="preserve">3.2. повышение эффективности взаимодействия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Александровского 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504F" w:rsidRPr="0030504F">
        <w:rPr>
          <w:rFonts w:ascii="Times New Roman" w:hAnsi="Times New Roman" w:cs="Times New Roman"/>
          <w:sz w:val="28"/>
          <w:szCs w:val="28"/>
        </w:rPr>
        <w:t xml:space="preserve"> организаций и населения в сфере обеспечения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3.3. совершенствование форм и методов противопожарной пропаганды;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3.4. оперативное доведение до населения информации в области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3.5.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lastRenderedPageBreak/>
        <w:t xml:space="preserve"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 Противопожарную пропаганду проводят работники администрации Александровского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, а также руководители учреждений и организаций.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II. Организация противопожарной пропаганды</w:t>
      </w:r>
    </w:p>
    <w:p w:rsidR="0030504F" w:rsidRPr="0030504F" w:rsidRDefault="0030504F" w:rsidP="003050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Администрация Александровского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 проводит противопожарную пропаганду посредством: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1.1. изготовления и распространения среди населения противопожарных памяток, листовок;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1.2. изготовления и размещения социальной рекламы по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1.3. организации конкурсов, выставок, соревнований на противопожарную тематику;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1.4. привлечения средств массовой информации;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1.5. размещение информационного материала на противопожарную тематику на сайте администрации Александровского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 Учреждениям рекомендуется проводить противопожарную пропаганду посредством: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2.1. изготовления и распространения среди работников организации памяток и листовок о мерах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2.2. размещения в объектах муниципальной собственности (здравоохранения, образования, культуры) уголков (информационных стендов) пожарной безопасности.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Ш. Порядок проведения противопожарной пропаганды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Функции организации противопожарной пропаганды на территории Александровского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, возлагаются на админист</w:t>
      </w:r>
      <w:r w:rsidR="00275758">
        <w:rPr>
          <w:rFonts w:ascii="Times New Roman" w:hAnsi="Times New Roman" w:cs="Times New Roman"/>
          <w:sz w:val="28"/>
          <w:szCs w:val="28"/>
        </w:rPr>
        <w:t>рацию Александровского 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 Админист</w:t>
      </w:r>
      <w:r w:rsidR="00275758">
        <w:rPr>
          <w:rFonts w:ascii="Times New Roman" w:hAnsi="Times New Roman" w:cs="Times New Roman"/>
          <w:sz w:val="28"/>
          <w:szCs w:val="28"/>
        </w:rPr>
        <w:t>рация Александровского 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, с целью организации пропаганды: 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2.1. осуществляет взаимодействие и координирует деятельность организаций, в том числе различных общественных формирований, и граждан;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2.2. информирует население о проблемах и путях обеспечения первичных мер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lastRenderedPageBreak/>
        <w:t>2.3. осуществляет методическое сопровождение деятельности по обучению населения мерам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2.4. в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 Для организации работы по пропаганде мер пожарной безопасности на террит</w:t>
      </w:r>
      <w:r w:rsidR="00275758">
        <w:rPr>
          <w:rFonts w:ascii="Times New Roman" w:hAnsi="Times New Roman" w:cs="Times New Roman"/>
          <w:sz w:val="28"/>
          <w:szCs w:val="28"/>
        </w:rPr>
        <w:t xml:space="preserve">ории Александровского сельсовета </w:t>
      </w:r>
      <w:r w:rsidRPr="0030504F">
        <w:rPr>
          <w:rFonts w:ascii="Times New Roman" w:hAnsi="Times New Roman" w:cs="Times New Roman"/>
          <w:sz w:val="28"/>
          <w:szCs w:val="28"/>
        </w:rPr>
        <w:t xml:space="preserve">назначается ответственное должностное лицо. 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4. Противопожарная пропаганда, как правило, проводится за счет средств Александровского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br w:type="page"/>
      </w:r>
    </w:p>
    <w:p w:rsidR="0030504F" w:rsidRPr="0030504F" w:rsidRDefault="0030504F" w:rsidP="0030504F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275758" w:rsidRDefault="00275758" w:rsidP="00275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Александровского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221F" w:rsidRDefault="001E221F" w:rsidP="00275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</w:t>
      </w:r>
    </w:p>
    <w:p w:rsidR="001E221F" w:rsidRPr="0030504F" w:rsidRDefault="001E221F" w:rsidP="00275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ПЛАН</w:t>
      </w: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мероприятий по активизации пожарно-профилактической работы в границах Александровского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1E221F">
        <w:rPr>
          <w:rFonts w:ascii="Times New Roman" w:hAnsi="Times New Roman" w:cs="Times New Roman"/>
          <w:sz w:val="28"/>
          <w:szCs w:val="28"/>
        </w:rPr>
        <w:t>Бессоновского района Пензенской области</w:t>
      </w: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Привлекать к работе по обучению мерам пожарной безопасности руководителей учреждений.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Срок исполнения: постоянно</w:t>
      </w:r>
      <w:r w:rsidRPr="0030504F">
        <w:rPr>
          <w:rFonts w:ascii="Times New Roman" w:hAnsi="Times New Roman" w:cs="Times New Roman"/>
          <w:sz w:val="28"/>
          <w:szCs w:val="28"/>
        </w:rPr>
        <w:tab/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Исполнитель: администрация Александровского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Распространение буклетов, памяток по обучению населения правилам пожарной безопасности, действиям в случае пожара.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Срок исполнения: постоянно</w:t>
      </w:r>
      <w:r w:rsidRPr="0030504F">
        <w:rPr>
          <w:rFonts w:ascii="Times New Roman" w:hAnsi="Times New Roman" w:cs="Times New Roman"/>
          <w:sz w:val="28"/>
          <w:szCs w:val="28"/>
        </w:rPr>
        <w:tab/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Исполнитель: администрация Александровского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04F" w:rsidRPr="0030504F" w:rsidRDefault="0030504F" w:rsidP="0030504F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Организовать обучение правилам пожарной безопасности одиноких, престарелых граждан.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 Срок исполнения: ежеквартально.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 Исполнитель: администрация Александровского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, совместно с центром социального обслуживания населения на дому.</w:t>
      </w: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421" w:rsidRPr="0030504F" w:rsidRDefault="00A95421">
      <w:pPr>
        <w:rPr>
          <w:rFonts w:ascii="Times New Roman" w:hAnsi="Times New Roman" w:cs="Times New Roman"/>
          <w:sz w:val="28"/>
          <w:szCs w:val="28"/>
        </w:rPr>
      </w:pPr>
    </w:p>
    <w:sectPr w:rsidR="00A95421" w:rsidRPr="0030504F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0504F"/>
    <w:rsid w:val="001E221F"/>
    <w:rsid w:val="001E4609"/>
    <w:rsid w:val="00275758"/>
    <w:rsid w:val="0030504F"/>
    <w:rsid w:val="0078396F"/>
    <w:rsid w:val="00A95421"/>
    <w:rsid w:val="00E37917"/>
    <w:rsid w:val="00ED1E81"/>
    <w:rsid w:val="00F55A18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4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04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0504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050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No Spacing"/>
    <w:uiPriority w:val="1"/>
    <w:qFormat/>
    <w:rsid w:val="003050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5</cp:revision>
  <cp:lastPrinted>2022-04-04T08:22:00Z</cp:lastPrinted>
  <dcterms:created xsi:type="dcterms:W3CDTF">2022-03-30T08:06:00Z</dcterms:created>
  <dcterms:modified xsi:type="dcterms:W3CDTF">2022-04-04T08:22:00Z</dcterms:modified>
</cp:coreProperties>
</file>