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E815E1">
      <w:pPr>
        <w:rPr>
          <w:sz w:val="28"/>
        </w:rPr>
      </w:pPr>
      <w:r>
        <w:rPr>
          <w:sz w:val="28"/>
        </w:rPr>
        <w:t>04.09</w:t>
      </w:r>
      <w:r w:rsidR="007067C0">
        <w:rPr>
          <w:sz w:val="28"/>
        </w:rPr>
        <w:t>.2020г.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9</w:t>
      </w:r>
      <w:r w:rsidRPr="00E815E1">
        <w:rPr>
          <w:sz w:val="28"/>
        </w:rPr>
        <w:t>9</w:t>
      </w:r>
      <w:r w:rsidR="004412F6">
        <w:rPr>
          <w:sz w:val="28"/>
        </w:rPr>
        <w:t>/436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5E1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 порядке работы участковых избирательных комиссий Бессоновского района Пензенской области при организации досрочного голосования на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№7, на выборах Губернатора Пензенской области</w:t>
      </w:r>
      <w:r w:rsidR="00DC4F69">
        <w:rPr>
          <w:b/>
          <w:bCs/>
        </w:rPr>
        <w:t xml:space="preserve">, дополнительным выборам депутатов Комитета местного самоуправления Чемодановского сельсовета Бессоновского района Пензенской области </w:t>
      </w:r>
      <w:r>
        <w:rPr>
          <w:b/>
          <w:bCs/>
        </w:rPr>
        <w:t xml:space="preserve"> 13 сентября 2020 года</w:t>
      </w:r>
    </w:p>
    <w:p w:rsidR="00A17144" w:rsidRDefault="00A17144">
      <w:pPr>
        <w:jc w:val="both"/>
        <w:rPr>
          <w:sz w:val="28"/>
        </w:rPr>
      </w:pPr>
    </w:p>
    <w:p w:rsidR="00E815E1" w:rsidRDefault="00E815E1" w:rsidP="00DC4F69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Руководствуясь Порядком досрочного голосования избирателей, участников референдума с применением дополнительных форм организации голосования при проведении выборов, референдумов в единый день голосования 13 сентября 2020 года, утвержденного постановлением Центральной избирательной комиссии Российской Федерации от 24 июля 2020 года № 260/1916-7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E815E1" w:rsidRDefault="00133081" w:rsidP="00E815E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</w:t>
      </w:r>
      <w:r w:rsidR="00E815E1">
        <w:rPr>
          <w:bCs/>
          <w:sz w:val="28"/>
        </w:rPr>
        <w:t>Участковым избирательным комиссиям Бессоновского района Пензенской области организовать работу по проведению до</w:t>
      </w:r>
      <w:r w:rsidR="00DC4F69">
        <w:rPr>
          <w:bCs/>
          <w:sz w:val="28"/>
        </w:rPr>
        <w:t>срочного голосования по дополнительным выборам депутата ГД ФС РФ 7 созыва по одномандатному избирательному округу №147, по выборам Губернатора Пензенской области, по дополнительным выборам депутатов Комитета местного самоуправления Чемодановского сельсовета Бессоновского района  с 8.00 до 20.00 часов.</w:t>
      </w:r>
    </w:p>
    <w:p w:rsidR="002D4535" w:rsidRDefault="00DC4F69" w:rsidP="00E815E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2.Утвердить </w:t>
      </w:r>
      <w:r w:rsidR="00420993">
        <w:rPr>
          <w:bCs/>
          <w:sz w:val="28"/>
        </w:rPr>
        <w:t>с</w:t>
      </w:r>
      <w:r>
        <w:rPr>
          <w:bCs/>
          <w:sz w:val="28"/>
        </w:rPr>
        <w:t xml:space="preserve">писок участковых избирательных комиссий при проведении досрочного голосования по дополнительным выборам депутата Государственной Думы Федерального Собрания Российской Федерации седьмого созыва по одномандатному избирательному округу №147, по выборам Губернатора Пензенской области, по дополнительным выборам </w:t>
      </w:r>
      <w:r>
        <w:rPr>
          <w:bCs/>
          <w:sz w:val="28"/>
        </w:rPr>
        <w:lastRenderedPageBreak/>
        <w:t>депутатов Комитета местного самоуправления Чемодановского сельсовета Бессоновского района  11, 12 сентября 2020 года в помещении которых используются стационарные ящики для голосования.</w:t>
      </w:r>
    </w:p>
    <w:p w:rsidR="002D4535" w:rsidRDefault="002D4535" w:rsidP="00E815E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участковые избирательные комиссии.</w:t>
      </w:r>
    </w:p>
    <w:p w:rsidR="00DC4F69" w:rsidRDefault="002D4535" w:rsidP="00E815E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4.Контроль за исполнением настоящего постановления возложить на председателя территориальной избирательной комиссии Бессоновского района Пензенской области Ломакину Н.В.</w:t>
      </w:r>
      <w:r w:rsidR="00DC4F69">
        <w:rPr>
          <w:bCs/>
          <w:sz w:val="28"/>
        </w:rPr>
        <w:t xml:space="preserve">  </w:t>
      </w:r>
    </w:p>
    <w:p w:rsidR="00A17144" w:rsidRPr="009D23A4" w:rsidRDefault="00D8658E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FC6959" w:rsidRDefault="00FC6959">
      <w:pPr>
        <w:spacing w:line="360" w:lineRule="auto"/>
        <w:rPr>
          <w:sz w:val="28"/>
        </w:rPr>
      </w:pPr>
    </w:p>
    <w:p w:rsidR="00FC6959" w:rsidRDefault="00FC6959">
      <w:pPr>
        <w:spacing w:line="360" w:lineRule="auto"/>
        <w:rPr>
          <w:sz w:val="28"/>
        </w:rPr>
      </w:pPr>
    </w:p>
    <w:p w:rsidR="002D4535" w:rsidRDefault="002D4535">
      <w:pPr>
        <w:spacing w:line="360" w:lineRule="auto"/>
        <w:rPr>
          <w:sz w:val="28"/>
        </w:rPr>
      </w:pPr>
    </w:p>
    <w:p w:rsidR="002D4535" w:rsidRDefault="002D4535" w:rsidP="002D4535">
      <w:pPr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:rsidR="002D4535" w:rsidRDefault="002D4535" w:rsidP="002D4535">
      <w:pPr>
        <w:jc w:val="right"/>
        <w:rPr>
          <w:sz w:val="28"/>
        </w:rPr>
      </w:pPr>
      <w:r>
        <w:rPr>
          <w:sz w:val="28"/>
        </w:rPr>
        <w:t>к постановлению</w:t>
      </w:r>
    </w:p>
    <w:p w:rsidR="002D4535" w:rsidRDefault="002D4535" w:rsidP="002D4535">
      <w:pPr>
        <w:jc w:val="right"/>
        <w:rPr>
          <w:sz w:val="28"/>
        </w:rPr>
      </w:pPr>
      <w:r>
        <w:rPr>
          <w:sz w:val="28"/>
        </w:rPr>
        <w:t xml:space="preserve"> ТИК Бессоновского района</w:t>
      </w:r>
    </w:p>
    <w:p w:rsidR="002D4535" w:rsidRDefault="004412F6" w:rsidP="00C737F1">
      <w:pPr>
        <w:jc w:val="right"/>
        <w:rPr>
          <w:sz w:val="28"/>
        </w:rPr>
      </w:pPr>
      <w:r>
        <w:rPr>
          <w:sz w:val="28"/>
        </w:rPr>
        <w:t>от 04.09.2020 № 99/436</w:t>
      </w:r>
    </w:p>
    <w:p w:rsidR="002D4535" w:rsidRDefault="002D4535" w:rsidP="002D4535">
      <w:pPr>
        <w:jc w:val="center"/>
        <w:rPr>
          <w:sz w:val="28"/>
        </w:rPr>
      </w:pPr>
      <w:r>
        <w:rPr>
          <w:sz w:val="28"/>
        </w:rPr>
        <w:t>Список участковых избирательных комиссий,</w:t>
      </w:r>
    </w:p>
    <w:p w:rsidR="002D4535" w:rsidRDefault="003C0445" w:rsidP="002D4535">
      <w:pPr>
        <w:jc w:val="center"/>
        <w:rPr>
          <w:sz w:val="28"/>
        </w:rPr>
      </w:pPr>
      <w:r>
        <w:rPr>
          <w:sz w:val="28"/>
        </w:rPr>
        <w:t>п</w:t>
      </w:r>
      <w:r w:rsidR="002D4535">
        <w:rPr>
          <w:sz w:val="28"/>
        </w:rPr>
        <w:t>ри проведении досрочного голосования 11,12 сент</w:t>
      </w:r>
      <w:r>
        <w:rPr>
          <w:sz w:val="28"/>
        </w:rPr>
        <w:t>ября 2020 года,</w:t>
      </w:r>
    </w:p>
    <w:p w:rsidR="003C0445" w:rsidRDefault="003C0445" w:rsidP="002D4535">
      <w:pPr>
        <w:jc w:val="center"/>
        <w:rPr>
          <w:sz w:val="28"/>
        </w:rPr>
      </w:pPr>
      <w:r>
        <w:rPr>
          <w:sz w:val="28"/>
        </w:rPr>
        <w:t>использующих стационарные ящики для голосования</w:t>
      </w:r>
    </w:p>
    <w:p w:rsidR="003C0445" w:rsidRDefault="003C0445" w:rsidP="002D4535">
      <w:pPr>
        <w:jc w:val="center"/>
        <w:rPr>
          <w:sz w:val="28"/>
        </w:rPr>
      </w:pPr>
    </w:p>
    <w:tbl>
      <w:tblPr>
        <w:tblStyle w:val="affa"/>
        <w:tblW w:w="0" w:type="auto"/>
        <w:tblLook w:val="04A0"/>
      </w:tblPr>
      <w:tblGrid>
        <w:gridCol w:w="1951"/>
        <w:gridCol w:w="7619"/>
      </w:tblGrid>
      <w:tr w:rsidR="003C0445" w:rsidTr="00342E8F">
        <w:tc>
          <w:tcPr>
            <w:tcW w:w="1951" w:type="dxa"/>
          </w:tcPr>
          <w:p w:rsidR="003C0445" w:rsidRDefault="00342E8F" w:rsidP="002D4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619" w:type="dxa"/>
          </w:tcPr>
          <w:p w:rsidR="003C0445" w:rsidRDefault="00342E8F" w:rsidP="002D45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участковой избирательной комиссии</w:t>
            </w:r>
          </w:p>
        </w:tc>
      </w:tr>
      <w:tr w:rsidR="003C0445" w:rsidTr="00342E8F">
        <w:tc>
          <w:tcPr>
            <w:tcW w:w="1951" w:type="dxa"/>
          </w:tcPr>
          <w:p w:rsidR="003C0445" w:rsidRPr="006655D6" w:rsidRDefault="006655D6" w:rsidP="002D453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7619" w:type="dxa"/>
          </w:tcPr>
          <w:p w:rsidR="003C0445" w:rsidRDefault="00C737F1" w:rsidP="00C737F1">
            <w:pPr>
              <w:rPr>
                <w:sz w:val="28"/>
              </w:rPr>
            </w:pPr>
            <w:r>
              <w:rPr>
                <w:sz w:val="28"/>
              </w:rPr>
              <w:t>Участковая избирательная комиссия №370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2D453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372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2D453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373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2D453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374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2D453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375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2D453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376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377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378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379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7619" w:type="dxa"/>
          </w:tcPr>
          <w:p w:rsidR="00C737F1" w:rsidRPr="006655D6" w:rsidRDefault="00C737F1">
            <w:pPr>
              <w:rPr>
                <w:lang w:val="en-US"/>
              </w:rPr>
            </w:pPr>
            <w:r w:rsidRPr="00083A43">
              <w:rPr>
                <w:sz w:val="28"/>
              </w:rPr>
              <w:t>Участковая избирательная комиссия №</w:t>
            </w:r>
            <w:r w:rsidR="006655D6">
              <w:rPr>
                <w:sz w:val="28"/>
                <w:lang w:val="en-US"/>
              </w:rPr>
              <w:t>380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383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384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385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386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387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  <w:tc>
          <w:tcPr>
            <w:tcW w:w="7619" w:type="dxa"/>
          </w:tcPr>
          <w:p w:rsidR="00C737F1" w:rsidRPr="006655D6" w:rsidRDefault="00C737F1">
            <w:pPr>
              <w:rPr>
                <w:lang w:val="en-US"/>
              </w:rPr>
            </w:pPr>
            <w:r w:rsidRPr="00083A43">
              <w:rPr>
                <w:sz w:val="28"/>
              </w:rPr>
              <w:t>Участковая избирательная комиссия №</w:t>
            </w:r>
            <w:r w:rsidR="006655D6">
              <w:rPr>
                <w:sz w:val="28"/>
                <w:lang w:val="en-US"/>
              </w:rPr>
              <w:t>388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389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390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19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391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</w:t>
            </w:r>
          </w:p>
        </w:tc>
        <w:tc>
          <w:tcPr>
            <w:tcW w:w="7619" w:type="dxa"/>
          </w:tcPr>
          <w:p w:rsidR="00C737F1" w:rsidRPr="00E05380" w:rsidRDefault="00C737F1">
            <w:pPr>
              <w:rPr>
                <w:lang w:val="en-US"/>
              </w:rPr>
            </w:pPr>
            <w:r w:rsidRPr="00083A43">
              <w:rPr>
                <w:sz w:val="28"/>
              </w:rPr>
              <w:t>Участковая избирательная комиссия №</w:t>
            </w:r>
            <w:r w:rsidR="00E05380">
              <w:rPr>
                <w:sz w:val="28"/>
                <w:lang w:val="en-US"/>
              </w:rPr>
              <w:t>392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</w:p>
        </w:tc>
        <w:tc>
          <w:tcPr>
            <w:tcW w:w="7619" w:type="dxa"/>
          </w:tcPr>
          <w:p w:rsidR="00C737F1" w:rsidRPr="006655D6" w:rsidRDefault="00C737F1">
            <w:pPr>
              <w:rPr>
                <w:lang w:val="en-US"/>
              </w:rPr>
            </w:pPr>
            <w:r w:rsidRPr="00083A43">
              <w:rPr>
                <w:sz w:val="28"/>
              </w:rPr>
              <w:t>Участковая избирательная комиссия №</w:t>
            </w:r>
            <w:r w:rsidR="006655D6">
              <w:rPr>
                <w:sz w:val="28"/>
                <w:lang w:val="en-US"/>
              </w:rPr>
              <w:t>392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22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394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23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395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24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396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25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397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400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27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401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28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402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</w:t>
            </w:r>
          </w:p>
        </w:tc>
        <w:tc>
          <w:tcPr>
            <w:tcW w:w="7619" w:type="dxa"/>
          </w:tcPr>
          <w:p w:rsidR="00C737F1" w:rsidRDefault="00C737F1">
            <w:r w:rsidRPr="00083A43">
              <w:rPr>
                <w:sz w:val="28"/>
              </w:rPr>
              <w:t>Участковая избирательная комиссия №</w:t>
            </w:r>
            <w:r>
              <w:rPr>
                <w:sz w:val="28"/>
              </w:rPr>
              <w:t>403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</w:t>
            </w:r>
          </w:p>
        </w:tc>
        <w:tc>
          <w:tcPr>
            <w:tcW w:w="7619" w:type="dxa"/>
          </w:tcPr>
          <w:p w:rsidR="00C737F1" w:rsidRPr="006655D6" w:rsidRDefault="00C737F1">
            <w:pPr>
              <w:rPr>
                <w:lang w:val="en-US"/>
              </w:rPr>
            </w:pPr>
            <w:r w:rsidRPr="00083A43">
              <w:rPr>
                <w:sz w:val="28"/>
              </w:rPr>
              <w:t>Участковая избирательная комиссия №</w:t>
            </w:r>
            <w:r w:rsidR="006655D6">
              <w:rPr>
                <w:sz w:val="28"/>
                <w:lang w:val="en-US"/>
              </w:rPr>
              <w:t>404</w:t>
            </w:r>
          </w:p>
        </w:tc>
      </w:tr>
      <w:tr w:rsidR="00C737F1" w:rsidTr="00342E8F">
        <w:tc>
          <w:tcPr>
            <w:tcW w:w="1951" w:type="dxa"/>
          </w:tcPr>
          <w:p w:rsidR="00C737F1" w:rsidRPr="006655D6" w:rsidRDefault="006655D6" w:rsidP="0036166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31</w:t>
            </w:r>
          </w:p>
        </w:tc>
        <w:tc>
          <w:tcPr>
            <w:tcW w:w="7619" w:type="dxa"/>
          </w:tcPr>
          <w:p w:rsidR="00C737F1" w:rsidRPr="006655D6" w:rsidRDefault="00C737F1">
            <w:pPr>
              <w:rPr>
                <w:lang w:val="en-US"/>
              </w:rPr>
            </w:pPr>
            <w:r w:rsidRPr="00083A43">
              <w:rPr>
                <w:sz w:val="28"/>
              </w:rPr>
              <w:t>Участковая избирательная комиссия №</w:t>
            </w:r>
            <w:r w:rsidR="006655D6">
              <w:rPr>
                <w:sz w:val="28"/>
                <w:lang w:val="en-US"/>
              </w:rPr>
              <w:t>405</w:t>
            </w:r>
          </w:p>
        </w:tc>
      </w:tr>
    </w:tbl>
    <w:p w:rsidR="003C0445" w:rsidRDefault="003C0445" w:rsidP="00C737F1">
      <w:pPr>
        <w:rPr>
          <w:sz w:val="28"/>
        </w:rPr>
      </w:pPr>
    </w:p>
    <w:p w:rsidR="002D4535" w:rsidRDefault="002D4535" w:rsidP="002D4535">
      <w:pPr>
        <w:jc w:val="right"/>
        <w:rPr>
          <w:sz w:val="28"/>
        </w:rPr>
      </w:pPr>
    </w:p>
    <w:p w:rsidR="002D4535" w:rsidRDefault="002D4535" w:rsidP="002D4535">
      <w:pPr>
        <w:spacing w:line="360" w:lineRule="auto"/>
        <w:jc w:val="right"/>
        <w:rPr>
          <w:sz w:val="28"/>
        </w:rPr>
      </w:pPr>
    </w:p>
    <w:sectPr w:rsidR="002D4535" w:rsidSect="00C737F1">
      <w:pgSz w:w="11906" w:h="16838" w:code="9"/>
      <w:pgMar w:top="567" w:right="851" w:bottom="851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349" w:rsidRDefault="00A87349" w:rsidP="00960231">
      <w:r>
        <w:separator/>
      </w:r>
    </w:p>
  </w:endnote>
  <w:endnote w:type="continuationSeparator" w:id="1">
    <w:p w:rsidR="00A87349" w:rsidRDefault="00A8734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349" w:rsidRDefault="00A87349" w:rsidP="00960231">
      <w:r>
        <w:separator/>
      </w:r>
    </w:p>
  </w:footnote>
  <w:footnote w:type="continuationSeparator" w:id="1">
    <w:p w:rsidR="00A87349" w:rsidRDefault="00A8734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217C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23E8F"/>
    <w:rsid w:val="00263985"/>
    <w:rsid w:val="00283750"/>
    <w:rsid w:val="0028506F"/>
    <w:rsid w:val="00286C09"/>
    <w:rsid w:val="00286F17"/>
    <w:rsid w:val="002D4535"/>
    <w:rsid w:val="002F1680"/>
    <w:rsid w:val="002F6184"/>
    <w:rsid w:val="00342E8F"/>
    <w:rsid w:val="003457EA"/>
    <w:rsid w:val="00356AE1"/>
    <w:rsid w:val="0037096D"/>
    <w:rsid w:val="0037128C"/>
    <w:rsid w:val="00380E28"/>
    <w:rsid w:val="00382F56"/>
    <w:rsid w:val="003C0445"/>
    <w:rsid w:val="003C5BD5"/>
    <w:rsid w:val="003C6213"/>
    <w:rsid w:val="003D7D80"/>
    <w:rsid w:val="00417703"/>
    <w:rsid w:val="00420993"/>
    <w:rsid w:val="004243C0"/>
    <w:rsid w:val="004412F6"/>
    <w:rsid w:val="00444E0B"/>
    <w:rsid w:val="00447D46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1181E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31AC3"/>
    <w:rsid w:val="0064013D"/>
    <w:rsid w:val="00650A44"/>
    <w:rsid w:val="006549D0"/>
    <w:rsid w:val="00655583"/>
    <w:rsid w:val="006655D6"/>
    <w:rsid w:val="00681C2B"/>
    <w:rsid w:val="006D7A41"/>
    <w:rsid w:val="007067C0"/>
    <w:rsid w:val="007148B9"/>
    <w:rsid w:val="00734DFA"/>
    <w:rsid w:val="00737157"/>
    <w:rsid w:val="00742F6F"/>
    <w:rsid w:val="007630B8"/>
    <w:rsid w:val="00780BD6"/>
    <w:rsid w:val="007919CD"/>
    <w:rsid w:val="00816114"/>
    <w:rsid w:val="0082107B"/>
    <w:rsid w:val="00847901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0B1A"/>
    <w:rsid w:val="00932AC6"/>
    <w:rsid w:val="00942A34"/>
    <w:rsid w:val="00956883"/>
    <w:rsid w:val="00957847"/>
    <w:rsid w:val="00960231"/>
    <w:rsid w:val="00997AC6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87349"/>
    <w:rsid w:val="00AB0CBF"/>
    <w:rsid w:val="00AF30DE"/>
    <w:rsid w:val="00AF3D70"/>
    <w:rsid w:val="00AF66E9"/>
    <w:rsid w:val="00B162DA"/>
    <w:rsid w:val="00B22827"/>
    <w:rsid w:val="00B416B7"/>
    <w:rsid w:val="00B422EE"/>
    <w:rsid w:val="00B50C94"/>
    <w:rsid w:val="00B75E46"/>
    <w:rsid w:val="00B87450"/>
    <w:rsid w:val="00B95E9D"/>
    <w:rsid w:val="00BD55D6"/>
    <w:rsid w:val="00C317AB"/>
    <w:rsid w:val="00C63769"/>
    <w:rsid w:val="00C737F1"/>
    <w:rsid w:val="00C745A5"/>
    <w:rsid w:val="00C8077A"/>
    <w:rsid w:val="00C81EFA"/>
    <w:rsid w:val="00C83DC4"/>
    <w:rsid w:val="00C94F8C"/>
    <w:rsid w:val="00CA70F0"/>
    <w:rsid w:val="00CC00BF"/>
    <w:rsid w:val="00CF27BA"/>
    <w:rsid w:val="00D04704"/>
    <w:rsid w:val="00D04917"/>
    <w:rsid w:val="00D0682F"/>
    <w:rsid w:val="00D23701"/>
    <w:rsid w:val="00D258D6"/>
    <w:rsid w:val="00D414A2"/>
    <w:rsid w:val="00D51CBC"/>
    <w:rsid w:val="00D644C3"/>
    <w:rsid w:val="00D67F5F"/>
    <w:rsid w:val="00D76772"/>
    <w:rsid w:val="00D8658E"/>
    <w:rsid w:val="00D87B86"/>
    <w:rsid w:val="00DB114D"/>
    <w:rsid w:val="00DB5642"/>
    <w:rsid w:val="00DC4F69"/>
    <w:rsid w:val="00DE0C75"/>
    <w:rsid w:val="00E05380"/>
    <w:rsid w:val="00E2714B"/>
    <w:rsid w:val="00E52774"/>
    <w:rsid w:val="00E56CD1"/>
    <w:rsid w:val="00E60026"/>
    <w:rsid w:val="00E77AD6"/>
    <w:rsid w:val="00E8112A"/>
    <w:rsid w:val="00E815E1"/>
    <w:rsid w:val="00EB1CE0"/>
    <w:rsid w:val="00F12A1F"/>
    <w:rsid w:val="00F14D3A"/>
    <w:rsid w:val="00F163CD"/>
    <w:rsid w:val="00F21110"/>
    <w:rsid w:val="00F22708"/>
    <w:rsid w:val="00F27014"/>
    <w:rsid w:val="00F278D3"/>
    <w:rsid w:val="00F30FDF"/>
    <w:rsid w:val="00F45640"/>
    <w:rsid w:val="00F61E55"/>
    <w:rsid w:val="00F83BD6"/>
    <w:rsid w:val="00FA0D74"/>
    <w:rsid w:val="00FB1127"/>
    <w:rsid w:val="00FC6959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  <w:style w:type="table" w:styleId="affa">
    <w:name w:val="Table Grid"/>
    <w:basedOn w:val="a1"/>
    <w:unhideWhenUsed/>
    <w:rsid w:val="003C04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029BE-1248-44AD-BA19-9CEDBF6E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2020-08-31T19:17:00Z</cp:lastPrinted>
  <dcterms:created xsi:type="dcterms:W3CDTF">2020-09-11T08:08:00Z</dcterms:created>
  <dcterms:modified xsi:type="dcterms:W3CDTF">2020-09-18T14:00:00Z</dcterms:modified>
</cp:coreProperties>
</file>