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Default="00A17144">
      <w:pPr>
        <w:pStyle w:val="2"/>
        <w:pBdr>
          <w:bottom w:val="single" w:sz="6" w:space="1" w:color="auto"/>
        </w:pBdr>
        <w:rPr>
          <w:b w:val="0"/>
        </w:rPr>
      </w:pPr>
      <w:r>
        <w:t>БЕССОНОВСКОГО РАЙОНА</w:t>
      </w:r>
    </w:p>
    <w:p w:rsidR="00A17144" w:rsidRPr="00737066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811B9F" w:rsidRDefault="00874A99">
      <w:pPr>
        <w:rPr>
          <w:sz w:val="28"/>
        </w:rPr>
      </w:pPr>
      <w:r>
        <w:rPr>
          <w:sz w:val="28"/>
        </w:rPr>
        <w:t>01.09</w:t>
      </w:r>
      <w:r w:rsidR="001679AF">
        <w:rPr>
          <w:sz w:val="28"/>
        </w:rPr>
        <w:t>.2021</w:t>
      </w:r>
      <w:r w:rsidR="00AA75FA">
        <w:rPr>
          <w:sz w:val="28"/>
        </w:rPr>
        <w:t xml:space="preserve"> </w:t>
      </w:r>
      <w:r w:rsidR="004665BD">
        <w:rPr>
          <w:sz w:val="28"/>
        </w:rPr>
        <w:t>г.</w:t>
      </w:r>
      <w:r w:rsidR="00A17144">
        <w:rPr>
          <w:sz w:val="28"/>
        </w:rPr>
        <w:t xml:space="preserve">                                                                          № </w:t>
      </w:r>
      <w:r w:rsidR="00811B9F">
        <w:rPr>
          <w:sz w:val="28"/>
        </w:rPr>
        <w:t>15/</w:t>
      </w:r>
      <w:r w:rsidR="00811B9F" w:rsidRPr="00811B9F">
        <w:rPr>
          <w:sz w:val="28"/>
        </w:rPr>
        <w:t>73</w:t>
      </w:r>
    </w:p>
    <w:p w:rsidR="005246CC" w:rsidRPr="00BD1AAD" w:rsidRDefault="00BD1AAD" w:rsidP="00BD1AAD">
      <w:pPr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с.Бессоновка</w:t>
      </w:r>
    </w:p>
    <w:p w:rsidR="00A17144" w:rsidRDefault="00A17144" w:rsidP="004665BD">
      <w:pPr>
        <w:ind w:firstLine="709"/>
        <w:jc w:val="both"/>
        <w:rPr>
          <w:sz w:val="28"/>
        </w:rPr>
      </w:pPr>
      <w:r>
        <w:rPr>
          <w:sz w:val="28"/>
        </w:rPr>
        <w:t xml:space="preserve">    </w:t>
      </w:r>
    </w:p>
    <w:p w:rsidR="00C56418" w:rsidRDefault="00C56418" w:rsidP="004665BD">
      <w:pPr>
        <w:ind w:firstLine="709"/>
        <w:jc w:val="both"/>
        <w:rPr>
          <w:sz w:val="28"/>
        </w:rPr>
      </w:pPr>
    </w:p>
    <w:p w:rsidR="00A17144" w:rsidRPr="00811B9F" w:rsidRDefault="00E8112A">
      <w:pPr>
        <w:pStyle w:val="4"/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 xml:space="preserve">Об </w:t>
      </w:r>
      <w:r w:rsidR="00D24561">
        <w:rPr>
          <w:b/>
          <w:bCs/>
        </w:rPr>
        <w:t xml:space="preserve">освобождении от обязанностей председателя и назначении председателя </w:t>
      </w:r>
      <w:r>
        <w:rPr>
          <w:b/>
          <w:bCs/>
        </w:rPr>
        <w:t xml:space="preserve"> участковой комиссии избира</w:t>
      </w:r>
      <w:r w:rsidR="00D04704">
        <w:rPr>
          <w:b/>
          <w:bCs/>
        </w:rPr>
        <w:t xml:space="preserve">тельного участка № </w:t>
      </w:r>
      <w:r w:rsidR="00811B9F">
        <w:rPr>
          <w:b/>
          <w:bCs/>
        </w:rPr>
        <w:t>3</w:t>
      </w:r>
      <w:r w:rsidR="00811B9F" w:rsidRPr="00811B9F">
        <w:rPr>
          <w:b/>
          <w:bCs/>
        </w:rPr>
        <w:t>97</w:t>
      </w:r>
    </w:p>
    <w:p w:rsidR="00A17144" w:rsidRDefault="00A17144">
      <w:pPr>
        <w:jc w:val="both"/>
        <w:rPr>
          <w:sz w:val="28"/>
        </w:rPr>
      </w:pPr>
    </w:p>
    <w:p w:rsidR="005246CC" w:rsidRDefault="005246CC">
      <w:pPr>
        <w:jc w:val="both"/>
        <w:rPr>
          <w:sz w:val="28"/>
        </w:rPr>
      </w:pPr>
    </w:p>
    <w:p w:rsidR="00C56418" w:rsidRPr="001656AE" w:rsidRDefault="00E8112A" w:rsidP="00AA75FA">
      <w:pPr>
        <w:pStyle w:val="30"/>
        <w:tabs>
          <w:tab w:val="left" w:pos="5980"/>
        </w:tabs>
        <w:spacing w:line="360" w:lineRule="auto"/>
        <w:rPr>
          <w:bCs w:val="0"/>
        </w:rPr>
      </w:pPr>
      <w:r>
        <w:rPr>
          <w:bCs w:val="0"/>
        </w:rPr>
        <w:t xml:space="preserve">В связи </w:t>
      </w:r>
      <w:r w:rsidR="00D24561">
        <w:rPr>
          <w:bCs w:val="0"/>
        </w:rPr>
        <w:t>с подачей</w:t>
      </w:r>
      <w:r w:rsidR="00BA3B74">
        <w:rPr>
          <w:bCs w:val="0"/>
        </w:rPr>
        <w:t xml:space="preserve"> </w:t>
      </w:r>
      <w:r w:rsidR="00D24561">
        <w:rPr>
          <w:bCs w:val="0"/>
        </w:rPr>
        <w:t xml:space="preserve"> председателем участковой избирательной комиссии избирательного </w:t>
      </w:r>
      <w:r w:rsidR="00D04704">
        <w:rPr>
          <w:bCs w:val="0"/>
        </w:rPr>
        <w:t xml:space="preserve"> участка № </w:t>
      </w:r>
      <w:r w:rsidR="00811B9F">
        <w:rPr>
          <w:bCs w:val="0"/>
        </w:rPr>
        <w:t>3</w:t>
      </w:r>
      <w:r w:rsidR="00811B9F" w:rsidRPr="00811B9F">
        <w:rPr>
          <w:bCs w:val="0"/>
        </w:rPr>
        <w:t>97</w:t>
      </w:r>
      <w:r w:rsidR="009504D4">
        <w:rPr>
          <w:bCs w:val="0"/>
        </w:rPr>
        <w:t xml:space="preserve"> </w:t>
      </w:r>
      <w:r w:rsidR="00811B9F">
        <w:rPr>
          <w:bCs w:val="0"/>
        </w:rPr>
        <w:t>Ташкиной Н.Н.</w:t>
      </w:r>
      <w:r w:rsidR="006D3892">
        <w:rPr>
          <w:bCs w:val="0"/>
        </w:rPr>
        <w:t xml:space="preserve"> </w:t>
      </w:r>
      <w:r w:rsidR="00D24561">
        <w:rPr>
          <w:bCs w:val="0"/>
        </w:rPr>
        <w:t xml:space="preserve"> заявления об </w:t>
      </w:r>
      <w:r w:rsidR="007F2590">
        <w:rPr>
          <w:bCs w:val="0"/>
        </w:rPr>
        <w:t>ос</w:t>
      </w:r>
      <w:r w:rsidR="00AA75FA">
        <w:rPr>
          <w:bCs w:val="0"/>
        </w:rPr>
        <w:t>вобождении её</w:t>
      </w:r>
      <w:r w:rsidR="00C56418">
        <w:rPr>
          <w:bCs w:val="0"/>
        </w:rPr>
        <w:t xml:space="preserve"> </w:t>
      </w:r>
      <w:r w:rsidR="00D24561">
        <w:rPr>
          <w:bCs w:val="0"/>
        </w:rPr>
        <w:t>от обязанностей председателя комиссии</w:t>
      </w:r>
      <w:r>
        <w:rPr>
          <w:bCs w:val="0"/>
        </w:rPr>
        <w:t>, руководствуясь пунктами 6,</w:t>
      </w:r>
      <w:r w:rsidR="00F21110">
        <w:rPr>
          <w:bCs w:val="0"/>
        </w:rPr>
        <w:t xml:space="preserve"> </w:t>
      </w:r>
      <w:r>
        <w:rPr>
          <w:bCs w:val="0"/>
        </w:rPr>
        <w:t>11 статьи 29 Федерального закона «Об основных гарантиях избирательных прав и права на участие в референдуме граждан Российской Федерации», статьей 12 Закона Пензенской области «Об</w:t>
      </w:r>
      <w:r w:rsidR="00F21110">
        <w:rPr>
          <w:bCs w:val="0"/>
        </w:rPr>
        <w:t xml:space="preserve"> </w:t>
      </w:r>
      <w:r>
        <w:rPr>
          <w:bCs w:val="0"/>
        </w:rPr>
        <w:t>участковых комиссиях и о внесении изменений в отдел</w:t>
      </w:r>
      <w:r w:rsidR="00D24561">
        <w:rPr>
          <w:bCs w:val="0"/>
        </w:rPr>
        <w:t>ьные законы Пензенской области»</w:t>
      </w:r>
      <w:r>
        <w:rPr>
          <w:bCs w:val="0"/>
        </w:rPr>
        <w:t>,</w:t>
      </w:r>
    </w:p>
    <w:p w:rsidR="005246CC" w:rsidRPr="008F0AD4" w:rsidRDefault="00A17144" w:rsidP="00AA75FA">
      <w:pPr>
        <w:spacing w:line="360" w:lineRule="auto"/>
        <w:ind w:left="709"/>
        <w:jc w:val="center"/>
        <w:rPr>
          <w:b/>
          <w:sz w:val="28"/>
        </w:rPr>
      </w:pPr>
      <w:r>
        <w:rPr>
          <w:bCs/>
          <w:sz w:val="28"/>
        </w:rPr>
        <w:t xml:space="preserve">Территориальная избирательная комиссия   </w:t>
      </w:r>
      <w:r>
        <w:rPr>
          <w:b/>
          <w:sz w:val="28"/>
        </w:rPr>
        <w:t>постановляет:</w:t>
      </w:r>
    </w:p>
    <w:p w:rsidR="00D24561" w:rsidRDefault="008F0AD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1.</w:t>
      </w:r>
      <w:r w:rsidR="00D24561">
        <w:rPr>
          <w:bCs/>
          <w:sz w:val="28"/>
        </w:rPr>
        <w:t>Освободить досрочно председателя</w:t>
      </w:r>
      <w:r w:rsidR="00E8112A">
        <w:rPr>
          <w:bCs/>
          <w:sz w:val="28"/>
        </w:rPr>
        <w:t xml:space="preserve"> участковой комис</w:t>
      </w:r>
      <w:r w:rsidR="00D04704">
        <w:rPr>
          <w:bCs/>
          <w:sz w:val="28"/>
        </w:rPr>
        <w:t xml:space="preserve">сии избирательного участка № </w:t>
      </w:r>
      <w:r w:rsidR="00811B9F">
        <w:rPr>
          <w:bCs/>
          <w:sz w:val="28"/>
        </w:rPr>
        <w:t>397</w:t>
      </w:r>
      <w:r w:rsidR="00666244">
        <w:rPr>
          <w:bCs/>
          <w:sz w:val="28"/>
        </w:rPr>
        <w:t xml:space="preserve"> </w:t>
      </w:r>
      <w:r w:rsidR="00811B9F">
        <w:rPr>
          <w:bCs/>
          <w:sz w:val="28"/>
        </w:rPr>
        <w:t>Ташкину Н.Н.</w:t>
      </w:r>
      <w:r w:rsidR="007F2590">
        <w:rPr>
          <w:bCs/>
          <w:sz w:val="28"/>
        </w:rPr>
        <w:t xml:space="preserve"> </w:t>
      </w:r>
      <w:r w:rsidR="00D24561">
        <w:rPr>
          <w:bCs/>
          <w:sz w:val="28"/>
        </w:rPr>
        <w:t xml:space="preserve"> от обязанностей председателя комиссии.</w:t>
      </w:r>
    </w:p>
    <w:p w:rsidR="00D8658E" w:rsidRDefault="00D8658E">
      <w:pPr>
        <w:spacing w:line="360" w:lineRule="auto"/>
        <w:ind w:firstLine="709"/>
        <w:jc w:val="both"/>
        <w:rPr>
          <w:sz w:val="28"/>
        </w:rPr>
      </w:pPr>
      <w:r>
        <w:rPr>
          <w:bCs/>
          <w:sz w:val="28"/>
        </w:rPr>
        <w:t xml:space="preserve">2.Назначить </w:t>
      </w:r>
      <w:r w:rsidR="00D24561">
        <w:rPr>
          <w:bCs/>
          <w:sz w:val="28"/>
        </w:rPr>
        <w:t>председателем участковой коми</w:t>
      </w:r>
      <w:r w:rsidR="00811B9F">
        <w:rPr>
          <w:bCs/>
          <w:sz w:val="28"/>
        </w:rPr>
        <w:t>ссии избирательного участка №397</w:t>
      </w:r>
      <w:r w:rsidR="001679AF">
        <w:rPr>
          <w:bCs/>
          <w:sz w:val="28"/>
        </w:rPr>
        <w:t xml:space="preserve"> </w:t>
      </w:r>
      <w:r w:rsidR="00737066">
        <w:rPr>
          <w:bCs/>
          <w:sz w:val="28"/>
        </w:rPr>
        <w:t xml:space="preserve"> </w:t>
      </w:r>
      <w:r w:rsidR="00811B9F">
        <w:rPr>
          <w:bCs/>
          <w:sz w:val="28"/>
        </w:rPr>
        <w:t>Терешкину Екатерину Евгеньевну</w:t>
      </w:r>
      <w:r>
        <w:rPr>
          <w:bCs/>
          <w:sz w:val="28"/>
        </w:rPr>
        <w:t>, 19</w:t>
      </w:r>
      <w:r w:rsidR="00811B9F">
        <w:rPr>
          <w:bCs/>
          <w:sz w:val="28"/>
        </w:rPr>
        <w:t xml:space="preserve">90 </w:t>
      </w:r>
      <w:r>
        <w:rPr>
          <w:bCs/>
          <w:sz w:val="28"/>
        </w:rPr>
        <w:t xml:space="preserve">года рождения, образование </w:t>
      </w:r>
      <w:r w:rsidR="00874A99">
        <w:rPr>
          <w:bCs/>
          <w:sz w:val="28"/>
        </w:rPr>
        <w:t>высшее</w:t>
      </w:r>
      <w:r>
        <w:rPr>
          <w:bCs/>
          <w:sz w:val="28"/>
        </w:rPr>
        <w:t xml:space="preserve">, </w:t>
      </w:r>
      <w:r w:rsidR="00811B9F">
        <w:rPr>
          <w:bCs/>
          <w:sz w:val="28"/>
        </w:rPr>
        <w:t>младшего инспектора группы надзора отдела безопасности ФКУ КП-12 УФСИН России по Пензенской области</w:t>
      </w:r>
      <w:r w:rsidR="005E4D4D">
        <w:rPr>
          <w:bCs/>
          <w:sz w:val="28"/>
        </w:rPr>
        <w:t>, предложенн</w:t>
      </w:r>
      <w:r w:rsidR="00874A99">
        <w:rPr>
          <w:bCs/>
          <w:sz w:val="28"/>
        </w:rPr>
        <w:t>о</w:t>
      </w:r>
      <w:r w:rsidR="00811B9F">
        <w:rPr>
          <w:bCs/>
          <w:sz w:val="28"/>
        </w:rPr>
        <w:t>й</w:t>
      </w:r>
      <w:r>
        <w:rPr>
          <w:bCs/>
          <w:sz w:val="28"/>
        </w:rPr>
        <w:t xml:space="preserve"> в состав участковой комиссии</w:t>
      </w:r>
      <w:r w:rsidR="00097325">
        <w:rPr>
          <w:bCs/>
          <w:sz w:val="28"/>
        </w:rPr>
        <w:t xml:space="preserve"> </w:t>
      </w:r>
      <w:r w:rsidR="00811B9F">
        <w:rPr>
          <w:bCs/>
          <w:sz w:val="28"/>
        </w:rPr>
        <w:t>собранием избирателей по месту жительства</w:t>
      </w:r>
      <w:r w:rsidR="000F4BC5">
        <w:rPr>
          <w:bCs/>
          <w:sz w:val="28"/>
        </w:rPr>
        <w:t>.</w:t>
      </w:r>
    </w:p>
    <w:p w:rsidR="00A17144" w:rsidRDefault="00D8658E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3.Направить настоящее постановление в участковую коми</w:t>
      </w:r>
      <w:r w:rsidR="00BD55D6">
        <w:rPr>
          <w:bCs/>
          <w:sz w:val="28"/>
        </w:rPr>
        <w:t>ссию избирательного участка №</w:t>
      </w:r>
      <w:r w:rsidR="00811B9F">
        <w:rPr>
          <w:bCs/>
          <w:sz w:val="28"/>
        </w:rPr>
        <w:t>397</w:t>
      </w:r>
      <w:r>
        <w:rPr>
          <w:bCs/>
          <w:sz w:val="28"/>
        </w:rPr>
        <w:t xml:space="preserve">,  </w:t>
      </w:r>
      <w:r w:rsidR="00FE3D7B">
        <w:rPr>
          <w:bCs/>
          <w:sz w:val="28"/>
        </w:rPr>
        <w:t>разместить на сайте территориальной избирательной комиссии Бессоновского района</w:t>
      </w:r>
      <w:r>
        <w:rPr>
          <w:bCs/>
          <w:sz w:val="28"/>
        </w:rPr>
        <w:t>.</w:t>
      </w:r>
    </w:p>
    <w:p w:rsidR="00A17144" w:rsidRPr="004665BD" w:rsidRDefault="00D8658E" w:rsidP="004665BD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lastRenderedPageBreak/>
        <w:t xml:space="preserve">4.Контроль за исполнением настоящего постановления возложить на секретаря территориальной избирательной комиссии </w:t>
      </w:r>
      <w:r w:rsidR="001679AF">
        <w:rPr>
          <w:bCs/>
          <w:sz w:val="28"/>
        </w:rPr>
        <w:t>И.В.Асташкину</w:t>
      </w:r>
      <w:r>
        <w:rPr>
          <w:bCs/>
          <w:sz w:val="28"/>
        </w:rPr>
        <w:t>.</w:t>
      </w:r>
    </w:p>
    <w:p w:rsidR="005246CC" w:rsidRDefault="00666244" w:rsidP="00666244">
      <w:pPr>
        <w:spacing w:line="360" w:lineRule="auto"/>
        <w:rPr>
          <w:sz w:val="28"/>
        </w:rPr>
      </w:pPr>
      <w:r>
        <w:rPr>
          <w:sz w:val="28"/>
        </w:rPr>
        <w:t xml:space="preserve">        </w:t>
      </w:r>
    </w:p>
    <w:p w:rsidR="00C56418" w:rsidRDefault="00C56418" w:rsidP="00666244">
      <w:pPr>
        <w:spacing w:line="360" w:lineRule="auto"/>
        <w:rPr>
          <w:sz w:val="28"/>
        </w:rPr>
      </w:pPr>
    </w:p>
    <w:p w:rsidR="00C56418" w:rsidRDefault="00C56418" w:rsidP="00666244">
      <w:pPr>
        <w:spacing w:line="360" w:lineRule="auto"/>
        <w:rPr>
          <w:sz w:val="28"/>
        </w:rPr>
      </w:pPr>
    </w:p>
    <w:p w:rsidR="00C56418" w:rsidRDefault="00C56418" w:rsidP="00666244">
      <w:pPr>
        <w:spacing w:line="360" w:lineRule="auto"/>
        <w:rPr>
          <w:sz w:val="28"/>
        </w:rPr>
      </w:pPr>
    </w:p>
    <w:p w:rsidR="00C56418" w:rsidRDefault="00C56418" w:rsidP="00666244">
      <w:pPr>
        <w:spacing w:line="360" w:lineRule="auto"/>
        <w:rPr>
          <w:sz w:val="28"/>
        </w:rPr>
      </w:pPr>
    </w:p>
    <w:p w:rsidR="005246CC" w:rsidRDefault="005246CC" w:rsidP="00666244">
      <w:pPr>
        <w:spacing w:line="360" w:lineRule="auto"/>
        <w:rPr>
          <w:sz w:val="28"/>
        </w:rPr>
      </w:pPr>
    </w:p>
    <w:p w:rsidR="00A17144" w:rsidRDefault="005246CC" w:rsidP="00666244">
      <w:pPr>
        <w:spacing w:line="360" w:lineRule="auto"/>
        <w:rPr>
          <w:sz w:val="28"/>
        </w:rPr>
      </w:pPr>
      <w:r>
        <w:rPr>
          <w:sz w:val="28"/>
        </w:rPr>
        <w:t xml:space="preserve">        </w:t>
      </w:r>
      <w:r w:rsidR="00666244">
        <w:rPr>
          <w:sz w:val="28"/>
        </w:rPr>
        <w:t xml:space="preserve">  </w:t>
      </w:r>
      <w:r w:rsidR="00A17144">
        <w:rPr>
          <w:sz w:val="28"/>
        </w:rPr>
        <w:t xml:space="preserve">Председатель  комиссии                                          </w:t>
      </w:r>
      <w:r w:rsidR="001679AF">
        <w:rPr>
          <w:sz w:val="28"/>
        </w:rPr>
        <w:t>О.Н. Грибова</w:t>
      </w:r>
    </w:p>
    <w:p w:rsidR="00666244" w:rsidRDefault="004665BD">
      <w:pPr>
        <w:spacing w:line="360" w:lineRule="auto"/>
        <w:rPr>
          <w:sz w:val="28"/>
        </w:rPr>
      </w:pPr>
      <w:r>
        <w:rPr>
          <w:sz w:val="28"/>
        </w:rPr>
        <w:t xml:space="preserve">          </w:t>
      </w:r>
    </w:p>
    <w:p w:rsidR="005D264E" w:rsidRDefault="00666244">
      <w:pPr>
        <w:spacing w:line="360" w:lineRule="auto"/>
        <w:rPr>
          <w:sz w:val="28"/>
        </w:rPr>
      </w:pPr>
      <w:r>
        <w:rPr>
          <w:sz w:val="28"/>
        </w:rPr>
        <w:t xml:space="preserve">          </w:t>
      </w:r>
      <w:r w:rsidR="00A17144">
        <w:rPr>
          <w:sz w:val="28"/>
        </w:rPr>
        <w:t xml:space="preserve">Секретарь      комиссии                                           </w:t>
      </w:r>
      <w:r w:rsidR="001679AF">
        <w:rPr>
          <w:sz w:val="28"/>
        </w:rPr>
        <w:t xml:space="preserve"> И.В.Асташкина</w:t>
      </w:r>
    </w:p>
    <w:sectPr w:rsidR="005D264E" w:rsidSect="000F4BC5">
      <w:pgSz w:w="11906" w:h="16838" w:code="9"/>
      <w:pgMar w:top="1135" w:right="851" w:bottom="709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3985" w:rsidRDefault="00233985" w:rsidP="00960231">
      <w:r>
        <w:separator/>
      </w:r>
    </w:p>
  </w:endnote>
  <w:endnote w:type="continuationSeparator" w:id="1">
    <w:p w:rsidR="00233985" w:rsidRDefault="00233985" w:rsidP="00960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3985" w:rsidRDefault="00233985" w:rsidP="00960231">
      <w:r>
        <w:separator/>
      </w:r>
    </w:p>
  </w:footnote>
  <w:footnote w:type="continuationSeparator" w:id="1">
    <w:p w:rsidR="00233985" w:rsidRDefault="00233985" w:rsidP="00960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46C46"/>
    <w:rsid w:val="00057605"/>
    <w:rsid w:val="00097325"/>
    <w:rsid w:val="000B4B82"/>
    <w:rsid w:val="000B63B0"/>
    <w:rsid w:val="000F4BC5"/>
    <w:rsid w:val="00126BF3"/>
    <w:rsid w:val="001656AE"/>
    <w:rsid w:val="00167592"/>
    <w:rsid w:val="001679AF"/>
    <w:rsid w:val="00170231"/>
    <w:rsid w:val="001921B0"/>
    <w:rsid w:val="001B3435"/>
    <w:rsid w:val="001C6F6B"/>
    <w:rsid w:val="001D346C"/>
    <w:rsid w:val="001F7EA0"/>
    <w:rsid w:val="00212C31"/>
    <w:rsid w:val="002168B3"/>
    <w:rsid w:val="00233985"/>
    <w:rsid w:val="002403F0"/>
    <w:rsid w:val="00246A34"/>
    <w:rsid w:val="0028506F"/>
    <w:rsid w:val="00290B21"/>
    <w:rsid w:val="002943CE"/>
    <w:rsid w:val="002A3987"/>
    <w:rsid w:val="002E0B5C"/>
    <w:rsid w:val="00303DAF"/>
    <w:rsid w:val="00344AB9"/>
    <w:rsid w:val="003C5BD5"/>
    <w:rsid w:val="003D7D80"/>
    <w:rsid w:val="004665BD"/>
    <w:rsid w:val="0049281E"/>
    <w:rsid w:val="004A7354"/>
    <w:rsid w:val="004E42E2"/>
    <w:rsid w:val="00512408"/>
    <w:rsid w:val="005246CC"/>
    <w:rsid w:val="00575AE3"/>
    <w:rsid w:val="005B0963"/>
    <w:rsid w:val="005D264E"/>
    <w:rsid w:val="005E4D4D"/>
    <w:rsid w:val="006049E9"/>
    <w:rsid w:val="00616FDE"/>
    <w:rsid w:val="00650A44"/>
    <w:rsid w:val="0066309C"/>
    <w:rsid w:val="00666244"/>
    <w:rsid w:val="00671441"/>
    <w:rsid w:val="006D3892"/>
    <w:rsid w:val="00737066"/>
    <w:rsid w:val="007F2590"/>
    <w:rsid w:val="00811B9F"/>
    <w:rsid w:val="0084347A"/>
    <w:rsid w:val="00860F0E"/>
    <w:rsid w:val="00874A99"/>
    <w:rsid w:val="008975EC"/>
    <w:rsid w:val="008F0AD4"/>
    <w:rsid w:val="00934149"/>
    <w:rsid w:val="009504D4"/>
    <w:rsid w:val="00960231"/>
    <w:rsid w:val="009B5162"/>
    <w:rsid w:val="00A00040"/>
    <w:rsid w:val="00A13E75"/>
    <w:rsid w:val="00A17144"/>
    <w:rsid w:val="00AA75FA"/>
    <w:rsid w:val="00B031F2"/>
    <w:rsid w:val="00B03649"/>
    <w:rsid w:val="00BA3B74"/>
    <w:rsid w:val="00BD1AAD"/>
    <w:rsid w:val="00BD55D6"/>
    <w:rsid w:val="00C56418"/>
    <w:rsid w:val="00C94657"/>
    <w:rsid w:val="00D04704"/>
    <w:rsid w:val="00D24561"/>
    <w:rsid w:val="00D476DF"/>
    <w:rsid w:val="00D6293B"/>
    <w:rsid w:val="00D8658E"/>
    <w:rsid w:val="00DB0FE3"/>
    <w:rsid w:val="00E10FDB"/>
    <w:rsid w:val="00E8112A"/>
    <w:rsid w:val="00E862EC"/>
    <w:rsid w:val="00EA4C2D"/>
    <w:rsid w:val="00EC6E8B"/>
    <w:rsid w:val="00F21110"/>
    <w:rsid w:val="00F27014"/>
    <w:rsid w:val="00F64DA9"/>
    <w:rsid w:val="00FB1127"/>
    <w:rsid w:val="00FE3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441"/>
  </w:style>
  <w:style w:type="paragraph" w:styleId="1">
    <w:name w:val="heading 1"/>
    <w:basedOn w:val="a"/>
    <w:next w:val="a"/>
    <w:qFormat/>
    <w:rsid w:val="0067144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671441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671441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671441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671441"/>
    <w:pPr>
      <w:jc w:val="center"/>
    </w:pPr>
    <w:rPr>
      <w:b/>
      <w:sz w:val="32"/>
    </w:rPr>
  </w:style>
  <w:style w:type="paragraph" w:styleId="a4">
    <w:name w:val="Body Text Indent"/>
    <w:basedOn w:val="a"/>
    <w:rsid w:val="00671441"/>
    <w:pPr>
      <w:ind w:firstLine="709"/>
    </w:pPr>
    <w:rPr>
      <w:b/>
      <w:sz w:val="28"/>
    </w:rPr>
  </w:style>
  <w:style w:type="paragraph" w:styleId="20">
    <w:name w:val="Body Text Indent 2"/>
    <w:basedOn w:val="a"/>
    <w:rsid w:val="00671441"/>
    <w:pPr>
      <w:ind w:firstLine="709"/>
    </w:pPr>
    <w:rPr>
      <w:sz w:val="28"/>
    </w:rPr>
  </w:style>
  <w:style w:type="paragraph" w:styleId="30">
    <w:name w:val="Body Text Indent 3"/>
    <w:basedOn w:val="a"/>
    <w:rsid w:val="00671441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97285F-C0AF-464E-A0E5-8984DE29C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1825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2016-07-14T09:01:00Z</cp:lastPrinted>
  <dcterms:created xsi:type="dcterms:W3CDTF">2021-09-01T12:08:00Z</dcterms:created>
  <dcterms:modified xsi:type="dcterms:W3CDTF">2021-09-01T12:08:00Z</dcterms:modified>
</cp:coreProperties>
</file>