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36BDC" w:rsidRDefault="009B603A" w:rsidP="0091684E">
      <w:pPr>
        <w:jc w:val="center"/>
        <w:rPr>
          <w:b/>
          <w:sz w:val="22"/>
        </w:rPr>
      </w:pPr>
      <w:r>
        <w:rPr>
          <w:b/>
          <w:noProof/>
          <w:sz w:val="22"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-1146810</wp:posOffset>
            </wp:positionH>
            <wp:positionV relativeFrom="margin">
              <wp:align>center</wp:align>
            </wp:positionV>
            <wp:extent cx="7635240" cy="10696575"/>
            <wp:effectExtent l="19050" t="0" r="3810" b="0"/>
            <wp:wrapNone/>
            <wp:docPr id="1" name="WordPictureWatermark28119679" descr="титульник 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28119679" descr="титульник 2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684E" w:rsidRPr="007F320A" w:rsidRDefault="0091684E" w:rsidP="0091684E">
      <w:pPr>
        <w:jc w:val="center"/>
        <w:rPr>
          <w:b/>
          <w:sz w:val="22"/>
        </w:rPr>
      </w:pPr>
      <w:r w:rsidRPr="007F320A">
        <w:rPr>
          <w:b/>
          <w:sz w:val="22"/>
        </w:rPr>
        <w:t>Федеральное государственное бюджетное учреждение «Федеральная кадастровая палата Федеральной службы государственной регистрации, кадастра и картографии»</w:t>
      </w:r>
    </w:p>
    <w:p w:rsidR="0091684E" w:rsidRPr="007F320A" w:rsidRDefault="0091684E" w:rsidP="0091684E">
      <w:pPr>
        <w:contextualSpacing/>
        <w:jc w:val="center"/>
        <w:rPr>
          <w:color w:val="000000"/>
        </w:rPr>
      </w:pPr>
    </w:p>
    <w:p w:rsidR="0091684E" w:rsidRPr="007F320A" w:rsidRDefault="0091684E" w:rsidP="0091684E">
      <w:pPr>
        <w:contextualSpacing/>
        <w:jc w:val="center"/>
        <w:rPr>
          <w:color w:val="000000"/>
          <w:sz w:val="20"/>
        </w:rPr>
      </w:pPr>
      <w:r w:rsidRPr="007F320A">
        <w:rPr>
          <w:color w:val="000000"/>
          <w:sz w:val="20"/>
        </w:rPr>
        <w:t>ЛИЦЕНЗИЯ 77-00525Ф от 28.11.2017</w:t>
      </w:r>
    </w:p>
    <w:p w:rsidR="0091684E" w:rsidRPr="007F320A" w:rsidRDefault="0091684E" w:rsidP="0091684E">
      <w:pPr>
        <w:contextualSpacing/>
        <w:jc w:val="center"/>
        <w:rPr>
          <w:color w:val="000000"/>
          <w:sz w:val="20"/>
        </w:rPr>
      </w:pPr>
      <w:r w:rsidRPr="007F320A">
        <w:rPr>
          <w:color w:val="000000"/>
          <w:sz w:val="20"/>
        </w:rPr>
        <w:t>440008, г. Пенза, ул. Пушкина, д. 169,</w:t>
      </w:r>
    </w:p>
    <w:p w:rsidR="0091684E" w:rsidRPr="007F320A" w:rsidRDefault="0091684E" w:rsidP="0091684E">
      <w:pPr>
        <w:contextualSpacing/>
        <w:jc w:val="center"/>
        <w:rPr>
          <w:color w:val="000000"/>
          <w:sz w:val="20"/>
        </w:rPr>
      </w:pPr>
      <w:r w:rsidRPr="007F320A">
        <w:rPr>
          <w:color w:val="000000"/>
          <w:sz w:val="20"/>
        </w:rPr>
        <w:t>тел. 8(8412) 45-48-85, 8(8412) 45-48-84</w:t>
      </w:r>
    </w:p>
    <w:p w:rsidR="0091684E" w:rsidRPr="007F320A" w:rsidRDefault="0091684E" w:rsidP="0091684E">
      <w:pPr>
        <w:pStyle w:val="2b"/>
        <w:shd w:val="clear" w:color="auto" w:fill="auto"/>
        <w:spacing w:line="278" w:lineRule="exact"/>
        <w:ind w:right="3930"/>
        <w:jc w:val="left"/>
        <w:rPr>
          <w:sz w:val="24"/>
        </w:rPr>
      </w:pPr>
    </w:p>
    <w:p w:rsidR="0091684E" w:rsidRPr="007F320A" w:rsidRDefault="0091684E" w:rsidP="0091684E">
      <w:pPr>
        <w:pStyle w:val="2b"/>
        <w:shd w:val="clear" w:color="auto" w:fill="auto"/>
        <w:spacing w:line="278" w:lineRule="exact"/>
        <w:ind w:right="3930"/>
        <w:jc w:val="left"/>
        <w:rPr>
          <w:sz w:val="24"/>
        </w:rPr>
      </w:pPr>
    </w:p>
    <w:p w:rsidR="0091684E" w:rsidRPr="007F320A" w:rsidRDefault="0091684E" w:rsidP="0091684E">
      <w:pPr>
        <w:pStyle w:val="2b"/>
        <w:shd w:val="clear" w:color="auto" w:fill="auto"/>
        <w:spacing w:line="278" w:lineRule="exact"/>
        <w:ind w:right="3930"/>
        <w:jc w:val="left"/>
        <w:rPr>
          <w:sz w:val="24"/>
        </w:rPr>
      </w:pPr>
      <w:r w:rsidRPr="007F320A">
        <w:rPr>
          <w:sz w:val="24"/>
        </w:rPr>
        <w:t xml:space="preserve">Заказчик: </w:t>
      </w:r>
      <w:r w:rsidR="00FA4212" w:rsidRPr="00BE1C94">
        <w:rPr>
          <w:bCs w:val="0"/>
          <w:spacing w:val="0"/>
          <w:sz w:val="22"/>
          <w:szCs w:val="24"/>
        </w:rPr>
        <w:t>Муниципальное образование Бессоновский район Пензенской области, в лице Комитета по управлению муниципальным имуществом администрации Бессоновского района</w:t>
      </w:r>
    </w:p>
    <w:p w:rsidR="0091684E" w:rsidRPr="007F320A" w:rsidRDefault="0091684E" w:rsidP="0091684E">
      <w:pPr>
        <w:tabs>
          <w:tab w:val="left" w:pos="8100"/>
        </w:tabs>
        <w:ind w:right="1795" w:firstLine="2700"/>
        <w:jc w:val="right"/>
        <w:rPr>
          <w:b/>
        </w:rPr>
      </w:pPr>
    </w:p>
    <w:p w:rsidR="0091684E" w:rsidRPr="007F320A" w:rsidRDefault="0091684E" w:rsidP="0091684E">
      <w:pPr>
        <w:ind w:firstLine="2700"/>
      </w:pPr>
    </w:p>
    <w:p w:rsidR="0091684E" w:rsidRPr="007F320A" w:rsidRDefault="0091684E" w:rsidP="0091684E">
      <w:pPr>
        <w:ind w:firstLine="2700"/>
      </w:pPr>
    </w:p>
    <w:p w:rsidR="0091684E" w:rsidRPr="007F320A" w:rsidRDefault="0091684E" w:rsidP="0091684E">
      <w:pPr>
        <w:ind w:firstLine="2700"/>
      </w:pPr>
    </w:p>
    <w:p w:rsidR="0091684E" w:rsidRPr="007F320A" w:rsidRDefault="0091684E" w:rsidP="0091684E">
      <w:pPr>
        <w:ind w:firstLine="2700"/>
      </w:pPr>
    </w:p>
    <w:p w:rsidR="0091684E" w:rsidRPr="007F320A" w:rsidRDefault="0091684E" w:rsidP="0091684E">
      <w:pPr>
        <w:rPr>
          <w:b/>
        </w:rPr>
      </w:pPr>
    </w:p>
    <w:p w:rsidR="0091684E" w:rsidRPr="007F320A" w:rsidRDefault="0091684E" w:rsidP="0091684E">
      <w:pPr>
        <w:rPr>
          <w:b/>
        </w:rPr>
      </w:pPr>
    </w:p>
    <w:p w:rsidR="0091684E" w:rsidRPr="007F320A" w:rsidRDefault="0091684E" w:rsidP="0091684E">
      <w:pPr>
        <w:ind w:firstLine="2700"/>
        <w:jc w:val="center"/>
        <w:rPr>
          <w:b/>
        </w:rPr>
      </w:pPr>
    </w:p>
    <w:p w:rsidR="00FA4212" w:rsidRPr="00FE1E24" w:rsidRDefault="00FA4212" w:rsidP="00FA4212">
      <w:pPr>
        <w:jc w:val="center"/>
        <w:rPr>
          <w:b/>
          <w:caps/>
        </w:rPr>
      </w:pPr>
      <w:r w:rsidRPr="00FE1E24">
        <w:rPr>
          <w:b/>
          <w:caps/>
        </w:rPr>
        <w:t>Проект внесения изменений в генеральный план</w:t>
      </w:r>
    </w:p>
    <w:p w:rsidR="00FA4212" w:rsidRPr="00FE1E24" w:rsidRDefault="00FA4212" w:rsidP="00FA4212">
      <w:pPr>
        <w:jc w:val="center"/>
        <w:rPr>
          <w:b/>
          <w:caps/>
        </w:rPr>
      </w:pPr>
      <w:r w:rsidRPr="00FE1E24">
        <w:rPr>
          <w:b/>
          <w:caps/>
        </w:rPr>
        <w:t xml:space="preserve">муниципального образования </w:t>
      </w:r>
    </w:p>
    <w:p w:rsidR="00FA4212" w:rsidRDefault="00FA4212" w:rsidP="00FA4212">
      <w:pPr>
        <w:jc w:val="center"/>
        <w:rPr>
          <w:b/>
          <w:caps/>
        </w:rPr>
      </w:pPr>
      <w:r>
        <w:rPr>
          <w:b/>
          <w:caps/>
        </w:rPr>
        <w:t>БЕССОНОВСКИЙ</w:t>
      </w:r>
      <w:r w:rsidRPr="00FE1E24">
        <w:rPr>
          <w:b/>
          <w:caps/>
        </w:rPr>
        <w:t xml:space="preserve"> сельсовет бессоновского района </w:t>
      </w:r>
    </w:p>
    <w:p w:rsidR="00FA4212" w:rsidRPr="00FE1E24" w:rsidRDefault="00FA4212" w:rsidP="00FA4212">
      <w:pPr>
        <w:jc w:val="center"/>
        <w:rPr>
          <w:b/>
          <w:caps/>
        </w:rPr>
      </w:pPr>
      <w:r w:rsidRPr="00FE1E24">
        <w:rPr>
          <w:b/>
          <w:caps/>
        </w:rPr>
        <w:t>пензенской области</w:t>
      </w:r>
    </w:p>
    <w:p w:rsidR="0091684E" w:rsidRPr="007F320A" w:rsidRDefault="0091684E" w:rsidP="0091684E">
      <w:pPr>
        <w:ind w:firstLine="2700"/>
        <w:jc w:val="center"/>
        <w:rPr>
          <w:b/>
        </w:rPr>
      </w:pPr>
    </w:p>
    <w:p w:rsidR="0091684E" w:rsidRPr="007F320A" w:rsidRDefault="0091684E" w:rsidP="0091684E">
      <w:pPr>
        <w:ind w:firstLine="2700"/>
        <w:jc w:val="center"/>
        <w:rPr>
          <w:b/>
        </w:rPr>
      </w:pPr>
    </w:p>
    <w:p w:rsidR="0091684E" w:rsidRPr="0091684E" w:rsidRDefault="0091684E" w:rsidP="0091684E">
      <w:pPr>
        <w:jc w:val="center"/>
        <w:rPr>
          <w:b/>
        </w:rPr>
      </w:pPr>
      <w:r w:rsidRPr="0091684E">
        <w:rPr>
          <w:b/>
          <w:bCs/>
        </w:rPr>
        <w:t>ПОЛОЖЕНИЕ О ТЕРРИТОРИАЛЬНОМ ПЛАНИРОВАНИИ</w:t>
      </w:r>
    </w:p>
    <w:p w:rsidR="0091684E" w:rsidRPr="0091684E" w:rsidRDefault="0091684E" w:rsidP="0091684E">
      <w:pPr>
        <w:ind w:firstLine="2700"/>
        <w:jc w:val="center"/>
        <w:rPr>
          <w:b/>
        </w:rPr>
      </w:pPr>
    </w:p>
    <w:p w:rsidR="0091684E" w:rsidRPr="007F320A" w:rsidRDefault="0091684E" w:rsidP="0091684E">
      <w:pPr>
        <w:ind w:firstLine="2700"/>
        <w:jc w:val="center"/>
        <w:rPr>
          <w:b/>
        </w:rPr>
      </w:pPr>
    </w:p>
    <w:p w:rsidR="0091684E" w:rsidRPr="007F320A" w:rsidRDefault="0091684E" w:rsidP="0091684E">
      <w:pPr>
        <w:ind w:firstLine="2700"/>
        <w:jc w:val="center"/>
        <w:rPr>
          <w:b/>
        </w:rPr>
      </w:pPr>
    </w:p>
    <w:p w:rsidR="0091684E" w:rsidRPr="007F320A" w:rsidRDefault="0091684E" w:rsidP="0091684E">
      <w:pPr>
        <w:ind w:firstLine="2700"/>
        <w:jc w:val="center"/>
        <w:rPr>
          <w:b/>
        </w:rPr>
      </w:pPr>
    </w:p>
    <w:p w:rsidR="0091684E" w:rsidRPr="007F320A" w:rsidRDefault="0091684E" w:rsidP="0091684E">
      <w:pPr>
        <w:ind w:firstLine="2700"/>
        <w:jc w:val="center"/>
        <w:rPr>
          <w:b/>
        </w:rPr>
      </w:pPr>
    </w:p>
    <w:p w:rsidR="0091684E" w:rsidRPr="007F320A" w:rsidRDefault="0091684E" w:rsidP="0091684E">
      <w:pPr>
        <w:ind w:firstLine="2700"/>
        <w:jc w:val="center"/>
        <w:rPr>
          <w:b/>
        </w:rPr>
      </w:pPr>
    </w:p>
    <w:p w:rsidR="0091684E" w:rsidRPr="007F320A" w:rsidRDefault="0091684E" w:rsidP="0091684E">
      <w:pPr>
        <w:ind w:firstLine="2700"/>
        <w:jc w:val="center"/>
        <w:rPr>
          <w:b/>
        </w:rPr>
      </w:pPr>
    </w:p>
    <w:p w:rsidR="0091684E" w:rsidRPr="007F320A" w:rsidRDefault="0091684E" w:rsidP="0091684E">
      <w:pPr>
        <w:ind w:firstLine="2700"/>
        <w:jc w:val="center"/>
        <w:rPr>
          <w:b/>
        </w:rPr>
      </w:pPr>
    </w:p>
    <w:p w:rsidR="0091684E" w:rsidRPr="007F320A" w:rsidRDefault="0091684E" w:rsidP="0091684E">
      <w:pPr>
        <w:rPr>
          <w:b/>
        </w:rPr>
      </w:pPr>
    </w:p>
    <w:p w:rsidR="000447A1" w:rsidRPr="007F320A" w:rsidRDefault="000447A1" w:rsidP="000447A1">
      <w:pPr>
        <w:ind w:left="142"/>
        <w:rPr>
          <w:b/>
          <w:bCs/>
        </w:rPr>
      </w:pPr>
      <w:r>
        <w:rPr>
          <w:b/>
          <w:bCs/>
        </w:rPr>
        <w:t xml:space="preserve">Начальник </w:t>
      </w:r>
      <w:proofErr w:type="spellStart"/>
      <w:r>
        <w:rPr>
          <w:b/>
          <w:bCs/>
        </w:rPr>
        <w:t>ОКиЗР</w:t>
      </w:r>
      <w:proofErr w:type="spellEnd"/>
    </w:p>
    <w:p w:rsidR="000447A1" w:rsidRDefault="000447A1" w:rsidP="000447A1">
      <w:pPr>
        <w:ind w:left="142"/>
        <w:rPr>
          <w:b/>
          <w:bCs/>
        </w:rPr>
      </w:pPr>
      <w:r w:rsidRPr="007F320A">
        <w:rPr>
          <w:b/>
          <w:bCs/>
        </w:rPr>
        <w:t xml:space="preserve">ФГБУ «ФКП </w:t>
      </w:r>
      <w:proofErr w:type="spellStart"/>
      <w:r w:rsidRPr="007F320A">
        <w:rPr>
          <w:b/>
          <w:bCs/>
        </w:rPr>
        <w:t>Росреестра</w:t>
      </w:r>
      <w:proofErr w:type="spellEnd"/>
      <w:r w:rsidRPr="007F320A">
        <w:rPr>
          <w:b/>
          <w:bCs/>
        </w:rPr>
        <w:t>» по Пензенской области</w:t>
      </w:r>
      <w:r w:rsidRPr="007F320A">
        <w:rPr>
          <w:b/>
          <w:bCs/>
        </w:rPr>
        <w:tab/>
      </w:r>
      <w:r>
        <w:rPr>
          <w:b/>
          <w:bCs/>
        </w:rPr>
        <w:t xml:space="preserve">     </w:t>
      </w:r>
      <w:r w:rsidRPr="007F320A">
        <w:rPr>
          <w:b/>
          <w:bCs/>
        </w:rPr>
        <w:t xml:space="preserve">    </w:t>
      </w:r>
      <w:r>
        <w:rPr>
          <w:b/>
          <w:bCs/>
        </w:rPr>
        <w:t xml:space="preserve">                       О.В. Тельнова</w:t>
      </w:r>
    </w:p>
    <w:p w:rsidR="000447A1" w:rsidRDefault="000447A1" w:rsidP="000447A1">
      <w:pPr>
        <w:ind w:left="142"/>
        <w:rPr>
          <w:b/>
          <w:bCs/>
        </w:rPr>
      </w:pPr>
      <w:r w:rsidRPr="00701EA3">
        <w:rPr>
          <w:b/>
          <w:sz w:val="20"/>
          <w:szCs w:val="20"/>
        </w:rPr>
        <w:t>По доверенности №03-03-64 от 11.08.2020</w:t>
      </w:r>
    </w:p>
    <w:p w:rsidR="0091684E" w:rsidRPr="007F320A" w:rsidRDefault="0091684E" w:rsidP="0091684E">
      <w:pPr>
        <w:jc w:val="center"/>
      </w:pPr>
    </w:p>
    <w:p w:rsidR="0091684E" w:rsidRPr="007F320A" w:rsidRDefault="0091684E" w:rsidP="0091684E">
      <w:pPr>
        <w:tabs>
          <w:tab w:val="left" w:pos="8100"/>
        </w:tabs>
        <w:ind w:right="1795" w:firstLine="2700"/>
        <w:jc w:val="right"/>
        <w:rPr>
          <w:b/>
        </w:rPr>
      </w:pPr>
    </w:p>
    <w:p w:rsidR="0091684E" w:rsidRPr="007F320A" w:rsidRDefault="0091684E" w:rsidP="0091684E">
      <w:pPr>
        <w:ind w:firstLine="2700"/>
      </w:pPr>
    </w:p>
    <w:p w:rsidR="0091684E" w:rsidRPr="007F320A" w:rsidRDefault="0091684E" w:rsidP="0091684E">
      <w:pPr>
        <w:ind w:firstLine="2700"/>
      </w:pPr>
    </w:p>
    <w:p w:rsidR="0091684E" w:rsidRPr="007F320A" w:rsidRDefault="0091684E" w:rsidP="0091684E">
      <w:pPr>
        <w:ind w:firstLine="2700"/>
      </w:pPr>
    </w:p>
    <w:p w:rsidR="0091684E" w:rsidRPr="007F320A" w:rsidRDefault="0091684E" w:rsidP="0091684E">
      <w:pPr>
        <w:ind w:firstLine="2700"/>
      </w:pPr>
    </w:p>
    <w:p w:rsidR="0091684E" w:rsidRDefault="0091684E" w:rsidP="0091684E">
      <w:pPr>
        <w:jc w:val="center"/>
      </w:pPr>
    </w:p>
    <w:p w:rsidR="0091684E" w:rsidRDefault="0091684E" w:rsidP="0091684E">
      <w:pPr>
        <w:jc w:val="center"/>
      </w:pPr>
    </w:p>
    <w:p w:rsidR="0091684E" w:rsidRDefault="0091684E" w:rsidP="0091684E">
      <w:pPr>
        <w:jc w:val="center"/>
      </w:pPr>
    </w:p>
    <w:p w:rsidR="0091684E" w:rsidRDefault="0091684E" w:rsidP="0091684E">
      <w:pPr>
        <w:jc w:val="center"/>
      </w:pPr>
    </w:p>
    <w:p w:rsidR="0091684E" w:rsidRDefault="0091684E" w:rsidP="0091684E">
      <w:pPr>
        <w:jc w:val="center"/>
      </w:pPr>
    </w:p>
    <w:p w:rsidR="0091684E" w:rsidRPr="007F320A" w:rsidRDefault="0091684E" w:rsidP="0091684E">
      <w:pPr>
        <w:rPr>
          <w:sz w:val="28"/>
          <w:szCs w:val="28"/>
        </w:rPr>
      </w:pPr>
    </w:p>
    <w:p w:rsidR="0091684E" w:rsidRPr="000447A1" w:rsidRDefault="0091684E" w:rsidP="0091684E">
      <w:pPr>
        <w:jc w:val="center"/>
        <w:rPr>
          <w:b/>
        </w:rPr>
      </w:pPr>
      <w:r w:rsidRPr="000447A1">
        <w:rPr>
          <w:b/>
        </w:rPr>
        <w:t>Пенза 20</w:t>
      </w:r>
      <w:r w:rsidR="00B456B8" w:rsidRPr="000447A1">
        <w:rPr>
          <w:b/>
        </w:rPr>
        <w:t>2</w:t>
      </w:r>
      <w:r w:rsidR="000447A1">
        <w:rPr>
          <w:b/>
        </w:rPr>
        <w:t>1</w:t>
      </w:r>
      <w:r w:rsidRPr="000447A1">
        <w:rPr>
          <w:b/>
        </w:rPr>
        <w:t xml:space="preserve"> г.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30568912"/>
      </w:sdtPr>
      <w:sdtContent>
        <w:p w:rsidR="00890964" w:rsidRDefault="009B603A" w:rsidP="00890964">
          <w:pPr>
            <w:pStyle w:val="affd"/>
            <w:jc w:val="center"/>
          </w:pPr>
          <w:r>
            <w:rPr>
              <w:rFonts w:ascii="Times New Roman" w:hAnsi="Times New Roman" w:cs="Times New Roman"/>
              <w:color w:val="000000" w:themeColor="text1"/>
            </w:rPr>
            <w:t>СОДЕРЖАНИЕ</w:t>
          </w:r>
        </w:p>
        <w:p w:rsidR="00821B59" w:rsidRDefault="00D830B2">
          <w:pPr>
            <w:pStyle w:val="1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 w:rsidRPr="00D830B2">
            <w:rPr>
              <w:rFonts w:ascii="Times New Roman" w:hAnsi="Times New Roman"/>
              <w:i/>
              <w:sz w:val="22"/>
            </w:rPr>
            <w:fldChar w:fldCharType="begin"/>
          </w:r>
          <w:r w:rsidR="00890964" w:rsidRPr="00890964">
            <w:rPr>
              <w:rFonts w:ascii="Times New Roman" w:hAnsi="Times New Roman"/>
              <w:i/>
              <w:sz w:val="22"/>
            </w:rPr>
            <w:instrText xml:space="preserve"> TOC \o "1-3" \h \z \u </w:instrText>
          </w:r>
          <w:r w:rsidRPr="00D830B2">
            <w:rPr>
              <w:rFonts w:ascii="Times New Roman" w:hAnsi="Times New Roman"/>
              <w:i/>
              <w:sz w:val="22"/>
            </w:rPr>
            <w:fldChar w:fldCharType="separate"/>
          </w:r>
          <w:hyperlink w:anchor="_Toc52453858" w:history="1">
            <w:r w:rsidR="00821B59" w:rsidRPr="000673B2">
              <w:rPr>
                <w:rStyle w:val="a5"/>
                <w:rFonts w:ascii="Times New Roman" w:hAnsi="Times New Roman"/>
                <w:noProof/>
              </w:rPr>
              <w:t>Введение</w:t>
            </w:r>
            <w:r w:rsidR="00821B5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21B59">
              <w:rPr>
                <w:noProof/>
                <w:webHidden/>
              </w:rPr>
              <w:instrText xml:space="preserve"> PAGEREF _Toc52453858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1B5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21B59" w:rsidRDefault="00D830B2">
          <w:pPr>
            <w:pStyle w:val="1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52453859" w:history="1">
            <w:r w:rsidR="00821B59" w:rsidRPr="000673B2">
              <w:rPr>
                <w:rStyle w:val="a5"/>
                <w:rFonts w:ascii="Times New Roman" w:hAnsi="Times New Roman"/>
                <w:noProof/>
              </w:rPr>
              <w:t>1. Сведения о видах, назначении и наименованиях планируемых для размещения объектов местного значения поселения,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      </w:r>
            <w:r w:rsidR="00821B5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21B59">
              <w:rPr>
                <w:noProof/>
                <w:webHidden/>
              </w:rPr>
              <w:instrText xml:space="preserve"> PAGEREF _Toc52453859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1B5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21B59" w:rsidRDefault="00D830B2">
          <w:pPr>
            <w:pStyle w:val="1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52453860" w:history="1">
            <w:r w:rsidR="00821B59" w:rsidRPr="000673B2">
              <w:rPr>
                <w:rStyle w:val="a5"/>
                <w:rFonts w:ascii="Times New Roman" w:hAnsi="Times New Roman"/>
                <w:noProof/>
              </w:rPr>
              <w:t>2. Параметры функциональных зон, а также сведения о планируемых для размещения в них объектах федерального, регионального и местного значения, за исключением линейных объектов</w:t>
            </w:r>
            <w:r w:rsidR="00821B5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21B59">
              <w:rPr>
                <w:noProof/>
                <w:webHidden/>
              </w:rPr>
              <w:instrText xml:space="preserve"> PAGEREF _Toc52453860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1B5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0964" w:rsidRDefault="00D830B2">
          <w:r w:rsidRPr="00890964">
            <w:rPr>
              <w:b/>
              <w:i/>
              <w:sz w:val="22"/>
            </w:rPr>
            <w:fldChar w:fldCharType="end"/>
          </w:r>
        </w:p>
      </w:sdtContent>
    </w:sdt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C20C04" w:rsidRDefault="00C20C04"/>
    <w:p w:rsidR="00B77AE8" w:rsidRDefault="00B77AE8" w:rsidP="00C66E52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524692202"/>
      <w:bookmarkStart w:id="1" w:name="_Toc52453858"/>
      <w:r w:rsidRPr="00C66E52"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  <w:bookmarkEnd w:id="0"/>
      <w:bookmarkEnd w:id="1"/>
    </w:p>
    <w:p w:rsidR="00C20C04" w:rsidRDefault="00C20C04" w:rsidP="00A45B74">
      <w:pPr>
        <w:spacing w:line="360" w:lineRule="auto"/>
        <w:ind w:left="-567" w:firstLine="567"/>
        <w:jc w:val="both"/>
      </w:pPr>
      <w:r>
        <w:t xml:space="preserve">Требования к содержанию генерального плана поселения установлены статьей 23 Градостроительного кодекса РФ. </w:t>
      </w:r>
    </w:p>
    <w:p w:rsidR="00C20C04" w:rsidRDefault="00C20C04" w:rsidP="00A45B74">
      <w:pPr>
        <w:spacing w:line="360" w:lineRule="auto"/>
        <w:ind w:left="-567" w:firstLine="567"/>
        <w:jc w:val="both"/>
      </w:pPr>
      <w:r>
        <w:t>Согласно части 4 статьи 23 Градостроительного кодекса РФ генеральный план поселения должен содержать «Положение о территориальном планировании».</w:t>
      </w:r>
    </w:p>
    <w:p w:rsidR="00C20C04" w:rsidRDefault="00C20C04" w:rsidP="00A45B74">
      <w:pPr>
        <w:spacing w:line="360" w:lineRule="auto"/>
        <w:ind w:left="-567" w:firstLine="567"/>
        <w:jc w:val="both"/>
      </w:pPr>
      <w:r>
        <w:t>Положение о территориальном планировании включает в себя:</w:t>
      </w:r>
    </w:p>
    <w:p w:rsidR="00C20C04" w:rsidRDefault="00C20C04" w:rsidP="00A45B74">
      <w:pPr>
        <w:spacing w:line="360" w:lineRule="auto"/>
        <w:ind w:left="-567" w:firstLine="567"/>
        <w:jc w:val="both"/>
      </w:pPr>
      <w:r>
        <w:t>1) сведения о видах, назначении и наименованиях планируемых для размещения объектов местного значения поселения,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:rsidR="00C20C04" w:rsidRDefault="00C20C04" w:rsidP="00A45B74">
      <w:pPr>
        <w:spacing w:line="360" w:lineRule="auto"/>
        <w:ind w:left="-567" w:firstLine="567"/>
        <w:jc w:val="both"/>
      </w:pPr>
      <w:r>
        <w:t>2)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линейных.</w:t>
      </w:r>
    </w:p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C20C04"/>
    <w:p w:rsidR="00C20C04" w:rsidRDefault="00C20C04" w:rsidP="00A45B74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52453859"/>
      <w:r>
        <w:rPr>
          <w:rFonts w:ascii="Times New Roman" w:hAnsi="Times New Roman" w:cs="Times New Roman"/>
          <w:sz w:val="24"/>
          <w:szCs w:val="24"/>
        </w:rPr>
        <w:lastRenderedPageBreak/>
        <w:t>1. Сведения о видах, назначении и наименованиях планируемых для размещения объектов местного значения поселения</w:t>
      </w:r>
      <w:r w:rsidR="00875D74">
        <w:rPr>
          <w:rFonts w:ascii="Times New Roman" w:hAnsi="Times New Roman" w:cs="Times New Roman"/>
          <w:sz w:val="24"/>
          <w:szCs w:val="24"/>
        </w:rPr>
        <w:t>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</w:r>
      <w:bookmarkEnd w:id="2"/>
    </w:p>
    <w:p w:rsidR="00C20C04" w:rsidRDefault="00C20C04" w:rsidP="00A45B74">
      <w:pPr>
        <w:spacing w:line="360" w:lineRule="auto"/>
        <w:ind w:left="-567" w:firstLine="567"/>
        <w:jc w:val="both"/>
      </w:pPr>
      <w:r>
        <w:t>Данный раздел содержит сведения о видах, назначении и наименованиях планируемых для размещения объектов местного значения поселения,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территории в случае, если установление таких зон требуется в связи с размещением данных объектов.</w:t>
      </w:r>
    </w:p>
    <w:p w:rsidR="005D79A9" w:rsidRPr="00187790" w:rsidRDefault="009B2D0C" w:rsidP="000A28EA">
      <w:pPr>
        <w:spacing w:line="360" w:lineRule="auto"/>
        <w:ind w:left="-567" w:firstLine="567"/>
        <w:jc w:val="both"/>
        <w:rPr>
          <w:color w:val="000000"/>
        </w:rPr>
      </w:pPr>
      <w:r w:rsidRPr="00CC3D8F">
        <w:t>Н</w:t>
      </w:r>
      <w:r w:rsidR="00C20C04" w:rsidRPr="00CC3D8F">
        <w:t xml:space="preserve">а территории </w:t>
      </w:r>
      <w:r w:rsidR="008050EC" w:rsidRPr="00CC3D8F">
        <w:t xml:space="preserve">муниципального образования </w:t>
      </w:r>
      <w:proofErr w:type="spellStart"/>
      <w:r w:rsidR="00CC3D8F" w:rsidRPr="00CC3D8F">
        <w:t>Бессоновский</w:t>
      </w:r>
      <w:proofErr w:type="spellEnd"/>
      <w:r w:rsidR="00CC3D8F" w:rsidRPr="00CC3D8F">
        <w:t xml:space="preserve"> сельсовет Бессоновского района Пензенской области</w:t>
      </w:r>
      <w:r w:rsidR="000A28EA" w:rsidRPr="00CC3D8F">
        <w:t xml:space="preserve"> не планируются к размещению объекты местного значения поселения.</w:t>
      </w:r>
      <w:r w:rsidR="00C20C04">
        <w:t xml:space="preserve"> </w:t>
      </w:r>
    </w:p>
    <w:p w:rsidR="008E213F" w:rsidRDefault="008E213F" w:rsidP="008E213F">
      <w:pPr>
        <w:jc w:val="both"/>
      </w:pPr>
    </w:p>
    <w:p w:rsidR="0096141B" w:rsidRDefault="0096141B" w:rsidP="0096141B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52453860"/>
      <w:r>
        <w:rPr>
          <w:rFonts w:ascii="Times New Roman" w:hAnsi="Times New Roman" w:cs="Times New Roman"/>
          <w:sz w:val="24"/>
          <w:szCs w:val="24"/>
        </w:rPr>
        <w:t>2. Параметры функциональных зон, а также сведения о планируемых для размещения в них объектах федерального, регионального и местного значения, за исключением линейных объектов</w:t>
      </w:r>
      <w:bookmarkEnd w:id="3"/>
    </w:p>
    <w:p w:rsidR="006561F6" w:rsidRDefault="006561F6" w:rsidP="006561F6">
      <w:pPr>
        <w:spacing w:line="360" w:lineRule="auto"/>
        <w:ind w:left="-567" w:firstLine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Наименование, состав, параметры и особенности установления функциональных зон определяются с учетом положений Градостроительного кодекса РФ (далее - Кодекс), </w:t>
      </w:r>
      <w:r w:rsidR="00420CC6">
        <w:rPr>
          <w:color w:val="000000"/>
          <w:lang w:eastAsia="en-US"/>
        </w:rPr>
        <w:t>п</w:t>
      </w:r>
      <w:r>
        <w:rPr>
          <w:color w:val="000000"/>
          <w:lang w:eastAsia="en-US"/>
        </w:rPr>
        <w:t xml:space="preserve">риказа Министерства регионального развития РФ от 26.05.2011 №244 «Об утверждении методических рекомендаций по разработке проектов генеральных планов поселений и городских округов» (далее – Приказ от 26.05.2011 №244), </w:t>
      </w:r>
      <w:r w:rsidR="00420CC6">
        <w:rPr>
          <w:color w:val="000000"/>
          <w:lang w:eastAsia="en-US"/>
        </w:rPr>
        <w:t>п</w:t>
      </w:r>
      <w:r>
        <w:rPr>
          <w:color w:val="000000"/>
          <w:lang w:eastAsia="en-US"/>
        </w:rPr>
        <w:t>риказа Минэкономразвития РФ от 09.01.2018 №10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№793»</w:t>
      </w:r>
      <w:r w:rsidR="00944CC3">
        <w:rPr>
          <w:color w:val="000000"/>
          <w:lang w:eastAsia="en-US"/>
        </w:rPr>
        <w:t xml:space="preserve"> (с последующими изменениями)</w:t>
      </w:r>
      <w:r>
        <w:rPr>
          <w:color w:val="000000"/>
          <w:lang w:eastAsia="en-US"/>
        </w:rPr>
        <w:t xml:space="preserve"> (далее – Приказ от 09.01.2018 №10).</w:t>
      </w:r>
    </w:p>
    <w:p w:rsidR="006561F6" w:rsidRDefault="006561F6" w:rsidP="006561F6">
      <w:pPr>
        <w:spacing w:line="360" w:lineRule="auto"/>
        <w:ind w:left="-567" w:firstLine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На карте функциональных зон поселения, в соответствии с Кодексом, Приказом от 26.05.2011 №244 и Постановлением Правительства Пензенской области от 17.10.2011 №728-пП «Об утверждении Положения о составе, порядке подготовки документов территориального планирования муниципальных образований Пензенской области, порядке подготовки изменений и внесения их в такие документы»</w:t>
      </w:r>
      <w:r w:rsidR="00944CC3">
        <w:rPr>
          <w:color w:val="000000"/>
          <w:lang w:eastAsia="en-US"/>
        </w:rPr>
        <w:t xml:space="preserve"> (с последующими изменениями)</w:t>
      </w:r>
      <w:r>
        <w:rPr>
          <w:color w:val="000000"/>
          <w:lang w:eastAsia="en-US"/>
        </w:rPr>
        <w:t>, отображены границы и описание функциональных зон с указанием планируемых для размещения в них объектов федерального значения, объектов регионального значения, объектов местного значения (за исключением линейных объектов) и местоположения линейных объектов федерального значения, линейных объектов регионального значения, объектов местного значения.</w:t>
      </w:r>
    </w:p>
    <w:p w:rsidR="006561F6" w:rsidRDefault="001548D6" w:rsidP="006561F6">
      <w:pPr>
        <w:spacing w:line="360" w:lineRule="auto"/>
        <w:ind w:left="-567" w:firstLine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Н</w:t>
      </w:r>
      <w:r w:rsidR="006561F6">
        <w:rPr>
          <w:color w:val="000000"/>
          <w:lang w:eastAsia="en-US"/>
        </w:rPr>
        <w:t xml:space="preserve">астоящим проектом определены следующие функциональные зоны: </w:t>
      </w:r>
    </w:p>
    <w:p w:rsidR="00B416E8" w:rsidRDefault="00B416E8" w:rsidP="006561F6">
      <w:pPr>
        <w:spacing w:line="360" w:lineRule="auto"/>
        <w:ind w:left="-567" w:firstLine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lastRenderedPageBreak/>
        <w:t xml:space="preserve">Таблица </w:t>
      </w:r>
      <w:r w:rsidR="00CC3D8F">
        <w:rPr>
          <w:color w:val="000000"/>
          <w:lang w:eastAsia="en-US"/>
        </w:rPr>
        <w:t>1</w:t>
      </w:r>
      <w:r>
        <w:rPr>
          <w:color w:val="000000"/>
          <w:lang w:eastAsia="en-US"/>
        </w:rPr>
        <w:t xml:space="preserve">. Функциональное зонирование </w:t>
      </w:r>
      <w:r w:rsidR="008050EC">
        <w:rPr>
          <w:color w:val="000000"/>
          <w:lang w:eastAsia="en-US"/>
        </w:rPr>
        <w:t xml:space="preserve">муниципального образования </w:t>
      </w:r>
      <w:r w:rsidR="0078701A">
        <w:rPr>
          <w:color w:val="000000"/>
          <w:lang w:eastAsia="en-US"/>
        </w:rPr>
        <w:t>Бессоновский сельсовет Бессоновского</w:t>
      </w:r>
      <w:r>
        <w:rPr>
          <w:color w:val="000000"/>
          <w:lang w:eastAsia="en-US"/>
        </w:rPr>
        <w:t xml:space="preserve"> района Пензенской области.</w:t>
      </w:r>
    </w:p>
    <w:tbl>
      <w:tblPr>
        <w:tblW w:w="0" w:type="auto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67"/>
        <w:gridCol w:w="5194"/>
        <w:gridCol w:w="4553"/>
      </w:tblGrid>
      <w:tr w:rsidR="006561F6" w:rsidRPr="00910180" w:rsidTr="00BE3729">
        <w:tc>
          <w:tcPr>
            <w:tcW w:w="567" w:type="dxa"/>
          </w:tcPr>
          <w:p w:rsidR="006561F6" w:rsidRPr="00910180" w:rsidRDefault="006561F6" w:rsidP="0091684E">
            <w:pPr>
              <w:jc w:val="center"/>
              <w:rPr>
                <w:b/>
                <w:color w:val="000000"/>
                <w:lang w:eastAsia="en-US"/>
              </w:rPr>
            </w:pPr>
            <w:r w:rsidRPr="00910180">
              <w:rPr>
                <w:b/>
                <w:color w:val="000000"/>
                <w:lang w:eastAsia="en-US"/>
              </w:rPr>
              <w:t>№</w:t>
            </w:r>
          </w:p>
          <w:p w:rsidR="006561F6" w:rsidRPr="00910180" w:rsidRDefault="006561F6" w:rsidP="0091684E">
            <w:pPr>
              <w:jc w:val="center"/>
              <w:rPr>
                <w:b/>
                <w:color w:val="000000"/>
                <w:lang w:eastAsia="en-US"/>
              </w:rPr>
            </w:pPr>
            <w:proofErr w:type="spellStart"/>
            <w:r w:rsidRPr="00910180">
              <w:rPr>
                <w:b/>
                <w:color w:val="000000"/>
                <w:lang w:eastAsia="en-US"/>
              </w:rPr>
              <w:t>п</w:t>
            </w:r>
            <w:proofErr w:type="spellEnd"/>
            <w:r w:rsidRPr="00910180">
              <w:rPr>
                <w:b/>
                <w:color w:val="000000"/>
                <w:lang w:eastAsia="en-US"/>
              </w:rPr>
              <w:t>/</w:t>
            </w:r>
            <w:proofErr w:type="spellStart"/>
            <w:r w:rsidRPr="00910180">
              <w:rPr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5194" w:type="dxa"/>
            <w:vAlign w:val="center"/>
          </w:tcPr>
          <w:p w:rsidR="006561F6" w:rsidRPr="00910180" w:rsidRDefault="006561F6" w:rsidP="0091684E">
            <w:pPr>
              <w:jc w:val="center"/>
              <w:rPr>
                <w:b/>
                <w:color w:val="000000"/>
                <w:lang w:eastAsia="en-US"/>
              </w:rPr>
            </w:pPr>
            <w:r w:rsidRPr="00910180">
              <w:rPr>
                <w:b/>
                <w:color w:val="000000"/>
                <w:lang w:eastAsia="en-US"/>
              </w:rPr>
              <w:t>Наименование функциональной зоны</w:t>
            </w:r>
          </w:p>
        </w:tc>
        <w:tc>
          <w:tcPr>
            <w:tcW w:w="4553" w:type="dxa"/>
            <w:vAlign w:val="center"/>
          </w:tcPr>
          <w:p w:rsidR="006561F6" w:rsidRPr="00910180" w:rsidRDefault="006561F6" w:rsidP="0091684E">
            <w:pPr>
              <w:jc w:val="center"/>
              <w:rPr>
                <w:b/>
                <w:color w:val="000000"/>
                <w:lang w:eastAsia="en-US"/>
              </w:rPr>
            </w:pPr>
            <w:r w:rsidRPr="00910180">
              <w:rPr>
                <w:b/>
                <w:color w:val="000000"/>
                <w:lang w:eastAsia="en-US"/>
              </w:rPr>
              <w:t>Назначение функциональной зоны</w:t>
            </w:r>
          </w:p>
        </w:tc>
      </w:tr>
      <w:tr w:rsidR="008050EC" w:rsidRPr="00910180" w:rsidTr="0016692B">
        <w:tc>
          <w:tcPr>
            <w:tcW w:w="567" w:type="dxa"/>
            <w:vAlign w:val="center"/>
          </w:tcPr>
          <w:p w:rsidR="008050EC" w:rsidRPr="00910180" w:rsidRDefault="008050EC" w:rsidP="0091684E">
            <w:pPr>
              <w:jc w:val="center"/>
              <w:rPr>
                <w:color w:val="000000"/>
                <w:lang w:eastAsia="en-US"/>
              </w:rPr>
            </w:pPr>
            <w:r w:rsidRPr="00910180">
              <w:rPr>
                <w:color w:val="000000"/>
                <w:lang w:eastAsia="en-US"/>
              </w:rPr>
              <w:t>1</w:t>
            </w:r>
          </w:p>
        </w:tc>
        <w:tc>
          <w:tcPr>
            <w:tcW w:w="5194" w:type="dxa"/>
          </w:tcPr>
          <w:p w:rsidR="008050EC" w:rsidRDefault="008050EC" w:rsidP="006F27C3">
            <w:pPr>
              <w:widowControl w:val="0"/>
              <w:jc w:val="center"/>
            </w:pPr>
            <w:r>
              <w:t>Зона застройки индивидуальными жилыми домами</w:t>
            </w:r>
          </w:p>
        </w:tc>
        <w:tc>
          <w:tcPr>
            <w:tcW w:w="4553" w:type="dxa"/>
            <w:vAlign w:val="center"/>
          </w:tcPr>
          <w:p w:rsidR="008050EC" w:rsidRPr="00910180" w:rsidRDefault="008050EC" w:rsidP="008050EC">
            <w:pPr>
              <w:jc w:val="both"/>
              <w:rPr>
                <w:color w:val="000000"/>
                <w:lang w:eastAsia="en-US"/>
              </w:rPr>
            </w:pPr>
            <w:r w:rsidRPr="00910180">
              <w:rPr>
                <w:color w:val="000000"/>
                <w:lang w:eastAsia="en-US"/>
              </w:rPr>
              <w:t xml:space="preserve">Размещение </w:t>
            </w:r>
            <w:r>
              <w:rPr>
                <w:color w:val="000000"/>
                <w:lang w:eastAsia="en-US"/>
              </w:rPr>
              <w:t>застройки индивидуальными жилыми домами</w:t>
            </w:r>
          </w:p>
        </w:tc>
      </w:tr>
      <w:tr w:rsidR="008050EC" w:rsidRPr="00910180" w:rsidTr="0016692B">
        <w:tc>
          <w:tcPr>
            <w:tcW w:w="567" w:type="dxa"/>
            <w:vAlign w:val="center"/>
          </w:tcPr>
          <w:p w:rsidR="008050EC" w:rsidRPr="00910180" w:rsidRDefault="008050EC" w:rsidP="0016692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5194" w:type="dxa"/>
          </w:tcPr>
          <w:p w:rsidR="008050EC" w:rsidRDefault="008050EC" w:rsidP="006F27C3">
            <w:pPr>
              <w:widowControl w:val="0"/>
              <w:jc w:val="center"/>
            </w:pPr>
            <w:r>
              <w:t>Зона застройки малоэтажными жилыми домами (до 4 этажей, включая мансардный)</w:t>
            </w:r>
          </w:p>
        </w:tc>
        <w:tc>
          <w:tcPr>
            <w:tcW w:w="4553" w:type="dxa"/>
            <w:vAlign w:val="center"/>
          </w:tcPr>
          <w:p w:rsidR="008050EC" w:rsidRPr="00910180" w:rsidRDefault="008050EC" w:rsidP="00BE372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Размещение застройки малоэтажными жилыми домами (до 4 этажей, включая мансардный)</w:t>
            </w:r>
          </w:p>
        </w:tc>
      </w:tr>
      <w:tr w:rsidR="00CC3D8F" w:rsidRPr="00910180" w:rsidTr="0016692B">
        <w:tc>
          <w:tcPr>
            <w:tcW w:w="567" w:type="dxa"/>
            <w:vAlign w:val="center"/>
          </w:tcPr>
          <w:p w:rsidR="00CC3D8F" w:rsidRPr="00910180" w:rsidRDefault="00CC3D8F" w:rsidP="0016692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194" w:type="dxa"/>
          </w:tcPr>
          <w:p w:rsidR="00CC3D8F" w:rsidRDefault="00CC3D8F" w:rsidP="006F27C3">
            <w:pPr>
              <w:widowControl w:val="0"/>
              <w:jc w:val="center"/>
            </w:pPr>
            <w:r>
              <w:t xml:space="preserve">Зона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 (от 5 до 8 этажей, включая мансардный)</w:t>
            </w:r>
          </w:p>
        </w:tc>
        <w:tc>
          <w:tcPr>
            <w:tcW w:w="4553" w:type="dxa"/>
            <w:vAlign w:val="center"/>
          </w:tcPr>
          <w:p w:rsidR="00CC3D8F" w:rsidRPr="00910180" w:rsidRDefault="00CC3D8F" w:rsidP="00CC3D8F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Размещение застройки </w:t>
            </w:r>
            <w:proofErr w:type="spellStart"/>
            <w:r>
              <w:rPr>
                <w:color w:val="000000"/>
                <w:lang w:eastAsia="en-US"/>
              </w:rPr>
              <w:t>среднеэтажными</w:t>
            </w:r>
            <w:proofErr w:type="spellEnd"/>
            <w:r>
              <w:rPr>
                <w:color w:val="000000"/>
                <w:lang w:eastAsia="en-US"/>
              </w:rPr>
              <w:t xml:space="preserve"> жилыми домами </w:t>
            </w:r>
            <w:r>
              <w:t>(от 5 до 8 этажей, включая мансардный)</w:t>
            </w:r>
          </w:p>
        </w:tc>
      </w:tr>
      <w:tr w:rsidR="00CC3D8F" w:rsidRPr="00910180" w:rsidTr="00BE3729">
        <w:tc>
          <w:tcPr>
            <w:tcW w:w="567" w:type="dxa"/>
            <w:vAlign w:val="center"/>
          </w:tcPr>
          <w:p w:rsidR="00CC3D8F" w:rsidRDefault="00CC3D8F" w:rsidP="0016692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5194" w:type="dxa"/>
            <w:vAlign w:val="center"/>
          </w:tcPr>
          <w:p w:rsidR="00CC3D8F" w:rsidRPr="00910180" w:rsidRDefault="00CC3D8F" w:rsidP="006E725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</w:t>
            </w:r>
            <w:r w:rsidRPr="00910180">
              <w:rPr>
                <w:color w:val="000000"/>
                <w:lang w:eastAsia="en-US"/>
              </w:rPr>
              <w:t>бщественно-делов</w:t>
            </w:r>
            <w:r>
              <w:rPr>
                <w:color w:val="000000"/>
                <w:lang w:eastAsia="en-US"/>
              </w:rPr>
              <w:t>ая</w:t>
            </w:r>
            <w:r w:rsidRPr="00910180">
              <w:rPr>
                <w:color w:val="000000"/>
                <w:lang w:eastAsia="en-US"/>
              </w:rPr>
              <w:t xml:space="preserve"> зон</w:t>
            </w:r>
            <w:r>
              <w:rPr>
                <w:color w:val="000000"/>
                <w:lang w:eastAsia="en-US"/>
              </w:rPr>
              <w:t>а</w:t>
            </w:r>
          </w:p>
        </w:tc>
        <w:tc>
          <w:tcPr>
            <w:tcW w:w="4553" w:type="dxa"/>
            <w:vAlign w:val="center"/>
          </w:tcPr>
          <w:p w:rsidR="00CC3D8F" w:rsidRPr="00910180" w:rsidRDefault="00CC3D8F" w:rsidP="007E2D91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Размещение объектов общественно-делового назначения и предпринимательской деятельности</w:t>
            </w:r>
          </w:p>
        </w:tc>
      </w:tr>
      <w:tr w:rsidR="00CC3D8F" w:rsidRPr="00910180" w:rsidTr="00BE3729">
        <w:tc>
          <w:tcPr>
            <w:tcW w:w="567" w:type="dxa"/>
            <w:vAlign w:val="center"/>
          </w:tcPr>
          <w:p w:rsidR="00CC3D8F" w:rsidRPr="009B603A" w:rsidRDefault="00CC3D8F" w:rsidP="0016692B">
            <w:pPr>
              <w:jc w:val="center"/>
              <w:rPr>
                <w:color w:val="000000"/>
                <w:lang w:eastAsia="en-US"/>
              </w:rPr>
            </w:pPr>
            <w:r w:rsidRPr="009B603A">
              <w:rPr>
                <w:color w:val="000000"/>
                <w:lang w:eastAsia="en-US"/>
              </w:rPr>
              <w:t>5</w:t>
            </w:r>
          </w:p>
        </w:tc>
        <w:tc>
          <w:tcPr>
            <w:tcW w:w="5194" w:type="dxa"/>
            <w:vAlign w:val="center"/>
          </w:tcPr>
          <w:p w:rsidR="00CC3D8F" w:rsidRPr="00910180" w:rsidRDefault="00CC3D8F" w:rsidP="006E7252">
            <w:pPr>
              <w:jc w:val="center"/>
              <w:rPr>
                <w:color w:val="000000"/>
                <w:lang w:eastAsia="en-US"/>
              </w:rPr>
            </w:pPr>
            <w:r w:rsidRPr="00910180">
              <w:rPr>
                <w:color w:val="000000"/>
                <w:lang w:eastAsia="en-US"/>
              </w:rPr>
              <w:t>Производственная зона</w:t>
            </w:r>
          </w:p>
        </w:tc>
        <w:tc>
          <w:tcPr>
            <w:tcW w:w="4553" w:type="dxa"/>
            <w:vAlign w:val="center"/>
          </w:tcPr>
          <w:p w:rsidR="00CC3D8F" w:rsidRPr="00910180" w:rsidRDefault="00CC3D8F" w:rsidP="00BE3729">
            <w:pPr>
              <w:jc w:val="both"/>
              <w:rPr>
                <w:color w:val="000000"/>
                <w:lang w:eastAsia="en-US"/>
              </w:rPr>
            </w:pPr>
            <w:r w:rsidRPr="002C001E">
              <w:rPr>
                <w:lang w:eastAsia="en-US"/>
              </w:rPr>
              <w:t xml:space="preserve">Размещение объектов </w:t>
            </w:r>
            <w:r>
              <w:t xml:space="preserve">промышленности </w:t>
            </w:r>
            <w:r w:rsidRPr="002C001E">
              <w:t>и объектов коммунально-складского назначения</w:t>
            </w:r>
          </w:p>
        </w:tc>
      </w:tr>
      <w:tr w:rsidR="00CC3D8F" w:rsidRPr="00910180" w:rsidTr="00BE3729">
        <w:tc>
          <w:tcPr>
            <w:tcW w:w="567" w:type="dxa"/>
            <w:vAlign w:val="center"/>
          </w:tcPr>
          <w:p w:rsidR="00CC3D8F" w:rsidRPr="00910180" w:rsidRDefault="00CC3D8F" w:rsidP="0016692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5194" w:type="dxa"/>
            <w:vAlign w:val="center"/>
          </w:tcPr>
          <w:p w:rsidR="00CC3D8F" w:rsidRPr="00910180" w:rsidRDefault="00CC3D8F" w:rsidP="006E725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Зона инженерной инфраструктуры</w:t>
            </w:r>
          </w:p>
        </w:tc>
        <w:tc>
          <w:tcPr>
            <w:tcW w:w="4553" w:type="dxa"/>
            <w:vAlign w:val="center"/>
          </w:tcPr>
          <w:p w:rsidR="00CC3D8F" w:rsidRPr="002C001E" w:rsidRDefault="00CC3D8F" w:rsidP="00BE372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Размещение объектов инженерной инфраструктуры</w:t>
            </w:r>
          </w:p>
        </w:tc>
      </w:tr>
      <w:tr w:rsidR="00CC3D8F" w:rsidRPr="00910180" w:rsidTr="00BE3729">
        <w:tc>
          <w:tcPr>
            <w:tcW w:w="567" w:type="dxa"/>
            <w:vAlign w:val="center"/>
          </w:tcPr>
          <w:p w:rsidR="00CC3D8F" w:rsidRDefault="00CC3D8F" w:rsidP="0016692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5194" w:type="dxa"/>
            <w:vAlign w:val="center"/>
          </w:tcPr>
          <w:p w:rsidR="00CC3D8F" w:rsidRPr="009B603A" w:rsidRDefault="00CC3D8F" w:rsidP="006E7252">
            <w:pPr>
              <w:jc w:val="center"/>
              <w:rPr>
                <w:color w:val="000000"/>
                <w:lang w:eastAsia="en-US"/>
              </w:rPr>
            </w:pPr>
            <w:r w:rsidRPr="009B603A">
              <w:rPr>
                <w:color w:val="000000"/>
                <w:lang w:eastAsia="en-US"/>
              </w:rPr>
              <w:t>Зона транспортной инфраструктуры</w:t>
            </w:r>
          </w:p>
        </w:tc>
        <w:tc>
          <w:tcPr>
            <w:tcW w:w="4553" w:type="dxa"/>
            <w:vAlign w:val="center"/>
          </w:tcPr>
          <w:p w:rsidR="00CC3D8F" w:rsidRPr="00910180" w:rsidRDefault="00CC3D8F" w:rsidP="007E2D91">
            <w:pPr>
              <w:jc w:val="both"/>
              <w:rPr>
                <w:color w:val="000000"/>
                <w:lang w:eastAsia="en-US"/>
              </w:rPr>
            </w:pPr>
            <w:r w:rsidRPr="009B603A">
              <w:rPr>
                <w:lang w:eastAsia="en-US"/>
              </w:rPr>
              <w:t>Размещение объектов транспортной инфраструктуры</w:t>
            </w:r>
          </w:p>
        </w:tc>
      </w:tr>
      <w:tr w:rsidR="008C64B9" w:rsidRPr="00910180" w:rsidTr="00BE3729">
        <w:tc>
          <w:tcPr>
            <w:tcW w:w="567" w:type="dxa"/>
            <w:vAlign w:val="center"/>
          </w:tcPr>
          <w:p w:rsidR="008C64B9" w:rsidRPr="00CC3D8F" w:rsidRDefault="008C64B9" w:rsidP="00CA2A67">
            <w:pPr>
              <w:jc w:val="center"/>
              <w:rPr>
                <w:color w:val="000000"/>
                <w:highlight w:val="green"/>
                <w:lang w:eastAsia="en-US"/>
              </w:rPr>
            </w:pPr>
            <w:r w:rsidRPr="00CC3D8F">
              <w:rPr>
                <w:color w:val="000000"/>
                <w:lang w:eastAsia="en-US"/>
              </w:rPr>
              <w:t>8</w:t>
            </w:r>
          </w:p>
        </w:tc>
        <w:tc>
          <w:tcPr>
            <w:tcW w:w="5194" w:type="dxa"/>
            <w:vAlign w:val="center"/>
          </w:tcPr>
          <w:p w:rsidR="008C64B9" w:rsidRPr="009B603A" w:rsidRDefault="008C64B9" w:rsidP="006E725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Зона садоводческих или огороднических некоммерческих товариществ</w:t>
            </w:r>
          </w:p>
        </w:tc>
        <w:tc>
          <w:tcPr>
            <w:tcW w:w="4553" w:type="dxa"/>
            <w:vAlign w:val="center"/>
          </w:tcPr>
          <w:p w:rsidR="008C64B9" w:rsidRPr="009B603A" w:rsidRDefault="008C64B9" w:rsidP="007E2D9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Размещение территорий садоводческих или огороднических некоммерческих товариществ</w:t>
            </w:r>
          </w:p>
        </w:tc>
      </w:tr>
      <w:tr w:rsidR="008C64B9" w:rsidRPr="00910180" w:rsidTr="00BE3729">
        <w:tc>
          <w:tcPr>
            <w:tcW w:w="567" w:type="dxa"/>
            <w:vAlign w:val="center"/>
          </w:tcPr>
          <w:p w:rsidR="008C64B9" w:rsidRDefault="008C64B9" w:rsidP="00CA2A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5194" w:type="dxa"/>
            <w:vAlign w:val="center"/>
          </w:tcPr>
          <w:p w:rsidR="008C64B9" w:rsidRDefault="008C64B9" w:rsidP="006E7252">
            <w:pPr>
              <w:jc w:val="center"/>
              <w:rPr>
                <w:color w:val="000000"/>
                <w:lang w:eastAsia="en-US"/>
              </w:rPr>
            </w:pPr>
            <w:r w:rsidRPr="00910180">
              <w:rPr>
                <w:color w:val="000000"/>
                <w:lang w:eastAsia="en-US"/>
              </w:rPr>
              <w:t xml:space="preserve">Производственная зона </w:t>
            </w:r>
          </w:p>
          <w:p w:rsidR="008C64B9" w:rsidRPr="00910180" w:rsidRDefault="008C64B9" w:rsidP="006E7252">
            <w:pPr>
              <w:jc w:val="center"/>
              <w:rPr>
                <w:color w:val="000000"/>
                <w:lang w:eastAsia="en-US"/>
              </w:rPr>
            </w:pPr>
            <w:r w:rsidRPr="00910180">
              <w:rPr>
                <w:color w:val="000000"/>
                <w:lang w:eastAsia="en-US"/>
              </w:rPr>
              <w:t xml:space="preserve">сельскохозяйственных </w:t>
            </w:r>
            <w:r>
              <w:rPr>
                <w:color w:val="000000"/>
                <w:lang w:eastAsia="en-US"/>
              </w:rPr>
              <w:t>предприятий</w:t>
            </w:r>
          </w:p>
        </w:tc>
        <w:tc>
          <w:tcPr>
            <w:tcW w:w="4553" w:type="dxa"/>
            <w:vAlign w:val="center"/>
          </w:tcPr>
          <w:p w:rsidR="008C64B9" w:rsidRPr="00910180" w:rsidRDefault="008C64B9" w:rsidP="000B4BEF">
            <w:pPr>
              <w:jc w:val="both"/>
              <w:rPr>
                <w:color w:val="000000"/>
                <w:lang w:eastAsia="en-US"/>
              </w:rPr>
            </w:pPr>
            <w:r w:rsidRPr="00910180">
              <w:rPr>
                <w:color w:val="000000"/>
                <w:lang w:eastAsia="en-US"/>
              </w:rPr>
              <w:t>Размещение объектов сельскохозяйственного назначения</w:t>
            </w:r>
          </w:p>
        </w:tc>
      </w:tr>
      <w:tr w:rsidR="000B4BEF" w:rsidRPr="00910180" w:rsidTr="00BE3729">
        <w:tc>
          <w:tcPr>
            <w:tcW w:w="567" w:type="dxa"/>
            <w:vAlign w:val="center"/>
          </w:tcPr>
          <w:p w:rsidR="000B4BEF" w:rsidRDefault="000B4BEF" w:rsidP="00CA2A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5194" w:type="dxa"/>
            <w:vAlign w:val="center"/>
          </w:tcPr>
          <w:p w:rsidR="000B4BEF" w:rsidRPr="00910180" w:rsidRDefault="000B4BEF" w:rsidP="006E725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Иные зоны сельскохозяйственного назначения</w:t>
            </w:r>
          </w:p>
        </w:tc>
        <w:tc>
          <w:tcPr>
            <w:tcW w:w="4553" w:type="dxa"/>
            <w:vAlign w:val="center"/>
          </w:tcPr>
          <w:p w:rsidR="000B4BEF" w:rsidRPr="00910180" w:rsidRDefault="00EE0FAB" w:rsidP="00EE0FAB">
            <w:pPr>
              <w:jc w:val="both"/>
              <w:rPr>
                <w:color w:val="000000"/>
                <w:lang w:eastAsia="en-US"/>
              </w:rPr>
            </w:pPr>
            <w:r>
              <w:t xml:space="preserve">Размещение объектов для ведения личного подсобного хозяйства, ведения крестьянского фермерского хозяйства, для целей </w:t>
            </w:r>
            <w:proofErr w:type="spellStart"/>
            <w:r>
              <w:t>аквакультуры</w:t>
            </w:r>
            <w:proofErr w:type="spellEnd"/>
            <w:r>
              <w:t xml:space="preserve"> (рыбоводства), для </w:t>
            </w:r>
            <w:proofErr w:type="spellStart"/>
            <w:r>
              <w:t>научно-иследовательских</w:t>
            </w:r>
            <w:proofErr w:type="spellEnd"/>
            <w:r>
              <w:t xml:space="preserve"> учебных и иных, связанных с сельскохозяйственным производством целей, для создания защитных лесных насаждений</w:t>
            </w:r>
          </w:p>
        </w:tc>
      </w:tr>
      <w:tr w:rsidR="008C64B9" w:rsidRPr="00910180" w:rsidTr="00BE3729">
        <w:tc>
          <w:tcPr>
            <w:tcW w:w="567" w:type="dxa"/>
            <w:vAlign w:val="center"/>
          </w:tcPr>
          <w:p w:rsidR="008C64B9" w:rsidRDefault="000B4BEF" w:rsidP="00CA2A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5194" w:type="dxa"/>
            <w:vAlign w:val="center"/>
          </w:tcPr>
          <w:p w:rsidR="008C64B9" w:rsidRPr="00C77564" w:rsidRDefault="008C64B9" w:rsidP="006E7252">
            <w:pPr>
              <w:jc w:val="center"/>
              <w:rPr>
                <w:color w:val="000000"/>
                <w:lang w:eastAsia="en-US"/>
              </w:rPr>
            </w:pPr>
            <w:r w:rsidRPr="00C77564">
              <w:rPr>
                <w:color w:val="000000"/>
                <w:lang w:eastAsia="en-US"/>
              </w:rPr>
              <w:t>Зоны рекреационного назначения</w:t>
            </w:r>
          </w:p>
        </w:tc>
        <w:tc>
          <w:tcPr>
            <w:tcW w:w="4553" w:type="dxa"/>
            <w:vAlign w:val="center"/>
          </w:tcPr>
          <w:p w:rsidR="008C64B9" w:rsidRPr="00C77564" w:rsidRDefault="008C64B9" w:rsidP="000B4BEF">
            <w:pPr>
              <w:jc w:val="both"/>
              <w:rPr>
                <w:color w:val="000000"/>
                <w:lang w:eastAsia="en-US"/>
              </w:rPr>
            </w:pPr>
            <w:r w:rsidRPr="00C77564">
              <w:rPr>
                <w:color w:val="000000"/>
                <w:lang w:eastAsia="en-US"/>
              </w:rPr>
              <w:t>Размещение объектов рекреационного назначения</w:t>
            </w:r>
          </w:p>
        </w:tc>
      </w:tr>
      <w:tr w:rsidR="008C64B9" w:rsidRPr="00910180" w:rsidTr="00BE3729">
        <w:tc>
          <w:tcPr>
            <w:tcW w:w="567" w:type="dxa"/>
            <w:vAlign w:val="center"/>
          </w:tcPr>
          <w:p w:rsidR="008C64B9" w:rsidRDefault="000B4BEF" w:rsidP="00CA2A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5194" w:type="dxa"/>
            <w:vAlign w:val="center"/>
          </w:tcPr>
          <w:p w:rsidR="008C64B9" w:rsidRPr="00910180" w:rsidRDefault="008C64B9" w:rsidP="006E7252">
            <w:pPr>
              <w:jc w:val="center"/>
              <w:rPr>
                <w:color w:val="000000"/>
                <w:lang w:eastAsia="en-US"/>
              </w:rPr>
            </w:pPr>
            <w:r w:rsidRPr="00910180">
              <w:rPr>
                <w:color w:val="000000"/>
                <w:lang w:eastAsia="en-US"/>
              </w:rPr>
              <w:t>Зона кладбищ</w:t>
            </w:r>
          </w:p>
        </w:tc>
        <w:tc>
          <w:tcPr>
            <w:tcW w:w="4553" w:type="dxa"/>
          </w:tcPr>
          <w:p w:rsidR="008C64B9" w:rsidRPr="00910180" w:rsidRDefault="008C64B9" w:rsidP="007E2D91">
            <w:pPr>
              <w:jc w:val="both"/>
              <w:rPr>
                <w:color w:val="000000"/>
                <w:lang w:eastAsia="en-US"/>
              </w:rPr>
            </w:pPr>
            <w:r w:rsidRPr="00910180">
              <w:rPr>
                <w:color w:val="000000"/>
                <w:lang w:eastAsia="en-US"/>
              </w:rPr>
              <w:t>Размещение кладбищ</w:t>
            </w:r>
          </w:p>
        </w:tc>
      </w:tr>
      <w:tr w:rsidR="008C64B9" w:rsidRPr="00910180" w:rsidTr="00BE3729">
        <w:tc>
          <w:tcPr>
            <w:tcW w:w="567" w:type="dxa"/>
            <w:vAlign w:val="center"/>
          </w:tcPr>
          <w:p w:rsidR="008C64B9" w:rsidRDefault="008C64B9" w:rsidP="000B4BE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0B4BEF">
              <w:rPr>
                <w:color w:val="000000"/>
                <w:lang w:eastAsia="en-US"/>
              </w:rPr>
              <w:t>3</w:t>
            </w:r>
          </w:p>
        </w:tc>
        <w:tc>
          <w:tcPr>
            <w:tcW w:w="5194" w:type="dxa"/>
            <w:vAlign w:val="center"/>
          </w:tcPr>
          <w:p w:rsidR="008C64B9" w:rsidRDefault="008C64B9" w:rsidP="00D9242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Иные зоны</w:t>
            </w:r>
          </w:p>
        </w:tc>
        <w:tc>
          <w:tcPr>
            <w:tcW w:w="4553" w:type="dxa"/>
          </w:tcPr>
          <w:p w:rsidR="008C64B9" w:rsidRDefault="008C64B9" w:rsidP="007E2D91">
            <w:pPr>
              <w:jc w:val="both"/>
            </w:pPr>
            <w:r>
              <w:t>Территории общего пользования</w:t>
            </w:r>
          </w:p>
        </w:tc>
      </w:tr>
    </w:tbl>
    <w:p w:rsidR="00735817" w:rsidRDefault="00735817" w:rsidP="00735817">
      <w:pPr>
        <w:spacing w:line="360" w:lineRule="auto"/>
        <w:ind w:left="-567" w:firstLine="567"/>
        <w:jc w:val="both"/>
        <w:rPr>
          <w:color w:val="000000"/>
          <w:lang w:eastAsia="en-US"/>
        </w:rPr>
      </w:pPr>
    </w:p>
    <w:p w:rsidR="00735817" w:rsidRDefault="00735817" w:rsidP="00735817">
      <w:pPr>
        <w:spacing w:line="360" w:lineRule="auto"/>
        <w:ind w:left="-567" w:firstLine="567"/>
        <w:jc w:val="both"/>
      </w:pPr>
      <w:r>
        <w:t xml:space="preserve">Параметры функциональных зон, а также сведения о планируемых для размещения в них объектах федерального, регионального и местного значения, за исключением линейных объектов представлены в таблице </w:t>
      </w:r>
      <w:r w:rsidR="00D904A3">
        <w:t>2</w:t>
      </w:r>
      <w:r>
        <w:t xml:space="preserve">. </w:t>
      </w:r>
    </w:p>
    <w:p w:rsidR="00A45B74" w:rsidRDefault="00281EE4" w:rsidP="00A33FB8">
      <w:pPr>
        <w:suppressAutoHyphens w:val="0"/>
        <w:spacing w:line="360" w:lineRule="auto"/>
        <w:ind w:left="-567" w:firstLine="567"/>
        <w:jc w:val="both"/>
      </w:pPr>
      <w:r>
        <w:t xml:space="preserve">Таблица </w:t>
      </w:r>
      <w:r w:rsidR="00D904A3">
        <w:t>2</w:t>
      </w:r>
      <w:r>
        <w:t>. Параметры функциональных зон, а также сведения о планируемых для размещения в них объектах федерального, регионального и местного значения, за исключением линейных объектов.</w:t>
      </w:r>
    </w:p>
    <w:tbl>
      <w:tblPr>
        <w:tblStyle w:val="afd"/>
        <w:tblW w:w="11359" w:type="dxa"/>
        <w:tblInd w:w="-11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127"/>
        <w:gridCol w:w="1286"/>
        <w:gridCol w:w="840"/>
        <w:gridCol w:w="1418"/>
        <w:gridCol w:w="1417"/>
        <w:gridCol w:w="1418"/>
        <w:gridCol w:w="2853"/>
      </w:tblGrid>
      <w:tr w:rsidR="00A45B74" w:rsidTr="00BE3729">
        <w:tc>
          <w:tcPr>
            <w:tcW w:w="2127" w:type="dxa"/>
            <w:vAlign w:val="center"/>
          </w:tcPr>
          <w:p w:rsidR="00A45B74" w:rsidRPr="00A45B74" w:rsidRDefault="00A45B74" w:rsidP="00D6290C">
            <w:pPr>
              <w:suppressAutoHyphens w:val="0"/>
              <w:jc w:val="center"/>
              <w:rPr>
                <w:b/>
              </w:rPr>
            </w:pPr>
            <w:r w:rsidRPr="00A45B74">
              <w:rPr>
                <w:b/>
              </w:rPr>
              <w:lastRenderedPageBreak/>
              <w:t>Функциональная зона</w:t>
            </w:r>
          </w:p>
        </w:tc>
        <w:tc>
          <w:tcPr>
            <w:tcW w:w="1286" w:type="dxa"/>
            <w:vAlign w:val="center"/>
          </w:tcPr>
          <w:p w:rsidR="00A45B74" w:rsidRPr="00A45B74" w:rsidRDefault="00A45B74" w:rsidP="00D6290C">
            <w:pPr>
              <w:suppressAutoHyphens w:val="0"/>
              <w:jc w:val="center"/>
              <w:rPr>
                <w:b/>
              </w:rPr>
            </w:pPr>
            <w:r w:rsidRPr="00A45B74">
              <w:rPr>
                <w:b/>
              </w:rPr>
              <w:t>Площадь га</w:t>
            </w:r>
          </w:p>
        </w:tc>
        <w:tc>
          <w:tcPr>
            <w:tcW w:w="840" w:type="dxa"/>
            <w:vAlign w:val="center"/>
          </w:tcPr>
          <w:p w:rsidR="00A45B74" w:rsidRPr="00A45B74" w:rsidRDefault="00A45B74" w:rsidP="00D6290C">
            <w:pPr>
              <w:suppressAutoHyphens w:val="0"/>
              <w:jc w:val="center"/>
              <w:rPr>
                <w:b/>
              </w:rPr>
            </w:pPr>
            <w:r w:rsidRPr="00A45B74">
              <w:rPr>
                <w:b/>
              </w:rPr>
              <w:t>Этажность</w:t>
            </w:r>
          </w:p>
        </w:tc>
        <w:tc>
          <w:tcPr>
            <w:tcW w:w="1418" w:type="dxa"/>
            <w:vAlign w:val="center"/>
          </w:tcPr>
          <w:p w:rsidR="00A45B74" w:rsidRPr="00A45B74" w:rsidRDefault="00A45B74" w:rsidP="00D6290C">
            <w:pPr>
              <w:suppressAutoHyphens w:val="0"/>
              <w:jc w:val="center"/>
              <w:rPr>
                <w:b/>
              </w:rPr>
            </w:pPr>
            <w:r w:rsidRPr="00A45B74">
              <w:rPr>
                <w:b/>
              </w:rPr>
              <w:t>Коэффициент застройки</w:t>
            </w:r>
            <w:r w:rsidR="001D709D">
              <w:rPr>
                <w:b/>
              </w:rPr>
              <w:t>*</w:t>
            </w:r>
          </w:p>
        </w:tc>
        <w:tc>
          <w:tcPr>
            <w:tcW w:w="1417" w:type="dxa"/>
            <w:vAlign w:val="center"/>
          </w:tcPr>
          <w:p w:rsidR="00A45B74" w:rsidRPr="00A45B74" w:rsidRDefault="00A45B74" w:rsidP="00D6290C">
            <w:pPr>
              <w:suppressAutoHyphens w:val="0"/>
              <w:jc w:val="center"/>
              <w:rPr>
                <w:b/>
              </w:rPr>
            </w:pPr>
            <w:r w:rsidRPr="00A45B74">
              <w:rPr>
                <w:b/>
              </w:rPr>
              <w:t>Коэффициент плотности застройки</w:t>
            </w:r>
            <w:r w:rsidR="001D709D">
              <w:rPr>
                <w:b/>
              </w:rPr>
              <w:t>*</w:t>
            </w:r>
          </w:p>
        </w:tc>
        <w:tc>
          <w:tcPr>
            <w:tcW w:w="1418" w:type="dxa"/>
            <w:vAlign w:val="center"/>
          </w:tcPr>
          <w:p w:rsidR="00A45B74" w:rsidRPr="00A45B74" w:rsidRDefault="00A45B74" w:rsidP="00D6290C">
            <w:pPr>
              <w:suppressAutoHyphens w:val="0"/>
              <w:jc w:val="center"/>
              <w:rPr>
                <w:b/>
              </w:rPr>
            </w:pPr>
            <w:r w:rsidRPr="00A45B74">
              <w:rPr>
                <w:b/>
              </w:rPr>
              <w:t>Плотность населения, чел/га</w:t>
            </w:r>
            <w:r w:rsidR="001D709D">
              <w:rPr>
                <w:b/>
              </w:rPr>
              <w:t>**</w:t>
            </w:r>
          </w:p>
        </w:tc>
        <w:tc>
          <w:tcPr>
            <w:tcW w:w="2853" w:type="dxa"/>
            <w:vAlign w:val="center"/>
          </w:tcPr>
          <w:p w:rsidR="00A45B74" w:rsidRPr="00A45B74" w:rsidRDefault="00A45B74" w:rsidP="00D6290C">
            <w:pPr>
              <w:suppressAutoHyphens w:val="0"/>
              <w:jc w:val="center"/>
              <w:rPr>
                <w:b/>
              </w:rPr>
            </w:pPr>
            <w:r w:rsidRPr="00A45B74">
              <w:rPr>
                <w:b/>
              </w:rPr>
              <w:t>Пла</w:t>
            </w:r>
            <w:r w:rsidR="00C876D7">
              <w:rPr>
                <w:b/>
              </w:rPr>
              <w:t>ни</w:t>
            </w:r>
            <w:r w:rsidRPr="00A45B74">
              <w:rPr>
                <w:b/>
              </w:rPr>
              <w:t>руемый объект</w:t>
            </w:r>
          </w:p>
        </w:tc>
      </w:tr>
      <w:tr w:rsidR="00BE5547" w:rsidTr="00BE3729">
        <w:tc>
          <w:tcPr>
            <w:tcW w:w="2127" w:type="dxa"/>
          </w:tcPr>
          <w:p w:rsidR="00BE5547" w:rsidRDefault="00BE5547" w:rsidP="00BE5547">
            <w:pPr>
              <w:widowControl w:val="0"/>
              <w:jc w:val="center"/>
            </w:pPr>
            <w:r>
              <w:t>Зона застройки индивидуальными жилыми домами</w:t>
            </w:r>
          </w:p>
        </w:tc>
        <w:tc>
          <w:tcPr>
            <w:tcW w:w="1286" w:type="dxa"/>
            <w:vAlign w:val="center"/>
          </w:tcPr>
          <w:p w:rsidR="00BE5547" w:rsidRPr="00AA6E63" w:rsidRDefault="00234699" w:rsidP="00E00F55">
            <w:pPr>
              <w:suppressAutoHyphens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6999,81</w:t>
            </w:r>
          </w:p>
        </w:tc>
        <w:tc>
          <w:tcPr>
            <w:tcW w:w="840" w:type="dxa"/>
            <w:vAlign w:val="center"/>
          </w:tcPr>
          <w:p w:rsidR="00BE5547" w:rsidRPr="00D2659F" w:rsidRDefault="00BE5547" w:rsidP="00AA6E63">
            <w:pPr>
              <w:suppressAutoHyphens w:val="0"/>
              <w:jc w:val="center"/>
              <w:rPr>
                <w:i/>
                <w:sz w:val="22"/>
                <w:szCs w:val="22"/>
              </w:rPr>
            </w:pPr>
            <w:r w:rsidRPr="00D2659F">
              <w:rPr>
                <w:i/>
                <w:sz w:val="22"/>
                <w:szCs w:val="22"/>
              </w:rPr>
              <w:t>1-3</w:t>
            </w:r>
          </w:p>
        </w:tc>
        <w:tc>
          <w:tcPr>
            <w:tcW w:w="1418" w:type="dxa"/>
            <w:vAlign w:val="center"/>
          </w:tcPr>
          <w:p w:rsidR="00BE5547" w:rsidRPr="00D2659F" w:rsidRDefault="00BE5547" w:rsidP="00AA6E63">
            <w:pPr>
              <w:suppressAutoHyphens w:val="0"/>
              <w:jc w:val="center"/>
              <w:rPr>
                <w:i/>
                <w:sz w:val="22"/>
                <w:szCs w:val="22"/>
              </w:rPr>
            </w:pPr>
            <w:r w:rsidRPr="00D2659F">
              <w:rPr>
                <w:i/>
                <w:sz w:val="22"/>
                <w:szCs w:val="22"/>
              </w:rPr>
              <w:t>0,2</w:t>
            </w:r>
          </w:p>
        </w:tc>
        <w:tc>
          <w:tcPr>
            <w:tcW w:w="1417" w:type="dxa"/>
            <w:vAlign w:val="center"/>
          </w:tcPr>
          <w:p w:rsidR="00BE5547" w:rsidRPr="006A4436" w:rsidRDefault="00BE5547" w:rsidP="00AA6E63">
            <w:pPr>
              <w:suppressAutoHyphens w:val="0"/>
              <w:jc w:val="center"/>
              <w:rPr>
                <w:i/>
                <w:sz w:val="22"/>
                <w:szCs w:val="22"/>
              </w:rPr>
            </w:pPr>
            <w:r w:rsidRPr="006A4436">
              <w:rPr>
                <w:i/>
                <w:sz w:val="22"/>
                <w:szCs w:val="22"/>
              </w:rPr>
              <w:t>0,4</w:t>
            </w:r>
          </w:p>
        </w:tc>
        <w:tc>
          <w:tcPr>
            <w:tcW w:w="1418" w:type="dxa"/>
            <w:vAlign w:val="center"/>
          </w:tcPr>
          <w:p w:rsidR="00BE5547" w:rsidRPr="006A4436" w:rsidRDefault="00E83AB1" w:rsidP="00AA6E63">
            <w:pPr>
              <w:suppressAutoHyphens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2,07</w:t>
            </w:r>
          </w:p>
        </w:tc>
        <w:tc>
          <w:tcPr>
            <w:tcW w:w="2853" w:type="dxa"/>
            <w:vAlign w:val="center"/>
          </w:tcPr>
          <w:p w:rsidR="00BE5547" w:rsidRDefault="00BE5547" w:rsidP="0028168A">
            <w:pPr>
              <w:suppressAutoHyphens w:val="0"/>
              <w:jc w:val="center"/>
            </w:pPr>
          </w:p>
        </w:tc>
      </w:tr>
      <w:tr w:rsidR="00BE5547" w:rsidTr="00BE3729">
        <w:tc>
          <w:tcPr>
            <w:tcW w:w="2127" w:type="dxa"/>
          </w:tcPr>
          <w:p w:rsidR="00BE5547" w:rsidRDefault="00BE5547" w:rsidP="00BE5547">
            <w:pPr>
              <w:widowControl w:val="0"/>
              <w:jc w:val="center"/>
            </w:pPr>
            <w:r>
              <w:t>Зона застройки малоэтажными жилыми домами (до 4 этажей, включая мансардный)</w:t>
            </w:r>
          </w:p>
        </w:tc>
        <w:tc>
          <w:tcPr>
            <w:tcW w:w="1286" w:type="dxa"/>
            <w:vAlign w:val="center"/>
          </w:tcPr>
          <w:p w:rsidR="00BE5547" w:rsidRPr="00AA6E63" w:rsidRDefault="00234699" w:rsidP="00E00F55">
            <w:pPr>
              <w:suppressAutoHyphens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291,94</w:t>
            </w:r>
          </w:p>
        </w:tc>
        <w:tc>
          <w:tcPr>
            <w:tcW w:w="840" w:type="dxa"/>
            <w:vAlign w:val="center"/>
          </w:tcPr>
          <w:p w:rsidR="00BE5547" w:rsidRPr="00D2659F" w:rsidRDefault="001A232F" w:rsidP="00AA6E63">
            <w:pPr>
              <w:suppressAutoHyphens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1-4</w:t>
            </w:r>
          </w:p>
        </w:tc>
        <w:tc>
          <w:tcPr>
            <w:tcW w:w="1418" w:type="dxa"/>
            <w:vAlign w:val="center"/>
          </w:tcPr>
          <w:p w:rsidR="00BE5547" w:rsidRPr="00D2659F" w:rsidRDefault="0016692B" w:rsidP="00AA6E63">
            <w:pPr>
              <w:suppressAutoHyphens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0,4</w:t>
            </w:r>
          </w:p>
        </w:tc>
        <w:tc>
          <w:tcPr>
            <w:tcW w:w="1417" w:type="dxa"/>
            <w:vAlign w:val="center"/>
          </w:tcPr>
          <w:p w:rsidR="00BE5547" w:rsidRPr="006A4436" w:rsidRDefault="0016692B" w:rsidP="00AA6E63">
            <w:pPr>
              <w:suppressAutoHyphens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0,8</w:t>
            </w:r>
          </w:p>
        </w:tc>
        <w:tc>
          <w:tcPr>
            <w:tcW w:w="1418" w:type="dxa"/>
            <w:vAlign w:val="center"/>
          </w:tcPr>
          <w:p w:rsidR="00BE5547" w:rsidRPr="006A4436" w:rsidRDefault="00E83AB1" w:rsidP="00AA6E63">
            <w:pPr>
              <w:suppressAutoHyphens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49,55</w:t>
            </w:r>
          </w:p>
        </w:tc>
        <w:tc>
          <w:tcPr>
            <w:tcW w:w="2853" w:type="dxa"/>
            <w:vAlign w:val="center"/>
          </w:tcPr>
          <w:p w:rsidR="00BE5547" w:rsidRDefault="00BE5547" w:rsidP="0028168A">
            <w:pPr>
              <w:suppressAutoHyphens w:val="0"/>
              <w:jc w:val="center"/>
            </w:pPr>
          </w:p>
        </w:tc>
      </w:tr>
      <w:tr w:rsidR="00D904A3" w:rsidTr="00BE3729">
        <w:tc>
          <w:tcPr>
            <w:tcW w:w="2127" w:type="dxa"/>
          </w:tcPr>
          <w:p w:rsidR="00D904A3" w:rsidRDefault="00D904A3" w:rsidP="00D904A3">
            <w:pPr>
              <w:widowControl w:val="0"/>
              <w:jc w:val="center"/>
            </w:pPr>
            <w:r>
              <w:t xml:space="preserve">Зона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 (от 5 до 8 этажей, включая мансардный)</w:t>
            </w:r>
          </w:p>
        </w:tc>
        <w:tc>
          <w:tcPr>
            <w:tcW w:w="1286" w:type="dxa"/>
            <w:vAlign w:val="center"/>
          </w:tcPr>
          <w:p w:rsidR="00D904A3" w:rsidRPr="00AA6E63" w:rsidRDefault="00234699" w:rsidP="00E00F55">
            <w:pPr>
              <w:suppressAutoHyphens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1,42</w:t>
            </w:r>
          </w:p>
        </w:tc>
        <w:tc>
          <w:tcPr>
            <w:tcW w:w="840" w:type="dxa"/>
            <w:vAlign w:val="center"/>
          </w:tcPr>
          <w:p w:rsidR="00D904A3" w:rsidRPr="00D2659F" w:rsidRDefault="00D904A3" w:rsidP="00AA6E63">
            <w:pPr>
              <w:suppressAutoHyphens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5-8</w:t>
            </w:r>
          </w:p>
        </w:tc>
        <w:tc>
          <w:tcPr>
            <w:tcW w:w="1418" w:type="dxa"/>
            <w:vAlign w:val="center"/>
          </w:tcPr>
          <w:p w:rsidR="00D904A3" w:rsidRPr="00D2659F" w:rsidRDefault="008250BF" w:rsidP="00AA6E63">
            <w:pPr>
              <w:suppressAutoHyphens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0,4</w:t>
            </w:r>
          </w:p>
        </w:tc>
        <w:tc>
          <w:tcPr>
            <w:tcW w:w="1417" w:type="dxa"/>
            <w:vAlign w:val="center"/>
          </w:tcPr>
          <w:p w:rsidR="00D904A3" w:rsidRPr="006A4436" w:rsidRDefault="008250BF" w:rsidP="00AA6E63">
            <w:pPr>
              <w:suppressAutoHyphens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0,8</w:t>
            </w:r>
          </w:p>
        </w:tc>
        <w:tc>
          <w:tcPr>
            <w:tcW w:w="1418" w:type="dxa"/>
            <w:vAlign w:val="center"/>
          </w:tcPr>
          <w:p w:rsidR="00D904A3" w:rsidRPr="006A4436" w:rsidRDefault="00E83AB1" w:rsidP="00AA6E63">
            <w:pPr>
              <w:suppressAutoHyphens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10187,32</w:t>
            </w:r>
          </w:p>
        </w:tc>
        <w:tc>
          <w:tcPr>
            <w:tcW w:w="2853" w:type="dxa"/>
            <w:vAlign w:val="center"/>
          </w:tcPr>
          <w:p w:rsidR="00D904A3" w:rsidRDefault="00D904A3" w:rsidP="0028168A">
            <w:pPr>
              <w:suppressAutoHyphens w:val="0"/>
              <w:jc w:val="center"/>
            </w:pPr>
          </w:p>
        </w:tc>
      </w:tr>
      <w:tr w:rsidR="00BE5547" w:rsidTr="00BE3729">
        <w:tc>
          <w:tcPr>
            <w:tcW w:w="2127" w:type="dxa"/>
          </w:tcPr>
          <w:p w:rsidR="00BE5547" w:rsidRPr="00E211A8" w:rsidRDefault="00BE5547" w:rsidP="006B0A6A">
            <w:pPr>
              <w:suppressAutoHyphens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</w:t>
            </w:r>
            <w:r w:rsidRPr="00A25F05">
              <w:rPr>
                <w:color w:val="000000"/>
                <w:lang w:eastAsia="en-US"/>
              </w:rPr>
              <w:t>бщественно-деловая зона</w:t>
            </w:r>
          </w:p>
        </w:tc>
        <w:tc>
          <w:tcPr>
            <w:tcW w:w="1286" w:type="dxa"/>
            <w:vAlign w:val="center"/>
          </w:tcPr>
          <w:p w:rsidR="00BE5547" w:rsidRPr="00130E3C" w:rsidRDefault="00234699" w:rsidP="00532283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55,05</w:t>
            </w:r>
          </w:p>
        </w:tc>
        <w:tc>
          <w:tcPr>
            <w:tcW w:w="840" w:type="dxa"/>
            <w:vAlign w:val="center"/>
          </w:tcPr>
          <w:p w:rsidR="00BE5547" w:rsidRPr="00D2659F" w:rsidRDefault="00BE5547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D2659F">
              <w:rPr>
                <w:i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418" w:type="dxa"/>
            <w:vAlign w:val="center"/>
          </w:tcPr>
          <w:p w:rsidR="00BE5547" w:rsidRPr="00D2659F" w:rsidRDefault="00BE5547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D2659F">
              <w:rPr>
                <w:i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417" w:type="dxa"/>
            <w:vAlign w:val="center"/>
          </w:tcPr>
          <w:p w:rsidR="00BE5547" w:rsidRPr="00D2659F" w:rsidRDefault="00BE5547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D2659F">
              <w:rPr>
                <w:i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418" w:type="dxa"/>
            <w:vAlign w:val="center"/>
          </w:tcPr>
          <w:p w:rsidR="00BE5547" w:rsidRPr="00D2659F" w:rsidRDefault="00BE5547" w:rsidP="00D2659F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D2659F"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2853" w:type="dxa"/>
            <w:vAlign w:val="center"/>
          </w:tcPr>
          <w:p w:rsidR="00BE5547" w:rsidRDefault="00BE5547" w:rsidP="0028168A">
            <w:pPr>
              <w:suppressAutoHyphens w:val="0"/>
              <w:jc w:val="center"/>
            </w:pPr>
          </w:p>
        </w:tc>
      </w:tr>
      <w:tr w:rsidR="00BE5547" w:rsidTr="00E947B4">
        <w:tc>
          <w:tcPr>
            <w:tcW w:w="2127" w:type="dxa"/>
            <w:vAlign w:val="center"/>
          </w:tcPr>
          <w:p w:rsidR="00BE5547" w:rsidRPr="00E211A8" w:rsidRDefault="00BE5547" w:rsidP="00E947B4">
            <w:pPr>
              <w:suppressAutoHyphens w:val="0"/>
              <w:jc w:val="center"/>
              <w:rPr>
                <w:color w:val="000000"/>
                <w:lang w:eastAsia="en-US"/>
              </w:rPr>
            </w:pPr>
            <w:r w:rsidRPr="00A25F05">
              <w:rPr>
                <w:color w:val="000000"/>
                <w:lang w:eastAsia="en-US"/>
              </w:rPr>
              <w:t>Производственная зона</w:t>
            </w:r>
          </w:p>
        </w:tc>
        <w:tc>
          <w:tcPr>
            <w:tcW w:w="1286" w:type="dxa"/>
            <w:vAlign w:val="center"/>
          </w:tcPr>
          <w:p w:rsidR="00BE5547" w:rsidRPr="00130E3C" w:rsidRDefault="00234699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519,56</w:t>
            </w:r>
          </w:p>
        </w:tc>
        <w:tc>
          <w:tcPr>
            <w:tcW w:w="840" w:type="dxa"/>
            <w:vAlign w:val="center"/>
          </w:tcPr>
          <w:p w:rsidR="00BE5547" w:rsidRPr="00D2659F" w:rsidRDefault="00BE5547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D2659F"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BE5547" w:rsidRPr="00D2659F" w:rsidRDefault="00BE5547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D2659F">
              <w:rPr>
                <w:i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17" w:type="dxa"/>
            <w:vAlign w:val="center"/>
          </w:tcPr>
          <w:p w:rsidR="00BE5547" w:rsidRPr="00D2659F" w:rsidRDefault="00BE5547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D2659F">
              <w:rPr>
                <w:i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418" w:type="dxa"/>
            <w:vAlign w:val="center"/>
          </w:tcPr>
          <w:p w:rsidR="00BE5547" w:rsidRPr="00D2659F" w:rsidRDefault="00BE5547" w:rsidP="00D2659F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D2659F"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2853" w:type="dxa"/>
            <w:vAlign w:val="center"/>
          </w:tcPr>
          <w:p w:rsidR="00BE5547" w:rsidRDefault="00BE5547" w:rsidP="0028168A">
            <w:pPr>
              <w:suppressAutoHyphens w:val="0"/>
              <w:jc w:val="center"/>
            </w:pPr>
          </w:p>
        </w:tc>
      </w:tr>
      <w:tr w:rsidR="00BE5547" w:rsidTr="00E947B4">
        <w:tc>
          <w:tcPr>
            <w:tcW w:w="2127" w:type="dxa"/>
            <w:vAlign w:val="center"/>
          </w:tcPr>
          <w:p w:rsidR="00BE5547" w:rsidRPr="00A25F05" w:rsidRDefault="00BE5547" w:rsidP="00E947B4">
            <w:pPr>
              <w:suppressAutoHyphens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Зона инженерной инфраструктуры</w:t>
            </w:r>
          </w:p>
        </w:tc>
        <w:tc>
          <w:tcPr>
            <w:tcW w:w="1286" w:type="dxa"/>
            <w:vAlign w:val="center"/>
          </w:tcPr>
          <w:p w:rsidR="00BE5547" w:rsidRPr="00130E3C" w:rsidRDefault="00234699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840" w:type="dxa"/>
            <w:vAlign w:val="center"/>
          </w:tcPr>
          <w:p w:rsidR="00BE5547" w:rsidRPr="00D2659F" w:rsidRDefault="000E29F3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BE5547" w:rsidRPr="00D2659F" w:rsidRDefault="000E29F3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BE5547" w:rsidRPr="00D2659F" w:rsidRDefault="000E29F3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BE5547" w:rsidRPr="00D2659F" w:rsidRDefault="000E29F3" w:rsidP="00D2659F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2853" w:type="dxa"/>
            <w:vAlign w:val="center"/>
          </w:tcPr>
          <w:p w:rsidR="00BE5547" w:rsidRDefault="00BE5547" w:rsidP="0028168A">
            <w:pPr>
              <w:suppressAutoHyphens w:val="0"/>
              <w:jc w:val="center"/>
            </w:pPr>
          </w:p>
        </w:tc>
      </w:tr>
      <w:tr w:rsidR="00BE5547" w:rsidTr="00BE3729">
        <w:tc>
          <w:tcPr>
            <w:tcW w:w="2127" w:type="dxa"/>
          </w:tcPr>
          <w:p w:rsidR="00BE5547" w:rsidRPr="00E211A8" w:rsidRDefault="00BE5547" w:rsidP="006B0A6A">
            <w:pPr>
              <w:suppressAutoHyphens w:val="0"/>
              <w:jc w:val="center"/>
              <w:rPr>
                <w:color w:val="000000"/>
                <w:lang w:eastAsia="en-US"/>
              </w:rPr>
            </w:pPr>
            <w:r w:rsidRPr="009B603A">
              <w:rPr>
                <w:color w:val="000000"/>
                <w:lang w:eastAsia="en-US"/>
              </w:rPr>
              <w:t>Зона транспортной инфраструктуры</w:t>
            </w:r>
          </w:p>
        </w:tc>
        <w:tc>
          <w:tcPr>
            <w:tcW w:w="1286" w:type="dxa"/>
            <w:vAlign w:val="center"/>
          </w:tcPr>
          <w:p w:rsidR="00BE5547" w:rsidRPr="00130E3C" w:rsidRDefault="00234699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88,81</w:t>
            </w:r>
          </w:p>
        </w:tc>
        <w:tc>
          <w:tcPr>
            <w:tcW w:w="840" w:type="dxa"/>
            <w:vAlign w:val="center"/>
          </w:tcPr>
          <w:p w:rsidR="00BE5547" w:rsidRPr="00130E3C" w:rsidRDefault="00BE5547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BE5547" w:rsidRPr="00130E3C" w:rsidRDefault="00BE5547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BE5547" w:rsidRPr="00130E3C" w:rsidRDefault="00BE5547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BE5547" w:rsidRPr="00130E3C" w:rsidRDefault="00BE5547" w:rsidP="00244A63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2853" w:type="dxa"/>
            <w:vAlign w:val="center"/>
          </w:tcPr>
          <w:p w:rsidR="00BE5547" w:rsidRDefault="00BE5547" w:rsidP="0028168A">
            <w:pPr>
              <w:suppressAutoHyphens w:val="0"/>
              <w:jc w:val="center"/>
            </w:pPr>
          </w:p>
        </w:tc>
      </w:tr>
      <w:tr w:rsidR="000E29F3" w:rsidTr="00BE3729">
        <w:tc>
          <w:tcPr>
            <w:tcW w:w="2127" w:type="dxa"/>
          </w:tcPr>
          <w:p w:rsidR="000E29F3" w:rsidRPr="009B603A" w:rsidRDefault="000E29F3" w:rsidP="006B0A6A">
            <w:pPr>
              <w:suppressAutoHyphens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Зона садоводческих или огороднических некоммерческих товариществ</w:t>
            </w:r>
          </w:p>
        </w:tc>
        <w:tc>
          <w:tcPr>
            <w:tcW w:w="1286" w:type="dxa"/>
            <w:vAlign w:val="center"/>
          </w:tcPr>
          <w:p w:rsidR="000E29F3" w:rsidRPr="00130E3C" w:rsidRDefault="00234699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259,76</w:t>
            </w:r>
          </w:p>
        </w:tc>
        <w:tc>
          <w:tcPr>
            <w:tcW w:w="840" w:type="dxa"/>
            <w:vAlign w:val="center"/>
          </w:tcPr>
          <w:p w:rsidR="000E29F3" w:rsidRDefault="000E29F3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1-3</w:t>
            </w:r>
          </w:p>
        </w:tc>
        <w:tc>
          <w:tcPr>
            <w:tcW w:w="1418" w:type="dxa"/>
            <w:vAlign w:val="center"/>
          </w:tcPr>
          <w:p w:rsidR="000E29F3" w:rsidRDefault="008250BF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17" w:type="dxa"/>
            <w:vAlign w:val="center"/>
          </w:tcPr>
          <w:p w:rsidR="000E29F3" w:rsidRDefault="008250BF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18" w:type="dxa"/>
            <w:vAlign w:val="center"/>
          </w:tcPr>
          <w:p w:rsidR="000E29F3" w:rsidRDefault="00E83AB1" w:rsidP="00244A63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55,69</w:t>
            </w:r>
          </w:p>
        </w:tc>
        <w:tc>
          <w:tcPr>
            <w:tcW w:w="2853" w:type="dxa"/>
            <w:vAlign w:val="center"/>
          </w:tcPr>
          <w:p w:rsidR="000E29F3" w:rsidRDefault="000E29F3" w:rsidP="0028168A">
            <w:pPr>
              <w:suppressAutoHyphens w:val="0"/>
              <w:jc w:val="center"/>
            </w:pPr>
          </w:p>
        </w:tc>
      </w:tr>
      <w:tr w:rsidR="00BE5547" w:rsidTr="00FA4182">
        <w:tc>
          <w:tcPr>
            <w:tcW w:w="2127" w:type="dxa"/>
            <w:vAlign w:val="center"/>
          </w:tcPr>
          <w:p w:rsidR="00BE5547" w:rsidRPr="00E211A8" w:rsidRDefault="00BE5547" w:rsidP="00FA4182">
            <w:pPr>
              <w:suppressAutoHyphens w:val="0"/>
              <w:jc w:val="center"/>
              <w:rPr>
                <w:color w:val="000000"/>
                <w:lang w:eastAsia="en-US"/>
              </w:rPr>
            </w:pPr>
            <w:r w:rsidRPr="00A25F05">
              <w:rPr>
                <w:color w:val="000000"/>
                <w:lang w:eastAsia="en-US"/>
              </w:rPr>
              <w:t xml:space="preserve">Производственная зона сельскохозяйственных </w:t>
            </w:r>
            <w:r>
              <w:rPr>
                <w:color w:val="000000"/>
                <w:lang w:eastAsia="en-US"/>
              </w:rPr>
              <w:t>предприятий</w:t>
            </w:r>
          </w:p>
        </w:tc>
        <w:tc>
          <w:tcPr>
            <w:tcW w:w="1286" w:type="dxa"/>
            <w:vAlign w:val="center"/>
          </w:tcPr>
          <w:p w:rsidR="00BE5547" w:rsidRPr="00130E3C" w:rsidRDefault="00234699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116,91</w:t>
            </w:r>
          </w:p>
        </w:tc>
        <w:tc>
          <w:tcPr>
            <w:tcW w:w="840" w:type="dxa"/>
            <w:vAlign w:val="center"/>
          </w:tcPr>
          <w:p w:rsidR="00BE5547" w:rsidRPr="00130E3C" w:rsidRDefault="00BE5547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BE5547" w:rsidRPr="00130E3C" w:rsidRDefault="00BE5547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BE5547" w:rsidRPr="00130E3C" w:rsidRDefault="00BE5547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BE5547" w:rsidRPr="00130E3C" w:rsidRDefault="00BE5547" w:rsidP="00244A63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2853" w:type="dxa"/>
            <w:vAlign w:val="center"/>
          </w:tcPr>
          <w:p w:rsidR="00BE5547" w:rsidRDefault="00BE5547" w:rsidP="0028168A">
            <w:pPr>
              <w:suppressAutoHyphens w:val="0"/>
              <w:jc w:val="center"/>
            </w:pPr>
          </w:p>
        </w:tc>
      </w:tr>
      <w:tr w:rsidR="00DC4028" w:rsidTr="00FA4182">
        <w:tc>
          <w:tcPr>
            <w:tcW w:w="2127" w:type="dxa"/>
            <w:vAlign w:val="center"/>
          </w:tcPr>
          <w:p w:rsidR="00DC4028" w:rsidRPr="00A25F05" w:rsidRDefault="00DC4028" w:rsidP="00FA4182">
            <w:pPr>
              <w:suppressAutoHyphens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Иные зоны сельскохозяйственного назначения</w:t>
            </w:r>
          </w:p>
        </w:tc>
        <w:tc>
          <w:tcPr>
            <w:tcW w:w="1286" w:type="dxa"/>
            <w:vAlign w:val="center"/>
          </w:tcPr>
          <w:p w:rsidR="00DC4028" w:rsidRPr="00130E3C" w:rsidRDefault="00234699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840" w:type="dxa"/>
            <w:vAlign w:val="center"/>
          </w:tcPr>
          <w:p w:rsidR="00DC4028" w:rsidRDefault="00DC4028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DC4028" w:rsidRDefault="00DC4028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DC4028" w:rsidRDefault="00DC4028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DC4028" w:rsidRDefault="00DC4028" w:rsidP="00244A63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2853" w:type="dxa"/>
            <w:vAlign w:val="center"/>
          </w:tcPr>
          <w:p w:rsidR="00DC4028" w:rsidRDefault="00DC4028" w:rsidP="0028168A">
            <w:pPr>
              <w:suppressAutoHyphens w:val="0"/>
              <w:jc w:val="center"/>
            </w:pPr>
          </w:p>
        </w:tc>
      </w:tr>
      <w:tr w:rsidR="000E29F3" w:rsidTr="00FA4182">
        <w:tc>
          <w:tcPr>
            <w:tcW w:w="2127" w:type="dxa"/>
            <w:vAlign w:val="center"/>
          </w:tcPr>
          <w:p w:rsidR="000E29F3" w:rsidRPr="00A25F05" w:rsidRDefault="000E29F3" w:rsidP="00FA4182">
            <w:pPr>
              <w:suppressAutoHyphens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Зоны рекреационного назначения</w:t>
            </w:r>
          </w:p>
        </w:tc>
        <w:tc>
          <w:tcPr>
            <w:tcW w:w="1286" w:type="dxa"/>
            <w:vAlign w:val="center"/>
          </w:tcPr>
          <w:p w:rsidR="000E29F3" w:rsidRPr="00130E3C" w:rsidRDefault="00234699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50,51</w:t>
            </w:r>
          </w:p>
        </w:tc>
        <w:tc>
          <w:tcPr>
            <w:tcW w:w="840" w:type="dxa"/>
            <w:vAlign w:val="center"/>
          </w:tcPr>
          <w:p w:rsidR="000E29F3" w:rsidRDefault="000E29F3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0E29F3" w:rsidRDefault="000E29F3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0E29F3" w:rsidRDefault="000E29F3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0E29F3" w:rsidRDefault="000E29F3" w:rsidP="00244A63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2853" w:type="dxa"/>
            <w:vAlign w:val="center"/>
          </w:tcPr>
          <w:p w:rsidR="000E29F3" w:rsidRDefault="000E29F3" w:rsidP="0028168A">
            <w:pPr>
              <w:suppressAutoHyphens w:val="0"/>
              <w:jc w:val="center"/>
            </w:pPr>
          </w:p>
        </w:tc>
      </w:tr>
      <w:tr w:rsidR="00BE5547" w:rsidTr="00BE3729">
        <w:tc>
          <w:tcPr>
            <w:tcW w:w="2127" w:type="dxa"/>
          </w:tcPr>
          <w:p w:rsidR="00BE5547" w:rsidRPr="00E211A8" w:rsidRDefault="00BE5547" w:rsidP="006B0A6A">
            <w:pPr>
              <w:suppressAutoHyphens w:val="0"/>
              <w:jc w:val="center"/>
              <w:rPr>
                <w:color w:val="000000"/>
                <w:lang w:eastAsia="en-US"/>
              </w:rPr>
            </w:pPr>
            <w:r w:rsidRPr="00A25F05">
              <w:rPr>
                <w:color w:val="000000"/>
                <w:lang w:eastAsia="en-US"/>
              </w:rPr>
              <w:t>Зона кладбищ</w:t>
            </w:r>
          </w:p>
        </w:tc>
        <w:tc>
          <w:tcPr>
            <w:tcW w:w="1286" w:type="dxa"/>
            <w:vAlign w:val="center"/>
          </w:tcPr>
          <w:p w:rsidR="00BE5547" w:rsidRPr="00130E3C" w:rsidRDefault="00234699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53,55</w:t>
            </w:r>
          </w:p>
        </w:tc>
        <w:tc>
          <w:tcPr>
            <w:tcW w:w="840" w:type="dxa"/>
            <w:vAlign w:val="center"/>
          </w:tcPr>
          <w:p w:rsidR="00BE5547" w:rsidRPr="00130E3C" w:rsidRDefault="00BE5547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BE5547" w:rsidRPr="00130E3C" w:rsidRDefault="00BE5547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BE5547" w:rsidRPr="00130E3C" w:rsidRDefault="00BE5547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BE5547" w:rsidRPr="00130E3C" w:rsidRDefault="00BE5547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2853" w:type="dxa"/>
            <w:vAlign w:val="center"/>
          </w:tcPr>
          <w:p w:rsidR="00BE5547" w:rsidRDefault="00BE5547" w:rsidP="0028168A">
            <w:pPr>
              <w:suppressAutoHyphens w:val="0"/>
              <w:jc w:val="center"/>
            </w:pPr>
          </w:p>
        </w:tc>
      </w:tr>
      <w:tr w:rsidR="00BE5547" w:rsidTr="00BE3729">
        <w:tc>
          <w:tcPr>
            <w:tcW w:w="2127" w:type="dxa"/>
          </w:tcPr>
          <w:p w:rsidR="00BE5547" w:rsidRDefault="00BE5547" w:rsidP="006B0A6A">
            <w:pPr>
              <w:suppressAutoHyphens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Иные зоны</w:t>
            </w:r>
          </w:p>
        </w:tc>
        <w:tc>
          <w:tcPr>
            <w:tcW w:w="1286" w:type="dxa"/>
            <w:vAlign w:val="center"/>
          </w:tcPr>
          <w:p w:rsidR="00BE5547" w:rsidRDefault="00234699" w:rsidP="00130E3C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9,44</w:t>
            </w:r>
          </w:p>
        </w:tc>
        <w:tc>
          <w:tcPr>
            <w:tcW w:w="840" w:type="dxa"/>
            <w:vAlign w:val="center"/>
          </w:tcPr>
          <w:p w:rsidR="00BE5547" w:rsidRPr="00130E3C" w:rsidRDefault="00BE5547" w:rsidP="0016692B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BE5547" w:rsidRPr="00130E3C" w:rsidRDefault="00BE5547" w:rsidP="0016692B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BE5547" w:rsidRPr="00130E3C" w:rsidRDefault="00BE5547" w:rsidP="0016692B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BE5547" w:rsidRPr="00130E3C" w:rsidRDefault="00BE5547" w:rsidP="0016692B">
            <w:pPr>
              <w:suppressAutoHyphens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2853" w:type="dxa"/>
            <w:vAlign w:val="center"/>
          </w:tcPr>
          <w:p w:rsidR="00BE5547" w:rsidRDefault="00BE5547" w:rsidP="0016692B">
            <w:pPr>
              <w:suppressAutoHyphens w:val="0"/>
              <w:jc w:val="center"/>
            </w:pPr>
          </w:p>
        </w:tc>
      </w:tr>
    </w:tbl>
    <w:p w:rsidR="005B7E4B" w:rsidRDefault="005B7E4B" w:rsidP="00613C7A">
      <w:pPr>
        <w:autoSpaceDE w:val="0"/>
        <w:autoSpaceDN w:val="0"/>
        <w:adjustRightInd w:val="0"/>
        <w:ind w:left="-709"/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>*коэффициенты приняты  согласно СП 42.13330.2016</w:t>
      </w:r>
      <w:r w:rsidRPr="00E15BC2">
        <w:rPr>
          <w:rFonts w:eastAsia="MS Mincho"/>
          <w:sz w:val="20"/>
          <w:szCs w:val="20"/>
        </w:rPr>
        <w:t xml:space="preserve">, Приложение </w:t>
      </w:r>
      <w:r>
        <w:rPr>
          <w:rFonts w:eastAsia="MS Mincho"/>
          <w:sz w:val="20"/>
          <w:szCs w:val="20"/>
        </w:rPr>
        <w:t>Б</w:t>
      </w:r>
      <w:r w:rsidRPr="00E15BC2">
        <w:rPr>
          <w:rFonts w:eastAsia="MS Mincho"/>
          <w:sz w:val="20"/>
          <w:szCs w:val="20"/>
        </w:rPr>
        <w:t>.</w:t>
      </w:r>
    </w:p>
    <w:p w:rsidR="00A45B74" w:rsidRDefault="005B7E4B" w:rsidP="00BB36B1">
      <w:pPr>
        <w:autoSpaceDE w:val="0"/>
        <w:autoSpaceDN w:val="0"/>
        <w:adjustRightInd w:val="0"/>
        <w:ind w:left="-709"/>
        <w:contextualSpacing/>
        <w:jc w:val="both"/>
      </w:pPr>
      <w:r>
        <w:rPr>
          <w:rFonts w:eastAsia="MS Mincho"/>
          <w:sz w:val="20"/>
          <w:szCs w:val="20"/>
        </w:rPr>
        <w:t>**плотность населения рассчитана как отношение численности населения к площади функциональной зоны</w:t>
      </w:r>
    </w:p>
    <w:sectPr w:rsidR="00A45B74" w:rsidSect="006561F6">
      <w:headerReference w:type="default" r:id="rId9"/>
      <w:type w:val="continuous"/>
      <w:pgSz w:w="11905" w:h="16837" w:code="9"/>
      <w:pgMar w:top="1134" w:right="565" w:bottom="1134" w:left="1701" w:header="567" w:footer="0" w:gutter="0"/>
      <w:pgNumType w:start="2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92B" w:rsidRDefault="0016692B">
      <w:r>
        <w:separator/>
      </w:r>
    </w:p>
  </w:endnote>
  <w:endnote w:type="continuationSeparator" w:id="1">
    <w:p w:rsidR="0016692B" w:rsidRDefault="001669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TTierce">
    <w:altName w:val="Times New Roman"/>
    <w:panose1 w:val="00000000000000000000"/>
    <w:charset w:val="00"/>
    <w:family w:val="roman"/>
    <w:notTrueType/>
    <w:pitch w:val="default"/>
    <w:sig w:usb0="005B0230" w:usb1="00580231" w:usb2="005B0246" w:usb3="00000000" w:csb0="40000000" w:csb1="00005EF7"/>
  </w:font>
  <w:font w:name="Star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udriashov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eterburg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92B" w:rsidRDefault="0016692B">
      <w:r>
        <w:separator/>
      </w:r>
    </w:p>
  </w:footnote>
  <w:footnote w:type="continuationSeparator" w:id="1">
    <w:p w:rsidR="0016692B" w:rsidRDefault="001669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92B" w:rsidRPr="005C73AF" w:rsidRDefault="0016692B" w:rsidP="00B456B8">
    <w:pPr>
      <w:pStyle w:val="af5"/>
      <w:pBdr>
        <w:bottom w:val="thickThinSmallGap" w:sz="24" w:space="1" w:color="622423" w:themeColor="accent2" w:themeShade="7F"/>
      </w:pBdr>
      <w:ind w:left="-567"/>
      <w:jc w:val="center"/>
      <w:rPr>
        <w:rFonts w:eastAsiaTheme="majorEastAsia"/>
      </w:rPr>
    </w:pPr>
    <w:r>
      <w:rPr>
        <w:rFonts w:eastAsiaTheme="majorEastAsia"/>
      </w:rPr>
      <w:t xml:space="preserve">Проект внесения изменений в генеральный план муниципального образования </w:t>
    </w:r>
    <w:r>
      <w:rPr>
        <w:rFonts w:eastAsiaTheme="majorEastAsia"/>
      </w:rPr>
      <w:br/>
      <w:t>Бессоновский сельсовет Бессоновского района Пензенской области</w:t>
    </w:r>
  </w:p>
  <w:p w:rsidR="0016692B" w:rsidRDefault="0016692B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D7EA68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suff w:val="nothing"/>
      <w:lvlText w:val="%3."/>
      <w:lvlJc w:val="left"/>
      <w:pPr>
        <w:tabs>
          <w:tab w:val="num" w:pos="2269"/>
        </w:tabs>
        <w:ind w:left="2269" w:firstLine="0"/>
      </w:pPr>
      <w:rPr>
        <w:rFonts w:ascii="Times New Roman" w:eastAsia="Times New Roman" w:hAnsi="Times New Roman"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3">
    <w:nsid w:val="00000004"/>
    <w:multiLevelType w:val="singleLevel"/>
    <w:tmpl w:val="00000004"/>
    <w:name w:val="WW8Num10"/>
    <w:lvl w:ilvl="0">
      <w:numFmt w:val="bullet"/>
      <w:lvlText w:val="-"/>
      <w:lvlJc w:val="left"/>
      <w:pPr>
        <w:tabs>
          <w:tab w:val="num" w:pos="1341"/>
        </w:tabs>
        <w:ind w:left="1341" w:hanging="360"/>
      </w:pPr>
      <w:rPr>
        <w:rFonts w:ascii="NTTierce" w:hAnsi="NTTierce"/>
        <w:color w:val="auto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5">
    <w:nsid w:val="00000007"/>
    <w:multiLevelType w:val="multilevel"/>
    <w:tmpl w:val="00000007"/>
    <w:name w:val="WW8Num17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A"/>
    <w:multiLevelType w:val="singleLevel"/>
    <w:tmpl w:val="0000000A"/>
    <w:name w:val="WW8Num27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7">
    <w:nsid w:val="0000000B"/>
    <w:multiLevelType w:val="singleLevel"/>
    <w:tmpl w:val="0000000B"/>
    <w:name w:val="WW8Num4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8">
    <w:nsid w:val="0000000C"/>
    <w:multiLevelType w:val="singleLevel"/>
    <w:tmpl w:val="0000000C"/>
    <w:name w:val="WW8Num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9">
    <w:nsid w:val="0000000D"/>
    <w:multiLevelType w:val="singleLevel"/>
    <w:tmpl w:val="0000000D"/>
    <w:name w:val="WW8Num3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0">
    <w:nsid w:val="0000000E"/>
    <w:multiLevelType w:val="singleLevel"/>
    <w:tmpl w:val="0000000E"/>
    <w:name w:val="WW8Num19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1">
    <w:nsid w:val="0000000F"/>
    <w:multiLevelType w:val="singleLevel"/>
    <w:tmpl w:val="0000000F"/>
    <w:name w:val="WW8Num7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0"/>
    <w:multiLevelType w:val="singleLevel"/>
    <w:tmpl w:val="00000010"/>
    <w:name w:val="WW8Num7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3">
    <w:nsid w:val="00000011"/>
    <w:multiLevelType w:val="singleLevel"/>
    <w:tmpl w:val="00000011"/>
    <w:name w:val="WW8Num4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4">
    <w:nsid w:val="00000012"/>
    <w:multiLevelType w:val="singleLevel"/>
    <w:tmpl w:val="00000012"/>
    <w:name w:val="WW8Num8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5">
    <w:nsid w:val="00000013"/>
    <w:multiLevelType w:val="singleLevel"/>
    <w:tmpl w:val="00000013"/>
    <w:name w:val="WW8Num48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6">
    <w:nsid w:val="00000014"/>
    <w:multiLevelType w:val="singleLevel"/>
    <w:tmpl w:val="00000014"/>
    <w:name w:val="WW8Num10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7">
    <w:nsid w:val="00000015"/>
    <w:multiLevelType w:val="singleLevel"/>
    <w:tmpl w:val="00000015"/>
    <w:name w:val="WW8Num18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8">
    <w:nsid w:val="00000016"/>
    <w:multiLevelType w:val="singleLevel"/>
    <w:tmpl w:val="00000016"/>
    <w:name w:val="WW8Num14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9">
    <w:nsid w:val="0000001D"/>
    <w:multiLevelType w:val="multilevel"/>
    <w:tmpl w:val="0000001D"/>
    <w:name w:val="WW8Num2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>
    <w:nsid w:val="0000001E"/>
    <w:multiLevelType w:val="singleLevel"/>
    <w:tmpl w:val="0000001E"/>
    <w:name w:val="WW8Num3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1">
    <w:nsid w:val="00000020"/>
    <w:multiLevelType w:val="singleLevel"/>
    <w:tmpl w:val="00000020"/>
    <w:name w:val="WW8Num3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2">
    <w:nsid w:val="00000021"/>
    <w:multiLevelType w:val="singleLevel"/>
    <w:tmpl w:val="00000021"/>
    <w:name w:val="WW8Num3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3">
    <w:nsid w:val="00000022"/>
    <w:multiLevelType w:val="singleLevel"/>
    <w:tmpl w:val="00000022"/>
    <w:name w:val="WW8Num34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StarSymbol" w:hAnsi="StarSymbol" w:cs="Times New Roman"/>
      </w:rPr>
    </w:lvl>
  </w:abstractNum>
  <w:abstractNum w:abstractNumId="24">
    <w:nsid w:val="00000023"/>
    <w:multiLevelType w:val="singleLevel"/>
    <w:tmpl w:val="00000023"/>
    <w:name w:val="WW8Num35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StarSymbol" w:hAnsi="StarSymbol" w:cs="Times New Roman"/>
      </w:rPr>
    </w:lvl>
  </w:abstractNum>
  <w:abstractNum w:abstractNumId="25">
    <w:nsid w:val="00000024"/>
    <w:multiLevelType w:val="singleLevel"/>
    <w:tmpl w:val="00000024"/>
    <w:name w:val="WW8Num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6">
    <w:nsid w:val="00000025"/>
    <w:multiLevelType w:val="singleLevel"/>
    <w:tmpl w:val="00000025"/>
    <w:name w:val="WW8Num3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7">
    <w:nsid w:val="00000026"/>
    <w:multiLevelType w:val="multilevel"/>
    <w:tmpl w:val="00000026"/>
    <w:name w:val="WW8Num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>
    <w:nsid w:val="00000027"/>
    <w:multiLevelType w:val="singleLevel"/>
    <w:tmpl w:val="00000027"/>
    <w:name w:val="WW8Num3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9">
    <w:nsid w:val="00000029"/>
    <w:multiLevelType w:val="singleLevel"/>
    <w:tmpl w:val="00000029"/>
    <w:name w:val="WW8Num4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30">
    <w:nsid w:val="0000002A"/>
    <w:multiLevelType w:val="singleLevel"/>
    <w:tmpl w:val="0000002A"/>
    <w:name w:val="WW8Num4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31">
    <w:nsid w:val="0000002B"/>
    <w:multiLevelType w:val="singleLevel"/>
    <w:tmpl w:val="0000002B"/>
    <w:name w:val="WW8Num4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32">
    <w:nsid w:val="0000002C"/>
    <w:multiLevelType w:val="singleLevel"/>
    <w:tmpl w:val="0000002C"/>
    <w:name w:val="WW8Num4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33">
    <w:nsid w:val="0000002D"/>
    <w:multiLevelType w:val="singleLevel"/>
    <w:tmpl w:val="0000002D"/>
    <w:name w:val="WW8Num4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34">
    <w:nsid w:val="0000002E"/>
    <w:multiLevelType w:val="singleLevel"/>
    <w:tmpl w:val="0000002E"/>
    <w:name w:val="WW8Num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5">
    <w:nsid w:val="0000002F"/>
    <w:multiLevelType w:val="singleLevel"/>
    <w:tmpl w:val="0000002F"/>
    <w:name w:val="WW8Num47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30"/>
    <w:multiLevelType w:val="singleLevel"/>
    <w:tmpl w:val="00000030"/>
    <w:name w:val="WW8Num48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/>
      </w:rPr>
    </w:lvl>
  </w:abstractNum>
  <w:abstractNum w:abstractNumId="37">
    <w:nsid w:val="00000031"/>
    <w:multiLevelType w:val="singleLevel"/>
    <w:tmpl w:val="00000031"/>
    <w:name w:val="WW8Num49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/>
      </w:rPr>
    </w:lvl>
  </w:abstractNum>
  <w:abstractNum w:abstractNumId="38">
    <w:nsid w:val="00000032"/>
    <w:multiLevelType w:val="singleLevel"/>
    <w:tmpl w:val="00000032"/>
    <w:name w:val="WW8Num50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/>
      </w:rPr>
    </w:lvl>
  </w:abstractNum>
  <w:abstractNum w:abstractNumId="39">
    <w:nsid w:val="00000033"/>
    <w:multiLevelType w:val="singleLevel"/>
    <w:tmpl w:val="00000033"/>
    <w:name w:val="WW8Num51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/>
      </w:rPr>
    </w:lvl>
  </w:abstractNum>
  <w:abstractNum w:abstractNumId="40">
    <w:nsid w:val="00000034"/>
    <w:multiLevelType w:val="singleLevel"/>
    <w:tmpl w:val="00000034"/>
    <w:name w:val="WW8Num52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/>
      </w:rPr>
    </w:lvl>
  </w:abstractNum>
  <w:abstractNum w:abstractNumId="41">
    <w:nsid w:val="00000035"/>
    <w:multiLevelType w:val="singleLevel"/>
    <w:tmpl w:val="00000035"/>
    <w:name w:val="WW8Num53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2">
    <w:nsid w:val="00000036"/>
    <w:multiLevelType w:val="multilevel"/>
    <w:tmpl w:val="00000036"/>
    <w:name w:val="WW8Num54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>
    <w:nsid w:val="00000037"/>
    <w:multiLevelType w:val="singleLevel"/>
    <w:tmpl w:val="00000037"/>
    <w:name w:val="WW8Num55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/>
      </w:rPr>
    </w:lvl>
  </w:abstractNum>
  <w:abstractNum w:abstractNumId="44">
    <w:nsid w:val="00000038"/>
    <w:multiLevelType w:val="singleLevel"/>
    <w:tmpl w:val="00000038"/>
    <w:name w:val="WW8Num56"/>
    <w:lvl w:ilvl="0">
      <w:start w:val="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/>
      </w:rPr>
    </w:lvl>
  </w:abstractNum>
  <w:abstractNum w:abstractNumId="45">
    <w:nsid w:val="00000039"/>
    <w:multiLevelType w:val="singleLevel"/>
    <w:tmpl w:val="00000039"/>
    <w:name w:val="WW8Num57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/>
      </w:rPr>
    </w:lvl>
  </w:abstractNum>
  <w:abstractNum w:abstractNumId="46">
    <w:nsid w:val="0000003A"/>
    <w:multiLevelType w:val="singleLevel"/>
    <w:tmpl w:val="0000003A"/>
    <w:name w:val="WW8Num58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7">
    <w:nsid w:val="0000003B"/>
    <w:multiLevelType w:val="singleLevel"/>
    <w:tmpl w:val="0000003B"/>
    <w:name w:val="WW8Num59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/>
      </w:rPr>
    </w:lvl>
  </w:abstractNum>
  <w:abstractNum w:abstractNumId="48">
    <w:nsid w:val="0000003C"/>
    <w:multiLevelType w:val="singleLevel"/>
    <w:tmpl w:val="0000003C"/>
    <w:name w:val="WW8Num60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/>
        <w:b/>
      </w:rPr>
    </w:lvl>
  </w:abstractNum>
  <w:abstractNum w:abstractNumId="49">
    <w:nsid w:val="0000003D"/>
    <w:multiLevelType w:val="singleLevel"/>
    <w:tmpl w:val="0000003D"/>
    <w:name w:val="WW8Num61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/>
      </w:rPr>
    </w:lvl>
  </w:abstractNum>
  <w:abstractNum w:abstractNumId="50">
    <w:nsid w:val="0000003E"/>
    <w:multiLevelType w:val="singleLevel"/>
    <w:tmpl w:val="0000003E"/>
    <w:name w:val="WW8Num62"/>
    <w:lvl w:ilvl="0">
      <w:start w:val="1"/>
      <w:numFmt w:val="bullet"/>
      <w:lvlText w:val="·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</w:abstractNum>
  <w:abstractNum w:abstractNumId="51">
    <w:nsid w:val="0000003F"/>
    <w:multiLevelType w:val="singleLevel"/>
    <w:tmpl w:val="0000003F"/>
    <w:name w:val="WW8Num63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/>
      </w:rPr>
    </w:lvl>
  </w:abstractNum>
  <w:abstractNum w:abstractNumId="52">
    <w:nsid w:val="00000040"/>
    <w:multiLevelType w:val="singleLevel"/>
    <w:tmpl w:val="00000040"/>
    <w:name w:val="WW8Num64"/>
    <w:lvl w:ilvl="0">
      <w:start w:val="1"/>
      <w:numFmt w:val="bullet"/>
      <w:lvlText w:val="·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53">
    <w:nsid w:val="00000041"/>
    <w:multiLevelType w:val="singleLevel"/>
    <w:tmpl w:val="00000041"/>
    <w:name w:val="WW8Num65"/>
    <w:lvl w:ilvl="0">
      <w:start w:val="1"/>
      <w:numFmt w:val="bullet"/>
      <w:lvlText w:val="·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54">
    <w:nsid w:val="00000042"/>
    <w:multiLevelType w:val="singleLevel"/>
    <w:tmpl w:val="00000042"/>
    <w:name w:val="WW8Num66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/>
      </w:rPr>
    </w:lvl>
  </w:abstractNum>
  <w:abstractNum w:abstractNumId="55">
    <w:nsid w:val="00000043"/>
    <w:multiLevelType w:val="singleLevel"/>
    <w:tmpl w:val="00000043"/>
    <w:name w:val="WW8Num67"/>
    <w:lvl w:ilvl="0">
      <w:start w:val="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/>
      </w:rPr>
    </w:lvl>
  </w:abstractNum>
  <w:abstractNum w:abstractNumId="56">
    <w:nsid w:val="00000044"/>
    <w:multiLevelType w:val="multilevel"/>
    <w:tmpl w:val="00000044"/>
    <w:name w:val="WW8Num68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/>
      </w:rPr>
    </w:lvl>
    <w:lvl w:ilvl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7">
    <w:nsid w:val="00000045"/>
    <w:multiLevelType w:val="singleLevel"/>
    <w:tmpl w:val="00000045"/>
    <w:name w:val="WW8Num69"/>
    <w:lvl w:ilvl="0">
      <w:start w:val="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/>
      </w:rPr>
    </w:lvl>
  </w:abstractNum>
  <w:abstractNum w:abstractNumId="58">
    <w:nsid w:val="00000046"/>
    <w:multiLevelType w:val="singleLevel"/>
    <w:tmpl w:val="00000046"/>
    <w:name w:val="WW8Num70"/>
    <w:lvl w:ilvl="0">
      <w:start w:val="1"/>
      <w:numFmt w:val="bullet"/>
      <w:lvlText w:val="·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59">
    <w:nsid w:val="00000047"/>
    <w:multiLevelType w:val="singleLevel"/>
    <w:tmpl w:val="00000047"/>
    <w:name w:val="WW8Num7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60">
    <w:nsid w:val="00000048"/>
    <w:multiLevelType w:val="singleLevel"/>
    <w:tmpl w:val="00000048"/>
    <w:name w:val="WW8Num7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61">
    <w:nsid w:val="00000049"/>
    <w:multiLevelType w:val="singleLevel"/>
    <w:tmpl w:val="00000049"/>
    <w:name w:val="WW8Num7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 w:cs="Times New Roman"/>
      </w:rPr>
    </w:lvl>
  </w:abstractNum>
  <w:abstractNum w:abstractNumId="62">
    <w:nsid w:val="0000004A"/>
    <w:multiLevelType w:val="singleLevel"/>
    <w:tmpl w:val="0000004A"/>
    <w:name w:val="WW8Num7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 w:cs="Times New Roman"/>
      </w:rPr>
    </w:lvl>
  </w:abstractNum>
  <w:abstractNum w:abstractNumId="63">
    <w:nsid w:val="0000004C"/>
    <w:multiLevelType w:val="singleLevel"/>
    <w:tmpl w:val="0000004C"/>
    <w:name w:val="WW8Num7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 w:cs="Times New Roman"/>
      </w:rPr>
    </w:lvl>
  </w:abstractNum>
  <w:abstractNum w:abstractNumId="64">
    <w:nsid w:val="0000004E"/>
    <w:multiLevelType w:val="singleLevel"/>
    <w:tmpl w:val="0000004E"/>
    <w:name w:val="WW8Num7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65">
    <w:nsid w:val="0000004F"/>
    <w:multiLevelType w:val="singleLevel"/>
    <w:tmpl w:val="0000004F"/>
    <w:name w:val="WW8Num7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66">
    <w:nsid w:val="00000050"/>
    <w:multiLevelType w:val="singleLevel"/>
    <w:tmpl w:val="00000050"/>
    <w:name w:val="WW8Num8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67">
    <w:nsid w:val="00000051"/>
    <w:multiLevelType w:val="singleLevel"/>
    <w:tmpl w:val="00000051"/>
    <w:name w:val="WW8Num8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68">
    <w:nsid w:val="00000052"/>
    <w:multiLevelType w:val="singleLevel"/>
    <w:tmpl w:val="00000052"/>
    <w:name w:val="WW8Num82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</w:abstractNum>
  <w:abstractNum w:abstractNumId="69">
    <w:nsid w:val="00000054"/>
    <w:multiLevelType w:val="singleLevel"/>
    <w:tmpl w:val="00000054"/>
    <w:name w:val="WW8Num84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70">
    <w:nsid w:val="00000055"/>
    <w:multiLevelType w:val="multilevel"/>
    <w:tmpl w:val="00000055"/>
    <w:name w:val="WW8Num8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71">
    <w:nsid w:val="00000056"/>
    <w:multiLevelType w:val="multilevel"/>
    <w:tmpl w:val="00000056"/>
    <w:name w:val="WW8Num8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72">
    <w:nsid w:val="01001C10"/>
    <w:multiLevelType w:val="hybridMultilevel"/>
    <w:tmpl w:val="8A1605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0588715A"/>
    <w:multiLevelType w:val="multilevel"/>
    <w:tmpl w:val="EE70C43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4">
    <w:nsid w:val="094E265A"/>
    <w:multiLevelType w:val="multilevel"/>
    <w:tmpl w:val="2FF2D2C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5">
    <w:nsid w:val="0CC87513"/>
    <w:multiLevelType w:val="hybridMultilevel"/>
    <w:tmpl w:val="6FE623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>
    <w:nsid w:val="0F4A4C2D"/>
    <w:multiLevelType w:val="hybridMultilevel"/>
    <w:tmpl w:val="60307756"/>
    <w:lvl w:ilvl="0" w:tplc="337A181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4A456C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4BA9E9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F1C856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A16882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7F4154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24C696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6CC309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A7A69D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7">
    <w:nsid w:val="0FCF2C6F"/>
    <w:multiLevelType w:val="hybridMultilevel"/>
    <w:tmpl w:val="AE64CA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>
    <w:nsid w:val="15451E90"/>
    <w:multiLevelType w:val="hybridMultilevel"/>
    <w:tmpl w:val="5C9678A4"/>
    <w:lvl w:ilvl="0" w:tplc="4F249BC4">
      <w:start w:val="1"/>
      <w:numFmt w:val="bullet"/>
      <w:suff w:val="space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19C00CF4"/>
    <w:multiLevelType w:val="hybridMultilevel"/>
    <w:tmpl w:val="0EBED580"/>
    <w:lvl w:ilvl="0" w:tplc="1B42F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>
    <w:nsid w:val="1A113E35"/>
    <w:multiLevelType w:val="hybridMultilevel"/>
    <w:tmpl w:val="83DE65EE"/>
    <w:lvl w:ilvl="0" w:tplc="04190001">
      <w:start w:val="1"/>
      <w:numFmt w:val="decimal"/>
      <w:lvlText w:val="%1)"/>
      <w:lvlJc w:val="left"/>
      <w:pPr>
        <w:ind w:left="1429" w:hanging="360"/>
      </w:pPr>
    </w:lvl>
    <w:lvl w:ilvl="1" w:tplc="04190003" w:tentative="1">
      <w:start w:val="1"/>
      <w:numFmt w:val="lowerLetter"/>
      <w:lvlText w:val="%2."/>
      <w:lvlJc w:val="left"/>
      <w:pPr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1">
    <w:nsid w:val="1BBF2F76"/>
    <w:multiLevelType w:val="hybridMultilevel"/>
    <w:tmpl w:val="A7C811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>
    <w:nsid w:val="1D422AEC"/>
    <w:multiLevelType w:val="hybridMultilevel"/>
    <w:tmpl w:val="5C1E4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215740A1"/>
    <w:multiLevelType w:val="multilevel"/>
    <w:tmpl w:val="EE70C43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21770A66"/>
    <w:multiLevelType w:val="multilevel"/>
    <w:tmpl w:val="2EFCE0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5">
    <w:nsid w:val="21D76F2C"/>
    <w:multiLevelType w:val="multilevel"/>
    <w:tmpl w:val="04190023"/>
    <w:styleLink w:val="a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6">
    <w:nsid w:val="22694FC9"/>
    <w:multiLevelType w:val="multilevel"/>
    <w:tmpl w:val="1688BAB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714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2" w:hanging="1800"/>
      </w:pPr>
      <w:rPr>
        <w:rFonts w:hint="default"/>
      </w:rPr>
    </w:lvl>
  </w:abstractNum>
  <w:abstractNum w:abstractNumId="87">
    <w:nsid w:val="22E42A75"/>
    <w:multiLevelType w:val="hybridMultilevel"/>
    <w:tmpl w:val="6B4CB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2A5F388F"/>
    <w:multiLevelType w:val="hybridMultilevel"/>
    <w:tmpl w:val="29A288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2CA914D9"/>
    <w:multiLevelType w:val="hybridMultilevel"/>
    <w:tmpl w:val="109C90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2DE31370"/>
    <w:multiLevelType w:val="multilevel"/>
    <w:tmpl w:val="7F08EBB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1">
    <w:nsid w:val="358D2FFA"/>
    <w:multiLevelType w:val="hybridMultilevel"/>
    <w:tmpl w:val="0C069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3A342470"/>
    <w:multiLevelType w:val="hybridMultilevel"/>
    <w:tmpl w:val="0A387BA0"/>
    <w:name w:val="WW8Num112"/>
    <w:lvl w:ilvl="0" w:tplc="00000005">
      <w:start w:val="1"/>
      <w:numFmt w:val="bullet"/>
      <w:lvlText w:val=""/>
      <w:lvlJc w:val="left"/>
      <w:pPr>
        <w:tabs>
          <w:tab w:val="num" w:pos="824"/>
        </w:tabs>
        <w:ind w:left="824" w:hanging="284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3AEC28AD"/>
    <w:multiLevelType w:val="hybridMultilevel"/>
    <w:tmpl w:val="DB06F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3F35175B"/>
    <w:multiLevelType w:val="hybridMultilevel"/>
    <w:tmpl w:val="688430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5">
    <w:nsid w:val="414111BE"/>
    <w:multiLevelType w:val="hybridMultilevel"/>
    <w:tmpl w:val="D9702F74"/>
    <w:name w:val="WW8Num1162"/>
    <w:lvl w:ilvl="0" w:tplc="5F3053C0">
      <w:start w:val="3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43043634"/>
    <w:multiLevelType w:val="multilevel"/>
    <w:tmpl w:val="7F08EBB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7">
    <w:nsid w:val="446E7F49"/>
    <w:multiLevelType w:val="multilevel"/>
    <w:tmpl w:val="AFE0BD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98">
    <w:nsid w:val="44897BD0"/>
    <w:multiLevelType w:val="multilevel"/>
    <w:tmpl w:val="D79AEF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9">
    <w:nsid w:val="46446DC0"/>
    <w:multiLevelType w:val="hybridMultilevel"/>
    <w:tmpl w:val="7944A0AE"/>
    <w:name w:val="WW8Num712"/>
    <w:lvl w:ilvl="0" w:tplc="03AC168E">
      <w:start w:val="3"/>
      <w:numFmt w:val="bullet"/>
      <w:lvlText w:val="-"/>
      <w:lvlJc w:val="left"/>
      <w:pPr>
        <w:tabs>
          <w:tab w:val="num" w:pos="397"/>
        </w:tabs>
        <w:ind w:left="397" w:hanging="28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48522315"/>
    <w:multiLevelType w:val="hybridMultilevel"/>
    <w:tmpl w:val="4798FC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1">
    <w:nsid w:val="493A67FA"/>
    <w:multiLevelType w:val="multilevel"/>
    <w:tmpl w:val="EE70C43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2">
    <w:nsid w:val="4B9C72F3"/>
    <w:multiLevelType w:val="hybridMultilevel"/>
    <w:tmpl w:val="6A7EF90A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>
    <w:nsid w:val="58771928"/>
    <w:multiLevelType w:val="multilevel"/>
    <w:tmpl w:val="EE70C43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4">
    <w:nsid w:val="5C1609C6"/>
    <w:multiLevelType w:val="multilevel"/>
    <w:tmpl w:val="EE70C43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5">
    <w:nsid w:val="5E9E2525"/>
    <w:multiLevelType w:val="hybridMultilevel"/>
    <w:tmpl w:val="37507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5EC449F1"/>
    <w:multiLevelType w:val="multilevel"/>
    <w:tmpl w:val="EE70C43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7">
    <w:nsid w:val="60B37C2A"/>
    <w:multiLevelType w:val="hybridMultilevel"/>
    <w:tmpl w:val="1D2C9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4AE3033"/>
    <w:multiLevelType w:val="hybridMultilevel"/>
    <w:tmpl w:val="98CEBEF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9">
    <w:nsid w:val="65052DFF"/>
    <w:multiLevelType w:val="multilevel"/>
    <w:tmpl w:val="495266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56F2EF1"/>
    <w:multiLevelType w:val="multilevel"/>
    <w:tmpl w:val="EE70C43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1">
    <w:nsid w:val="661E570E"/>
    <w:multiLevelType w:val="hybridMultilevel"/>
    <w:tmpl w:val="06CAB1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2">
    <w:nsid w:val="69633BC8"/>
    <w:multiLevelType w:val="multilevel"/>
    <w:tmpl w:val="EE70C43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3">
    <w:nsid w:val="6E4F0E43"/>
    <w:multiLevelType w:val="hybridMultilevel"/>
    <w:tmpl w:val="AFD02D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4">
    <w:nsid w:val="706C2A7C"/>
    <w:multiLevelType w:val="hybridMultilevel"/>
    <w:tmpl w:val="4882F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5">
    <w:nsid w:val="708B495B"/>
    <w:multiLevelType w:val="hybridMultilevel"/>
    <w:tmpl w:val="BE4AA1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6">
    <w:nsid w:val="719E13DD"/>
    <w:multiLevelType w:val="hybridMultilevel"/>
    <w:tmpl w:val="27A2C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71F34340"/>
    <w:multiLevelType w:val="hybridMultilevel"/>
    <w:tmpl w:val="74B0E3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8">
    <w:nsid w:val="774C5D76"/>
    <w:multiLevelType w:val="hybridMultilevel"/>
    <w:tmpl w:val="67489CA4"/>
    <w:name w:val="WW8Num682"/>
    <w:lvl w:ilvl="0" w:tplc="9B242354">
      <w:start w:val="3"/>
      <w:numFmt w:val="bullet"/>
      <w:lvlText w:val="-"/>
      <w:lvlJc w:val="left"/>
      <w:pPr>
        <w:tabs>
          <w:tab w:val="num" w:pos="790"/>
        </w:tabs>
        <w:ind w:left="790" w:hanging="28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3"/>
        </w:tabs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3"/>
        </w:tabs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3"/>
        </w:tabs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3"/>
        </w:tabs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3"/>
        </w:tabs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3"/>
        </w:tabs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3"/>
        </w:tabs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3"/>
        </w:tabs>
        <w:ind w:left="6873" w:hanging="360"/>
      </w:pPr>
      <w:rPr>
        <w:rFonts w:ascii="Wingdings" w:hAnsi="Wingdings" w:hint="default"/>
      </w:rPr>
    </w:lvl>
  </w:abstractNum>
  <w:abstractNum w:abstractNumId="119">
    <w:nsid w:val="7B0A0D80"/>
    <w:multiLevelType w:val="hybridMultilevel"/>
    <w:tmpl w:val="1BE46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DDC3416"/>
    <w:multiLevelType w:val="hybridMultilevel"/>
    <w:tmpl w:val="624C52DE"/>
    <w:lvl w:ilvl="0" w:tplc="04190001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>
    <w:nsid w:val="7E195FA5"/>
    <w:multiLevelType w:val="multilevel"/>
    <w:tmpl w:val="EE70C43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2">
    <w:nsid w:val="7FFE7DAF"/>
    <w:multiLevelType w:val="hybridMultilevel"/>
    <w:tmpl w:val="F0EAEA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5"/>
  </w:num>
  <w:num w:numId="3">
    <w:abstractNumId w:val="78"/>
  </w:num>
  <w:num w:numId="4">
    <w:abstractNumId w:val="90"/>
  </w:num>
  <w:num w:numId="5">
    <w:abstractNumId w:val="84"/>
  </w:num>
  <w:num w:numId="6">
    <w:abstractNumId w:val="98"/>
  </w:num>
  <w:num w:numId="7">
    <w:abstractNumId w:val="72"/>
  </w:num>
  <w:num w:numId="8">
    <w:abstractNumId w:val="122"/>
  </w:num>
  <w:num w:numId="9">
    <w:abstractNumId w:val="107"/>
  </w:num>
  <w:num w:numId="10">
    <w:abstractNumId w:val="91"/>
  </w:num>
  <w:num w:numId="11">
    <w:abstractNumId w:val="116"/>
  </w:num>
  <w:num w:numId="12">
    <w:abstractNumId w:val="80"/>
  </w:num>
  <w:num w:numId="13">
    <w:abstractNumId w:val="75"/>
  </w:num>
  <w:num w:numId="14">
    <w:abstractNumId w:val="87"/>
  </w:num>
  <w:num w:numId="15">
    <w:abstractNumId w:val="93"/>
  </w:num>
  <w:num w:numId="16">
    <w:abstractNumId w:val="0"/>
  </w:num>
  <w:num w:numId="17">
    <w:abstractNumId w:val="0"/>
  </w:num>
  <w:num w:numId="18">
    <w:abstractNumId w:val="104"/>
  </w:num>
  <w:num w:numId="19">
    <w:abstractNumId w:val="111"/>
  </w:num>
  <w:num w:numId="20">
    <w:abstractNumId w:val="81"/>
  </w:num>
  <w:num w:numId="21">
    <w:abstractNumId w:val="121"/>
  </w:num>
  <w:num w:numId="22">
    <w:abstractNumId w:val="101"/>
  </w:num>
  <w:num w:numId="23">
    <w:abstractNumId w:val="73"/>
  </w:num>
  <w:num w:numId="24">
    <w:abstractNumId w:val="106"/>
  </w:num>
  <w:num w:numId="25">
    <w:abstractNumId w:val="110"/>
  </w:num>
  <w:num w:numId="26">
    <w:abstractNumId w:val="112"/>
  </w:num>
  <w:num w:numId="27">
    <w:abstractNumId w:val="83"/>
  </w:num>
  <w:num w:numId="28">
    <w:abstractNumId w:val="109"/>
  </w:num>
  <w:num w:numId="29">
    <w:abstractNumId w:val="117"/>
  </w:num>
  <w:num w:numId="30">
    <w:abstractNumId w:val="113"/>
  </w:num>
  <w:num w:numId="31">
    <w:abstractNumId w:val="114"/>
  </w:num>
  <w:num w:numId="32">
    <w:abstractNumId w:val="115"/>
  </w:num>
  <w:num w:numId="33">
    <w:abstractNumId w:val="94"/>
  </w:num>
  <w:num w:numId="34">
    <w:abstractNumId w:val="77"/>
  </w:num>
  <w:num w:numId="35">
    <w:abstractNumId w:val="108"/>
  </w:num>
  <w:num w:numId="36">
    <w:abstractNumId w:val="100"/>
  </w:num>
  <w:num w:numId="37">
    <w:abstractNumId w:val="103"/>
  </w:num>
  <w:num w:numId="38">
    <w:abstractNumId w:val="96"/>
  </w:num>
  <w:num w:numId="39">
    <w:abstractNumId w:val="76"/>
  </w:num>
  <w:num w:numId="40">
    <w:abstractNumId w:val="97"/>
  </w:num>
  <w:num w:numId="41">
    <w:abstractNumId w:val="86"/>
  </w:num>
  <w:num w:numId="42">
    <w:abstractNumId w:val="120"/>
  </w:num>
  <w:num w:numId="43">
    <w:abstractNumId w:val="89"/>
  </w:num>
  <w:num w:numId="44">
    <w:abstractNumId w:val="102"/>
  </w:num>
  <w:num w:numId="45">
    <w:abstractNumId w:val="105"/>
  </w:num>
  <w:num w:numId="46">
    <w:abstractNumId w:val="79"/>
  </w:num>
  <w:num w:numId="47">
    <w:abstractNumId w:val="88"/>
  </w:num>
  <w:num w:numId="48">
    <w:abstractNumId w:val="82"/>
  </w:num>
  <w:num w:numId="49">
    <w:abstractNumId w:val="74"/>
  </w:num>
  <w:num w:numId="50">
    <w:abstractNumId w:val="119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3F01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C2E8A"/>
    <w:rsid w:val="000022A1"/>
    <w:rsid w:val="0000356F"/>
    <w:rsid w:val="00003914"/>
    <w:rsid w:val="000045A3"/>
    <w:rsid w:val="0000501B"/>
    <w:rsid w:val="000058DC"/>
    <w:rsid w:val="000061E2"/>
    <w:rsid w:val="00006653"/>
    <w:rsid w:val="00006716"/>
    <w:rsid w:val="00006A19"/>
    <w:rsid w:val="00006BE2"/>
    <w:rsid w:val="000074E5"/>
    <w:rsid w:val="0000759E"/>
    <w:rsid w:val="00007C70"/>
    <w:rsid w:val="00007CA7"/>
    <w:rsid w:val="000108BE"/>
    <w:rsid w:val="00010B7F"/>
    <w:rsid w:val="00013E0E"/>
    <w:rsid w:val="00014323"/>
    <w:rsid w:val="000143AB"/>
    <w:rsid w:val="000153E4"/>
    <w:rsid w:val="000157FA"/>
    <w:rsid w:val="00016CA1"/>
    <w:rsid w:val="000170C6"/>
    <w:rsid w:val="000203C2"/>
    <w:rsid w:val="000204DD"/>
    <w:rsid w:val="000219B4"/>
    <w:rsid w:val="00021EFC"/>
    <w:rsid w:val="000220AA"/>
    <w:rsid w:val="00022BE2"/>
    <w:rsid w:val="00025946"/>
    <w:rsid w:val="0002619C"/>
    <w:rsid w:val="0002671E"/>
    <w:rsid w:val="00026D4F"/>
    <w:rsid w:val="0003060C"/>
    <w:rsid w:val="000308F2"/>
    <w:rsid w:val="0003134E"/>
    <w:rsid w:val="00031527"/>
    <w:rsid w:val="000316D6"/>
    <w:rsid w:val="00031A08"/>
    <w:rsid w:val="00031E0B"/>
    <w:rsid w:val="00032298"/>
    <w:rsid w:val="000325B9"/>
    <w:rsid w:val="000326AE"/>
    <w:rsid w:val="00032FE9"/>
    <w:rsid w:val="00033757"/>
    <w:rsid w:val="00033F86"/>
    <w:rsid w:val="00034AE7"/>
    <w:rsid w:val="000355F6"/>
    <w:rsid w:val="000359BB"/>
    <w:rsid w:val="00035B9E"/>
    <w:rsid w:val="00036B22"/>
    <w:rsid w:val="0003703E"/>
    <w:rsid w:val="00037E20"/>
    <w:rsid w:val="00040A5C"/>
    <w:rsid w:val="0004107A"/>
    <w:rsid w:val="00041359"/>
    <w:rsid w:val="000430EC"/>
    <w:rsid w:val="00044602"/>
    <w:rsid w:val="000447A1"/>
    <w:rsid w:val="00044D6D"/>
    <w:rsid w:val="000464B2"/>
    <w:rsid w:val="00050D96"/>
    <w:rsid w:val="0005193D"/>
    <w:rsid w:val="000520D4"/>
    <w:rsid w:val="0005229F"/>
    <w:rsid w:val="00053597"/>
    <w:rsid w:val="00053F37"/>
    <w:rsid w:val="0005485E"/>
    <w:rsid w:val="00056468"/>
    <w:rsid w:val="00056A57"/>
    <w:rsid w:val="00056D12"/>
    <w:rsid w:val="00060344"/>
    <w:rsid w:val="0006059D"/>
    <w:rsid w:val="00060BE6"/>
    <w:rsid w:val="00060EBB"/>
    <w:rsid w:val="00061DE3"/>
    <w:rsid w:val="000628E3"/>
    <w:rsid w:val="0006294F"/>
    <w:rsid w:val="00064337"/>
    <w:rsid w:val="00064369"/>
    <w:rsid w:val="00064528"/>
    <w:rsid w:val="00064EEA"/>
    <w:rsid w:val="000658F8"/>
    <w:rsid w:val="00066091"/>
    <w:rsid w:val="0006610D"/>
    <w:rsid w:val="00066DB5"/>
    <w:rsid w:val="00066DF1"/>
    <w:rsid w:val="000676ED"/>
    <w:rsid w:val="00067E68"/>
    <w:rsid w:val="000704BA"/>
    <w:rsid w:val="00070D24"/>
    <w:rsid w:val="00071239"/>
    <w:rsid w:val="00071AF4"/>
    <w:rsid w:val="00072BEA"/>
    <w:rsid w:val="000733F0"/>
    <w:rsid w:val="000737BC"/>
    <w:rsid w:val="00074C73"/>
    <w:rsid w:val="00074EFC"/>
    <w:rsid w:val="000765F3"/>
    <w:rsid w:val="0007682C"/>
    <w:rsid w:val="0008029A"/>
    <w:rsid w:val="00080FCA"/>
    <w:rsid w:val="000810E4"/>
    <w:rsid w:val="000812C4"/>
    <w:rsid w:val="00081A9B"/>
    <w:rsid w:val="00083010"/>
    <w:rsid w:val="00083931"/>
    <w:rsid w:val="00083EB3"/>
    <w:rsid w:val="000841D4"/>
    <w:rsid w:val="00084925"/>
    <w:rsid w:val="000864F9"/>
    <w:rsid w:val="0008740A"/>
    <w:rsid w:val="00087E16"/>
    <w:rsid w:val="000906BE"/>
    <w:rsid w:val="000926C5"/>
    <w:rsid w:val="00092752"/>
    <w:rsid w:val="0009288F"/>
    <w:rsid w:val="00092D04"/>
    <w:rsid w:val="000931AE"/>
    <w:rsid w:val="000934C0"/>
    <w:rsid w:val="00093A08"/>
    <w:rsid w:val="00096BB1"/>
    <w:rsid w:val="00096E59"/>
    <w:rsid w:val="00097283"/>
    <w:rsid w:val="000A05AF"/>
    <w:rsid w:val="000A218B"/>
    <w:rsid w:val="000A28EA"/>
    <w:rsid w:val="000A4652"/>
    <w:rsid w:val="000A4955"/>
    <w:rsid w:val="000A54EC"/>
    <w:rsid w:val="000A55C1"/>
    <w:rsid w:val="000A6034"/>
    <w:rsid w:val="000A784B"/>
    <w:rsid w:val="000B169E"/>
    <w:rsid w:val="000B201A"/>
    <w:rsid w:val="000B265E"/>
    <w:rsid w:val="000B3098"/>
    <w:rsid w:val="000B36D5"/>
    <w:rsid w:val="000B43B2"/>
    <w:rsid w:val="000B4416"/>
    <w:rsid w:val="000B447D"/>
    <w:rsid w:val="000B4BCA"/>
    <w:rsid w:val="000B4BEF"/>
    <w:rsid w:val="000B4F19"/>
    <w:rsid w:val="000B598C"/>
    <w:rsid w:val="000B70C7"/>
    <w:rsid w:val="000B71BB"/>
    <w:rsid w:val="000B781F"/>
    <w:rsid w:val="000C0474"/>
    <w:rsid w:val="000C09CA"/>
    <w:rsid w:val="000C16F8"/>
    <w:rsid w:val="000C2604"/>
    <w:rsid w:val="000C265F"/>
    <w:rsid w:val="000C308D"/>
    <w:rsid w:val="000C3B09"/>
    <w:rsid w:val="000C3E11"/>
    <w:rsid w:val="000C415C"/>
    <w:rsid w:val="000C4D08"/>
    <w:rsid w:val="000C4FAF"/>
    <w:rsid w:val="000C51D2"/>
    <w:rsid w:val="000C5846"/>
    <w:rsid w:val="000C58FD"/>
    <w:rsid w:val="000C69CD"/>
    <w:rsid w:val="000C6D2A"/>
    <w:rsid w:val="000C6F16"/>
    <w:rsid w:val="000C701D"/>
    <w:rsid w:val="000D020B"/>
    <w:rsid w:val="000D0EAE"/>
    <w:rsid w:val="000D16DE"/>
    <w:rsid w:val="000D55D6"/>
    <w:rsid w:val="000D6091"/>
    <w:rsid w:val="000D6189"/>
    <w:rsid w:val="000D7F22"/>
    <w:rsid w:val="000E0107"/>
    <w:rsid w:val="000E04B2"/>
    <w:rsid w:val="000E29F3"/>
    <w:rsid w:val="000E3BE6"/>
    <w:rsid w:val="000E4D28"/>
    <w:rsid w:val="000E54DF"/>
    <w:rsid w:val="000E6A23"/>
    <w:rsid w:val="000F0E79"/>
    <w:rsid w:val="000F158E"/>
    <w:rsid w:val="000F2C3A"/>
    <w:rsid w:val="000F2E62"/>
    <w:rsid w:val="000F43C3"/>
    <w:rsid w:val="000F45A7"/>
    <w:rsid w:val="000F4957"/>
    <w:rsid w:val="000F50A4"/>
    <w:rsid w:val="000F5153"/>
    <w:rsid w:val="000F70CE"/>
    <w:rsid w:val="000F7477"/>
    <w:rsid w:val="000F7958"/>
    <w:rsid w:val="00101071"/>
    <w:rsid w:val="0010111A"/>
    <w:rsid w:val="00101134"/>
    <w:rsid w:val="0010217B"/>
    <w:rsid w:val="00103638"/>
    <w:rsid w:val="001053B4"/>
    <w:rsid w:val="00105433"/>
    <w:rsid w:val="001067A0"/>
    <w:rsid w:val="00106D49"/>
    <w:rsid w:val="00110C54"/>
    <w:rsid w:val="00110D02"/>
    <w:rsid w:val="001110A7"/>
    <w:rsid w:val="001123F7"/>
    <w:rsid w:val="001142BA"/>
    <w:rsid w:val="00114EF5"/>
    <w:rsid w:val="00115768"/>
    <w:rsid w:val="00120FC6"/>
    <w:rsid w:val="0012107E"/>
    <w:rsid w:val="001229AE"/>
    <w:rsid w:val="00123749"/>
    <w:rsid w:val="00123E97"/>
    <w:rsid w:val="001250D4"/>
    <w:rsid w:val="0012556E"/>
    <w:rsid w:val="001276A4"/>
    <w:rsid w:val="001279B5"/>
    <w:rsid w:val="00127BD0"/>
    <w:rsid w:val="00130D67"/>
    <w:rsid w:val="00130D8B"/>
    <w:rsid w:val="00130E3C"/>
    <w:rsid w:val="001311F4"/>
    <w:rsid w:val="00133F09"/>
    <w:rsid w:val="00134D33"/>
    <w:rsid w:val="00136BE9"/>
    <w:rsid w:val="0013701D"/>
    <w:rsid w:val="0013787A"/>
    <w:rsid w:val="00140226"/>
    <w:rsid w:val="00141538"/>
    <w:rsid w:val="0014279B"/>
    <w:rsid w:val="00142A5F"/>
    <w:rsid w:val="00142BC2"/>
    <w:rsid w:val="00143343"/>
    <w:rsid w:val="00143526"/>
    <w:rsid w:val="00143728"/>
    <w:rsid w:val="001440DA"/>
    <w:rsid w:val="0014465C"/>
    <w:rsid w:val="001449A3"/>
    <w:rsid w:val="00146079"/>
    <w:rsid w:val="00146AE6"/>
    <w:rsid w:val="001471D5"/>
    <w:rsid w:val="001479A8"/>
    <w:rsid w:val="00147BAB"/>
    <w:rsid w:val="0015080F"/>
    <w:rsid w:val="00150A5E"/>
    <w:rsid w:val="0015126E"/>
    <w:rsid w:val="00151964"/>
    <w:rsid w:val="001548D6"/>
    <w:rsid w:val="00154DF5"/>
    <w:rsid w:val="00154F8D"/>
    <w:rsid w:val="001552C5"/>
    <w:rsid w:val="00155363"/>
    <w:rsid w:val="00155C64"/>
    <w:rsid w:val="00156712"/>
    <w:rsid w:val="00156B57"/>
    <w:rsid w:val="00157582"/>
    <w:rsid w:val="001576CA"/>
    <w:rsid w:val="001606FC"/>
    <w:rsid w:val="00160B78"/>
    <w:rsid w:val="00160CBB"/>
    <w:rsid w:val="001614F9"/>
    <w:rsid w:val="00161D98"/>
    <w:rsid w:val="001624B1"/>
    <w:rsid w:val="00162B31"/>
    <w:rsid w:val="00163EC1"/>
    <w:rsid w:val="0016518F"/>
    <w:rsid w:val="001652AD"/>
    <w:rsid w:val="00165A61"/>
    <w:rsid w:val="00166220"/>
    <w:rsid w:val="0016692B"/>
    <w:rsid w:val="00167856"/>
    <w:rsid w:val="00167B95"/>
    <w:rsid w:val="00167B9D"/>
    <w:rsid w:val="001724E8"/>
    <w:rsid w:val="00172588"/>
    <w:rsid w:val="00172BAE"/>
    <w:rsid w:val="00173EBE"/>
    <w:rsid w:val="001745DA"/>
    <w:rsid w:val="00174839"/>
    <w:rsid w:val="0017639E"/>
    <w:rsid w:val="00176E1F"/>
    <w:rsid w:val="00176F44"/>
    <w:rsid w:val="00177201"/>
    <w:rsid w:val="00177571"/>
    <w:rsid w:val="001800F4"/>
    <w:rsid w:val="0018187E"/>
    <w:rsid w:val="00182BEB"/>
    <w:rsid w:val="0018388B"/>
    <w:rsid w:val="00183CD4"/>
    <w:rsid w:val="00183F5A"/>
    <w:rsid w:val="00184311"/>
    <w:rsid w:val="00185017"/>
    <w:rsid w:val="00185A72"/>
    <w:rsid w:val="00185B21"/>
    <w:rsid w:val="00185DD2"/>
    <w:rsid w:val="00186999"/>
    <w:rsid w:val="00186BBC"/>
    <w:rsid w:val="00187ADC"/>
    <w:rsid w:val="00191D81"/>
    <w:rsid w:val="0019259F"/>
    <w:rsid w:val="00192BDF"/>
    <w:rsid w:val="00192CCA"/>
    <w:rsid w:val="00193A46"/>
    <w:rsid w:val="00193C51"/>
    <w:rsid w:val="0019420E"/>
    <w:rsid w:val="00195022"/>
    <w:rsid w:val="00195FF1"/>
    <w:rsid w:val="00197F2B"/>
    <w:rsid w:val="001A0797"/>
    <w:rsid w:val="001A0CED"/>
    <w:rsid w:val="001A2201"/>
    <w:rsid w:val="001A232F"/>
    <w:rsid w:val="001A486F"/>
    <w:rsid w:val="001A5142"/>
    <w:rsid w:val="001A6AB8"/>
    <w:rsid w:val="001A762B"/>
    <w:rsid w:val="001A788A"/>
    <w:rsid w:val="001B0662"/>
    <w:rsid w:val="001B0BD1"/>
    <w:rsid w:val="001B21F4"/>
    <w:rsid w:val="001B36AA"/>
    <w:rsid w:val="001B3842"/>
    <w:rsid w:val="001B3BF8"/>
    <w:rsid w:val="001B4235"/>
    <w:rsid w:val="001B4385"/>
    <w:rsid w:val="001B4F1A"/>
    <w:rsid w:val="001B5248"/>
    <w:rsid w:val="001C0759"/>
    <w:rsid w:val="001C0C8B"/>
    <w:rsid w:val="001C0E2B"/>
    <w:rsid w:val="001C16F9"/>
    <w:rsid w:val="001C2DF9"/>
    <w:rsid w:val="001C331F"/>
    <w:rsid w:val="001C4D23"/>
    <w:rsid w:val="001C64B3"/>
    <w:rsid w:val="001C677C"/>
    <w:rsid w:val="001C717C"/>
    <w:rsid w:val="001C7A1F"/>
    <w:rsid w:val="001D06CA"/>
    <w:rsid w:val="001D0F94"/>
    <w:rsid w:val="001D14A7"/>
    <w:rsid w:val="001D204D"/>
    <w:rsid w:val="001D2FA8"/>
    <w:rsid w:val="001D3108"/>
    <w:rsid w:val="001D3493"/>
    <w:rsid w:val="001D518B"/>
    <w:rsid w:val="001D709D"/>
    <w:rsid w:val="001D78A2"/>
    <w:rsid w:val="001E04E3"/>
    <w:rsid w:val="001E0FB7"/>
    <w:rsid w:val="001E1A96"/>
    <w:rsid w:val="001E2F20"/>
    <w:rsid w:val="001E34AB"/>
    <w:rsid w:val="001E39BA"/>
    <w:rsid w:val="001E3FF8"/>
    <w:rsid w:val="001E466D"/>
    <w:rsid w:val="001E485A"/>
    <w:rsid w:val="001E4A27"/>
    <w:rsid w:val="001E568D"/>
    <w:rsid w:val="001E59BB"/>
    <w:rsid w:val="001E748A"/>
    <w:rsid w:val="001E7559"/>
    <w:rsid w:val="001E7709"/>
    <w:rsid w:val="001E7769"/>
    <w:rsid w:val="001E7A8B"/>
    <w:rsid w:val="001F10ED"/>
    <w:rsid w:val="001F318B"/>
    <w:rsid w:val="001F3CB1"/>
    <w:rsid w:val="001F4449"/>
    <w:rsid w:val="001F6C8E"/>
    <w:rsid w:val="001F7054"/>
    <w:rsid w:val="002015B8"/>
    <w:rsid w:val="00202473"/>
    <w:rsid w:val="00202DA8"/>
    <w:rsid w:val="00203AC6"/>
    <w:rsid w:val="002041C2"/>
    <w:rsid w:val="002052EC"/>
    <w:rsid w:val="00206006"/>
    <w:rsid w:val="00206103"/>
    <w:rsid w:val="0020671D"/>
    <w:rsid w:val="00206C55"/>
    <w:rsid w:val="00210460"/>
    <w:rsid w:val="00212E71"/>
    <w:rsid w:val="002137F3"/>
    <w:rsid w:val="00213F3A"/>
    <w:rsid w:val="002141A3"/>
    <w:rsid w:val="00214F99"/>
    <w:rsid w:val="00216550"/>
    <w:rsid w:val="00216DA8"/>
    <w:rsid w:val="00217FF3"/>
    <w:rsid w:val="00220117"/>
    <w:rsid w:val="002201CD"/>
    <w:rsid w:val="002203B5"/>
    <w:rsid w:val="0022043B"/>
    <w:rsid w:val="00223EF4"/>
    <w:rsid w:val="00224F2E"/>
    <w:rsid w:val="002257F4"/>
    <w:rsid w:val="0022595F"/>
    <w:rsid w:val="00225BCA"/>
    <w:rsid w:val="00226BA5"/>
    <w:rsid w:val="00227B54"/>
    <w:rsid w:val="00227E85"/>
    <w:rsid w:val="00227EFB"/>
    <w:rsid w:val="00230701"/>
    <w:rsid w:val="002309B5"/>
    <w:rsid w:val="002337CE"/>
    <w:rsid w:val="00234699"/>
    <w:rsid w:val="0023550F"/>
    <w:rsid w:val="00236A85"/>
    <w:rsid w:val="0023719F"/>
    <w:rsid w:val="002371DD"/>
    <w:rsid w:val="002377D2"/>
    <w:rsid w:val="00237E09"/>
    <w:rsid w:val="00237E5F"/>
    <w:rsid w:val="0024118A"/>
    <w:rsid w:val="00242D67"/>
    <w:rsid w:val="002432C2"/>
    <w:rsid w:val="00243341"/>
    <w:rsid w:val="00243F64"/>
    <w:rsid w:val="002441B4"/>
    <w:rsid w:val="00244705"/>
    <w:rsid w:val="00244A63"/>
    <w:rsid w:val="00245CA2"/>
    <w:rsid w:val="00245E82"/>
    <w:rsid w:val="0024658D"/>
    <w:rsid w:val="002470B6"/>
    <w:rsid w:val="00247C44"/>
    <w:rsid w:val="00247F18"/>
    <w:rsid w:val="002507E7"/>
    <w:rsid w:val="00250BCB"/>
    <w:rsid w:val="002515B3"/>
    <w:rsid w:val="002527C2"/>
    <w:rsid w:val="00256039"/>
    <w:rsid w:val="00256201"/>
    <w:rsid w:val="002566B0"/>
    <w:rsid w:val="002568B8"/>
    <w:rsid w:val="00260363"/>
    <w:rsid w:val="00260D89"/>
    <w:rsid w:val="00265352"/>
    <w:rsid w:val="0026548D"/>
    <w:rsid w:val="002678EB"/>
    <w:rsid w:val="002679A4"/>
    <w:rsid w:val="00267C8E"/>
    <w:rsid w:val="00267CE3"/>
    <w:rsid w:val="00271DE0"/>
    <w:rsid w:val="00272ABD"/>
    <w:rsid w:val="0027316E"/>
    <w:rsid w:val="002742F8"/>
    <w:rsid w:val="00274686"/>
    <w:rsid w:val="00274C39"/>
    <w:rsid w:val="002767F1"/>
    <w:rsid w:val="002769DC"/>
    <w:rsid w:val="00276B12"/>
    <w:rsid w:val="00280871"/>
    <w:rsid w:val="00280DFC"/>
    <w:rsid w:val="0028168A"/>
    <w:rsid w:val="0028181A"/>
    <w:rsid w:val="00281A13"/>
    <w:rsid w:val="00281C9E"/>
    <w:rsid w:val="00281D4B"/>
    <w:rsid w:val="00281EE4"/>
    <w:rsid w:val="0028213B"/>
    <w:rsid w:val="002831F5"/>
    <w:rsid w:val="00283D8D"/>
    <w:rsid w:val="00284106"/>
    <w:rsid w:val="0028553B"/>
    <w:rsid w:val="002858B2"/>
    <w:rsid w:val="00285CD8"/>
    <w:rsid w:val="00285EB7"/>
    <w:rsid w:val="002862AB"/>
    <w:rsid w:val="00286796"/>
    <w:rsid w:val="00290801"/>
    <w:rsid w:val="002908D7"/>
    <w:rsid w:val="00291BDD"/>
    <w:rsid w:val="00291D80"/>
    <w:rsid w:val="00291E7A"/>
    <w:rsid w:val="00296152"/>
    <w:rsid w:val="00297723"/>
    <w:rsid w:val="002A0F50"/>
    <w:rsid w:val="002A3887"/>
    <w:rsid w:val="002A3EC1"/>
    <w:rsid w:val="002A5D46"/>
    <w:rsid w:val="002A5F51"/>
    <w:rsid w:val="002A6295"/>
    <w:rsid w:val="002A66F3"/>
    <w:rsid w:val="002B1071"/>
    <w:rsid w:val="002B177D"/>
    <w:rsid w:val="002B243F"/>
    <w:rsid w:val="002B2638"/>
    <w:rsid w:val="002B2C2C"/>
    <w:rsid w:val="002B456C"/>
    <w:rsid w:val="002B543D"/>
    <w:rsid w:val="002B7298"/>
    <w:rsid w:val="002B7DB0"/>
    <w:rsid w:val="002C06B7"/>
    <w:rsid w:val="002C0AA1"/>
    <w:rsid w:val="002C35EB"/>
    <w:rsid w:val="002C558E"/>
    <w:rsid w:val="002C6700"/>
    <w:rsid w:val="002C79D5"/>
    <w:rsid w:val="002D0680"/>
    <w:rsid w:val="002D0A41"/>
    <w:rsid w:val="002D183B"/>
    <w:rsid w:val="002D19F2"/>
    <w:rsid w:val="002D2179"/>
    <w:rsid w:val="002D2268"/>
    <w:rsid w:val="002D2A1A"/>
    <w:rsid w:val="002D309B"/>
    <w:rsid w:val="002D34DF"/>
    <w:rsid w:val="002D4CCD"/>
    <w:rsid w:val="002D569C"/>
    <w:rsid w:val="002D5B63"/>
    <w:rsid w:val="002D6A33"/>
    <w:rsid w:val="002D6B68"/>
    <w:rsid w:val="002D6F9B"/>
    <w:rsid w:val="002D7593"/>
    <w:rsid w:val="002D77A4"/>
    <w:rsid w:val="002D7E16"/>
    <w:rsid w:val="002E0668"/>
    <w:rsid w:val="002E1C37"/>
    <w:rsid w:val="002E2FC5"/>
    <w:rsid w:val="002E31B0"/>
    <w:rsid w:val="002E3692"/>
    <w:rsid w:val="002E5825"/>
    <w:rsid w:val="002E59B2"/>
    <w:rsid w:val="002E5ABA"/>
    <w:rsid w:val="002E62DA"/>
    <w:rsid w:val="002E69FC"/>
    <w:rsid w:val="002E6A26"/>
    <w:rsid w:val="002E7016"/>
    <w:rsid w:val="002F07C4"/>
    <w:rsid w:val="002F19A7"/>
    <w:rsid w:val="002F1A29"/>
    <w:rsid w:val="002F297B"/>
    <w:rsid w:val="002F4A9A"/>
    <w:rsid w:val="002F5E9C"/>
    <w:rsid w:val="002F729A"/>
    <w:rsid w:val="00300EC2"/>
    <w:rsid w:val="0030181A"/>
    <w:rsid w:val="00302200"/>
    <w:rsid w:val="003032D1"/>
    <w:rsid w:val="00303D4A"/>
    <w:rsid w:val="0030453B"/>
    <w:rsid w:val="00304AC8"/>
    <w:rsid w:val="00304CE5"/>
    <w:rsid w:val="003063BC"/>
    <w:rsid w:val="00307810"/>
    <w:rsid w:val="00310CFC"/>
    <w:rsid w:val="00310FCB"/>
    <w:rsid w:val="00311A01"/>
    <w:rsid w:val="00312447"/>
    <w:rsid w:val="00312B1F"/>
    <w:rsid w:val="00315815"/>
    <w:rsid w:val="00315D8C"/>
    <w:rsid w:val="00316B00"/>
    <w:rsid w:val="00317101"/>
    <w:rsid w:val="0031718D"/>
    <w:rsid w:val="00317510"/>
    <w:rsid w:val="003206A3"/>
    <w:rsid w:val="00320879"/>
    <w:rsid w:val="00321A0D"/>
    <w:rsid w:val="0032256A"/>
    <w:rsid w:val="00322C2F"/>
    <w:rsid w:val="00323444"/>
    <w:rsid w:val="0032386B"/>
    <w:rsid w:val="00324289"/>
    <w:rsid w:val="00325423"/>
    <w:rsid w:val="00325894"/>
    <w:rsid w:val="00327466"/>
    <w:rsid w:val="00327867"/>
    <w:rsid w:val="003306AD"/>
    <w:rsid w:val="00331015"/>
    <w:rsid w:val="003317E0"/>
    <w:rsid w:val="00332810"/>
    <w:rsid w:val="00332EAD"/>
    <w:rsid w:val="003331C5"/>
    <w:rsid w:val="00333813"/>
    <w:rsid w:val="0033577E"/>
    <w:rsid w:val="00335B14"/>
    <w:rsid w:val="00335C08"/>
    <w:rsid w:val="00335E2C"/>
    <w:rsid w:val="00336565"/>
    <w:rsid w:val="003365CE"/>
    <w:rsid w:val="00336CA1"/>
    <w:rsid w:val="00336F59"/>
    <w:rsid w:val="00337C4F"/>
    <w:rsid w:val="00340947"/>
    <w:rsid w:val="00340B2D"/>
    <w:rsid w:val="003426AB"/>
    <w:rsid w:val="00342E67"/>
    <w:rsid w:val="00342EA4"/>
    <w:rsid w:val="0034304F"/>
    <w:rsid w:val="003434E8"/>
    <w:rsid w:val="00343C79"/>
    <w:rsid w:val="00344E71"/>
    <w:rsid w:val="00346196"/>
    <w:rsid w:val="0034691D"/>
    <w:rsid w:val="00346CDC"/>
    <w:rsid w:val="003479A1"/>
    <w:rsid w:val="00350BA2"/>
    <w:rsid w:val="00351155"/>
    <w:rsid w:val="003512E0"/>
    <w:rsid w:val="00351524"/>
    <w:rsid w:val="00352089"/>
    <w:rsid w:val="00352646"/>
    <w:rsid w:val="00354A13"/>
    <w:rsid w:val="00355F10"/>
    <w:rsid w:val="003568AF"/>
    <w:rsid w:val="003568CB"/>
    <w:rsid w:val="00356EA7"/>
    <w:rsid w:val="0035712F"/>
    <w:rsid w:val="003633EB"/>
    <w:rsid w:val="003639AC"/>
    <w:rsid w:val="003640CC"/>
    <w:rsid w:val="0036427E"/>
    <w:rsid w:val="0036456A"/>
    <w:rsid w:val="00364DA6"/>
    <w:rsid w:val="00365681"/>
    <w:rsid w:val="003723FE"/>
    <w:rsid w:val="00372DC0"/>
    <w:rsid w:val="00372F90"/>
    <w:rsid w:val="00373271"/>
    <w:rsid w:val="00373839"/>
    <w:rsid w:val="003739FA"/>
    <w:rsid w:val="003745C1"/>
    <w:rsid w:val="00374D35"/>
    <w:rsid w:val="00374F39"/>
    <w:rsid w:val="00375C16"/>
    <w:rsid w:val="003767EC"/>
    <w:rsid w:val="00376CCD"/>
    <w:rsid w:val="00376CEE"/>
    <w:rsid w:val="00376D6C"/>
    <w:rsid w:val="00376EDB"/>
    <w:rsid w:val="00376F03"/>
    <w:rsid w:val="003805B6"/>
    <w:rsid w:val="00380626"/>
    <w:rsid w:val="00382825"/>
    <w:rsid w:val="00382C86"/>
    <w:rsid w:val="003835BD"/>
    <w:rsid w:val="003847BB"/>
    <w:rsid w:val="00384D76"/>
    <w:rsid w:val="003857A8"/>
    <w:rsid w:val="00385B95"/>
    <w:rsid w:val="003877C9"/>
    <w:rsid w:val="00390076"/>
    <w:rsid w:val="00391D96"/>
    <w:rsid w:val="003921EF"/>
    <w:rsid w:val="00392B94"/>
    <w:rsid w:val="00392E62"/>
    <w:rsid w:val="00393FC6"/>
    <w:rsid w:val="00394624"/>
    <w:rsid w:val="003956AB"/>
    <w:rsid w:val="00395A20"/>
    <w:rsid w:val="00395D7D"/>
    <w:rsid w:val="00396F60"/>
    <w:rsid w:val="003973A6"/>
    <w:rsid w:val="003A02A1"/>
    <w:rsid w:val="003A16D2"/>
    <w:rsid w:val="003A1E7D"/>
    <w:rsid w:val="003A2259"/>
    <w:rsid w:val="003A3FD4"/>
    <w:rsid w:val="003A46D2"/>
    <w:rsid w:val="003A4911"/>
    <w:rsid w:val="003A494A"/>
    <w:rsid w:val="003A5903"/>
    <w:rsid w:val="003A5B75"/>
    <w:rsid w:val="003A5FC8"/>
    <w:rsid w:val="003A646B"/>
    <w:rsid w:val="003A7AA7"/>
    <w:rsid w:val="003A7C2D"/>
    <w:rsid w:val="003A7CC1"/>
    <w:rsid w:val="003B0292"/>
    <w:rsid w:val="003B0A46"/>
    <w:rsid w:val="003B1411"/>
    <w:rsid w:val="003B1717"/>
    <w:rsid w:val="003B28E7"/>
    <w:rsid w:val="003B52A5"/>
    <w:rsid w:val="003B57AC"/>
    <w:rsid w:val="003B5B04"/>
    <w:rsid w:val="003B5E26"/>
    <w:rsid w:val="003B6018"/>
    <w:rsid w:val="003B6FD9"/>
    <w:rsid w:val="003B7B08"/>
    <w:rsid w:val="003B7CA3"/>
    <w:rsid w:val="003B7F4F"/>
    <w:rsid w:val="003C11E8"/>
    <w:rsid w:val="003C2F53"/>
    <w:rsid w:val="003C3FC9"/>
    <w:rsid w:val="003C4634"/>
    <w:rsid w:val="003C5882"/>
    <w:rsid w:val="003C6C85"/>
    <w:rsid w:val="003D09FD"/>
    <w:rsid w:val="003D1CEB"/>
    <w:rsid w:val="003D1FD1"/>
    <w:rsid w:val="003D29B1"/>
    <w:rsid w:val="003D29F3"/>
    <w:rsid w:val="003D3D99"/>
    <w:rsid w:val="003D598D"/>
    <w:rsid w:val="003D5A25"/>
    <w:rsid w:val="003D6F82"/>
    <w:rsid w:val="003D77E0"/>
    <w:rsid w:val="003E0653"/>
    <w:rsid w:val="003E08EC"/>
    <w:rsid w:val="003E1496"/>
    <w:rsid w:val="003E1FB0"/>
    <w:rsid w:val="003E235A"/>
    <w:rsid w:val="003E28BD"/>
    <w:rsid w:val="003E29AC"/>
    <w:rsid w:val="003E39F8"/>
    <w:rsid w:val="003E4C0B"/>
    <w:rsid w:val="003E57AA"/>
    <w:rsid w:val="003E5A5B"/>
    <w:rsid w:val="003E6561"/>
    <w:rsid w:val="003E65D9"/>
    <w:rsid w:val="003F019A"/>
    <w:rsid w:val="003F0B1E"/>
    <w:rsid w:val="003F2F1B"/>
    <w:rsid w:val="003F48DD"/>
    <w:rsid w:val="003F7412"/>
    <w:rsid w:val="003F783D"/>
    <w:rsid w:val="00400888"/>
    <w:rsid w:val="00401215"/>
    <w:rsid w:val="004020A5"/>
    <w:rsid w:val="004027F4"/>
    <w:rsid w:val="00402B12"/>
    <w:rsid w:val="00402C42"/>
    <w:rsid w:val="0040312D"/>
    <w:rsid w:val="00403FD5"/>
    <w:rsid w:val="004045C6"/>
    <w:rsid w:val="0040504F"/>
    <w:rsid w:val="0040653D"/>
    <w:rsid w:val="004070B1"/>
    <w:rsid w:val="00411C02"/>
    <w:rsid w:val="00412450"/>
    <w:rsid w:val="0041380C"/>
    <w:rsid w:val="00414BD6"/>
    <w:rsid w:val="00415157"/>
    <w:rsid w:val="0041571F"/>
    <w:rsid w:val="00416434"/>
    <w:rsid w:val="00420CC6"/>
    <w:rsid w:val="004219E2"/>
    <w:rsid w:val="00423314"/>
    <w:rsid w:val="00423865"/>
    <w:rsid w:val="004238C2"/>
    <w:rsid w:val="00424C9B"/>
    <w:rsid w:val="00424FB1"/>
    <w:rsid w:val="004256EF"/>
    <w:rsid w:val="00425E11"/>
    <w:rsid w:val="00425E84"/>
    <w:rsid w:val="00425ED3"/>
    <w:rsid w:val="00431091"/>
    <w:rsid w:val="00431DD9"/>
    <w:rsid w:val="004323B6"/>
    <w:rsid w:val="004325C2"/>
    <w:rsid w:val="00433462"/>
    <w:rsid w:val="0043454A"/>
    <w:rsid w:val="0043503E"/>
    <w:rsid w:val="00435129"/>
    <w:rsid w:val="00436F13"/>
    <w:rsid w:val="00440DCE"/>
    <w:rsid w:val="00440DE6"/>
    <w:rsid w:val="00441D7C"/>
    <w:rsid w:val="00442834"/>
    <w:rsid w:val="00443289"/>
    <w:rsid w:val="004439BF"/>
    <w:rsid w:val="0044544A"/>
    <w:rsid w:val="00446503"/>
    <w:rsid w:val="004469A4"/>
    <w:rsid w:val="004513E1"/>
    <w:rsid w:val="00451AFC"/>
    <w:rsid w:val="004524A4"/>
    <w:rsid w:val="00453EC8"/>
    <w:rsid w:val="00453FBB"/>
    <w:rsid w:val="00454CBD"/>
    <w:rsid w:val="0045540E"/>
    <w:rsid w:val="00455902"/>
    <w:rsid w:val="00456197"/>
    <w:rsid w:val="00456468"/>
    <w:rsid w:val="0045670E"/>
    <w:rsid w:val="00456F83"/>
    <w:rsid w:val="00457EDB"/>
    <w:rsid w:val="00461089"/>
    <w:rsid w:val="00461F51"/>
    <w:rsid w:val="004622DF"/>
    <w:rsid w:val="00463E41"/>
    <w:rsid w:val="00464B28"/>
    <w:rsid w:val="00464D79"/>
    <w:rsid w:val="00465A57"/>
    <w:rsid w:val="0046779A"/>
    <w:rsid w:val="004703AD"/>
    <w:rsid w:val="00470EE5"/>
    <w:rsid w:val="004717EE"/>
    <w:rsid w:val="00471DF8"/>
    <w:rsid w:val="004750D4"/>
    <w:rsid w:val="0047553C"/>
    <w:rsid w:val="00476EB7"/>
    <w:rsid w:val="0047704E"/>
    <w:rsid w:val="00477303"/>
    <w:rsid w:val="0047790C"/>
    <w:rsid w:val="004820A5"/>
    <w:rsid w:val="0048411C"/>
    <w:rsid w:val="004851EC"/>
    <w:rsid w:val="004854AA"/>
    <w:rsid w:val="00485F95"/>
    <w:rsid w:val="00490A3E"/>
    <w:rsid w:val="00491F39"/>
    <w:rsid w:val="00492BB8"/>
    <w:rsid w:val="00492CFC"/>
    <w:rsid w:val="004938D2"/>
    <w:rsid w:val="00493EBF"/>
    <w:rsid w:val="004944E5"/>
    <w:rsid w:val="00494532"/>
    <w:rsid w:val="00495C79"/>
    <w:rsid w:val="0049783C"/>
    <w:rsid w:val="00497E14"/>
    <w:rsid w:val="004A0423"/>
    <w:rsid w:val="004A060C"/>
    <w:rsid w:val="004A0730"/>
    <w:rsid w:val="004A074C"/>
    <w:rsid w:val="004A1154"/>
    <w:rsid w:val="004A4A10"/>
    <w:rsid w:val="004A63FC"/>
    <w:rsid w:val="004A7562"/>
    <w:rsid w:val="004B10E6"/>
    <w:rsid w:val="004B1E9A"/>
    <w:rsid w:val="004B28BC"/>
    <w:rsid w:val="004B2903"/>
    <w:rsid w:val="004B2C34"/>
    <w:rsid w:val="004B37C9"/>
    <w:rsid w:val="004B38C8"/>
    <w:rsid w:val="004B53FF"/>
    <w:rsid w:val="004B6778"/>
    <w:rsid w:val="004B6D13"/>
    <w:rsid w:val="004B7219"/>
    <w:rsid w:val="004B7E3D"/>
    <w:rsid w:val="004C0085"/>
    <w:rsid w:val="004C0C6C"/>
    <w:rsid w:val="004C1A3D"/>
    <w:rsid w:val="004C1F42"/>
    <w:rsid w:val="004C3DC4"/>
    <w:rsid w:val="004C41FD"/>
    <w:rsid w:val="004C4CEB"/>
    <w:rsid w:val="004C57B4"/>
    <w:rsid w:val="004C63C2"/>
    <w:rsid w:val="004C64BA"/>
    <w:rsid w:val="004C6AA4"/>
    <w:rsid w:val="004D04F6"/>
    <w:rsid w:val="004D0631"/>
    <w:rsid w:val="004D3828"/>
    <w:rsid w:val="004D3FAB"/>
    <w:rsid w:val="004D4BB3"/>
    <w:rsid w:val="004D5390"/>
    <w:rsid w:val="004D54C0"/>
    <w:rsid w:val="004D5870"/>
    <w:rsid w:val="004D7404"/>
    <w:rsid w:val="004E108A"/>
    <w:rsid w:val="004E37A0"/>
    <w:rsid w:val="004E4970"/>
    <w:rsid w:val="004E4CB5"/>
    <w:rsid w:val="004E5995"/>
    <w:rsid w:val="004E5B34"/>
    <w:rsid w:val="004E5FA0"/>
    <w:rsid w:val="004E6126"/>
    <w:rsid w:val="004F1021"/>
    <w:rsid w:val="004F25B1"/>
    <w:rsid w:val="004F5522"/>
    <w:rsid w:val="004F5908"/>
    <w:rsid w:val="004F639A"/>
    <w:rsid w:val="004F719D"/>
    <w:rsid w:val="004F7689"/>
    <w:rsid w:val="00500A0A"/>
    <w:rsid w:val="00500E21"/>
    <w:rsid w:val="005010ED"/>
    <w:rsid w:val="00503A53"/>
    <w:rsid w:val="00504627"/>
    <w:rsid w:val="00504668"/>
    <w:rsid w:val="00504C79"/>
    <w:rsid w:val="00504D4A"/>
    <w:rsid w:val="00507EEB"/>
    <w:rsid w:val="005109AD"/>
    <w:rsid w:val="00510C2E"/>
    <w:rsid w:val="00511492"/>
    <w:rsid w:val="005121A1"/>
    <w:rsid w:val="005122EC"/>
    <w:rsid w:val="0051244F"/>
    <w:rsid w:val="0051248B"/>
    <w:rsid w:val="0051339F"/>
    <w:rsid w:val="0051471E"/>
    <w:rsid w:val="0051561B"/>
    <w:rsid w:val="00515FAC"/>
    <w:rsid w:val="00516461"/>
    <w:rsid w:val="0051649E"/>
    <w:rsid w:val="005166D7"/>
    <w:rsid w:val="005173BF"/>
    <w:rsid w:val="0051755D"/>
    <w:rsid w:val="00517603"/>
    <w:rsid w:val="00517B35"/>
    <w:rsid w:val="00520304"/>
    <w:rsid w:val="0052255F"/>
    <w:rsid w:val="0052304F"/>
    <w:rsid w:val="00523931"/>
    <w:rsid w:val="00523BB9"/>
    <w:rsid w:val="00525BC9"/>
    <w:rsid w:val="005261C7"/>
    <w:rsid w:val="005269CB"/>
    <w:rsid w:val="00527021"/>
    <w:rsid w:val="00527D0A"/>
    <w:rsid w:val="00527FC6"/>
    <w:rsid w:val="00530294"/>
    <w:rsid w:val="005314EF"/>
    <w:rsid w:val="00532283"/>
    <w:rsid w:val="0053317C"/>
    <w:rsid w:val="00533193"/>
    <w:rsid w:val="00533D2B"/>
    <w:rsid w:val="005349D7"/>
    <w:rsid w:val="0053507A"/>
    <w:rsid w:val="005351F0"/>
    <w:rsid w:val="005352AF"/>
    <w:rsid w:val="005369D3"/>
    <w:rsid w:val="00537CCE"/>
    <w:rsid w:val="00537E9D"/>
    <w:rsid w:val="005403ED"/>
    <w:rsid w:val="00540EFA"/>
    <w:rsid w:val="00541963"/>
    <w:rsid w:val="00542C84"/>
    <w:rsid w:val="00542F67"/>
    <w:rsid w:val="005439DF"/>
    <w:rsid w:val="0054558C"/>
    <w:rsid w:val="00545FCD"/>
    <w:rsid w:val="00546408"/>
    <w:rsid w:val="005478D6"/>
    <w:rsid w:val="00547FCE"/>
    <w:rsid w:val="005509FB"/>
    <w:rsid w:val="00550E0F"/>
    <w:rsid w:val="00551F58"/>
    <w:rsid w:val="0055263E"/>
    <w:rsid w:val="00552F41"/>
    <w:rsid w:val="0055319F"/>
    <w:rsid w:val="0055339A"/>
    <w:rsid w:val="00553AF3"/>
    <w:rsid w:val="005544B9"/>
    <w:rsid w:val="0055484E"/>
    <w:rsid w:val="005559D2"/>
    <w:rsid w:val="0055688B"/>
    <w:rsid w:val="00557BD7"/>
    <w:rsid w:val="00561482"/>
    <w:rsid w:val="00561BE7"/>
    <w:rsid w:val="00561FBE"/>
    <w:rsid w:val="005620C7"/>
    <w:rsid w:val="00562138"/>
    <w:rsid w:val="00562295"/>
    <w:rsid w:val="00563928"/>
    <w:rsid w:val="00563AFF"/>
    <w:rsid w:val="0056417F"/>
    <w:rsid w:val="005676A2"/>
    <w:rsid w:val="00570955"/>
    <w:rsid w:val="00570DCE"/>
    <w:rsid w:val="0057123D"/>
    <w:rsid w:val="0057175C"/>
    <w:rsid w:val="0057186F"/>
    <w:rsid w:val="00571879"/>
    <w:rsid w:val="00572834"/>
    <w:rsid w:val="00572C3E"/>
    <w:rsid w:val="005738DC"/>
    <w:rsid w:val="00573EBD"/>
    <w:rsid w:val="00574C97"/>
    <w:rsid w:val="00574F4A"/>
    <w:rsid w:val="005753ED"/>
    <w:rsid w:val="0057712A"/>
    <w:rsid w:val="00577823"/>
    <w:rsid w:val="0057796C"/>
    <w:rsid w:val="00580F3C"/>
    <w:rsid w:val="0058236F"/>
    <w:rsid w:val="00585722"/>
    <w:rsid w:val="00585E76"/>
    <w:rsid w:val="00586036"/>
    <w:rsid w:val="00586504"/>
    <w:rsid w:val="00586CE6"/>
    <w:rsid w:val="00586D3C"/>
    <w:rsid w:val="005904AD"/>
    <w:rsid w:val="00591888"/>
    <w:rsid w:val="00592321"/>
    <w:rsid w:val="00595036"/>
    <w:rsid w:val="005957CE"/>
    <w:rsid w:val="005961AB"/>
    <w:rsid w:val="0059679E"/>
    <w:rsid w:val="005A2BFA"/>
    <w:rsid w:val="005A41D2"/>
    <w:rsid w:val="005A4CD2"/>
    <w:rsid w:val="005A624A"/>
    <w:rsid w:val="005A6BCB"/>
    <w:rsid w:val="005A7094"/>
    <w:rsid w:val="005B0DB4"/>
    <w:rsid w:val="005B0EDE"/>
    <w:rsid w:val="005B122F"/>
    <w:rsid w:val="005B2D88"/>
    <w:rsid w:val="005B4596"/>
    <w:rsid w:val="005B50A7"/>
    <w:rsid w:val="005B74C6"/>
    <w:rsid w:val="005B7AA5"/>
    <w:rsid w:val="005B7E4B"/>
    <w:rsid w:val="005C0B90"/>
    <w:rsid w:val="005C18F4"/>
    <w:rsid w:val="005C1A73"/>
    <w:rsid w:val="005C267E"/>
    <w:rsid w:val="005C384C"/>
    <w:rsid w:val="005C56CB"/>
    <w:rsid w:val="005C628A"/>
    <w:rsid w:val="005C6BAD"/>
    <w:rsid w:val="005C6F47"/>
    <w:rsid w:val="005C73AF"/>
    <w:rsid w:val="005C7DE5"/>
    <w:rsid w:val="005D0F7D"/>
    <w:rsid w:val="005D1C89"/>
    <w:rsid w:val="005D3172"/>
    <w:rsid w:val="005D32C9"/>
    <w:rsid w:val="005D35B4"/>
    <w:rsid w:val="005D3B5B"/>
    <w:rsid w:val="005D43A1"/>
    <w:rsid w:val="005D5FDB"/>
    <w:rsid w:val="005D7028"/>
    <w:rsid w:val="005D7622"/>
    <w:rsid w:val="005D79A9"/>
    <w:rsid w:val="005D7DDF"/>
    <w:rsid w:val="005D7E5B"/>
    <w:rsid w:val="005E1070"/>
    <w:rsid w:val="005E16BE"/>
    <w:rsid w:val="005E2B1A"/>
    <w:rsid w:val="005E3841"/>
    <w:rsid w:val="005E385E"/>
    <w:rsid w:val="005E41EB"/>
    <w:rsid w:val="005E426B"/>
    <w:rsid w:val="005E43D8"/>
    <w:rsid w:val="005E5C04"/>
    <w:rsid w:val="005E6121"/>
    <w:rsid w:val="005E6FA5"/>
    <w:rsid w:val="005E7300"/>
    <w:rsid w:val="005E7A33"/>
    <w:rsid w:val="005F0199"/>
    <w:rsid w:val="005F0451"/>
    <w:rsid w:val="005F2701"/>
    <w:rsid w:val="005F3911"/>
    <w:rsid w:val="005F4893"/>
    <w:rsid w:val="005F5083"/>
    <w:rsid w:val="005F52EA"/>
    <w:rsid w:val="005F5B17"/>
    <w:rsid w:val="005F6119"/>
    <w:rsid w:val="005F6AA5"/>
    <w:rsid w:val="005F79A5"/>
    <w:rsid w:val="00600A37"/>
    <w:rsid w:val="00600FFF"/>
    <w:rsid w:val="00601DD5"/>
    <w:rsid w:val="00601FA3"/>
    <w:rsid w:val="00602503"/>
    <w:rsid w:val="0060283B"/>
    <w:rsid w:val="00602A61"/>
    <w:rsid w:val="006030A5"/>
    <w:rsid w:val="0060320B"/>
    <w:rsid w:val="00605484"/>
    <w:rsid w:val="00605751"/>
    <w:rsid w:val="00606AC2"/>
    <w:rsid w:val="00611CDE"/>
    <w:rsid w:val="00612803"/>
    <w:rsid w:val="00613C7A"/>
    <w:rsid w:val="00613D45"/>
    <w:rsid w:val="00614625"/>
    <w:rsid w:val="0061467C"/>
    <w:rsid w:val="00615A18"/>
    <w:rsid w:val="006172EF"/>
    <w:rsid w:val="0061730B"/>
    <w:rsid w:val="00617D30"/>
    <w:rsid w:val="006203EC"/>
    <w:rsid w:val="00620843"/>
    <w:rsid w:val="006214D0"/>
    <w:rsid w:val="00621DC7"/>
    <w:rsid w:val="00622149"/>
    <w:rsid w:val="006229A0"/>
    <w:rsid w:val="0062369A"/>
    <w:rsid w:val="00623DEC"/>
    <w:rsid w:val="00623E10"/>
    <w:rsid w:val="00623FB1"/>
    <w:rsid w:val="0062443C"/>
    <w:rsid w:val="00624A4C"/>
    <w:rsid w:val="00627CE2"/>
    <w:rsid w:val="006302CB"/>
    <w:rsid w:val="00631235"/>
    <w:rsid w:val="00632F6C"/>
    <w:rsid w:val="0063350D"/>
    <w:rsid w:val="006336DD"/>
    <w:rsid w:val="00633DCD"/>
    <w:rsid w:val="006340B6"/>
    <w:rsid w:val="0063572D"/>
    <w:rsid w:val="00636E61"/>
    <w:rsid w:val="00636F77"/>
    <w:rsid w:val="006372AB"/>
    <w:rsid w:val="00640981"/>
    <w:rsid w:val="00641598"/>
    <w:rsid w:val="006423DE"/>
    <w:rsid w:val="0064257A"/>
    <w:rsid w:val="00642652"/>
    <w:rsid w:val="00642E52"/>
    <w:rsid w:val="00642FAE"/>
    <w:rsid w:val="00643009"/>
    <w:rsid w:val="00643879"/>
    <w:rsid w:val="00643E9C"/>
    <w:rsid w:val="0064408C"/>
    <w:rsid w:val="006442C5"/>
    <w:rsid w:val="00644F0E"/>
    <w:rsid w:val="00645169"/>
    <w:rsid w:val="006469F7"/>
    <w:rsid w:val="0064736C"/>
    <w:rsid w:val="00651341"/>
    <w:rsid w:val="00652DAF"/>
    <w:rsid w:val="00653A74"/>
    <w:rsid w:val="00654D61"/>
    <w:rsid w:val="00654F2B"/>
    <w:rsid w:val="006552C8"/>
    <w:rsid w:val="00655CE9"/>
    <w:rsid w:val="006561F6"/>
    <w:rsid w:val="00656BAA"/>
    <w:rsid w:val="00657DF0"/>
    <w:rsid w:val="00660B61"/>
    <w:rsid w:val="0066115C"/>
    <w:rsid w:val="006611B6"/>
    <w:rsid w:val="00662C35"/>
    <w:rsid w:val="00662EE9"/>
    <w:rsid w:val="00663537"/>
    <w:rsid w:val="006635A1"/>
    <w:rsid w:val="006641B2"/>
    <w:rsid w:val="0066692B"/>
    <w:rsid w:val="00667927"/>
    <w:rsid w:val="00667973"/>
    <w:rsid w:val="00667F3C"/>
    <w:rsid w:val="00673706"/>
    <w:rsid w:val="00674FD0"/>
    <w:rsid w:val="00675470"/>
    <w:rsid w:val="00676BAB"/>
    <w:rsid w:val="00677498"/>
    <w:rsid w:val="006774FA"/>
    <w:rsid w:val="0068053B"/>
    <w:rsid w:val="006807C6"/>
    <w:rsid w:val="00680F9C"/>
    <w:rsid w:val="0068141E"/>
    <w:rsid w:val="006817B6"/>
    <w:rsid w:val="006818B0"/>
    <w:rsid w:val="00681C58"/>
    <w:rsid w:val="00683790"/>
    <w:rsid w:val="00683AEF"/>
    <w:rsid w:val="00683D6F"/>
    <w:rsid w:val="00684647"/>
    <w:rsid w:val="0068480C"/>
    <w:rsid w:val="0068575A"/>
    <w:rsid w:val="00690EBC"/>
    <w:rsid w:val="00691473"/>
    <w:rsid w:val="00692D27"/>
    <w:rsid w:val="00692DC4"/>
    <w:rsid w:val="00692F5B"/>
    <w:rsid w:val="00693956"/>
    <w:rsid w:val="00693CC3"/>
    <w:rsid w:val="00694643"/>
    <w:rsid w:val="006950AE"/>
    <w:rsid w:val="00695693"/>
    <w:rsid w:val="00695D1B"/>
    <w:rsid w:val="00697546"/>
    <w:rsid w:val="00697742"/>
    <w:rsid w:val="006979D1"/>
    <w:rsid w:val="00697A07"/>
    <w:rsid w:val="006A1839"/>
    <w:rsid w:val="006A1DB8"/>
    <w:rsid w:val="006A3E44"/>
    <w:rsid w:val="006A4436"/>
    <w:rsid w:val="006A62A8"/>
    <w:rsid w:val="006A7F73"/>
    <w:rsid w:val="006B00AD"/>
    <w:rsid w:val="006B0A6A"/>
    <w:rsid w:val="006B0DE7"/>
    <w:rsid w:val="006B1CD6"/>
    <w:rsid w:val="006B2E74"/>
    <w:rsid w:val="006B356B"/>
    <w:rsid w:val="006B565F"/>
    <w:rsid w:val="006B5803"/>
    <w:rsid w:val="006B72E1"/>
    <w:rsid w:val="006B7D34"/>
    <w:rsid w:val="006B7FA6"/>
    <w:rsid w:val="006C0010"/>
    <w:rsid w:val="006C10E0"/>
    <w:rsid w:val="006C1139"/>
    <w:rsid w:val="006C2AE2"/>
    <w:rsid w:val="006C317C"/>
    <w:rsid w:val="006C4CAD"/>
    <w:rsid w:val="006C5608"/>
    <w:rsid w:val="006C5C82"/>
    <w:rsid w:val="006C6040"/>
    <w:rsid w:val="006C690B"/>
    <w:rsid w:val="006C716B"/>
    <w:rsid w:val="006C7431"/>
    <w:rsid w:val="006D04BD"/>
    <w:rsid w:val="006D0B95"/>
    <w:rsid w:val="006D10E8"/>
    <w:rsid w:val="006D2999"/>
    <w:rsid w:val="006D309A"/>
    <w:rsid w:val="006D331A"/>
    <w:rsid w:val="006D3D10"/>
    <w:rsid w:val="006D4262"/>
    <w:rsid w:val="006D6D3A"/>
    <w:rsid w:val="006D75E9"/>
    <w:rsid w:val="006E0725"/>
    <w:rsid w:val="006E0F6A"/>
    <w:rsid w:val="006E1B08"/>
    <w:rsid w:val="006E2528"/>
    <w:rsid w:val="006E262A"/>
    <w:rsid w:val="006E3020"/>
    <w:rsid w:val="006E30FA"/>
    <w:rsid w:val="006E3925"/>
    <w:rsid w:val="006E4185"/>
    <w:rsid w:val="006E434C"/>
    <w:rsid w:val="006E49C3"/>
    <w:rsid w:val="006E62A6"/>
    <w:rsid w:val="006E7252"/>
    <w:rsid w:val="006E765A"/>
    <w:rsid w:val="006E7CCE"/>
    <w:rsid w:val="006F0289"/>
    <w:rsid w:val="006F0661"/>
    <w:rsid w:val="006F08E3"/>
    <w:rsid w:val="006F0988"/>
    <w:rsid w:val="006F13B6"/>
    <w:rsid w:val="006F1401"/>
    <w:rsid w:val="006F1608"/>
    <w:rsid w:val="006F1E6C"/>
    <w:rsid w:val="006F2543"/>
    <w:rsid w:val="006F27C3"/>
    <w:rsid w:val="006F379E"/>
    <w:rsid w:val="006F3A20"/>
    <w:rsid w:val="006F4374"/>
    <w:rsid w:val="006F4EDF"/>
    <w:rsid w:val="006F5858"/>
    <w:rsid w:val="006F75B5"/>
    <w:rsid w:val="00700717"/>
    <w:rsid w:val="0070088D"/>
    <w:rsid w:val="00702987"/>
    <w:rsid w:val="00702B70"/>
    <w:rsid w:val="007034D1"/>
    <w:rsid w:val="0070531A"/>
    <w:rsid w:val="00705571"/>
    <w:rsid w:val="00705C9B"/>
    <w:rsid w:val="007070EA"/>
    <w:rsid w:val="007070F0"/>
    <w:rsid w:val="0071029E"/>
    <w:rsid w:val="0071033F"/>
    <w:rsid w:val="00710879"/>
    <w:rsid w:val="007110D2"/>
    <w:rsid w:val="007116AC"/>
    <w:rsid w:val="00711C1E"/>
    <w:rsid w:val="00713EF2"/>
    <w:rsid w:val="00714723"/>
    <w:rsid w:val="00714CF2"/>
    <w:rsid w:val="00715061"/>
    <w:rsid w:val="007155B0"/>
    <w:rsid w:val="00715CEC"/>
    <w:rsid w:val="007174EC"/>
    <w:rsid w:val="0072038D"/>
    <w:rsid w:val="00720903"/>
    <w:rsid w:val="00723779"/>
    <w:rsid w:val="007238F8"/>
    <w:rsid w:val="0072397B"/>
    <w:rsid w:val="007241BA"/>
    <w:rsid w:val="00725876"/>
    <w:rsid w:val="0072612F"/>
    <w:rsid w:val="0072691A"/>
    <w:rsid w:val="0073138D"/>
    <w:rsid w:val="00731F33"/>
    <w:rsid w:val="00732D89"/>
    <w:rsid w:val="00734F0A"/>
    <w:rsid w:val="00735817"/>
    <w:rsid w:val="00735D7F"/>
    <w:rsid w:val="007400C3"/>
    <w:rsid w:val="00740127"/>
    <w:rsid w:val="00740E98"/>
    <w:rsid w:val="007418BA"/>
    <w:rsid w:val="00742475"/>
    <w:rsid w:val="00742FA1"/>
    <w:rsid w:val="007433E2"/>
    <w:rsid w:val="0074376B"/>
    <w:rsid w:val="0074394A"/>
    <w:rsid w:val="00743E55"/>
    <w:rsid w:val="00743E6A"/>
    <w:rsid w:val="007441B4"/>
    <w:rsid w:val="007443A9"/>
    <w:rsid w:val="00745E12"/>
    <w:rsid w:val="00745F83"/>
    <w:rsid w:val="007462FB"/>
    <w:rsid w:val="0074792E"/>
    <w:rsid w:val="00747D65"/>
    <w:rsid w:val="0075034D"/>
    <w:rsid w:val="0075296F"/>
    <w:rsid w:val="00752B55"/>
    <w:rsid w:val="00752DFA"/>
    <w:rsid w:val="00753342"/>
    <w:rsid w:val="00753A61"/>
    <w:rsid w:val="00754873"/>
    <w:rsid w:val="00754B82"/>
    <w:rsid w:val="00755EE1"/>
    <w:rsid w:val="007606EB"/>
    <w:rsid w:val="00761532"/>
    <w:rsid w:val="00761533"/>
    <w:rsid w:val="00763F3C"/>
    <w:rsid w:val="007641DE"/>
    <w:rsid w:val="007652EF"/>
    <w:rsid w:val="00765CF4"/>
    <w:rsid w:val="00767233"/>
    <w:rsid w:val="00767B73"/>
    <w:rsid w:val="007702A7"/>
    <w:rsid w:val="0077176E"/>
    <w:rsid w:val="00771C31"/>
    <w:rsid w:val="007720E7"/>
    <w:rsid w:val="0077223F"/>
    <w:rsid w:val="007726F6"/>
    <w:rsid w:val="00772712"/>
    <w:rsid w:val="007751E7"/>
    <w:rsid w:val="007754AD"/>
    <w:rsid w:val="00776330"/>
    <w:rsid w:val="00776924"/>
    <w:rsid w:val="00780D7A"/>
    <w:rsid w:val="00781C42"/>
    <w:rsid w:val="00781C5C"/>
    <w:rsid w:val="00782309"/>
    <w:rsid w:val="007830BE"/>
    <w:rsid w:val="00784B88"/>
    <w:rsid w:val="0078701A"/>
    <w:rsid w:val="007874DD"/>
    <w:rsid w:val="0078780B"/>
    <w:rsid w:val="00790593"/>
    <w:rsid w:val="00791BD5"/>
    <w:rsid w:val="00792405"/>
    <w:rsid w:val="007938ED"/>
    <w:rsid w:val="00793D93"/>
    <w:rsid w:val="0079405E"/>
    <w:rsid w:val="007953A3"/>
    <w:rsid w:val="00795E7F"/>
    <w:rsid w:val="00796078"/>
    <w:rsid w:val="0079762B"/>
    <w:rsid w:val="007A1A3A"/>
    <w:rsid w:val="007A1C37"/>
    <w:rsid w:val="007A2FC0"/>
    <w:rsid w:val="007A465F"/>
    <w:rsid w:val="007A496E"/>
    <w:rsid w:val="007A499B"/>
    <w:rsid w:val="007A4D82"/>
    <w:rsid w:val="007A62FA"/>
    <w:rsid w:val="007A63AC"/>
    <w:rsid w:val="007A6CE9"/>
    <w:rsid w:val="007A79AD"/>
    <w:rsid w:val="007B0038"/>
    <w:rsid w:val="007B075B"/>
    <w:rsid w:val="007B0B08"/>
    <w:rsid w:val="007B1B50"/>
    <w:rsid w:val="007B2104"/>
    <w:rsid w:val="007B3BB4"/>
    <w:rsid w:val="007B3D6A"/>
    <w:rsid w:val="007B426F"/>
    <w:rsid w:val="007B58A2"/>
    <w:rsid w:val="007B66AC"/>
    <w:rsid w:val="007C01EC"/>
    <w:rsid w:val="007C09F1"/>
    <w:rsid w:val="007C35D3"/>
    <w:rsid w:val="007C35E7"/>
    <w:rsid w:val="007C581B"/>
    <w:rsid w:val="007C62C8"/>
    <w:rsid w:val="007C69E0"/>
    <w:rsid w:val="007D0227"/>
    <w:rsid w:val="007D18BB"/>
    <w:rsid w:val="007D28D8"/>
    <w:rsid w:val="007D3DEB"/>
    <w:rsid w:val="007D44CC"/>
    <w:rsid w:val="007D518D"/>
    <w:rsid w:val="007D5853"/>
    <w:rsid w:val="007D5C2F"/>
    <w:rsid w:val="007D6550"/>
    <w:rsid w:val="007D662C"/>
    <w:rsid w:val="007D6A5B"/>
    <w:rsid w:val="007D6EBB"/>
    <w:rsid w:val="007D7380"/>
    <w:rsid w:val="007D75D4"/>
    <w:rsid w:val="007E1E9C"/>
    <w:rsid w:val="007E2228"/>
    <w:rsid w:val="007E2D91"/>
    <w:rsid w:val="007E2E5A"/>
    <w:rsid w:val="007E4400"/>
    <w:rsid w:val="007E4716"/>
    <w:rsid w:val="007E474A"/>
    <w:rsid w:val="007E5221"/>
    <w:rsid w:val="007E6049"/>
    <w:rsid w:val="007E74C4"/>
    <w:rsid w:val="007F03B5"/>
    <w:rsid w:val="007F1140"/>
    <w:rsid w:val="007F3EFE"/>
    <w:rsid w:val="007F41FB"/>
    <w:rsid w:val="007F42A1"/>
    <w:rsid w:val="007F4840"/>
    <w:rsid w:val="007F617B"/>
    <w:rsid w:val="007F7A07"/>
    <w:rsid w:val="00800078"/>
    <w:rsid w:val="008014D4"/>
    <w:rsid w:val="00802147"/>
    <w:rsid w:val="008024FD"/>
    <w:rsid w:val="00802E31"/>
    <w:rsid w:val="00804276"/>
    <w:rsid w:val="008045DA"/>
    <w:rsid w:val="008050EC"/>
    <w:rsid w:val="00805476"/>
    <w:rsid w:val="00805B05"/>
    <w:rsid w:val="00807070"/>
    <w:rsid w:val="0080732A"/>
    <w:rsid w:val="0081018E"/>
    <w:rsid w:val="008103DB"/>
    <w:rsid w:val="00810593"/>
    <w:rsid w:val="00810E52"/>
    <w:rsid w:val="00812911"/>
    <w:rsid w:val="008135F1"/>
    <w:rsid w:val="00813E90"/>
    <w:rsid w:val="00814C89"/>
    <w:rsid w:val="00815931"/>
    <w:rsid w:val="0081598F"/>
    <w:rsid w:val="008159C2"/>
    <w:rsid w:val="00821B59"/>
    <w:rsid w:val="00822D7E"/>
    <w:rsid w:val="00822F5E"/>
    <w:rsid w:val="00822F6F"/>
    <w:rsid w:val="008232FA"/>
    <w:rsid w:val="0082340F"/>
    <w:rsid w:val="008242E6"/>
    <w:rsid w:val="00824406"/>
    <w:rsid w:val="00824A6C"/>
    <w:rsid w:val="008250BF"/>
    <w:rsid w:val="0082579D"/>
    <w:rsid w:val="0082587D"/>
    <w:rsid w:val="008275FA"/>
    <w:rsid w:val="00827A0C"/>
    <w:rsid w:val="00827E69"/>
    <w:rsid w:val="00827E72"/>
    <w:rsid w:val="00830B5C"/>
    <w:rsid w:val="00830D3A"/>
    <w:rsid w:val="008328F5"/>
    <w:rsid w:val="00833A33"/>
    <w:rsid w:val="00833EDB"/>
    <w:rsid w:val="00833F54"/>
    <w:rsid w:val="00834776"/>
    <w:rsid w:val="00834870"/>
    <w:rsid w:val="008355E9"/>
    <w:rsid w:val="00836084"/>
    <w:rsid w:val="00836AA6"/>
    <w:rsid w:val="00836B0C"/>
    <w:rsid w:val="0083756A"/>
    <w:rsid w:val="00837945"/>
    <w:rsid w:val="008401A2"/>
    <w:rsid w:val="008404EE"/>
    <w:rsid w:val="00840B2E"/>
    <w:rsid w:val="00840F07"/>
    <w:rsid w:val="00841151"/>
    <w:rsid w:val="00841368"/>
    <w:rsid w:val="00844418"/>
    <w:rsid w:val="00844653"/>
    <w:rsid w:val="00844896"/>
    <w:rsid w:val="008458FB"/>
    <w:rsid w:val="00845937"/>
    <w:rsid w:val="0084604D"/>
    <w:rsid w:val="008468D7"/>
    <w:rsid w:val="00846F5A"/>
    <w:rsid w:val="00847A7D"/>
    <w:rsid w:val="00850276"/>
    <w:rsid w:val="00851588"/>
    <w:rsid w:val="00851A55"/>
    <w:rsid w:val="0085246A"/>
    <w:rsid w:val="00854CDE"/>
    <w:rsid w:val="00855164"/>
    <w:rsid w:val="008558E7"/>
    <w:rsid w:val="00856183"/>
    <w:rsid w:val="00856E86"/>
    <w:rsid w:val="0085732E"/>
    <w:rsid w:val="00860A5D"/>
    <w:rsid w:val="00860FCA"/>
    <w:rsid w:val="00861805"/>
    <w:rsid w:val="00861BC3"/>
    <w:rsid w:val="008631E4"/>
    <w:rsid w:val="00863815"/>
    <w:rsid w:val="0086383D"/>
    <w:rsid w:val="00863929"/>
    <w:rsid w:val="008642D3"/>
    <w:rsid w:val="008669EE"/>
    <w:rsid w:val="00867FA7"/>
    <w:rsid w:val="00871383"/>
    <w:rsid w:val="00871687"/>
    <w:rsid w:val="00872379"/>
    <w:rsid w:val="0087256C"/>
    <w:rsid w:val="0087279F"/>
    <w:rsid w:val="0087452A"/>
    <w:rsid w:val="00875D74"/>
    <w:rsid w:val="00876F20"/>
    <w:rsid w:val="00877414"/>
    <w:rsid w:val="00880887"/>
    <w:rsid w:val="00881416"/>
    <w:rsid w:val="008819E8"/>
    <w:rsid w:val="00883828"/>
    <w:rsid w:val="00883A37"/>
    <w:rsid w:val="00883DDF"/>
    <w:rsid w:val="0088425B"/>
    <w:rsid w:val="0088537B"/>
    <w:rsid w:val="00885620"/>
    <w:rsid w:val="00887312"/>
    <w:rsid w:val="00887ABE"/>
    <w:rsid w:val="00887BF9"/>
    <w:rsid w:val="00890964"/>
    <w:rsid w:val="008922C3"/>
    <w:rsid w:val="0089234B"/>
    <w:rsid w:val="00894A16"/>
    <w:rsid w:val="00894D75"/>
    <w:rsid w:val="008964DA"/>
    <w:rsid w:val="00897CF4"/>
    <w:rsid w:val="008A191F"/>
    <w:rsid w:val="008A1A25"/>
    <w:rsid w:val="008A2284"/>
    <w:rsid w:val="008A38EC"/>
    <w:rsid w:val="008A43CE"/>
    <w:rsid w:val="008A54A1"/>
    <w:rsid w:val="008A5B26"/>
    <w:rsid w:val="008A6050"/>
    <w:rsid w:val="008A7DE9"/>
    <w:rsid w:val="008B03F2"/>
    <w:rsid w:val="008B08AE"/>
    <w:rsid w:val="008B0BA5"/>
    <w:rsid w:val="008B0CE8"/>
    <w:rsid w:val="008B0D47"/>
    <w:rsid w:val="008B461E"/>
    <w:rsid w:val="008B5012"/>
    <w:rsid w:val="008B5154"/>
    <w:rsid w:val="008B5BFA"/>
    <w:rsid w:val="008B7026"/>
    <w:rsid w:val="008B71A8"/>
    <w:rsid w:val="008C12A3"/>
    <w:rsid w:val="008C2E5C"/>
    <w:rsid w:val="008C392D"/>
    <w:rsid w:val="008C3B50"/>
    <w:rsid w:val="008C4691"/>
    <w:rsid w:val="008C510A"/>
    <w:rsid w:val="008C5544"/>
    <w:rsid w:val="008C64B9"/>
    <w:rsid w:val="008C655D"/>
    <w:rsid w:val="008C71A2"/>
    <w:rsid w:val="008C7C92"/>
    <w:rsid w:val="008D07AF"/>
    <w:rsid w:val="008D0861"/>
    <w:rsid w:val="008D0FC4"/>
    <w:rsid w:val="008D4167"/>
    <w:rsid w:val="008D42ED"/>
    <w:rsid w:val="008D5561"/>
    <w:rsid w:val="008D5C9F"/>
    <w:rsid w:val="008D6C0C"/>
    <w:rsid w:val="008D70FA"/>
    <w:rsid w:val="008E0C9F"/>
    <w:rsid w:val="008E0F87"/>
    <w:rsid w:val="008E213F"/>
    <w:rsid w:val="008E27F3"/>
    <w:rsid w:val="008E3973"/>
    <w:rsid w:val="008E4962"/>
    <w:rsid w:val="008E4E77"/>
    <w:rsid w:val="008E5437"/>
    <w:rsid w:val="008E698E"/>
    <w:rsid w:val="008E7B25"/>
    <w:rsid w:val="008F07F1"/>
    <w:rsid w:val="008F1ABD"/>
    <w:rsid w:val="008F48F0"/>
    <w:rsid w:val="008F5677"/>
    <w:rsid w:val="008F5C1F"/>
    <w:rsid w:val="00900EE6"/>
    <w:rsid w:val="0090241B"/>
    <w:rsid w:val="00902D2B"/>
    <w:rsid w:val="00903F00"/>
    <w:rsid w:val="00904989"/>
    <w:rsid w:val="00905984"/>
    <w:rsid w:val="00905CB2"/>
    <w:rsid w:val="00906002"/>
    <w:rsid w:val="00906026"/>
    <w:rsid w:val="00906E1E"/>
    <w:rsid w:val="00906F6A"/>
    <w:rsid w:val="009071FE"/>
    <w:rsid w:val="00907B3B"/>
    <w:rsid w:val="00910ED2"/>
    <w:rsid w:val="00911131"/>
    <w:rsid w:val="00912627"/>
    <w:rsid w:val="0091285C"/>
    <w:rsid w:val="0091339C"/>
    <w:rsid w:val="00914EEF"/>
    <w:rsid w:val="0091586B"/>
    <w:rsid w:val="0091684E"/>
    <w:rsid w:val="00917360"/>
    <w:rsid w:val="00917485"/>
    <w:rsid w:val="009178D2"/>
    <w:rsid w:val="00917F86"/>
    <w:rsid w:val="009202BA"/>
    <w:rsid w:val="00923DBD"/>
    <w:rsid w:val="00924072"/>
    <w:rsid w:val="00924A20"/>
    <w:rsid w:val="00925028"/>
    <w:rsid w:val="00925DC9"/>
    <w:rsid w:val="00926E81"/>
    <w:rsid w:val="009279E4"/>
    <w:rsid w:val="00927A50"/>
    <w:rsid w:val="009300E1"/>
    <w:rsid w:val="009301FD"/>
    <w:rsid w:val="009302AC"/>
    <w:rsid w:val="009308F4"/>
    <w:rsid w:val="0093128E"/>
    <w:rsid w:val="0093237B"/>
    <w:rsid w:val="00932EAD"/>
    <w:rsid w:val="009340FD"/>
    <w:rsid w:val="00934874"/>
    <w:rsid w:val="00934E04"/>
    <w:rsid w:val="00936D65"/>
    <w:rsid w:val="00940088"/>
    <w:rsid w:val="00941D24"/>
    <w:rsid w:val="009421BA"/>
    <w:rsid w:val="009430E5"/>
    <w:rsid w:val="00944930"/>
    <w:rsid w:val="00944AE2"/>
    <w:rsid w:val="00944CC3"/>
    <w:rsid w:val="00945F30"/>
    <w:rsid w:val="009474E0"/>
    <w:rsid w:val="00947546"/>
    <w:rsid w:val="00950740"/>
    <w:rsid w:val="00950BA2"/>
    <w:rsid w:val="009517D9"/>
    <w:rsid w:val="00953188"/>
    <w:rsid w:val="00953CF8"/>
    <w:rsid w:val="00954A57"/>
    <w:rsid w:val="00954EAB"/>
    <w:rsid w:val="009559F4"/>
    <w:rsid w:val="00960091"/>
    <w:rsid w:val="0096141B"/>
    <w:rsid w:val="00961DBE"/>
    <w:rsid w:val="009621B7"/>
    <w:rsid w:val="009630F6"/>
    <w:rsid w:val="0096389E"/>
    <w:rsid w:val="009638F9"/>
    <w:rsid w:val="00963D17"/>
    <w:rsid w:val="0096462B"/>
    <w:rsid w:val="0096476D"/>
    <w:rsid w:val="0096551E"/>
    <w:rsid w:val="00966AFA"/>
    <w:rsid w:val="0096775C"/>
    <w:rsid w:val="00970BCA"/>
    <w:rsid w:val="00970D94"/>
    <w:rsid w:val="0097100E"/>
    <w:rsid w:val="00971277"/>
    <w:rsid w:val="00973073"/>
    <w:rsid w:val="0097354C"/>
    <w:rsid w:val="00973AD7"/>
    <w:rsid w:val="00974237"/>
    <w:rsid w:val="00974FAA"/>
    <w:rsid w:val="0097531D"/>
    <w:rsid w:val="00975A13"/>
    <w:rsid w:val="0097627A"/>
    <w:rsid w:val="00976F9A"/>
    <w:rsid w:val="00977730"/>
    <w:rsid w:val="00977BCA"/>
    <w:rsid w:val="00980866"/>
    <w:rsid w:val="0098125A"/>
    <w:rsid w:val="00981913"/>
    <w:rsid w:val="0098270F"/>
    <w:rsid w:val="009841DB"/>
    <w:rsid w:val="00986D47"/>
    <w:rsid w:val="009878E5"/>
    <w:rsid w:val="00987D89"/>
    <w:rsid w:val="009908DC"/>
    <w:rsid w:val="0099107F"/>
    <w:rsid w:val="0099129A"/>
    <w:rsid w:val="0099202E"/>
    <w:rsid w:val="00992ACC"/>
    <w:rsid w:val="00993562"/>
    <w:rsid w:val="0099480E"/>
    <w:rsid w:val="009950DB"/>
    <w:rsid w:val="009954EA"/>
    <w:rsid w:val="00995530"/>
    <w:rsid w:val="0099651E"/>
    <w:rsid w:val="00997B5C"/>
    <w:rsid w:val="009A0089"/>
    <w:rsid w:val="009A1405"/>
    <w:rsid w:val="009A31E0"/>
    <w:rsid w:val="009A44C2"/>
    <w:rsid w:val="009A4A47"/>
    <w:rsid w:val="009A54AA"/>
    <w:rsid w:val="009A59EE"/>
    <w:rsid w:val="009A5A78"/>
    <w:rsid w:val="009A5F4B"/>
    <w:rsid w:val="009A7395"/>
    <w:rsid w:val="009A798C"/>
    <w:rsid w:val="009B0909"/>
    <w:rsid w:val="009B130C"/>
    <w:rsid w:val="009B16AB"/>
    <w:rsid w:val="009B1A71"/>
    <w:rsid w:val="009B2D0C"/>
    <w:rsid w:val="009B2E5F"/>
    <w:rsid w:val="009B3930"/>
    <w:rsid w:val="009B415E"/>
    <w:rsid w:val="009B5D1B"/>
    <w:rsid w:val="009B603A"/>
    <w:rsid w:val="009B628E"/>
    <w:rsid w:val="009B64F8"/>
    <w:rsid w:val="009B7098"/>
    <w:rsid w:val="009C03E2"/>
    <w:rsid w:val="009C0DA0"/>
    <w:rsid w:val="009C1471"/>
    <w:rsid w:val="009C1859"/>
    <w:rsid w:val="009C3808"/>
    <w:rsid w:val="009C483F"/>
    <w:rsid w:val="009C49BD"/>
    <w:rsid w:val="009C4AE4"/>
    <w:rsid w:val="009C60BA"/>
    <w:rsid w:val="009C76F0"/>
    <w:rsid w:val="009C7B58"/>
    <w:rsid w:val="009D0BBB"/>
    <w:rsid w:val="009D149A"/>
    <w:rsid w:val="009D1C2F"/>
    <w:rsid w:val="009D3835"/>
    <w:rsid w:val="009D4326"/>
    <w:rsid w:val="009D5156"/>
    <w:rsid w:val="009D5948"/>
    <w:rsid w:val="009D62AF"/>
    <w:rsid w:val="009D7094"/>
    <w:rsid w:val="009D7CC7"/>
    <w:rsid w:val="009D7D34"/>
    <w:rsid w:val="009E152D"/>
    <w:rsid w:val="009E1881"/>
    <w:rsid w:val="009E30FE"/>
    <w:rsid w:val="009E35D6"/>
    <w:rsid w:val="009E36A9"/>
    <w:rsid w:val="009E38D7"/>
    <w:rsid w:val="009E5EB5"/>
    <w:rsid w:val="009E64C7"/>
    <w:rsid w:val="009E70C5"/>
    <w:rsid w:val="009E7BC4"/>
    <w:rsid w:val="009F05E3"/>
    <w:rsid w:val="009F1143"/>
    <w:rsid w:val="009F2020"/>
    <w:rsid w:val="009F238A"/>
    <w:rsid w:val="009F2A33"/>
    <w:rsid w:val="009F3C4F"/>
    <w:rsid w:val="009F4E7D"/>
    <w:rsid w:val="009F58E4"/>
    <w:rsid w:val="009F6576"/>
    <w:rsid w:val="009F6613"/>
    <w:rsid w:val="009F67E8"/>
    <w:rsid w:val="00A001BA"/>
    <w:rsid w:val="00A00C9A"/>
    <w:rsid w:val="00A00D10"/>
    <w:rsid w:val="00A017B9"/>
    <w:rsid w:val="00A01847"/>
    <w:rsid w:val="00A01F17"/>
    <w:rsid w:val="00A0331E"/>
    <w:rsid w:val="00A0334A"/>
    <w:rsid w:val="00A04598"/>
    <w:rsid w:val="00A072ED"/>
    <w:rsid w:val="00A10270"/>
    <w:rsid w:val="00A10704"/>
    <w:rsid w:val="00A1075D"/>
    <w:rsid w:val="00A14563"/>
    <w:rsid w:val="00A20DDC"/>
    <w:rsid w:val="00A2308B"/>
    <w:rsid w:val="00A23530"/>
    <w:rsid w:val="00A24767"/>
    <w:rsid w:val="00A250CF"/>
    <w:rsid w:val="00A27E5A"/>
    <w:rsid w:val="00A27F2E"/>
    <w:rsid w:val="00A30C50"/>
    <w:rsid w:val="00A32A27"/>
    <w:rsid w:val="00A334BF"/>
    <w:rsid w:val="00A3360F"/>
    <w:rsid w:val="00A3367D"/>
    <w:rsid w:val="00A33FB8"/>
    <w:rsid w:val="00A3424E"/>
    <w:rsid w:val="00A35388"/>
    <w:rsid w:val="00A3609A"/>
    <w:rsid w:val="00A376AB"/>
    <w:rsid w:val="00A40805"/>
    <w:rsid w:val="00A40ED2"/>
    <w:rsid w:val="00A41D29"/>
    <w:rsid w:val="00A4246B"/>
    <w:rsid w:val="00A433F0"/>
    <w:rsid w:val="00A459F2"/>
    <w:rsid w:val="00A45B74"/>
    <w:rsid w:val="00A45E94"/>
    <w:rsid w:val="00A467F6"/>
    <w:rsid w:val="00A50093"/>
    <w:rsid w:val="00A51126"/>
    <w:rsid w:val="00A5142D"/>
    <w:rsid w:val="00A51435"/>
    <w:rsid w:val="00A52806"/>
    <w:rsid w:val="00A53003"/>
    <w:rsid w:val="00A5333D"/>
    <w:rsid w:val="00A54927"/>
    <w:rsid w:val="00A564BA"/>
    <w:rsid w:val="00A56B7D"/>
    <w:rsid w:val="00A56EB7"/>
    <w:rsid w:val="00A608B5"/>
    <w:rsid w:val="00A60B94"/>
    <w:rsid w:val="00A61102"/>
    <w:rsid w:val="00A61547"/>
    <w:rsid w:val="00A63907"/>
    <w:rsid w:val="00A644F3"/>
    <w:rsid w:val="00A64615"/>
    <w:rsid w:val="00A64782"/>
    <w:rsid w:val="00A649D1"/>
    <w:rsid w:val="00A64DA7"/>
    <w:rsid w:val="00A669BE"/>
    <w:rsid w:val="00A673DC"/>
    <w:rsid w:val="00A7000B"/>
    <w:rsid w:val="00A70AE4"/>
    <w:rsid w:val="00A71447"/>
    <w:rsid w:val="00A717AD"/>
    <w:rsid w:val="00A73EFB"/>
    <w:rsid w:val="00A74227"/>
    <w:rsid w:val="00A75285"/>
    <w:rsid w:val="00A75D73"/>
    <w:rsid w:val="00A76556"/>
    <w:rsid w:val="00A769E8"/>
    <w:rsid w:val="00A773A9"/>
    <w:rsid w:val="00A7770F"/>
    <w:rsid w:val="00A77896"/>
    <w:rsid w:val="00A80512"/>
    <w:rsid w:val="00A805B4"/>
    <w:rsid w:val="00A8090C"/>
    <w:rsid w:val="00A80AC6"/>
    <w:rsid w:val="00A813EA"/>
    <w:rsid w:val="00A81D9F"/>
    <w:rsid w:val="00A81E6D"/>
    <w:rsid w:val="00A82BCA"/>
    <w:rsid w:val="00A852F3"/>
    <w:rsid w:val="00A857FC"/>
    <w:rsid w:val="00A8709E"/>
    <w:rsid w:val="00A87106"/>
    <w:rsid w:val="00A873C4"/>
    <w:rsid w:val="00A8740A"/>
    <w:rsid w:val="00A90079"/>
    <w:rsid w:val="00A90C4D"/>
    <w:rsid w:val="00A922A3"/>
    <w:rsid w:val="00A92664"/>
    <w:rsid w:val="00A92745"/>
    <w:rsid w:val="00A93D5E"/>
    <w:rsid w:val="00A93D95"/>
    <w:rsid w:val="00A93F90"/>
    <w:rsid w:val="00A94CE4"/>
    <w:rsid w:val="00A951F9"/>
    <w:rsid w:val="00A9688F"/>
    <w:rsid w:val="00A9739E"/>
    <w:rsid w:val="00A977BC"/>
    <w:rsid w:val="00A97C9F"/>
    <w:rsid w:val="00AA1886"/>
    <w:rsid w:val="00AA19E0"/>
    <w:rsid w:val="00AA2805"/>
    <w:rsid w:val="00AA4944"/>
    <w:rsid w:val="00AA4A64"/>
    <w:rsid w:val="00AA4C75"/>
    <w:rsid w:val="00AA525E"/>
    <w:rsid w:val="00AA64A4"/>
    <w:rsid w:val="00AA6E63"/>
    <w:rsid w:val="00AA7128"/>
    <w:rsid w:val="00AA79C7"/>
    <w:rsid w:val="00AB00DA"/>
    <w:rsid w:val="00AB034D"/>
    <w:rsid w:val="00AB2A90"/>
    <w:rsid w:val="00AB2B85"/>
    <w:rsid w:val="00AB2F89"/>
    <w:rsid w:val="00AB340C"/>
    <w:rsid w:val="00AB441D"/>
    <w:rsid w:val="00AB4C77"/>
    <w:rsid w:val="00AB56E8"/>
    <w:rsid w:val="00AB6ACF"/>
    <w:rsid w:val="00AB733A"/>
    <w:rsid w:val="00AB7432"/>
    <w:rsid w:val="00AB753D"/>
    <w:rsid w:val="00AC054B"/>
    <w:rsid w:val="00AC05DE"/>
    <w:rsid w:val="00AC0E6E"/>
    <w:rsid w:val="00AC21AC"/>
    <w:rsid w:val="00AC29C4"/>
    <w:rsid w:val="00AC4615"/>
    <w:rsid w:val="00AC55F4"/>
    <w:rsid w:val="00AC5E96"/>
    <w:rsid w:val="00AC6901"/>
    <w:rsid w:val="00AC741D"/>
    <w:rsid w:val="00AC78C5"/>
    <w:rsid w:val="00AD26B9"/>
    <w:rsid w:val="00AD325A"/>
    <w:rsid w:val="00AD40CD"/>
    <w:rsid w:val="00AD45CC"/>
    <w:rsid w:val="00AD698C"/>
    <w:rsid w:val="00AD73A7"/>
    <w:rsid w:val="00AD78B5"/>
    <w:rsid w:val="00AE09C5"/>
    <w:rsid w:val="00AE0C62"/>
    <w:rsid w:val="00AE0F6C"/>
    <w:rsid w:val="00AE1F2A"/>
    <w:rsid w:val="00AE38DD"/>
    <w:rsid w:val="00AE3CF4"/>
    <w:rsid w:val="00AE4283"/>
    <w:rsid w:val="00AE442E"/>
    <w:rsid w:val="00AE449E"/>
    <w:rsid w:val="00AE4B13"/>
    <w:rsid w:val="00AE57DC"/>
    <w:rsid w:val="00AE65C0"/>
    <w:rsid w:val="00AE6EC7"/>
    <w:rsid w:val="00AE723B"/>
    <w:rsid w:val="00AE72BE"/>
    <w:rsid w:val="00AE7742"/>
    <w:rsid w:val="00AE7CF6"/>
    <w:rsid w:val="00AE7F2D"/>
    <w:rsid w:val="00AF00E5"/>
    <w:rsid w:val="00AF0803"/>
    <w:rsid w:val="00AF0D2F"/>
    <w:rsid w:val="00AF151E"/>
    <w:rsid w:val="00AF1566"/>
    <w:rsid w:val="00AF15FE"/>
    <w:rsid w:val="00AF1869"/>
    <w:rsid w:val="00AF1FFD"/>
    <w:rsid w:val="00AF3F59"/>
    <w:rsid w:val="00AF4183"/>
    <w:rsid w:val="00AF433A"/>
    <w:rsid w:val="00AF4402"/>
    <w:rsid w:val="00AF524D"/>
    <w:rsid w:val="00AF5816"/>
    <w:rsid w:val="00AF5EDA"/>
    <w:rsid w:val="00AF6270"/>
    <w:rsid w:val="00AF6450"/>
    <w:rsid w:val="00AF6C6D"/>
    <w:rsid w:val="00B00B7F"/>
    <w:rsid w:val="00B0194D"/>
    <w:rsid w:val="00B02F54"/>
    <w:rsid w:val="00B034BC"/>
    <w:rsid w:val="00B039A4"/>
    <w:rsid w:val="00B06337"/>
    <w:rsid w:val="00B06AD6"/>
    <w:rsid w:val="00B07DC1"/>
    <w:rsid w:val="00B07F0F"/>
    <w:rsid w:val="00B110F9"/>
    <w:rsid w:val="00B1191D"/>
    <w:rsid w:val="00B1236B"/>
    <w:rsid w:val="00B13767"/>
    <w:rsid w:val="00B13D7D"/>
    <w:rsid w:val="00B13EBB"/>
    <w:rsid w:val="00B142CC"/>
    <w:rsid w:val="00B16253"/>
    <w:rsid w:val="00B171FD"/>
    <w:rsid w:val="00B179BF"/>
    <w:rsid w:val="00B17AF7"/>
    <w:rsid w:val="00B207C7"/>
    <w:rsid w:val="00B24720"/>
    <w:rsid w:val="00B25B86"/>
    <w:rsid w:val="00B264D8"/>
    <w:rsid w:val="00B3010E"/>
    <w:rsid w:val="00B3151E"/>
    <w:rsid w:val="00B32FB3"/>
    <w:rsid w:val="00B34927"/>
    <w:rsid w:val="00B354A8"/>
    <w:rsid w:val="00B35AB4"/>
    <w:rsid w:val="00B369BE"/>
    <w:rsid w:val="00B36E23"/>
    <w:rsid w:val="00B3739E"/>
    <w:rsid w:val="00B37564"/>
    <w:rsid w:val="00B37A58"/>
    <w:rsid w:val="00B40E58"/>
    <w:rsid w:val="00B416E8"/>
    <w:rsid w:val="00B41724"/>
    <w:rsid w:val="00B41AE7"/>
    <w:rsid w:val="00B456B8"/>
    <w:rsid w:val="00B45A38"/>
    <w:rsid w:val="00B45FA2"/>
    <w:rsid w:val="00B4623A"/>
    <w:rsid w:val="00B46420"/>
    <w:rsid w:val="00B46894"/>
    <w:rsid w:val="00B47272"/>
    <w:rsid w:val="00B50817"/>
    <w:rsid w:val="00B5401E"/>
    <w:rsid w:val="00B54166"/>
    <w:rsid w:val="00B5466C"/>
    <w:rsid w:val="00B54B15"/>
    <w:rsid w:val="00B54E8E"/>
    <w:rsid w:val="00B55E7E"/>
    <w:rsid w:val="00B5678C"/>
    <w:rsid w:val="00B572DA"/>
    <w:rsid w:val="00B57FF3"/>
    <w:rsid w:val="00B60C96"/>
    <w:rsid w:val="00B60F8A"/>
    <w:rsid w:val="00B633D2"/>
    <w:rsid w:val="00B6385A"/>
    <w:rsid w:val="00B6503D"/>
    <w:rsid w:val="00B65398"/>
    <w:rsid w:val="00B6725F"/>
    <w:rsid w:val="00B6779F"/>
    <w:rsid w:val="00B679BA"/>
    <w:rsid w:val="00B67EED"/>
    <w:rsid w:val="00B70670"/>
    <w:rsid w:val="00B7067C"/>
    <w:rsid w:val="00B718EF"/>
    <w:rsid w:val="00B71DF7"/>
    <w:rsid w:val="00B71EB8"/>
    <w:rsid w:val="00B727AB"/>
    <w:rsid w:val="00B7469F"/>
    <w:rsid w:val="00B75D68"/>
    <w:rsid w:val="00B763CD"/>
    <w:rsid w:val="00B767F8"/>
    <w:rsid w:val="00B77622"/>
    <w:rsid w:val="00B77AE8"/>
    <w:rsid w:val="00B800DB"/>
    <w:rsid w:val="00B80437"/>
    <w:rsid w:val="00B815BA"/>
    <w:rsid w:val="00B818EF"/>
    <w:rsid w:val="00B81A9E"/>
    <w:rsid w:val="00B83582"/>
    <w:rsid w:val="00B851A9"/>
    <w:rsid w:val="00B8617D"/>
    <w:rsid w:val="00B8720E"/>
    <w:rsid w:val="00B87549"/>
    <w:rsid w:val="00B90542"/>
    <w:rsid w:val="00B90563"/>
    <w:rsid w:val="00B909D6"/>
    <w:rsid w:val="00B91844"/>
    <w:rsid w:val="00B921E9"/>
    <w:rsid w:val="00B928F0"/>
    <w:rsid w:val="00B928FC"/>
    <w:rsid w:val="00B930C4"/>
    <w:rsid w:val="00B93175"/>
    <w:rsid w:val="00B932A0"/>
    <w:rsid w:val="00B9371C"/>
    <w:rsid w:val="00B93EDC"/>
    <w:rsid w:val="00B9402D"/>
    <w:rsid w:val="00B94057"/>
    <w:rsid w:val="00B941B8"/>
    <w:rsid w:val="00B94ED7"/>
    <w:rsid w:val="00B975B5"/>
    <w:rsid w:val="00BA28C7"/>
    <w:rsid w:val="00BA3C21"/>
    <w:rsid w:val="00BA4D16"/>
    <w:rsid w:val="00BA4E3B"/>
    <w:rsid w:val="00BA6238"/>
    <w:rsid w:val="00BA71F8"/>
    <w:rsid w:val="00BA7DFE"/>
    <w:rsid w:val="00BB035D"/>
    <w:rsid w:val="00BB2227"/>
    <w:rsid w:val="00BB23B2"/>
    <w:rsid w:val="00BB32B4"/>
    <w:rsid w:val="00BB36B1"/>
    <w:rsid w:val="00BB36E2"/>
    <w:rsid w:val="00BB4691"/>
    <w:rsid w:val="00BB471C"/>
    <w:rsid w:val="00BB4B75"/>
    <w:rsid w:val="00BB4F00"/>
    <w:rsid w:val="00BB605B"/>
    <w:rsid w:val="00BB6380"/>
    <w:rsid w:val="00BB65AD"/>
    <w:rsid w:val="00BB746C"/>
    <w:rsid w:val="00BB74C3"/>
    <w:rsid w:val="00BB78AA"/>
    <w:rsid w:val="00BC1F23"/>
    <w:rsid w:val="00BC24C2"/>
    <w:rsid w:val="00BC2C7F"/>
    <w:rsid w:val="00BC3051"/>
    <w:rsid w:val="00BC3132"/>
    <w:rsid w:val="00BC3678"/>
    <w:rsid w:val="00BC3AFD"/>
    <w:rsid w:val="00BC3D5C"/>
    <w:rsid w:val="00BC418A"/>
    <w:rsid w:val="00BC4262"/>
    <w:rsid w:val="00BC4E6D"/>
    <w:rsid w:val="00BC6398"/>
    <w:rsid w:val="00BC65FB"/>
    <w:rsid w:val="00BC697C"/>
    <w:rsid w:val="00BC6A16"/>
    <w:rsid w:val="00BC7254"/>
    <w:rsid w:val="00BC751D"/>
    <w:rsid w:val="00BC789C"/>
    <w:rsid w:val="00BC7AFC"/>
    <w:rsid w:val="00BC7C7A"/>
    <w:rsid w:val="00BD09CF"/>
    <w:rsid w:val="00BD1958"/>
    <w:rsid w:val="00BD1BC5"/>
    <w:rsid w:val="00BD27BE"/>
    <w:rsid w:val="00BD3139"/>
    <w:rsid w:val="00BD3A51"/>
    <w:rsid w:val="00BD40D4"/>
    <w:rsid w:val="00BD5843"/>
    <w:rsid w:val="00BD67BC"/>
    <w:rsid w:val="00BD7834"/>
    <w:rsid w:val="00BE021D"/>
    <w:rsid w:val="00BE111A"/>
    <w:rsid w:val="00BE2D5F"/>
    <w:rsid w:val="00BE3729"/>
    <w:rsid w:val="00BE38E4"/>
    <w:rsid w:val="00BE3EE2"/>
    <w:rsid w:val="00BE498E"/>
    <w:rsid w:val="00BE4A9F"/>
    <w:rsid w:val="00BE51E6"/>
    <w:rsid w:val="00BE5547"/>
    <w:rsid w:val="00BE5706"/>
    <w:rsid w:val="00BE5F5B"/>
    <w:rsid w:val="00BE67BD"/>
    <w:rsid w:val="00BF2ADD"/>
    <w:rsid w:val="00BF3F96"/>
    <w:rsid w:val="00BF53A6"/>
    <w:rsid w:val="00BF5C8D"/>
    <w:rsid w:val="00BF6B30"/>
    <w:rsid w:val="00BF733C"/>
    <w:rsid w:val="00BF7680"/>
    <w:rsid w:val="00BF7A77"/>
    <w:rsid w:val="00BF7B25"/>
    <w:rsid w:val="00C00054"/>
    <w:rsid w:val="00C00858"/>
    <w:rsid w:val="00C01D71"/>
    <w:rsid w:val="00C026FE"/>
    <w:rsid w:val="00C027A1"/>
    <w:rsid w:val="00C0333E"/>
    <w:rsid w:val="00C033C5"/>
    <w:rsid w:val="00C040F0"/>
    <w:rsid w:val="00C06592"/>
    <w:rsid w:val="00C1017A"/>
    <w:rsid w:val="00C1064B"/>
    <w:rsid w:val="00C1126E"/>
    <w:rsid w:val="00C11F07"/>
    <w:rsid w:val="00C12BE9"/>
    <w:rsid w:val="00C1390A"/>
    <w:rsid w:val="00C13B0B"/>
    <w:rsid w:val="00C14515"/>
    <w:rsid w:val="00C20973"/>
    <w:rsid w:val="00C20C04"/>
    <w:rsid w:val="00C2110B"/>
    <w:rsid w:val="00C22AF9"/>
    <w:rsid w:val="00C23018"/>
    <w:rsid w:val="00C23962"/>
    <w:rsid w:val="00C24460"/>
    <w:rsid w:val="00C25BC6"/>
    <w:rsid w:val="00C25D4A"/>
    <w:rsid w:val="00C2695C"/>
    <w:rsid w:val="00C26B1F"/>
    <w:rsid w:val="00C30217"/>
    <w:rsid w:val="00C302D2"/>
    <w:rsid w:val="00C30954"/>
    <w:rsid w:val="00C32230"/>
    <w:rsid w:val="00C370A1"/>
    <w:rsid w:val="00C37209"/>
    <w:rsid w:val="00C40123"/>
    <w:rsid w:val="00C41E65"/>
    <w:rsid w:val="00C43AB4"/>
    <w:rsid w:val="00C4432E"/>
    <w:rsid w:val="00C45350"/>
    <w:rsid w:val="00C45713"/>
    <w:rsid w:val="00C46B33"/>
    <w:rsid w:val="00C46C07"/>
    <w:rsid w:val="00C504B8"/>
    <w:rsid w:val="00C504D2"/>
    <w:rsid w:val="00C51DE5"/>
    <w:rsid w:val="00C52516"/>
    <w:rsid w:val="00C52603"/>
    <w:rsid w:val="00C54038"/>
    <w:rsid w:val="00C54227"/>
    <w:rsid w:val="00C5447C"/>
    <w:rsid w:val="00C54692"/>
    <w:rsid w:val="00C547CC"/>
    <w:rsid w:val="00C54EE5"/>
    <w:rsid w:val="00C56091"/>
    <w:rsid w:val="00C56426"/>
    <w:rsid w:val="00C56CDB"/>
    <w:rsid w:val="00C56DD5"/>
    <w:rsid w:val="00C60073"/>
    <w:rsid w:val="00C60172"/>
    <w:rsid w:val="00C60DDB"/>
    <w:rsid w:val="00C6165B"/>
    <w:rsid w:val="00C62E45"/>
    <w:rsid w:val="00C63221"/>
    <w:rsid w:val="00C64BD0"/>
    <w:rsid w:val="00C66846"/>
    <w:rsid w:val="00C66E52"/>
    <w:rsid w:val="00C675F6"/>
    <w:rsid w:val="00C6778F"/>
    <w:rsid w:val="00C67A10"/>
    <w:rsid w:val="00C67F77"/>
    <w:rsid w:val="00C70433"/>
    <w:rsid w:val="00C70736"/>
    <w:rsid w:val="00C70EC3"/>
    <w:rsid w:val="00C70F90"/>
    <w:rsid w:val="00C71017"/>
    <w:rsid w:val="00C72C79"/>
    <w:rsid w:val="00C73276"/>
    <w:rsid w:val="00C73594"/>
    <w:rsid w:val="00C7377B"/>
    <w:rsid w:val="00C73B24"/>
    <w:rsid w:val="00C73DBE"/>
    <w:rsid w:val="00C74096"/>
    <w:rsid w:val="00C74138"/>
    <w:rsid w:val="00C743DB"/>
    <w:rsid w:val="00C74828"/>
    <w:rsid w:val="00C75C98"/>
    <w:rsid w:val="00C75E52"/>
    <w:rsid w:val="00C77564"/>
    <w:rsid w:val="00C77971"/>
    <w:rsid w:val="00C77BFA"/>
    <w:rsid w:val="00C810A3"/>
    <w:rsid w:val="00C819D9"/>
    <w:rsid w:val="00C81C94"/>
    <w:rsid w:val="00C8315C"/>
    <w:rsid w:val="00C842F5"/>
    <w:rsid w:val="00C855EE"/>
    <w:rsid w:val="00C85852"/>
    <w:rsid w:val="00C86B15"/>
    <w:rsid w:val="00C871D0"/>
    <w:rsid w:val="00C876D7"/>
    <w:rsid w:val="00C8786C"/>
    <w:rsid w:val="00C918C4"/>
    <w:rsid w:val="00C92C81"/>
    <w:rsid w:val="00C931E7"/>
    <w:rsid w:val="00C93608"/>
    <w:rsid w:val="00C93731"/>
    <w:rsid w:val="00C93C57"/>
    <w:rsid w:val="00C93E09"/>
    <w:rsid w:val="00C941B2"/>
    <w:rsid w:val="00C942BA"/>
    <w:rsid w:val="00C94304"/>
    <w:rsid w:val="00C94DE4"/>
    <w:rsid w:val="00C96149"/>
    <w:rsid w:val="00C9683D"/>
    <w:rsid w:val="00C9696B"/>
    <w:rsid w:val="00C977A2"/>
    <w:rsid w:val="00C97908"/>
    <w:rsid w:val="00CA00D3"/>
    <w:rsid w:val="00CA091F"/>
    <w:rsid w:val="00CA0F10"/>
    <w:rsid w:val="00CA324C"/>
    <w:rsid w:val="00CA32FD"/>
    <w:rsid w:val="00CA3515"/>
    <w:rsid w:val="00CA4AEF"/>
    <w:rsid w:val="00CA5438"/>
    <w:rsid w:val="00CA71E9"/>
    <w:rsid w:val="00CA7AA7"/>
    <w:rsid w:val="00CB0003"/>
    <w:rsid w:val="00CB05D1"/>
    <w:rsid w:val="00CB09A4"/>
    <w:rsid w:val="00CB0EDE"/>
    <w:rsid w:val="00CB1F1C"/>
    <w:rsid w:val="00CB2C67"/>
    <w:rsid w:val="00CB329D"/>
    <w:rsid w:val="00CB448C"/>
    <w:rsid w:val="00CB4E8C"/>
    <w:rsid w:val="00CB5AB6"/>
    <w:rsid w:val="00CB5D96"/>
    <w:rsid w:val="00CB78DF"/>
    <w:rsid w:val="00CC15C5"/>
    <w:rsid w:val="00CC17E6"/>
    <w:rsid w:val="00CC1EFE"/>
    <w:rsid w:val="00CC20DA"/>
    <w:rsid w:val="00CC2266"/>
    <w:rsid w:val="00CC2E8A"/>
    <w:rsid w:val="00CC304D"/>
    <w:rsid w:val="00CC3D8F"/>
    <w:rsid w:val="00CC48C4"/>
    <w:rsid w:val="00CC57A9"/>
    <w:rsid w:val="00CC595E"/>
    <w:rsid w:val="00CC60CB"/>
    <w:rsid w:val="00CC71B0"/>
    <w:rsid w:val="00CC77AA"/>
    <w:rsid w:val="00CC7AE0"/>
    <w:rsid w:val="00CC7AFF"/>
    <w:rsid w:val="00CC7C64"/>
    <w:rsid w:val="00CD0135"/>
    <w:rsid w:val="00CD155B"/>
    <w:rsid w:val="00CD17A3"/>
    <w:rsid w:val="00CD19E4"/>
    <w:rsid w:val="00CD1AE8"/>
    <w:rsid w:val="00CD26E4"/>
    <w:rsid w:val="00CD3F27"/>
    <w:rsid w:val="00CD57D3"/>
    <w:rsid w:val="00CD6D45"/>
    <w:rsid w:val="00CD7816"/>
    <w:rsid w:val="00CD7AE5"/>
    <w:rsid w:val="00CD7C34"/>
    <w:rsid w:val="00CE0C02"/>
    <w:rsid w:val="00CE2C0C"/>
    <w:rsid w:val="00CE2D23"/>
    <w:rsid w:val="00CE3624"/>
    <w:rsid w:val="00CE5ACB"/>
    <w:rsid w:val="00CE5AD5"/>
    <w:rsid w:val="00CE73F2"/>
    <w:rsid w:val="00CE7ADE"/>
    <w:rsid w:val="00CF03EA"/>
    <w:rsid w:val="00CF1AD6"/>
    <w:rsid w:val="00CF234B"/>
    <w:rsid w:val="00CF3155"/>
    <w:rsid w:val="00CF41E9"/>
    <w:rsid w:val="00CF54DF"/>
    <w:rsid w:val="00CF5BFD"/>
    <w:rsid w:val="00CF6154"/>
    <w:rsid w:val="00CF70EF"/>
    <w:rsid w:val="00CF71F6"/>
    <w:rsid w:val="00CF7F84"/>
    <w:rsid w:val="00D02A75"/>
    <w:rsid w:val="00D02A7D"/>
    <w:rsid w:val="00D05EE5"/>
    <w:rsid w:val="00D10921"/>
    <w:rsid w:val="00D10BFD"/>
    <w:rsid w:val="00D11AF3"/>
    <w:rsid w:val="00D1206E"/>
    <w:rsid w:val="00D122F7"/>
    <w:rsid w:val="00D124A2"/>
    <w:rsid w:val="00D12BB4"/>
    <w:rsid w:val="00D1320C"/>
    <w:rsid w:val="00D13E2E"/>
    <w:rsid w:val="00D1404E"/>
    <w:rsid w:val="00D1451A"/>
    <w:rsid w:val="00D1600E"/>
    <w:rsid w:val="00D16428"/>
    <w:rsid w:val="00D17B5C"/>
    <w:rsid w:val="00D20E32"/>
    <w:rsid w:val="00D219B2"/>
    <w:rsid w:val="00D2266D"/>
    <w:rsid w:val="00D24A3D"/>
    <w:rsid w:val="00D2659F"/>
    <w:rsid w:val="00D26B50"/>
    <w:rsid w:val="00D26CA0"/>
    <w:rsid w:val="00D27B33"/>
    <w:rsid w:val="00D30419"/>
    <w:rsid w:val="00D307EA"/>
    <w:rsid w:val="00D30E21"/>
    <w:rsid w:val="00D30F06"/>
    <w:rsid w:val="00D320F1"/>
    <w:rsid w:val="00D329CB"/>
    <w:rsid w:val="00D36865"/>
    <w:rsid w:val="00D36E43"/>
    <w:rsid w:val="00D37E44"/>
    <w:rsid w:val="00D40EDA"/>
    <w:rsid w:val="00D42D4C"/>
    <w:rsid w:val="00D448E6"/>
    <w:rsid w:val="00D4539D"/>
    <w:rsid w:val="00D456CB"/>
    <w:rsid w:val="00D45D0F"/>
    <w:rsid w:val="00D46BA2"/>
    <w:rsid w:val="00D46D43"/>
    <w:rsid w:val="00D50406"/>
    <w:rsid w:val="00D51976"/>
    <w:rsid w:val="00D52F3B"/>
    <w:rsid w:val="00D540A8"/>
    <w:rsid w:val="00D5513E"/>
    <w:rsid w:val="00D552E8"/>
    <w:rsid w:val="00D5655C"/>
    <w:rsid w:val="00D56C69"/>
    <w:rsid w:val="00D56F9A"/>
    <w:rsid w:val="00D57A44"/>
    <w:rsid w:val="00D60152"/>
    <w:rsid w:val="00D60B1E"/>
    <w:rsid w:val="00D60DC7"/>
    <w:rsid w:val="00D617CF"/>
    <w:rsid w:val="00D619B8"/>
    <w:rsid w:val="00D61F80"/>
    <w:rsid w:val="00D6290C"/>
    <w:rsid w:val="00D62A4B"/>
    <w:rsid w:val="00D6429C"/>
    <w:rsid w:val="00D64B73"/>
    <w:rsid w:val="00D650CD"/>
    <w:rsid w:val="00D651DA"/>
    <w:rsid w:val="00D654D7"/>
    <w:rsid w:val="00D65A04"/>
    <w:rsid w:val="00D66A30"/>
    <w:rsid w:val="00D66AD3"/>
    <w:rsid w:val="00D67619"/>
    <w:rsid w:val="00D67F26"/>
    <w:rsid w:val="00D702B0"/>
    <w:rsid w:val="00D70554"/>
    <w:rsid w:val="00D714A4"/>
    <w:rsid w:val="00D7297B"/>
    <w:rsid w:val="00D733C0"/>
    <w:rsid w:val="00D73E65"/>
    <w:rsid w:val="00D74C9B"/>
    <w:rsid w:val="00D75BC2"/>
    <w:rsid w:val="00D762CF"/>
    <w:rsid w:val="00D764EA"/>
    <w:rsid w:val="00D777EE"/>
    <w:rsid w:val="00D778FC"/>
    <w:rsid w:val="00D77B0E"/>
    <w:rsid w:val="00D8036E"/>
    <w:rsid w:val="00D80599"/>
    <w:rsid w:val="00D80E29"/>
    <w:rsid w:val="00D81956"/>
    <w:rsid w:val="00D82154"/>
    <w:rsid w:val="00D82A9B"/>
    <w:rsid w:val="00D82D2F"/>
    <w:rsid w:val="00D830B2"/>
    <w:rsid w:val="00D832E7"/>
    <w:rsid w:val="00D83468"/>
    <w:rsid w:val="00D84E58"/>
    <w:rsid w:val="00D85917"/>
    <w:rsid w:val="00D86335"/>
    <w:rsid w:val="00D868E0"/>
    <w:rsid w:val="00D86FC8"/>
    <w:rsid w:val="00D87C70"/>
    <w:rsid w:val="00D904A3"/>
    <w:rsid w:val="00D90FBD"/>
    <w:rsid w:val="00D91CC8"/>
    <w:rsid w:val="00D92429"/>
    <w:rsid w:val="00D93502"/>
    <w:rsid w:val="00D93D83"/>
    <w:rsid w:val="00D949F0"/>
    <w:rsid w:val="00D95F17"/>
    <w:rsid w:val="00D9684B"/>
    <w:rsid w:val="00D97EFB"/>
    <w:rsid w:val="00DA0504"/>
    <w:rsid w:val="00DA1986"/>
    <w:rsid w:val="00DA1EED"/>
    <w:rsid w:val="00DA31AD"/>
    <w:rsid w:val="00DA3BDE"/>
    <w:rsid w:val="00DA40FD"/>
    <w:rsid w:val="00DA56CF"/>
    <w:rsid w:val="00DA7003"/>
    <w:rsid w:val="00DB35D6"/>
    <w:rsid w:val="00DB58D9"/>
    <w:rsid w:val="00DB5988"/>
    <w:rsid w:val="00DB6797"/>
    <w:rsid w:val="00DB6C74"/>
    <w:rsid w:val="00DB761E"/>
    <w:rsid w:val="00DB7921"/>
    <w:rsid w:val="00DB7CF4"/>
    <w:rsid w:val="00DC080C"/>
    <w:rsid w:val="00DC15D7"/>
    <w:rsid w:val="00DC1700"/>
    <w:rsid w:val="00DC18CD"/>
    <w:rsid w:val="00DC27A2"/>
    <w:rsid w:val="00DC4028"/>
    <w:rsid w:val="00DC41B1"/>
    <w:rsid w:val="00DC550F"/>
    <w:rsid w:val="00DC5516"/>
    <w:rsid w:val="00DC6049"/>
    <w:rsid w:val="00DC79AF"/>
    <w:rsid w:val="00DD08F6"/>
    <w:rsid w:val="00DD15AB"/>
    <w:rsid w:val="00DD1EE2"/>
    <w:rsid w:val="00DD1FC8"/>
    <w:rsid w:val="00DD3BA0"/>
    <w:rsid w:val="00DD3F28"/>
    <w:rsid w:val="00DD431C"/>
    <w:rsid w:val="00DD435B"/>
    <w:rsid w:val="00DD530D"/>
    <w:rsid w:val="00DD5A6D"/>
    <w:rsid w:val="00DD6128"/>
    <w:rsid w:val="00DD7B6C"/>
    <w:rsid w:val="00DE0F1C"/>
    <w:rsid w:val="00DE1F47"/>
    <w:rsid w:val="00DE22A0"/>
    <w:rsid w:val="00DE2724"/>
    <w:rsid w:val="00DE2AF3"/>
    <w:rsid w:val="00DE3F6A"/>
    <w:rsid w:val="00DE3FB0"/>
    <w:rsid w:val="00DE4661"/>
    <w:rsid w:val="00DE4A01"/>
    <w:rsid w:val="00DE4DCF"/>
    <w:rsid w:val="00DE55D9"/>
    <w:rsid w:val="00DE65C5"/>
    <w:rsid w:val="00DF0620"/>
    <w:rsid w:val="00DF2CBD"/>
    <w:rsid w:val="00DF34E2"/>
    <w:rsid w:val="00DF3657"/>
    <w:rsid w:val="00DF4800"/>
    <w:rsid w:val="00DF6752"/>
    <w:rsid w:val="00DF6CB2"/>
    <w:rsid w:val="00E00E7E"/>
    <w:rsid w:val="00E00F55"/>
    <w:rsid w:val="00E024A6"/>
    <w:rsid w:val="00E025E4"/>
    <w:rsid w:val="00E02BEC"/>
    <w:rsid w:val="00E03137"/>
    <w:rsid w:val="00E03B3B"/>
    <w:rsid w:val="00E03C52"/>
    <w:rsid w:val="00E051C5"/>
    <w:rsid w:val="00E053F4"/>
    <w:rsid w:val="00E05AB0"/>
    <w:rsid w:val="00E0778C"/>
    <w:rsid w:val="00E07CF0"/>
    <w:rsid w:val="00E07F89"/>
    <w:rsid w:val="00E10740"/>
    <w:rsid w:val="00E114CD"/>
    <w:rsid w:val="00E1254B"/>
    <w:rsid w:val="00E14D46"/>
    <w:rsid w:val="00E15779"/>
    <w:rsid w:val="00E15830"/>
    <w:rsid w:val="00E15BC2"/>
    <w:rsid w:val="00E16341"/>
    <w:rsid w:val="00E1677A"/>
    <w:rsid w:val="00E16880"/>
    <w:rsid w:val="00E16E6B"/>
    <w:rsid w:val="00E17FB4"/>
    <w:rsid w:val="00E2011F"/>
    <w:rsid w:val="00E211A8"/>
    <w:rsid w:val="00E21497"/>
    <w:rsid w:val="00E223C2"/>
    <w:rsid w:val="00E22D22"/>
    <w:rsid w:val="00E2353B"/>
    <w:rsid w:val="00E23F5D"/>
    <w:rsid w:val="00E25486"/>
    <w:rsid w:val="00E25509"/>
    <w:rsid w:val="00E255BC"/>
    <w:rsid w:val="00E255DD"/>
    <w:rsid w:val="00E26800"/>
    <w:rsid w:val="00E26AF4"/>
    <w:rsid w:val="00E306C8"/>
    <w:rsid w:val="00E30AE1"/>
    <w:rsid w:val="00E31C27"/>
    <w:rsid w:val="00E31FA1"/>
    <w:rsid w:val="00E327A1"/>
    <w:rsid w:val="00E33B02"/>
    <w:rsid w:val="00E33F43"/>
    <w:rsid w:val="00E34CB9"/>
    <w:rsid w:val="00E35321"/>
    <w:rsid w:val="00E3539D"/>
    <w:rsid w:val="00E36404"/>
    <w:rsid w:val="00E366B3"/>
    <w:rsid w:val="00E36C44"/>
    <w:rsid w:val="00E40910"/>
    <w:rsid w:val="00E40D4C"/>
    <w:rsid w:val="00E4183C"/>
    <w:rsid w:val="00E428A2"/>
    <w:rsid w:val="00E428FD"/>
    <w:rsid w:val="00E42F3E"/>
    <w:rsid w:val="00E43776"/>
    <w:rsid w:val="00E43EC9"/>
    <w:rsid w:val="00E44577"/>
    <w:rsid w:val="00E45ED1"/>
    <w:rsid w:val="00E46F53"/>
    <w:rsid w:val="00E4766B"/>
    <w:rsid w:val="00E476C8"/>
    <w:rsid w:val="00E50A01"/>
    <w:rsid w:val="00E50C56"/>
    <w:rsid w:val="00E51580"/>
    <w:rsid w:val="00E51C68"/>
    <w:rsid w:val="00E52DD2"/>
    <w:rsid w:val="00E54A1A"/>
    <w:rsid w:val="00E54B05"/>
    <w:rsid w:val="00E55DF3"/>
    <w:rsid w:val="00E56FF6"/>
    <w:rsid w:val="00E60228"/>
    <w:rsid w:val="00E60369"/>
    <w:rsid w:val="00E62257"/>
    <w:rsid w:val="00E62A0F"/>
    <w:rsid w:val="00E62E78"/>
    <w:rsid w:val="00E6328D"/>
    <w:rsid w:val="00E64273"/>
    <w:rsid w:val="00E6566B"/>
    <w:rsid w:val="00E65EDC"/>
    <w:rsid w:val="00E67FD0"/>
    <w:rsid w:val="00E70126"/>
    <w:rsid w:val="00E70A81"/>
    <w:rsid w:val="00E70CF2"/>
    <w:rsid w:val="00E71113"/>
    <w:rsid w:val="00E71EB4"/>
    <w:rsid w:val="00E72023"/>
    <w:rsid w:val="00E7211D"/>
    <w:rsid w:val="00E722ED"/>
    <w:rsid w:val="00E72EC2"/>
    <w:rsid w:val="00E73108"/>
    <w:rsid w:val="00E7402A"/>
    <w:rsid w:val="00E76B47"/>
    <w:rsid w:val="00E76E3A"/>
    <w:rsid w:val="00E775AC"/>
    <w:rsid w:val="00E777F6"/>
    <w:rsid w:val="00E77D45"/>
    <w:rsid w:val="00E77EF4"/>
    <w:rsid w:val="00E8022C"/>
    <w:rsid w:val="00E804D7"/>
    <w:rsid w:val="00E828C5"/>
    <w:rsid w:val="00E83AB1"/>
    <w:rsid w:val="00E83C62"/>
    <w:rsid w:val="00E84067"/>
    <w:rsid w:val="00E84B69"/>
    <w:rsid w:val="00E85BDD"/>
    <w:rsid w:val="00E86019"/>
    <w:rsid w:val="00E86645"/>
    <w:rsid w:val="00E86A0B"/>
    <w:rsid w:val="00E879FC"/>
    <w:rsid w:val="00E902B5"/>
    <w:rsid w:val="00E902E8"/>
    <w:rsid w:val="00E932DE"/>
    <w:rsid w:val="00E9436E"/>
    <w:rsid w:val="00E94584"/>
    <w:rsid w:val="00E947B4"/>
    <w:rsid w:val="00E94997"/>
    <w:rsid w:val="00E9687D"/>
    <w:rsid w:val="00E977BE"/>
    <w:rsid w:val="00EA120E"/>
    <w:rsid w:val="00EA152C"/>
    <w:rsid w:val="00EA2050"/>
    <w:rsid w:val="00EA4B96"/>
    <w:rsid w:val="00EA67EA"/>
    <w:rsid w:val="00EA6CE9"/>
    <w:rsid w:val="00EA75C9"/>
    <w:rsid w:val="00EA7C2A"/>
    <w:rsid w:val="00EB1B55"/>
    <w:rsid w:val="00EB1CBB"/>
    <w:rsid w:val="00EB26D1"/>
    <w:rsid w:val="00EB62C4"/>
    <w:rsid w:val="00EB752D"/>
    <w:rsid w:val="00EB7A50"/>
    <w:rsid w:val="00EC1255"/>
    <w:rsid w:val="00EC1EFA"/>
    <w:rsid w:val="00EC2220"/>
    <w:rsid w:val="00EC2A8E"/>
    <w:rsid w:val="00EC55C3"/>
    <w:rsid w:val="00EC5CDD"/>
    <w:rsid w:val="00EC5EB2"/>
    <w:rsid w:val="00EC65EA"/>
    <w:rsid w:val="00EC7E1F"/>
    <w:rsid w:val="00ED0FEF"/>
    <w:rsid w:val="00ED14BB"/>
    <w:rsid w:val="00ED1D57"/>
    <w:rsid w:val="00ED1D61"/>
    <w:rsid w:val="00ED2B6E"/>
    <w:rsid w:val="00ED2EA9"/>
    <w:rsid w:val="00ED3318"/>
    <w:rsid w:val="00ED6BA6"/>
    <w:rsid w:val="00ED7703"/>
    <w:rsid w:val="00EE0FAB"/>
    <w:rsid w:val="00EE32B5"/>
    <w:rsid w:val="00EE38F8"/>
    <w:rsid w:val="00EE4BD8"/>
    <w:rsid w:val="00EE4CCB"/>
    <w:rsid w:val="00EE53EF"/>
    <w:rsid w:val="00EE5B65"/>
    <w:rsid w:val="00EE6599"/>
    <w:rsid w:val="00EF110C"/>
    <w:rsid w:val="00EF1FC2"/>
    <w:rsid w:val="00EF2071"/>
    <w:rsid w:val="00EF214C"/>
    <w:rsid w:val="00EF285F"/>
    <w:rsid w:val="00EF45A1"/>
    <w:rsid w:val="00EF48E9"/>
    <w:rsid w:val="00EF5BFD"/>
    <w:rsid w:val="00EF5F2C"/>
    <w:rsid w:val="00EF655C"/>
    <w:rsid w:val="00EF71E7"/>
    <w:rsid w:val="00F002AA"/>
    <w:rsid w:val="00F00475"/>
    <w:rsid w:val="00F00784"/>
    <w:rsid w:val="00F0081F"/>
    <w:rsid w:val="00F01517"/>
    <w:rsid w:val="00F022D5"/>
    <w:rsid w:val="00F02610"/>
    <w:rsid w:val="00F02E69"/>
    <w:rsid w:val="00F044DB"/>
    <w:rsid w:val="00F04F22"/>
    <w:rsid w:val="00F068A9"/>
    <w:rsid w:val="00F06B14"/>
    <w:rsid w:val="00F074C9"/>
    <w:rsid w:val="00F07F36"/>
    <w:rsid w:val="00F10AD8"/>
    <w:rsid w:val="00F10D88"/>
    <w:rsid w:val="00F112F3"/>
    <w:rsid w:val="00F11C17"/>
    <w:rsid w:val="00F12C53"/>
    <w:rsid w:val="00F15D8F"/>
    <w:rsid w:val="00F1667D"/>
    <w:rsid w:val="00F1689E"/>
    <w:rsid w:val="00F1778C"/>
    <w:rsid w:val="00F17B19"/>
    <w:rsid w:val="00F17D65"/>
    <w:rsid w:val="00F21240"/>
    <w:rsid w:val="00F2132E"/>
    <w:rsid w:val="00F21AB7"/>
    <w:rsid w:val="00F223D1"/>
    <w:rsid w:val="00F23346"/>
    <w:rsid w:val="00F2345D"/>
    <w:rsid w:val="00F2473F"/>
    <w:rsid w:val="00F25014"/>
    <w:rsid w:val="00F25A1C"/>
    <w:rsid w:val="00F25ECE"/>
    <w:rsid w:val="00F26A55"/>
    <w:rsid w:val="00F2781C"/>
    <w:rsid w:val="00F27CBA"/>
    <w:rsid w:val="00F302BF"/>
    <w:rsid w:val="00F30451"/>
    <w:rsid w:val="00F30D6F"/>
    <w:rsid w:val="00F32BF2"/>
    <w:rsid w:val="00F334B0"/>
    <w:rsid w:val="00F34979"/>
    <w:rsid w:val="00F353E0"/>
    <w:rsid w:val="00F36BDC"/>
    <w:rsid w:val="00F37D08"/>
    <w:rsid w:val="00F37EC1"/>
    <w:rsid w:val="00F37F79"/>
    <w:rsid w:val="00F40EB5"/>
    <w:rsid w:val="00F41307"/>
    <w:rsid w:val="00F446E3"/>
    <w:rsid w:val="00F44B93"/>
    <w:rsid w:val="00F44E8C"/>
    <w:rsid w:val="00F46305"/>
    <w:rsid w:val="00F50277"/>
    <w:rsid w:val="00F50EB7"/>
    <w:rsid w:val="00F5152F"/>
    <w:rsid w:val="00F520FC"/>
    <w:rsid w:val="00F52AF8"/>
    <w:rsid w:val="00F52C3A"/>
    <w:rsid w:val="00F5331E"/>
    <w:rsid w:val="00F53686"/>
    <w:rsid w:val="00F53FDB"/>
    <w:rsid w:val="00F54418"/>
    <w:rsid w:val="00F547D4"/>
    <w:rsid w:val="00F5497B"/>
    <w:rsid w:val="00F55830"/>
    <w:rsid w:val="00F55FB1"/>
    <w:rsid w:val="00F57CB5"/>
    <w:rsid w:val="00F601D9"/>
    <w:rsid w:val="00F601E0"/>
    <w:rsid w:val="00F604BF"/>
    <w:rsid w:val="00F60525"/>
    <w:rsid w:val="00F60F4F"/>
    <w:rsid w:val="00F619A2"/>
    <w:rsid w:val="00F64EDA"/>
    <w:rsid w:val="00F66ECA"/>
    <w:rsid w:val="00F673A4"/>
    <w:rsid w:val="00F71410"/>
    <w:rsid w:val="00F71CC2"/>
    <w:rsid w:val="00F723E4"/>
    <w:rsid w:val="00F726E4"/>
    <w:rsid w:val="00F732B8"/>
    <w:rsid w:val="00F732C3"/>
    <w:rsid w:val="00F732C6"/>
    <w:rsid w:val="00F75AE7"/>
    <w:rsid w:val="00F761F0"/>
    <w:rsid w:val="00F76440"/>
    <w:rsid w:val="00F76D82"/>
    <w:rsid w:val="00F774EC"/>
    <w:rsid w:val="00F82C4D"/>
    <w:rsid w:val="00F84A2B"/>
    <w:rsid w:val="00F84A31"/>
    <w:rsid w:val="00F84D63"/>
    <w:rsid w:val="00F85071"/>
    <w:rsid w:val="00F851F7"/>
    <w:rsid w:val="00F85896"/>
    <w:rsid w:val="00F85B6E"/>
    <w:rsid w:val="00F8636B"/>
    <w:rsid w:val="00F870D6"/>
    <w:rsid w:val="00F9032E"/>
    <w:rsid w:val="00F91B3A"/>
    <w:rsid w:val="00F97D14"/>
    <w:rsid w:val="00FA00B8"/>
    <w:rsid w:val="00FA023D"/>
    <w:rsid w:val="00FA0286"/>
    <w:rsid w:val="00FA10A3"/>
    <w:rsid w:val="00FA1819"/>
    <w:rsid w:val="00FA1853"/>
    <w:rsid w:val="00FA1F5D"/>
    <w:rsid w:val="00FA2429"/>
    <w:rsid w:val="00FA4088"/>
    <w:rsid w:val="00FA4182"/>
    <w:rsid w:val="00FA4212"/>
    <w:rsid w:val="00FA483D"/>
    <w:rsid w:val="00FA545B"/>
    <w:rsid w:val="00FA6672"/>
    <w:rsid w:val="00FA6B71"/>
    <w:rsid w:val="00FA7A03"/>
    <w:rsid w:val="00FB08FE"/>
    <w:rsid w:val="00FB128A"/>
    <w:rsid w:val="00FB1914"/>
    <w:rsid w:val="00FB41AF"/>
    <w:rsid w:val="00FB47B2"/>
    <w:rsid w:val="00FB4827"/>
    <w:rsid w:val="00FB5E3A"/>
    <w:rsid w:val="00FB7335"/>
    <w:rsid w:val="00FB778B"/>
    <w:rsid w:val="00FC155A"/>
    <w:rsid w:val="00FC2158"/>
    <w:rsid w:val="00FC2307"/>
    <w:rsid w:val="00FC33D3"/>
    <w:rsid w:val="00FC467C"/>
    <w:rsid w:val="00FC506D"/>
    <w:rsid w:val="00FC6901"/>
    <w:rsid w:val="00FC7791"/>
    <w:rsid w:val="00FD02FC"/>
    <w:rsid w:val="00FD0911"/>
    <w:rsid w:val="00FD105E"/>
    <w:rsid w:val="00FD1B1C"/>
    <w:rsid w:val="00FD1E33"/>
    <w:rsid w:val="00FD2D4E"/>
    <w:rsid w:val="00FD3F17"/>
    <w:rsid w:val="00FD7A5D"/>
    <w:rsid w:val="00FE3AD6"/>
    <w:rsid w:val="00FE3C50"/>
    <w:rsid w:val="00FE44E0"/>
    <w:rsid w:val="00FE524D"/>
    <w:rsid w:val="00FE5DB6"/>
    <w:rsid w:val="00FE5FF4"/>
    <w:rsid w:val="00FE6163"/>
    <w:rsid w:val="00FE7121"/>
    <w:rsid w:val="00FE7B95"/>
    <w:rsid w:val="00FF058C"/>
    <w:rsid w:val="00FF0EF9"/>
    <w:rsid w:val="00FF2BA5"/>
    <w:rsid w:val="00FF2BF8"/>
    <w:rsid w:val="00FF2D64"/>
    <w:rsid w:val="00FF31E1"/>
    <w:rsid w:val="00FF4A55"/>
    <w:rsid w:val="00FF605F"/>
    <w:rsid w:val="00FF7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34F0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rsid w:val="0058603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link w:val="20"/>
    <w:qFormat/>
    <w:rsid w:val="0058603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586036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586036"/>
    <w:pPr>
      <w:keepNext/>
      <w:numPr>
        <w:ilvl w:val="3"/>
        <w:numId w:val="1"/>
      </w:numPr>
      <w:tabs>
        <w:tab w:val="left" w:pos="9333"/>
      </w:tabs>
      <w:spacing w:line="240" w:lineRule="atLeast"/>
      <w:ind w:left="566"/>
      <w:outlineLvl w:val="3"/>
    </w:pPr>
    <w:rPr>
      <w:b/>
      <w:color w:val="000000"/>
      <w:szCs w:val="20"/>
    </w:rPr>
  </w:style>
  <w:style w:type="paragraph" w:styleId="5">
    <w:name w:val="heading 5"/>
    <w:basedOn w:val="a0"/>
    <w:next w:val="a0"/>
    <w:link w:val="50"/>
    <w:semiHidden/>
    <w:unhideWhenUsed/>
    <w:qFormat/>
    <w:rsid w:val="004A115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4A115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4A1154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0"/>
    <w:next w:val="a0"/>
    <w:link w:val="80"/>
    <w:semiHidden/>
    <w:unhideWhenUsed/>
    <w:qFormat/>
    <w:rsid w:val="004A1154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0"/>
    <w:next w:val="a0"/>
    <w:link w:val="90"/>
    <w:semiHidden/>
    <w:unhideWhenUsed/>
    <w:qFormat/>
    <w:rsid w:val="004A115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rsid w:val="00586036"/>
    <w:rPr>
      <w:color w:val="auto"/>
    </w:rPr>
  </w:style>
  <w:style w:type="character" w:customStyle="1" w:styleId="WW8Num6z0">
    <w:name w:val="WW8Num6z0"/>
    <w:rsid w:val="00586036"/>
    <w:rPr>
      <w:rFonts w:ascii="Symbol" w:hAnsi="Symbol"/>
    </w:rPr>
  </w:style>
  <w:style w:type="character" w:customStyle="1" w:styleId="WW8Num10z0">
    <w:name w:val="WW8Num10z0"/>
    <w:rsid w:val="00586036"/>
    <w:rPr>
      <w:color w:val="auto"/>
    </w:rPr>
  </w:style>
  <w:style w:type="character" w:customStyle="1" w:styleId="WW8Num11z0">
    <w:name w:val="WW8Num11z0"/>
    <w:rsid w:val="00586036"/>
    <w:rPr>
      <w:rFonts w:ascii="Symbol" w:hAnsi="Symbol"/>
    </w:rPr>
  </w:style>
  <w:style w:type="character" w:customStyle="1" w:styleId="WW8Num12z0">
    <w:name w:val="WW8Num12z0"/>
    <w:rsid w:val="00586036"/>
    <w:rPr>
      <w:rFonts w:ascii="Symbol" w:hAnsi="Symbol"/>
    </w:rPr>
  </w:style>
  <w:style w:type="character" w:customStyle="1" w:styleId="WW8Num12z1">
    <w:name w:val="WW8Num12z1"/>
    <w:rsid w:val="00586036"/>
    <w:rPr>
      <w:rFonts w:ascii="Wingdings 2" w:hAnsi="Wingdings 2" w:cs="StarSymbol"/>
      <w:sz w:val="18"/>
      <w:szCs w:val="18"/>
    </w:rPr>
  </w:style>
  <w:style w:type="character" w:customStyle="1" w:styleId="WW8Num12z2">
    <w:name w:val="WW8Num12z2"/>
    <w:rsid w:val="00586036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586036"/>
    <w:rPr>
      <w:rFonts w:ascii="Wingdings" w:hAnsi="Wingdings" w:cs="StarSymbol"/>
      <w:sz w:val="18"/>
      <w:szCs w:val="18"/>
    </w:rPr>
  </w:style>
  <w:style w:type="character" w:customStyle="1" w:styleId="WW8Num13z1">
    <w:name w:val="WW8Num13z1"/>
    <w:rsid w:val="00586036"/>
    <w:rPr>
      <w:rFonts w:ascii="Wingdings 2" w:hAnsi="Wingdings 2" w:cs="StarSymbol"/>
      <w:sz w:val="18"/>
      <w:szCs w:val="18"/>
    </w:rPr>
  </w:style>
  <w:style w:type="character" w:customStyle="1" w:styleId="WW8Num13z2">
    <w:name w:val="WW8Num13z2"/>
    <w:rsid w:val="00586036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586036"/>
    <w:rPr>
      <w:rFonts w:ascii="Wingdings" w:hAnsi="Wingdings" w:cs="StarSymbol"/>
      <w:sz w:val="18"/>
      <w:szCs w:val="18"/>
    </w:rPr>
  </w:style>
  <w:style w:type="character" w:customStyle="1" w:styleId="WW8Num14z1">
    <w:name w:val="WW8Num14z1"/>
    <w:rsid w:val="00586036"/>
    <w:rPr>
      <w:rFonts w:ascii="Wingdings 2" w:hAnsi="Wingdings 2" w:cs="StarSymbol"/>
      <w:sz w:val="18"/>
      <w:szCs w:val="18"/>
    </w:rPr>
  </w:style>
  <w:style w:type="character" w:customStyle="1" w:styleId="WW8Num14z2">
    <w:name w:val="WW8Num14z2"/>
    <w:rsid w:val="00586036"/>
    <w:rPr>
      <w:rFonts w:ascii="StarSymbol" w:hAnsi="StarSymbol" w:cs="StarSymbol"/>
      <w:sz w:val="18"/>
      <w:szCs w:val="18"/>
    </w:rPr>
  </w:style>
  <w:style w:type="character" w:customStyle="1" w:styleId="21">
    <w:name w:val="Основной шрифт абзаца2"/>
    <w:rsid w:val="00586036"/>
  </w:style>
  <w:style w:type="character" w:customStyle="1" w:styleId="WW8Num1z0">
    <w:name w:val="WW8Num1z0"/>
    <w:rsid w:val="00586036"/>
    <w:rPr>
      <w:color w:val="auto"/>
    </w:rPr>
  </w:style>
  <w:style w:type="character" w:customStyle="1" w:styleId="WW8Num11z1">
    <w:name w:val="WW8Num11z1"/>
    <w:rsid w:val="00586036"/>
    <w:rPr>
      <w:rFonts w:ascii="Courier New" w:hAnsi="Courier New"/>
    </w:rPr>
  </w:style>
  <w:style w:type="character" w:customStyle="1" w:styleId="WW8Num11z2">
    <w:name w:val="WW8Num11z2"/>
    <w:rsid w:val="00586036"/>
    <w:rPr>
      <w:rFonts w:ascii="Wingdings" w:hAnsi="Wingdings"/>
    </w:rPr>
  </w:style>
  <w:style w:type="character" w:customStyle="1" w:styleId="WW8Num15z0">
    <w:name w:val="WW8Num15z0"/>
    <w:rsid w:val="00586036"/>
    <w:rPr>
      <w:rFonts w:ascii="Symbol" w:hAnsi="Symbol"/>
    </w:rPr>
  </w:style>
  <w:style w:type="character" w:customStyle="1" w:styleId="WW8Num16z0">
    <w:name w:val="WW8Num16z0"/>
    <w:rsid w:val="00586036"/>
    <w:rPr>
      <w:b/>
    </w:rPr>
  </w:style>
  <w:style w:type="character" w:customStyle="1" w:styleId="WW8Num17z0">
    <w:name w:val="WW8Num17z0"/>
    <w:rsid w:val="00586036"/>
    <w:rPr>
      <w:rFonts w:ascii="Symbol" w:hAnsi="Symbol"/>
    </w:rPr>
  </w:style>
  <w:style w:type="character" w:customStyle="1" w:styleId="WW8Num17z1">
    <w:name w:val="WW8Num17z1"/>
    <w:rsid w:val="00586036"/>
    <w:rPr>
      <w:rFonts w:ascii="Courier New" w:hAnsi="Courier New"/>
    </w:rPr>
  </w:style>
  <w:style w:type="character" w:customStyle="1" w:styleId="WW8Num17z2">
    <w:name w:val="WW8Num17z2"/>
    <w:rsid w:val="00586036"/>
    <w:rPr>
      <w:rFonts w:ascii="Wingdings" w:hAnsi="Wingdings"/>
    </w:rPr>
  </w:style>
  <w:style w:type="character" w:customStyle="1" w:styleId="WW8Num19z0">
    <w:name w:val="WW8Num19z0"/>
    <w:rsid w:val="00586036"/>
    <w:rPr>
      <w:rFonts w:ascii="Symbol" w:hAnsi="Symbol"/>
    </w:rPr>
  </w:style>
  <w:style w:type="character" w:customStyle="1" w:styleId="WW8Num19z1">
    <w:name w:val="WW8Num19z1"/>
    <w:rsid w:val="00586036"/>
    <w:rPr>
      <w:rFonts w:ascii="Courier New" w:hAnsi="Courier New"/>
    </w:rPr>
  </w:style>
  <w:style w:type="character" w:customStyle="1" w:styleId="WW8Num19z2">
    <w:name w:val="WW8Num19z2"/>
    <w:rsid w:val="00586036"/>
    <w:rPr>
      <w:rFonts w:ascii="Wingdings" w:hAnsi="Wingdings"/>
    </w:rPr>
  </w:style>
  <w:style w:type="character" w:customStyle="1" w:styleId="10">
    <w:name w:val="Основной шрифт абзаца1"/>
    <w:rsid w:val="00586036"/>
  </w:style>
  <w:style w:type="character" w:customStyle="1" w:styleId="a4">
    <w:name w:val="Символ сноски"/>
    <w:rsid w:val="00586036"/>
    <w:rPr>
      <w:vertAlign w:val="superscript"/>
    </w:rPr>
  </w:style>
  <w:style w:type="character" w:styleId="a5">
    <w:name w:val="Hyperlink"/>
    <w:uiPriority w:val="99"/>
    <w:rsid w:val="00586036"/>
    <w:rPr>
      <w:color w:val="0000FF"/>
      <w:u w:val="single"/>
    </w:rPr>
  </w:style>
  <w:style w:type="character" w:styleId="a6">
    <w:name w:val="page number"/>
    <w:basedOn w:val="10"/>
    <w:rsid w:val="00586036"/>
  </w:style>
  <w:style w:type="character" w:customStyle="1" w:styleId="11">
    <w:name w:val="Знак сноски1"/>
    <w:rsid w:val="00586036"/>
    <w:rPr>
      <w:vertAlign w:val="superscript"/>
    </w:rPr>
  </w:style>
  <w:style w:type="character" w:customStyle="1" w:styleId="a7">
    <w:name w:val="Символ нумерации"/>
    <w:rsid w:val="00586036"/>
  </w:style>
  <w:style w:type="character" w:customStyle="1" w:styleId="a8">
    <w:name w:val="Символы концевой сноски"/>
    <w:rsid w:val="00586036"/>
    <w:rPr>
      <w:vertAlign w:val="superscript"/>
    </w:rPr>
  </w:style>
  <w:style w:type="character" w:customStyle="1" w:styleId="WW-">
    <w:name w:val="WW-Символы концевой сноски"/>
    <w:rsid w:val="00586036"/>
  </w:style>
  <w:style w:type="character" w:customStyle="1" w:styleId="WW8Num27z0">
    <w:name w:val="WW8Num27z0"/>
    <w:rsid w:val="00586036"/>
    <w:rPr>
      <w:rFonts w:ascii="Symbol" w:hAnsi="Symbol"/>
    </w:rPr>
  </w:style>
  <w:style w:type="character" w:customStyle="1" w:styleId="WW8Num28z0">
    <w:name w:val="WW8Num28z0"/>
    <w:rsid w:val="00586036"/>
    <w:rPr>
      <w:rFonts w:ascii="Times New Roman" w:hAnsi="Times New Roman" w:cs="Times New Roman"/>
    </w:rPr>
  </w:style>
  <w:style w:type="character" w:customStyle="1" w:styleId="a9">
    <w:name w:val="Маркеры списка"/>
    <w:rsid w:val="00586036"/>
    <w:rPr>
      <w:rFonts w:ascii="StarSymbol" w:eastAsia="StarSymbol" w:hAnsi="StarSymbol" w:cs="StarSymbol"/>
      <w:sz w:val="18"/>
      <w:szCs w:val="18"/>
    </w:rPr>
  </w:style>
  <w:style w:type="character" w:styleId="aa">
    <w:name w:val="footnote reference"/>
    <w:uiPriority w:val="99"/>
    <w:semiHidden/>
    <w:rsid w:val="00586036"/>
    <w:rPr>
      <w:vertAlign w:val="superscript"/>
    </w:rPr>
  </w:style>
  <w:style w:type="character" w:styleId="ab">
    <w:name w:val="FollowedHyperlink"/>
    <w:rsid w:val="00586036"/>
    <w:rPr>
      <w:color w:val="800000"/>
      <w:u w:val="single"/>
    </w:rPr>
  </w:style>
  <w:style w:type="character" w:styleId="ac">
    <w:name w:val="endnote reference"/>
    <w:semiHidden/>
    <w:rsid w:val="00586036"/>
    <w:rPr>
      <w:vertAlign w:val="superscript"/>
    </w:rPr>
  </w:style>
  <w:style w:type="character" w:customStyle="1" w:styleId="WW8Num116z1">
    <w:name w:val="WW8Num116z1"/>
    <w:rsid w:val="00586036"/>
    <w:rPr>
      <w:rFonts w:ascii="Courier New" w:hAnsi="Courier New"/>
    </w:rPr>
  </w:style>
  <w:style w:type="character" w:customStyle="1" w:styleId="WW8Num116z2">
    <w:name w:val="WW8Num116z2"/>
    <w:rsid w:val="00586036"/>
    <w:rPr>
      <w:rFonts w:ascii="Wingdings" w:hAnsi="Wingdings"/>
    </w:rPr>
  </w:style>
  <w:style w:type="character" w:customStyle="1" w:styleId="WW8Num116z3">
    <w:name w:val="WW8Num116z3"/>
    <w:rsid w:val="00586036"/>
    <w:rPr>
      <w:rFonts w:ascii="Symbol" w:hAnsi="Symbol"/>
    </w:rPr>
  </w:style>
  <w:style w:type="character" w:customStyle="1" w:styleId="WW8Num278z1">
    <w:name w:val="WW8Num278z1"/>
    <w:rsid w:val="00586036"/>
    <w:rPr>
      <w:rFonts w:ascii="Courier New" w:hAnsi="Courier New"/>
    </w:rPr>
  </w:style>
  <w:style w:type="character" w:customStyle="1" w:styleId="WW8Num278z2">
    <w:name w:val="WW8Num278z2"/>
    <w:rsid w:val="00586036"/>
    <w:rPr>
      <w:rFonts w:ascii="Wingdings" w:hAnsi="Wingdings"/>
    </w:rPr>
  </w:style>
  <w:style w:type="character" w:customStyle="1" w:styleId="WW8Num278z3">
    <w:name w:val="WW8Num278z3"/>
    <w:rsid w:val="00586036"/>
    <w:rPr>
      <w:rFonts w:ascii="Symbol" w:hAnsi="Symbol"/>
    </w:rPr>
  </w:style>
  <w:style w:type="character" w:customStyle="1" w:styleId="WW8Num426z1">
    <w:name w:val="WW8Num426z1"/>
    <w:rsid w:val="00586036"/>
    <w:rPr>
      <w:rFonts w:ascii="Courier New" w:hAnsi="Courier New" w:cs="Courier New"/>
    </w:rPr>
  </w:style>
  <w:style w:type="character" w:customStyle="1" w:styleId="WW8Num426z2">
    <w:name w:val="WW8Num426z2"/>
    <w:rsid w:val="00586036"/>
    <w:rPr>
      <w:rFonts w:ascii="Wingdings" w:hAnsi="Wingdings"/>
    </w:rPr>
  </w:style>
  <w:style w:type="character" w:customStyle="1" w:styleId="WW8Num426z3">
    <w:name w:val="WW8Num426z3"/>
    <w:rsid w:val="00586036"/>
    <w:rPr>
      <w:rFonts w:ascii="Symbol" w:hAnsi="Symbol"/>
    </w:rPr>
  </w:style>
  <w:style w:type="character" w:customStyle="1" w:styleId="WW8Num90z1">
    <w:name w:val="WW8Num90z1"/>
    <w:rsid w:val="00586036"/>
    <w:rPr>
      <w:rFonts w:ascii="Courier New" w:hAnsi="Courier New"/>
    </w:rPr>
  </w:style>
  <w:style w:type="character" w:customStyle="1" w:styleId="WW8Num90z2">
    <w:name w:val="WW8Num90z2"/>
    <w:rsid w:val="00586036"/>
    <w:rPr>
      <w:rFonts w:ascii="Wingdings" w:hAnsi="Wingdings"/>
    </w:rPr>
  </w:style>
  <w:style w:type="character" w:customStyle="1" w:styleId="WW8Num90z3">
    <w:name w:val="WW8Num90z3"/>
    <w:rsid w:val="00586036"/>
    <w:rPr>
      <w:rFonts w:ascii="Symbol" w:hAnsi="Symbol"/>
    </w:rPr>
  </w:style>
  <w:style w:type="character" w:customStyle="1" w:styleId="WW8Num302z1">
    <w:name w:val="WW8Num302z1"/>
    <w:rsid w:val="00586036"/>
    <w:rPr>
      <w:rFonts w:ascii="Courier New" w:hAnsi="Courier New"/>
    </w:rPr>
  </w:style>
  <w:style w:type="character" w:customStyle="1" w:styleId="WW8Num302z2">
    <w:name w:val="WW8Num302z2"/>
    <w:rsid w:val="00586036"/>
    <w:rPr>
      <w:rFonts w:ascii="Wingdings" w:hAnsi="Wingdings"/>
    </w:rPr>
  </w:style>
  <w:style w:type="character" w:customStyle="1" w:styleId="WW8Num302z3">
    <w:name w:val="WW8Num302z3"/>
    <w:rsid w:val="00586036"/>
    <w:rPr>
      <w:rFonts w:ascii="Symbol" w:hAnsi="Symbol"/>
    </w:rPr>
  </w:style>
  <w:style w:type="character" w:customStyle="1" w:styleId="WW8Num199z1">
    <w:name w:val="WW8Num199z1"/>
    <w:rsid w:val="00586036"/>
    <w:rPr>
      <w:rFonts w:ascii="Courier New" w:hAnsi="Courier New"/>
    </w:rPr>
  </w:style>
  <w:style w:type="character" w:customStyle="1" w:styleId="WW8Num199z2">
    <w:name w:val="WW8Num199z2"/>
    <w:rsid w:val="00586036"/>
    <w:rPr>
      <w:rFonts w:ascii="Wingdings" w:hAnsi="Wingdings"/>
    </w:rPr>
  </w:style>
  <w:style w:type="character" w:customStyle="1" w:styleId="WW8Num199z3">
    <w:name w:val="WW8Num199z3"/>
    <w:rsid w:val="00586036"/>
    <w:rPr>
      <w:rFonts w:ascii="Symbol" w:hAnsi="Symbol"/>
    </w:rPr>
  </w:style>
  <w:style w:type="character" w:customStyle="1" w:styleId="WW8Num77z1">
    <w:name w:val="WW8Num77z1"/>
    <w:rsid w:val="00586036"/>
    <w:rPr>
      <w:rFonts w:ascii="Courier New" w:hAnsi="Courier New"/>
    </w:rPr>
  </w:style>
  <w:style w:type="character" w:customStyle="1" w:styleId="WW8Num77z2">
    <w:name w:val="WW8Num77z2"/>
    <w:rsid w:val="00586036"/>
    <w:rPr>
      <w:rFonts w:ascii="Wingdings" w:hAnsi="Wingdings"/>
    </w:rPr>
  </w:style>
  <w:style w:type="character" w:customStyle="1" w:styleId="WW8Num77z3">
    <w:name w:val="WW8Num77z3"/>
    <w:rsid w:val="00586036"/>
    <w:rPr>
      <w:rFonts w:ascii="Symbol" w:hAnsi="Symbol"/>
    </w:rPr>
  </w:style>
  <w:style w:type="character" w:customStyle="1" w:styleId="WW8Num75z1">
    <w:name w:val="WW8Num75z1"/>
    <w:rsid w:val="00586036"/>
    <w:rPr>
      <w:rFonts w:ascii="Courier New" w:hAnsi="Courier New"/>
    </w:rPr>
  </w:style>
  <w:style w:type="character" w:customStyle="1" w:styleId="WW8Num75z2">
    <w:name w:val="WW8Num75z2"/>
    <w:rsid w:val="00586036"/>
    <w:rPr>
      <w:rFonts w:ascii="Wingdings" w:hAnsi="Wingdings"/>
    </w:rPr>
  </w:style>
  <w:style w:type="character" w:customStyle="1" w:styleId="WW8Num75z3">
    <w:name w:val="WW8Num75z3"/>
    <w:rsid w:val="00586036"/>
    <w:rPr>
      <w:rFonts w:ascii="Symbol" w:hAnsi="Symbol"/>
    </w:rPr>
  </w:style>
  <w:style w:type="character" w:customStyle="1" w:styleId="WW8Num488z1">
    <w:name w:val="WW8Num488z1"/>
    <w:rsid w:val="00586036"/>
    <w:rPr>
      <w:rFonts w:ascii="Courier New" w:hAnsi="Courier New"/>
    </w:rPr>
  </w:style>
  <w:style w:type="character" w:customStyle="1" w:styleId="WW8Num488z2">
    <w:name w:val="WW8Num488z2"/>
    <w:rsid w:val="00586036"/>
    <w:rPr>
      <w:rFonts w:ascii="Wingdings" w:hAnsi="Wingdings"/>
    </w:rPr>
  </w:style>
  <w:style w:type="character" w:customStyle="1" w:styleId="WW8Num488z3">
    <w:name w:val="WW8Num488z3"/>
    <w:rsid w:val="00586036"/>
    <w:rPr>
      <w:rFonts w:ascii="Symbol" w:hAnsi="Symbol"/>
    </w:rPr>
  </w:style>
  <w:style w:type="character" w:customStyle="1" w:styleId="WW8Num83z1">
    <w:name w:val="WW8Num83z1"/>
    <w:rsid w:val="00586036"/>
    <w:rPr>
      <w:rFonts w:ascii="Courier New" w:hAnsi="Courier New"/>
    </w:rPr>
  </w:style>
  <w:style w:type="character" w:customStyle="1" w:styleId="WW8Num83z2">
    <w:name w:val="WW8Num83z2"/>
    <w:rsid w:val="00586036"/>
    <w:rPr>
      <w:rFonts w:ascii="Wingdings" w:hAnsi="Wingdings"/>
    </w:rPr>
  </w:style>
  <w:style w:type="character" w:customStyle="1" w:styleId="WW8Num83z3">
    <w:name w:val="WW8Num83z3"/>
    <w:rsid w:val="00586036"/>
    <w:rPr>
      <w:rFonts w:ascii="Symbol" w:hAnsi="Symbol"/>
    </w:rPr>
  </w:style>
  <w:style w:type="character" w:customStyle="1" w:styleId="WW8Num481z1">
    <w:name w:val="WW8Num481z1"/>
    <w:rsid w:val="00586036"/>
    <w:rPr>
      <w:rFonts w:ascii="Courier New" w:hAnsi="Courier New"/>
    </w:rPr>
  </w:style>
  <w:style w:type="character" w:customStyle="1" w:styleId="WW8Num481z2">
    <w:name w:val="WW8Num481z2"/>
    <w:rsid w:val="00586036"/>
    <w:rPr>
      <w:rFonts w:ascii="Wingdings" w:hAnsi="Wingdings"/>
    </w:rPr>
  </w:style>
  <w:style w:type="character" w:customStyle="1" w:styleId="WW8Num481z3">
    <w:name w:val="WW8Num481z3"/>
    <w:rsid w:val="00586036"/>
    <w:rPr>
      <w:rFonts w:ascii="Symbol" w:hAnsi="Symbol"/>
    </w:rPr>
  </w:style>
  <w:style w:type="character" w:customStyle="1" w:styleId="WW8Num106z1">
    <w:name w:val="WW8Num106z1"/>
    <w:rsid w:val="00586036"/>
    <w:rPr>
      <w:rFonts w:ascii="Courier New" w:hAnsi="Courier New"/>
    </w:rPr>
  </w:style>
  <w:style w:type="character" w:customStyle="1" w:styleId="WW8Num106z2">
    <w:name w:val="WW8Num106z2"/>
    <w:rsid w:val="00586036"/>
    <w:rPr>
      <w:rFonts w:ascii="Wingdings" w:hAnsi="Wingdings"/>
    </w:rPr>
  </w:style>
  <w:style w:type="character" w:customStyle="1" w:styleId="WW8Num106z3">
    <w:name w:val="WW8Num106z3"/>
    <w:rsid w:val="00586036"/>
    <w:rPr>
      <w:rFonts w:ascii="Symbol" w:hAnsi="Symbol"/>
    </w:rPr>
  </w:style>
  <w:style w:type="character" w:customStyle="1" w:styleId="WW8Num189z1">
    <w:name w:val="WW8Num189z1"/>
    <w:rsid w:val="00586036"/>
    <w:rPr>
      <w:rFonts w:ascii="Courier New" w:hAnsi="Courier New"/>
    </w:rPr>
  </w:style>
  <w:style w:type="character" w:customStyle="1" w:styleId="WW8Num189z2">
    <w:name w:val="WW8Num189z2"/>
    <w:rsid w:val="00586036"/>
    <w:rPr>
      <w:rFonts w:ascii="Wingdings" w:hAnsi="Wingdings"/>
    </w:rPr>
  </w:style>
  <w:style w:type="character" w:customStyle="1" w:styleId="WW8Num189z3">
    <w:name w:val="WW8Num189z3"/>
    <w:rsid w:val="00586036"/>
    <w:rPr>
      <w:rFonts w:ascii="Symbol" w:hAnsi="Symbol"/>
    </w:rPr>
  </w:style>
  <w:style w:type="character" w:customStyle="1" w:styleId="WW8Num144z1">
    <w:name w:val="WW8Num144z1"/>
    <w:rsid w:val="00586036"/>
    <w:rPr>
      <w:rFonts w:ascii="Courier New" w:hAnsi="Courier New"/>
    </w:rPr>
  </w:style>
  <w:style w:type="character" w:customStyle="1" w:styleId="WW8Num144z2">
    <w:name w:val="WW8Num144z2"/>
    <w:rsid w:val="00586036"/>
    <w:rPr>
      <w:rFonts w:ascii="Wingdings" w:hAnsi="Wingdings"/>
    </w:rPr>
  </w:style>
  <w:style w:type="character" w:customStyle="1" w:styleId="WW8Num144z3">
    <w:name w:val="WW8Num144z3"/>
    <w:rsid w:val="00586036"/>
    <w:rPr>
      <w:rFonts w:ascii="Symbol" w:hAnsi="Symbol"/>
    </w:rPr>
  </w:style>
  <w:style w:type="paragraph" w:customStyle="1" w:styleId="ad">
    <w:name w:val="Заголовок"/>
    <w:basedOn w:val="a0"/>
    <w:next w:val="ae"/>
    <w:rsid w:val="0058603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e">
    <w:name w:val="Body Text"/>
    <w:basedOn w:val="a0"/>
    <w:link w:val="af"/>
    <w:rsid w:val="00586036"/>
    <w:pPr>
      <w:spacing w:after="120"/>
    </w:pPr>
  </w:style>
  <w:style w:type="paragraph" w:styleId="af0">
    <w:name w:val="List"/>
    <w:basedOn w:val="ae"/>
    <w:rsid w:val="00586036"/>
    <w:rPr>
      <w:rFonts w:ascii="Arial" w:hAnsi="Arial" w:cs="Tahoma"/>
    </w:rPr>
  </w:style>
  <w:style w:type="paragraph" w:customStyle="1" w:styleId="22">
    <w:name w:val="Название2"/>
    <w:basedOn w:val="a0"/>
    <w:rsid w:val="00586036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23">
    <w:name w:val="Указатель2"/>
    <w:basedOn w:val="a0"/>
    <w:rsid w:val="00586036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0"/>
    <w:rsid w:val="00586036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3">
    <w:name w:val="Указатель1"/>
    <w:basedOn w:val="a0"/>
    <w:rsid w:val="00586036"/>
    <w:pPr>
      <w:suppressLineNumbers/>
    </w:pPr>
    <w:rPr>
      <w:rFonts w:ascii="Arial" w:hAnsi="Arial" w:cs="Tahoma"/>
    </w:rPr>
  </w:style>
  <w:style w:type="paragraph" w:styleId="af1">
    <w:name w:val="footnote text"/>
    <w:basedOn w:val="a0"/>
    <w:link w:val="af2"/>
    <w:uiPriority w:val="99"/>
    <w:rsid w:val="00586036"/>
    <w:rPr>
      <w:sz w:val="16"/>
      <w:szCs w:val="20"/>
    </w:rPr>
  </w:style>
  <w:style w:type="paragraph" w:customStyle="1" w:styleId="ConsPlusNormal">
    <w:name w:val="ConsPlusNormal"/>
    <w:link w:val="ConsPlusNormal0"/>
    <w:rsid w:val="0058603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24">
    <w:name w:val="З2"/>
    <w:basedOn w:val="a0"/>
    <w:next w:val="a0"/>
    <w:rsid w:val="00586036"/>
    <w:pPr>
      <w:spacing w:line="360" w:lineRule="auto"/>
      <w:ind w:firstLine="748"/>
      <w:jc w:val="both"/>
    </w:pPr>
    <w:rPr>
      <w:b/>
      <w:szCs w:val="20"/>
    </w:rPr>
  </w:style>
  <w:style w:type="paragraph" w:customStyle="1" w:styleId="ConsNormal">
    <w:name w:val="ConsNormal"/>
    <w:rsid w:val="00586036"/>
    <w:pPr>
      <w:widowControl w:val="0"/>
      <w:suppressAutoHyphens/>
      <w:ind w:right="19772" w:firstLine="720"/>
    </w:pPr>
    <w:rPr>
      <w:rFonts w:ascii="Arial" w:hAnsi="Arial"/>
      <w:lang w:eastAsia="ar-SA"/>
    </w:rPr>
  </w:style>
  <w:style w:type="paragraph" w:customStyle="1" w:styleId="14">
    <w:name w:val="Обычный1"/>
    <w:rsid w:val="00586036"/>
    <w:pPr>
      <w:widowControl w:val="0"/>
      <w:tabs>
        <w:tab w:val="right" w:pos="567"/>
      </w:tabs>
      <w:suppressAutoHyphens/>
      <w:ind w:firstLine="567"/>
      <w:jc w:val="both"/>
    </w:pPr>
    <w:rPr>
      <w:rFonts w:ascii="Kudriashov" w:hAnsi="Kudriashov"/>
      <w:sz w:val="24"/>
      <w:lang w:eastAsia="ar-SA"/>
    </w:rPr>
  </w:style>
  <w:style w:type="paragraph" w:customStyle="1" w:styleId="32">
    <w:name w:val="Основной текст с отступом 32"/>
    <w:basedOn w:val="a0"/>
    <w:rsid w:val="00586036"/>
    <w:pPr>
      <w:ind w:left="360" w:hanging="360"/>
      <w:jc w:val="both"/>
    </w:pPr>
    <w:rPr>
      <w:b/>
      <w:bCs/>
      <w:sz w:val="28"/>
    </w:rPr>
  </w:style>
  <w:style w:type="paragraph" w:customStyle="1" w:styleId="15">
    <w:name w:val="Текст1"/>
    <w:basedOn w:val="a0"/>
    <w:rsid w:val="00586036"/>
    <w:rPr>
      <w:rFonts w:ascii="Courier New" w:hAnsi="Courier New" w:cs="Courier New"/>
      <w:sz w:val="20"/>
      <w:szCs w:val="20"/>
    </w:rPr>
  </w:style>
  <w:style w:type="paragraph" w:styleId="16">
    <w:name w:val="toc 1"/>
    <w:basedOn w:val="a0"/>
    <w:next w:val="a0"/>
    <w:uiPriority w:val="39"/>
    <w:rsid w:val="00586036"/>
    <w:pPr>
      <w:spacing w:before="360"/>
    </w:pPr>
    <w:rPr>
      <w:rFonts w:asciiTheme="majorHAnsi" w:hAnsiTheme="majorHAnsi"/>
      <w:b/>
      <w:bCs/>
      <w:caps/>
    </w:rPr>
  </w:style>
  <w:style w:type="paragraph" w:styleId="25">
    <w:name w:val="toc 2"/>
    <w:basedOn w:val="a0"/>
    <w:next w:val="a0"/>
    <w:uiPriority w:val="39"/>
    <w:rsid w:val="00586036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0"/>
    <w:next w:val="a0"/>
    <w:uiPriority w:val="39"/>
    <w:rsid w:val="00586036"/>
    <w:pPr>
      <w:ind w:left="240"/>
    </w:pPr>
    <w:rPr>
      <w:rFonts w:asciiTheme="minorHAnsi" w:hAnsiTheme="minorHAnsi"/>
      <w:sz w:val="20"/>
      <w:szCs w:val="20"/>
    </w:rPr>
  </w:style>
  <w:style w:type="paragraph" w:styleId="af3">
    <w:name w:val="footer"/>
    <w:basedOn w:val="a0"/>
    <w:link w:val="af4"/>
    <w:uiPriority w:val="99"/>
    <w:rsid w:val="00586036"/>
    <w:pPr>
      <w:tabs>
        <w:tab w:val="center" w:pos="4677"/>
        <w:tab w:val="right" w:pos="9355"/>
      </w:tabs>
    </w:pPr>
  </w:style>
  <w:style w:type="paragraph" w:styleId="af5">
    <w:name w:val="header"/>
    <w:basedOn w:val="a0"/>
    <w:link w:val="af6"/>
    <w:uiPriority w:val="99"/>
    <w:rsid w:val="00586036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586036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586036"/>
    <w:pPr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Iauiue">
    <w:name w:val="Iau?iue"/>
    <w:rsid w:val="00586036"/>
    <w:pPr>
      <w:widowControl w:val="0"/>
      <w:suppressAutoHyphens/>
    </w:pPr>
    <w:rPr>
      <w:lang w:eastAsia="ar-SA"/>
    </w:rPr>
  </w:style>
  <w:style w:type="paragraph" w:styleId="af7">
    <w:name w:val="Title"/>
    <w:basedOn w:val="a0"/>
    <w:next w:val="af8"/>
    <w:qFormat/>
    <w:rsid w:val="00586036"/>
    <w:pPr>
      <w:jc w:val="center"/>
    </w:pPr>
    <w:rPr>
      <w:b/>
      <w:sz w:val="28"/>
      <w:szCs w:val="20"/>
    </w:rPr>
  </w:style>
  <w:style w:type="paragraph" w:styleId="af8">
    <w:name w:val="Subtitle"/>
    <w:basedOn w:val="ad"/>
    <w:next w:val="ae"/>
    <w:qFormat/>
    <w:rsid w:val="00586036"/>
    <w:pPr>
      <w:jc w:val="center"/>
    </w:pPr>
    <w:rPr>
      <w:i/>
      <w:iCs/>
    </w:rPr>
  </w:style>
  <w:style w:type="paragraph" w:customStyle="1" w:styleId="17">
    <w:name w:val="Схема документа1"/>
    <w:basedOn w:val="a0"/>
    <w:rsid w:val="0058603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ienie">
    <w:name w:val="nienie"/>
    <w:basedOn w:val="Iauiue"/>
    <w:rsid w:val="00586036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6">
    <w:name w:val="Îñíîâíîé òåêñò 2"/>
    <w:basedOn w:val="a0"/>
    <w:rsid w:val="00586036"/>
    <w:pPr>
      <w:widowControl w:val="0"/>
      <w:ind w:firstLine="720"/>
      <w:jc w:val="both"/>
    </w:pPr>
    <w:rPr>
      <w:b/>
      <w:color w:val="000000"/>
      <w:szCs w:val="20"/>
      <w:lang w:val="en-US"/>
    </w:rPr>
  </w:style>
  <w:style w:type="paragraph" w:styleId="41">
    <w:name w:val="toc 4"/>
    <w:basedOn w:val="13"/>
    <w:uiPriority w:val="39"/>
    <w:rsid w:val="0015126E"/>
    <w:pPr>
      <w:suppressLineNumbers w:val="0"/>
      <w:ind w:left="480"/>
    </w:pPr>
    <w:rPr>
      <w:rFonts w:asciiTheme="minorHAnsi" w:hAnsiTheme="minorHAnsi" w:cs="Times New Roman"/>
      <w:sz w:val="20"/>
      <w:szCs w:val="20"/>
    </w:rPr>
  </w:style>
  <w:style w:type="paragraph" w:styleId="51">
    <w:name w:val="toc 5"/>
    <w:basedOn w:val="13"/>
    <w:uiPriority w:val="39"/>
    <w:rsid w:val="00586036"/>
    <w:pPr>
      <w:suppressLineNumbers w:val="0"/>
      <w:ind w:left="720"/>
    </w:pPr>
    <w:rPr>
      <w:rFonts w:asciiTheme="minorHAnsi" w:hAnsiTheme="minorHAnsi" w:cs="Times New Roman"/>
      <w:sz w:val="20"/>
      <w:szCs w:val="20"/>
    </w:rPr>
  </w:style>
  <w:style w:type="paragraph" w:styleId="61">
    <w:name w:val="toc 6"/>
    <w:basedOn w:val="13"/>
    <w:uiPriority w:val="39"/>
    <w:rsid w:val="00586036"/>
    <w:pPr>
      <w:suppressLineNumbers w:val="0"/>
      <w:ind w:left="960"/>
    </w:pPr>
    <w:rPr>
      <w:rFonts w:asciiTheme="minorHAnsi" w:hAnsiTheme="minorHAnsi" w:cs="Times New Roman"/>
      <w:sz w:val="20"/>
      <w:szCs w:val="20"/>
    </w:rPr>
  </w:style>
  <w:style w:type="paragraph" w:styleId="71">
    <w:name w:val="toc 7"/>
    <w:basedOn w:val="13"/>
    <w:uiPriority w:val="39"/>
    <w:rsid w:val="00586036"/>
    <w:pPr>
      <w:suppressLineNumbers w:val="0"/>
      <w:ind w:left="1200"/>
    </w:pPr>
    <w:rPr>
      <w:rFonts w:asciiTheme="minorHAnsi" w:hAnsiTheme="minorHAnsi" w:cs="Times New Roman"/>
      <w:sz w:val="20"/>
      <w:szCs w:val="20"/>
    </w:rPr>
  </w:style>
  <w:style w:type="paragraph" w:styleId="81">
    <w:name w:val="toc 8"/>
    <w:basedOn w:val="13"/>
    <w:uiPriority w:val="39"/>
    <w:rsid w:val="00586036"/>
    <w:pPr>
      <w:suppressLineNumbers w:val="0"/>
      <w:ind w:left="1440"/>
    </w:pPr>
    <w:rPr>
      <w:rFonts w:asciiTheme="minorHAnsi" w:hAnsiTheme="minorHAnsi" w:cs="Times New Roman"/>
      <w:sz w:val="20"/>
      <w:szCs w:val="20"/>
    </w:rPr>
  </w:style>
  <w:style w:type="paragraph" w:styleId="91">
    <w:name w:val="toc 9"/>
    <w:basedOn w:val="13"/>
    <w:uiPriority w:val="39"/>
    <w:rsid w:val="00586036"/>
    <w:pPr>
      <w:suppressLineNumbers w:val="0"/>
      <w:ind w:left="1680"/>
    </w:pPr>
    <w:rPr>
      <w:rFonts w:asciiTheme="minorHAnsi" w:hAnsiTheme="minorHAnsi" w:cs="Times New Roman"/>
      <w:sz w:val="20"/>
      <w:szCs w:val="20"/>
    </w:rPr>
  </w:style>
  <w:style w:type="paragraph" w:customStyle="1" w:styleId="100">
    <w:name w:val="Оглавление 10"/>
    <w:basedOn w:val="13"/>
    <w:rsid w:val="00586036"/>
    <w:pPr>
      <w:tabs>
        <w:tab w:val="right" w:leader="dot" w:pos="9637"/>
      </w:tabs>
      <w:ind w:left="2547"/>
    </w:pPr>
  </w:style>
  <w:style w:type="paragraph" w:customStyle="1" w:styleId="af9">
    <w:name w:val="Содержимое таблицы"/>
    <w:basedOn w:val="a0"/>
    <w:rsid w:val="00586036"/>
    <w:pPr>
      <w:suppressLineNumbers/>
    </w:pPr>
  </w:style>
  <w:style w:type="paragraph" w:customStyle="1" w:styleId="afa">
    <w:name w:val="Заголовок таблицы"/>
    <w:basedOn w:val="af9"/>
    <w:rsid w:val="00586036"/>
    <w:pPr>
      <w:jc w:val="center"/>
    </w:pPr>
    <w:rPr>
      <w:b/>
      <w:bCs/>
    </w:rPr>
  </w:style>
  <w:style w:type="paragraph" w:customStyle="1" w:styleId="afb">
    <w:name w:val="Содержимое врезки"/>
    <w:basedOn w:val="ae"/>
    <w:rsid w:val="00586036"/>
  </w:style>
  <w:style w:type="paragraph" w:customStyle="1" w:styleId="310">
    <w:name w:val="Основной текст с отступом 31"/>
    <w:basedOn w:val="a0"/>
    <w:rsid w:val="00586036"/>
    <w:pPr>
      <w:spacing w:line="240" w:lineRule="atLeast"/>
      <w:ind w:firstLine="720"/>
    </w:pPr>
    <w:rPr>
      <w:color w:val="000000"/>
      <w:szCs w:val="20"/>
    </w:rPr>
  </w:style>
  <w:style w:type="paragraph" w:styleId="afc">
    <w:name w:val="Body Text Indent"/>
    <w:basedOn w:val="a0"/>
    <w:rsid w:val="00586036"/>
    <w:pPr>
      <w:spacing w:line="240" w:lineRule="atLeast"/>
      <w:ind w:left="261" w:firstLine="720"/>
    </w:pPr>
    <w:rPr>
      <w:color w:val="000000"/>
      <w:szCs w:val="20"/>
    </w:rPr>
  </w:style>
  <w:style w:type="paragraph" w:customStyle="1" w:styleId="311">
    <w:name w:val="Основной текст 31"/>
    <w:basedOn w:val="a0"/>
    <w:rsid w:val="00586036"/>
    <w:pPr>
      <w:tabs>
        <w:tab w:val="left" w:pos="9333"/>
      </w:tabs>
      <w:spacing w:line="240" w:lineRule="atLeast"/>
    </w:pPr>
    <w:rPr>
      <w:b/>
      <w:color w:val="000000"/>
      <w:szCs w:val="20"/>
    </w:rPr>
  </w:style>
  <w:style w:type="paragraph" w:customStyle="1" w:styleId="WW-3">
    <w:name w:val="WW-Основной текст 3"/>
    <w:basedOn w:val="a0"/>
    <w:rsid w:val="00586036"/>
    <w:pPr>
      <w:spacing w:line="240" w:lineRule="atLeast"/>
    </w:pPr>
    <w:rPr>
      <w:b/>
      <w:color w:val="000000"/>
    </w:rPr>
  </w:style>
  <w:style w:type="table" w:styleId="afd">
    <w:name w:val="Table Grid"/>
    <w:basedOn w:val="a2"/>
    <w:rsid w:val="006430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Body Text Indent 2"/>
    <w:basedOn w:val="a0"/>
    <w:rsid w:val="00477303"/>
    <w:pPr>
      <w:spacing w:after="120" w:line="480" w:lineRule="auto"/>
      <w:ind w:left="283"/>
    </w:pPr>
  </w:style>
  <w:style w:type="paragraph" w:styleId="afe">
    <w:name w:val="Document Map"/>
    <w:basedOn w:val="a0"/>
    <w:semiHidden/>
    <w:rsid w:val="00396F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0">
    <w:name w:val="Основной текст 0"/>
    <w:aliases w:val="95 ПК,1 Основной текст 0,А. Основной текст 0 Знак Знак Знак Знак,А. Основной текст 0,1. Основной текст 0,А. Основной текст 0 Знак Знак,А. Основной текст 0 Знак Знак Знак Знак Знак Знак,Основной тек...,Основной тек... Знак"/>
    <w:basedOn w:val="a0"/>
    <w:link w:val="10950"/>
    <w:rsid w:val="003A5B75"/>
    <w:pPr>
      <w:suppressAutoHyphens w:val="0"/>
      <w:ind w:firstLine="539"/>
      <w:jc w:val="both"/>
    </w:pPr>
    <w:rPr>
      <w:rFonts w:eastAsia="Calibri"/>
      <w:color w:val="000000"/>
      <w:kern w:val="24"/>
      <w:lang w:eastAsia="en-US"/>
    </w:rPr>
  </w:style>
  <w:style w:type="paragraph" w:customStyle="1" w:styleId="Web">
    <w:name w:val="Обычный (Web)"/>
    <w:basedOn w:val="a0"/>
    <w:rsid w:val="003A5B75"/>
    <w:pPr>
      <w:suppressAutoHyphens w:val="0"/>
      <w:spacing w:before="100" w:after="100"/>
    </w:pPr>
    <w:rPr>
      <w:szCs w:val="20"/>
      <w:lang w:eastAsia="ru-RU"/>
    </w:rPr>
  </w:style>
  <w:style w:type="paragraph" w:customStyle="1" w:styleId="18">
    <w:name w:val="З1"/>
    <w:basedOn w:val="a0"/>
    <w:next w:val="a0"/>
    <w:rsid w:val="003A5B75"/>
    <w:pPr>
      <w:suppressAutoHyphens w:val="0"/>
      <w:snapToGrid w:val="0"/>
      <w:spacing w:line="360" w:lineRule="auto"/>
      <w:ind w:firstLine="748"/>
      <w:jc w:val="both"/>
    </w:pPr>
    <w:rPr>
      <w:b/>
      <w:lang w:eastAsia="ru-RU"/>
    </w:rPr>
  </w:style>
  <w:style w:type="paragraph" w:styleId="aff">
    <w:name w:val="No Spacing"/>
    <w:uiPriority w:val="1"/>
    <w:qFormat/>
    <w:rsid w:val="003D09FD"/>
    <w:pPr>
      <w:suppressAutoHyphens/>
    </w:pPr>
    <w:rPr>
      <w:sz w:val="24"/>
      <w:szCs w:val="24"/>
      <w:lang w:eastAsia="ar-SA"/>
    </w:rPr>
  </w:style>
  <w:style w:type="character" w:styleId="aff0">
    <w:name w:val="Strong"/>
    <w:qFormat/>
    <w:rsid w:val="00B93EDC"/>
    <w:rPr>
      <w:b/>
      <w:bCs/>
    </w:rPr>
  </w:style>
  <w:style w:type="character" w:customStyle="1" w:styleId="af">
    <w:name w:val="Основной текст Знак"/>
    <w:link w:val="ae"/>
    <w:rsid w:val="00B93EDC"/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BC24C2"/>
    <w:rPr>
      <w:rFonts w:ascii="Arial" w:hAnsi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BC24C2"/>
    <w:rPr>
      <w:rFonts w:ascii="Arial" w:hAnsi="Arial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BC24C2"/>
    <w:rPr>
      <w:b/>
      <w:color w:val="000000"/>
      <w:sz w:val="24"/>
      <w:lang w:eastAsia="ar-SA"/>
    </w:rPr>
  </w:style>
  <w:style w:type="character" w:customStyle="1" w:styleId="af4">
    <w:name w:val="Нижний колонтитул Знак"/>
    <w:link w:val="af3"/>
    <w:uiPriority w:val="99"/>
    <w:rsid w:val="007441B4"/>
    <w:rPr>
      <w:sz w:val="24"/>
      <w:szCs w:val="24"/>
      <w:lang w:eastAsia="ar-SA"/>
    </w:rPr>
  </w:style>
  <w:style w:type="paragraph" w:styleId="28">
    <w:name w:val="Body Text 2"/>
    <w:basedOn w:val="a0"/>
    <w:link w:val="29"/>
    <w:rsid w:val="00214F99"/>
    <w:pPr>
      <w:spacing w:after="120" w:line="480" w:lineRule="auto"/>
    </w:pPr>
  </w:style>
  <w:style w:type="character" w:customStyle="1" w:styleId="29">
    <w:name w:val="Основной текст 2 Знак"/>
    <w:link w:val="28"/>
    <w:rsid w:val="00214F99"/>
    <w:rPr>
      <w:sz w:val="24"/>
      <w:szCs w:val="24"/>
      <w:lang w:eastAsia="ar-SA"/>
    </w:rPr>
  </w:style>
  <w:style w:type="character" w:customStyle="1" w:styleId="10950">
    <w:name w:val="1 Основной текст 0;95 ПК;А. Основной текст 0 Знак Знак Знак Знак Знак Знак"/>
    <w:link w:val="0"/>
    <w:rsid w:val="00C30954"/>
    <w:rPr>
      <w:rFonts w:eastAsia="Calibri"/>
      <w:color w:val="000000"/>
      <w:kern w:val="24"/>
      <w:sz w:val="24"/>
      <w:szCs w:val="24"/>
      <w:lang w:eastAsia="en-US"/>
    </w:rPr>
  </w:style>
  <w:style w:type="paragraph" w:customStyle="1" w:styleId="aff1">
    <w:name w:val="Нормальный (таблица)"/>
    <w:basedOn w:val="a0"/>
    <w:next w:val="a0"/>
    <w:uiPriority w:val="99"/>
    <w:rsid w:val="00925028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  <w:lang w:eastAsia="ru-RU"/>
    </w:rPr>
  </w:style>
  <w:style w:type="character" w:customStyle="1" w:styleId="aff2">
    <w:name w:val="Гипертекстовая ссылка"/>
    <w:uiPriority w:val="99"/>
    <w:rsid w:val="00E10740"/>
    <w:rPr>
      <w:rFonts w:cs="Times New Roman"/>
      <w:color w:val="106BBE"/>
    </w:rPr>
  </w:style>
  <w:style w:type="numbering" w:customStyle="1" w:styleId="19">
    <w:name w:val="Статья / Раздел1"/>
    <w:basedOn w:val="a3"/>
    <w:next w:val="a"/>
    <w:rsid w:val="004A1154"/>
  </w:style>
  <w:style w:type="character" w:customStyle="1" w:styleId="50">
    <w:name w:val="Заголовок 5 Знак"/>
    <w:link w:val="5"/>
    <w:semiHidden/>
    <w:rsid w:val="004A1154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semiHidden/>
    <w:rsid w:val="004A1154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70">
    <w:name w:val="Заголовок 7 Знак"/>
    <w:link w:val="7"/>
    <w:semiHidden/>
    <w:rsid w:val="004A1154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0">
    <w:name w:val="Заголовок 8 Знак"/>
    <w:link w:val="8"/>
    <w:semiHidden/>
    <w:rsid w:val="004A1154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link w:val="9"/>
    <w:semiHidden/>
    <w:rsid w:val="004A1154"/>
    <w:rPr>
      <w:rFonts w:ascii="Cambria" w:eastAsia="Times New Roman" w:hAnsi="Cambria" w:cs="Times New Roman"/>
      <w:sz w:val="22"/>
      <w:szCs w:val="22"/>
      <w:lang w:eastAsia="ar-SA"/>
    </w:rPr>
  </w:style>
  <w:style w:type="numbering" w:styleId="a">
    <w:name w:val="Outline List 3"/>
    <w:basedOn w:val="a3"/>
    <w:rsid w:val="004A1154"/>
    <w:pPr>
      <w:numPr>
        <w:numId w:val="2"/>
      </w:numPr>
    </w:pPr>
  </w:style>
  <w:style w:type="character" w:customStyle="1" w:styleId="ConsPlusNormal0">
    <w:name w:val="ConsPlusNormal Знак"/>
    <w:link w:val="ConsPlusNormal"/>
    <w:rsid w:val="00834776"/>
    <w:rPr>
      <w:rFonts w:ascii="Arial" w:hAnsi="Arial" w:cs="Arial"/>
      <w:lang w:eastAsia="ar-SA" w:bidi="ar-SA"/>
    </w:rPr>
  </w:style>
  <w:style w:type="character" w:customStyle="1" w:styleId="blk">
    <w:name w:val="blk"/>
    <w:rsid w:val="0043503E"/>
  </w:style>
  <w:style w:type="paragraph" w:customStyle="1" w:styleId="s1">
    <w:name w:val="s_1"/>
    <w:basedOn w:val="a0"/>
    <w:rsid w:val="00B6539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3">
    <w:name w:val="Normal (Web)"/>
    <w:basedOn w:val="a0"/>
    <w:uiPriority w:val="99"/>
    <w:rsid w:val="00902D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0"/>
    <w:rsid w:val="006D6D3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4">
    <w:name w:val="Balloon Text"/>
    <w:basedOn w:val="a0"/>
    <w:link w:val="aff5"/>
    <w:rsid w:val="00E76E3A"/>
    <w:rPr>
      <w:rFonts w:ascii="Segoe UI" w:hAnsi="Segoe UI"/>
      <w:sz w:val="18"/>
      <w:szCs w:val="18"/>
    </w:rPr>
  </w:style>
  <w:style w:type="character" w:customStyle="1" w:styleId="aff5">
    <w:name w:val="Текст выноски Знак"/>
    <w:link w:val="aff4"/>
    <w:rsid w:val="00E76E3A"/>
    <w:rPr>
      <w:rFonts w:ascii="Segoe UI" w:hAnsi="Segoe UI" w:cs="Segoe UI"/>
      <w:sz w:val="18"/>
      <w:szCs w:val="18"/>
      <w:lang w:eastAsia="ar-SA"/>
    </w:rPr>
  </w:style>
  <w:style w:type="character" w:customStyle="1" w:styleId="109500">
    <w:name w:val="1 Основной текст 0;95 ПК;А. Основной текст 0 Знак Знак Знак Знак Знак Знак Знак Знак"/>
    <w:rsid w:val="00E76E3A"/>
    <w:rPr>
      <w:rFonts w:ascii="Times New Roman" w:eastAsia="Calibri" w:hAnsi="Times New Roman" w:cs="Times New Roman"/>
      <w:color w:val="000000"/>
      <w:kern w:val="24"/>
      <w:sz w:val="24"/>
      <w:szCs w:val="24"/>
    </w:rPr>
  </w:style>
  <w:style w:type="paragraph" w:customStyle="1" w:styleId="aff6">
    <w:name w:val="Прижатый влево"/>
    <w:basedOn w:val="a0"/>
    <w:next w:val="a0"/>
    <w:uiPriority w:val="99"/>
    <w:rsid w:val="00CE7ADE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6"/>
      <w:szCs w:val="26"/>
      <w:lang w:eastAsia="ru-RU"/>
    </w:rPr>
  </w:style>
  <w:style w:type="paragraph" w:styleId="aff7">
    <w:name w:val="List Paragraph"/>
    <w:basedOn w:val="a0"/>
    <w:uiPriority w:val="34"/>
    <w:qFormat/>
    <w:rsid w:val="00064528"/>
    <w:pPr>
      <w:ind w:left="720"/>
      <w:contextualSpacing/>
    </w:pPr>
  </w:style>
  <w:style w:type="paragraph" w:customStyle="1" w:styleId="aff8">
    <w:name w:val="Таблица"/>
    <w:basedOn w:val="a0"/>
    <w:next w:val="a0"/>
    <w:qFormat/>
    <w:rsid w:val="002F19A7"/>
    <w:pPr>
      <w:widowControl w:val="0"/>
      <w:suppressAutoHyphens w:val="0"/>
    </w:pPr>
    <w:rPr>
      <w:rFonts w:eastAsia="Calibri"/>
      <w:szCs w:val="22"/>
      <w:lang w:eastAsia="en-US"/>
    </w:rPr>
  </w:style>
  <w:style w:type="character" w:customStyle="1" w:styleId="WW8Num33z1">
    <w:name w:val="WW8Num33z1"/>
    <w:rsid w:val="000737BC"/>
    <w:rPr>
      <w:rFonts w:ascii="Courier New" w:hAnsi="Courier New" w:cs="Courier New"/>
    </w:rPr>
  </w:style>
  <w:style w:type="paragraph" w:customStyle="1" w:styleId="Default">
    <w:name w:val="Default"/>
    <w:rsid w:val="006D29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9">
    <w:name w:val="endnote text"/>
    <w:basedOn w:val="a0"/>
    <w:link w:val="affa"/>
    <w:rsid w:val="00B37564"/>
    <w:pPr>
      <w:suppressAutoHyphens w:val="0"/>
    </w:pPr>
    <w:rPr>
      <w:sz w:val="20"/>
      <w:szCs w:val="20"/>
      <w:lang w:eastAsia="ru-RU"/>
    </w:rPr>
  </w:style>
  <w:style w:type="character" w:customStyle="1" w:styleId="affa">
    <w:name w:val="Текст концевой сноски Знак"/>
    <w:basedOn w:val="a1"/>
    <w:link w:val="aff9"/>
    <w:rsid w:val="00B37564"/>
  </w:style>
  <w:style w:type="character" w:customStyle="1" w:styleId="af6">
    <w:name w:val="Верхний колонтитул Знак"/>
    <w:basedOn w:val="a1"/>
    <w:link w:val="af5"/>
    <w:uiPriority w:val="99"/>
    <w:rsid w:val="00B37564"/>
    <w:rPr>
      <w:sz w:val="24"/>
      <w:szCs w:val="24"/>
      <w:lang w:eastAsia="ar-SA"/>
    </w:rPr>
  </w:style>
  <w:style w:type="character" w:customStyle="1" w:styleId="affb">
    <w:name w:val="Сравнение редакций. Добавленный фрагмент"/>
    <w:uiPriority w:val="99"/>
    <w:rsid w:val="00546408"/>
    <w:rPr>
      <w:color w:val="000000"/>
      <w:shd w:val="clear" w:color="auto" w:fill="C1D7FF"/>
    </w:rPr>
  </w:style>
  <w:style w:type="character" w:customStyle="1" w:styleId="2a">
    <w:name w:val="Основной текст (2)_"/>
    <w:basedOn w:val="a1"/>
    <w:link w:val="2b"/>
    <w:rsid w:val="00CF5BFD"/>
    <w:rPr>
      <w:b/>
      <w:bCs/>
      <w:spacing w:val="4"/>
      <w:sz w:val="21"/>
      <w:szCs w:val="21"/>
      <w:shd w:val="clear" w:color="auto" w:fill="FFFFFF"/>
    </w:rPr>
  </w:style>
  <w:style w:type="paragraph" w:customStyle="1" w:styleId="2b">
    <w:name w:val="Основной текст (2)"/>
    <w:basedOn w:val="a0"/>
    <w:link w:val="2a"/>
    <w:rsid w:val="00CF5BFD"/>
    <w:pPr>
      <w:widowControl w:val="0"/>
      <w:shd w:val="clear" w:color="auto" w:fill="FFFFFF"/>
      <w:suppressAutoHyphens w:val="0"/>
      <w:spacing w:line="312" w:lineRule="exact"/>
      <w:jc w:val="center"/>
    </w:pPr>
    <w:rPr>
      <w:b/>
      <w:bCs/>
      <w:spacing w:val="4"/>
      <w:sz w:val="21"/>
      <w:szCs w:val="21"/>
      <w:lang w:eastAsia="ru-RU"/>
    </w:rPr>
  </w:style>
  <w:style w:type="paragraph" w:customStyle="1" w:styleId="1a">
    <w:name w:val="Абзац списка1"/>
    <w:basedOn w:val="a0"/>
    <w:rsid w:val="00B06AD6"/>
    <w:pPr>
      <w:widowControl w:val="0"/>
      <w:suppressAutoHyphens w:val="0"/>
      <w:spacing w:line="360" w:lineRule="auto"/>
      <w:ind w:left="720" w:firstLine="709"/>
      <w:contextualSpacing/>
      <w:jc w:val="both"/>
    </w:pPr>
    <w:rPr>
      <w:sz w:val="28"/>
      <w:szCs w:val="22"/>
      <w:lang w:eastAsia="en-US"/>
    </w:rPr>
  </w:style>
  <w:style w:type="character" w:customStyle="1" w:styleId="highlightselected">
    <w:name w:val="highlight selected"/>
    <w:basedOn w:val="a1"/>
    <w:rsid w:val="00667927"/>
  </w:style>
  <w:style w:type="paragraph" w:customStyle="1" w:styleId="affc">
    <w:name w:val="таблица"/>
    <w:basedOn w:val="a0"/>
    <w:uiPriority w:val="99"/>
    <w:qFormat/>
    <w:rsid w:val="00BB6380"/>
    <w:pPr>
      <w:keepNext/>
      <w:keepLines/>
      <w:suppressAutoHyphens w:val="0"/>
      <w:jc w:val="center"/>
    </w:pPr>
    <w:rPr>
      <w:rFonts w:eastAsia="Calibri"/>
      <w:color w:val="000000"/>
      <w:lang w:eastAsia="en-US"/>
    </w:rPr>
  </w:style>
  <w:style w:type="character" w:customStyle="1" w:styleId="s10">
    <w:name w:val="s_10"/>
    <w:basedOn w:val="a1"/>
    <w:rsid w:val="0006294F"/>
  </w:style>
  <w:style w:type="paragraph" w:styleId="affd">
    <w:name w:val="TOC Heading"/>
    <w:basedOn w:val="1"/>
    <w:next w:val="a0"/>
    <w:uiPriority w:val="39"/>
    <w:semiHidden/>
    <w:unhideWhenUsed/>
    <w:qFormat/>
    <w:rsid w:val="00E23F5D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affe">
    <w:name w:val="Основной"/>
    <w:basedOn w:val="a0"/>
    <w:rsid w:val="00BE021D"/>
    <w:pPr>
      <w:suppressAutoHyphens w:val="0"/>
      <w:overflowPunct w:val="0"/>
      <w:autoSpaceDE w:val="0"/>
      <w:autoSpaceDN w:val="0"/>
      <w:adjustRightInd w:val="0"/>
      <w:ind w:firstLine="709"/>
      <w:jc w:val="both"/>
    </w:pPr>
    <w:rPr>
      <w:szCs w:val="20"/>
      <w:lang w:eastAsia="ru-RU"/>
    </w:rPr>
  </w:style>
  <w:style w:type="character" w:customStyle="1" w:styleId="afff">
    <w:name w:val="Цветовое выделение"/>
    <w:uiPriority w:val="99"/>
    <w:rsid w:val="00250BCB"/>
    <w:rPr>
      <w:b/>
      <w:bCs/>
      <w:color w:val="26282F"/>
    </w:rPr>
  </w:style>
  <w:style w:type="character" w:customStyle="1" w:styleId="af2">
    <w:name w:val="Текст сноски Знак"/>
    <w:link w:val="af1"/>
    <w:uiPriority w:val="99"/>
    <w:rsid w:val="00E15BC2"/>
    <w:rPr>
      <w:sz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62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615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59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62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476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77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67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CB173-2B50-4F4E-8CD0-EB4F963E2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4972</TotalTime>
  <Pages>6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землепользования и застройки городског</vt:lpstr>
    </vt:vector>
  </TitlesOfParts>
  <Company>vproekt</Company>
  <LinksUpToDate>false</LinksUpToDate>
  <CharactersWithSpaces>8655</CharactersWithSpaces>
  <SharedDoc>false</SharedDoc>
  <HLinks>
    <vt:vector size="894" baseType="variant">
      <vt:variant>
        <vt:i4>2818067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sub_1031</vt:lpwstr>
      </vt:variant>
      <vt:variant>
        <vt:i4>2293780</vt:i4>
      </vt:variant>
      <vt:variant>
        <vt:i4>642</vt:i4>
      </vt:variant>
      <vt:variant>
        <vt:i4>0</vt:i4>
      </vt:variant>
      <vt:variant>
        <vt:i4>5</vt:i4>
      </vt:variant>
      <vt:variant>
        <vt:lpwstr/>
      </vt:variant>
      <vt:variant>
        <vt:lpwstr>sub_1049</vt:lpwstr>
      </vt:variant>
      <vt:variant>
        <vt:i4>2949140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sub_1047</vt:lpwstr>
      </vt:variant>
      <vt:variant>
        <vt:i4>2883604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sub_1046</vt:lpwstr>
      </vt:variant>
      <vt:variant>
        <vt:i4>3014676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sub_1044</vt:lpwstr>
      </vt:variant>
      <vt:variant>
        <vt:i4>2686996</vt:i4>
      </vt:variant>
      <vt:variant>
        <vt:i4>630</vt:i4>
      </vt:variant>
      <vt:variant>
        <vt:i4>0</vt:i4>
      </vt:variant>
      <vt:variant>
        <vt:i4>5</vt:i4>
      </vt:variant>
      <vt:variant>
        <vt:lpwstr/>
      </vt:variant>
      <vt:variant>
        <vt:lpwstr>sub_1043</vt:lpwstr>
      </vt:variant>
      <vt:variant>
        <vt:i4>2818068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sub_1041</vt:lpwstr>
      </vt:variant>
      <vt:variant>
        <vt:i4>1703971</vt:i4>
      </vt:variant>
      <vt:variant>
        <vt:i4>624</vt:i4>
      </vt:variant>
      <vt:variant>
        <vt:i4>0</vt:i4>
      </vt:variant>
      <vt:variant>
        <vt:i4>5</vt:i4>
      </vt:variant>
      <vt:variant>
        <vt:lpwstr/>
      </vt:variant>
      <vt:variant>
        <vt:lpwstr>sub_103101</vt:lpwstr>
      </vt:variant>
      <vt:variant>
        <vt:i4>2949139</vt:i4>
      </vt:variant>
      <vt:variant>
        <vt:i4>621</vt:i4>
      </vt:variant>
      <vt:variant>
        <vt:i4>0</vt:i4>
      </vt:variant>
      <vt:variant>
        <vt:i4>5</vt:i4>
      </vt:variant>
      <vt:variant>
        <vt:lpwstr/>
      </vt:variant>
      <vt:variant>
        <vt:lpwstr>sub_1037</vt:lpwstr>
      </vt:variant>
      <vt:variant>
        <vt:i4>2883603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sub_1036</vt:lpwstr>
      </vt:variant>
      <vt:variant>
        <vt:i4>3080211</vt:i4>
      </vt:variant>
      <vt:variant>
        <vt:i4>615</vt:i4>
      </vt:variant>
      <vt:variant>
        <vt:i4>0</vt:i4>
      </vt:variant>
      <vt:variant>
        <vt:i4>5</vt:i4>
      </vt:variant>
      <vt:variant>
        <vt:lpwstr/>
      </vt:variant>
      <vt:variant>
        <vt:lpwstr>sub_10351</vt:lpwstr>
      </vt:variant>
      <vt:variant>
        <vt:i4>3014675</vt:i4>
      </vt:variant>
      <vt:variant>
        <vt:i4>612</vt:i4>
      </vt:variant>
      <vt:variant>
        <vt:i4>0</vt:i4>
      </vt:variant>
      <vt:variant>
        <vt:i4>5</vt:i4>
      </vt:variant>
      <vt:variant>
        <vt:lpwstr/>
      </vt:variant>
      <vt:variant>
        <vt:lpwstr>sub_10341</vt:lpwstr>
      </vt:variant>
      <vt:variant>
        <vt:i4>3014675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sub_1034</vt:lpwstr>
      </vt:variant>
      <vt:variant>
        <vt:i4>2686995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sub_1033</vt:lpwstr>
      </vt:variant>
      <vt:variant>
        <vt:i4>2621459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sub_1032</vt:lpwstr>
      </vt:variant>
      <vt:variant>
        <vt:i4>2818067</vt:i4>
      </vt:variant>
      <vt:variant>
        <vt:i4>600</vt:i4>
      </vt:variant>
      <vt:variant>
        <vt:i4>0</vt:i4>
      </vt:variant>
      <vt:variant>
        <vt:i4>5</vt:i4>
      </vt:variant>
      <vt:variant>
        <vt:lpwstr/>
      </vt:variant>
      <vt:variant>
        <vt:lpwstr>sub_1031</vt:lpwstr>
      </vt:variant>
      <vt:variant>
        <vt:i4>2818067</vt:i4>
      </vt:variant>
      <vt:variant>
        <vt:i4>597</vt:i4>
      </vt:variant>
      <vt:variant>
        <vt:i4>0</vt:i4>
      </vt:variant>
      <vt:variant>
        <vt:i4>5</vt:i4>
      </vt:variant>
      <vt:variant>
        <vt:lpwstr/>
      </vt:variant>
      <vt:variant>
        <vt:lpwstr>sub_1031</vt:lpwstr>
      </vt:variant>
      <vt:variant>
        <vt:i4>2818067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sub_1031</vt:lpwstr>
      </vt:variant>
      <vt:variant>
        <vt:i4>2818069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sub_1051</vt:lpwstr>
      </vt:variant>
      <vt:variant>
        <vt:i4>2818067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sub_1031</vt:lpwstr>
      </vt:variant>
      <vt:variant>
        <vt:i4>2293780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sub_1049</vt:lpwstr>
      </vt:variant>
      <vt:variant>
        <vt:i4>2949140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sub_1047</vt:lpwstr>
      </vt:variant>
      <vt:variant>
        <vt:i4>2883604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sub_1046</vt:lpwstr>
      </vt:variant>
      <vt:variant>
        <vt:i4>3014676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sub_1044</vt:lpwstr>
      </vt:variant>
      <vt:variant>
        <vt:i4>2686996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sub_1043</vt:lpwstr>
      </vt:variant>
      <vt:variant>
        <vt:i4>2818068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sub_1041</vt:lpwstr>
      </vt:variant>
      <vt:variant>
        <vt:i4>1703971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sub_103101</vt:lpwstr>
      </vt:variant>
      <vt:variant>
        <vt:i4>2949139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sub_1037</vt:lpwstr>
      </vt:variant>
      <vt:variant>
        <vt:i4>2883603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sub_1036</vt:lpwstr>
      </vt:variant>
      <vt:variant>
        <vt:i4>3080211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sub_10351</vt:lpwstr>
      </vt:variant>
      <vt:variant>
        <vt:i4>3014675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sub_10341</vt:lpwstr>
      </vt:variant>
      <vt:variant>
        <vt:i4>3014675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sub_1034</vt:lpwstr>
      </vt:variant>
      <vt:variant>
        <vt:i4>2686995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sub_1033</vt:lpwstr>
      </vt:variant>
      <vt:variant>
        <vt:i4>2621459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sub_1032</vt:lpwstr>
      </vt:variant>
      <vt:variant>
        <vt:i4>2818067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sub_1031</vt:lpwstr>
      </vt:variant>
      <vt:variant>
        <vt:i4>4391006</vt:i4>
      </vt:variant>
      <vt:variant>
        <vt:i4>540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/document/70736874/entry/1031</vt:lpwstr>
      </vt:variant>
      <vt:variant>
        <vt:i4>7536745</vt:i4>
      </vt:variant>
      <vt:variant>
        <vt:i4>537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/document/70736874/entry/10271</vt:lpwstr>
      </vt:variant>
      <vt:variant>
        <vt:i4>6750287</vt:i4>
      </vt:variant>
      <vt:variant>
        <vt:i4>534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block_1045</vt:lpwstr>
      </vt:variant>
      <vt:variant>
        <vt:i4>7012431</vt:i4>
      </vt:variant>
      <vt:variant>
        <vt:i4>531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528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525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522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519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516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513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510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507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504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501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498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495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492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489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7012431</vt:i4>
      </vt:variant>
      <vt:variant>
        <vt:i4>486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483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480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477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474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471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468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465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462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459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456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453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450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447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444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7012431</vt:i4>
      </vt:variant>
      <vt:variant>
        <vt:i4>441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438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435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432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429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426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423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420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417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414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411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408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405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402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399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1638449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_Toc510168260</vt:lpwstr>
      </vt:variant>
      <vt:variant>
        <vt:i4>1703985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_Toc510168259</vt:lpwstr>
      </vt:variant>
      <vt:variant>
        <vt:i4>1703985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_Toc510168258</vt:lpwstr>
      </vt:variant>
      <vt:variant>
        <vt:i4>1703985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_Toc510168257</vt:lpwstr>
      </vt:variant>
      <vt:variant>
        <vt:i4>1703985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_Toc510168256</vt:lpwstr>
      </vt:variant>
      <vt:variant>
        <vt:i4>1703985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_Toc510168255</vt:lpwstr>
      </vt:variant>
      <vt:variant>
        <vt:i4>1703985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_Toc510168254</vt:lpwstr>
      </vt:variant>
      <vt:variant>
        <vt:i4>1703985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_Toc510168253</vt:lpwstr>
      </vt:variant>
      <vt:variant>
        <vt:i4>1703985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_Toc510168252</vt:lpwstr>
      </vt:variant>
      <vt:variant>
        <vt:i4>1703985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_Toc510168251</vt:lpwstr>
      </vt:variant>
      <vt:variant>
        <vt:i4>1703985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_Toc510168250</vt:lpwstr>
      </vt:variant>
      <vt:variant>
        <vt:i4>1769521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_Toc510168249</vt:lpwstr>
      </vt:variant>
      <vt:variant>
        <vt:i4>1769521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_Toc510168248</vt:lpwstr>
      </vt:variant>
      <vt:variant>
        <vt:i4>1769521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_Toc510168247</vt:lpwstr>
      </vt:variant>
      <vt:variant>
        <vt:i4>1769521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_Toc510168246</vt:lpwstr>
      </vt:variant>
      <vt:variant>
        <vt:i4>1769521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_Toc510168245</vt:lpwstr>
      </vt:variant>
      <vt:variant>
        <vt:i4>1769521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_Toc510168244</vt:lpwstr>
      </vt:variant>
      <vt:variant>
        <vt:i4>1769521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_Toc510168243</vt:lpwstr>
      </vt:variant>
      <vt:variant>
        <vt:i4>1769521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_Toc510168242</vt:lpwstr>
      </vt:variant>
      <vt:variant>
        <vt:i4>1769521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_Toc510168241</vt:lpwstr>
      </vt:variant>
      <vt:variant>
        <vt:i4>1769521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_Toc510168240</vt:lpwstr>
      </vt:variant>
      <vt:variant>
        <vt:i4>1835057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_Toc510168239</vt:lpwstr>
      </vt:variant>
      <vt:variant>
        <vt:i4>1835057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_Toc510168238</vt:lpwstr>
      </vt:variant>
      <vt:variant>
        <vt:i4>1835057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_Toc510168237</vt:lpwstr>
      </vt:variant>
      <vt:variant>
        <vt:i4>1835057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_Toc510168236</vt:lpwstr>
      </vt:variant>
      <vt:variant>
        <vt:i4>1835057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_Toc510168235</vt:lpwstr>
      </vt:variant>
      <vt:variant>
        <vt:i4>1835057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_Toc510168234</vt:lpwstr>
      </vt:variant>
      <vt:variant>
        <vt:i4>1835057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_Toc510168233</vt:lpwstr>
      </vt:variant>
      <vt:variant>
        <vt:i4>1835057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_Toc510168232</vt:lpwstr>
      </vt:variant>
      <vt:variant>
        <vt:i4>1835057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_Toc510168231</vt:lpwstr>
      </vt:variant>
      <vt:variant>
        <vt:i4>1835057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_Toc510168230</vt:lpwstr>
      </vt:variant>
      <vt:variant>
        <vt:i4>1900593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_Toc510168229</vt:lpwstr>
      </vt:variant>
      <vt:variant>
        <vt:i4>1900593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_Toc510168228</vt:lpwstr>
      </vt:variant>
      <vt:variant>
        <vt:i4>1900593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_Toc510168227</vt:lpwstr>
      </vt:variant>
      <vt:variant>
        <vt:i4>1900593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_Toc510168226</vt:lpwstr>
      </vt:variant>
      <vt:variant>
        <vt:i4>1900593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_Toc510168225</vt:lpwstr>
      </vt:variant>
      <vt:variant>
        <vt:i4>1900593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_Toc510168224</vt:lpwstr>
      </vt:variant>
      <vt:variant>
        <vt:i4>1900593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_Toc510168223</vt:lpwstr>
      </vt:variant>
      <vt:variant>
        <vt:i4>1900593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_Toc510168222</vt:lpwstr>
      </vt:variant>
      <vt:variant>
        <vt:i4>1900593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_Toc510168221</vt:lpwstr>
      </vt:variant>
      <vt:variant>
        <vt:i4>1900593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_Toc510168220</vt:lpwstr>
      </vt:variant>
      <vt:variant>
        <vt:i4>1966129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_Toc510168219</vt:lpwstr>
      </vt:variant>
      <vt:variant>
        <vt:i4>1966129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_Toc510168218</vt:lpwstr>
      </vt:variant>
      <vt:variant>
        <vt:i4>1966129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_Toc510168217</vt:lpwstr>
      </vt:variant>
      <vt:variant>
        <vt:i4>1966129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_Toc510168216</vt:lpwstr>
      </vt:variant>
      <vt:variant>
        <vt:i4>1966129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_Toc510168215</vt:lpwstr>
      </vt:variant>
      <vt:variant>
        <vt:i4>1966129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_Toc510168214</vt:lpwstr>
      </vt:variant>
      <vt:variant>
        <vt:i4>1966129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_Toc510168213</vt:lpwstr>
      </vt:variant>
      <vt:variant>
        <vt:i4>1966129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_Toc510168212</vt:lpwstr>
      </vt:variant>
      <vt:variant>
        <vt:i4>1966129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_Toc510168211</vt:lpwstr>
      </vt:variant>
      <vt:variant>
        <vt:i4>1966129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_Toc510168210</vt:lpwstr>
      </vt:variant>
      <vt:variant>
        <vt:i4>2031665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_Toc510168209</vt:lpwstr>
      </vt:variant>
      <vt:variant>
        <vt:i4>2031665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_Toc510168208</vt:lpwstr>
      </vt:variant>
      <vt:variant>
        <vt:i4>2031665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_Toc510168207</vt:lpwstr>
      </vt:variant>
      <vt:variant>
        <vt:i4>2031665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_Toc510168206</vt:lpwstr>
      </vt:variant>
      <vt:variant>
        <vt:i4>2031665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_Toc510168205</vt:lpwstr>
      </vt:variant>
      <vt:variant>
        <vt:i4>2031665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_Toc510168204</vt:lpwstr>
      </vt:variant>
      <vt:variant>
        <vt:i4>2031665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_Toc510168203</vt:lpwstr>
      </vt:variant>
      <vt:variant>
        <vt:i4>2031665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_Toc510168202</vt:lpwstr>
      </vt:variant>
      <vt:variant>
        <vt:i4>2031665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_Toc510168201</vt:lpwstr>
      </vt:variant>
      <vt:variant>
        <vt:i4>2031665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_Toc510168200</vt:lpwstr>
      </vt:variant>
      <vt:variant>
        <vt:i4>1441842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_Toc510168199</vt:lpwstr>
      </vt:variant>
      <vt:variant>
        <vt:i4>1441842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_Toc510168198</vt:lpwstr>
      </vt:variant>
      <vt:variant>
        <vt:i4>1441842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_Toc510168197</vt:lpwstr>
      </vt:variant>
      <vt:variant>
        <vt:i4>1441842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_Toc510168196</vt:lpwstr>
      </vt:variant>
      <vt:variant>
        <vt:i4>1441842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_Toc510168195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землепользования и застройки городског</dc:title>
  <dc:creator>Лаппо Андрей Дорофеевич</dc:creator>
  <cp:lastModifiedBy>Simonov</cp:lastModifiedBy>
  <cp:revision>702</cp:revision>
  <cp:lastPrinted>2017-11-30T14:51:00Z</cp:lastPrinted>
  <dcterms:created xsi:type="dcterms:W3CDTF">2018-11-08T08:48:00Z</dcterms:created>
  <dcterms:modified xsi:type="dcterms:W3CDTF">2021-10-14T13:12:00Z</dcterms:modified>
</cp:coreProperties>
</file>