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2E" w:rsidRPr="00610E2E" w:rsidRDefault="00DA6C4B" w:rsidP="00610E2E">
      <w:pPr>
        <w:jc w:val="center"/>
        <w:rPr>
          <w:sz w:val="24"/>
          <w:szCs w:val="24"/>
        </w:rPr>
      </w:pPr>
      <w:r w:rsidRPr="00DA6C4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09D70A9" wp14:editId="22F7D6A4">
            <wp:simplePos x="0" y="0"/>
            <wp:positionH relativeFrom="column">
              <wp:posOffset>1905</wp:posOffset>
            </wp:positionH>
            <wp:positionV relativeFrom="paragraph">
              <wp:posOffset>-104775</wp:posOffset>
            </wp:positionV>
            <wp:extent cx="2788920" cy="183896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83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C4B">
        <w:rPr>
          <w:b/>
          <w:sz w:val="24"/>
          <w:szCs w:val="24"/>
        </w:rPr>
        <w:t>Когда купаешься</w:t>
      </w:r>
      <w:r w:rsidRPr="00DA6C4B">
        <w:rPr>
          <w:sz w:val="24"/>
          <w:szCs w:val="24"/>
        </w:rPr>
        <w:t xml:space="preserve">, </w:t>
      </w:r>
      <w:r w:rsidRPr="00DA6C4B">
        <w:rPr>
          <w:b/>
          <w:sz w:val="24"/>
          <w:szCs w:val="24"/>
        </w:rPr>
        <w:t>рядом должны быть взрослые</w:t>
      </w:r>
      <w:r w:rsidRPr="00DA6C4B">
        <w:rPr>
          <w:sz w:val="24"/>
          <w:szCs w:val="24"/>
        </w:rPr>
        <w:t xml:space="preserve"> - в сложной ситуации они всегда помогут!</w:t>
      </w:r>
    </w:p>
    <w:p w:rsidR="00D12227" w:rsidRDefault="00DA6C4B" w:rsidP="00DA6C4B">
      <w:pPr>
        <w:jc w:val="center"/>
        <w:rPr>
          <w:b/>
          <w:noProof/>
          <w:sz w:val="24"/>
          <w:szCs w:val="24"/>
          <w:lang w:eastAsia="ru-RU"/>
        </w:rPr>
      </w:pPr>
      <w:r w:rsidRPr="00DA6C4B">
        <w:rPr>
          <w:b/>
          <w:sz w:val="24"/>
          <w:szCs w:val="24"/>
        </w:rPr>
        <w:t>Купайся только</w:t>
      </w:r>
      <w:r w:rsidR="00610E2E">
        <w:rPr>
          <w:b/>
          <w:sz w:val="24"/>
          <w:szCs w:val="24"/>
        </w:rPr>
        <w:t xml:space="preserve"> в специально отведенных местах и только в пределах, обозначенных буйками, - это безопасная зона!</w:t>
      </w:r>
      <w:r w:rsidR="00610E2E" w:rsidRPr="00610E2E">
        <w:rPr>
          <w:b/>
          <w:noProof/>
          <w:sz w:val="24"/>
          <w:szCs w:val="24"/>
          <w:lang w:eastAsia="ru-RU"/>
        </w:rPr>
        <w:t xml:space="preserve"> </w:t>
      </w:r>
    </w:p>
    <w:p w:rsidR="00D12227" w:rsidRDefault="00610E2E" w:rsidP="00D1222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4A435BE8" wp14:editId="1529B6B7">
            <wp:extent cx="2616799" cy="15829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66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757" cy="1582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0E2E" w:rsidRDefault="00610E2E" w:rsidP="00D12227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На надувных предметах плавай недалеко от берега – такие плавсредства могут порваться!</w:t>
      </w:r>
      <w:proofErr w:type="gramEnd"/>
    </w:p>
    <w:p w:rsidR="00D12227" w:rsidRDefault="00D12227" w:rsidP="00610E2E">
      <w:pPr>
        <w:rPr>
          <w:b/>
          <w:sz w:val="24"/>
          <w:szCs w:val="24"/>
        </w:rPr>
      </w:pPr>
    </w:p>
    <w:p w:rsidR="00D12227" w:rsidRDefault="00D12227" w:rsidP="00610E2E">
      <w:pPr>
        <w:rPr>
          <w:b/>
          <w:sz w:val="24"/>
          <w:szCs w:val="24"/>
        </w:rPr>
      </w:pPr>
    </w:p>
    <w:p w:rsidR="00D12227" w:rsidRDefault="00D12227" w:rsidP="00610E2E">
      <w:pPr>
        <w:rPr>
          <w:b/>
          <w:sz w:val="24"/>
          <w:szCs w:val="24"/>
        </w:rPr>
      </w:pPr>
    </w:p>
    <w:p w:rsidR="00610E2E" w:rsidRDefault="00D12227" w:rsidP="00610E2E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58568" cy="1705855"/>
            <wp:effectExtent l="0" t="0" r="381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40516_image_900x_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770" cy="170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E2E">
        <w:rPr>
          <w:b/>
          <w:sz w:val="24"/>
          <w:szCs w:val="24"/>
        </w:rPr>
        <w:t xml:space="preserve">Играй </w:t>
      </w:r>
      <w:r w:rsidR="00610E2E" w:rsidRPr="00610E2E">
        <w:rPr>
          <w:sz w:val="24"/>
          <w:szCs w:val="24"/>
        </w:rPr>
        <w:t>вдали от проезжей части дороги!</w:t>
      </w:r>
    </w:p>
    <w:p w:rsidR="00610E2E" w:rsidRPr="00610E2E" w:rsidRDefault="00D12227" w:rsidP="00610E2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38F3DD7" wp14:editId="5944474E">
            <wp:simplePos x="0" y="0"/>
            <wp:positionH relativeFrom="column">
              <wp:posOffset>2053590</wp:posOffset>
            </wp:positionH>
            <wp:positionV relativeFrom="paragraph">
              <wp:posOffset>242570</wp:posOffset>
            </wp:positionV>
            <wp:extent cx="668020" cy="668020"/>
            <wp:effectExtent l="0" t="0" r="0" b="0"/>
            <wp:wrapThrough wrapText="bothSides">
              <wp:wrapPolygon edited="0">
                <wp:start x="0" y="0"/>
                <wp:lineTo x="0" y="20943"/>
                <wp:lineTo x="20943" y="20943"/>
                <wp:lineTo x="2094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2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2E" w:rsidRPr="00610E2E">
        <w:rPr>
          <w:b/>
          <w:sz w:val="24"/>
          <w:szCs w:val="24"/>
        </w:rPr>
        <w:t>Не выбегай</w:t>
      </w:r>
      <w:r w:rsidR="00610E2E">
        <w:rPr>
          <w:sz w:val="24"/>
          <w:szCs w:val="24"/>
        </w:rPr>
        <w:t xml:space="preserve"> из-за стоящего транспорта – автомобиль не может остановиться мгновенно!</w:t>
      </w:r>
    </w:p>
    <w:p w:rsidR="00610E2E" w:rsidRDefault="000007B4" w:rsidP="00D12227">
      <w:pPr>
        <w:jc w:val="center"/>
        <w:rPr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60F13A5" wp14:editId="7B717C93">
            <wp:simplePos x="0" y="0"/>
            <wp:positionH relativeFrom="column">
              <wp:posOffset>3430270</wp:posOffset>
            </wp:positionH>
            <wp:positionV relativeFrom="paragraph">
              <wp:posOffset>255905</wp:posOffset>
            </wp:positionV>
            <wp:extent cx="975360" cy="72961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227">
        <w:rPr>
          <w:b/>
          <w:sz w:val="24"/>
          <w:szCs w:val="24"/>
        </w:rPr>
        <w:t xml:space="preserve">Обозначь себя </w:t>
      </w:r>
      <w:proofErr w:type="spellStart"/>
      <w:r w:rsidR="00D12227">
        <w:rPr>
          <w:b/>
          <w:sz w:val="24"/>
          <w:szCs w:val="24"/>
        </w:rPr>
        <w:t>фликером</w:t>
      </w:r>
      <w:proofErr w:type="spellEnd"/>
      <w:r w:rsidR="00D12227">
        <w:rPr>
          <w:b/>
          <w:sz w:val="24"/>
          <w:szCs w:val="24"/>
        </w:rPr>
        <w:t xml:space="preserve"> </w:t>
      </w:r>
      <w:r w:rsidR="00D12227">
        <w:rPr>
          <w:sz w:val="24"/>
          <w:szCs w:val="24"/>
        </w:rPr>
        <w:t>в темное время суток - будь заметен!</w:t>
      </w:r>
    </w:p>
    <w:p w:rsidR="00D12227" w:rsidRPr="00D12227" w:rsidRDefault="00D12227" w:rsidP="00D12227">
      <w:pPr>
        <w:jc w:val="center"/>
        <w:rPr>
          <w:sz w:val="24"/>
          <w:szCs w:val="24"/>
        </w:rPr>
      </w:pPr>
      <w:r w:rsidRPr="00D12227">
        <w:rPr>
          <w:b/>
          <w:sz w:val="24"/>
          <w:szCs w:val="24"/>
        </w:rPr>
        <w:t>Переходи дорогу</w:t>
      </w:r>
      <w:r>
        <w:rPr>
          <w:sz w:val="24"/>
          <w:szCs w:val="24"/>
        </w:rPr>
        <w:t xml:space="preserve"> </w:t>
      </w:r>
      <w:r w:rsidRPr="00D12227">
        <w:rPr>
          <w:b/>
          <w:sz w:val="24"/>
          <w:szCs w:val="24"/>
        </w:rPr>
        <w:t>только по пешеходному переходу на зеленый сигнал светофора!</w:t>
      </w:r>
      <w:r>
        <w:rPr>
          <w:b/>
          <w:sz w:val="24"/>
          <w:szCs w:val="24"/>
        </w:rPr>
        <w:t xml:space="preserve"> </w:t>
      </w:r>
      <w:r w:rsidRPr="00D12227">
        <w:rPr>
          <w:sz w:val="24"/>
          <w:szCs w:val="24"/>
        </w:rPr>
        <w:t>Посмотри сначала налево, затем напр</w:t>
      </w:r>
      <w:r>
        <w:rPr>
          <w:sz w:val="24"/>
          <w:szCs w:val="24"/>
        </w:rPr>
        <w:t>а</w:t>
      </w:r>
      <w:r w:rsidRPr="00D12227">
        <w:rPr>
          <w:sz w:val="24"/>
          <w:szCs w:val="24"/>
        </w:rPr>
        <w:t>во</w:t>
      </w:r>
      <w:r>
        <w:rPr>
          <w:sz w:val="24"/>
          <w:szCs w:val="24"/>
        </w:rPr>
        <w:t>, убедись, что водитель тебя пропускает!</w:t>
      </w:r>
    </w:p>
    <w:p w:rsidR="00D12227" w:rsidRDefault="00D12227" w:rsidP="00D12227">
      <w:pPr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16D01EF7" wp14:editId="4940A84C">
            <wp:extent cx="2548085" cy="1759644"/>
            <wp:effectExtent l="171450" t="171450" r="386080" b="3549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ozhnoe-dvizhenie-kartinki_5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620" cy="1762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2227" w:rsidRDefault="00B90175" w:rsidP="00D1222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08538C9" wp14:editId="21E0544F">
            <wp:simplePos x="0" y="0"/>
            <wp:positionH relativeFrom="column">
              <wp:posOffset>112272</wp:posOffset>
            </wp:positionH>
            <wp:positionV relativeFrom="paragraph">
              <wp:posOffset>2535</wp:posOffset>
            </wp:positionV>
            <wp:extent cx="2904564" cy="208621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z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564" cy="208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92" w:rsidRDefault="00F11692" w:rsidP="00B90175">
      <w:pPr>
        <w:jc w:val="center"/>
        <w:rPr>
          <w:b/>
          <w:noProof/>
          <w:sz w:val="24"/>
          <w:szCs w:val="24"/>
          <w:lang w:eastAsia="ru-RU"/>
        </w:rPr>
      </w:pPr>
    </w:p>
    <w:p w:rsidR="00F11692" w:rsidRDefault="00F11692" w:rsidP="00B90175">
      <w:pPr>
        <w:jc w:val="center"/>
        <w:rPr>
          <w:b/>
          <w:noProof/>
          <w:sz w:val="24"/>
          <w:szCs w:val="24"/>
          <w:lang w:eastAsia="ru-RU"/>
        </w:rPr>
      </w:pPr>
    </w:p>
    <w:p w:rsidR="00F11692" w:rsidRDefault="00B90175" w:rsidP="00B90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11692" w:rsidRDefault="00F11692" w:rsidP="00B90175">
      <w:pPr>
        <w:jc w:val="center"/>
        <w:rPr>
          <w:b/>
          <w:sz w:val="24"/>
          <w:szCs w:val="24"/>
        </w:rPr>
      </w:pPr>
    </w:p>
    <w:p w:rsidR="00F11692" w:rsidRDefault="00F11692" w:rsidP="00B90175">
      <w:pPr>
        <w:jc w:val="center"/>
        <w:rPr>
          <w:b/>
          <w:sz w:val="24"/>
          <w:szCs w:val="24"/>
        </w:rPr>
      </w:pPr>
    </w:p>
    <w:p w:rsidR="00F11692" w:rsidRDefault="00F11692" w:rsidP="00B90175">
      <w:pPr>
        <w:jc w:val="center"/>
        <w:rPr>
          <w:b/>
          <w:sz w:val="24"/>
          <w:szCs w:val="24"/>
        </w:rPr>
      </w:pPr>
    </w:p>
    <w:p w:rsidR="00F11692" w:rsidRPr="000007B4" w:rsidRDefault="00F11692" w:rsidP="00F11692">
      <w:pPr>
        <w:jc w:val="right"/>
        <w:rPr>
          <w:rFonts w:cs="Times New Roman"/>
          <w:b/>
          <w:sz w:val="24"/>
          <w:szCs w:val="24"/>
        </w:rPr>
      </w:pPr>
      <w:r w:rsidRPr="000007B4">
        <w:rPr>
          <w:rFonts w:cs="Times New Roman"/>
          <w:b/>
          <w:sz w:val="24"/>
          <w:szCs w:val="24"/>
        </w:rPr>
        <w:t>Комиссия по делам несовершеннолетних и защите их прав Бессоновского района</w:t>
      </w:r>
    </w:p>
    <w:p w:rsidR="00F11692" w:rsidRPr="000007B4" w:rsidRDefault="00F11692" w:rsidP="00F11692">
      <w:pPr>
        <w:jc w:val="right"/>
        <w:rPr>
          <w:rFonts w:cs="Times New Roman"/>
          <w:b/>
          <w:sz w:val="24"/>
          <w:szCs w:val="24"/>
        </w:rPr>
      </w:pPr>
      <w:r w:rsidRPr="000007B4">
        <w:rPr>
          <w:rFonts w:cs="Times New Roman"/>
          <w:b/>
          <w:sz w:val="24"/>
          <w:szCs w:val="24"/>
        </w:rPr>
        <w:t>тел. 8-84140- 25 -589</w:t>
      </w:r>
    </w:p>
    <w:p w:rsidR="00F11692" w:rsidRPr="000007B4" w:rsidRDefault="00F11692" w:rsidP="00F11692">
      <w:pPr>
        <w:jc w:val="right"/>
        <w:rPr>
          <w:rFonts w:cs="Times New Roman"/>
          <w:b/>
          <w:color w:val="000000" w:themeColor="text1"/>
          <w:sz w:val="24"/>
          <w:szCs w:val="24"/>
        </w:rPr>
      </w:pPr>
      <w:r w:rsidRPr="000007B4">
        <w:rPr>
          <w:rFonts w:cs="Times New Roman"/>
          <w:b/>
          <w:color w:val="000000" w:themeColor="text1"/>
          <w:sz w:val="24"/>
          <w:szCs w:val="24"/>
          <w:shd w:val="clear" w:color="auto" w:fill="F7F7F7"/>
        </w:rPr>
        <w:t>kdn_besson@mail.ru</w:t>
      </w:r>
    </w:p>
    <w:p w:rsidR="00F11692" w:rsidRDefault="00F11692" w:rsidP="00B90175">
      <w:pPr>
        <w:jc w:val="center"/>
        <w:rPr>
          <w:rFonts w:cs="Times New Roman"/>
          <w:b/>
          <w:sz w:val="24"/>
          <w:szCs w:val="24"/>
        </w:rPr>
      </w:pPr>
    </w:p>
    <w:p w:rsidR="00F11692" w:rsidRDefault="000007B4" w:rsidP="00B90175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A87645" wp14:editId="68CE0E4E">
            <wp:extent cx="2783840" cy="1842770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tvo-citaty-schastlivo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7B4" w:rsidRDefault="000007B4" w:rsidP="00B90175">
      <w:pPr>
        <w:jc w:val="center"/>
        <w:rPr>
          <w:rFonts w:cs="Times New Roman"/>
          <w:b/>
          <w:sz w:val="24"/>
          <w:szCs w:val="24"/>
        </w:rPr>
      </w:pPr>
    </w:p>
    <w:p w:rsidR="000007B4" w:rsidRDefault="000007B4" w:rsidP="00B90175">
      <w:pPr>
        <w:jc w:val="center"/>
        <w:rPr>
          <w:rFonts w:cs="Times New Roman"/>
          <w:b/>
          <w:sz w:val="24"/>
          <w:szCs w:val="24"/>
        </w:rPr>
      </w:pPr>
    </w:p>
    <w:p w:rsidR="000007B4" w:rsidRDefault="000007B4" w:rsidP="00B90175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5301" cy="4418318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747" cy="44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7B4" w:rsidRDefault="000007B4" w:rsidP="00B90175">
      <w:pPr>
        <w:jc w:val="center"/>
        <w:rPr>
          <w:rFonts w:cs="Times New Roman"/>
          <w:b/>
          <w:sz w:val="24"/>
          <w:szCs w:val="24"/>
        </w:rPr>
      </w:pPr>
    </w:p>
    <w:p w:rsidR="00F11692" w:rsidRDefault="000007B4" w:rsidP="00B90175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Только внимательное отношение к ДЕТЯМ со стороны РОДИТЕЛЕЙ поможет избежать беды и неприятностей!</w:t>
      </w:r>
    </w:p>
    <w:p w:rsidR="000007B4" w:rsidRDefault="000007B4" w:rsidP="00B90175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Проверьте прямо сейчас, где и с кем находятся ваши дети!</w:t>
      </w:r>
    </w:p>
    <w:p w:rsidR="00F11692" w:rsidRDefault="00F11692" w:rsidP="00B90175">
      <w:pPr>
        <w:jc w:val="center"/>
        <w:rPr>
          <w:rFonts w:cs="Times New Roman"/>
          <w:b/>
          <w:sz w:val="24"/>
          <w:szCs w:val="24"/>
        </w:rPr>
      </w:pPr>
    </w:p>
    <w:p w:rsidR="00F11692" w:rsidRDefault="000E5C33" w:rsidP="00B90175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Осторожно, огонь!</w:t>
      </w:r>
    </w:p>
    <w:p w:rsidR="00F11692" w:rsidRDefault="000E5C33" w:rsidP="00B90175">
      <w:pPr>
        <w:jc w:val="center"/>
        <w:rPr>
          <w:rFonts w:cs="Times New Roman"/>
          <w:b/>
          <w:color w:val="000000" w:themeColor="text1"/>
          <w:sz w:val="18"/>
          <w:szCs w:val="18"/>
        </w:rPr>
      </w:pPr>
      <w:r>
        <w:rPr>
          <w:rFonts w:cs="Times New Roman"/>
          <w:b/>
          <w:noProof/>
          <w:color w:val="000000" w:themeColor="text1"/>
          <w:sz w:val="18"/>
          <w:szCs w:val="18"/>
          <w:lang w:eastAsia="ru-RU"/>
        </w:rPr>
        <w:drawing>
          <wp:inline distT="0" distB="0" distL="0" distR="0">
            <wp:extent cx="2783840" cy="2037080"/>
            <wp:effectExtent l="0" t="0" r="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.7717186fa2c3cdba6b13f2ff1f594e0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037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5C33" w:rsidRDefault="000E5C33" w:rsidP="00B90175">
      <w:pPr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0E5C33">
        <w:rPr>
          <w:rFonts w:cs="Times New Roman"/>
          <w:b/>
          <w:color w:val="000000" w:themeColor="text1"/>
          <w:sz w:val="24"/>
          <w:szCs w:val="24"/>
        </w:rPr>
        <w:t>Не играй с открытым огнем, спичками, зажигалками!</w:t>
      </w:r>
    </w:p>
    <w:p w:rsidR="000E5C33" w:rsidRDefault="000E5C33" w:rsidP="00B90175">
      <w:pPr>
        <w:jc w:val="center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>Не пользуйся горючими и воспламеняющимися жидкостями!</w:t>
      </w:r>
    </w:p>
    <w:p w:rsidR="000E5C33" w:rsidRDefault="000E5C33" w:rsidP="00B90175">
      <w:pPr>
        <w:jc w:val="center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>Во время грозы находись подальше от воды, высоких деревьев и столбов.</w:t>
      </w:r>
    </w:p>
    <w:p w:rsidR="000E5C33" w:rsidRDefault="000E5C33" w:rsidP="00B90175">
      <w:pPr>
        <w:jc w:val="center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В лесу разжигай костер только </w:t>
      </w:r>
      <w:r w:rsidR="00DE6800">
        <w:rPr>
          <w:rFonts w:cs="Times New Roman"/>
          <w:b/>
          <w:color w:val="000000" w:themeColor="text1"/>
          <w:sz w:val="24"/>
          <w:szCs w:val="24"/>
        </w:rPr>
        <w:t>с</w:t>
      </w:r>
      <w:r>
        <w:rPr>
          <w:rFonts w:cs="Times New Roman"/>
          <w:b/>
          <w:color w:val="000000" w:themeColor="text1"/>
          <w:sz w:val="24"/>
          <w:szCs w:val="24"/>
        </w:rPr>
        <w:t xml:space="preserve"> взрослыми на кострищах или в углублениях.</w:t>
      </w:r>
      <w:bookmarkStart w:id="0" w:name="_GoBack"/>
      <w:bookmarkEnd w:id="0"/>
    </w:p>
    <w:p w:rsidR="000E5C33" w:rsidRDefault="000E5C33" w:rsidP="00B90175">
      <w:pPr>
        <w:jc w:val="center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83840" cy="15811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mera-ekstrennyh-sluzhb-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33" w:rsidRDefault="000E5C33" w:rsidP="00B90175">
      <w:pPr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:rsidR="000E5C33" w:rsidRPr="000E5C33" w:rsidRDefault="000E5C33" w:rsidP="00B90175">
      <w:pPr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:rsidR="000E5C33" w:rsidRDefault="000E5C33" w:rsidP="00B90175">
      <w:pPr>
        <w:jc w:val="center"/>
        <w:rPr>
          <w:rFonts w:cs="Times New Roman"/>
          <w:b/>
          <w:color w:val="000000" w:themeColor="text1"/>
          <w:sz w:val="18"/>
          <w:szCs w:val="18"/>
        </w:rPr>
      </w:pPr>
      <w:r>
        <w:rPr>
          <w:rFonts w:cs="Times New Roman"/>
          <w:b/>
          <w:noProof/>
          <w:color w:val="000000" w:themeColor="text1"/>
          <w:sz w:val="18"/>
          <w:szCs w:val="18"/>
          <w:lang w:eastAsia="ru-RU"/>
        </w:rPr>
        <w:drawing>
          <wp:inline distT="0" distB="0" distL="0" distR="0">
            <wp:extent cx="2996774" cy="354364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yatka_dlya_detey_i_roditeley_ostorozhno_poezd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65" cy="354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5C33" w:rsidRPr="00F11692" w:rsidRDefault="000E5C33" w:rsidP="00B90175">
      <w:pPr>
        <w:jc w:val="center"/>
        <w:rPr>
          <w:rFonts w:cs="Times New Roman"/>
          <w:b/>
          <w:color w:val="000000" w:themeColor="text1"/>
          <w:sz w:val="18"/>
          <w:szCs w:val="18"/>
        </w:rPr>
      </w:pPr>
      <w:r>
        <w:rPr>
          <w:rFonts w:cs="Times New Roman"/>
          <w:b/>
          <w:noProof/>
          <w:color w:val="000000" w:themeColor="text1"/>
          <w:sz w:val="18"/>
          <w:szCs w:val="18"/>
          <w:lang w:eastAsia="ru-RU"/>
        </w:rPr>
        <w:drawing>
          <wp:inline distT="0" distB="0" distL="0" distR="0">
            <wp:extent cx="2428155" cy="2358998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91fe9f26583d5a321b12cb46f204e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51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C33" w:rsidRPr="00F11692" w:rsidSect="00D12227">
      <w:pgSz w:w="16838" w:h="11906" w:orient="landscape"/>
      <w:pgMar w:top="709" w:right="1134" w:bottom="426" w:left="1134" w:header="709" w:footer="709" w:gutter="0"/>
      <w:cols w:num="3"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F13" w:rsidRDefault="00CE7F13" w:rsidP="00D12227">
      <w:pPr>
        <w:spacing w:after="0" w:line="240" w:lineRule="auto"/>
      </w:pPr>
      <w:r>
        <w:separator/>
      </w:r>
    </w:p>
  </w:endnote>
  <w:endnote w:type="continuationSeparator" w:id="0">
    <w:p w:rsidR="00CE7F13" w:rsidRDefault="00CE7F13" w:rsidP="00D1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F13" w:rsidRDefault="00CE7F13" w:rsidP="00D12227">
      <w:pPr>
        <w:spacing w:after="0" w:line="240" w:lineRule="auto"/>
      </w:pPr>
      <w:r>
        <w:separator/>
      </w:r>
    </w:p>
  </w:footnote>
  <w:footnote w:type="continuationSeparator" w:id="0">
    <w:p w:rsidR="00CE7F13" w:rsidRDefault="00CE7F13" w:rsidP="00D12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0C"/>
    <w:rsid w:val="000007B4"/>
    <w:rsid w:val="000E5C33"/>
    <w:rsid w:val="00253A0C"/>
    <w:rsid w:val="005B5E4F"/>
    <w:rsid w:val="00610E2E"/>
    <w:rsid w:val="00A341AB"/>
    <w:rsid w:val="00B90175"/>
    <w:rsid w:val="00CE7F13"/>
    <w:rsid w:val="00D12227"/>
    <w:rsid w:val="00D73AFD"/>
    <w:rsid w:val="00DA6C4B"/>
    <w:rsid w:val="00DE6800"/>
    <w:rsid w:val="00E62F17"/>
    <w:rsid w:val="00F1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2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227"/>
  </w:style>
  <w:style w:type="paragraph" w:styleId="a7">
    <w:name w:val="footer"/>
    <w:basedOn w:val="a"/>
    <w:link w:val="a8"/>
    <w:uiPriority w:val="99"/>
    <w:unhideWhenUsed/>
    <w:rsid w:val="00D12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2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227"/>
  </w:style>
  <w:style w:type="paragraph" w:styleId="a7">
    <w:name w:val="footer"/>
    <w:basedOn w:val="a"/>
    <w:link w:val="a8"/>
    <w:uiPriority w:val="99"/>
    <w:unhideWhenUsed/>
    <w:rsid w:val="00D12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C7B8E-FD13-4940-A463-FA06CB81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2020-07-17T11:47:00Z</cp:lastPrinted>
  <dcterms:created xsi:type="dcterms:W3CDTF">2020-07-17T10:31:00Z</dcterms:created>
  <dcterms:modified xsi:type="dcterms:W3CDTF">2020-07-20T04:11:00Z</dcterms:modified>
</cp:coreProperties>
</file>