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pPr w:leftFromText="180" w:rightFromText="180" w:vertAnchor="page" w:horzAnchor="margin" w:tblpY="414"/>
        <w:tblW w:w="10881" w:type="dxa"/>
        <w:tblLayout w:type="fixed"/>
        <w:tblLook w:val="04A0" w:firstRow="1" w:lastRow="0" w:firstColumn="1" w:lastColumn="0" w:noHBand="0" w:noVBand="1"/>
      </w:tblPr>
      <w:tblGrid>
        <w:gridCol w:w="2235"/>
        <w:gridCol w:w="8646"/>
      </w:tblGrid>
      <w:tr w:rsidR="005A0B5B" w:rsidTr="00AE254F">
        <w:tc>
          <w:tcPr>
            <w:tcW w:w="2235" w:type="dxa"/>
          </w:tcPr>
          <w:p w:rsidR="005A0B5B" w:rsidRPr="005A0B5B" w:rsidRDefault="005A0B5B" w:rsidP="006718AD">
            <w:pPr>
              <w:pStyle w:val="2"/>
              <w:shd w:val="clear" w:color="auto" w:fill="auto"/>
              <w:rPr>
                <w:b/>
                <w:sz w:val="22"/>
                <w:szCs w:val="22"/>
              </w:rPr>
            </w:pPr>
            <w:bookmarkStart w:id="0" w:name="bookmark0"/>
            <w:r w:rsidRPr="005A0B5B">
              <w:rPr>
                <w:b/>
                <w:sz w:val="22"/>
                <w:szCs w:val="22"/>
              </w:rPr>
              <w:t>Наименование муниципальной услуги</w:t>
            </w:r>
          </w:p>
        </w:tc>
        <w:tc>
          <w:tcPr>
            <w:tcW w:w="8646" w:type="dxa"/>
          </w:tcPr>
          <w:p w:rsidR="005A0B5B" w:rsidRPr="00230314" w:rsidRDefault="00485ABE" w:rsidP="0046666B">
            <w:pPr>
              <w:pStyle w:val="2"/>
              <w:shd w:val="clear" w:color="auto" w:fill="auto"/>
              <w:spacing w:line="240" w:lineRule="auto"/>
              <w:rPr>
                <w:b/>
                <w:sz w:val="36"/>
                <w:szCs w:val="36"/>
              </w:rPr>
            </w:pPr>
            <w:r w:rsidRPr="00485ABE">
              <w:rPr>
                <w:b/>
                <w:color w:val="000000" w:themeColor="text1"/>
                <w:sz w:val="28"/>
                <w:szCs w:val="28"/>
              </w:rPr>
              <w:t>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tc>
      </w:tr>
      <w:tr w:rsidR="005A0B5B" w:rsidTr="00AE254F">
        <w:tc>
          <w:tcPr>
            <w:tcW w:w="2235" w:type="dxa"/>
          </w:tcPr>
          <w:p w:rsidR="005A0B5B" w:rsidRPr="005A0B5B" w:rsidRDefault="005A0B5B" w:rsidP="006718AD">
            <w:pPr>
              <w:pStyle w:val="2"/>
              <w:shd w:val="clear" w:color="auto" w:fill="auto"/>
              <w:rPr>
                <w:b/>
                <w:sz w:val="22"/>
                <w:szCs w:val="22"/>
              </w:rPr>
            </w:pPr>
            <w:r w:rsidRPr="005A0B5B">
              <w:rPr>
                <w:b/>
                <w:sz w:val="22"/>
                <w:szCs w:val="22"/>
              </w:rPr>
              <w:t>Реестровый номер муниципальной услуги</w:t>
            </w:r>
          </w:p>
        </w:tc>
        <w:tc>
          <w:tcPr>
            <w:tcW w:w="8646" w:type="dxa"/>
          </w:tcPr>
          <w:p w:rsidR="005A0B5B" w:rsidRDefault="00485ABE" w:rsidP="006718AD">
            <w:pPr>
              <w:pStyle w:val="2"/>
              <w:shd w:val="clear" w:color="auto" w:fill="auto"/>
              <w:spacing w:line="240" w:lineRule="auto"/>
            </w:pPr>
            <w:r>
              <w:t>18</w:t>
            </w:r>
          </w:p>
        </w:tc>
      </w:tr>
      <w:tr w:rsidR="005A0B5B" w:rsidTr="00AE254F">
        <w:tc>
          <w:tcPr>
            <w:tcW w:w="2235" w:type="dxa"/>
          </w:tcPr>
          <w:p w:rsidR="005A0B5B" w:rsidRPr="005A0B5B" w:rsidRDefault="005A0B5B" w:rsidP="006718AD">
            <w:pPr>
              <w:pStyle w:val="2"/>
              <w:shd w:val="clear" w:color="auto" w:fill="auto"/>
              <w:spacing w:line="274" w:lineRule="exact"/>
              <w:rPr>
                <w:b/>
                <w:sz w:val="22"/>
                <w:szCs w:val="22"/>
              </w:rPr>
            </w:pPr>
            <w:r w:rsidRPr="005A0B5B">
              <w:rPr>
                <w:b/>
                <w:sz w:val="22"/>
                <w:szCs w:val="22"/>
              </w:rPr>
              <w:t>Орган, ответственный за предоставление услуги</w:t>
            </w:r>
          </w:p>
        </w:tc>
        <w:tc>
          <w:tcPr>
            <w:tcW w:w="8646" w:type="dxa"/>
          </w:tcPr>
          <w:p w:rsidR="00353C07" w:rsidRDefault="00353C07" w:rsidP="00353C07">
            <w:pPr>
              <w:pStyle w:val="ConsPlusNormal"/>
              <w:jc w:val="center"/>
              <w:rPr>
                <w:rFonts w:ascii="Times New Roman" w:hAnsi="Times New Roman" w:cs="Times New Roman"/>
                <w:color w:val="000000" w:themeColor="text1"/>
                <w:sz w:val="24"/>
                <w:szCs w:val="24"/>
              </w:rPr>
            </w:pPr>
          </w:p>
          <w:p w:rsidR="00353C07" w:rsidRDefault="0037570F" w:rsidP="00353C07">
            <w:pPr>
              <w:pStyle w:val="ConsPlusNormal"/>
              <w:jc w:val="center"/>
              <w:rPr>
                <w:rFonts w:ascii="Times New Roman" w:hAnsi="Times New Roman" w:cs="Times New Roman"/>
                <w:color w:val="000000" w:themeColor="text1"/>
                <w:sz w:val="24"/>
                <w:szCs w:val="24"/>
              </w:rPr>
            </w:pPr>
            <w:r w:rsidRPr="00353C07">
              <w:rPr>
                <w:rFonts w:ascii="Times New Roman" w:hAnsi="Times New Roman" w:cs="Times New Roman"/>
                <w:color w:val="000000" w:themeColor="text1"/>
                <w:sz w:val="24"/>
                <w:szCs w:val="24"/>
              </w:rPr>
              <w:t xml:space="preserve">Комитет по управлению муниципальным имуществом </w:t>
            </w:r>
          </w:p>
          <w:p w:rsidR="005A0B5B" w:rsidRPr="00353C07" w:rsidRDefault="0037570F" w:rsidP="00353C07">
            <w:pPr>
              <w:pStyle w:val="ConsPlusNormal"/>
              <w:jc w:val="center"/>
              <w:rPr>
                <w:rFonts w:ascii="Times New Roman" w:hAnsi="Times New Roman" w:cs="Times New Roman"/>
                <w:color w:val="000000" w:themeColor="text1"/>
                <w:sz w:val="24"/>
                <w:szCs w:val="24"/>
              </w:rPr>
            </w:pPr>
            <w:r w:rsidRPr="00353C07">
              <w:rPr>
                <w:rFonts w:ascii="Times New Roman" w:hAnsi="Times New Roman" w:cs="Times New Roman"/>
                <w:color w:val="000000" w:themeColor="text1"/>
                <w:sz w:val="24"/>
                <w:szCs w:val="24"/>
              </w:rPr>
              <w:t>а</w:t>
            </w:r>
            <w:r w:rsidR="005A0B5B" w:rsidRPr="00353C07">
              <w:rPr>
                <w:rFonts w:ascii="Times New Roman" w:hAnsi="Times New Roman" w:cs="Times New Roman"/>
                <w:color w:val="000000" w:themeColor="text1"/>
                <w:sz w:val="24"/>
                <w:szCs w:val="24"/>
              </w:rPr>
              <w:t>дминистраци</w:t>
            </w:r>
            <w:r w:rsidR="00353C07" w:rsidRPr="00353C07">
              <w:rPr>
                <w:rFonts w:ascii="Times New Roman" w:hAnsi="Times New Roman" w:cs="Times New Roman"/>
                <w:color w:val="000000" w:themeColor="text1"/>
                <w:sz w:val="24"/>
                <w:szCs w:val="24"/>
              </w:rPr>
              <w:t>и</w:t>
            </w:r>
            <w:r w:rsidR="005A0B5B" w:rsidRPr="00353C07">
              <w:rPr>
                <w:rFonts w:ascii="Times New Roman" w:hAnsi="Times New Roman" w:cs="Times New Roman"/>
                <w:color w:val="000000" w:themeColor="text1"/>
                <w:sz w:val="24"/>
                <w:szCs w:val="24"/>
              </w:rPr>
              <w:t xml:space="preserve"> </w:t>
            </w:r>
            <w:proofErr w:type="spellStart"/>
            <w:r w:rsidR="005A0B5B" w:rsidRPr="00353C07">
              <w:rPr>
                <w:rFonts w:ascii="Times New Roman" w:hAnsi="Times New Roman" w:cs="Times New Roman"/>
                <w:color w:val="000000" w:themeColor="text1"/>
                <w:sz w:val="24"/>
                <w:szCs w:val="24"/>
              </w:rPr>
              <w:t>Бессонов</w:t>
            </w:r>
            <w:r w:rsidR="00353C07" w:rsidRPr="00353C07">
              <w:rPr>
                <w:rFonts w:ascii="Times New Roman" w:hAnsi="Times New Roman" w:cs="Times New Roman"/>
                <w:color w:val="000000" w:themeColor="text1"/>
                <w:sz w:val="24"/>
                <w:szCs w:val="24"/>
              </w:rPr>
              <w:t>ского</w:t>
            </w:r>
            <w:proofErr w:type="spellEnd"/>
            <w:r w:rsidR="00353C07" w:rsidRPr="00353C07">
              <w:rPr>
                <w:rFonts w:ascii="Times New Roman" w:hAnsi="Times New Roman" w:cs="Times New Roman"/>
                <w:color w:val="000000" w:themeColor="text1"/>
                <w:sz w:val="24"/>
                <w:szCs w:val="24"/>
              </w:rPr>
              <w:t xml:space="preserve"> района Пензенской области</w:t>
            </w:r>
          </w:p>
        </w:tc>
      </w:tr>
      <w:tr w:rsidR="005A0B5B" w:rsidTr="00AE254F">
        <w:tc>
          <w:tcPr>
            <w:tcW w:w="2235" w:type="dxa"/>
          </w:tcPr>
          <w:p w:rsidR="005A0B5B" w:rsidRPr="005A0B5B" w:rsidRDefault="005A0B5B" w:rsidP="006718AD">
            <w:pPr>
              <w:pStyle w:val="2"/>
              <w:shd w:val="clear" w:color="auto" w:fill="auto"/>
              <w:spacing w:line="274" w:lineRule="exact"/>
              <w:rPr>
                <w:b/>
                <w:sz w:val="22"/>
                <w:szCs w:val="22"/>
              </w:rPr>
            </w:pPr>
            <w:r w:rsidRPr="005A0B5B">
              <w:rPr>
                <w:b/>
                <w:sz w:val="22"/>
                <w:szCs w:val="22"/>
              </w:rPr>
              <w:t>Перечень нормативных правовых актов Российской Федерации, субъекта</w:t>
            </w:r>
          </w:p>
          <w:p w:rsidR="005A0B5B" w:rsidRPr="005A0B5B" w:rsidRDefault="005A0B5B" w:rsidP="006718AD">
            <w:pPr>
              <w:jc w:val="center"/>
              <w:rPr>
                <w:rFonts w:ascii="Times New Roman" w:hAnsi="Times New Roman" w:cs="Times New Roman"/>
                <w:b/>
              </w:rPr>
            </w:pPr>
            <w:r w:rsidRPr="005A0B5B">
              <w:rPr>
                <w:rFonts w:ascii="Times New Roman" w:hAnsi="Times New Roman" w:cs="Times New Roman"/>
                <w:b/>
              </w:rPr>
              <w:t>Российской Федерации, органов местного самоуправления, регламентирующих порядок и условия предоставления услуги</w:t>
            </w:r>
          </w:p>
        </w:tc>
        <w:tc>
          <w:tcPr>
            <w:tcW w:w="8646" w:type="dxa"/>
          </w:tcPr>
          <w:p w:rsidR="00A84335" w:rsidRPr="00A84335" w:rsidRDefault="00A84335" w:rsidP="00A84335">
            <w:pPr>
              <w:pStyle w:val="ConsPlusNormal"/>
              <w:rPr>
                <w:rFonts w:ascii="Times New Roman" w:hAnsi="Times New Roman" w:cs="Times New Roman"/>
                <w:color w:val="000000" w:themeColor="text1"/>
                <w:sz w:val="24"/>
                <w:szCs w:val="24"/>
              </w:rPr>
            </w:pPr>
            <w:r w:rsidRPr="00A84335">
              <w:rPr>
                <w:rFonts w:ascii="Times New Roman" w:hAnsi="Times New Roman" w:cs="Times New Roman"/>
                <w:color w:val="000000" w:themeColor="text1"/>
                <w:sz w:val="24"/>
                <w:szCs w:val="24"/>
              </w:rPr>
              <w:t>- Земельный кодекс Российской Федерации  от 25.10.2001 N 136-ФЗ;</w:t>
            </w:r>
          </w:p>
          <w:p w:rsidR="00A84335" w:rsidRPr="00A84335" w:rsidRDefault="00A84335" w:rsidP="00A84335">
            <w:pPr>
              <w:pStyle w:val="ConsPlusNormal"/>
              <w:rPr>
                <w:rFonts w:ascii="Times New Roman" w:hAnsi="Times New Roman" w:cs="Times New Roman"/>
                <w:color w:val="000000" w:themeColor="text1"/>
                <w:sz w:val="24"/>
                <w:szCs w:val="24"/>
              </w:rPr>
            </w:pPr>
            <w:r w:rsidRPr="00A8433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A84335">
              <w:rPr>
                <w:rFonts w:ascii="Times New Roman" w:hAnsi="Times New Roman" w:cs="Times New Roman"/>
                <w:color w:val="000000" w:themeColor="text1"/>
                <w:sz w:val="24"/>
                <w:szCs w:val="24"/>
              </w:rPr>
              <w:t>Федеральный закон от 25.10.2001  № 137-ФЗ «О введении в действие Земельного кодекса Российской Федерации»;</w:t>
            </w:r>
          </w:p>
          <w:p w:rsidR="00A84335" w:rsidRPr="00A84335" w:rsidRDefault="00A84335" w:rsidP="00A84335">
            <w:pPr>
              <w:pStyle w:val="ConsPlusNormal"/>
              <w:rPr>
                <w:rFonts w:ascii="Times New Roman" w:hAnsi="Times New Roman" w:cs="Times New Roman"/>
                <w:color w:val="000000" w:themeColor="text1"/>
                <w:sz w:val="24"/>
                <w:szCs w:val="24"/>
              </w:rPr>
            </w:pPr>
            <w:r w:rsidRPr="00A84335">
              <w:rPr>
                <w:rFonts w:ascii="Times New Roman" w:hAnsi="Times New Roman" w:cs="Times New Roman"/>
                <w:color w:val="000000" w:themeColor="text1"/>
                <w:sz w:val="24"/>
                <w:szCs w:val="24"/>
              </w:rPr>
              <w:t xml:space="preserve">- Федеральный закон от 27.07.2010 г. N 210-ФЗ "Об организации предоставления государственных и муниципальных услуг"; </w:t>
            </w:r>
          </w:p>
          <w:p w:rsidR="00A84335" w:rsidRPr="00A84335" w:rsidRDefault="00A84335" w:rsidP="00A84335">
            <w:pPr>
              <w:pStyle w:val="ConsPlusNormal"/>
              <w:rPr>
                <w:rFonts w:ascii="Times New Roman" w:hAnsi="Times New Roman" w:cs="Times New Roman"/>
                <w:color w:val="000000" w:themeColor="text1"/>
                <w:sz w:val="24"/>
                <w:szCs w:val="24"/>
              </w:rPr>
            </w:pPr>
            <w:r w:rsidRPr="00A84335">
              <w:rPr>
                <w:rFonts w:ascii="Times New Roman" w:hAnsi="Times New Roman" w:cs="Times New Roman"/>
                <w:color w:val="000000" w:themeColor="text1"/>
                <w:sz w:val="24"/>
                <w:szCs w:val="24"/>
              </w:rPr>
              <w:t>- Федеральный закон от 06.10.2003  № 131-ФЗ «Об общих принципах организации местного самоуправления в Российской Федерации»;</w:t>
            </w:r>
          </w:p>
          <w:p w:rsidR="00A84335" w:rsidRPr="00A84335" w:rsidRDefault="00A84335" w:rsidP="00A84335">
            <w:pPr>
              <w:pStyle w:val="ConsPlusNormal"/>
              <w:rPr>
                <w:rFonts w:ascii="Times New Roman" w:hAnsi="Times New Roman" w:cs="Times New Roman"/>
                <w:color w:val="000000" w:themeColor="text1"/>
                <w:sz w:val="24"/>
                <w:szCs w:val="24"/>
              </w:rPr>
            </w:pPr>
            <w:r w:rsidRPr="00A84335">
              <w:rPr>
                <w:rFonts w:ascii="Times New Roman" w:hAnsi="Times New Roman" w:cs="Times New Roman"/>
                <w:color w:val="000000" w:themeColor="text1"/>
                <w:sz w:val="24"/>
                <w:szCs w:val="24"/>
              </w:rPr>
              <w:t xml:space="preserve">- Устав </w:t>
            </w:r>
            <w:proofErr w:type="spellStart"/>
            <w:r w:rsidRPr="00A84335">
              <w:rPr>
                <w:rFonts w:ascii="Times New Roman" w:hAnsi="Times New Roman" w:cs="Times New Roman"/>
                <w:color w:val="000000" w:themeColor="text1"/>
                <w:sz w:val="24"/>
                <w:szCs w:val="24"/>
              </w:rPr>
              <w:t>Бессоновского</w:t>
            </w:r>
            <w:proofErr w:type="spellEnd"/>
            <w:r w:rsidRPr="00A84335">
              <w:rPr>
                <w:rFonts w:ascii="Times New Roman" w:hAnsi="Times New Roman" w:cs="Times New Roman"/>
                <w:color w:val="000000" w:themeColor="text1"/>
                <w:sz w:val="24"/>
                <w:szCs w:val="24"/>
              </w:rPr>
              <w:t xml:space="preserve"> района Пензенской области; </w:t>
            </w:r>
          </w:p>
          <w:p w:rsidR="00A84335" w:rsidRPr="00A84335" w:rsidRDefault="00A84335" w:rsidP="00A84335">
            <w:pPr>
              <w:pStyle w:val="ConsPlusNormal"/>
              <w:rPr>
                <w:rFonts w:ascii="Times New Roman" w:hAnsi="Times New Roman" w:cs="Times New Roman"/>
                <w:color w:val="000000" w:themeColor="text1"/>
                <w:sz w:val="24"/>
                <w:szCs w:val="24"/>
              </w:rPr>
            </w:pPr>
            <w:r w:rsidRPr="00A84335">
              <w:rPr>
                <w:rFonts w:ascii="Times New Roman" w:hAnsi="Times New Roman" w:cs="Times New Roman"/>
                <w:color w:val="000000" w:themeColor="text1"/>
                <w:sz w:val="24"/>
                <w:szCs w:val="24"/>
              </w:rPr>
              <w:t xml:space="preserve">- Положение о Комитете по управлению муниципальным имуществом администрации </w:t>
            </w:r>
            <w:proofErr w:type="spellStart"/>
            <w:r w:rsidRPr="00A84335">
              <w:rPr>
                <w:rFonts w:ascii="Times New Roman" w:hAnsi="Times New Roman" w:cs="Times New Roman"/>
                <w:color w:val="000000" w:themeColor="text1"/>
                <w:sz w:val="24"/>
                <w:szCs w:val="24"/>
              </w:rPr>
              <w:t>Бессоновского</w:t>
            </w:r>
            <w:proofErr w:type="spellEnd"/>
            <w:r w:rsidRPr="00A84335">
              <w:rPr>
                <w:rFonts w:ascii="Times New Roman" w:hAnsi="Times New Roman" w:cs="Times New Roman"/>
                <w:color w:val="000000" w:themeColor="text1"/>
                <w:sz w:val="24"/>
                <w:szCs w:val="24"/>
              </w:rPr>
              <w:t xml:space="preserve"> района;</w:t>
            </w:r>
          </w:p>
          <w:p w:rsidR="00A84335" w:rsidRPr="00A84335" w:rsidRDefault="00A84335" w:rsidP="00A84335">
            <w:pPr>
              <w:pStyle w:val="ConsPlusNormal"/>
              <w:rPr>
                <w:rFonts w:ascii="Times New Roman" w:hAnsi="Times New Roman" w:cs="Times New Roman"/>
                <w:color w:val="000000" w:themeColor="text1"/>
                <w:sz w:val="24"/>
                <w:szCs w:val="24"/>
              </w:rPr>
            </w:pPr>
            <w:r w:rsidRPr="00A84335">
              <w:rPr>
                <w:rFonts w:ascii="Times New Roman" w:hAnsi="Times New Roman" w:cs="Times New Roman"/>
                <w:color w:val="000000" w:themeColor="text1"/>
                <w:sz w:val="24"/>
                <w:szCs w:val="24"/>
              </w:rPr>
              <w:t xml:space="preserve">- Постановление администрации  </w:t>
            </w:r>
            <w:proofErr w:type="spellStart"/>
            <w:r w:rsidRPr="00A84335">
              <w:rPr>
                <w:rFonts w:ascii="Times New Roman" w:hAnsi="Times New Roman" w:cs="Times New Roman"/>
                <w:color w:val="000000" w:themeColor="text1"/>
                <w:sz w:val="24"/>
                <w:szCs w:val="24"/>
              </w:rPr>
              <w:t>Бессоновского</w:t>
            </w:r>
            <w:proofErr w:type="spellEnd"/>
            <w:r w:rsidRPr="00A84335">
              <w:rPr>
                <w:rFonts w:ascii="Times New Roman" w:hAnsi="Times New Roman" w:cs="Times New Roman"/>
                <w:color w:val="000000" w:themeColor="text1"/>
                <w:sz w:val="24"/>
                <w:szCs w:val="24"/>
              </w:rPr>
              <w:t xml:space="preserve"> района от 10.02.2012 № 141 «Об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A84335">
              <w:rPr>
                <w:rFonts w:ascii="Times New Roman" w:hAnsi="Times New Roman" w:cs="Times New Roman"/>
                <w:color w:val="000000" w:themeColor="text1"/>
                <w:sz w:val="24"/>
                <w:szCs w:val="24"/>
              </w:rPr>
              <w:t>Бессоновского</w:t>
            </w:r>
            <w:proofErr w:type="spellEnd"/>
            <w:r w:rsidRPr="00A84335">
              <w:rPr>
                <w:rFonts w:ascii="Times New Roman" w:hAnsi="Times New Roman" w:cs="Times New Roman"/>
                <w:color w:val="000000" w:themeColor="text1"/>
                <w:sz w:val="24"/>
                <w:szCs w:val="24"/>
              </w:rPr>
              <w:t xml:space="preserve"> района Пензенской области»; </w:t>
            </w:r>
          </w:p>
          <w:p w:rsidR="005A0B5B" w:rsidRPr="00485ABE" w:rsidRDefault="00A84335" w:rsidP="00A84335">
            <w:pPr>
              <w:pStyle w:val="ConsPlusNormal"/>
              <w:rPr>
                <w:rFonts w:ascii="Times New Roman" w:hAnsi="Times New Roman" w:cs="Times New Roman"/>
                <w:color w:val="000000" w:themeColor="text1"/>
                <w:sz w:val="24"/>
                <w:szCs w:val="24"/>
                <w:highlight w:val="yellow"/>
              </w:rPr>
            </w:pPr>
            <w:r w:rsidRPr="00A84335">
              <w:rPr>
                <w:rFonts w:ascii="Times New Roman" w:hAnsi="Times New Roman" w:cs="Times New Roman"/>
                <w:color w:val="000000" w:themeColor="text1"/>
                <w:sz w:val="24"/>
                <w:szCs w:val="24"/>
              </w:rPr>
              <w:t>-  иные нормативные правовые акты РФ, Пензенской области.</w:t>
            </w:r>
          </w:p>
        </w:tc>
      </w:tr>
      <w:tr w:rsidR="005A0B5B" w:rsidTr="00AE254F">
        <w:tc>
          <w:tcPr>
            <w:tcW w:w="2235" w:type="dxa"/>
          </w:tcPr>
          <w:p w:rsidR="005A0B5B" w:rsidRPr="005A0B5B" w:rsidRDefault="005A0B5B" w:rsidP="006718AD">
            <w:pPr>
              <w:rPr>
                <w:rFonts w:ascii="Times New Roman" w:hAnsi="Times New Roman" w:cs="Times New Roman"/>
                <w:b/>
              </w:rPr>
            </w:pPr>
            <w:r w:rsidRPr="005A0B5B">
              <w:rPr>
                <w:rFonts w:ascii="Times New Roman" w:hAnsi="Times New Roman" w:cs="Times New Roman"/>
                <w:b/>
              </w:rPr>
              <w:t>Административный регламент</w:t>
            </w:r>
          </w:p>
        </w:tc>
        <w:tc>
          <w:tcPr>
            <w:tcW w:w="8646" w:type="dxa"/>
          </w:tcPr>
          <w:p w:rsidR="005A0B5B" w:rsidRPr="00BB5A13" w:rsidRDefault="005A0B5B" w:rsidP="003A24CD">
            <w:pPr>
              <w:jc w:val="both"/>
              <w:rPr>
                <w:rFonts w:ascii="Times New Roman" w:hAnsi="Times New Roman" w:cs="Times New Roman"/>
                <w:color w:val="000000" w:themeColor="text1"/>
                <w:sz w:val="24"/>
                <w:szCs w:val="24"/>
              </w:rPr>
            </w:pPr>
            <w:r w:rsidRPr="00BB5A13">
              <w:rPr>
                <w:rFonts w:ascii="Times New Roman" w:hAnsi="Times New Roman" w:cs="Times New Roman"/>
                <w:color w:val="000000" w:themeColor="text1"/>
                <w:sz w:val="24"/>
                <w:szCs w:val="24"/>
              </w:rPr>
              <w:t xml:space="preserve">Административный регламент предоставления муниципальной услуги </w:t>
            </w:r>
            <w:r w:rsidR="00242009" w:rsidRPr="00BB5A13">
              <w:rPr>
                <w:rFonts w:ascii="Times New Roman" w:hAnsi="Times New Roman" w:cs="Times New Roman"/>
                <w:color w:val="000000" w:themeColor="text1"/>
                <w:sz w:val="24"/>
                <w:szCs w:val="24"/>
              </w:rPr>
              <w:t>«</w:t>
            </w:r>
            <w:r w:rsidR="00BB5A13" w:rsidRPr="00BB5A13">
              <w:rPr>
                <w:rFonts w:ascii="Times New Roman" w:hAnsi="Times New Roman" w:cs="Times New Roman"/>
                <w:color w:val="000000" w:themeColor="text1"/>
                <w:sz w:val="24"/>
                <w:szCs w:val="24"/>
              </w:rPr>
              <w:t>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00242009" w:rsidRPr="00BB5A13">
              <w:rPr>
                <w:rFonts w:ascii="Times New Roman" w:hAnsi="Times New Roman" w:cs="Times New Roman"/>
                <w:color w:val="000000" w:themeColor="text1"/>
                <w:sz w:val="24"/>
                <w:szCs w:val="24"/>
              </w:rPr>
              <w:t>»</w:t>
            </w:r>
            <w:r w:rsidRPr="00BB5A13">
              <w:rPr>
                <w:rFonts w:ascii="Times New Roman" w:hAnsi="Times New Roman" w:cs="Times New Roman"/>
                <w:color w:val="000000" w:themeColor="text1"/>
                <w:sz w:val="24"/>
                <w:szCs w:val="24"/>
              </w:rPr>
              <w:t xml:space="preserve">, утвержден постановлением администрации </w:t>
            </w:r>
            <w:proofErr w:type="spellStart"/>
            <w:r w:rsidRPr="00BB5A13">
              <w:rPr>
                <w:rFonts w:ascii="Times New Roman" w:hAnsi="Times New Roman" w:cs="Times New Roman"/>
                <w:color w:val="000000" w:themeColor="text1"/>
                <w:sz w:val="24"/>
                <w:szCs w:val="24"/>
              </w:rPr>
              <w:t>Бессоновского</w:t>
            </w:r>
            <w:proofErr w:type="spellEnd"/>
            <w:r w:rsidRPr="00BB5A13">
              <w:rPr>
                <w:rFonts w:ascii="Times New Roman" w:hAnsi="Times New Roman" w:cs="Times New Roman"/>
                <w:color w:val="000000" w:themeColor="text1"/>
                <w:sz w:val="24"/>
                <w:szCs w:val="24"/>
              </w:rPr>
              <w:t xml:space="preserve"> района Пензенской области от </w:t>
            </w:r>
            <w:r w:rsidR="006B7C53" w:rsidRPr="00BB5A13">
              <w:rPr>
                <w:rFonts w:ascii="Times New Roman" w:hAnsi="Times New Roman" w:cs="Times New Roman"/>
                <w:color w:val="000000" w:themeColor="text1"/>
                <w:sz w:val="24"/>
                <w:szCs w:val="24"/>
              </w:rPr>
              <w:t>№</w:t>
            </w:r>
            <w:r w:rsidR="00901D6E" w:rsidRPr="00BB5A13">
              <w:rPr>
                <w:rFonts w:ascii="Times New Roman" w:hAnsi="Times New Roman" w:cs="Times New Roman"/>
                <w:color w:val="000000" w:themeColor="text1"/>
                <w:sz w:val="24"/>
                <w:szCs w:val="24"/>
              </w:rPr>
              <w:t xml:space="preserve"> </w:t>
            </w:r>
            <w:r w:rsidR="003A24CD" w:rsidRPr="00BB5A13">
              <w:rPr>
                <w:rFonts w:ascii="Times New Roman" w:hAnsi="Times New Roman" w:cs="Times New Roman"/>
                <w:color w:val="000000" w:themeColor="text1"/>
                <w:sz w:val="24"/>
                <w:szCs w:val="24"/>
              </w:rPr>
              <w:t>988</w:t>
            </w:r>
            <w:r w:rsidR="006B7C53" w:rsidRPr="00BB5A13">
              <w:rPr>
                <w:rFonts w:ascii="Times New Roman" w:hAnsi="Times New Roman" w:cs="Times New Roman"/>
                <w:color w:val="000000" w:themeColor="text1"/>
                <w:sz w:val="24"/>
                <w:szCs w:val="24"/>
              </w:rPr>
              <w:t xml:space="preserve"> от </w:t>
            </w:r>
            <w:r w:rsidR="00E8378D" w:rsidRPr="00BB5A13">
              <w:rPr>
                <w:rFonts w:ascii="Times New Roman" w:hAnsi="Times New Roman" w:cs="Times New Roman"/>
                <w:color w:val="000000" w:themeColor="text1"/>
                <w:sz w:val="24"/>
                <w:szCs w:val="24"/>
              </w:rPr>
              <w:t>19</w:t>
            </w:r>
            <w:r w:rsidRPr="00BB5A13">
              <w:rPr>
                <w:rFonts w:ascii="Times New Roman" w:hAnsi="Times New Roman" w:cs="Times New Roman"/>
                <w:color w:val="000000" w:themeColor="text1"/>
                <w:sz w:val="24"/>
                <w:szCs w:val="24"/>
              </w:rPr>
              <w:t xml:space="preserve"> </w:t>
            </w:r>
            <w:r w:rsidR="003A24CD" w:rsidRPr="00BB5A13">
              <w:rPr>
                <w:rFonts w:ascii="Times New Roman" w:hAnsi="Times New Roman" w:cs="Times New Roman"/>
                <w:color w:val="000000" w:themeColor="text1"/>
                <w:sz w:val="24"/>
                <w:szCs w:val="24"/>
              </w:rPr>
              <w:t>ноября</w:t>
            </w:r>
            <w:r w:rsidRPr="00BB5A13">
              <w:rPr>
                <w:rFonts w:ascii="Times New Roman" w:hAnsi="Times New Roman" w:cs="Times New Roman"/>
                <w:color w:val="000000" w:themeColor="text1"/>
                <w:sz w:val="24"/>
                <w:szCs w:val="24"/>
              </w:rPr>
              <w:t xml:space="preserve"> 201</w:t>
            </w:r>
            <w:r w:rsidR="003A24CD" w:rsidRPr="00BB5A13">
              <w:rPr>
                <w:rFonts w:ascii="Times New Roman" w:hAnsi="Times New Roman" w:cs="Times New Roman"/>
                <w:color w:val="000000" w:themeColor="text1"/>
                <w:sz w:val="24"/>
                <w:szCs w:val="24"/>
              </w:rPr>
              <w:t>8</w:t>
            </w:r>
            <w:r w:rsidR="00E06834" w:rsidRPr="00BB5A13">
              <w:rPr>
                <w:rFonts w:ascii="Times New Roman" w:hAnsi="Times New Roman" w:cs="Times New Roman"/>
                <w:color w:val="000000" w:themeColor="text1"/>
                <w:sz w:val="24"/>
                <w:szCs w:val="24"/>
              </w:rPr>
              <w:t xml:space="preserve"> года</w:t>
            </w:r>
          </w:p>
        </w:tc>
      </w:tr>
      <w:tr w:rsidR="005A0B5B" w:rsidTr="00AE254F">
        <w:tc>
          <w:tcPr>
            <w:tcW w:w="2235" w:type="dxa"/>
          </w:tcPr>
          <w:p w:rsidR="005A0B5B" w:rsidRPr="005A0B5B" w:rsidRDefault="005A0B5B" w:rsidP="006718AD">
            <w:pPr>
              <w:pStyle w:val="2"/>
              <w:shd w:val="clear" w:color="auto" w:fill="auto"/>
              <w:spacing w:line="240" w:lineRule="auto"/>
              <w:rPr>
                <w:b/>
                <w:sz w:val="22"/>
                <w:szCs w:val="22"/>
              </w:rPr>
            </w:pPr>
            <w:r w:rsidRPr="005A0B5B">
              <w:rPr>
                <w:b/>
                <w:sz w:val="22"/>
                <w:szCs w:val="22"/>
              </w:rPr>
              <w:t>Получатели услуги</w:t>
            </w:r>
          </w:p>
        </w:tc>
        <w:tc>
          <w:tcPr>
            <w:tcW w:w="8646" w:type="dxa"/>
          </w:tcPr>
          <w:p w:rsidR="00C6707A" w:rsidRPr="00C6707A" w:rsidRDefault="00C6707A" w:rsidP="00C6707A">
            <w:pPr>
              <w:jc w:val="both"/>
              <w:rPr>
                <w:rFonts w:ascii="Times New Roman" w:hAnsi="Times New Roman" w:cs="Times New Roman"/>
                <w:color w:val="000000" w:themeColor="text1"/>
                <w:sz w:val="24"/>
                <w:szCs w:val="24"/>
              </w:rPr>
            </w:pPr>
            <w:r w:rsidRPr="00C6707A">
              <w:rPr>
                <w:rFonts w:ascii="Times New Roman" w:hAnsi="Times New Roman" w:cs="Times New Roman"/>
                <w:color w:val="000000" w:themeColor="text1"/>
                <w:sz w:val="24"/>
                <w:szCs w:val="24"/>
              </w:rPr>
              <w:t>Описание заявителей:</w:t>
            </w:r>
          </w:p>
          <w:p w:rsidR="00C6707A" w:rsidRPr="00C6707A" w:rsidRDefault="00C6707A" w:rsidP="00C6707A">
            <w:pPr>
              <w:jc w:val="both"/>
              <w:rPr>
                <w:rFonts w:ascii="Times New Roman" w:hAnsi="Times New Roman" w:cs="Times New Roman"/>
                <w:color w:val="000000" w:themeColor="text1"/>
                <w:sz w:val="24"/>
                <w:szCs w:val="24"/>
              </w:rPr>
            </w:pPr>
            <w:r w:rsidRPr="00C6707A">
              <w:rPr>
                <w:rFonts w:ascii="Times New Roman" w:hAnsi="Times New Roman" w:cs="Times New Roman"/>
                <w:color w:val="000000" w:themeColor="text1"/>
                <w:sz w:val="24"/>
                <w:szCs w:val="24"/>
              </w:rPr>
              <w:t xml:space="preserve">С заявлением о предоставлении муниципальной услуги могут обратиться: </w:t>
            </w:r>
          </w:p>
          <w:p w:rsidR="00A03757" w:rsidRPr="00485ABE" w:rsidRDefault="00C6707A" w:rsidP="00C6707A">
            <w:pPr>
              <w:jc w:val="both"/>
              <w:rPr>
                <w:rFonts w:ascii="Times New Roman" w:hAnsi="Times New Roman" w:cs="Times New Roman"/>
                <w:color w:val="000000" w:themeColor="text1"/>
                <w:sz w:val="24"/>
                <w:szCs w:val="24"/>
                <w:highlight w:val="yellow"/>
              </w:rPr>
            </w:pPr>
            <w:r w:rsidRPr="00C6707A">
              <w:rPr>
                <w:rFonts w:ascii="Times New Roman" w:hAnsi="Times New Roman" w:cs="Times New Roman"/>
                <w:color w:val="000000" w:themeColor="text1"/>
                <w:sz w:val="24"/>
                <w:szCs w:val="24"/>
              </w:rPr>
              <w:t>- граждане и крестьянские (фермерские) хозяйства.</w:t>
            </w:r>
          </w:p>
        </w:tc>
      </w:tr>
      <w:tr w:rsidR="005A0B5B" w:rsidTr="00AE254F">
        <w:tc>
          <w:tcPr>
            <w:tcW w:w="2235" w:type="dxa"/>
          </w:tcPr>
          <w:p w:rsidR="005A0B5B" w:rsidRPr="005A0B5B" w:rsidRDefault="005A0B5B" w:rsidP="006718AD">
            <w:pPr>
              <w:pStyle w:val="2"/>
              <w:shd w:val="clear" w:color="auto" w:fill="auto"/>
              <w:spacing w:line="240" w:lineRule="auto"/>
              <w:rPr>
                <w:b/>
                <w:sz w:val="22"/>
                <w:szCs w:val="22"/>
              </w:rPr>
            </w:pPr>
            <w:r w:rsidRPr="005A0B5B">
              <w:rPr>
                <w:b/>
                <w:sz w:val="22"/>
                <w:szCs w:val="22"/>
              </w:rPr>
              <w:t>Срок оказания услуги</w:t>
            </w:r>
          </w:p>
        </w:tc>
        <w:tc>
          <w:tcPr>
            <w:tcW w:w="8646" w:type="dxa"/>
          </w:tcPr>
          <w:p w:rsidR="007730FD" w:rsidRPr="007730FD" w:rsidRDefault="007730FD" w:rsidP="007730FD">
            <w:pPr>
              <w:pStyle w:val="ConsPlusNormal"/>
              <w:rPr>
                <w:rFonts w:ascii="Times New Roman" w:hAnsi="Times New Roman" w:cs="Times New Roman"/>
                <w:color w:val="auto"/>
                <w:sz w:val="24"/>
                <w:szCs w:val="24"/>
              </w:rPr>
            </w:pPr>
            <w:r w:rsidRPr="007730FD">
              <w:rPr>
                <w:rFonts w:ascii="Times New Roman" w:hAnsi="Times New Roman" w:cs="Times New Roman"/>
                <w:color w:val="auto"/>
                <w:sz w:val="24"/>
                <w:szCs w:val="24"/>
              </w:rPr>
              <w:t xml:space="preserve">Срок предоставления муниципальной услуги: </w:t>
            </w:r>
          </w:p>
          <w:p w:rsidR="007730FD" w:rsidRPr="007730FD" w:rsidRDefault="007730FD" w:rsidP="007730FD">
            <w:pPr>
              <w:pStyle w:val="ConsPlusNormal"/>
              <w:rPr>
                <w:rFonts w:ascii="Times New Roman" w:hAnsi="Times New Roman" w:cs="Times New Roman"/>
                <w:color w:val="auto"/>
                <w:sz w:val="24"/>
                <w:szCs w:val="24"/>
              </w:rPr>
            </w:pPr>
            <w:r w:rsidRPr="007730FD">
              <w:rPr>
                <w:rFonts w:ascii="Times New Roman" w:hAnsi="Times New Roman" w:cs="Times New Roman"/>
                <w:color w:val="auto"/>
                <w:sz w:val="24"/>
                <w:szCs w:val="24"/>
              </w:rPr>
              <w:t xml:space="preserve">для опубликования извещения о предоставлении земельного участка – не более 30 дней </w:t>
            </w:r>
            <w:proofErr w:type="gramStart"/>
            <w:r w:rsidRPr="007730FD">
              <w:rPr>
                <w:rFonts w:ascii="Times New Roman" w:hAnsi="Times New Roman" w:cs="Times New Roman"/>
                <w:color w:val="auto"/>
                <w:sz w:val="24"/>
                <w:szCs w:val="24"/>
              </w:rPr>
              <w:t>с даты поступления</w:t>
            </w:r>
            <w:proofErr w:type="gramEnd"/>
            <w:r w:rsidRPr="007730FD">
              <w:rPr>
                <w:rFonts w:ascii="Times New Roman" w:hAnsi="Times New Roman" w:cs="Times New Roman"/>
                <w:color w:val="auto"/>
                <w:sz w:val="24"/>
                <w:szCs w:val="24"/>
              </w:rPr>
              <w:t xml:space="preserve"> заявления о предварительном согласовании предоставления земельного участка или заявления о предоставлении земельного участка;</w:t>
            </w:r>
          </w:p>
          <w:p w:rsidR="005A0B5B" w:rsidRPr="00485ABE" w:rsidRDefault="007730FD" w:rsidP="007730FD">
            <w:pPr>
              <w:pStyle w:val="ConsPlusNormal"/>
              <w:rPr>
                <w:rFonts w:ascii="Times New Roman" w:hAnsi="Times New Roman"/>
                <w:color w:val="000000"/>
                <w:sz w:val="24"/>
                <w:szCs w:val="24"/>
                <w:highlight w:val="yellow"/>
              </w:rPr>
            </w:pPr>
            <w:r w:rsidRPr="007730FD">
              <w:rPr>
                <w:rFonts w:ascii="Times New Roman" w:hAnsi="Times New Roman" w:cs="Times New Roman"/>
                <w:color w:val="auto"/>
                <w:sz w:val="24"/>
                <w:szCs w:val="24"/>
              </w:rPr>
              <w:t>В случае представления заявителем документов через МФЦ срок предоставления муниципальной услуги исчисляется со дня передачи документов в администрацию.</w:t>
            </w:r>
          </w:p>
        </w:tc>
      </w:tr>
      <w:tr w:rsidR="005A0B5B" w:rsidTr="00AE254F">
        <w:tc>
          <w:tcPr>
            <w:tcW w:w="2235" w:type="dxa"/>
          </w:tcPr>
          <w:p w:rsidR="005A0B5B" w:rsidRPr="005A0B5B" w:rsidRDefault="005A0B5B" w:rsidP="006718AD">
            <w:pPr>
              <w:pStyle w:val="2"/>
              <w:shd w:val="clear" w:color="auto" w:fill="auto"/>
              <w:rPr>
                <w:b/>
                <w:sz w:val="22"/>
                <w:szCs w:val="22"/>
              </w:rPr>
            </w:pPr>
            <w:r w:rsidRPr="005A0B5B">
              <w:rPr>
                <w:b/>
                <w:sz w:val="22"/>
                <w:szCs w:val="22"/>
              </w:rPr>
              <w:t>Перечень документов, необходимых для предоставления услуги</w:t>
            </w:r>
          </w:p>
        </w:tc>
        <w:tc>
          <w:tcPr>
            <w:tcW w:w="8646" w:type="dxa"/>
          </w:tcPr>
          <w:p w:rsidR="00EF4894" w:rsidRPr="00EF4894" w:rsidRDefault="00EF4894" w:rsidP="00EF4894">
            <w:pPr>
              <w:autoSpaceDE w:val="0"/>
              <w:autoSpaceDN w:val="0"/>
              <w:adjustRightInd w:val="0"/>
              <w:ind w:firstLine="567"/>
              <w:jc w:val="both"/>
              <w:rPr>
                <w:rFonts w:ascii="Times New Roman" w:eastAsia="Calibri" w:hAnsi="Times New Roman" w:cs="Times New Roman"/>
                <w:sz w:val="24"/>
                <w:szCs w:val="24"/>
              </w:rPr>
            </w:pPr>
            <w:bookmarkStart w:id="1" w:name="P148"/>
            <w:bookmarkEnd w:id="1"/>
            <w:r w:rsidRPr="00EF4894">
              <w:rPr>
                <w:rFonts w:ascii="Times New Roman" w:eastAsia="Calibri" w:hAnsi="Times New Roman" w:cs="Times New Roman"/>
                <w:sz w:val="24"/>
                <w:szCs w:val="24"/>
              </w:rPr>
              <w:t>Для предоставления Услуги Заявителю необходимо предоставить:</w:t>
            </w:r>
          </w:p>
          <w:p w:rsidR="00EF4894" w:rsidRPr="00EF4894" w:rsidRDefault="007045B5" w:rsidP="00EF4894">
            <w:pPr>
              <w:autoSpaceDE w:val="0"/>
              <w:autoSpaceDN w:val="0"/>
              <w:adjustRightInd w:val="0"/>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F4894" w:rsidRPr="00EF4894">
              <w:rPr>
                <w:rFonts w:ascii="Times New Roman" w:eastAsia="Calibri" w:hAnsi="Times New Roman" w:cs="Times New Roman"/>
                <w:sz w:val="24"/>
                <w:szCs w:val="24"/>
              </w:rPr>
              <w:t>заявление о предварительном согласовании предоставления земельного участка по форме согласно приложению N 1 к настоящему административному регламенту.</w:t>
            </w:r>
          </w:p>
          <w:p w:rsidR="00EF4894" w:rsidRPr="00EF4894" w:rsidRDefault="00EF4894" w:rsidP="00EF4894">
            <w:pPr>
              <w:autoSpaceDE w:val="0"/>
              <w:autoSpaceDN w:val="0"/>
              <w:adjustRightInd w:val="0"/>
              <w:ind w:firstLine="567"/>
              <w:jc w:val="both"/>
              <w:rPr>
                <w:rFonts w:ascii="Times New Roman" w:eastAsia="Calibri" w:hAnsi="Times New Roman" w:cs="Times New Roman"/>
                <w:sz w:val="24"/>
                <w:szCs w:val="24"/>
              </w:rPr>
            </w:pPr>
            <w:r w:rsidRPr="00EF4894">
              <w:rPr>
                <w:rFonts w:ascii="Times New Roman" w:eastAsia="Calibri" w:hAnsi="Times New Roman" w:cs="Times New Roman"/>
                <w:sz w:val="24"/>
                <w:szCs w:val="24"/>
              </w:rPr>
              <w:t>1. В заявлении о предварительном согласовании предоставления земельного участка указываются:</w:t>
            </w:r>
          </w:p>
          <w:p w:rsidR="00EF4894" w:rsidRPr="00EF4894" w:rsidRDefault="00EF4894" w:rsidP="00EF4894">
            <w:pPr>
              <w:autoSpaceDE w:val="0"/>
              <w:autoSpaceDN w:val="0"/>
              <w:adjustRightInd w:val="0"/>
              <w:ind w:firstLine="567"/>
              <w:jc w:val="both"/>
              <w:rPr>
                <w:rFonts w:ascii="Times New Roman" w:eastAsia="Calibri" w:hAnsi="Times New Roman" w:cs="Times New Roman"/>
                <w:sz w:val="24"/>
                <w:szCs w:val="24"/>
              </w:rPr>
            </w:pPr>
            <w:proofErr w:type="gramStart"/>
            <w:r w:rsidRPr="00EF4894">
              <w:rPr>
                <w:rFonts w:ascii="Times New Roman" w:eastAsia="Calibri" w:hAnsi="Times New Roman" w:cs="Times New Roman"/>
                <w:sz w:val="24"/>
                <w:szCs w:val="24"/>
              </w:rPr>
              <w:t xml:space="preserve">1) фамилия, имя и (при наличии) отчество, место жительства заявителя, </w:t>
            </w:r>
            <w:r w:rsidRPr="00EF4894">
              <w:rPr>
                <w:rFonts w:ascii="Times New Roman" w:eastAsia="Calibri" w:hAnsi="Times New Roman" w:cs="Times New Roman"/>
                <w:sz w:val="24"/>
                <w:szCs w:val="24"/>
              </w:rPr>
              <w:lastRenderedPageBreak/>
              <w:t>реквизиты документа, удостоверяющего личность заявителя (для гражданина);</w:t>
            </w:r>
            <w:proofErr w:type="gramEnd"/>
          </w:p>
          <w:p w:rsidR="00EF4894" w:rsidRPr="00EF4894" w:rsidRDefault="00EF4894" w:rsidP="00EF4894">
            <w:pPr>
              <w:autoSpaceDE w:val="0"/>
              <w:autoSpaceDN w:val="0"/>
              <w:adjustRightInd w:val="0"/>
              <w:ind w:firstLine="567"/>
              <w:jc w:val="both"/>
              <w:rPr>
                <w:rFonts w:ascii="Times New Roman" w:eastAsia="Calibri" w:hAnsi="Times New Roman" w:cs="Times New Roman"/>
                <w:sz w:val="24"/>
                <w:szCs w:val="24"/>
              </w:rPr>
            </w:pPr>
            <w:r w:rsidRPr="00EF4894">
              <w:rPr>
                <w:rFonts w:ascii="Times New Roman" w:eastAsia="Calibri" w:hAnsi="Times New Roman" w:cs="Times New Roman"/>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EF4894" w:rsidRPr="00EF4894" w:rsidRDefault="00EF4894" w:rsidP="00EF4894">
            <w:pPr>
              <w:autoSpaceDE w:val="0"/>
              <w:autoSpaceDN w:val="0"/>
              <w:adjustRightInd w:val="0"/>
              <w:ind w:firstLine="567"/>
              <w:jc w:val="both"/>
              <w:rPr>
                <w:rFonts w:ascii="Times New Roman" w:eastAsia="Calibri" w:hAnsi="Times New Roman" w:cs="Times New Roman"/>
                <w:sz w:val="24"/>
                <w:szCs w:val="24"/>
              </w:rPr>
            </w:pPr>
            <w:r w:rsidRPr="00EF4894">
              <w:rPr>
                <w:rFonts w:ascii="Times New Roman" w:eastAsia="Calibri" w:hAnsi="Times New Roman" w:cs="Times New Roman"/>
                <w:sz w:val="24"/>
                <w:szCs w:val="24"/>
              </w:rPr>
              <w:t xml:space="preserve">3) кадастровый номер земельного участка, </w:t>
            </w:r>
            <w:proofErr w:type="gramStart"/>
            <w:r w:rsidRPr="00EF4894">
              <w:rPr>
                <w:rFonts w:ascii="Times New Roman" w:eastAsia="Calibri" w:hAnsi="Times New Roman" w:cs="Times New Roman"/>
                <w:sz w:val="24"/>
                <w:szCs w:val="24"/>
              </w:rPr>
              <w:t>заявление</w:t>
            </w:r>
            <w:proofErr w:type="gramEnd"/>
            <w:r w:rsidRPr="00EF4894">
              <w:rPr>
                <w:rFonts w:ascii="Times New Roman" w:eastAsia="Calibri" w:hAnsi="Times New Roman" w:cs="Times New Roman"/>
                <w:sz w:val="24"/>
                <w:szCs w:val="24"/>
              </w:rPr>
              <w:t xml:space="preserve">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государственном кадастре недвижимости";</w:t>
            </w:r>
          </w:p>
          <w:p w:rsidR="00EF4894" w:rsidRPr="00EF4894" w:rsidRDefault="00EF4894" w:rsidP="00EF4894">
            <w:pPr>
              <w:autoSpaceDE w:val="0"/>
              <w:autoSpaceDN w:val="0"/>
              <w:adjustRightInd w:val="0"/>
              <w:ind w:firstLine="567"/>
              <w:jc w:val="both"/>
              <w:rPr>
                <w:rFonts w:ascii="Times New Roman" w:eastAsia="Calibri" w:hAnsi="Times New Roman" w:cs="Times New Roman"/>
                <w:sz w:val="24"/>
                <w:szCs w:val="24"/>
              </w:rPr>
            </w:pPr>
            <w:r w:rsidRPr="00EF4894">
              <w:rPr>
                <w:rFonts w:ascii="Times New Roman" w:eastAsia="Calibri" w:hAnsi="Times New Roman" w:cs="Times New Roman"/>
                <w:sz w:val="24"/>
                <w:szCs w:val="24"/>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EF4894" w:rsidRPr="00EF4894" w:rsidRDefault="00EF4894" w:rsidP="00EF4894">
            <w:pPr>
              <w:autoSpaceDE w:val="0"/>
              <w:autoSpaceDN w:val="0"/>
              <w:adjustRightInd w:val="0"/>
              <w:ind w:firstLine="567"/>
              <w:jc w:val="both"/>
              <w:rPr>
                <w:rFonts w:ascii="Times New Roman" w:eastAsia="Calibri" w:hAnsi="Times New Roman" w:cs="Times New Roman"/>
                <w:sz w:val="24"/>
                <w:szCs w:val="24"/>
              </w:rPr>
            </w:pPr>
            <w:proofErr w:type="gramStart"/>
            <w:r w:rsidRPr="00EF4894">
              <w:rPr>
                <w:rFonts w:ascii="Times New Roman" w:eastAsia="Calibri" w:hAnsi="Times New Roman" w:cs="Times New Roman"/>
                <w:sz w:val="24"/>
                <w:szCs w:val="24"/>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roofErr w:type="gramEnd"/>
          </w:p>
          <w:p w:rsidR="00EF4894" w:rsidRPr="00EF4894" w:rsidRDefault="00EF4894" w:rsidP="00EF4894">
            <w:pPr>
              <w:autoSpaceDE w:val="0"/>
              <w:autoSpaceDN w:val="0"/>
              <w:adjustRightInd w:val="0"/>
              <w:ind w:firstLine="567"/>
              <w:jc w:val="both"/>
              <w:rPr>
                <w:rFonts w:ascii="Times New Roman" w:eastAsia="Calibri" w:hAnsi="Times New Roman" w:cs="Times New Roman"/>
                <w:sz w:val="24"/>
                <w:szCs w:val="24"/>
              </w:rPr>
            </w:pPr>
            <w:r w:rsidRPr="00EF4894">
              <w:rPr>
                <w:rFonts w:ascii="Times New Roman" w:eastAsia="Calibri" w:hAnsi="Times New Roman" w:cs="Times New Roman"/>
                <w:sz w:val="24"/>
                <w:szCs w:val="24"/>
              </w:rPr>
              <w:t>6) основание предоставления земельного участка без проведения торгов;</w:t>
            </w:r>
          </w:p>
          <w:p w:rsidR="00EF4894" w:rsidRPr="00EF4894" w:rsidRDefault="00EF4894" w:rsidP="00EF4894">
            <w:pPr>
              <w:autoSpaceDE w:val="0"/>
              <w:autoSpaceDN w:val="0"/>
              <w:adjustRightInd w:val="0"/>
              <w:ind w:firstLine="567"/>
              <w:jc w:val="both"/>
              <w:rPr>
                <w:rFonts w:ascii="Times New Roman" w:eastAsia="Calibri" w:hAnsi="Times New Roman" w:cs="Times New Roman"/>
                <w:sz w:val="24"/>
                <w:szCs w:val="24"/>
              </w:rPr>
            </w:pPr>
            <w:r w:rsidRPr="00EF4894">
              <w:rPr>
                <w:rFonts w:ascii="Times New Roman" w:eastAsia="Calibri" w:hAnsi="Times New Roman" w:cs="Times New Roman"/>
                <w:sz w:val="24"/>
                <w:szCs w:val="24"/>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EF4894" w:rsidRPr="00EF4894" w:rsidRDefault="00EF4894" w:rsidP="00EF4894">
            <w:pPr>
              <w:autoSpaceDE w:val="0"/>
              <w:autoSpaceDN w:val="0"/>
              <w:adjustRightInd w:val="0"/>
              <w:ind w:firstLine="567"/>
              <w:jc w:val="both"/>
              <w:rPr>
                <w:rFonts w:ascii="Times New Roman" w:eastAsia="Calibri" w:hAnsi="Times New Roman" w:cs="Times New Roman"/>
                <w:sz w:val="24"/>
                <w:szCs w:val="24"/>
              </w:rPr>
            </w:pPr>
            <w:r w:rsidRPr="00EF4894">
              <w:rPr>
                <w:rFonts w:ascii="Times New Roman" w:eastAsia="Calibri" w:hAnsi="Times New Roman" w:cs="Times New Roman"/>
                <w:sz w:val="24"/>
                <w:szCs w:val="24"/>
              </w:rPr>
              <w:t>8) цель использования земельного участка;</w:t>
            </w:r>
          </w:p>
          <w:p w:rsidR="00EF4894" w:rsidRPr="00EF4894" w:rsidRDefault="00EF4894" w:rsidP="00EF4894">
            <w:pPr>
              <w:autoSpaceDE w:val="0"/>
              <w:autoSpaceDN w:val="0"/>
              <w:adjustRightInd w:val="0"/>
              <w:ind w:firstLine="567"/>
              <w:jc w:val="both"/>
              <w:rPr>
                <w:rFonts w:ascii="Times New Roman" w:eastAsia="Calibri" w:hAnsi="Times New Roman" w:cs="Times New Roman"/>
                <w:sz w:val="24"/>
                <w:szCs w:val="24"/>
              </w:rPr>
            </w:pPr>
            <w:r w:rsidRPr="00EF4894">
              <w:rPr>
                <w:rFonts w:ascii="Times New Roman" w:eastAsia="Calibri" w:hAnsi="Times New Roman" w:cs="Times New Roman"/>
                <w:sz w:val="24"/>
                <w:szCs w:val="24"/>
              </w:rPr>
              <w:t>9) реквизиты решения об изъятии земельного участка для государственных или муниципальных ну</w:t>
            </w:r>
            <w:proofErr w:type="gramStart"/>
            <w:r w:rsidRPr="00EF4894">
              <w:rPr>
                <w:rFonts w:ascii="Times New Roman" w:eastAsia="Calibri" w:hAnsi="Times New Roman" w:cs="Times New Roman"/>
                <w:sz w:val="24"/>
                <w:szCs w:val="24"/>
              </w:rPr>
              <w:t>жд в сл</w:t>
            </w:r>
            <w:proofErr w:type="gramEnd"/>
            <w:r w:rsidRPr="00EF4894">
              <w:rPr>
                <w:rFonts w:ascii="Times New Roman" w:eastAsia="Calibri" w:hAnsi="Times New Roman" w:cs="Times New Roman"/>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EF4894" w:rsidRPr="00EF4894" w:rsidRDefault="00EF4894" w:rsidP="00EF4894">
            <w:pPr>
              <w:autoSpaceDE w:val="0"/>
              <w:autoSpaceDN w:val="0"/>
              <w:adjustRightInd w:val="0"/>
              <w:ind w:firstLine="567"/>
              <w:jc w:val="both"/>
              <w:rPr>
                <w:rFonts w:ascii="Times New Roman" w:eastAsia="Calibri" w:hAnsi="Times New Roman" w:cs="Times New Roman"/>
                <w:sz w:val="24"/>
                <w:szCs w:val="24"/>
              </w:rPr>
            </w:pPr>
            <w:r w:rsidRPr="00EF4894">
              <w:rPr>
                <w:rFonts w:ascii="Times New Roman" w:eastAsia="Calibri" w:hAnsi="Times New Roman" w:cs="Times New Roman"/>
                <w:sz w:val="24"/>
                <w:szCs w:val="24"/>
              </w:rPr>
              <w:t xml:space="preserve">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EF4894">
              <w:rPr>
                <w:rFonts w:ascii="Times New Roman" w:eastAsia="Calibri" w:hAnsi="Times New Roman" w:cs="Times New Roman"/>
                <w:sz w:val="24"/>
                <w:szCs w:val="24"/>
              </w:rPr>
              <w:t>указанными</w:t>
            </w:r>
            <w:proofErr w:type="gramEnd"/>
            <w:r w:rsidRPr="00EF4894">
              <w:rPr>
                <w:rFonts w:ascii="Times New Roman" w:eastAsia="Calibri" w:hAnsi="Times New Roman" w:cs="Times New Roman"/>
                <w:sz w:val="24"/>
                <w:szCs w:val="24"/>
              </w:rPr>
              <w:t xml:space="preserve"> документом и (или) проектом;</w:t>
            </w:r>
          </w:p>
          <w:p w:rsidR="00EF4894" w:rsidRPr="00EF4894" w:rsidRDefault="00EF4894" w:rsidP="00EF4894">
            <w:pPr>
              <w:autoSpaceDE w:val="0"/>
              <w:autoSpaceDN w:val="0"/>
              <w:adjustRightInd w:val="0"/>
              <w:ind w:firstLine="567"/>
              <w:jc w:val="both"/>
              <w:rPr>
                <w:rFonts w:ascii="Times New Roman" w:eastAsia="Calibri" w:hAnsi="Times New Roman" w:cs="Times New Roman"/>
                <w:sz w:val="24"/>
                <w:szCs w:val="24"/>
              </w:rPr>
            </w:pPr>
            <w:r w:rsidRPr="00EF4894">
              <w:rPr>
                <w:rFonts w:ascii="Times New Roman" w:eastAsia="Calibri" w:hAnsi="Times New Roman" w:cs="Times New Roman"/>
                <w:sz w:val="24"/>
                <w:szCs w:val="24"/>
              </w:rPr>
              <w:t>11) почтовый адрес и (или) адрес электронной почты для связи с заявителем.</w:t>
            </w:r>
          </w:p>
          <w:p w:rsidR="00EF4894" w:rsidRPr="00EF4894" w:rsidRDefault="00EF4894" w:rsidP="00EF4894">
            <w:pPr>
              <w:autoSpaceDE w:val="0"/>
              <w:autoSpaceDN w:val="0"/>
              <w:adjustRightInd w:val="0"/>
              <w:ind w:firstLine="567"/>
              <w:jc w:val="both"/>
              <w:rPr>
                <w:rFonts w:ascii="Times New Roman" w:eastAsia="Calibri" w:hAnsi="Times New Roman" w:cs="Times New Roman"/>
                <w:sz w:val="24"/>
                <w:szCs w:val="24"/>
              </w:rPr>
            </w:pPr>
            <w:r w:rsidRPr="00EF4894">
              <w:rPr>
                <w:rFonts w:ascii="Times New Roman" w:eastAsia="Calibri" w:hAnsi="Times New Roman" w:cs="Times New Roman"/>
                <w:sz w:val="24"/>
                <w:szCs w:val="24"/>
              </w:rPr>
              <w:t>- 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EF4894" w:rsidRPr="00EF4894" w:rsidRDefault="00EF4894" w:rsidP="00EF4894">
            <w:pPr>
              <w:autoSpaceDE w:val="0"/>
              <w:autoSpaceDN w:val="0"/>
              <w:adjustRightInd w:val="0"/>
              <w:ind w:firstLine="567"/>
              <w:jc w:val="both"/>
              <w:rPr>
                <w:rFonts w:ascii="Times New Roman" w:eastAsia="Calibri" w:hAnsi="Times New Roman" w:cs="Times New Roman"/>
                <w:sz w:val="24"/>
                <w:szCs w:val="24"/>
              </w:rPr>
            </w:pPr>
            <w:r w:rsidRPr="00EF4894">
              <w:rPr>
                <w:rFonts w:ascii="Times New Roman" w:eastAsia="Calibri" w:hAnsi="Times New Roman" w:cs="Times New Roman"/>
                <w:sz w:val="24"/>
                <w:szCs w:val="24"/>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EF4894" w:rsidRPr="00EF4894" w:rsidRDefault="00EF4894" w:rsidP="00EF4894">
            <w:pPr>
              <w:autoSpaceDE w:val="0"/>
              <w:autoSpaceDN w:val="0"/>
              <w:adjustRightInd w:val="0"/>
              <w:ind w:firstLine="567"/>
              <w:jc w:val="both"/>
              <w:rPr>
                <w:rFonts w:ascii="Times New Roman" w:eastAsia="Calibri" w:hAnsi="Times New Roman" w:cs="Times New Roman"/>
                <w:sz w:val="24"/>
                <w:szCs w:val="24"/>
              </w:rPr>
            </w:pPr>
            <w:r w:rsidRPr="00EF4894">
              <w:rPr>
                <w:rFonts w:ascii="Times New Roman" w:eastAsia="Calibri" w:hAnsi="Times New Roman" w:cs="Times New Roman"/>
                <w:sz w:val="24"/>
                <w:szCs w:val="24"/>
              </w:rPr>
              <w:t>- использование корректирующих сре</w:t>
            </w:r>
            <w:proofErr w:type="gramStart"/>
            <w:r w:rsidRPr="00EF4894">
              <w:rPr>
                <w:rFonts w:ascii="Times New Roman" w:eastAsia="Calibri" w:hAnsi="Times New Roman" w:cs="Times New Roman"/>
                <w:sz w:val="24"/>
                <w:szCs w:val="24"/>
              </w:rPr>
              <w:t>дств дл</w:t>
            </w:r>
            <w:proofErr w:type="gramEnd"/>
            <w:r w:rsidRPr="00EF4894">
              <w:rPr>
                <w:rFonts w:ascii="Times New Roman" w:eastAsia="Calibri" w:hAnsi="Times New Roman" w:cs="Times New Roman"/>
                <w:sz w:val="24"/>
                <w:szCs w:val="24"/>
              </w:rPr>
              <w:t>я исправления в заявлении не допускается.</w:t>
            </w:r>
          </w:p>
          <w:p w:rsidR="005B55E5" w:rsidRDefault="00EF4894" w:rsidP="00EF4894">
            <w:pPr>
              <w:widowControl w:val="0"/>
              <w:autoSpaceDE w:val="0"/>
              <w:autoSpaceDN w:val="0"/>
              <w:ind w:firstLine="540"/>
              <w:jc w:val="both"/>
              <w:rPr>
                <w:rFonts w:ascii="Times New Roman" w:eastAsia="Calibri" w:hAnsi="Times New Roman" w:cs="Times New Roman"/>
                <w:sz w:val="24"/>
                <w:szCs w:val="24"/>
              </w:rPr>
            </w:pPr>
            <w:r w:rsidRPr="00EF4894">
              <w:rPr>
                <w:rFonts w:ascii="Times New Roman" w:eastAsia="Calibri" w:hAnsi="Times New Roman" w:cs="Times New Roman"/>
                <w:sz w:val="24"/>
                <w:szCs w:val="24"/>
              </w:rPr>
              <w:t>Тексты документов, представляемых для оказания муниципальной услуги, должны быть написаны разборчиво. Фамилии, имена и отчества физических лиц, адреса их мест жительства должны быть написаны полностью.</w:t>
            </w:r>
          </w:p>
          <w:p w:rsidR="00F73AA8" w:rsidRPr="00F73AA8" w:rsidRDefault="00F73AA8" w:rsidP="00F73AA8">
            <w:pPr>
              <w:widowControl w:val="0"/>
              <w:autoSpaceDE w:val="0"/>
              <w:autoSpaceDN w:val="0"/>
              <w:ind w:firstLine="540"/>
              <w:jc w:val="both"/>
              <w:rPr>
                <w:rFonts w:ascii="Times New Roman" w:eastAsia="Times New Roman" w:hAnsi="Times New Roman" w:cs="Times New Roman"/>
                <w:sz w:val="24"/>
                <w:szCs w:val="24"/>
                <w:lang w:eastAsia="ru-RU"/>
              </w:rPr>
            </w:pPr>
            <w:r w:rsidRPr="00F73AA8">
              <w:rPr>
                <w:rFonts w:ascii="Times New Roman" w:eastAsia="Times New Roman" w:hAnsi="Times New Roman" w:cs="Times New Roman"/>
                <w:sz w:val="24"/>
                <w:szCs w:val="24"/>
                <w:lang w:eastAsia="ru-RU"/>
              </w:rPr>
              <w:t>2.6.2. К заявлению о предварительном согласовании предоставления земельного участка прилагаются:</w:t>
            </w:r>
          </w:p>
          <w:p w:rsidR="00F73AA8" w:rsidRPr="00F73AA8" w:rsidRDefault="00F73AA8" w:rsidP="00F73AA8">
            <w:pPr>
              <w:widowControl w:val="0"/>
              <w:autoSpaceDE w:val="0"/>
              <w:autoSpaceDN w:val="0"/>
              <w:ind w:firstLine="540"/>
              <w:jc w:val="both"/>
              <w:rPr>
                <w:rFonts w:ascii="Times New Roman" w:eastAsia="Times New Roman" w:hAnsi="Times New Roman" w:cs="Times New Roman"/>
                <w:sz w:val="24"/>
                <w:szCs w:val="24"/>
                <w:lang w:eastAsia="ru-RU"/>
              </w:rPr>
            </w:pPr>
            <w:proofErr w:type="gramStart"/>
            <w:r w:rsidRPr="00F73AA8">
              <w:rPr>
                <w:rFonts w:ascii="Times New Roman" w:eastAsia="Times New Roman" w:hAnsi="Times New Roman" w:cs="Times New Roman"/>
                <w:sz w:val="24"/>
                <w:szCs w:val="24"/>
                <w:lang w:eastAsia="ru-RU"/>
              </w:rPr>
              <w:t xml:space="preserve">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администрацию  </w:t>
            </w:r>
            <w:proofErr w:type="spellStart"/>
            <w:r w:rsidRPr="00F73AA8">
              <w:rPr>
                <w:rFonts w:ascii="Times New Roman" w:eastAsia="Times New Roman" w:hAnsi="Times New Roman" w:cs="Times New Roman"/>
                <w:sz w:val="24"/>
                <w:szCs w:val="24"/>
                <w:lang w:eastAsia="ru-RU"/>
              </w:rPr>
              <w:t>Бессоновского</w:t>
            </w:r>
            <w:proofErr w:type="spellEnd"/>
            <w:r w:rsidRPr="00F73AA8">
              <w:rPr>
                <w:rFonts w:ascii="Times New Roman" w:eastAsia="Times New Roman" w:hAnsi="Times New Roman" w:cs="Times New Roman"/>
                <w:sz w:val="24"/>
                <w:szCs w:val="24"/>
                <w:lang w:eastAsia="ru-RU"/>
              </w:rPr>
              <w:t xml:space="preserve"> района в </w:t>
            </w:r>
            <w:r w:rsidRPr="00F73AA8">
              <w:rPr>
                <w:rFonts w:ascii="Times New Roman" w:eastAsia="Times New Roman" w:hAnsi="Times New Roman" w:cs="Times New Roman"/>
                <w:sz w:val="24"/>
                <w:szCs w:val="24"/>
                <w:lang w:eastAsia="ru-RU"/>
              </w:rPr>
              <w:lastRenderedPageBreak/>
              <w:t>порядке межведомственного информационного взаимодействия;</w:t>
            </w:r>
            <w:proofErr w:type="gramEnd"/>
          </w:p>
          <w:p w:rsidR="00F73AA8" w:rsidRPr="00F73AA8" w:rsidRDefault="00F73AA8" w:rsidP="00F73AA8">
            <w:pPr>
              <w:widowControl w:val="0"/>
              <w:autoSpaceDE w:val="0"/>
              <w:autoSpaceDN w:val="0"/>
              <w:ind w:firstLine="540"/>
              <w:jc w:val="both"/>
              <w:rPr>
                <w:rFonts w:ascii="Times New Roman" w:eastAsia="Times New Roman" w:hAnsi="Times New Roman" w:cs="Times New Roman"/>
                <w:sz w:val="24"/>
                <w:szCs w:val="24"/>
                <w:lang w:eastAsia="ru-RU"/>
              </w:rPr>
            </w:pPr>
            <w:r w:rsidRPr="00F73AA8">
              <w:rPr>
                <w:rFonts w:ascii="Times New Roman" w:eastAsia="Times New Roman" w:hAnsi="Times New Roman" w:cs="Times New Roman"/>
                <w:sz w:val="24"/>
                <w:szCs w:val="24"/>
                <w:lang w:eastAsia="ru-RU"/>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F73AA8" w:rsidRPr="00F73AA8" w:rsidRDefault="00F73AA8" w:rsidP="00F73AA8">
            <w:pPr>
              <w:widowControl w:val="0"/>
              <w:autoSpaceDE w:val="0"/>
              <w:autoSpaceDN w:val="0"/>
              <w:ind w:firstLine="540"/>
              <w:jc w:val="both"/>
              <w:rPr>
                <w:rFonts w:ascii="Times New Roman" w:eastAsia="Times New Roman" w:hAnsi="Times New Roman" w:cs="Times New Roman"/>
                <w:sz w:val="24"/>
                <w:szCs w:val="24"/>
                <w:lang w:eastAsia="ru-RU"/>
              </w:rPr>
            </w:pPr>
            <w:r w:rsidRPr="00F73AA8">
              <w:rPr>
                <w:rFonts w:ascii="Times New Roman" w:eastAsia="Times New Roman" w:hAnsi="Times New Roman" w:cs="Times New Roman"/>
                <w:sz w:val="24"/>
                <w:szCs w:val="24"/>
                <w:lang w:eastAsia="ru-RU"/>
              </w:rPr>
              <w:t>3) проектная документация лесных участков в случае, если подано заявление о предварительном согласовании предоставления лесного участка;</w:t>
            </w:r>
          </w:p>
          <w:p w:rsidR="00F73AA8" w:rsidRPr="00F73AA8" w:rsidRDefault="00F73AA8" w:rsidP="00F73AA8">
            <w:pPr>
              <w:widowControl w:val="0"/>
              <w:autoSpaceDE w:val="0"/>
              <w:autoSpaceDN w:val="0"/>
              <w:ind w:firstLine="540"/>
              <w:jc w:val="both"/>
              <w:rPr>
                <w:rFonts w:ascii="Times New Roman" w:eastAsia="Times New Roman" w:hAnsi="Times New Roman" w:cs="Times New Roman"/>
                <w:sz w:val="24"/>
                <w:szCs w:val="24"/>
                <w:lang w:eastAsia="ru-RU"/>
              </w:rPr>
            </w:pPr>
            <w:r w:rsidRPr="00F73AA8">
              <w:rPr>
                <w:rFonts w:ascii="Times New Roman" w:eastAsia="Times New Roman" w:hAnsi="Times New Roman" w:cs="Times New Roman"/>
                <w:sz w:val="24"/>
                <w:szCs w:val="24"/>
                <w:lang w:eastAsia="ru-RU"/>
              </w:rP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F73AA8" w:rsidRPr="00F73AA8" w:rsidRDefault="00F73AA8" w:rsidP="00F73AA8">
            <w:pPr>
              <w:widowControl w:val="0"/>
              <w:autoSpaceDE w:val="0"/>
              <w:autoSpaceDN w:val="0"/>
              <w:ind w:firstLine="540"/>
              <w:jc w:val="both"/>
              <w:rPr>
                <w:rFonts w:ascii="Times New Roman" w:eastAsia="Times New Roman" w:hAnsi="Times New Roman" w:cs="Times New Roman"/>
                <w:sz w:val="24"/>
                <w:szCs w:val="24"/>
                <w:lang w:eastAsia="ru-RU"/>
              </w:rPr>
            </w:pPr>
            <w:r w:rsidRPr="00F73AA8">
              <w:rPr>
                <w:rFonts w:ascii="Times New Roman" w:eastAsia="Times New Roman" w:hAnsi="Times New Roman" w:cs="Times New Roman"/>
                <w:sz w:val="24"/>
                <w:szCs w:val="24"/>
                <w:lang w:eastAsia="ru-RU"/>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73AA8" w:rsidRPr="00F73AA8" w:rsidRDefault="00F73AA8" w:rsidP="00F73AA8">
            <w:pPr>
              <w:widowControl w:val="0"/>
              <w:autoSpaceDE w:val="0"/>
              <w:autoSpaceDN w:val="0"/>
              <w:ind w:firstLine="540"/>
              <w:jc w:val="both"/>
              <w:rPr>
                <w:rFonts w:ascii="Times New Roman" w:eastAsia="Times New Roman" w:hAnsi="Times New Roman" w:cs="Times New Roman"/>
                <w:sz w:val="24"/>
                <w:szCs w:val="24"/>
                <w:lang w:eastAsia="ru-RU"/>
              </w:rPr>
            </w:pPr>
            <w:r w:rsidRPr="00F73AA8">
              <w:rPr>
                <w:rFonts w:ascii="Times New Roman" w:eastAsia="Times New Roman" w:hAnsi="Times New Roman" w:cs="Times New Roman"/>
                <w:sz w:val="24"/>
                <w:szCs w:val="24"/>
                <w:lang w:eastAsia="ru-RU"/>
              </w:rPr>
              <w:t>6)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F73AA8" w:rsidRPr="00F73AA8" w:rsidRDefault="00F73AA8" w:rsidP="00F73AA8">
            <w:pPr>
              <w:widowControl w:val="0"/>
              <w:autoSpaceDE w:val="0"/>
              <w:autoSpaceDN w:val="0"/>
              <w:ind w:firstLine="540"/>
              <w:jc w:val="both"/>
              <w:rPr>
                <w:rFonts w:ascii="Times New Roman" w:eastAsia="Times New Roman" w:hAnsi="Times New Roman" w:cs="Times New Roman"/>
                <w:sz w:val="24"/>
                <w:szCs w:val="24"/>
                <w:lang w:eastAsia="ru-RU"/>
              </w:rPr>
            </w:pPr>
            <w:r w:rsidRPr="00F73AA8">
              <w:rPr>
                <w:rFonts w:ascii="Times New Roman" w:eastAsia="Times New Roman" w:hAnsi="Times New Roman" w:cs="Times New Roman"/>
                <w:sz w:val="24"/>
                <w:szCs w:val="24"/>
                <w:lang w:eastAsia="ru-RU"/>
              </w:rPr>
              <w:t>3. Заявление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по форме согласно приложению N 2 к настоящему административному регламенту.</w:t>
            </w:r>
          </w:p>
          <w:p w:rsidR="00F73AA8" w:rsidRPr="00F73AA8" w:rsidRDefault="00F73AA8" w:rsidP="00F73AA8">
            <w:pPr>
              <w:widowControl w:val="0"/>
              <w:autoSpaceDE w:val="0"/>
              <w:autoSpaceDN w:val="0"/>
              <w:ind w:firstLine="540"/>
              <w:jc w:val="both"/>
              <w:rPr>
                <w:rFonts w:ascii="Times New Roman" w:eastAsia="Times New Roman" w:hAnsi="Times New Roman" w:cs="Times New Roman"/>
                <w:sz w:val="24"/>
                <w:szCs w:val="24"/>
                <w:lang w:eastAsia="ru-RU"/>
              </w:rPr>
            </w:pPr>
            <w:r w:rsidRPr="00F73AA8">
              <w:rPr>
                <w:rFonts w:ascii="Times New Roman" w:eastAsia="Times New Roman" w:hAnsi="Times New Roman" w:cs="Times New Roman"/>
                <w:sz w:val="24"/>
                <w:szCs w:val="24"/>
                <w:lang w:eastAsia="ru-RU"/>
              </w:rPr>
              <w:t xml:space="preserve">  В заявлении о  предоставлении земельного участка указываются:</w:t>
            </w:r>
          </w:p>
          <w:p w:rsidR="00F73AA8" w:rsidRPr="00F73AA8" w:rsidRDefault="00F73AA8" w:rsidP="00F73AA8">
            <w:pPr>
              <w:widowControl w:val="0"/>
              <w:autoSpaceDE w:val="0"/>
              <w:autoSpaceDN w:val="0"/>
              <w:ind w:firstLine="540"/>
              <w:jc w:val="both"/>
              <w:rPr>
                <w:rFonts w:ascii="Times New Roman" w:eastAsia="Times New Roman" w:hAnsi="Times New Roman" w:cs="Times New Roman"/>
                <w:sz w:val="24"/>
                <w:szCs w:val="24"/>
                <w:lang w:eastAsia="ru-RU"/>
              </w:rPr>
            </w:pPr>
            <w:r w:rsidRPr="00F73AA8">
              <w:rPr>
                <w:rFonts w:ascii="Times New Roman" w:eastAsia="Times New Roman" w:hAnsi="Times New Roman" w:cs="Times New Roman"/>
                <w:sz w:val="24"/>
                <w:szCs w:val="24"/>
                <w:lang w:eastAsia="ru-RU"/>
              </w:rPr>
              <w:t>1) фамилия, имя, отчество, место жительства заявителя и реквизиты документа, удостоверяющего личность заявителя (для гражданина);</w:t>
            </w:r>
          </w:p>
          <w:p w:rsidR="00F73AA8" w:rsidRPr="00F73AA8" w:rsidRDefault="00F73AA8" w:rsidP="00F73AA8">
            <w:pPr>
              <w:widowControl w:val="0"/>
              <w:autoSpaceDE w:val="0"/>
              <w:autoSpaceDN w:val="0"/>
              <w:ind w:firstLine="540"/>
              <w:jc w:val="both"/>
              <w:rPr>
                <w:rFonts w:ascii="Times New Roman" w:eastAsia="Times New Roman" w:hAnsi="Times New Roman" w:cs="Times New Roman"/>
                <w:sz w:val="24"/>
                <w:szCs w:val="24"/>
                <w:lang w:eastAsia="ru-RU"/>
              </w:rPr>
            </w:pPr>
            <w:r w:rsidRPr="00F73AA8">
              <w:rPr>
                <w:rFonts w:ascii="Times New Roman" w:eastAsia="Times New Roman" w:hAnsi="Times New Roman" w:cs="Times New Roman"/>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F73AA8" w:rsidRPr="00F73AA8" w:rsidRDefault="00F73AA8" w:rsidP="00F73AA8">
            <w:pPr>
              <w:widowControl w:val="0"/>
              <w:autoSpaceDE w:val="0"/>
              <w:autoSpaceDN w:val="0"/>
              <w:ind w:firstLine="540"/>
              <w:jc w:val="both"/>
              <w:rPr>
                <w:rFonts w:ascii="Times New Roman" w:eastAsia="Times New Roman" w:hAnsi="Times New Roman" w:cs="Times New Roman"/>
                <w:sz w:val="24"/>
                <w:szCs w:val="24"/>
                <w:lang w:eastAsia="ru-RU"/>
              </w:rPr>
            </w:pPr>
            <w:r w:rsidRPr="00F73AA8">
              <w:rPr>
                <w:rFonts w:ascii="Times New Roman" w:eastAsia="Times New Roman" w:hAnsi="Times New Roman" w:cs="Times New Roman"/>
                <w:sz w:val="24"/>
                <w:szCs w:val="24"/>
                <w:lang w:eastAsia="ru-RU"/>
              </w:rPr>
              <w:t>3) кадастровый номер испрашиваемого земельного участка;</w:t>
            </w:r>
          </w:p>
          <w:p w:rsidR="00F73AA8" w:rsidRPr="00F73AA8" w:rsidRDefault="00F73AA8" w:rsidP="00F73AA8">
            <w:pPr>
              <w:widowControl w:val="0"/>
              <w:autoSpaceDE w:val="0"/>
              <w:autoSpaceDN w:val="0"/>
              <w:ind w:firstLine="540"/>
              <w:jc w:val="both"/>
              <w:rPr>
                <w:rFonts w:ascii="Times New Roman" w:eastAsia="Times New Roman" w:hAnsi="Times New Roman" w:cs="Times New Roman"/>
                <w:sz w:val="24"/>
                <w:szCs w:val="24"/>
                <w:lang w:eastAsia="ru-RU"/>
              </w:rPr>
            </w:pPr>
            <w:r w:rsidRPr="00F73AA8">
              <w:rPr>
                <w:rFonts w:ascii="Times New Roman" w:eastAsia="Times New Roman" w:hAnsi="Times New Roman" w:cs="Times New Roman"/>
                <w:sz w:val="24"/>
                <w:szCs w:val="24"/>
                <w:lang w:eastAsia="ru-RU"/>
              </w:rPr>
              <w:t>4)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F73AA8" w:rsidRPr="00F73AA8" w:rsidRDefault="00F73AA8" w:rsidP="00F73AA8">
            <w:pPr>
              <w:widowControl w:val="0"/>
              <w:autoSpaceDE w:val="0"/>
              <w:autoSpaceDN w:val="0"/>
              <w:ind w:firstLine="540"/>
              <w:jc w:val="both"/>
              <w:rPr>
                <w:rFonts w:ascii="Times New Roman" w:eastAsia="Times New Roman" w:hAnsi="Times New Roman" w:cs="Times New Roman"/>
                <w:sz w:val="24"/>
                <w:szCs w:val="24"/>
                <w:lang w:eastAsia="ru-RU"/>
              </w:rPr>
            </w:pPr>
            <w:r w:rsidRPr="00F73AA8">
              <w:rPr>
                <w:rFonts w:ascii="Times New Roman" w:eastAsia="Times New Roman" w:hAnsi="Times New Roman" w:cs="Times New Roman"/>
                <w:sz w:val="24"/>
                <w:szCs w:val="24"/>
                <w:lang w:eastAsia="ru-RU"/>
              </w:rPr>
              <w:t xml:space="preserve"> 5) основание предоставления земельного участка без проведения торгов;</w:t>
            </w:r>
          </w:p>
          <w:p w:rsidR="00F73AA8" w:rsidRPr="00F73AA8" w:rsidRDefault="00F73AA8" w:rsidP="00F73AA8">
            <w:pPr>
              <w:widowControl w:val="0"/>
              <w:autoSpaceDE w:val="0"/>
              <w:autoSpaceDN w:val="0"/>
              <w:ind w:firstLine="540"/>
              <w:jc w:val="both"/>
              <w:rPr>
                <w:rFonts w:ascii="Times New Roman" w:eastAsia="Times New Roman" w:hAnsi="Times New Roman" w:cs="Times New Roman"/>
                <w:sz w:val="24"/>
                <w:szCs w:val="24"/>
                <w:lang w:eastAsia="ru-RU"/>
              </w:rPr>
            </w:pPr>
            <w:r w:rsidRPr="00F73AA8">
              <w:rPr>
                <w:rFonts w:ascii="Times New Roman" w:eastAsia="Times New Roman" w:hAnsi="Times New Roman" w:cs="Times New Roman"/>
                <w:sz w:val="24"/>
                <w:szCs w:val="24"/>
                <w:lang w:eastAsia="ru-RU"/>
              </w:rPr>
              <w:t>6) реквизиты решения об изъятии земельного участка для государственных или муниципальных ну</w:t>
            </w:r>
            <w:proofErr w:type="gramStart"/>
            <w:r w:rsidRPr="00F73AA8">
              <w:rPr>
                <w:rFonts w:ascii="Times New Roman" w:eastAsia="Times New Roman" w:hAnsi="Times New Roman" w:cs="Times New Roman"/>
                <w:sz w:val="24"/>
                <w:szCs w:val="24"/>
                <w:lang w:eastAsia="ru-RU"/>
              </w:rPr>
              <w:t>жд в сл</w:t>
            </w:r>
            <w:proofErr w:type="gramEnd"/>
            <w:r w:rsidRPr="00F73AA8">
              <w:rPr>
                <w:rFonts w:ascii="Times New Roman" w:eastAsia="Times New Roman" w:hAnsi="Times New Roman" w:cs="Times New Roman"/>
                <w:sz w:val="24"/>
                <w:szCs w:val="24"/>
                <w:lang w:eastAsia="ru-RU"/>
              </w:rPr>
              <w:t>учае, если земельный участок предоставляется взамен земельного участка, изымаемого для государственных или муниципальных нужд;</w:t>
            </w:r>
          </w:p>
          <w:p w:rsidR="00F73AA8" w:rsidRPr="00F73AA8" w:rsidRDefault="00F73AA8" w:rsidP="00F73AA8">
            <w:pPr>
              <w:widowControl w:val="0"/>
              <w:autoSpaceDE w:val="0"/>
              <w:autoSpaceDN w:val="0"/>
              <w:ind w:firstLine="540"/>
              <w:jc w:val="both"/>
              <w:rPr>
                <w:rFonts w:ascii="Times New Roman" w:eastAsia="Times New Roman" w:hAnsi="Times New Roman" w:cs="Times New Roman"/>
                <w:sz w:val="24"/>
                <w:szCs w:val="24"/>
                <w:lang w:eastAsia="ru-RU"/>
              </w:rPr>
            </w:pPr>
            <w:r w:rsidRPr="00F73AA8">
              <w:rPr>
                <w:rFonts w:ascii="Times New Roman" w:eastAsia="Times New Roman" w:hAnsi="Times New Roman" w:cs="Times New Roman"/>
                <w:sz w:val="24"/>
                <w:szCs w:val="24"/>
                <w:lang w:eastAsia="ru-RU"/>
              </w:rPr>
              <w:t>7) цель использования земельного участка;</w:t>
            </w:r>
          </w:p>
          <w:p w:rsidR="00F73AA8" w:rsidRPr="00F73AA8" w:rsidRDefault="00F73AA8" w:rsidP="00F73AA8">
            <w:pPr>
              <w:widowControl w:val="0"/>
              <w:autoSpaceDE w:val="0"/>
              <w:autoSpaceDN w:val="0"/>
              <w:ind w:firstLine="540"/>
              <w:jc w:val="both"/>
              <w:rPr>
                <w:rFonts w:ascii="Times New Roman" w:eastAsia="Times New Roman" w:hAnsi="Times New Roman" w:cs="Times New Roman"/>
                <w:sz w:val="24"/>
                <w:szCs w:val="24"/>
                <w:lang w:eastAsia="ru-RU"/>
              </w:rPr>
            </w:pPr>
            <w:r w:rsidRPr="00F73AA8">
              <w:rPr>
                <w:rFonts w:ascii="Times New Roman" w:eastAsia="Times New Roman" w:hAnsi="Times New Roman" w:cs="Times New Roman"/>
                <w:sz w:val="24"/>
                <w:szCs w:val="24"/>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F73AA8" w:rsidRPr="00F73AA8" w:rsidRDefault="00F73AA8" w:rsidP="00F73AA8">
            <w:pPr>
              <w:widowControl w:val="0"/>
              <w:autoSpaceDE w:val="0"/>
              <w:autoSpaceDN w:val="0"/>
              <w:ind w:firstLine="540"/>
              <w:jc w:val="both"/>
              <w:rPr>
                <w:rFonts w:ascii="Times New Roman" w:eastAsia="Times New Roman" w:hAnsi="Times New Roman" w:cs="Times New Roman"/>
                <w:sz w:val="24"/>
                <w:szCs w:val="24"/>
                <w:lang w:eastAsia="ru-RU"/>
              </w:rPr>
            </w:pPr>
            <w:r w:rsidRPr="00F73AA8">
              <w:rPr>
                <w:rFonts w:ascii="Times New Roman" w:eastAsia="Times New Roman" w:hAnsi="Times New Roman" w:cs="Times New Roman"/>
                <w:sz w:val="24"/>
                <w:szCs w:val="24"/>
                <w:lang w:eastAsia="ru-RU"/>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73AA8" w:rsidRPr="00F73AA8" w:rsidRDefault="00F73AA8" w:rsidP="00F73AA8">
            <w:pPr>
              <w:widowControl w:val="0"/>
              <w:autoSpaceDE w:val="0"/>
              <w:autoSpaceDN w:val="0"/>
              <w:ind w:firstLine="540"/>
              <w:jc w:val="both"/>
              <w:rPr>
                <w:rFonts w:ascii="Times New Roman" w:eastAsia="Times New Roman" w:hAnsi="Times New Roman" w:cs="Times New Roman"/>
                <w:sz w:val="24"/>
                <w:szCs w:val="24"/>
                <w:lang w:eastAsia="ru-RU"/>
              </w:rPr>
            </w:pPr>
            <w:r w:rsidRPr="00F73AA8">
              <w:rPr>
                <w:rFonts w:ascii="Times New Roman" w:eastAsia="Times New Roman" w:hAnsi="Times New Roman" w:cs="Times New Roman"/>
                <w:sz w:val="24"/>
                <w:szCs w:val="24"/>
                <w:lang w:eastAsia="ru-RU"/>
              </w:rPr>
              <w:t>10) почтовый адрес и (или) адрес электронной почты для связи с заявителем.</w:t>
            </w:r>
          </w:p>
          <w:p w:rsidR="00F73AA8" w:rsidRPr="00F73AA8" w:rsidRDefault="00F73AA8" w:rsidP="00F73AA8">
            <w:pPr>
              <w:widowControl w:val="0"/>
              <w:autoSpaceDE w:val="0"/>
              <w:autoSpaceDN w:val="0"/>
              <w:ind w:firstLine="540"/>
              <w:jc w:val="both"/>
              <w:rPr>
                <w:rFonts w:ascii="Times New Roman" w:eastAsia="Times New Roman" w:hAnsi="Times New Roman" w:cs="Times New Roman"/>
                <w:sz w:val="24"/>
                <w:szCs w:val="24"/>
                <w:lang w:eastAsia="ru-RU"/>
              </w:rPr>
            </w:pPr>
            <w:r w:rsidRPr="00F73AA8">
              <w:rPr>
                <w:rFonts w:ascii="Times New Roman" w:eastAsia="Times New Roman" w:hAnsi="Times New Roman" w:cs="Times New Roman"/>
                <w:sz w:val="24"/>
                <w:szCs w:val="24"/>
                <w:lang w:eastAsia="ru-RU"/>
              </w:rPr>
              <w:t>4. К заявлению о предоставлении земельного участка в собственность прилагаются документы, предусмотренные подпунктами 1 и 4 - 6 пункта 2 статьи 39.15 Земельного кодекса:</w:t>
            </w:r>
          </w:p>
          <w:p w:rsidR="00F73AA8" w:rsidRPr="00F73AA8" w:rsidRDefault="00F73AA8" w:rsidP="00F73AA8">
            <w:pPr>
              <w:widowControl w:val="0"/>
              <w:autoSpaceDE w:val="0"/>
              <w:autoSpaceDN w:val="0"/>
              <w:ind w:firstLine="540"/>
              <w:jc w:val="both"/>
              <w:rPr>
                <w:rFonts w:ascii="Times New Roman" w:eastAsia="Times New Roman" w:hAnsi="Times New Roman" w:cs="Times New Roman"/>
                <w:sz w:val="24"/>
                <w:szCs w:val="24"/>
                <w:lang w:eastAsia="ru-RU"/>
              </w:rPr>
            </w:pPr>
            <w:proofErr w:type="gramStart"/>
            <w:r w:rsidRPr="00F73AA8">
              <w:rPr>
                <w:rFonts w:ascii="Times New Roman" w:eastAsia="Times New Roman" w:hAnsi="Times New Roman" w:cs="Times New Roman"/>
                <w:sz w:val="24"/>
                <w:szCs w:val="24"/>
                <w:lang w:eastAsia="ru-RU"/>
              </w:rPr>
              <w:lastRenderedPageBreak/>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F73AA8" w:rsidRPr="00F73AA8" w:rsidRDefault="00F73AA8" w:rsidP="00F73AA8">
            <w:pPr>
              <w:widowControl w:val="0"/>
              <w:autoSpaceDE w:val="0"/>
              <w:autoSpaceDN w:val="0"/>
              <w:ind w:firstLine="540"/>
              <w:jc w:val="both"/>
              <w:rPr>
                <w:rFonts w:ascii="Times New Roman" w:eastAsia="Times New Roman" w:hAnsi="Times New Roman" w:cs="Times New Roman"/>
                <w:sz w:val="24"/>
                <w:szCs w:val="24"/>
                <w:lang w:eastAsia="ru-RU"/>
              </w:rPr>
            </w:pPr>
            <w:r w:rsidRPr="00F73AA8">
              <w:rPr>
                <w:rFonts w:ascii="Times New Roman" w:eastAsia="Times New Roman" w:hAnsi="Times New Roman" w:cs="Times New Roman"/>
                <w:sz w:val="24"/>
                <w:szCs w:val="24"/>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F73AA8" w:rsidRPr="00F73AA8" w:rsidRDefault="00F73AA8" w:rsidP="00F73AA8">
            <w:pPr>
              <w:widowControl w:val="0"/>
              <w:autoSpaceDE w:val="0"/>
              <w:autoSpaceDN w:val="0"/>
              <w:ind w:firstLine="540"/>
              <w:jc w:val="both"/>
              <w:rPr>
                <w:rFonts w:ascii="Times New Roman" w:eastAsia="Times New Roman" w:hAnsi="Times New Roman" w:cs="Times New Roman"/>
                <w:sz w:val="24"/>
                <w:szCs w:val="24"/>
                <w:lang w:eastAsia="ru-RU"/>
              </w:rPr>
            </w:pPr>
            <w:r w:rsidRPr="00F73AA8">
              <w:rPr>
                <w:rFonts w:ascii="Times New Roman" w:eastAsia="Times New Roman" w:hAnsi="Times New Roman" w:cs="Times New Roman"/>
                <w:sz w:val="24"/>
                <w:szCs w:val="24"/>
                <w:lang w:eastAsia="ru-RU"/>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73AA8" w:rsidRPr="00F73AA8" w:rsidRDefault="00F73AA8" w:rsidP="00F73AA8">
            <w:pPr>
              <w:widowControl w:val="0"/>
              <w:autoSpaceDE w:val="0"/>
              <w:autoSpaceDN w:val="0"/>
              <w:ind w:firstLine="540"/>
              <w:jc w:val="both"/>
              <w:rPr>
                <w:rFonts w:ascii="Times New Roman" w:eastAsia="Times New Roman" w:hAnsi="Times New Roman" w:cs="Times New Roman"/>
                <w:sz w:val="24"/>
                <w:szCs w:val="24"/>
                <w:lang w:eastAsia="ru-RU"/>
              </w:rPr>
            </w:pPr>
            <w:r w:rsidRPr="00F73AA8">
              <w:rPr>
                <w:rFonts w:ascii="Times New Roman" w:eastAsia="Times New Roman" w:hAnsi="Times New Roman" w:cs="Times New Roman"/>
                <w:sz w:val="24"/>
                <w:szCs w:val="24"/>
                <w:lang w:eastAsia="ru-RU"/>
              </w:rPr>
              <w:t>4)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F73AA8" w:rsidRPr="00F73AA8" w:rsidRDefault="00F73AA8" w:rsidP="00F73AA8">
            <w:pPr>
              <w:widowControl w:val="0"/>
              <w:autoSpaceDE w:val="0"/>
              <w:autoSpaceDN w:val="0"/>
              <w:ind w:firstLine="540"/>
              <w:jc w:val="both"/>
              <w:rPr>
                <w:rFonts w:ascii="Times New Roman" w:eastAsia="Times New Roman" w:hAnsi="Times New Roman" w:cs="Times New Roman"/>
                <w:sz w:val="24"/>
                <w:szCs w:val="24"/>
                <w:lang w:eastAsia="ru-RU"/>
              </w:rPr>
            </w:pPr>
            <w:r w:rsidRPr="00F73AA8">
              <w:rPr>
                <w:rFonts w:ascii="Times New Roman" w:eastAsia="Times New Roman" w:hAnsi="Times New Roman" w:cs="Times New Roman"/>
                <w:sz w:val="24"/>
                <w:szCs w:val="24"/>
                <w:lang w:eastAsia="ru-RU"/>
              </w:rPr>
              <w:t>Заявитель вправе представить вместе с заявлением о приобретении прав на земельный участок документы, предусмотренные   Перечнем, утвержденным Приказом Минэкономразвития России от 12.01.2015 № 1 « Об утверждении перечня документов, подтверждающих право заявителя на приобретение земельного участка без проведения торгов»:</w:t>
            </w:r>
          </w:p>
          <w:p w:rsidR="00F73AA8" w:rsidRPr="00F73AA8" w:rsidRDefault="00F73AA8" w:rsidP="00F73AA8">
            <w:pPr>
              <w:widowControl w:val="0"/>
              <w:autoSpaceDE w:val="0"/>
              <w:autoSpaceDN w:val="0"/>
              <w:ind w:firstLine="540"/>
              <w:jc w:val="both"/>
              <w:rPr>
                <w:rFonts w:ascii="Times New Roman" w:eastAsia="Times New Roman" w:hAnsi="Times New Roman" w:cs="Times New Roman"/>
                <w:sz w:val="24"/>
                <w:szCs w:val="24"/>
                <w:lang w:eastAsia="ru-RU"/>
              </w:rPr>
            </w:pPr>
            <w:r w:rsidRPr="00F73AA8">
              <w:rPr>
                <w:rFonts w:ascii="Times New Roman" w:eastAsia="Times New Roman" w:hAnsi="Times New Roman" w:cs="Times New Roman"/>
                <w:sz w:val="24"/>
                <w:szCs w:val="24"/>
                <w:lang w:eastAsia="ru-RU"/>
              </w:rPr>
              <w:t>- кадастровый паспорт испрашиваемого земельного участка либо кадастровая выписка об испрашиваемом земельном участке;</w:t>
            </w:r>
          </w:p>
          <w:p w:rsidR="00F73AA8" w:rsidRPr="00F73AA8" w:rsidRDefault="00F73AA8" w:rsidP="00F73AA8">
            <w:pPr>
              <w:widowControl w:val="0"/>
              <w:autoSpaceDE w:val="0"/>
              <w:autoSpaceDN w:val="0"/>
              <w:ind w:firstLine="540"/>
              <w:jc w:val="both"/>
              <w:rPr>
                <w:rFonts w:ascii="Times New Roman" w:eastAsia="Times New Roman" w:hAnsi="Times New Roman" w:cs="Times New Roman"/>
                <w:sz w:val="24"/>
                <w:szCs w:val="24"/>
                <w:lang w:eastAsia="ru-RU"/>
              </w:rPr>
            </w:pPr>
            <w:r w:rsidRPr="00F73AA8">
              <w:rPr>
                <w:rFonts w:ascii="Times New Roman" w:eastAsia="Times New Roman" w:hAnsi="Times New Roman" w:cs="Times New Roman"/>
                <w:sz w:val="24"/>
                <w:szCs w:val="24"/>
                <w:lang w:eastAsia="ru-RU"/>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F73AA8" w:rsidRPr="00F73AA8" w:rsidRDefault="00F73AA8" w:rsidP="00F73AA8">
            <w:pPr>
              <w:widowControl w:val="0"/>
              <w:autoSpaceDE w:val="0"/>
              <w:autoSpaceDN w:val="0"/>
              <w:ind w:firstLine="540"/>
              <w:jc w:val="both"/>
              <w:rPr>
                <w:rFonts w:ascii="Times New Roman" w:eastAsia="Times New Roman" w:hAnsi="Times New Roman" w:cs="Times New Roman"/>
                <w:sz w:val="24"/>
                <w:szCs w:val="24"/>
                <w:lang w:eastAsia="ru-RU"/>
              </w:rPr>
            </w:pPr>
            <w:r w:rsidRPr="00F73AA8">
              <w:rPr>
                <w:rFonts w:ascii="Times New Roman" w:eastAsia="Times New Roman" w:hAnsi="Times New Roman" w:cs="Times New Roman"/>
                <w:sz w:val="24"/>
                <w:szCs w:val="24"/>
                <w:lang w:eastAsia="ru-RU"/>
              </w:rPr>
              <w:t>- выписка из Единого государственного реестра юридических лиц (ЕГРЮЛ) о юридическом лице, являющемся заявителем.</w:t>
            </w:r>
          </w:p>
          <w:p w:rsidR="00F73AA8" w:rsidRPr="00485ABE" w:rsidRDefault="00F73AA8" w:rsidP="00F73AA8">
            <w:pPr>
              <w:widowControl w:val="0"/>
              <w:autoSpaceDE w:val="0"/>
              <w:autoSpaceDN w:val="0"/>
              <w:ind w:firstLine="540"/>
              <w:jc w:val="both"/>
              <w:rPr>
                <w:rFonts w:ascii="Times New Roman" w:eastAsia="Times New Roman" w:hAnsi="Times New Roman" w:cs="Times New Roman"/>
                <w:sz w:val="24"/>
                <w:szCs w:val="24"/>
                <w:highlight w:val="yellow"/>
                <w:lang w:eastAsia="ru-RU"/>
              </w:rPr>
            </w:pPr>
            <w:r w:rsidRPr="00F73AA8">
              <w:rPr>
                <w:rFonts w:ascii="Times New Roman" w:eastAsia="Times New Roman" w:hAnsi="Times New Roman" w:cs="Times New Roman"/>
                <w:sz w:val="24"/>
                <w:szCs w:val="24"/>
                <w:lang w:eastAsia="ru-RU"/>
              </w:rPr>
              <w:t xml:space="preserve">В случае непредставления вышеуказанных документов администрация  </w:t>
            </w:r>
            <w:proofErr w:type="spellStart"/>
            <w:r w:rsidRPr="00F73AA8">
              <w:rPr>
                <w:rFonts w:ascii="Times New Roman" w:eastAsia="Times New Roman" w:hAnsi="Times New Roman" w:cs="Times New Roman"/>
                <w:sz w:val="24"/>
                <w:szCs w:val="24"/>
                <w:lang w:eastAsia="ru-RU"/>
              </w:rPr>
              <w:t>Бессоновского</w:t>
            </w:r>
            <w:proofErr w:type="spellEnd"/>
            <w:r w:rsidRPr="00F73AA8">
              <w:rPr>
                <w:rFonts w:ascii="Times New Roman" w:eastAsia="Times New Roman" w:hAnsi="Times New Roman" w:cs="Times New Roman"/>
                <w:sz w:val="24"/>
                <w:szCs w:val="24"/>
                <w:lang w:eastAsia="ru-RU"/>
              </w:rPr>
              <w:t xml:space="preserve"> района Пензенской области запрашивает их  посредством межведомственного информационного взаимодействия.</w:t>
            </w:r>
          </w:p>
        </w:tc>
      </w:tr>
      <w:tr w:rsidR="005A0B5B" w:rsidTr="00AE254F">
        <w:tc>
          <w:tcPr>
            <w:tcW w:w="2235" w:type="dxa"/>
          </w:tcPr>
          <w:p w:rsidR="005A0B5B" w:rsidRPr="005A0B5B" w:rsidRDefault="005A0B5B" w:rsidP="006718AD">
            <w:pPr>
              <w:pStyle w:val="2"/>
              <w:shd w:val="clear" w:color="auto" w:fill="auto"/>
              <w:spacing w:line="274" w:lineRule="exact"/>
              <w:rPr>
                <w:b/>
                <w:sz w:val="22"/>
                <w:szCs w:val="22"/>
              </w:rPr>
            </w:pPr>
            <w:r w:rsidRPr="005A0B5B">
              <w:rPr>
                <w:b/>
                <w:sz w:val="22"/>
                <w:szCs w:val="22"/>
              </w:rPr>
              <w:lastRenderedPageBreak/>
              <w:t>Основания для отказа в приеме заявления</w:t>
            </w:r>
          </w:p>
        </w:tc>
        <w:tc>
          <w:tcPr>
            <w:tcW w:w="8646" w:type="dxa"/>
          </w:tcPr>
          <w:p w:rsidR="005A0B5B" w:rsidRPr="00D00235" w:rsidRDefault="0072614B" w:rsidP="00D754B5">
            <w:pPr>
              <w:rPr>
                <w:rFonts w:ascii="Times New Roman" w:hAnsi="Times New Roman" w:cs="Times New Roman"/>
                <w:color w:val="000000" w:themeColor="text1"/>
                <w:sz w:val="24"/>
                <w:szCs w:val="24"/>
              </w:rPr>
            </w:pPr>
            <w:r w:rsidRPr="00D00235">
              <w:rPr>
                <w:rFonts w:ascii="Times New Roman" w:eastAsia="Times New Roman" w:hAnsi="Times New Roman" w:cs="Times New Roman"/>
                <w:sz w:val="24"/>
                <w:szCs w:val="24"/>
                <w:lang w:eastAsia="ru-RU"/>
              </w:rPr>
              <w:t>Основания для отказа в приеме документов – не установлены.</w:t>
            </w:r>
          </w:p>
        </w:tc>
      </w:tr>
      <w:tr w:rsidR="005A0B5B" w:rsidTr="00AE254F">
        <w:tc>
          <w:tcPr>
            <w:tcW w:w="2235" w:type="dxa"/>
          </w:tcPr>
          <w:p w:rsidR="005A0B5B" w:rsidRPr="005A0B5B" w:rsidRDefault="005A0B5B" w:rsidP="006718AD">
            <w:pPr>
              <w:pStyle w:val="2"/>
              <w:shd w:val="clear" w:color="auto" w:fill="auto"/>
              <w:rPr>
                <w:b/>
                <w:sz w:val="22"/>
                <w:szCs w:val="22"/>
              </w:rPr>
            </w:pPr>
            <w:r w:rsidRPr="005A0B5B">
              <w:rPr>
                <w:b/>
                <w:sz w:val="22"/>
                <w:szCs w:val="22"/>
              </w:rPr>
              <w:t>Основания для приостановления услуги</w:t>
            </w:r>
          </w:p>
        </w:tc>
        <w:tc>
          <w:tcPr>
            <w:tcW w:w="8646" w:type="dxa"/>
          </w:tcPr>
          <w:p w:rsidR="000B14C2" w:rsidRPr="00F34E35" w:rsidRDefault="0077756C" w:rsidP="0077756C">
            <w:pPr>
              <w:pStyle w:val="2"/>
              <w:shd w:val="clear" w:color="auto" w:fill="auto"/>
              <w:spacing w:line="240" w:lineRule="auto"/>
              <w:jc w:val="left"/>
              <w:rPr>
                <w:sz w:val="24"/>
                <w:szCs w:val="24"/>
              </w:rPr>
            </w:pPr>
            <w:r w:rsidRPr="00F34E35">
              <w:rPr>
                <w:sz w:val="24"/>
                <w:szCs w:val="24"/>
              </w:rPr>
              <w:t>Основания для приостановления предоставления муниципальной услуги отсутствуют.</w:t>
            </w:r>
          </w:p>
        </w:tc>
      </w:tr>
      <w:tr w:rsidR="005A0B5B" w:rsidTr="00AE254F">
        <w:tc>
          <w:tcPr>
            <w:tcW w:w="2235" w:type="dxa"/>
          </w:tcPr>
          <w:p w:rsidR="005A0B5B" w:rsidRPr="005A0B5B" w:rsidRDefault="005A0B5B" w:rsidP="006718AD">
            <w:pPr>
              <w:pStyle w:val="2"/>
              <w:shd w:val="clear" w:color="auto" w:fill="auto"/>
              <w:rPr>
                <w:b/>
                <w:sz w:val="22"/>
                <w:szCs w:val="22"/>
              </w:rPr>
            </w:pPr>
            <w:r w:rsidRPr="005A0B5B">
              <w:rPr>
                <w:b/>
                <w:sz w:val="22"/>
                <w:szCs w:val="22"/>
              </w:rPr>
              <w:t>Основания для отказа в предоставлении услуги</w:t>
            </w:r>
          </w:p>
        </w:tc>
        <w:tc>
          <w:tcPr>
            <w:tcW w:w="8646" w:type="dxa"/>
          </w:tcPr>
          <w:p w:rsidR="00BC250D" w:rsidRPr="00BC250D" w:rsidRDefault="00BC250D" w:rsidP="00BC250D">
            <w:pPr>
              <w:widowControl w:val="0"/>
              <w:autoSpaceDE w:val="0"/>
              <w:autoSpaceDN w:val="0"/>
              <w:adjustRightInd w:val="0"/>
              <w:rPr>
                <w:rFonts w:ascii="Times New Roman" w:eastAsia="Times New Roman" w:hAnsi="Times New Roman" w:cs="Times New Roman"/>
                <w:sz w:val="24"/>
                <w:szCs w:val="24"/>
                <w:lang w:eastAsia="ru-RU"/>
              </w:rPr>
            </w:pPr>
            <w:r w:rsidRPr="00BC250D">
              <w:rPr>
                <w:rFonts w:ascii="Times New Roman" w:eastAsia="Times New Roman" w:hAnsi="Times New Roman" w:cs="Times New Roman"/>
                <w:sz w:val="24"/>
                <w:szCs w:val="24"/>
                <w:lang w:eastAsia="ru-RU"/>
              </w:rPr>
              <w:t>2.8. Исчерпывающий перечень оснований для отказа в предоставлении муниципальной услуги:</w:t>
            </w:r>
          </w:p>
          <w:p w:rsidR="00BC250D" w:rsidRPr="00BC250D" w:rsidRDefault="00BC250D" w:rsidP="00BC250D">
            <w:pPr>
              <w:widowControl w:val="0"/>
              <w:autoSpaceDE w:val="0"/>
              <w:autoSpaceDN w:val="0"/>
              <w:adjustRightInd w:val="0"/>
              <w:rPr>
                <w:rFonts w:ascii="Times New Roman" w:eastAsia="Times New Roman" w:hAnsi="Times New Roman" w:cs="Times New Roman"/>
                <w:sz w:val="24"/>
                <w:szCs w:val="24"/>
                <w:lang w:eastAsia="ru-RU"/>
              </w:rPr>
            </w:pPr>
            <w:r w:rsidRPr="00BC250D">
              <w:rPr>
                <w:rFonts w:ascii="Times New Roman" w:eastAsia="Times New Roman" w:hAnsi="Times New Roman" w:cs="Times New Roman"/>
                <w:sz w:val="24"/>
                <w:szCs w:val="24"/>
                <w:lang w:eastAsia="ru-RU"/>
              </w:rPr>
              <w:t>2.8.1. Основания для отказа в предварительном согласовании предоставления земельного участка:</w:t>
            </w:r>
          </w:p>
          <w:p w:rsidR="00BC250D" w:rsidRPr="00BC250D" w:rsidRDefault="00BC250D" w:rsidP="00BC250D">
            <w:pPr>
              <w:widowControl w:val="0"/>
              <w:autoSpaceDE w:val="0"/>
              <w:autoSpaceDN w:val="0"/>
              <w:adjustRightInd w:val="0"/>
              <w:rPr>
                <w:rFonts w:ascii="Times New Roman" w:eastAsia="Times New Roman" w:hAnsi="Times New Roman" w:cs="Times New Roman"/>
                <w:sz w:val="24"/>
                <w:szCs w:val="24"/>
                <w:lang w:eastAsia="ru-RU"/>
              </w:rPr>
            </w:pPr>
            <w:r w:rsidRPr="00BC250D">
              <w:rPr>
                <w:rFonts w:ascii="Times New Roman" w:eastAsia="Times New Roman" w:hAnsi="Times New Roman" w:cs="Times New Roman"/>
                <w:sz w:val="24"/>
                <w:szCs w:val="24"/>
                <w:lang w:eastAsia="ru-RU"/>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w:t>
            </w:r>
          </w:p>
          <w:p w:rsidR="00BC250D" w:rsidRPr="00BC250D" w:rsidRDefault="00BC250D" w:rsidP="00BC250D">
            <w:pPr>
              <w:widowControl w:val="0"/>
              <w:autoSpaceDE w:val="0"/>
              <w:autoSpaceDN w:val="0"/>
              <w:adjustRightInd w:val="0"/>
              <w:rPr>
                <w:rFonts w:ascii="Times New Roman" w:eastAsia="Times New Roman" w:hAnsi="Times New Roman" w:cs="Times New Roman"/>
                <w:sz w:val="24"/>
                <w:szCs w:val="24"/>
                <w:lang w:eastAsia="ru-RU"/>
              </w:rPr>
            </w:pPr>
            <w:r w:rsidRPr="00BC250D">
              <w:rPr>
                <w:rFonts w:ascii="Times New Roman" w:eastAsia="Times New Roman" w:hAnsi="Times New Roman" w:cs="Times New Roman"/>
                <w:sz w:val="24"/>
                <w:szCs w:val="24"/>
                <w:lang w:eastAsia="ru-RU"/>
              </w:rPr>
              <w:t>2) земельный участок, который предстоит образовать, не может быть предоставлен заявителю по основаниям, указанным в подпунктах 1 - 13, 15 - 19, 22 и 23 статьи 39.16  Земельного кодекса;</w:t>
            </w:r>
          </w:p>
          <w:p w:rsidR="00BC250D" w:rsidRPr="00BC250D" w:rsidRDefault="00BC250D" w:rsidP="00BC250D">
            <w:pPr>
              <w:widowControl w:val="0"/>
              <w:autoSpaceDE w:val="0"/>
              <w:autoSpaceDN w:val="0"/>
              <w:adjustRightInd w:val="0"/>
              <w:rPr>
                <w:rFonts w:ascii="Times New Roman" w:eastAsia="Times New Roman" w:hAnsi="Times New Roman" w:cs="Times New Roman"/>
                <w:sz w:val="24"/>
                <w:szCs w:val="24"/>
                <w:lang w:eastAsia="ru-RU"/>
              </w:rPr>
            </w:pPr>
            <w:r w:rsidRPr="00BC250D">
              <w:rPr>
                <w:rFonts w:ascii="Times New Roman" w:eastAsia="Times New Roman" w:hAnsi="Times New Roman" w:cs="Times New Roman"/>
                <w:sz w:val="24"/>
                <w:szCs w:val="24"/>
                <w:lang w:eastAsia="ru-RU"/>
              </w:rPr>
              <w:t xml:space="preserve">3) земельный участок, границы которого подлежат </w:t>
            </w:r>
            <w:proofErr w:type="spellStart"/>
            <w:r w:rsidRPr="00BC250D">
              <w:rPr>
                <w:rFonts w:ascii="Times New Roman" w:eastAsia="Times New Roman" w:hAnsi="Times New Roman" w:cs="Times New Roman"/>
                <w:sz w:val="24"/>
                <w:szCs w:val="24"/>
                <w:lang w:eastAsia="ru-RU"/>
              </w:rPr>
              <w:t>уточнежнию</w:t>
            </w:r>
            <w:proofErr w:type="spellEnd"/>
            <w:r w:rsidRPr="00BC250D">
              <w:rPr>
                <w:rFonts w:ascii="Times New Roman" w:eastAsia="Times New Roman" w:hAnsi="Times New Roman" w:cs="Times New Roman"/>
                <w:sz w:val="24"/>
                <w:szCs w:val="24"/>
                <w:lang w:eastAsia="ru-RU"/>
              </w:rPr>
              <w:t xml:space="preserve"> в соответствии с Федеральным законом "О государственном кадастре недвижимости", не может быть предоставлен заявителю по основаниям, указанным в подпунктах 1 - 23 статьи 39.16  Земельного кодекса.</w:t>
            </w:r>
          </w:p>
          <w:p w:rsidR="00BC250D" w:rsidRPr="00BC250D" w:rsidRDefault="00BC250D" w:rsidP="00BC250D">
            <w:pPr>
              <w:widowControl w:val="0"/>
              <w:autoSpaceDE w:val="0"/>
              <w:autoSpaceDN w:val="0"/>
              <w:adjustRightInd w:val="0"/>
              <w:rPr>
                <w:rFonts w:ascii="Times New Roman" w:eastAsia="Times New Roman" w:hAnsi="Times New Roman" w:cs="Times New Roman"/>
                <w:sz w:val="24"/>
                <w:szCs w:val="24"/>
                <w:lang w:eastAsia="ru-RU"/>
              </w:rPr>
            </w:pPr>
            <w:r w:rsidRPr="00BC250D">
              <w:rPr>
                <w:rFonts w:ascii="Times New Roman" w:eastAsia="Times New Roman" w:hAnsi="Times New Roman" w:cs="Times New Roman"/>
                <w:sz w:val="24"/>
                <w:szCs w:val="24"/>
                <w:lang w:eastAsia="ru-RU"/>
              </w:rPr>
              <w:lastRenderedPageBreak/>
              <w:t>2.8.2. Основания для отказа в предоставлении земельного участка:</w:t>
            </w:r>
          </w:p>
          <w:p w:rsidR="00BC250D" w:rsidRPr="00BC250D" w:rsidRDefault="00BC250D" w:rsidP="00BC250D">
            <w:pPr>
              <w:widowControl w:val="0"/>
              <w:autoSpaceDE w:val="0"/>
              <w:autoSpaceDN w:val="0"/>
              <w:adjustRightInd w:val="0"/>
              <w:rPr>
                <w:rFonts w:ascii="Times New Roman" w:eastAsia="Times New Roman" w:hAnsi="Times New Roman" w:cs="Times New Roman"/>
                <w:sz w:val="24"/>
                <w:szCs w:val="24"/>
                <w:lang w:eastAsia="ru-RU"/>
              </w:rPr>
            </w:pPr>
            <w:r w:rsidRPr="00BC250D">
              <w:rPr>
                <w:rFonts w:ascii="Times New Roman" w:eastAsia="Times New Roman" w:hAnsi="Times New Roman" w:cs="Times New Roman"/>
                <w:sz w:val="24"/>
                <w:szCs w:val="24"/>
                <w:lang w:eastAsia="ru-RU"/>
              </w:rPr>
              <w:t xml:space="preserve"> 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BC250D" w:rsidRPr="00BC250D" w:rsidRDefault="00BC250D" w:rsidP="00BC250D">
            <w:pPr>
              <w:widowControl w:val="0"/>
              <w:autoSpaceDE w:val="0"/>
              <w:autoSpaceDN w:val="0"/>
              <w:adjustRightInd w:val="0"/>
              <w:rPr>
                <w:rFonts w:ascii="Times New Roman" w:eastAsia="Times New Roman" w:hAnsi="Times New Roman" w:cs="Times New Roman"/>
                <w:sz w:val="24"/>
                <w:szCs w:val="24"/>
                <w:lang w:eastAsia="ru-RU"/>
              </w:rPr>
            </w:pPr>
            <w:proofErr w:type="gramStart"/>
            <w:r w:rsidRPr="00BC250D">
              <w:rPr>
                <w:rFonts w:ascii="Times New Roman" w:eastAsia="Times New Roman" w:hAnsi="Times New Roman" w:cs="Times New Roman"/>
                <w:sz w:val="24"/>
                <w:szCs w:val="24"/>
                <w:lang w:eastAsia="ru-RU"/>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w:t>
            </w:r>
            <w:proofErr w:type="spellStart"/>
            <w:r w:rsidRPr="00BC250D">
              <w:rPr>
                <w:rFonts w:ascii="Times New Roman" w:eastAsia="Times New Roman" w:hAnsi="Times New Roman" w:cs="Times New Roman"/>
                <w:sz w:val="24"/>
                <w:szCs w:val="24"/>
                <w:lang w:eastAsia="ru-RU"/>
              </w:rPr>
              <w:t>Кодекса</w:t>
            </w:r>
            <w:proofErr w:type="spellEnd"/>
            <w:r w:rsidRPr="00BC250D">
              <w:rPr>
                <w:rFonts w:ascii="Times New Roman" w:eastAsia="Times New Roman" w:hAnsi="Times New Roman" w:cs="Times New Roman"/>
                <w:sz w:val="24"/>
                <w:szCs w:val="24"/>
                <w:lang w:eastAsia="ru-RU"/>
              </w:rPr>
              <w:t>;</w:t>
            </w:r>
            <w:proofErr w:type="gramEnd"/>
          </w:p>
          <w:p w:rsidR="00BC250D" w:rsidRPr="00BC250D" w:rsidRDefault="00BC250D" w:rsidP="00BC250D">
            <w:pPr>
              <w:widowControl w:val="0"/>
              <w:autoSpaceDE w:val="0"/>
              <w:autoSpaceDN w:val="0"/>
              <w:adjustRightInd w:val="0"/>
              <w:rPr>
                <w:rFonts w:ascii="Times New Roman" w:eastAsia="Times New Roman" w:hAnsi="Times New Roman" w:cs="Times New Roman"/>
                <w:sz w:val="24"/>
                <w:szCs w:val="24"/>
                <w:lang w:eastAsia="ru-RU"/>
              </w:rPr>
            </w:pPr>
            <w:proofErr w:type="gramStart"/>
            <w:r w:rsidRPr="00BC250D">
              <w:rPr>
                <w:rFonts w:ascii="Times New Roman" w:eastAsia="Times New Roman" w:hAnsi="Times New Roman" w:cs="Times New Roman"/>
                <w:sz w:val="24"/>
                <w:szCs w:val="24"/>
                <w:lang w:eastAsia="ru-RU"/>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BC250D" w:rsidRPr="00BC250D" w:rsidRDefault="00BC250D" w:rsidP="00BC250D">
            <w:pPr>
              <w:widowControl w:val="0"/>
              <w:autoSpaceDE w:val="0"/>
              <w:autoSpaceDN w:val="0"/>
              <w:adjustRightInd w:val="0"/>
              <w:rPr>
                <w:rFonts w:ascii="Times New Roman" w:eastAsia="Times New Roman" w:hAnsi="Times New Roman" w:cs="Times New Roman"/>
                <w:sz w:val="24"/>
                <w:szCs w:val="24"/>
                <w:lang w:eastAsia="ru-RU"/>
              </w:rPr>
            </w:pPr>
            <w:proofErr w:type="gramStart"/>
            <w:r w:rsidRPr="00BC250D">
              <w:rPr>
                <w:rFonts w:ascii="Times New Roman" w:eastAsia="Times New Roman" w:hAnsi="Times New Roman" w:cs="Times New Roman"/>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и это не препятствует использованию</w:t>
            </w:r>
            <w:proofErr w:type="gramEnd"/>
            <w:r w:rsidRPr="00BC250D">
              <w:rPr>
                <w:rFonts w:ascii="Times New Roman" w:eastAsia="Times New Roman" w:hAnsi="Times New Roman" w:cs="Times New Roman"/>
                <w:sz w:val="24"/>
                <w:szCs w:val="24"/>
                <w:lang w:eastAsia="ru-RU"/>
              </w:rPr>
              <w:t xml:space="preserve">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BC250D" w:rsidRPr="00BC250D" w:rsidRDefault="00BC250D" w:rsidP="00BC250D">
            <w:pPr>
              <w:widowControl w:val="0"/>
              <w:autoSpaceDE w:val="0"/>
              <w:autoSpaceDN w:val="0"/>
              <w:adjustRightInd w:val="0"/>
              <w:rPr>
                <w:rFonts w:ascii="Times New Roman" w:eastAsia="Times New Roman" w:hAnsi="Times New Roman" w:cs="Times New Roman"/>
                <w:sz w:val="24"/>
                <w:szCs w:val="24"/>
                <w:lang w:eastAsia="ru-RU"/>
              </w:rPr>
            </w:pPr>
            <w:proofErr w:type="gramStart"/>
            <w:r w:rsidRPr="00BC250D">
              <w:rPr>
                <w:rFonts w:ascii="Times New Roman" w:eastAsia="Times New Roman" w:hAnsi="Times New Roman" w:cs="Times New Roman"/>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BC250D">
              <w:rPr>
                <w:rFonts w:ascii="Times New Roman" w:eastAsia="Times New Roman" w:hAnsi="Times New Roman" w:cs="Times New Roman"/>
                <w:sz w:val="24"/>
                <w:szCs w:val="24"/>
                <w:lang w:eastAsia="ru-RU"/>
              </w:rPr>
              <w:t xml:space="preserve"> незавершенного строительства;</w:t>
            </w:r>
          </w:p>
          <w:p w:rsidR="00BC250D" w:rsidRPr="00BC250D" w:rsidRDefault="00BC250D" w:rsidP="00BC250D">
            <w:pPr>
              <w:widowControl w:val="0"/>
              <w:autoSpaceDE w:val="0"/>
              <w:autoSpaceDN w:val="0"/>
              <w:adjustRightInd w:val="0"/>
              <w:rPr>
                <w:rFonts w:ascii="Times New Roman" w:eastAsia="Times New Roman" w:hAnsi="Times New Roman" w:cs="Times New Roman"/>
                <w:sz w:val="24"/>
                <w:szCs w:val="24"/>
                <w:lang w:eastAsia="ru-RU"/>
              </w:rPr>
            </w:pPr>
            <w:r w:rsidRPr="00BC250D">
              <w:rPr>
                <w:rFonts w:ascii="Times New Roman" w:eastAsia="Times New Roman" w:hAnsi="Times New Roman" w:cs="Times New Roman"/>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BC250D" w:rsidRPr="00BC250D" w:rsidRDefault="00BC250D" w:rsidP="00BC250D">
            <w:pPr>
              <w:widowControl w:val="0"/>
              <w:autoSpaceDE w:val="0"/>
              <w:autoSpaceDN w:val="0"/>
              <w:adjustRightInd w:val="0"/>
              <w:rPr>
                <w:rFonts w:ascii="Times New Roman" w:eastAsia="Times New Roman" w:hAnsi="Times New Roman" w:cs="Times New Roman"/>
                <w:sz w:val="24"/>
                <w:szCs w:val="24"/>
                <w:lang w:eastAsia="ru-RU"/>
              </w:rPr>
            </w:pPr>
            <w:proofErr w:type="gramStart"/>
            <w:r w:rsidRPr="00BC250D">
              <w:rPr>
                <w:rFonts w:ascii="Times New Roman" w:eastAsia="Times New Roman" w:hAnsi="Times New Roman" w:cs="Times New Roman"/>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BC250D">
              <w:rPr>
                <w:rFonts w:ascii="Times New Roman" w:eastAsia="Times New Roman" w:hAnsi="Times New Roman" w:cs="Times New Roman"/>
                <w:sz w:val="24"/>
                <w:szCs w:val="24"/>
                <w:lang w:eastAsia="ru-RU"/>
              </w:rPr>
              <w:t xml:space="preserve"> для целей резервирования;</w:t>
            </w:r>
          </w:p>
          <w:p w:rsidR="00BC250D" w:rsidRPr="00BC250D" w:rsidRDefault="00BC250D" w:rsidP="00BC250D">
            <w:pPr>
              <w:widowControl w:val="0"/>
              <w:autoSpaceDE w:val="0"/>
              <w:autoSpaceDN w:val="0"/>
              <w:adjustRightInd w:val="0"/>
              <w:rPr>
                <w:rFonts w:ascii="Times New Roman" w:eastAsia="Times New Roman" w:hAnsi="Times New Roman" w:cs="Times New Roman"/>
                <w:sz w:val="24"/>
                <w:szCs w:val="24"/>
                <w:lang w:eastAsia="ru-RU"/>
              </w:rPr>
            </w:pPr>
            <w:proofErr w:type="gramStart"/>
            <w:r w:rsidRPr="00BC250D">
              <w:rPr>
                <w:rFonts w:ascii="Times New Roman" w:eastAsia="Times New Roman" w:hAnsi="Times New Roman" w:cs="Times New Roman"/>
                <w:sz w:val="24"/>
                <w:szCs w:val="24"/>
                <w:lang w:eastAsia="ru-RU"/>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w:t>
            </w:r>
            <w:r w:rsidRPr="00BC250D">
              <w:rPr>
                <w:rFonts w:ascii="Times New Roman" w:eastAsia="Times New Roman" w:hAnsi="Times New Roman" w:cs="Times New Roman"/>
                <w:sz w:val="24"/>
                <w:szCs w:val="24"/>
                <w:lang w:eastAsia="ru-RU"/>
              </w:rPr>
              <w:lastRenderedPageBreak/>
              <w:t>правообладатель такого земельного участка;</w:t>
            </w:r>
            <w:proofErr w:type="gramEnd"/>
          </w:p>
          <w:p w:rsidR="00BC250D" w:rsidRPr="00BC250D" w:rsidRDefault="00BC250D" w:rsidP="00BC250D">
            <w:pPr>
              <w:widowControl w:val="0"/>
              <w:autoSpaceDE w:val="0"/>
              <w:autoSpaceDN w:val="0"/>
              <w:adjustRightInd w:val="0"/>
              <w:rPr>
                <w:rFonts w:ascii="Times New Roman" w:eastAsia="Times New Roman" w:hAnsi="Times New Roman" w:cs="Times New Roman"/>
                <w:sz w:val="24"/>
                <w:szCs w:val="24"/>
                <w:lang w:eastAsia="ru-RU"/>
              </w:rPr>
            </w:pPr>
            <w:proofErr w:type="gramStart"/>
            <w:r w:rsidRPr="00BC250D">
              <w:rPr>
                <w:rFonts w:ascii="Times New Roman" w:eastAsia="Times New Roman" w:hAnsi="Times New Roman" w:cs="Times New Roman"/>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BC250D">
              <w:rPr>
                <w:rFonts w:ascii="Times New Roman" w:eastAsia="Times New Roman" w:hAnsi="Times New Roman" w:cs="Times New Roman"/>
                <w:sz w:val="24"/>
                <w:szCs w:val="24"/>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BC250D" w:rsidRPr="00BC250D" w:rsidRDefault="00BC250D" w:rsidP="00BC250D">
            <w:pPr>
              <w:widowControl w:val="0"/>
              <w:autoSpaceDE w:val="0"/>
              <w:autoSpaceDN w:val="0"/>
              <w:adjustRightInd w:val="0"/>
              <w:rPr>
                <w:rFonts w:ascii="Times New Roman" w:eastAsia="Times New Roman" w:hAnsi="Times New Roman" w:cs="Times New Roman"/>
                <w:sz w:val="24"/>
                <w:szCs w:val="24"/>
                <w:lang w:eastAsia="ru-RU"/>
              </w:rPr>
            </w:pPr>
            <w:proofErr w:type="gramStart"/>
            <w:r w:rsidRPr="00BC250D">
              <w:rPr>
                <w:rFonts w:ascii="Times New Roman" w:eastAsia="Times New Roman" w:hAnsi="Times New Roman" w:cs="Times New Roman"/>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BC250D">
              <w:rPr>
                <w:rFonts w:ascii="Times New Roman" w:eastAsia="Times New Roman" w:hAnsi="Times New Roman" w:cs="Times New Roman"/>
                <w:sz w:val="24"/>
                <w:szCs w:val="24"/>
                <w:lang w:eastAsia="ru-RU"/>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BC250D" w:rsidRPr="00BC250D" w:rsidRDefault="00BC250D" w:rsidP="00BC250D">
            <w:pPr>
              <w:widowControl w:val="0"/>
              <w:autoSpaceDE w:val="0"/>
              <w:autoSpaceDN w:val="0"/>
              <w:adjustRightInd w:val="0"/>
              <w:rPr>
                <w:rFonts w:ascii="Times New Roman" w:eastAsia="Times New Roman" w:hAnsi="Times New Roman" w:cs="Times New Roman"/>
                <w:sz w:val="24"/>
                <w:szCs w:val="24"/>
                <w:lang w:eastAsia="ru-RU"/>
              </w:rPr>
            </w:pPr>
            <w:r w:rsidRPr="00BC250D">
              <w:rPr>
                <w:rFonts w:ascii="Times New Roman" w:eastAsia="Times New Roman" w:hAnsi="Times New Roman" w:cs="Times New Roman"/>
                <w:sz w:val="24"/>
                <w:szCs w:val="24"/>
                <w:lang w:eastAsia="ru-RU"/>
              </w:rPr>
              <w:t xml:space="preserve">11) указанный в заявлении о предоставлении земельного участка земельный участок является предметом аукциона, </w:t>
            </w:r>
            <w:proofErr w:type="gramStart"/>
            <w:r w:rsidRPr="00BC250D">
              <w:rPr>
                <w:rFonts w:ascii="Times New Roman" w:eastAsia="Times New Roman" w:hAnsi="Times New Roman" w:cs="Times New Roman"/>
                <w:sz w:val="24"/>
                <w:szCs w:val="24"/>
                <w:lang w:eastAsia="ru-RU"/>
              </w:rPr>
              <w:t>извещение</w:t>
            </w:r>
            <w:proofErr w:type="gramEnd"/>
            <w:r w:rsidRPr="00BC250D">
              <w:rPr>
                <w:rFonts w:ascii="Times New Roman" w:eastAsia="Times New Roman" w:hAnsi="Times New Roman" w:cs="Times New Roman"/>
                <w:sz w:val="24"/>
                <w:szCs w:val="24"/>
                <w:lang w:eastAsia="ru-RU"/>
              </w:rPr>
              <w:t xml:space="preserve"> о проведении которого размещено в соответствии с пунктом 19 статьи 39.11  Земельного кодекса;</w:t>
            </w:r>
          </w:p>
          <w:p w:rsidR="00BC250D" w:rsidRPr="00BC250D" w:rsidRDefault="00BC250D" w:rsidP="00BC250D">
            <w:pPr>
              <w:widowControl w:val="0"/>
              <w:autoSpaceDE w:val="0"/>
              <w:autoSpaceDN w:val="0"/>
              <w:adjustRightInd w:val="0"/>
              <w:rPr>
                <w:rFonts w:ascii="Times New Roman" w:eastAsia="Times New Roman" w:hAnsi="Times New Roman" w:cs="Times New Roman"/>
                <w:sz w:val="24"/>
                <w:szCs w:val="24"/>
                <w:lang w:eastAsia="ru-RU"/>
              </w:rPr>
            </w:pPr>
            <w:proofErr w:type="gramStart"/>
            <w:r w:rsidRPr="00BC250D">
              <w:rPr>
                <w:rFonts w:ascii="Times New Roman" w:eastAsia="Times New Roman" w:hAnsi="Times New Roman" w:cs="Times New Roman"/>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и уполномоченным органом не принято решение</w:t>
            </w:r>
            <w:proofErr w:type="gramEnd"/>
            <w:r w:rsidRPr="00BC250D">
              <w:rPr>
                <w:rFonts w:ascii="Times New Roman" w:eastAsia="Times New Roman" w:hAnsi="Times New Roman" w:cs="Times New Roman"/>
                <w:sz w:val="24"/>
                <w:szCs w:val="24"/>
                <w:lang w:eastAsia="ru-RU"/>
              </w:rPr>
              <w:t xml:space="preserve"> об отказе в проведении этого аукциона по основаниям, предусмотренным пунктом 8 статьи 39.11  Земельного кодекса;</w:t>
            </w:r>
          </w:p>
          <w:p w:rsidR="00BC250D" w:rsidRPr="00BC250D" w:rsidRDefault="00BC250D" w:rsidP="00BC250D">
            <w:pPr>
              <w:widowControl w:val="0"/>
              <w:autoSpaceDE w:val="0"/>
              <w:autoSpaceDN w:val="0"/>
              <w:adjustRightInd w:val="0"/>
              <w:rPr>
                <w:rFonts w:ascii="Times New Roman" w:eastAsia="Times New Roman" w:hAnsi="Times New Roman" w:cs="Times New Roman"/>
                <w:sz w:val="24"/>
                <w:szCs w:val="24"/>
                <w:lang w:eastAsia="ru-RU"/>
              </w:rPr>
            </w:pPr>
            <w:r w:rsidRPr="00BC250D">
              <w:rPr>
                <w:rFonts w:ascii="Times New Roman" w:eastAsia="Times New Roman" w:hAnsi="Times New Roman" w:cs="Times New Roman"/>
                <w:sz w:val="24"/>
                <w:szCs w:val="24"/>
                <w:lang w:eastAsia="ru-RU"/>
              </w:rPr>
              <w:t>13) в отношении земельного участка, указанного в заявлен</w:t>
            </w:r>
            <w:proofErr w:type="gramStart"/>
            <w:r w:rsidRPr="00BC250D">
              <w:rPr>
                <w:rFonts w:ascii="Times New Roman" w:eastAsia="Times New Roman" w:hAnsi="Times New Roman" w:cs="Times New Roman"/>
                <w:sz w:val="24"/>
                <w:szCs w:val="24"/>
                <w:lang w:eastAsia="ru-RU"/>
              </w:rPr>
              <w:t>ии о е</w:t>
            </w:r>
            <w:proofErr w:type="gramEnd"/>
            <w:r w:rsidRPr="00BC250D">
              <w:rPr>
                <w:rFonts w:ascii="Times New Roman" w:eastAsia="Times New Roman" w:hAnsi="Times New Roman" w:cs="Times New Roman"/>
                <w:sz w:val="24"/>
                <w:szCs w:val="24"/>
                <w:lang w:eastAsia="ru-RU"/>
              </w:rPr>
              <w:t>го предоставлении,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BC250D" w:rsidRPr="00BC250D" w:rsidRDefault="00BC250D" w:rsidP="00BC250D">
            <w:pPr>
              <w:widowControl w:val="0"/>
              <w:autoSpaceDE w:val="0"/>
              <w:autoSpaceDN w:val="0"/>
              <w:adjustRightInd w:val="0"/>
              <w:rPr>
                <w:rFonts w:ascii="Times New Roman" w:eastAsia="Times New Roman" w:hAnsi="Times New Roman" w:cs="Times New Roman"/>
                <w:sz w:val="24"/>
                <w:szCs w:val="24"/>
                <w:lang w:eastAsia="ru-RU"/>
              </w:rPr>
            </w:pPr>
            <w:r w:rsidRPr="00BC250D">
              <w:rPr>
                <w:rFonts w:ascii="Times New Roman" w:eastAsia="Times New Roman" w:hAnsi="Times New Roman" w:cs="Times New Roman"/>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BC250D" w:rsidRPr="00BC250D" w:rsidRDefault="00BC250D" w:rsidP="00BC250D">
            <w:pPr>
              <w:widowControl w:val="0"/>
              <w:autoSpaceDE w:val="0"/>
              <w:autoSpaceDN w:val="0"/>
              <w:adjustRightInd w:val="0"/>
              <w:rPr>
                <w:rFonts w:ascii="Times New Roman" w:eastAsia="Times New Roman" w:hAnsi="Times New Roman" w:cs="Times New Roman"/>
                <w:sz w:val="24"/>
                <w:szCs w:val="24"/>
                <w:lang w:eastAsia="ru-RU"/>
              </w:rPr>
            </w:pPr>
            <w:proofErr w:type="gramStart"/>
            <w:r w:rsidRPr="00BC250D">
              <w:rPr>
                <w:rFonts w:ascii="Times New Roman" w:eastAsia="Times New Roman" w:hAnsi="Times New Roman" w:cs="Times New Roman"/>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w:t>
            </w:r>
            <w:proofErr w:type="gramEnd"/>
          </w:p>
          <w:p w:rsidR="00BC250D" w:rsidRPr="00BC250D" w:rsidRDefault="00BC250D" w:rsidP="00BC250D">
            <w:pPr>
              <w:widowControl w:val="0"/>
              <w:autoSpaceDE w:val="0"/>
              <w:autoSpaceDN w:val="0"/>
              <w:adjustRightInd w:val="0"/>
              <w:rPr>
                <w:rFonts w:ascii="Times New Roman" w:eastAsia="Times New Roman" w:hAnsi="Times New Roman" w:cs="Times New Roman"/>
                <w:sz w:val="24"/>
                <w:szCs w:val="24"/>
                <w:lang w:eastAsia="ru-RU"/>
              </w:rPr>
            </w:pPr>
            <w:r w:rsidRPr="00BC250D">
              <w:rPr>
                <w:rFonts w:ascii="Times New Roman" w:eastAsia="Times New Roman" w:hAnsi="Times New Roman" w:cs="Times New Roman"/>
                <w:sz w:val="24"/>
                <w:szCs w:val="24"/>
                <w:lang w:eastAsia="ru-RU"/>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BC250D" w:rsidRPr="00BC250D" w:rsidRDefault="00BC250D" w:rsidP="00BC250D">
            <w:pPr>
              <w:widowControl w:val="0"/>
              <w:autoSpaceDE w:val="0"/>
              <w:autoSpaceDN w:val="0"/>
              <w:adjustRightInd w:val="0"/>
              <w:rPr>
                <w:rFonts w:ascii="Times New Roman" w:eastAsia="Times New Roman" w:hAnsi="Times New Roman" w:cs="Times New Roman"/>
                <w:sz w:val="24"/>
                <w:szCs w:val="24"/>
                <w:lang w:eastAsia="ru-RU"/>
              </w:rPr>
            </w:pPr>
            <w:proofErr w:type="gramStart"/>
            <w:r w:rsidRPr="00BC250D">
              <w:rPr>
                <w:rFonts w:ascii="Times New Roman" w:eastAsia="Times New Roman" w:hAnsi="Times New Roman" w:cs="Times New Roman"/>
                <w:sz w:val="24"/>
                <w:szCs w:val="24"/>
                <w:lang w:eastAsia="ru-RU"/>
              </w:rPr>
              <w:t xml:space="preserve">17) указанный в заявлении о предоставлении земельного участка земельный </w:t>
            </w:r>
            <w:r w:rsidRPr="00BC250D">
              <w:rPr>
                <w:rFonts w:ascii="Times New Roman" w:eastAsia="Times New Roman" w:hAnsi="Times New Roman" w:cs="Times New Roman"/>
                <w:sz w:val="24"/>
                <w:szCs w:val="24"/>
                <w:lang w:eastAsia="ru-RU"/>
              </w:rPr>
              <w:lastRenderedPageBreak/>
              <w:t>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BC250D" w:rsidRPr="00BC250D" w:rsidRDefault="00BC250D" w:rsidP="00BC250D">
            <w:pPr>
              <w:widowControl w:val="0"/>
              <w:autoSpaceDE w:val="0"/>
              <w:autoSpaceDN w:val="0"/>
              <w:adjustRightInd w:val="0"/>
              <w:rPr>
                <w:rFonts w:ascii="Times New Roman" w:eastAsia="Times New Roman" w:hAnsi="Times New Roman" w:cs="Times New Roman"/>
                <w:sz w:val="24"/>
                <w:szCs w:val="24"/>
                <w:lang w:eastAsia="ru-RU"/>
              </w:rPr>
            </w:pPr>
            <w:r w:rsidRPr="00BC250D">
              <w:rPr>
                <w:rFonts w:ascii="Times New Roman" w:eastAsia="Times New Roman" w:hAnsi="Times New Roman" w:cs="Times New Roman"/>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BC250D" w:rsidRPr="00BC250D" w:rsidRDefault="00BC250D" w:rsidP="00BC250D">
            <w:pPr>
              <w:widowControl w:val="0"/>
              <w:autoSpaceDE w:val="0"/>
              <w:autoSpaceDN w:val="0"/>
              <w:adjustRightInd w:val="0"/>
              <w:rPr>
                <w:rFonts w:ascii="Times New Roman" w:eastAsia="Times New Roman" w:hAnsi="Times New Roman" w:cs="Times New Roman"/>
                <w:sz w:val="24"/>
                <w:szCs w:val="24"/>
                <w:lang w:eastAsia="ru-RU"/>
              </w:rPr>
            </w:pPr>
            <w:r w:rsidRPr="00BC250D">
              <w:rPr>
                <w:rFonts w:ascii="Times New Roman" w:eastAsia="Times New Roman" w:hAnsi="Times New Roman" w:cs="Times New Roman"/>
                <w:sz w:val="24"/>
                <w:szCs w:val="24"/>
                <w:lang w:eastAsia="ru-RU"/>
              </w:rPr>
              <w:t>19) предоставление земельного участка на заявленном виде прав не допускается;</w:t>
            </w:r>
          </w:p>
          <w:p w:rsidR="00BC250D" w:rsidRPr="00BC250D" w:rsidRDefault="00BC250D" w:rsidP="00BC250D">
            <w:pPr>
              <w:widowControl w:val="0"/>
              <w:autoSpaceDE w:val="0"/>
              <w:autoSpaceDN w:val="0"/>
              <w:adjustRightInd w:val="0"/>
              <w:rPr>
                <w:rFonts w:ascii="Times New Roman" w:eastAsia="Times New Roman" w:hAnsi="Times New Roman" w:cs="Times New Roman"/>
                <w:sz w:val="24"/>
                <w:szCs w:val="24"/>
                <w:lang w:eastAsia="ru-RU"/>
              </w:rPr>
            </w:pPr>
            <w:r w:rsidRPr="00BC250D">
              <w:rPr>
                <w:rFonts w:ascii="Times New Roman" w:eastAsia="Times New Roman" w:hAnsi="Times New Roman" w:cs="Times New Roman"/>
                <w:sz w:val="24"/>
                <w:szCs w:val="24"/>
                <w:lang w:eastAsia="ru-RU"/>
              </w:rPr>
              <w:t>20) в отношении земельного участка, указанного в заявлен</w:t>
            </w:r>
            <w:proofErr w:type="gramStart"/>
            <w:r w:rsidRPr="00BC250D">
              <w:rPr>
                <w:rFonts w:ascii="Times New Roman" w:eastAsia="Times New Roman" w:hAnsi="Times New Roman" w:cs="Times New Roman"/>
                <w:sz w:val="24"/>
                <w:szCs w:val="24"/>
                <w:lang w:eastAsia="ru-RU"/>
              </w:rPr>
              <w:t>ии о е</w:t>
            </w:r>
            <w:proofErr w:type="gramEnd"/>
            <w:r w:rsidRPr="00BC250D">
              <w:rPr>
                <w:rFonts w:ascii="Times New Roman" w:eastAsia="Times New Roman" w:hAnsi="Times New Roman" w:cs="Times New Roman"/>
                <w:sz w:val="24"/>
                <w:szCs w:val="24"/>
                <w:lang w:eastAsia="ru-RU"/>
              </w:rPr>
              <w:t>го предоставлении, не установлен вид разрешенного использования;</w:t>
            </w:r>
          </w:p>
          <w:p w:rsidR="00BC250D" w:rsidRPr="00BC250D" w:rsidRDefault="00BC250D" w:rsidP="00BC250D">
            <w:pPr>
              <w:widowControl w:val="0"/>
              <w:autoSpaceDE w:val="0"/>
              <w:autoSpaceDN w:val="0"/>
              <w:adjustRightInd w:val="0"/>
              <w:rPr>
                <w:rFonts w:ascii="Times New Roman" w:eastAsia="Times New Roman" w:hAnsi="Times New Roman" w:cs="Times New Roman"/>
                <w:sz w:val="24"/>
                <w:szCs w:val="24"/>
                <w:lang w:eastAsia="ru-RU"/>
              </w:rPr>
            </w:pPr>
            <w:r w:rsidRPr="00BC250D">
              <w:rPr>
                <w:rFonts w:ascii="Times New Roman" w:eastAsia="Times New Roman" w:hAnsi="Times New Roman" w:cs="Times New Roman"/>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BC250D" w:rsidRPr="00BC250D" w:rsidRDefault="00BC250D" w:rsidP="00BC250D">
            <w:pPr>
              <w:widowControl w:val="0"/>
              <w:autoSpaceDE w:val="0"/>
              <w:autoSpaceDN w:val="0"/>
              <w:adjustRightInd w:val="0"/>
              <w:rPr>
                <w:rFonts w:ascii="Times New Roman" w:eastAsia="Times New Roman" w:hAnsi="Times New Roman" w:cs="Times New Roman"/>
                <w:sz w:val="24"/>
                <w:szCs w:val="24"/>
                <w:lang w:eastAsia="ru-RU"/>
              </w:rPr>
            </w:pPr>
            <w:r w:rsidRPr="00BC250D">
              <w:rPr>
                <w:rFonts w:ascii="Times New Roman" w:eastAsia="Times New Roman" w:hAnsi="Times New Roman" w:cs="Times New Roman"/>
                <w:sz w:val="24"/>
                <w:szCs w:val="24"/>
                <w:lang w:eastAsia="ru-RU"/>
              </w:rPr>
              <w:t>22) в отношении земельного участка, указанного в заявлен</w:t>
            </w:r>
            <w:proofErr w:type="gramStart"/>
            <w:r w:rsidRPr="00BC250D">
              <w:rPr>
                <w:rFonts w:ascii="Times New Roman" w:eastAsia="Times New Roman" w:hAnsi="Times New Roman" w:cs="Times New Roman"/>
                <w:sz w:val="24"/>
                <w:szCs w:val="24"/>
                <w:lang w:eastAsia="ru-RU"/>
              </w:rPr>
              <w:t>ии о е</w:t>
            </w:r>
            <w:proofErr w:type="gramEnd"/>
            <w:r w:rsidRPr="00BC250D">
              <w:rPr>
                <w:rFonts w:ascii="Times New Roman" w:eastAsia="Times New Roman" w:hAnsi="Times New Roman" w:cs="Times New Roman"/>
                <w:sz w:val="24"/>
                <w:szCs w:val="24"/>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BC250D" w:rsidRPr="00BC250D" w:rsidRDefault="00BC250D" w:rsidP="00BC250D">
            <w:pPr>
              <w:widowControl w:val="0"/>
              <w:autoSpaceDE w:val="0"/>
              <w:autoSpaceDN w:val="0"/>
              <w:adjustRightInd w:val="0"/>
              <w:rPr>
                <w:rFonts w:ascii="Times New Roman" w:eastAsia="Times New Roman" w:hAnsi="Times New Roman" w:cs="Times New Roman"/>
                <w:sz w:val="24"/>
                <w:szCs w:val="24"/>
                <w:lang w:eastAsia="ru-RU"/>
              </w:rPr>
            </w:pPr>
            <w:proofErr w:type="gramStart"/>
            <w:r w:rsidRPr="00BC250D">
              <w:rPr>
                <w:rFonts w:ascii="Times New Roman" w:eastAsia="Times New Roman" w:hAnsi="Times New Roman" w:cs="Times New Roman"/>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BC250D">
              <w:rPr>
                <w:rFonts w:ascii="Times New Roman" w:eastAsia="Times New Roman" w:hAnsi="Times New Roman" w:cs="Times New Roman"/>
                <w:sz w:val="24"/>
                <w:szCs w:val="24"/>
                <w:lang w:eastAsia="ru-RU"/>
              </w:rPr>
              <w:t xml:space="preserve"> сносу или реконструкции;</w:t>
            </w:r>
          </w:p>
          <w:p w:rsidR="00BC250D" w:rsidRPr="00BC250D" w:rsidRDefault="00BC250D" w:rsidP="00BC250D">
            <w:pPr>
              <w:widowControl w:val="0"/>
              <w:autoSpaceDE w:val="0"/>
              <w:autoSpaceDN w:val="0"/>
              <w:adjustRightInd w:val="0"/>
              <w:rPr>
                <w:rFonts w:ascii="Times New Roman" w:eastAsia="Times New Roman" w:hAnsi="Times New Roman" w:cs="Times New Roman"/>
                <w:sz w:val="24"/>
                <w:szCs w:val="24"/>
                <w:lang w:eastAsia="ru-RU"/>
              </w:rPr>
            </w:pPr>
            <w:r w:rsidRPr="00BC250D">
              <w:rPr>
                <w:rFonts w:ascii="Times New Roman" w:eastAsia="Times New Roman" w:hAnsi="Times New Roman" w:cs="Times New Roman"/>
                <w:sz w:val="24"/>
                <w:szCs w:val="24"/>
                <w:lang w:eastAsia="ru-RU"/>
              </w:rPr>
              <w:t>24) границы земельного участка, указанного в заявлен</w:t>
            </w:r>
            <w:proofErr w:type="gramStart"/>
            <w:r w:rsidRPr="00BC250D">
              <w:rPr>
                <w:rFonts w:ascii="Times New Roman" w:eastAsia="Times New Roman" w:hAnsi="Times New Roman" w:cs="Times New Roman"/>
                <w:sz w:val="24"/>
                <w:szCs w:val="24"/>
                <w:lang w:eastAsia="ru-RU"/>
              </w:rPr>
              <w:t>ии о е</w:t>
            </w:r>
            <w:proofErr w:type="gramEnd"/>
            <w:r w:rsidRPr="00BC250D">
              <w:rPr>
                <w:rFonts w:ascii="Times New Roman" w:eastAsia="Times New Roman" w:hAnsi="Times New Roman" w:cs="Times New Roman"/>
                <w:sz w:val="24"/>
                <w:szCs w:val="24"/>
                <w:lang w:eastAsia="ru-RU"/>
              </w:rPr>
              <w:t>го предоставлении, подлежат уточнению в соответствии с Федеральным законом "О государственном кадастре недвижимости";</w:t>
            </w:r>
          </w:p>
          <w:p w:rsidR="005A0B5B" w:rsidRPr="00485ABE" w:rsidRDefault="00BC250D" w:rsidP="00BC250D">
            <w:pPr>
              <w:widowControl w:val="0"/>
              <w:autoSpaceDE w:val="0"/>
              <w:autoSpaceDN w:val="0"/>
              <w:adjustRightInd w:val="0"/>
              <w:rPr>
                <w:rFonts w:ascii="Times New Roman" w:eastAsia="Times New Roman" w:hAnsi="Times New Roman" w:cs="Times New Roman"/>
                <w:sz w:val="24"/>
                <w:szCs w:val="24"/>
                <w:highlight w:val="yellow"/>
                <w:lang w:eastAsia="ru-RU"/>
              </w:rPr>
            </w:pPr>
            <w:proofErr w:type="gramStart"/>
            <w:r w:rsidRPr="00BC250D">
              <w:rPr>
                <w:rFonts w:ascii="Times New Roman" w:eastAsia="Times New Roman" w:hAnsi="Times New Roman" w:cs="Times New Roman"/>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roofErr w:type="gramEnd"/>
          </w:p>
        </w:tc>
      </w:tr>
      <w:tr w:rsidR="005A0B5B" w:rsidTr="00AE254F">
        <w:tc>
          <w:tcPr>
            <w:tcW w:w="2235" w:type="dxa"/>
          </w:tcPr>
          <w:p w:rsidR="005A0B5B" w:rsidRPr="005A0B5B" w:rsidRDefault="005A0B5B" w:rsidP="006718AD">
            <w:pPr>
              <w:pStyle w:val="2"/>
              <w:shd w:val="clear" w:color="auto" w:fill="auto"/>
              <w:rPr>
                <w:b/>
                <w:sz w:val="22"/>
                <w:szCs w:val="22"/>
              </w:rPr>
            </w:pPr>
            <w:r w:rsidRPr="005A0B5B">
              <w:rPr>
                <w:b/>
                <w:sz w:val="22"/>
                <w:szCs w:val="22"/>
              </w:rPr>
              <w:lastRenderedPageBreak/>
              <w:t>Стоимость услуги и порядок оплаты</w:t>
            </w:r>
          </w:p>
        </w:tc>
        <w:tc>
          <w:tcPr>
            <w:tcW w:w="8646" w:type="dxa"/>
          </w:tcPr>
          <w:p w:rsidR="00B30A80" w:rsidRPr="00B30A80" w:rsidRDefault="00B30A80" w:rsidP="00B30A80">
            <w:pPr>
              <w:pStyle w:val="ConsPlusNormal"/>
              <w:rPr>
                <w:rFonts w:ascii="Times New Roman" w:hAnsi="Times New Roman" w:cs="Times New Roman"/>
                <w:color w:val="000000" w:themeColor="text1"/>
                <w:sz w:val="24"/>
                <w:szCs w:val="24"/>
              </w:rPr>
            </w:pPr>
            <w:r w:rsidRPr="00B30A80">
              <w:rPr>
                <w:rFonts w:ascii="Times New Roman" w:hAnsi="Times New Roman" w:cs="Times New Roman"/>
                <w:color w:val="000000" w:themeColor="text1"/>
                <w:sz w:val="24"/>
                <w:szCs w:val="24"/>
              </w:rPr>
              <w:t xml:space="preserve">Срок предоставления муниципальной услуги: </w:t>
            </w:r>
          </w:p>
          <w:p w:rsidR="00B30A80" w:rsidRPr="00B30A80" w:rsidRDefault="00B30A80" w:rsidP="00B30A80">
            <w:pPr>
              <w:pStyle w:val="ConsPlusNormal"/>
              <w:rPr>
                <w:rFonts w:ascii="Times New Roman" w:hAnsi="Times New Roman" w:cs="Times New Roman"/>
                <w:color w:val="000000" w:themeColor="text1"/>
                <w:sz w:val="24"/>
                <w:szCs w:val="24"/>
              </w:rPr>
            </w:pPr>
            <w:r w:rsidRPr="00B30A80">
              <w:rPr>
                <w:rFonts w:ascii="Times New Roman" w:hAnsi="Times New Roman" w:cs="Times New Roman"/>
                <w:color w:val="000000" w:themeColor="text1"/>
                <w:sz w:val="24"/>
                <w:szCs w:val="24"/>
              </w:rPr>
              <w:t xml:space="preserve">для опубликования извещения о предоставлении земельного участка – не более 30 дней </w:t>
            </w:r>
            <w:proofErr w:type="gramStart"/>
            <w:r w:rsidRPr="00B30A80">
              <w:rPr>
                <w:rFonts w:ascii="Times New Roman" w:hAnsi="Times New Roman" w:cs="Times New Roman"/>
                <w:color w:val="000000" w:themeColor="text1"/>
                <w:sz w:val="24"/>
                <w:szCs w:val="24"/>
              </w:rPr>
              <w:t>с даты поступления</w:t>
            </w:r>
            <w:proofErr w:type="gramEnd"/>
            <w:r w:rsidRPr="00B30A80">
              <w:rPr>
                <w:rFonts w:ascii="Times New Roman" w:hAnsi="Times New Roman" w:cs="Times New Roman"/>
                <w:color w:val="000000" w:themeColor="text1"/>
                <w:sz w:val="24"/>
                <w:szCs w:val="24"/>
              </w:rPr>
              <w:t xml:space="preserve"> заявления о предварительном согласовании предоставления земельного участка или заявления о предоставлении земельного участка;</w:t>
            </w:r>
          </w:p>
          <w:p w:rsidR="005A0B5B" w:rsidRPr="00485ABE" w:rsidRDefault="00B30A80" w:rsidP="0031259B">
            <w:pPr>
              <w:pStyle w:val="2"/>
              <w:shd w:val="clear" w:color="auto" w:fill="auto"/>
              <w:spacing w:line="240" w:lineRule="auto"/>
              <w:jc w:val="both"/>
              <w:rPr>
                <w:highlight w:val="yellow"/>
              </w:rPr>
            </w:pPr>
            <w:r w:rsidRPr="00B30A80">
              <w:rPr>
                <w:color w:val="000000" w:themeColor="text1"/>
                <w:sz w:val="24"/>
                <w:szCs w:val="24"/>
              </w:rPr>
              <w:t>В случае представления заявителем документов через МФЦ срок предоставления муниципальной услуги исчисляется со дня передачи документов в администрацию.</w:t>
            </w:r>
          </w:p>
        </w:tc>
      </w:tr>
      <w:tr w:rsidR="005A0B5B" w:rsidTr="00AE254F">
        <w:tc>
          <w:tcPr>
            <w:tcW w:w="2235" w:type="dxa"/>
          </w:tcPr>
          <w:p w:rsidR="005A0B5B" w:rsidRPr="005A0B5B" w:rsidRDefault="005A0B5B" w:rsidP="006718AD">
            <w:pPr>
              <w:pStyle w:val="2"/>
              <w:shd w:val="clear" w:color="auto" w:fill="auto"/>
              <w:rPr>
                <w:b/>
                <w:sz w:val="22"/>
                <w:szCs w:val="22"/>
              </w:rPr>
            </w:pPr>
            <w:r w:rsidRPr="005A0B5B">
              <w:rPr>
                <w:b/>
                <w:sz w:val="22"/>
                <w:szCs w:val="22"/>
              </w:rPr>
              <w:t>Результат оказания услуги</w:t>
            </w:r>
          </w:p>
        </w:tc>
        <w:tc>
          <w:tcPr>
            <w:tcW w:w="8646" w:type="dxa"/>
          </w:tcPr>
          <w:p w:rsidR="003A3208" w:rsidRPr="003A3208" w:rsidRDefault="003A3208" w:rsidP="003A3208">
            <w:pPr>
              <w:jc w:val="both"/>
              <w:rPr>
                <w:rFonts w:ascii="Times New Roman" w:hAnsi="Times New Roman" w:cs="Times New Roman"/>
                <w:color w:val="000000" w:themeColor="text1"/>
                <w:sz w:val="24"/>
                <w:szCs w:val="24"/>
              </w:rPr>
            </w:pPr>
            <w:r w:rsidRPr="003A3208">
              <w:rPr>
                <w:rFonts w:ascii="Times New Roman" w:hAnsi="Times New Roman" w:cs="Times New Roman"/>
                <w:color w:val="000000" w:themeColor="text1"/>
                <w:sz w:val="24"/>
                <w:szCs w:val="24"/>
              </w:rPr>
              <w:t>Результат предоставления муниципальной услуги:</w:t>
            </w:r>
          </w:p>
          <w:p w:rsidR="003A3208" w:rsidRPr="003A3208" w:rsidRDefault="003A3208" w:rsidP="003A3208">
            <w:pPr>
              <w:jc w:val="both"/>
              <w:rPr>
                <w:rFonts w:ascii="Times New Roman" w:hAnsi="Times New Roman" w:cs="Times New Roman"/>
                <w:color w:val="000000" w:themeColor="text1"/>
                <w:sz w:val="24"/>
                <w:szCs w:val="24"/>
              </w:rPr>
            </w:pPr>
            <w:r w:rsidRPr="003A3208">
              <w:rPr>
                <w:rFonts w:ascii="Times New Roman" w:hAnsi="Times New Roman" w:cs="Times New Roman"/>
                <w:color w:val="000000" w:themeColor="text1"/>
                <w:sz w:val="24"/>
                <w:szCs w:val="24"/>
              </w:rPr>
              <w:t>- решение о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подлежат уточнению в соответствии с ФЗ "О государственном кадастре недвижимости";</w:t>
            </w:r>
          </w:p>
          <w:p w:rsidR="003A3208" w:rsidRPr="003A3208" w:rsidRDefault="003A3208" w:rsidP="003A3208">
            <w:pPr>
              <w:jc w:val="both"/>
              <w:rPr>
                <w:rFonts w:ascii="Times New Roman" w:hAnsi="Times New Roman" w:cs="Times New Roman"/>
                <w:color w:val="000000" w:themeColor="text1"/>
                <w:sz w:val="24"/>
                <w:szCs w:val="24"/>
              </w:rPr>
            </w:pPr>
            <w:r w:rsidRPr="003A3208">
              <w:rPr>
                <w:rFonts w:ascii="Times New Roman" w:hAnsi="Times New Roman" w:cs="Times New Roman"/>
                <w:color w:val="000000" w:themeColor="text1"/>
                <w:sz w:val="24"/>
                <w:szCs w:val="24"/>
              </w:rPr>
              <w:t>- заключение договора купли-продажи (аренды) земельного участка;</w:t>
            </w:r>
          </w:p>
          <w:p w:rsidR="003A3208" w:rsidRPr="003A3208" w:rsidRDefault="003A3208" w:rsidP="003A3208">
            <w:pPr>
              <w:jc w:val="both"/>
              <w:rPr>
                <w:rFonts w:ascii="Times New Roman" w:hAnsi="Times New Roman" w:cs="Times New Roman"/>
                <w:color w:val="000000" w:themeColor="text1"/>
                <w:sz w:val="24"/>
                <w:szCs w:val="24"/>
              </w:rPr>
            </w:pPr>
            <w:r w:rsidRPr="003A3208">
              <w:rPr>
                <w:rFonts w:ascii="Times New Roman" w:hAnsi="Times New Roman" w:cs="Times New Roman"/>
                <w:color w:val="000000" w:themeColor="text1"/>
                <w:sz w:val="24"/>
                <w:szCs w:val="24"/>
              </w:rPr>
              <w:t>- решение об отказе в предварительном согласовании предоставления земельного участка;</w:t>
            </w:r>
          </w:p>
          <w:p w:rsidR="003A3208" w:rsidRPr="003A3208" w:rsidRDefault="003A3208" w:rsidP="003A3208">
            <w:pPr>
              <w:jc w:val="both"/>
              <w:rPr>
                <w:rFonts w:ascii="Times New Roman" w:hAnsi="Times New Roman" w:cs="Times New Roman"/>
                <w:color w:val="000000" w:themeColor="text1"/>
                <w:sz w:val="24"/>
                <w:szCs w:val="24"/>
              </w:rPr>
            </w:pPr>
            <w:r w:rsidRPr="003A3208">
              <w:rPr>
                <w:rFonts w:ascii="Times New Roman" w:hAnsi="Times New Roman" w:cs="Times New Roman"/>
                <w:color w:val="000000" w:themeColor="text1"/>
                <w:sz w:val="24"/>
                <w:szCs w:val="24"/>
              </w:rPr>
              <w:lastRenderedPageBreak/>
              <w:t xml:space="preserve"> - решение об отказе в предоставлении земельного участка без проведения аукциона лицу, обратившемуся с заявлением о предоставлении земельного участка и принятие решения о проведен</w:t>
            </w:r>
            <w:proofErr w:type="gramStart"/>
            <w:r w:rsidRPr="003A3208">
              <w:rPr>
                <w:rFonts w:ascii="Times New Roman" w:hAnsi="Times New Roman" w:cs="Times New Roman"/>
                <w:color w:val="000000" w:themeColor="text1"/>
                <w:sz w:val="24"/>
                <w:szCs w:val="24"/>
              </w:rPr>
              <w:t>ии ау</w:t>
            </w:r>
            <w:proofErr w:type="gramEnd"/>
            <w:r w:rsidRPr="003A3208">
              <w:rPr>
                <w:rFonts w:ascii="Times New Roman" w:hAnsi="Times New Roman" w:cs="Times New Roman"/>
                <w:color w:val="000000" w:themeColor="text1"/>
                <w:sz w:val="24"/>
                <w:szCs w:val="24"/>
              </w:rPr>
              <w:t>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3A3208" w:rsidRPr="003A3208" w:rsidRDefault="003A3208" w:rsidP="003A3208">
            <w:pPr>
              <w:jc w:val="both"/>
              <w:rPr>
                <w:rFonts w:ascii="Times New Roman" w:hAnsi="Times New Roman" w:cs="Times New Roman"/>
                <w:color w:val="000000" w:themeColor="text1"/>
                <w:sz w:val="24"/>
                <w:szCs w:val="24"/>
              </w:rPr>
            </w:pPr>
            <w:r w:rsidRPr="003A3208">
              <w:rPr>
                <w:rFonts w:ascii="Times New Roman" w:hAnsi="Times New Roman" w:cs="Times New Roman"/>
                <w:color w:val="000000" w:themeColor="text1"/>
                <w:sz w:val="24"/>
                <w:szCs w:val="24"/>
              </w:rPr>
              <w:t>- решение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обеспечение образования испрашиваемого земельного участка или уточнение его границ, принятие решения о проведен</w:t>
            </w:r>
            <w:proofErr w:type="gramStart"/>
            <w:r w:rsidRPr="003A3208">
              <w:rPr>
                <w:rFonts w:ascii="Times New Roman" w:hAnsi="Times New Roman" w:cs="Times New Roman"/>
                <w:color w:val="000000" w:themeColor="text1"/>
                <w:sz w:val="24"/>
                <w:szCs w:val="24"/>
              </w:rPr>
              <w:t>ии ау</w:t>
            </w:r>
            <w:proofErr w:type="gramEnd"/>
            <w:r w:rsidRPr="003A3208">
              <w:rPr>
                <w:rFonts w:ascii="Times New Roman" w:hAnsi="Times New Roman" w:cs="Times New Roman"/>
                <w:color w:val="000000" w:themeColor="text1"/>
                <w:sz w:val="24"/>
                <w:szCs w:val="24"/>
              </w:rPr>
              <w:t>кциона для целей, указанных в заявлении о предварительном согласовании предоставления земельного участка.</w:t>
            </w:r>
          </w:p>
          <w:p w:rsidR="003A3208" w:rsidRPr="003A3208" w:rsidRDefault="003A3208" w:rsidP="003A3208">
            <w:pPr>
              <w:jc w:val="both"/>
              <w:rPr>
                <w:rFonts w:ascii="Times New Roman" w:hAnsi="Times New Roman" w:cs="Times New Roman"/>
                <w:color w:val="000000" w:themeColor="text1"/>
                <w:sz w:val="24"/>
                <w:szCs w:val="24"/>
              </w:rPr>
            </w:pPr>
            <w:r w:rsidRPr="003A3208">
              <w:rPr>
                <w:rFonts w:ascii="Times New Roman" w:hAnsi="Times New Roman" w:cs="Times New Roman"/>
                <w:color w:val="000000" w:themeColor="text1"/>
                <w:sz w:val="24"/>
                <w:szCs w:val="24"/>
              </w:rPr>
              <w:t>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уполномоченный орган совершает одно из следующих действий:</w:t>
            </w:r>
          </w:p>
          <w:p w:rsidR="003A3208" w:rsidRPr="003A3208" w:rsidRDefault="003A3208" w:rsidP="003A3208">
            <w:pPr>
              <w:jc w:val="both"/>
              <w:rPr>
                <w:rFonts w:ascii="Times New Roman" w:hAnsi="Times New Roman" w:cs="Times New Roman"/>
                <w:color w:val="000000" w:themeColor="text1"/>
                <w:sz w:val="24"/>
                <w:szCs w:val="24"/>
              </w:rPr>
            </w:pPr>
            <w:r w:rsidRPr="003A3208">
              <w:rPr>
                <w:rFonts w:ascii="Times New Roman" w:hAnsi="Times New Roman" w:cs="Times New Roman"/>
                <w:color w:val="000000" w:themeColor="text1"/>
                <w:sz w:val="24"/>
                <w:szCs w:val="24"/>
              </w:rP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3A3208" w:rsidRPr="003A3208" w:rsidRDefault="003A3208" w:rsidP="003A3208">
            <w:pPr>
              <w:jc w:val="both"/>
              <w:rPr>
                <w:rFonts w:ascii="Times New Roman" w:hAnsi="Times New Roman" w:cs="Times New Roman"/>
                <w:color w:val="000000" w:themeColor="text1"/>
                <w:sz w:val="24"/>
                <w:szCs w:val="24"/>
              </w:rPr>
            </w:pPr>
            <w:r w:rsidRPr="003A3208">
              <w:rPr>
                <w:rFonts w:ascii="Times New Roman" w:hAnsi="Times New Roman" w:cs="Times New Roman"/>
                <w:color w:val="000000" w:themeColor="text1"/>
                <w:sz w:val="24"/>
                <w:szCs w:val="24"/>
              </w:rPr>
              <w:t>2) принимает решение о предварительном согласовании предоставления земельного участка в соответствии со статьей 39.15 Земельного кодекса при условии, что испрашиваемый земельный участок предстоит образовать или его границы подлежат уточнению в соответствии с Федеральным законом "О государственном кадастре недвижимости", и направляет указанное решение заявителю;</w:t>
            </w:r>
          </w:p>
          <w:p w:rsidR="003A3208" w:rsidRPr="003A3208" w:rsidRDefault="003A3208" w:rsidP="003A3208">
            <w:pPr>
              <w:jc w:val="both"/>
              <w:rPr>
                <w:rFonts w:ascii="Times New Roman" w:hAnsi="Times New Roman" w:cs="Times New Roman"/>
                <w:color w:val="000000" w:themeColor="text1"/>
                <w:sz w:val="24"/>
                <w:szCs w:val="24"/>
              </w:rPr>
            </w:pPr>
            <w:r w:rsidRPr="003A3208">
              <w:rPr>
                <w:rFonts w:ascii="Times New Roman" w:hAnsi="Times New Roman" w:cs="Times New Roman"/>
                <w:color w:val="000000" w:themeColor="text1"/>
                <w:sz w:val="24"/>
                <w:szCs w:val="24"/>
              </w:rPr>
              <w:t>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принимает решение:</w:t>
            </w:r>
          </w:p>
          <w:p w:rsidR="003A3208" w:rsidRPr="003A3208" w:rsidRDefault="003A3208" w:rsidP="003A3208">
            <w:pPr>
              <w:jc w:val="both"/>
              <w:rPr>
                <w:rFonts w:ascii="Times New Roman" w:hAnsi="Times New Roman" w:cs="Times New Roman"/>
                <w:color w:val="000000" w:themeColor="text1"/>
                <w:sz w:val="24"/>
                <w:szCs w:val="24"/>
              </w:rPr>
            </w:pPr>
            <w:r w:rsidRPr="003A3208">
              <w:rPr>
                <w:rFonts w:ascii="Times New Roman" w:hAnsi="Times New Roman" w:cs="Times New Roman"/>
                <w:color w:val="000000" w:themeColor="text1"/>
                <w:sz w:val="24"/>
                <w:szCs w:val="24"/>
              </w:rP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w:t>
            </w:r>
            <w:proofErr w:type="gramStart"/>
            <w:r w:rsidRPr="003A3208">
              <w:rPr>
                <w:rFonts w:ascii="Times New Roman" w:hAnsi="Times New Roman" w:cs="Times New Roman"/>
                <w:color w:val="000000" w:themeColor="text1"/>
                <w:sz w:val="24"/>
                <w:szCs w:val="24"/>
              </w:rPr>
              <w:t>ии ау</w:t>
            </w:r>
            <w:proofErr w:type="gramEnd"/>
            <w:r w:rsidRPr="003A3208">
              <w:rPr>
                <w:rFonts w:ascii="Times New Roman" w:hAnsi="Times New Roman" w:cs="Times New Roman"/>
                <w:color w:val="000000" w:themeColor="text1"/>
                <w:sz w:val="24"/>
                <w:szCs w:val="24"/>
              </w:rPr>
              <w:t>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5A0B5B" w:rsidRPr="00485ABE" w:rsidRDefault="003A3208" w:rsidP="003A3208">
            <w:pPr>
              <w:jc w:val="both"/>
              <w:rPr>
                <w:rFonts w:ascii="Times New Roman" w:eastAsia="Arial" w:hAnsi="Times New Roman" w:cs="Arial"/>
                <w:sz w:val="24"/>
                <w:szCs w:val="24"/>
                <w:highlight w:val="yellow"/>
                <w:lang w:eastAsia="hi-IN" w:bidi="hi-IN"/>
              </w:rPr>
            </w:pPr>
            <w:r w:rsidRPr="003A3208">
              <w:rPr>
                <w:rFonts w:ascii="Times New Roman" w:hAnsi="Times New Roman" w:cs="Times New Roman"/>
                <w:color w:val="000000" w:themeColor="text1"/>
                <w:sz w:val="24"/>
                <w:szCs w:val="24"/>
              </w:rP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уполномоченный орган обеспечивает образование испрашиваемого земельного участка или уточнение его границ и принимает решение о проведен</w:t>
            </w:r>
            <w:proofErr w:type="gramStart"/>
            <w:r w:rsidRPr="003A3208">
              <w:rPr>
                <w:rFonts w:ascii="Times New Roman" w:hAnsi="Times New Roman" w:cs="Times New Roman"/>
                <w:color w:val="000000" w:themeColor="text1"/>
                <w:sz w:val="24"/>
                <w:szCs w:val="24"/>
              </w:rPr>
              <w:t>ии ау</w:t>
            </w:r>
            <w:proofErr w:type="gramEnd"/>
            <w:r w:rsidRPr="003A3208">
              <w:rPr>
                <w:rFonts w:ascii="Times New Roman" w:hAnsi="Times New Roman" w:cs="Times New Roman"/>
                <w:color w:val="000000" w:themeColor="text1"/>
                <w:sz w:val="24"/>
                <w:szCs w:val="24"/>
              </w:rPr>
              <w:t>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tc>
      </w:tr>
      <w:tr w:rsidR="005A0B5B" w:rsidTr="00AE254F">
        <w:tc>
          <w:tcPr>
            <w:tcW w:w="2235" w:type="dxa"/>
          </w:tcPr>
          <w:p w:rsidR="005A0B5B" w:rsidRPr="005A0B5B" w:rsidRDefault="00F06C50" w:rsidP="006718AD">
            <w:pPr>
              <w:pStyle w:val="2"/>
              <w:shd w:val="clear" w:color="auto" w:fill="auto"/>
              <w:spacing w:line="274" w:lineRule="exact"/>
              <w:rPr>
                <w:b/>
                <w:sz w:val="22"/>
                <w:szCs w:val="22"/>
              </w:rPr>
            </w:pPr>
            <w:r>
              <w:rPr>
                <w:b/>
                <w:sz w:val="22"/>
                <w:szCs w:val="22"/>
              </w:rPr>
              <w:lastRenderedPageBreak/>
              <w:t>Порядок обжаловани</w:t>
            </w:r>
            <w:r w:rsidR="005A0B5B" w:rsidRPr="005A0B5B">
              <w:rPr>
                <w:b/>
                <w:sz w:val="22"/>
                <w:szCs w:val="22"/>
              </w:rPr>
              <w:t>я решений, действия</w:t>
            </w:r>
          </w:p>
          <w:p w:rsidR="005A0B5B" w:rsidRPr="005A0B5B" w:rsidRDefault="005A0B5B" w:rsidP="006718AD">
            <w:pPr>
              <w:pStyle w:val="2"/>
              <w:shd w:val="clear" w:color="auto" w:fill="auto"/>
              <w:spacing w:line="274" w:lineRule="exact"/>
              <w:rPr>
                <w:b/>
                <w:sz w:val="22"/>
                <w:szCs w:val="22"/>
              </w:rPr>
            </w:pPr>
            <w:r w:rsidRPr="005A0B5B">
              <w:rPr>
                <w:b/>
                <w:sz w:val="22"/>
                <w:szCs w:val="22"/>
              </w:rPr>
              <w:t>(бездействия) должностного лица</w:t>
            </w:r>
          </w:p>
        </w:tc>
        <w:tc>
          <w:tcPr>
            <w:tcW w:w="8646" w:type="dxa"/>
          </w:tcPr>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xml:space="preserve">5. Досудебный (внесудебный) порядок обжалования решений и действий (бездействия)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xml:space="preserve">5.1.Предметжалобы </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xml:space="preserve">5.1.1. Заявитель может обратиться с жалобой, в том числе в следующих </w:t>
            </w:r>
            <w:r w:rsidRPr="0028120B">
              <w:rPr>
                <w:rFonts w:ascii="Times New Roman" w:hAnsi="Times New Roman" w:cs="Times New Roman"/>
                <w:sz w:val="24"/>
                <w:szCs w:val="24"/>
              </w:rPr>
              <w:lastRenderedPageBreak/>
              <w:t>случаях:</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нарушение срока регистрации запроса о предоставлении муниципальной услуги,</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xml:space="preserve">- нарушение срока предоставления муниципальной услуги. </w:t>
            </w:r>
            <w:proofErr w:type="gramStart"/>
            <w:r w:rsidRPr="0028120B">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roofErr w:type="gramEnd"/>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28120B" w:rsidRPr="0028120B" w:rsidRDefault="0028120B" w:rsidP="0028120B">
            <w:pPr>
              <w:ind w:firstLine="567"/>
              <w:jc w:val="both"/>
              <w:rPr>
                <w:rFonts w:ascii="Times New Roman" w:hAnsi="Times New Roman" w:cs="Times New Roman"/>
                <w:sz w:val="24"/>
                <w:szCs w:val="24"/>
              </w:rPr>
            </w:pPr>
            <w:proofErr w:type="gramStart"/>
            <w:r w:rsidRPr="0028120B">
              <w:rPr>
                <w:rFonts w:ascii="Times New Roman" w:hAnsi="Times New Roman" w:cs="Times New Roman"/>
                <w:sz w:val="24"/>
                <w:szCs w:val="24"/>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r w:rsidRPr="0028120B">
              <w:rPr>
                <w:rFonts w:ascii="Times New Roman" w:hAnsi="Times New Roman" w:cs="Times New Roman"/>
                <w:sz w:val="24"/>
                <w:szCs w:val="24"/>
              </w:rPr>
              <w:t xml:space="preserve"> </w:t>
            </w:r>
            <w:proofErr w:type="gramStart"/>
            <w:r w:rsidRPr="0028120B">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roofErr w:type="gramEnd"/>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28120B" w:rsidRPr="0028120B" w:rsidRDefault="0028120B" w:rsidP="0028120B">
            <w:pPr>
              <w:ind w:firstLine="567"/>
              <w:jc w:val="both"/>
              <w:rPr>
                <w:rFonts w:ascii="Times New Roman" w:hAnsi="Times New Roman" w:cs="Times New Roman"/>
                <w:sz w:val="24"/>
                <w:szCs w:val="24"/>
              </w:rPr>
            </w:pPr>
            <w:proofErr w:type="gramStart"/>
            <w:r w:rsidRPr="0028120B">
              <w:rPr>
                <w:rFonts w:ascii="Times New Roman" w:hAnsi="Times New Roman" w:cs="Times New Roman"/>
                <w:sz w:val="24"/>
                <w:szCs w:val="24"/>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28120B">
              <w:rPr>
                <w:rFonts w:ascii="Times New Roman" w:hAnsi="Times New Roman" w:cs="Times New Roman"/>
                <w:sz w:val="24"/>
                <w:szCs w:val="24"/>
              </w:rPr>
              <w:t xml:space="preserve"> </w:t>
            </w:r>
            <w:proofErr w:type="gramStart"/>
            <w:r w:rsidRPr="0028120B">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roofErr w:type="gramEnd"/>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нарушение срока или порядка выдачи документов по результатам предоставления муниципальной услуги;</w:t>
            </w:r>
          </w:p>
          <w:p w:rsidR="0028120B" w:rsidRPr="0028120B" w:rsidRDefault="0028120B" w:rsidP="0028120B">
            <w:pPr>
              <w:ind w:firstLine="567"/>
              <w:jc w:val="both"/>
              <w:rPr>
                <w:rFonts w:ascii="Times New Roman" w:hAnsi="Times New Roman" w:cs="Times New Roman"/>
                <w:sz w:val="24"/>
                <w:szCs w:val="24"/>
              </w:rPr>
            </w:pPr>
            <w:proofErr w:type="gramStart"/>
            <w:r w:rsidRPr="0028120B">
              <w:rPr>
                <w:rFonts w:ascii="Times New Roman" w:hAnsi="Times New Roman" w:cs="Times New Roman"/>
                <w:sz w:val="24"/>
                <w:szCs w:val="24"/>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w:t>
            </w:r>
            <w:r w:rsidRPr="0028120B">
              <w:rPr>
                <w:rFonts w:ascii="Times New Roman" w:hAnsi="Times New Roman" w:cs="Times New Roman"/>
                <w:sz w:val="24"/>
                <w:szCs w:val="24"/>
              </w:rPr>
              <w:lastRenderedPageBreak/>
              <w:t>Федерации, законами и иными нормативными правовыми актами Пензенской области, муниципальными правовыми актами.</w:t>
            </w:r>
            <w:proofErr w:type="gramEnd"/>
            <w:r w:rsidRPr="0028120B">
              <w:rPr>
                <w:rFonts w:ascii="Times New Roman" w:hAnsi="Times New Roman" w:cs="Times New Roman"/>
                <w:sz w:val="24"/>
                <w:szCs w:val="24"/>
              </w:rPr>
              <w:t xml:space="preserve"> </w:t>
            </w:r>
            <w:proofErr w:type="gramStart"/>
            <w:r w:rsidRPr="0028120B">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roofErr w:type="gramEnd"/>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xml:space="preserve">5.2. Органы местного самоуправления и уполномоченные на рассмотрение жалобы должностные лица, которым может быть направлена жалоба </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5.2.1.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5.2.2. Жалоба подается:</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xml:space="preserve">- </w:t>
            </w:r>
            <w:proofErr w:type="gramStart"/>
            <w:r w:rsidRPr="0028120B">
              <w:rPr>
                <w:rFonts w:ascii="Times New Roman" w:hAnsi="Times New Roman" w:cs="Times New Roman"/>
                <w:sz w:val="24"/>
                <w:szCs w:val="24"/>
              </w:rPr>
              <w:t>у</w:t>
            </w:r>
            <w:proofErr w:type="gramEnd"/>
            <w:r w:rsidRPr="0028120B">
              <w:rPr>
                <w:rFonts w:ascii="Times New Roman" w:hAnsi="Times New Roman" w:cs="Times New Roman"/>
                <w:sz w:val="24"/>
                <w:szCs w:val="24"/>
              </w:rPr>
              <w:t>чредителю многофункционального центра предоставления государственных и муниципальных услуг. При обжаловании решений и действий (бездействия) многофункционального центра предоставления государственных и муниципальных услуг.</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руководителю многофункционального центра. При обжаловании решений и действий (бездействия) работника многофункционального центра предоставления государственных и муниципальных услуг.</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5.2.2. Рассмотрение жалоб в отношении решений и действий (бездействия) работника многофункционального центра осуществляется руководителем многофункционального центра предоставления государственных и муниципальных услуг.</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5.2.3. 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информирует заявителя о перенаправлении жалобы.</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В случае если в отношении поступившей жалобы федеральным законом установлен иной порядок (процедура) подачи и рассмотрения жалоб, положения настоящего Порядка не применяются и заявитель уведомляется о том, что его жалоба будет рассмотрена в порядке и сроки, предусмотренные федеральным законом.</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5.2.4. Жалоба может быть подана заявителем через многофункциональный центр предоставления государственных и муниципальных услуг.</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При поступлении жалобы многофункциональный центр предоставления государственных и муниципальных услуг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При этом такая передача осуществляется не позднее следующего за днем поступления жалобы рабочего дня.</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xml:space="preserve">5.3. Порядок подачи жалобы </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lastRenderedPageBreak/>
              <w:t>5.3.1.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подается в письменной форме, в том числе при личном приеме заявителя, или в электронном виде.</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Жалоба в письменной форме может быть также направлена по почте.</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5.3.2. Жалоба должна содержать:</w:t>
            </w:r>
          </w:p>
          <w:p w:rsidR="0028120B" w:rsidRPr="0028120B" w:rsidRDefault="0028120B" w:rsidP="0028120B">
            <w:pPr>
              <w:ind w:firstLine="567"/>
              <w:jc w:val="both"/>
              <w:rPr>
                <w:rFonts w:ascii="Times New Roman" w:hAnsi="Times New Roman" w:cs="Times New Roman"/>
                <w:sz w:val="24"/>
                <w:szCs w:val="24"/>
              </w:rPr>
            </w:pPr>
            <w:proofErr w:type="gramStart"/>
            <w:r w:rsidRPr="0028120B">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28120B" w:rsidRPr="0028120B" w:rsidRDefault="0028120B" w:rsidP="0028120B">
            <w:pPr>
              <w:ind w:firstLine="567"/>
              <w:jc w:val="both"/>
              <w:rPr>
                <w:rFonts w:ascii="Times New Roman" w:hAnsi="Times New Roman" w:cs="Times New Roman"/>
                <w:sz w:val="24"/>
                <w:szCs w:val="24"/>
              </w:rPr>
            </w:pPr>
            <w:proofErr w:type="gramStart"/>
            <w:r w:rsidRPr="0028120B">
              <w:rPr>
                <w:rFonts w:ascii="Times New Roman" w:hAnsi="Times New Roman" w:cs="Times New Roman"/>
                <w:sz w:val="24"/>
                <w:szCs w:val="24"/>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roofErr w:type="gramEnd"/>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его должностного лица либо муниципального служащего, многофункционального центра, работника многофункционального центра;</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5.3.3.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xml:space="preserve">5.3.4.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28120B">
              <w:rPr>
                <w:rFonts w:ascii="Times New Roman" w:hAnsi="Times New Roman" w:cs="Times New Roman"/>
                <w:sz w:val="24"/>
                <w:szCs w:val="24"/>
              </w:rPr>
              <w:t>представлена</w:t>
            </w:r>
            <w:proofErr w:type="gramEnd"/>
            <w:r w:rsidRPr="0028120B">
              <w:rPr>
                <w:rFonts w:ascii="Times New Roman" w:hAnsi="Times New Roman" w:cs="Times New Roman"/>
                <w:sz w:val="24"/>
                <w:szCs w:val="24"/>
              </w:rPr>
              <w:t>:</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а) оформленная в соответствии с законодательством Российской Федерации доверенность (для физических лиц);</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xml:space="preserve">5.3.5. Прием жалоб в письменной форме осуществляется администрацией, многофункциональным центром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w:t>
            </w:r>
            <w:proofErr w:type="gramStart"/>
            <w:r w:rsidRPr="0028120B">
              <w:rPr>
                <w:rFonts w:ascii="Times New Roman" w:hAnsi="Times New Roman" w:cs="Times New Roman"/>
                <w:sz w:val="24"/>
                <w:szCs w:val="24"/>
              </w:rPr>
              <w:t>месте</w:t>
            </w:r>
            <w:proofErr w:type="gramEnd"/>
            <w:r w:rsidRPr="0028120B">
              <w:rPr>
                <w:rFonts w:ascii="Times New Roman" w:hAnsi="Times New Roman" w:cs="Times New Roman"/>
                <w:sz w:val="24"/>
                <w:szCs w:val="24"/>
              </w:rPr>
              <w:t xml:space="preserve"> где заявителем получен результат указанной муниципальной услуги).</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Время приема жалоб должно совпадать со временем предоставления муниципальных услуг.</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Прием жалоб в письменной форме осуществляется учредителем многофункционального центра в месте фактического нахождения учредителя.</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xml:space="preserve">Время приема жалоб учредителем многофункционального центра должно </w:t>
            </w:r>
            <w:r w:rsidRPr="0028120B">
              <w:rPr>
                <w:rFonts w:ascii="Times New Roman" w:hAnsi="Times New Roman" w:cs="Times New Roman"/>
                <w:sz w:val="24"/>
                <w:szCs w:val="24"/>
              </w:rPr>
              <w:lastRenderedPageBreak/>
              <w:t>совпадать со временем работы учредителя.</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5.3.6.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а</w:t>
            </w:r>
            <w:proofErr w:type="gramStart"/>
            <w:r w:rsidRPr="0028120B">
              <w:rPr>
                <w:rFonts w:ascii="Times New Roman" w:hAnsi="Times New Roman" w:cs="Times New Roman"/>
                <w:sz w:val="24"/>
                <w:szCs w:val="24"/>
              </w:rPr>
              <w:t>)о</w:t>
            </w:r>
            <w:proofErr w:type="gramEnd"/>
            <w:r w:rsidRPr="0028120B">
              <w:rPr>
                <w:rFonts w:ascii="Times New Roman" w:hAnsi="Times New Roman" w:cs="Times New Roman"/>
                <w:sz w:val="24"/>
                <w:szCs w:val="24"/>
              </w:rPr>
              <w:t>фициального интернет-сайта администрации......;</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xml:space="preserve">б) электронной почты администрации </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в) федеральной государственной информационной системы "Единый портал государственных и муниципальных услуг (функций)" (https://www.gosuslugi.ru);</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г) региональной государственной информационной системы "Портал государственных и муниципальных услуг (функций) Пензенской области" (https://www.gosuslugi.pnzreg.ru);</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5.3.7. В электронном виде жалоба на решения и действия (бездействие) многофункционального центра, работника многофункционального центра может быть подана заявителем посредством:</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а) официального сайта многофункционального центра Пензенской области (http://www.mdocs.ru), учредителя многофункционального центра (https://www.mingosim.pnzreg.ru) в информационно-телекоммуникационной сети "Интернет";</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б) электронной почты многофункционального центра Пензенской области (mfc-penza@obl.penza.net);</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xml:space="preserve">5.3.8. При подаче жалобы в электронном виде документы, указанные в пунктах 3 и 4 раздела 3 настоящего Порядка, могут быть представлены в форме электронных документов, подписанных электронной </w:t>
            </w:r>
            <w:proofErr w:type="gramStart"/>
            <w:r w:rsidRPr="0028120B">
              <w:rPr>
                <w:rFonts w:ascii="Times New Roman" w:hAnsi="Times New Roman" w:cs="Times New Roman"/>
                <w:sz w:val="24"/>
                <w:szCs w:val="24"/>
              </w:rPr>
              <w:t>подписью</w:t>
            </w:r>
            <w:proofErr w:type="gramEnd"/>
            <w:r w:rsidRPr="0028120B">
              <w:rPr>
                <w:rFonts w:ascii="Times New Roman" w:hAnsi="Times New Roman" w:cs="Times New Roman"/>
                <w:sz w:val="24"/>
                <w:szCs w:val="24"/>
              </w:rPr>
              <w:t xml:space="preserve"> вид которой предусмотрен законодательством Российской Федерации, при этом документ, удостоверяющий личность заявителя не требуется.</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xml:space="preserve">5.4. Сроки рассмотрения жалобы </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5.4.1 Жалоба, поступившая в уполномоченный на ее рассмотрение орган, предоставляющий муниципальную услугу, многофункциональный центр, учредителю многофункционального центра подлежит рассмотрению в течение 15 рабочих дней со дня ее регистрации.</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5.4.2. В случае обжалования отказа органа, предоставляющего муниципальную услугу, его должностного лица, многофункционального центра, его должностного лица, работника в приеме документов у заявителя либо в исправлении допущенных опечаток и (или) ошибок или в случае обжалования нарушения установленного срока таких исправлений - в течение 5 рабочих дней со дня ее регистрации.</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xml:space="preserve">5.5. Перечень оснований для приостановления рассмотрения жалобы </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5.5.1. Оснований для приостановления рассмотрения жалобы не имеется.</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xml:space="preserve">5.6. Результат рассмотрения жалобы </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xml:space="preserve">5.6.1. По результатам </w:t>
            </w:r>
            <w:proofErr w:type="gramStart"/>
            <w:r w:rsidRPr="0028120B">
              <w:rPr>
                <w:rFonts w:ascii="Times New Roman" w:hAnsi="Times New Roman" w:cs="Times New Roman"/>
                <w:sz w:val="24"/>
                <w:szCs w:val="24"/>
              </w:rPr>
              <w:t>рассмотрении</w:t>
            </w:r>
            <w:proofErr w:type="gramEnd"/>
            <w:r w:rsidRPr="0028120B">
              <w:rPr>
                <w:rFonts w:ascii="Times New Roman" w:hAnsi="Times New Roman" w:cs="Times New Roman"/>
                <w:sz w:val="24"/>
                <w:szCs w:val="24"/>
              </w:rPr>
              <w:t xml:space="preserve"> жалобы принимается одно из следующих решений:</w:t>
            </w:r>
          </w:p>
          <w:p w:rsidR="0028120B" w:rsidRPr="0028120B" w:rsidRDefault="0028120B" w:rsidP="0028120B">
            <w:pPr>
              <w:ind w:firstLine="567"/>
              <w:jc w:val="both"/>
              <w:rPr>
                <w:rFonts w:ascii="Times New Roman" w:hAnsi="Times New Roman" w:cs="Times New Roman"/>
                <w:sz w:val="24"/>
                <w:szCs w:val="24"/>
              </w:rPr>
            </w:pPr>
            <w:proofErr w:type="gramStart"/>
            <w:r w:rsidRPr="0028120B">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2) в удовлетворении жалобы отказывается.</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lastRenderedPageBreak/>
              <w:t>Указанное решение принимается в письменной форме уполномоченным на ее рассмотрение органом.</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5.6.2. При удовлетворении жалобы орган, предоставляющий муниципальную услугу, многофункциональный центр, учредитель многофункционального центра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xml:space="preserve">5.6.3. Уполномоченный на рассмотрение жалобы </w:t>
            </w:r>
            <w:proofErr w:type="gramStart"/>
            <w:r w:rsidRPr="0028120B">
              <w:rPr>
                <w:rFonts w:ascii="Times New Roman" w:hAnsi="Times New Roman" w:cs="Times New Roman"/>
                <w:sz w:val="24"/>
                <w:szCs w:val="24"/>
              </w:rPr>
              <w:t>орган</w:t>
            </w:r>
            <w:proofErr w:type="gramEnd"/>
            <w:r w:rsidRPr="0028120B">
              <w:rPr>
                <w:rFonts w:ascii="Times New Roman" w:hAnsi="Times New Roman" w:cs="Times New Roman"/>
                <w:sz w:val="24"/>
                <w:szCs w:val="24"/>
              </w:rPr>
              <w:t xml:space="preserve"> предоставляющий муниципальную услугу, многофункциональный центр, учредитель многофункционального центра отказывают в удовлетворении жалобы в следующих случаях:</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а) наличие вступившего в законную силу решения суда, арбитражного суда по жалобе о том же предмете и по тем же основаниям;</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б) подача жалобы лицом, полномочия которого не подтверждены в порядке, установленном законодательством Российской Федерации;</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в) наличие решения по жалобе, принятого ранее в соответствии с требованиями настоящего Порядка в отношении того же заявителя и по тому же предмету жалобы.</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xml:space="preserve">5.6.4. В случае установления в ходе или по результатам </w:t>
            </w:r>
            <w:proofErr w:type="gramStart"/>
            <w:r w:rsidRPr="0028120B">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28120B">
              <w:rPr>
                <w:rFonts w:ascii="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5.6.5. Уполномоченный на рассмотрение жалобы орган, предоставляющий муниципальную услугу, многофункциональный центр, учредитель многофункционального центра вправе оставить жалобу без ответа в следующих случаях:</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xml:space="preserve">5.6.6. Уполномоченный на рассмотрение жалобы орган, предоставляющий муниципальную услугу, многофункциональный центр, учредитель многофункционального центра сообщают заявителю </w:t>
            </w:r>
            <w:proofErr w:type="gramStart"/>
            <w:r w:rsidRPr="0028120B">
              <w:rPr>
                <w:rFonts w:ascii="Times New Roman" w:hAnsi="Times New Roman" w:cs="Times New Roman"/>
                <w:sz w:val="24"/>
                <w:szCs w:val="24"/>
              </w:rPr>
              <w:t>об</w:t>
            </w:r>
            <w:proofErr w:type="gramEnd"/>
            <w:r w:rsidRPr="0028120B">
              <w:rPr>
                <w:rFonts w:ascii="Times New Roman" w:hAnsi="Times New Roman" w:cs="Times New Roman"/>
                <w:sz w:val="24"/>
                <w:szCs w:val="24"/>
              </w:rPr>
              <w:t xml:space="preserve"> </w:t>
            </w:r>
            <w:proofErr w:type="gramStart"/>
            <w:r w:rsidRPr="0028120B">
              <w:rPr>
                <w:rFonts w:ascii="Times New Roman" w:hAnsi="Times New Roman" w:cs="Times New Roman"/>
                <w:sz w:val="24"/>
                <w:szCs w:val="24"/>
              </w:rPr>
              <w:t>оставлений</w:t>
            </w:r>
            <w:proofErr w:type="gramEnd"/>
            <w:r w:rsidRPr="0028120B">
              <w:rPr>
                <w:rFonts w:ascii="Times New Roman" w:hAnsi="Times New Roman" w:cs="Times New Roman"/>
                <w:sz w:val="24"/>
                <w:szCs w:val="24"/>
              </w:rPr>
              <w:t xml:space="preserve"> жалобы без ответа в течение 3 рабочих дней со дня регистрации жалобы.</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xml:space="preserve">5.7. Порядок информирования заявителя о результатах рассмотрения жалобы </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5.7.1. Ответ по результатам рассмотрения жалобы направляется заявителю не позднее дня, следующего за днем принятия решения, в письменной форме.</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5.7.2. В ответе по результатам рассмотрения жалобы указываются:</w:t>
            </w:r>
          </w:p>
          <w:p w:rsidR="0028120B" w:rsidRPr="0028120B" w:rsidRDefault="0028120B" w:rsidP="0028120B">
            <w:pPr>
              <w:ind w:firstLine="567"/>
              <w:jc w:val="both"/>
              <w:rPr>
                <w:rFonts w:ascii="Times New Roman" w:hAnsi="Times New Roman" w:cs="Times New Roman"/>
                <w:sz w:val="24"/>
                <w:szCs w:val="24"/>
              </w:rPr>
            </w:pPr>
            <w:proofErr w:type="gramStart"/>
            <w:r w:rsidRPr="0028120B">
              <w:rPr>
                <w:rFonts w:ascii="Times New Roman" w:hAnsi="Times New Roman" w:cs="Times New Roman"/>
                <w:sz w:val="24"/>
                <w:szCs w:val="24"/>
              </w:rPr>
              <w:t>а) наименование органа, предоставляющего муниципальную услугу, многофункционального центра, учредителя многофункционального центра, рассмотревшего жалобу, должность, фамилия, имя, отчество (при наличии) его должностного лица, принявшего решение по жалобе;</w:t>
            </w:r>
            <w:proofErr w:type="gramEnd"/>
            <w:r w:rsidRPr="0028120B">
              <w:rPr>
                <w:rFonts w:ascii="Times New Roman" w:hAnsi="Times New Roman" w:cs="Times New Roman"/>
                <w:sz w:val="24"/>
                <w:szCs w:val="24"/>
              </w:rPr>
              <w:cr/>
            </w:r>
          </w:p>
          <w:p w:rsidR="0028120B" w:rsidRPr="0028120B" w:rsidRDefault="0028120B" w:rsidP="0028120B">
            <w:pPr>
              <w:ind w:firstLine="567"/>
              <w:jc w:val="both"/>
              <w:rPr>
                <w:rFonts w:ascii="Times New Roman" w:hAnsi="Times New Roman" w:cs="Times New Roman"/>
                <w:sz w:val="24"/>
                <w:szCs w:val="24"/>
              </w:rPr>
            </w:pPr>
            <w:proofErr w:type="gramStart"/>
            <w:r w:rsidRPr="0028120B">
              <w:rPr>
                <w:rFonts w:ascii="Times New Roman" w:hAnsi="Times New Roman" w:cs="Times New Roman"/>
                <w:sz w:val="24"/>
                <w:szCs w:val="24"/>
              </w:rPr>
              <w:t>б)) или наименование заявителя;</w:t>
            </w:r>
            <w:proofErr w:type="gramEnd"/>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г) основания для принятия номер, дата, место принятия решения, включая сведения о должностном лице, работнике решение или действие (бездействие) которого обжалуется;</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в) фамилия, имя, отчество (при наличии решения по жалобе;</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д) принятое по жалобе решение;</w:t>
            </w:r>
          </w:p>
          <w:p w:rsidR="0028120B" w:rsidRPr="0028120B" w:rsidRDefault="0028120B" w:rsidP="0028120B">
            <w:pPr>
              <w:ind w:firstLine="567"/>
              <w:jc w:val="both"/>
              <w:rPr>
                <w:rFonts w:ascii="Times New Roman" w:hAnsi="Times New Roman" w:cs="Times New Roman"/>
                <w:sz w:val="24"/>
                <w:szCs w:val="24"/>
              </w:rPr>
            </w:pPr>
            <w:proofErr w:type="gramStart"/>
            <w:r w:rsidRPr="0028120B">
              <w:rPr>
                <w:rFonts w:ascii="Times New Roman" w:hAnsi="Times New Roman" w:cs="Times New Roman"/>
                <w:sz w:val="24"/>
                <w:szCs w:val="24"/>
              </w:rPr>
              <w:lastRenderedPageBreak/>
              <w:t>е) в случае, если жалоба признана обоснованной, - сроки устранения выявленных нарушений, в результата муниципальной услуги;</w:t>
            </w:r>
            <w:proofErr w:type="gramEnd"/>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ж) сведения о том числе срок предоставления порядке обжалования принятого по жалобе решения.</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5.7.3.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многофункционального центра, учредителя многофункционального центра.</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xml:space="preserve">5.7.4. </w:t>
            </w:r>
            <w:proofErr w:type="gramStart"/>
            <w:r w:rsidRPr="0028120B">
              <w:rPr>
                <w:rFonts w:ascii="Times New Roman" w:hAnsi="Times New Roman" w:cs="Times New Roman"/>
                <w:sz w:val="24"/>
                <w:szCs w:val="24"/>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многофункционального центра, учредителя многофункционального центра, вид которой установлен законодательством Российской Федерации.</w:t>
            </w:r>
            <w:proofErr w:type="gramEnd"/>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5.7.5. В случае если жалоба была направлена способом, указанным в подпункте "д" пункта 5.3.6 раздела 5.3 настоящего Порядка, ответ заявителю направляется посредством системы досудебного обжалования.</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xml:space="preserve">5.8. Порядок обжалования решения по жалобе </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5.8.1.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5.8.2.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5.8.3. Решение по результатам рассмотрения жалобы заявитель вправе обжаловать в судебном порядке.</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xml:space="preserve">5.9. Право заявителя на получение информации и документов, необходимых для обоснования и рассмотрения жалобы </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xml:space="preserve">5.10. Способы информирования заявителей о порядке подачи и рассмотрения жалобы </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Орган, предоставляющий муниципальную услугу, многофункциональный центр, учредитель многофункционального центра обеспечивают:</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многофункционального центра, его должностных лиц и работников посредством размещения информации на стендах в местах предоставления муниципальных услуг, на их официальных сайтах, на Едином портале;</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многофункционального центра, его должностных лиц и работников, в том числе по телефону, электронной почте, при личном приеме;</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xml:space="preserve">- нарушение срока предоставления муниципальной услуги. </w:t>
            </w:r>
            <w:proofErr w:type="gramStart"/>
            <w:r w:rsidRPr="0028120B">
              <w:rPr>
                <w:rFonts w:ascii="Times New Roman" w:hAnsi="Times New Roman" w:cs="Times New Roman"/>
                <w:sz w:val="24"/>
                <w:szCs w:val="24"/>
              </w:rPr>
              <w:t xml:space="preserve">В указанном </w:t>
            </w:r>
            <w:r w:rsidRPr="0028120B">
              <w:rPr>
                <w:rFonts w:ascii="Times New Roman" w:hAnsi="Times New Roman" w:cs="Times New Roman"/>
                <w:sz w:val="24"/>
                <w:szCs w:val="24"/>
              </w:rPr>
              <w:lastRenderedPageBreak/>
              <w:t>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roofErr w:type="gramEnd"/>
          </w:p>
          <w:p w:rsidR="0028120B" w:rsidRPr="0028120B" w:rsidRDefault="0028120B" w:rsidP="0028120B">
            <w:pPr>
              <w:ind w:firstLine="567"/>
              <w:jc w:val="both"/>
              <w:rPr>
                <w:rFonts w:ascii="Times New Roman" w:hAnsi="Times New Roman" w:cs="Times New Roman"/>
                <w:sz w:val="24"/>
                <w:szCs w:val="24"/>
              </w:rPr>
            </w:pPr>
            <w:proofErr w:type="gramStart"/>
            <w:r w:rsidRPr="0028120B">
              <w:rPr>
                <w:rFonts w:ascii="Times New Roman" w:hAnsi="Times New Roman" w:cs="Times New Roman"/>
                <w:sz w:val="24"/>
                <w:szCs w:val="24"/>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r w:rsidRPr="0028120B">
              <w:rPr>
                <w:rFonts w:ascii="Times New Roman" w:hAnsi="Times New Roman" w:cs="Times New Roman"/>
                <w:sz w:val="24"/>
                <w:szCs w:val="24"/>
              </w:rPr>
              <w:t xml:space="preserve"> </w:t>
            </w:r>
            <w:proofErr w:type="gramStart"/>
            <w:r w:rsidRPr="0028120B">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roofErr w:type="gramEnd"/>
          </w:p>
          <w:p w:rsidR="0028120B" w:rsidRPr="0028120B" w:rsidRDefault="0028120B" w:rsidP="0028120B">
            <w:pPr>
              <w:ind w:firstLine="567"/>
              <w:jc w:val="both"/>
              <w:rPr>
                <w:rFonts w:ascii="Times New Roman" w:hAnsi="Times New Roman" w:cs="Times New Roman"/>
                <w:sz w:val="24"/>
                <w:szCs w:val="24"/>
              </w:rPr>
            </w:pPr>
            <w:proofErr w:type="gramStart"/>
            <w:r w:rsidRPr="0028120B">
              <w:rPr>
                <w:rFonts w:ascii="Times New Roman" w:hAnsi="Times New Roman" w:cs="Times New Roman"/>
                <w:sz w:val="24"/>
                <w:szCs w:val="24"/>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28120B">
              <w:rPr>
                <w:rFonts w:ascii="Times New Roman" w:hAnsi="Times New Roman" w:cs="Times New Roman"/>
                <w:sz w:val="24"/>
                <w:szCs w:val="24"/>
              </w:rPr>
              <w:t xml:space="preserve"> </w:t>
            </w:r>
            <w:proofErr w:type="gramStart"/>
            <w:r w:rsidRPr="0028120B">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roofErr w:type="gramEnd"/>
          </w:p>
          <w:p w:rsidR="0028120B" w:rsidRPr="0028120B" w:rsidRDefault="0028120B" w:rsidP="0028120B">
            <w:pPr>
              <w:ind w:firstLine="567"/>
              <w:jc w:val="both"/>
              <w:rPr>
                <w:rFonts w:ascii="Times New Roman" w:hAnsi="Times New Roman" w:cs="Times New Roman"/>
                <w:sz w:val="24"/>
                <w:szCs w:val="24"/>
              </w:rPr>
            </w:pPr>
            <w:r w:rsidRPr="0028120B">
              <w:rPr>
                <w:rFonts w:ascii="Times New Roman" w:hAnsi="Times New Roman" w:cs="Times New Roman"/>
                <w:sz w:val="24"/>
                <w:szCs w:val="24"/>
              </w:rPr>
              <w:t>- нарушение срока или порядка выдачи документов по результатам предоставления муниципальной услуги;</w:t>
            </w:r>
          </w:p>
          <w:p w:rsidR="00BA5C9B" w:rsidRPr="00485ABE" w:rsidRDefault="0028120B" w:rsidP="0028120B">
            <w:pPr>
              <w:jc w:val="both"/>
              <w:rPr>
                <w:rFonts w:ascii="Times New Roman" w:eastAsia="Times New Roman" w:hAnsi="Times New Roman" w:cs="Times New Roman"/>
                <w:color w:val="000000"/>
                <w:highlight w:val="yellow"/>
                <w:lang w:eastAsia="ru-RU"/>
              </w:rPr>
            </w:pPr>
            <w:proofErr w:type="gramStart"/>
            <w:r w:rsidRPr="0028120B">
              <w:rPr>
                <w:rFonts w:ascii="Times New Roman" w:hAnsi="Times New Roman" w:cs="Times New Roman"/>
                <w:sz w:val="24"/>
                <w:szCs w:val="24"/>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r w:rsidRPr="0028120B">
              <w:rPr>
                <w:rFonts w:ascii="Times New Roman" w:hAnsi="Times New Roman" w:cs="Times New Roman"/>
                <w:sz w:val="24"/>
                <w:szCs w:val="24"/>
              </w:rPr>
              <w:t xml:space="preserve"> </w:t>
            </w:r>
            <w:proofErr w:type="gramStart"/>
            <w:r w:rsidRPr="0028120B">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roofErr w:type="gramEnd"/>
          </w:p>
        </w:tc>
      </w:tr>
      <w:tr w:rsidR="00803044" w:rsidTr="00AE254F">
        <w:tc>
          <w:tcPr>
            <w:tcW w:w="2235" w:type="dxa"/>
          </w:tcPr>
          <w:p w:rsidR="0079231E" w:rsidRDefault="00803044" w:rsidP="0079231E">
            <w:pPr>
              <w:pStyle w:val="2"/>
              <w:shd w:val="clear" w:color="auto" w:fill="auto"/>
              <w:spacing w:line="274" w:lineRule="exact"/>
              <w:rPr>
                <w:b/>
                <w:sz w:val="22"/>
                <w:szCs w:val="22"/>
              </w:rPr>
            </w:pPr>
            <w:r>
              <w:rPr>
                <w:b/>
                <w:sz w:val="22"/>
                <w:szCs w:val="22"/>
              </w:rPr>
              <w:lastRenderedPageBreak/>
              <w:t>Способ получения</w:t>
            </w:r>
          </w:p>
        </w:tc>
        <w:tc>
          <w:tcPr>
            <w:tcW w:w="8646" w:type="dxa"/>
          </w:tcPr>
          <w:p w:rsidR="001A1FE7" w:rsidRPr="00F10762" w:rsidRDefault="001A1FE7" w:rsidP="001A1FE7">
            <w:pPr>
              <w:widowControl w:val="0"/>
              <w:ind w:firstLine="567"/>
              <w:jc w:val="both"/>
              <w:rPr>
                <w:rFonts w:ascii="Times New Roman" w:eastAsia="Times New Roman" w:hAnsi="Times New Roman" w:cs="Times New Roman"/>
                <w:sz w:val="24"/>
                <w:szCs w:val="24"/>
                <w:lang w:eastAsia="ru-RU"/>
              </w:rPr>
            </w:pPr>
            <w:r w:rsidRPr="00F10762">
              <w:rPr>
                <w:rFonts w:ascii="Times New Roman" w:eastAsia="Times New Roman" w:hAnsi="Times New Roman" w:cs="Times New Roman"/>
                <w:sz w:val="24"/>
                <w:szCs w:val="24"/>
                <w:lang w:eastAsia="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1A1FE7" w:rsidRPr="00F10762" w:rsidRDefault="001A1FE7" w:rsidP="001A1FE7">
            <w:pPr>
              <w:widowControl w:val="0"/>
              <w:ind w:firstLine="567"/>
              <w:jc w:val="both"/>
              <w:rPr>
                <w:rFonts w:ascii="Times New Roman" w:eastAsia="Times New Roman" w:hAnsi="Times New Roman" w:cs="Times New Roman"/>
                <w:sz w:val="24"/>
                <w:szCs w:val="24"/>
                <w:lang w:eastAsia="ru-RU"/>
              </w:rPr>
            </w:pPr>
            <w:r w:rsidRPr="00F10762">
              <w:rPr>
                <w:rFonts w:ascii="Times New Roman" w:eastAsia="Times New Roman" w:hAnsi="Times New Roman" w:cs="Times New Roman"/>
                <w:sz w:val="24"/>
                <w:szCs w:val="24"/>
                <w:lang w:eastAsia="ru-RU"/>
              </w:rPr>
              <w:t xml:space="preserve">а) лично по адресу администрации </w:t>
            </w:r>
            <w:proofErr w:type="spellStart"/>
            <w:r w:rsidRPr="00F10762">
              <w:rPr>
                <w:rFonts w:ascii="Times New Roman" w:eastAsia="Times New Roman" w:hAnsi="Times New Roman" w:cs="Times New Roman"/>
                <w:sz w:val="24"/>
                <w:szCs w:val="24"/>
                <w:lang w:eastAsia="ru-RU"/>
              </w:rPr>
              <w:t>Бессоновского</w:t>
            </w:r>
            <w:proofErr w:type="spellEnd"/>
            <w:r w:rsidRPr="00F10762">
              <w:rPr>
                <w:rFonts w:ascii="Times New Roman" w:eastAsia="Times New Roman" w:hAnsi="Times New Roman" w:cs="Times New Roman"/>
                <w:sz w:val="24"/>
                <w:szCs w:val="24"/>
                <w:lang w:eastAsia="ru-RU"/>
              </w:rPr>
              <w:t xml:space="preserve"> района Пензенской области, указанному в п. 1.7.;</w:t>
            </w:r>
          </w:p>
          <w:p w:rsidR="001A1FE7" w:rsidRPr="00F10762" w:rsidRDefault="001A1FE7" w:rsidP="001A1FE7">
            <w:pPr>
              <w:widowControl w:val="0"/>
              <w:ind w:firstLine="567"/>
              <w:jc w:val="both"/>
              <w:rPr>
                <w:rFonts w:ascii="Times New Roman" w:eastAsia="Times New Roman" w:hAnsi="Times New Roman" w:cs="Times New Roman"/>
                <w:sz w:val="24"/>
                <w:szCs w:val="24"/>
                <w:lang w:eastAsia="ru-RU"/>
              </w:rPr>
            </w:pPr>
            <w:r w:rsidRPr="00F10762">
              <w:rPr>
                <w:rFonts w:ascii="Times New Roman" w:eastAsia="Times New Roman" w:hAnsi="Times New Roman" w:cs="Times New Roman"/>
                <w:sz w:val="24"/>
                <w:szCs w:val="24"/>
                <w:lang w:eastAsia="ru-RU"/>
              </w:rPr>
              <w:t xml:space="preserve">б) посредством почтовой связи по адресу администрации </w:t>
            </w:r>
            <w:proofErr w:type="spellStart"/>
            <w:r w:rsidRPr="00F10762">
              <w:rPr>
                <w:rFonts w:ascii="Times New Roman" w:eastAsia="Times New Roman" w:hAnsi="Times New Roman" w:cs="Times New Roman"/>
                <w:sz w:val="24"/>
                <w:szCs w:val="24"/>
                <w:lang w:eastAsia="ru-RU"/>
              </w:rPr>
              <w:t>Бессоновского</w:t>
            </w:r>
            <w:proofErr w:type="spellEnd"/>
            <w:r w:rsidRPr="00F10762">
              <w:rPr>
                <w:rFonts w:ascii="Times New Roman" w:eastAsia="Times New Roman" w:hAnsi="Times New Roman" w:cs="Times New Roman"/>
                <w:sz w:val="24"/>
                <w:szCs w:val="24"/>
                <w:lang w:eastAsia="ru-RU"/>
              </w:rPr>
              <w:t xml:space="preserve"> района Пензенской области, указанному в п. 1.7.; </w:t>
            </w:r>
          </w:p>
          <w:p w:rsidR="00803044" w:rsidRPr="00F10762" w:rsidRDefault="00F10762" w:rsidP="001A1FE7">
            <w:pPr>
              <w:pStyle w:val="ConsPlusNormal"/>
              <w:ind w:firstLine="567"/>
              <w:jc w:val="both"/>
              <w:rPr>
                <w:rFonts w:ascii="Times New Roman" w:hAnsi="Times New Roman" w:cs="Times New Roman"/>
                <w:b/>
                <w:sz w:val="24"/>
                <w:szCs w:val="24"/>
              </w:rPr>
            </w:pPr>
            <w:r>
              <w:rPr>
                <w:rFonts w:ascii="Times New Roman" w:hAnsi="Times New Roman" w:cs="Times New Roman"/>
                <w:sz w:val="24"/>
                <w:szCs w:val="24"/>
              </w:rPr>
              <w:lastRenderedPageBreak/>
              <w:t>в</w:t>
            </w:r>
            <w:bookmarkStart w:id="2" w:name="_GoBack"/>
            <w:bookmarkEnd w:id="2"/>
            <w:r w:rsidR="001A1FE7" w:rsidRPr="00F10762">
              <w:rPr>
                <w:rFonts w:ascii="Times New Roman" w:hAnsi="Times New Roman" w:cs="Times New Roman"/>
                <w:sz w:val="24"/>
                <w:szCs w:val="24"/>
              </w:rPr>
              <w:t>) на бумажном носителе через многофункциональный центр предоставления государственных и муниципальных услуг.</w:t>
            </w:r>
          </w:p>
        </w:tc>
      </w:tr>
      <w:tr w:rsidR="00803044" w:rsidRPr="00E34CB8" w:rsidTr="00AE254F">
        <w:tc>
          <w:tcPr>
            <w:tcW w:w="2235" w:type="dxa"/>
          </w:tcPr>
          <w:p w:rsidR="00803044" w:rsidRPr="005A0B5B" w:rsidRDefault="00803044" w:rsidP="00803044">
            <w:pPr>
              <w:rPr>
                <w:rFonts w:ascii="Times New Roman" w:hAnsi="Times New Roman" w:cs="Times New Roman"/>
                <w:b/>
              </w:rPr>
            </w:pPr>
            <w:r w:rsidRPr="005A0B5B">
              <w:rPr>
                <w:rFonts w:ascii="Times New Roman" w:hAnsi="Times New Roman" w:cs="Times New Roman"/>
                <w:b/>
              </w:rPr>
              <w:lastRenderedPageBreak/>
              <w:t>Образец заявления</w:t>
            </w:r>
          </w:p>
        </w:tc>
        <w:tc>
          <w:tcPr>
            <w:tcW w:w="8646" w:type="dxa"/>
          </w:tcPr>
          <w:p w:rsidR="004C519D" w:rsidRPr="004C519D" w:rsidRDefault="004C519D" w:rsidP="004C519D">
            <w:pPr>
              <w:widowControl w:val="0"/>
              <w:autoSpaceDE w:val="0"/>
              <w:autoSpaceDN w:val="0"/>
              <w:adjustRightInd w:val="0"/>
              <w:ind w:firstLine="540"/>
              <w:jc w:val="right"/>
              <w:outlineLvl w:val="1"/>
              <w:rPr>
                <w:rFonts w:ascii="Times New Roman" w:eastAsia="Times New Roman" w:hAnsi="Times New Roman" w:cs="Times New Roman"/>
                <w:bCs/>
                <w:sz w:val="20"/>
                <w:szCs w:val="20"/>
                <w:lang w:eastAsia="ru-RU"/>
              </w:rPr>
            </w:pPr>
            <w:r w:rsidRPr="004C519D">
              <w:rPr>
                <w:rFonts w:ascii="Times New Roman" w:eastAsia="Times New Roman" w:hAnsi="Times New Roman" w:cs="Times New Roman"/>
                <w:bCs/>
                <w:sz w:val="20"/>
                <w:szCs w:val="20"/>
                <w:lang w:eastAsia="ru-RU"/>
              </w:rPr>
              <w:t>Приложение  1</w:t>
            </w:r>
          </w:p>
          <w:p w:rsidR="004C519D" w:rsidRPr="004C519D" w:rsidRDefault="004C519D" w:rsidP="004C519D">
            <w:pPr>
              <w:widowControl w:val="0"/>
              <w:autoSpaceDE w:val="0"/>
              <w:autoSpaceDN w:val="0"/>
              <w:adjustRightInd w:val="0"/>
              <w:ind w:firstLine="540"/>
              <w:jc w:val="right"/>
              <w:outlineLvl w:val="1"/>
              <w:rPr>
                <w:rFonts w:ascii="Times New Roman" w:eastAsia="Times New Roman" w:hAnsi="Times New Roman" w:cs="Times New Roman"/>
                <w:bCs/>
                <w:sz w:val="18"/>
                <w:szCs w:val="18"/>
                <w:lang w:eastAsia="ru-RU"/>
              </w:rPr>
            </w:pPr>
            <w:r w:rsidRPr="004C519D">
              <w:rPr>
                <w:rFonts w:ascii="Times New Roman" w:eastAsia="Times New Roman" w:hAnsi="Times New Roman" w:cs="Times New Roman"/>
                <w:bCs/>
                <w:sz w:val="18"/>
                <w:szCs w:val="18"/>
                <w:lang w:eastAsia="ru-RU"/>
              </w:rPr>
              <w:t>к административному  регламенту</w:t>
            </w:r>
          </w:p>
          <w:p w:rsidR="004C519D" w:rsidRPr="004C519D" w:rsidRDefault="004C519D" w:rsidP="004C519D">
            <w:pPr>
              <w:widowControl w:val="0"/>
              <w:autoSpaceDE w:val="0"/>
              <w:autoSpaceDN w:val="0"/>
              <w:adjustRightInd w:val="0"/>
              <w:ind w:firstLine="540"/>
              <w:jc w:val="right"/>
              <w:outlineLvl w:val="1"/>
              <w:rPr>
                <w:rFonts w:ascii="Times New Roman" w:eastAsia="Times New Roman" w:hAnsi="Times New Roman" w:cs="Times New Roman"/>
                <w:sz w:val="18"/>
                <w:szCs w:val="18"/>
                <w:lang w:eastAsia="ru-RU"/>
              </w:rPr>
            </w:pPr>
            <w:r w:rsidRPr="004C519D">
              <w:rPr>
                <w:rFonts w:ascii="Times New Roman" w:eastAsia="Times New Roman" w:hAnsi="Times New Roman" w:cs="Times New Roman"/>
                <w:bCs/>
                <w:sz w:val="18"/>
                <w:szCs w:val="18"/>
                <w:lang w:eastAsia="ru-RU"/>
              </w:rPr>
              <w:t xml:space="preserve"> «</w:t>
            </w:r>
            <w:r w:rsidRPr="004C519D">
              <w:rPr>
                <w:rFonts w:ascii="Times New Roman" w:eastAsia="Times New Roman" w:hAnsi="Times New Roman" w:cs="Times New Roman"/>
                <w:sz w:val="18"/>
                <w:szCs w:val="18"/>
                <w:lang w:eastAsia="ru-RU"/>
              </w:rPr>
              <w:t xml:space="preserve">Предоставление земельных участков, </w:t>
            </w:r>
          </w:p>
          <w:p w:rsidR="004C519D" w:rsidRPr="004C519D" w:rsidRDefault="004C519D" w:rsidP="004C519D">
            <w:pPr>
              <w:widowControl w:val="0"/>
              <w:autoSpaceDE w:val="0"/>
              <w:autoSpaceDN w:val="0"/>
              <w:adjustRightInd w:val="0"/>
              <w:ind w:firstLine="540"/>
              <w:jc w:val="right"/>
              <w:outlineLvl w:val="1"/>
              <w:rPr>
                <w:rFonts w:ascii="Times New Roman" w:eastAsia="Times New Roman" w:hAnsi="Times New Roman" w:cs="Times New Roman"/>
                <w:sz w:val="18"/>
                <w:szCs w:val="18"/>
                <w:lang w:eastAsia="ru-RU"/>
              </w:rPr>
            </w:pPr>
            <w:r w:rsidRPr="004C519D">
              <w:rPr>
                <w:rFonts w:ascii="Times New Roman" w:eastAsia="Times New Roman" w:hAnsi="Times New Roman" w:cs="Times New Roman"/>
                <w:sz w:val="18"/>
                <w:szCs w:val="18"/>
                <w:lang w:eastAsia="ru-RU"/>
              </w:rPr>
              <w:t xml:space="preserve">гражданам </w:t>
            </w:r>
            <w:proofErr w:type="gramStart"/>
            <w:r w:rsidRPr="004C519D">
              <w:rPr>
                <w:rFonts w:ascii="Times New Roman" w:eastAsia="Times New Roman" w:hAnsi="Times New Roman" w:cs="Times New Roman"/>
                <w:sz w:val="18"/>
                <w:szCs w:val="18"/>
                <w:lang w:eastAsia="ru-RU"/>
              </w:rPr>
              <w:t>для</w:t>
            </w:r>
            <w:proofErr w:type="gramEnd"/>
          </w:p>
          <w:p w:rsidR="004C519D" w:rsidRPr="004C519D" w:rsidRDefault="004C519D" w:rsidP="004C519D">
            <w:pPr>
              <w:widowControl w:val="0"/>
              <w:autoSpaceDE w:val="0"/>
              <w:autoSpaceDN w:val="0"/>
              <w:adjustRightInd w:val="0"/>
              <w:ind w:firstLine="540"/>
              <w:jc w:val="right"/>
              <w:outlineLvl w:val="1"/>
              <w:rPr>
                <w:rFonts w:ascii="Times New Roman" w:eastAsia="Times New Roman" w:hAnsi="Times New Roman" w:cs="Times New Roman"/>
                <w:sz w:val="18"/>
                <w:szCs w:val="18"/>
                <w:lang w:eastAsia="ru-RU"/>
              </w:rPr>
            </w:pPr>
            <w:r w:rsidRPr="004C519D">
              <w:rPr>
                <w:rFonts w:ascii="Times New Roman" w:eastAsia="Times New Roman" w:hAnsi="Times New Roman" w:cs="Times New Roman"/>
                <w:sz w:val="18"/>
                <w:szCs w:val="18"/>
                <w:lang w:eastAsia="ru-RU"/>
              </w:rPr>
              <w:t xml:space="preserve"> индивидуального жилищного строительства, </w:t>
            </w:r>
          </w:p>
          <w:p w:rsidR="004C519D" w:rsidRPr="004C519D" w:rsidRDefault="004C519D" w:rsidP="004C519D">
            <w:pPr>
              <w:widowControl w:val="0"/>
              <w:autoSpaceDE w:val="0"/>
              <w:autoSpaceDN w:val="0"/>
              <w:adjustRightInd w:val="0"/>
              <w:ind w:firstLine="540"/>
              <w:jc w:val="right"/>
              <w:outlineLvl w:val="1"/>
              <w:rPr>
                <w:rFonts w:ascii="Times New Roman" w:eastAsia="Times New Roman" w:hAnsi="Times New Roman" w:cs="Times New Roman"/>
                <w:sz w:val="18"/>
                <w:szCs w:val="18"/>
                <w:lang w:eastAsia="ru-RU"/>
              </w:rPr>
            </w:pPr>
            <w:r w:rsidRPr="004C519D">
              <w:rPr>
                <w:rFonts w:ascii="Times New Roman" w:eastAsia="Times New Roman" w:hAnsi="Times New Roman" w:cs="Times New Roman"/>
                <w:sz w:val="18"/>
                <w:szCs w:val="18"/>
                <w:lang w:eastAsia="ru-RU"/>
              </w:rPr>
              <w:t>ведения личного подсобного хозяйства в границах</w:t>
            </w:r>
          </w:p>
          <w:p w:rsidR="004C519D" w:rsidRPr="004C519D" w:rsidRDefault="004C519D" w:rsidP="004C519D">
            <w:pPr>
              <w:widowControl w:val="0"/>
              <w:autoSpaceDE w:val="0"/>
              <w:autoSpaceDN w:val="0"/>
              <w:adjustRightInd w:val="0"/>
              <w:ind w:firstLine="540"/>
              <w:jc w:val="right"/>
              <w:outlineLvl w:val="1"/>
              <w:rPr>
                <w:rFonts w:ascii="Times New Roman" w:eastAsia="Times New Roman" w:hAnsi="Times New Roman" w:cs="Times New Roman"/>
                <w:sz w:val="18"/>
                <w:szCs w:val="18"/>
                <w:lang w:eastAsia="ru-RU"/>
              </w:rPr>
            </w:pPr>
            <w:r w:rsidRPr="004C519D">
              <w:rPr>
                <w:rFonts w:ascii="Times New Roman" w:eastAsia="Times New Roman" w:hAnsi="Times New Roman" w:cs="Times New Roman"/>
                <w:sz w:val="18"/>
                <w:szCs w:val="18"/>
                <w:lang w:eastAsia="ru-RU"/>
              </w:rPr>
              <w:t xml:space="preserve"> населенного пункта, садоводства, дачного </w:t>
            </w:r>
          </w:p>
          <w:p w:rsidR="004C519D" w:rsidRPr="004C519D" w:rsidRDefault="004C519D" w:rsidP="004C519D">
            <w:pPr>
              <w:widowControl w:val="0"/>
              <w:autoSpaceDE w:val="0"/>
              <w:autoSpaceDN w:val="0"/>
              <w:adjustRightInd w:val="0"/>
              <w:ind w:firstLine="540"/>
              <w:jc w:val="right"/>
              <w:outlineLvl w:val="1"/>
              <w:rPr>
                <w:rFonts w:ascii="Times New Roman" w:eastAsia="Times New Roman" w:hAnsi="Times New Roman" w:cs="Times New Roman"/>
                <w:sz w:val="18"/>
                <w:szCs w:val="18"/>
                <w:lang w:eastAsia="ru-RU"/>
              </w:rPr>
            </w:pPr>
            <w:r w:rsidRPr="004C519D">
              <w:rPr>
                <w:rFonts w:ascii="Times New Roman" w:eastAsia="Times New Roman" w:hAnsi="Times New Roman" w:cs="Times New Roman"/>
                <w:sz w:val="18"/>
                <w:szCs w:val="18"/>
                <w:lang w:eastAsia="ru-RU"/>
              </w:rPr>
              <w:t>хозяйства, гражданам и крестьянским</w:t>
            </w:r>
          </w:p>
          <w:p w:rsidR="004C519D" w:rsidRPr="004C519D" w:rsidRDefault="004C519D" w:rsidP="004C519D">
            <w:pPr>
              <w:widowControl w:val="0"/>
              <w:autoSpaceDE w:val="0"/>
              <w:autoSpaceDN w:val="0"/>
              <w:adjustRightInd w:val="0"/>
              <w:ind w:firstLine="540"/>
              <w:jc w:val="right"/>
              <w:outlineLvl w:val="1"/>
              <w:rPr>
                <w:rFonts w:ascii="Times New Roman" w:eastAsia="Times New Roman" w:hAnsi="Times New Roman" w:cs="Times New Roman"/>
                <w:sz w:val="18"/>
                <w:szCs w:val="18"/>
                <w:lang w:eastAsia="ru-RU"/>
              </w:rPr>
            </w:pPr>
            <w:r w:rsidRPr="004C519D">
              <w:rPr>
                <w:rFonts w:ascii="Times New Roman" w:eastAsia="Times New Roman" w:hAnsi="Times New Roman" w:cs="Times New Roman"/>
                <w:sz w:val="18"/>
                <w:szCs w:val="18"/>
                <w:lang w:eastAsia="ru-RU"/>
              </w:rPr>
              <w:t xml:space="preserve"> (фермерским) хозяйствам </w:t>
            </w:r>
          </w:p>
          <w:p w:rsidR="004C519D" w:rsidRPr="004C519D" w:rsidRDefault="004C519D" w:rsidP="004C519D">
            <w:pPr>
              <w:widowControl w:val="0"/>
              <w:autoSpaceDE w:val="0"/>
              <w:autoSpaceDN w:val="0"/>
              <w:adjustRightInd w:val="0"/>
              <w:ind w:firstLine="540"/>
              <w:jc w:val="right"/>
              <w:outlineLvl w:val="1"/>
              <w:rPr>
                <w:rFonts w:ascii="Times New Roman" w:eastAsia="Times New Roman" w:hAnsi="Times New Roman" w:cs="Times New Roman"/>
                <w:sz w:val="18"/>
                <w:szCs w:val="18"/>
                <w:lang w:eastAsia="ru-RU"/>
              </w:rPr>
            </w:pPr>
            <w:r w:rsidRPr="004C519D">
              <w:rPr>
                <w:rFonts w:ascii="Times New Roman" w:eastAsia="Times New Roman" w:hAnsi="Times New Roman" w:cs="Times New Roman"/>
                <w:sz w:val="18"/>
                <w:szCs w:val="18"/>
                <w:lang w:eastAsia="ru-RU"/>
              </w:rPr>
              <w:t xml:space="preserve">для осуществления </w:t>
            </w:r>
            <w:proofErr w:type="gramStart"/>
            <w:r w:rsidRPr="004C519D">
              <w:rPr>
                <w:rFonts w:ascii="Times New Roman" w:eastAsia="Times New Roman" w:hAnsi="Times New Roman" w:cs="Times New Roman"/>
                <w:sz w:val="18"/>
                <w:szCs w:val="18"/>
                <w:lang w:eastAsia="ru-RU"/>
              </w:rPr>
              <w:t>крестьянским</w:t>
            </w:r>
            <w:proofErr w:type="gramEnd"/>
            <w:r w:rsidRPr="004C519D">
              <w:rPr>
                <w:rFonts w:ascii="Times New Roman" w:eastAsia="Times New Roman" w:hAnsi="Times New Roman" w:cs="Times New Roman"/>
                <w:sz w:val="18"/>
                <w:szCs w:val="18"/>
                <w:lang w:eastAsia="ru-RU"/>
              </w:rPr>
              <w:t xml:space="preserve"> (фермерским)</w:t>
            </w:r>
          </w:p>
          <w:p w:rsidR="004C519D" w:rsidRPr="004C519D" w:rsidRDefault="004C519D" w:rsidP="004C519D">
            <w:pPr>
              <w:widowControl w:val="0"/>
              <w:autoSpaceDE w:val="0"/>
              <w:autoSpaceDN w:val="0"/>
              <w:adjustRightInd w:val="0"/>
              <w:ind w:firstLine="540"/>
              <w:jc w:val="right"/>
              <w:outlineLvl w:val="1"/>
              <w:rPr>
                <w:rFonts w:ascii="Times New Roman" w:eastAsia="Times New Roman" w:hAnsi="Times New Roman" w:cs="Times New Roman"/>
                <w:bCs/>
                <w:sz w:val="18"/>
                <w:szCs w:val="18"/>
                <w:lang w:eastAsia="ru-RU"/>
              </w:rPr>
            </w:pPr>
            <w:r w:rsidRPr="004C519D">
              <w:rPr>
                <w:rFonts w:ascii="Times New Roman" w:eastAsia="Times New Roman" w:hAnsi="Times New Roman" w:cs="Times New Roman"/>
                <w:sz w:val="18"/>
                <w:szCs w:val="18"/>
                <w:lang w:eastAsia="ru-RU"/>
              </w:rPr>
              <w:t xml:space="preserve"> хозяйством его деятельности»  </w:t>
            </w:r>
          </w:p>
          <w:p w:rsidR="004C519D" w:rsidRPr="004C519D" w:rsidRDefault="004C519D" w:rsidP="004C519D">
            <w:pPr>
              <w:widowControl w:val="0"/>
              <w:autoSpaceDE w:val="0"/>
              <w:autoSpaceDN w:val="0"/>
              <w:adjustRightInd w:val="0"/>
              <w:jc w:val="center"/>
              <w:rPr>
                <w:rFonts w:ascii="Courier New" w:eastAsia="Times New Roman" w:hAnsi="Courier New" w:cs="Courier New"/>
                <w:sz w:val="20"/>
                <w:szCs w:val="20"/>
                <w:lang w:eastAsia="ru-RU"/>
              </w:rPr>
            </w:pPr>
          </w:p>
          <w:p w:rsidR="004C519D" w:rsidRPr="004C519D" w:rsidRDefault="004C519D" w:rsidP="004C519D">
            <w:pPr>
              <w:widowControl w:val="0"/>
              <w:autoSpaceDE w:val="0"/>
              <w:autoSpaceDN w:val="0"/>
              <w:adjustRightInd w:val="0"/>
              <w:jc w:val="right"/>
              <w:rPr>
                <w:rFonts w:ascii="Times New Roman" w:eastAsia="Times New Roman" w:hAnsi="Times New Roman" w:cs="Times New Roman"/>
                <w:i/>
                <w:sz w:val="18"/>
                <w:szCs w:val="18"/>
                <w:lang w:eastAsia="ru-RU"/>
              </w:rPr>
            </w:pPr>
            <w:r w:rsidRPr="004C519D">
              <w:rPr>
                <w:rFonts w:ascii="Courier New" w:eastAsia="Times New Roman" w:hAnsi="Courier New" w:cs="Courier New"/>
                <w:sz w:val="20"/>
                <w:szCs w:val="20"/>
                <w:lang w:eastAsia="ru-RU"/>
              </w:rPr>
              <w:t xml:space="preserve">___________________________________                                       </w:t>
            </w:r>
            <w:r w:rsidRPr="004C519D">
              <w:rPr>
                <w:rFonts w:ascii="Times New Roman" w:eastAsia="Times New Roman" w:hAnsi="Times New Roman" w:cs="Times New Roman"/>
                <w:i/>
                <w:sz w:val="18"/>
                <w:szCs w:val="18"/>
                <w:lang w:eastAsia="ru-RU"/>
              </w:rPr>
              <w:t>(наименование органа местного самоуправления)</w:t>
            </w:r>
          </w:p>
          <w:p w:rsidR="004C519D" w:rsidRPr="004C519D" w:rsidRDefault="004C519D" w:rsidP="004C519D">
            <w:pPr>
              <w:widowControl w:val="0"/>
              <w:autoSpaceDE w:val="0"/>
              <w:autoSpaceDN w:val="0"/>
              <w:adjustRightInd w:val="0"/>
              <w:jc w:val="right"/>
              <w:rPr>
                <w:rFonts w:ascii="Courier New" w:eastAsia="Times New Roman" w:hAnsi="Courier New" w:cs="Courier New"/>
                <w:i/>
                <w:sz w:val="20"/>
                <w:szCs w:val="20"/>
                <w:lang w:eastAsia="ru-RU"/>
              </w:rPr>
            </w:pPr>
            <w:r w:rsidRPr="004C519D">
              <w:rPr>
                <w:rFonts w:ascii="Courier New" w:eastAsia="Times New Roman" w:hAnsi="Courier New" w:cs="Courier New"/>
                <w:i/>
                <w:sz w:val="20"/>
                <w:szCs w:val="20"/>
                <w:lang w:eastAsia="ru-RU"/>
              </w:rPr>
              <w:t xml:space="preserve">                              </w:t>
            </w:r>
          </w:p>
          <w:p w:rsidR="004C519D" w:rsidRPr="004C519D" w:rsidRDefault="004C519D" w:rsidP="004C519D">
            <w:pPr>
              <w:widowControl w:val="0"/>
              <w:autoSpaceDE w:val="0"/>
              <w:autoSpaceDN w:val="0"/>
              <w:adjustRightInd w:val="0"/>
              <w:jc w:val="right"/>
              <w:rPr>
                <w:rFonts w:ascii="Courier New" w:eastAsia="Times New Roman" w:hAnsi="Courier New" w:cs="Courier New"/>
                <w:sz w:val="20"/>
                <w:szCs w:val="20"/>
                <w:lang w:eastAsia="ru-RU"/>
              </w:rPr>
            </w:pPr>
            <w:r w:rsidRPr="004C519D">
              <w:rPr>
                <w:rFonts w:ascii="Courier New" w:eastAsia="Times New Roman" w:hAnsi="Courier New" w:cs="Courier New"/>
                <w:sz w:val="20"/>
                <w:szCs w:val="20"/>
                <w:lang w:eastAsia="ru-RU"/>
              </w:rPr>
              <w:t xml:space="preserve">                                </w:t>
            </w:r>
            <w:r w:rsidRPr="004C519D">
              <w:rPr>
                <w:rFonts w:ascii="Times New Roman" w:eastAsia="Times New Roman" w:hAnsi="Times New Roman" w:cs="Times New Roman"/>
                <w:sz w:val="20"/>
                <w:szCs w:val="20"/>
                <w:lang w:eastAsia="ru-RU"/>
              </w:rPr>
              <w:t xml:space="preserve">от </w:t>
            </w:r>
            <w:r w:rsidRPr="004C519D">
              <w:rPr>
                <w:rFonts w:ascii="Courier New" w:eastAsia="Times New Roman" w:hAnsi="Courier New" w:cs="Courier New"/>
                <w:sz w:val="20"/>
                <w:szCs w:val="20"/>
                <w:lang w:eastAsia="ru-RU"/>
              </w:rPr>
              <w:t>______________________________________</w:t>
            </w:r>
          </w:p>
          <w:p w:rsidR="004C519D" w:rsidRPr="004C519D" w:rsidRDefault="004C519D" w:rsidP="004C519D">
            <w:pPr>
              <w:widowControl w:val="0"/>
              <w:autoSpaceDE w:val="0"/>
              <w:autoSpaceDN w:val="0"/>
              <w:adjustRightInd w:val="0"/>
              <w:jc w:val="right"/>
              <w:rPr>
                <w:rFonts w:ascii="Times New Roman" w:eastAsia="Times New Roman" w:hAnsi="Times New Roman" w:cs="Times New Roman"/>
                <w:i/>
                <w:sz w:val="18"/>
                <w:szCs w:val="18"/>
                <w:lang w:eastAsia="ru-RU"/>
              </w:rPr>
            </w:pPr>
            <w:r w:rsidRPr="004C519D">
              <w:rPr>
                <w:rFonts w:ascii="Courier New" w:eastAsia="Times New Roman" w:hAnsi="Courier New" w:cs="Courier New"/>
                <w:sz w:val="20"/>
                <w:szCs w:val="20"/>
                <w:lang w:eastAsia="ru-RU"/>
              </w:rPr>
              <w:t xml:space="preserve">                                   (</w:t>
            </w:r>
            <w:r w:rsidRPr="004C519D">
              <w:rPr>
                <w:rFonts w:ascii="Times New Roman" w:eastAsia="Times New Roman" w:hAnsi="Times New Roman" w:cs="Times New Roman"/>
                <w:i/>
                <w:sz w:val="18"/>
                <w:szCs w:val="18"/>
                <w:lang w:eastAsia="ru-RU"/>
              </w:rPr>
              <w:t>наименование  заявителя (</w:t>
            </w:r>
            <w:proofErr w:type="spellStart"/>
            <w:r w:rsidRPr="004C519D">
              <w:rPr>
                <w:rFonts w:ascii="Times New Roman" w:eastAsia="Times New Roman" w:hAnsi="Times New Roman" w:cs="Times New Roman"/>
                <w:i/>
                <w:sz w:val="18"/>
                <w:szCs w:val="18"/>
                <w:lang w:eastAsia="ru-RU"/>
              </w:rPr>
              <w:t>юр</w:t>
            </w:r>
            <w:proofErr w:type="gramStart"/>
            <w:r w:rsidRPr="004C519D">
              <w:rPr>
                <w:rFonts w:ascii="Times New Roman" w:eastAsia="Times New Roman" w:hAnsi="Times New Roman" w:cs="Times New Roman"/>
                <w:i/>
                <w:sz w:val="18"/>
                <w:szCs w:val="18"/>
                <w:lang w:eastAsia="ru-RU"/>
              </w:rPr>
              <w:t>.л</w:t>
            </w:r>
            <w:proofErr w:type="gramEnd"/>
            <w:r w:rsidRPr="004C519D">
              <w:rPr>
                <w:rFonts w:ascii="Times New Roman" w:eastAsia="Times New Roman" w:hAnsi="Times New Roman" w:cs="Times New Roman"/>
                <w:i/>
                <w:sz w:val="18"/>
                <w:szCs w:val="18"/>
                <w:lang w:eastAsia="ru-RU"/>
              </w:rPr>
              <w:t>ица</w:t>
            </w:r>
            <w:proofErr w:type="spellEnd"/>
            <w:r w:rsidRPr="004C519D">
              <w:rPr>
                <w:rFonts w:ascii="Times New Roman" w:eastAsia="Times New Roman" w:hAnsi="Times New Roman" w:cs="Times New Roman"/>
                <w:i/>
                <w:sz w:val="18"/>
                <w:szCs w:val="18"/>
                <w:lang w:eastAsia="ru-RU"/>
              </w:rPr>
              <w:t>) или Ф.И.О. гражданина)</w:t>
            </w:r>
          </w:p>
          <w:p w:rsidR="004C519D" w:rsidRPr="004C519D" w:rsidRDefault="004C519D" w:rsidP="004C519D">
            <w:pPr>
              <w:widowControl w:val="0"/>
              <w:autoSpaceDE w:val="0"/>
              <w:autoSpaceDN w:val="0"/>
              <w:adjustRightInd w:val="0"/>
              <w:jc w:val="right"/>
              <w:rPr>
                <w:rFonts w:ascii="Courier New" w:eastAsia="Times New Roman" w:hAnsi="Courier New" w:cs="Courier New"/>
                <w:sz w:val="20"/>
                <w:szCs w:val="20"/>
                <w:lang w:eastAsia="ru-RU"/>
              </w:rPr>
            </w:pPr>
            <w:r w:rsidRPr="004C519D">
              <w:rPr>
                <w:rFonts w:ascii="Courier New" w:eastAsia="Times New Roman" w:hAnsi="Courier New" w:cs="Courier New"/>
                <w:sz w:val="20"/>
                <w:szCs w:val="20"/>
                <w:lang w:eastAsia="ru-RU"/>
              </w:rPr>
              <w:t xml:space="preserve">                     </w:t>
            </w:r>
          </w:p>
          <w:p w:rsidR="004C519D" w:rsidRPr="004C519D" w:rsidRDefault="004C519D" w:rsidP="004C519D">
            <w:pPr>
              <w:widowControl w:val="0"/>
              <w:autoSpaceDE w:val="0"/>
              <w:autoSpaceDN w:val="0"/>
              <w:adjustRightInd w:val="0"/>
              <w:jc w:val="center"/>
              <w:rPr>
                <w:rFonts w:ascii="Courier New" w:eastAsia="Times New Roman" w:hAnsi="Courier New" w:cs="Courier New"/>
                <w:sz w:val="20"/>
                <w:szCs w:val="20"/>
                <w:lang w:eastAsia="ru-RU"/>
              </w:rPr>
            </w:pPr>
            <w:r w:rsidRPr="004C519D">
              <w:rPr>
                <w:rFonts w:ascii="Times New Roman" w:eastAsia="Times New Roman" w:hAnsi="Times New Roman" w:cs="Times New Roman"/>
                <w:sz w:val="18"/>
                <w:szCs w:val="18"/>
                <w:lang w:eastAsia="ru-RU"/>
              </w:rPr>
              <w:t xml:space="preserve">                                                                                        Место жительства (место нахождения для юридического   лица):                   </w:t>
            </w:r>
            <w:r w:rsidRPr="004C519D">
              <w:rPr>
                <w:rFonts w:ascii="Courier New" w:eastAsia="Times New Roman" w:hAnsi="Courier New" w:cs="Courier New"/>
                <w:sz w:val="20"/>
                <w:szCs w:val="20"/>
                <w:lang w:eastAsia="ru-RU"/>
              </w:rPr>
              <w:t xml:space="preserve">                     </w:t>
            </w:r>
          </w:p>
          <w:p w:rsidR="004C519D" w:rsidRPr="004C519D" w:rsidRDefault="004C519D" w:rsidP="004C519D">
            <w:pPr>
              <w:widowControl w:val="0"/>
              <w:autoSpaceDE w:val="0"/>
              <w:autoSpaceDN w:val="0"/>
              <w:adjustRightInd w:val="0"/>
              <w:jc w:val="right"/>
              <w:rPr>
                <w:rFonts w:ascii="Courier New" w:eastAsia="Times New Roman" w:hAnsi="Courier New" w:cs="Courier New"/>
                <w:sz w:val="20"/>
                <w:szCs w:val="20"/>
                <w:lang w:eastAsia="ru-RU"/>
              </w:rPr>
            </w:pPr>
            <w:r w:rsidRPr="004C519D">
              <w:rPr>
                <w:rFonts w:ascii="Courier New" w:eastAsia="Times New Roman" w:hAnsi="Courier New" w:cs="Courier New"/>
                <w:sz w:val="20"/>
                <w:szCs w:val="20"/>
                <w:lang w:eastAsia="ru-RU"/>
              </w:rPr>
              <w:t xml:space="preserve">_________________________________________                                </w:t>
            </w:r>
          </w:p>
          <w:p w:rsidR="004C519D" w:rsidRPr="004C519D" w:rsidRDefault="004C519D" w:rsidP="004C519D">
            <w:pPr>
              <w:widowControl w:val="0"/>
              <w:tabs>
                <w:tab w:val="left" w:pos="4536"/>
                <w:tab w:val="right" w:pos="9354"/>
              </w:tabs>
              <w:autoSpaceDE w:val="0"/>
              <w:autoSpaceDN w:val="0"/>
              <w:adjustRightInd w:val="0"/>
              <w:jc w:val="right"/>
              <w:rPr>
                <w:rFonts w:ascii="Times New Roman" w:eastAsia="Times New Roman" w:hAnsi="Times New Roman" w:cs="Times New Roman"/>
                <w:sz w:val="18"/>
                <w:szCs w:val="18"/>
                <w:lang w:eastAsia="ru-RU"/>
              </w:rPr>
            </w:pPr>
            <w:r w:rsidRPr="004C519D">
              <w:rPr>
                <w:rFonts w:ascii="Times New Roman" w:eastAsia="Times New Roman" w:hAnsi="Times New Roman" w:cs="Times New Roman"/>
                <w:sz w:val="18"/>
                <w:szCs w:val="18"/>
                <w:lang w:eastAsia="ru-RU"/>
              </w:rPr>
              <w:tab/>
              <w:t xml:space="preserve">                                                                                               Государственный регистрационный номер записи </w:t>
            </w:r>
            <w:proofErr w:type="gramStart"/>
            <w:r w:rsidRPr="004C519D">
              <w:rPr>
                <w:rFonts w:ascii="Times New Roman" w:eastAsia="Times New Roman" w:hAnsi="Times New Roman" w:cs="Times New Roman"/>
                <w:sz w:val="18"/>
                <w:szCs w:val="18"/>
                <w:lang w:eastAsia="ru-RU"/>
              </w:rPr>
              <w:t>о</w:t>
            </w:r>
            <w:proofErr w:type="gramEnd"/>
            <w:r w:rsidRPr="004C519D">
              <w:rPr>
                <w:rFonts w:ascii="Times New Roman" w:eastAsia="Times New Roman" w:hAnsi="Times New Roman" w:cs="Times New Roman"/>
                <w:sz w:val="18"/>
                <w:szCs w:val="18"/>
                <w:lang w:eastAsia="ru-RU"/>
              </w:rPr>
              <w:t xml:space="preserve">   государственной </w:t>
            </w:r>
          </w:p>
          <w:p w:rsidR="004C519D" w:rsidRPr="004C519D" w:rsidRDefault="004C519D" w:rsidP="004C519D">
            <w:pPr>
              <w:widowControl w:val="0"/>
              <w:tabs>
                <w:tab w:val="left" w:pos="4536"/>
                <w:tab w:val="right" w:pos="9354"/>
              </w:tabs>
              <w:autoSpaceDE w:val="0"/>
              <w:autoSpaceDN w:val="0"/>
              <w:adjustRightInd w:val="0"/>
              <w:jc w:val="right"/>
              <w:rPr>
                <w:rFonts w:ascii="Times New Roman" w:eastAsia="Times New Roman" w:hAnsi="Times New Roman" w:cs="Times New Roman"/>
                <w:sz w:val="18"/>
                <w:szCs w:val="18"/>
                <w:lang w:eastAsia="ru-RU"/>
              </w:rPr>
            </w:pPr>
            <w:r w:rsidRPr="004C519D">
              <w:rPr>
                <w:rFonts w:ascii="Times New Roman" w:eastAsia="Times New Roman" w:hAnsi="Times New Roman" w:cs="Times New Roman"/>
                <w:sz w:val="18"/>
                <w:szCs w:val="18"/>
                <w:lang w:eastAsia="ru-RU"/>
              </w:rPr>
              <w:t>регистрации юридического лица в ЕГРЮЛ________________________</w:t>
            </w:r>
          </w:p>
          <w:p w:rsidR="004C519D" w:rsidRPr="004C519D" w:rsidRDefault="004C519D" w:rsidP="004C519D">
            <w:pPr>
              <w:widowControl w:val="0"/>
              <w:tabs>
                <w:tab w:val="right" w:pos="9354"/>
              </w:tabs>
              <w:autoSpaceDE w:val="0"/>
              <w:autoSpaceDN w:val="0"/>
              <w:adjustRightInd w:val="0"/>
              <w:jc w:val="right"/>
              <w:rPr>
                <w:rFonts w:ascii="Times New Roman" w:eastAsia="Times New Roman" w:hAnsi="Times New Roman" w:cs="Times New Roman"/>
                <w:sz w:val="18"/>
                <w:szCs w:val="18"/>
                <w:lang w:eastAsia="ru-RU"/>
              </w:rPr>
            </w:pPr>
          </w:p>
          <w:p w:rsidR="004C519D" w:rsidRPr="004C519D" w:rsidRDefault="004C519D" w:rsidP="004C519D">
            <w:pPr>
              <w:widowControl w:val="0"/>
              <w:tabs>
                <w:tab w:val="right" w:pos="9354"/>
              </w:tabs>
              <w:autoSpaceDE w:val="0"/>
              <w:autoSpaceDN w:val="0"/>
              <w:adjustRightInd w:val="0"/>
              <w:jc w:val="right"/>
              <w:rPr>
                <w:rFonts w:ascii="Times New Roman" w:eastAsia="Times New Roman" w:hAnsi="Times New Roman" w:cs="Times New Roman"/>
                <w:sz w:val="18"/>
                <w:szCs w:val="18"/>
                <w:lang w:eastAsia="ru-RU"/>
              </w:rPr>
            </w:pPr>
            <w:r w:rsidRPr="004C519D">
              <w:rPr>
                <w:rFonts w:ascii="Times New Roman" w:eastAsia="Times New Roman" w:hAnsi="Times New Roman" w:cs="Times New Roman"/>
                <w:sz w:val="18"/>
                <w:szCs w:val="18"/>
                <w:lang w:eastAsia="ru-RU"/>
              </w:rPr>
              <w:t>ИНН налогоплательщика___________________________________</w:t>
            </w:r>
          </w:p>
          <w:p w:rsidR="004C519D" w:rsidRPr="004C519D" w:rsidRDefault="004C519D" w:rsidP="004C519D">
            <w:pPr>
              <w:widowControl w:val="0"/>
              <w:autoSpaceDE w:val="0"/>
              <w:autoSpaceDN w:val="0"/>
              <w:adjustRightInd w:val="0"/>
              <w:jc w:val="right"/>
              <w:rPr>
                <w:rFonts w:ascii="Courier New" w:eastAsia="Times New Roman" w:hAnsi="Courier New" w:cs="Courier New"/>
                <w:sz w:val="20"/>
                <w:szCs w:val="20"/>
                <w:lang w:eastAsia="ru-RU"/>
              </w:rPr>
            </w:pPr>
          </w:p>
          <w:p w:rsidR="004C519D" w:rsidRPr="004C519D" w:rsidRDefault="004C519D" w:rsidP="004C519D">
            <w:pPr>
              <w:widowControl w:val="0"/>
              <w:tabs>
                <w:tab w:val="left" w:pos="4253"/>
                <w:tab w:val="left" w:pos="4395"/>
              </w:tabs>
              <w:autoSpaceDE w:val="0"/>
              <w:autoSpaceDN w:val="0"/>
              <w:adjustRightInd w:val="0"/>
              <w:jc w:val="right"/>
              <w:rPr>
                <w:rFonts w:ascii="Times New Roman" w:eastAsia="Times New Roman" w:hAnsi="Times New Roman" w:cs="Times New Roman"/>
                <w:sz w:val="18"/>
                <w:szCs w:val="18"/>
                <w:lang w:eastAsia="ru-RU"/>
              </w:rPr>
            </w:pPr>
            <w:r w:rsidRPr="004C519D">
              <w:rPr>
                <w:rFonts w:ascii="Courier New" w:eastAsia="Times New Roman" w:hAnsi="Courier New" w:cs="Courier New"/>
                <w:sz w:val="20"/>
                <w:szCs w:val="20"/>
                <w:lang w:eastAsia="ru-RU"/>
              </w:rPr>
              <w:t xml:space="preserve">         Р</w:t>
            </w:r>
            <w:r w:rsidRPr="004C519D">
              <w:rPr>
                <w:rFonts w:ascii="Times New Roman" w:eastAsia="Times New Roman" w:hAnsi="Times New Roman" w:cs="Times New Roman"/>
                <w:sz w:val="18"/>
                <w:szCs w:val="18"/>
                <w:lang w:eastAsia="ru-RU"/>
              </w:rPr>
              <w:t xml:space="preserve">еквизиты документы, удостоверяющего личность заявителя                                                                                       (для гражданина)____________________________________                                             </w:t>
            </w:r>
          </w:p>
          <w:p w:rsidR="004C519D" w:rsidRPr="004C519D" w:rsidRDefault="004C519D" w:rsidP="004C519D">
            <w:pPr>
              <w:widowControl w:val="0"/>
              <w:autoSpaceDE w:val="0"/>
              <w:autoSpaceDN w:val="0"/>
              <w:adjustRightInd w:val="0"/>
              <w:jc w:val="right"/>
              <w:rPr>
                <w:rFonts w:ascii="Courier New" w:eastAsia="Times New Roman" w:hAnsi="Courier New" w:cs="Courier New"/>
                <w:sz w:val="20"/>
                <w:szCs w:val="20"/>
                <w:lang w:eastAsia="ru-RU"/>
              </w:rPr>
            </w:pPr>
            <w:r w:rsidRPr="004C519D">
              <w:rPr>
                <w:rFonts w:ascii="Courier New" w:eastAsia="Times New Roman" w:hAnsi="Courier New" w:cs="Courier New"/>
                <w:sz w:val="20"/>
                <w:szCs w:val="20"/>
                <w:lang w:eastAsia="ru-RU"/>
              </w:rPr>
              <w:t>_________________________________________</w:t>
            </w:r>
          </w:p>
          <w:p w:rsidR="004C519D" w:rsidRPr="004C519D" w:rsidRDefault="004C519D" w:rsidP="004C519D">
            <w:pPr>
              <w:widowControl w:val="0"/>
              <w:autoSpaceDE w:val="0"/>
              <w:autoSpaceDN w:val="0"/>
              <w:adjustRightInd w:val="0"/>
              <w:jc w:val="right"/>
              <w:rPr>
                <w:rFonts w:ascii="Times New Roman" w:eastAsia="Times New Roman" w:hAnsi="Times New Roman" w:cs="Times New Roman"/>
                <w:sz w:val="18"/>
                <w:szCs w:val="18"/>
                <w:lang w:eastAsia="ru-RU"/>
              </w:rPr>
            </w:pPr>
            <w:r w:rsidRPr="004C519D">
              <w:rPr>
                <w:rFonts w:ascii="Times New Roman" w:eastAsia="Times New Roman" w:hAnsi="Times New Roman" w:cs="Times New Roman"/>
                <w:sz w:val="18"/>
                <w:szCs w:val="18"/>
                <w:lang w:eastAsia="ru-RU"/>
              </w:rPr>
              <w:t xml:space="preserve">           Почтовый адрес и (или) адрес электронной почты___________________</w:t>
            </w:r>
          </w:p>
          <w:p w:rsidR="004C519D" w:rsidRPr="004C519D" w:rsidRDefault="004C519D" w:rsidP="004C519D">
            <w:pPr>
              <w:widowControl w:val="0"/>
              <w:autoSpaceDE w:val="0"/>
              <w:autoSpaceDN w:val="0"/>
              <w:adjustRightInd w:val="0"/>
              <w:jc w:val="right"/>
              <w:rPr>
                <w:rFonts w:ascii="Times New Roman" w:eastAsia="Times New Roman" w:hAnsi="Times New Roman" w:cs="Times New Roman"/>
                <w:sz w:val="18"/>
                <w:szCs w:val="18"/>
                <w:lang w:eastAsia="ru-RU"/>
              </w:rPr>
            </w:pPr>
            <w:r w:rsidRPr="004C519D">
              <w:rPr>
                <w:rFonts w:ascii="Times New Roman" w:eastAsia="Times New Roman" w:hAnsi="Times New Roman" w:cs="Times New Roman"/>
                <w:sz w:val="18"/>
                <w:szCs w:val="18"/>
                <w:lang w:eastAsia="ru-RU"/>
              </w:rPr>
              <w:t>__________________________________________________________</w:t>
            </w:r>
          </w:p>
          <w:p w:rsidR="004C519D" w:rsidRPr="004C519D" w:rsidRDefault="004C519D" w:rsidP="004C519D">
            <w:pPr>
              <w:widowControl w:val="0"/>
              <w:autoSpaceDE w:val="0"/>
              <w:autoSpaceDN w:val="0"/>
              <w:adjustRightInd w:val="0"/>
              <w:jc w:val="right"/>
              <w:rPr>
                <w:rFonts w:ascii="Courier New" w:eastAsia="Times New Roman" w:hAnsi="Courier New" w:cs="Courier New"/>
                <w:sz w:val="20"/>
                <w:szCs w:val="20"/>
                <w:lang w:eastAsia="ru-RU"/>
              </w:rPr>
            </w:pPr>
            <w:r w:rsidRPr="004C519D">
              <w:rPr>
                <w:rFonts w:ascii="Courier New" w:eastAsia="Times New Roman" w:hAnsi="Courier New" w:cs="Courier New"/>
                <w:sz w:val="20"/>
                <w:szCs w:val="20"/>
                <w:lang w:eastAsia="ru-RU"/>
              </w:rPr>
              <w:t xml:space="preserve">                                               </w:t>
            </w:r>
          </w:p>
          <w:p w:rsidR="004C519D" w:rsidRPr="004C519D" w:rsidRDefault="004C519D" w:rsidP="004C519D">
            <w:pPr>
              <w:widowControl w:val="0"/>
              <w:autoSpaceDE w:val="0"/>
              <w:autoSpaceDN w:val="0"/>
              <w:adjustRightInd w:val="0"/>
              <w:jc w:val="center"/>
              <w:rPr>
                <w:rFonts w:ascii="Times New Roman" w:eastAsia="Times New Roman" w:hAnsi="Times New Roman" w:cs="Times New Roman"/>
                <w:b/>
                <w:sz w:val="24"/>
                <w:szCs w:val="24"/>
                <w:lang w:eastAsia="ru-RU"/>
              </w:rPr>
            </w:pPr>
          </w:p>
          <w:p w:rsidR="004C519D" w:rsidRPr="004C519D" w:rsidRDefault="004C519D" w:rsidP="004C519D">
            <w:pPr>
              <w:widowControl w:val="0"/>
              <w:autoSpaceDE w:val="0"/>
              <w:autoSpaceDN w:val="0"/>
              <w:adjustRightInd w:val="0"/>
              <w:jc w:val="center"/>
              <w:rPr>
                <w:rFonts w:ascii="Times New Roman" w:eastAsia="Times New Roman" w:hAnsi="Times New Roman" w:cs="Times New Roman"/>
                <w:b/>
                <w:sz w:val="24"/>
                <w:szCs w:val="24"/>
                <w:lang w:eastAsia="ru-RU"/>
              </w:rPr>
            </w:pPr>
            <w:r w:rsidRPr="004C519D">
              <w:rPr>
                <w:rFonts w:ascii="Times New Roman" w:eastAsia="Times New Roman" w:hAnsi="Times New Roman" w:cs="Times New Roman"/>
                <w:b/>
                <w:sz w:val="24"/>
                <w:szCs w:val="24"/>
                <w:lang w:eastAsia="ru-RU"/>
              </w:rPr>
              <w:t>Заявление</w:t>
            </w:r>
          </w:p>
          <w:p w:rsidR="004C519D" w:rsidRPr="004C519D" w:rsidRDefault="004C519D" w:rsidP="004C519D">
            <w:pPr>
              <w:widowControl w:val="0"/>
              <w:autoSpaceDE w:val="0"/>
              <w:autoSpaceDN w:val="0"/>
              <w:adjustRightInd w:val="0"/>
              <w:jc w:val="center"/>
              <w:rPr>
                <w:rFonts w:ascii="Times New Roman" w:eastAsia="Times New Roman" w:hAnsi="Times New Roman" w:cs="Times New Roman"/>
                <w:b/>
                <w:sz w:val="24"/>
                <w:szCs w:val="24"/>
                <w:lang w:eastAsia="ru-RU"/>
              </w:rPr>
            </w:pPr>
            <w:r w:rsidRPr="004C519D">
              <w:rPr>
                <w:rFonts w:ascii="Times New Roman" w:eastAsia="Times New Roman" w:hAnsi="Times New Roman" w:cs="Times New Roman"/>
                <w:b/>
                <w:sz w:val="24"/>
                <w:szCs w:val="24"/>
                <w:lang w:eastAsia="ru-RU"/>
              </w:rPr>
              <w:t xml:space="preserve">о предоставлении земельного участка </w:t>
            </w:r>
          </w:p>
          <w:p w:rsidR="004C519D" w:rsidRPr="004C519D" w:rsidRDefault="004C519D" w:rsidP="004C519D">
            <w:pPr>
              <w:widowControl w:val="0"/>
              <w:autoSpaceDE w:val="0"/>
              <w:autoSpaceDN w:val="0"/>
              <w:adjustRightInd w:val="0"/>
              <w:jc w:val="center"/>
              <w:rPr>
                <w:rFonts w:ascii="Times New Roman" w:eastAsia="Times New Roman" w:hAnsi="Times New Roman" w:cs="Times New Roman"/>
                <w:b/>
                <w:sz w:val="20"/>
                <w:szCs w:val="20"/>
                <w:lang w:eastAsia="ru-RU"/>
              </w:rPr>
            </w:pPr>
          </w:p>
          <w:p w:rsidR="004C519D" w:rsidRPr="004C519D" w:rsidRDefault="004C519D" w:rsidP="004C519D">
            <w:pPr>
              <w:widowControl w:val="0"/>
              <w:autoSpaceDE w:val="0"/>
              <w:autoSpaceDN w:val="0"/>
              <w:adjustRightInd w:val="0"/>
              <w:rPr>
                <w:rFonts w:ascii="Courier New" w:eastAsia="Times New Roman" w:hAnsi="Courier New" w:cs="Courier New"/>
                <w:sz w:val="20"/>
                <w:szCs w:val="20"/>
                <w:lang w:eastAsia="ru-RU"/>
              </w:rPr>
            </w:pPr>
          </w:p>
          <w:p w:rsidR="004C519D" w:rsidRPr="004C519D" w:rsidRDefault="004C519D" w:rsidP="004C519D">
            <w:pPr>
              <w:autoSpaceDE w:val="0"/>
              <w:autoSpaceDN w:val="0"/>
              <w:adjustRightInd w:val="0"/>
              <w:jc w:val="both"/>
              <w:rPr>
                <w:rFonts w:ascii="Times New Roman" w:eastAsia="Times New Roman" w:hAnsi="Times New Roman" w:cs="Times New Roman"/>
                <w:i/>
                <w:lang w:eastAsia="ru-RU"/>
              </w:rPr>
            </w:pPr>
            <w:r w:rsidRPr="004C519D">
              <w:rPr>
                <w:rFonts w:ascii="Times New Roman" w:eastAsia="Times New Roman" w:hAnsi="Times New Roman" w:cs="Times New Roman"/>
                <w:i/>
                <w:lang w:eastAsia="ru-RU"/>
              </w:rPr>
              <w:t xml:space="preserve">   На основании ст.39.18 Земельного кодекса Российской Федерации прошу предоставить земельный участок  на праве ______________________ для использования в целях_______________________________________________________________________.</w:t>
            </w:r>
          </w:p>
          <w:p w:rsidR="004C519D" w:rsidRPr="004C519D" w:rsidRDefault="004C519D" w:rsidP="004C519D">
            <w:pPr>
              <w:autoSpaceDE w:val="0"/>
              <w:autoSpaceDN w:val="0"/>
              <w:adjustRightInd w:val="0"/>
              <w:jc w:val="both"/>
              <w:rPr>
                <w:rFonts w:ascii="Times New Roman" w:eastAsia="Times New Roman" w:hAnsi="Times New Roman" w:cs="Times New Roman"/>
                <w:i/>
                <w:lang w:eastAsia="ru-RU"/>
              </w:rPr>
            </w:pPr>
          </w:p>
          <w:p w:rsidR="004C519D" w:rsidRPr="004C519D" w:rsidRDefault="004C519D" w:rsidP="004C519D">
            <w:pPr>
              <w:autoSpaceDE w:val="0"/>
              <w:autoSpaceDN w:val="0"/>
              <w:adjustRightInd w:val="0"/>
              <w:jc w:val="both"/>
              <w:rPr>
                <w:rFonts w:ascii="Times New Roman" w:eastAsia="Times New Roman" w:hAnsi="Times New Roman" w:cs="Times New Roman"/>
                <w:lang w:eastAsia="ru-RU"/>
              </w:rPr>
            </w:pPr>
            <w:r w:rsidRPr="004C519D">
              <w:rPr>
                <w:rFonts w:ascii="Times New Roman" w:eastAsia="Times New Roman" w:hAnsi="Times New Roman" w:cs="Times New Roman"/>
                <w:lang w:eastAsia="ru-RU"/>
              </w:rPr>
              <w:t>Кадастровый номер земельного участка ___________________________________________</w:t>
            </w:r>
          </w:p>
          <w:p w:rsidR="004C519D" w:rsidRPr="004C519D" w:rsidRDefault="004C519D" w:rsidP="004C519D">
            <w:pPr>
              <w:autoSpaceDE w:val="0"/>
              <w:autoSpaceDN w:val="0"/>
              <w:adjustRightInd w:val="0"/>
              <w:jc w:val="both"/>
              <w:rPr>
                <w:rFonts w:ascii="Times New Roman" w:eastAsia="Times New Roman" w:hAnsi="Times New Roman" w:cs="Times New Roman"/>
                <w:lang w:eastAsia="ru-RU"/>
              </w:rPr>
            </w:pPr>
            <w:r w:rsidRPr="004C519D">
              <w:rPr>
                <w:rFonts w:ascii="Times New Roman" w:eastAsia="Times New Roman" w:hAnsi="Times New Roman" w:cs="Times New Roman"/>
                <w:lang w:eastAsia="ru-RU"/>
              </w:rPr>
              <w:t>Основание предоставления земельного участка без проведения торгов _________________</w:t>
            </w:r>
          </w:p>
          <w:p w:rsidR="004C519D" w:rsidRPr="004C519D" w:rsidRDefault="004C519D" w:rsidP="004C519D">
            <w:pPr>
              <w:autoSpaceDE w:val="0"/>
              <w:autoSpaceDN w:val="0"/>
              <w:adjustRightInd w:val="0"/>
              <w:jc w:val="both"/>
              <w:rPr>
                <w:rFonts w:ascii="Times New Roman" w:eastAsia="Times New Roman" w:hAnsi="Times New Roman" w:cs="Times New Roman"/>
                <w:lang w:eastAsia="ru-RU"/>
              </w:rPr>
            </w:pPr>
            <w:r w:rsidRPr="004C519D">
              <w:rPr>
                <w:rFonts w:ascii="Times New Roman" w:eastAsia="Times New Roman" w:hAnsi="Times New Roman" w:cs="Times New Roman"/>
                <w:lang w:eastAsia="ru-RU"/>
              </w:rPr>
              <w:t>_____________________________________________________________________________</w:t>
            </w:r>
          </w:p>
          <w:p w:rsidR="004C519D" w:rsidRPr="004C519D" w:rsidRDefault="004C519D" w:rsidP="004C519D">
            <w:pPr>
              <w:widowControl w:val="0"/>
              <w:autoSpaceDE w:val="0"/>
              <w:autoSpaceDN w:val="0"/>
              <w:adjustRightInd w:val="0"/>
              <w:rPr>
                <w:rFonts w:ascii="Times New Roman" w:eastAsia="Times New Roman" w:hAnsi="Times New Roman" w:cs="Times New Roman"/>
                <w:i/>
                <w:lang w:eastAsia="ru-RU"/>
              </w:rPr>
            </w:pPr>
            <w:r w:rsidRPr="004C519D">
              <w:rPr>
                <w:rFonts w:ascii="Times New Roman" w:eastAsia="Times New Roman" w:hAnsi="Times New Roman" w:cs="Times New Roman"/>
                <w:i/>
                <w:lang w:eastAsia="ru-RU"/>
              </w:rPr>
              <w:t xml:space="preserve">            (указать основание в соответствии с п.2. ст. 39.3</w:t>
            </w:r>
            <w:proofErr w:type="gramStart"/>
            <w:r w:rsidRPr="004C519D">
              <w:rPr>
                <w:rFonts w:ascii="Times New Roman" w:eastAsia="Times New Roman" w:hAnsi="Times New Roman" w:cs="Times New Roman"/>
                <w:i/>
                <w:lang w:eastAsia="ru-RU"/>
              </w:rPr>
              <w:t xml:space="preserve">( </w:t>
            </w:r>
            <w:proofErr w:type="gramEnd"/>
            <w:r w:rsidRPr="004C519D">
              <w:rPr>
                <w:rFonts w:ascii="Times New Roman" w:eastAsia="Times New Roman" w:hAnsi="Times New Roman" w:cs="Times New Roman"/>
                <w:i/>
                <w:lang w:eastAsia="ru-RU"/>
              </w:rPr>
              <w:t>или: ст.39.5, п.2 ст.39.6, п.2. ст.39.10 Земельного кодекса РФ)</w:t>
            </w:r>
          </w:p>
          <w:p w:rsidR="004C519D" w:rsidRPr="004C519D" w:rsidRDefault="004C519D" w:rsidP="004C519D">
            <w:pPr>
              <w:autoSpaceDE w:val="0"/>
              <w:autoSpaceDN w:val="0"/>
              <w:adjustRightInd w:val="0"/>
              <w:jc w:val="both"/>
              <w:rPr>
                <w:rFonts w:ascii="Times New Roman" w:eastAsia="Times New Roman" w:hAnsi="Times New Roman" w:cs="Times New Roman"/>
                <w:lang w:eastAsia="ru-RU"/>
              </w:rPr>
            </w:pPr>
          </w:p>
          <w:p w:rsidR="004C519D" w:rsidRPr="004C519D" w:rsidRDefault="004C519D" w:rsidP="004C519D">
            <w:pPr>
              <w:autoSpaceDE w:val="0"/>
              <w:autoSpaceDN w:val="0"/>
              <w:adjustRightInd w:val="0"/>
              <w:jc w:val="both"/>
              <w:rPr>
                <w:rFonts w:ascii="Times New Roman" w:eastAsia="Times New Roman" w:hAnsi="Times New Roman" w:cs="Times New Roman"/>
                <w:lang w:eastAsia="ru-RU"/>
              </w:rPr>
            </w:pPr>
            <w:r w:rsidRPr="004C519D">
              <w:rPr>
                <w:rFonts w:ascii="Times New Roman" w:eastAsia="Times New Roman" w:hAnsi="Times New Roman" w:cs="Times New Roman"/>
                <w:lang w:eastAsia="ru-RU"/>
              </w:rPr>
              <w:t>_____________________________________________________________________________</w:t>
            </w:r>
          </w:p>
          <w:p w:rsidR="004C519D" w:rsidRPr="004C519D" w:rsidRDefault="004C519D" w:rsidP="004C519D">
            <w:pPr>
              <w:autoSpaceDE w:val="0"/>
              <w:autoSpaceDN w:val="0"/>
              <w:adjustRightInd w:val="0"/>
              <w:jc w:val="both"/>
              <w:rPr>
                <w:rFonts w:ascii="Times New Roman" w:eastAsia="Times New Roman" w:hAnsi="Times New Roman" w:cs="Times New Roman"/>
                <w:lang w:eastAsia="ru-RU"/>
              </w:rPr>
            </w:pPr>
            <w:r w:rsidRPr="004C519D">
              <w:rPr>
                <w:rFonts w:ascii="Times New Roman" w:eastAsia="Times New Roman" w:hAnsi="Times New Roman" w:cs="Times New Roman"/>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4C519D" w:rsidRPr="004C519D" w:rsidRDefault="004C519D" w:rsidP="004C519D">
            <w:pPr>
              <w:autoSpaceDE w:val="0"/>
              <w:autoSpaceDN w:val="0"/>
              <w:adjustRightInd w:val="0"/>
              <w:jc w:val="both"/>
              <w:rPr>
                <w:rFonts w:ascii="Times New Roman" w:eastAsia="Times New Roman" w:hAnsi="Times New Roman" w:cs="Times New Roman"/>
                <w:lang w:eastAsia="ru-RU"/>
              </w:rPr>
            </w:pPr>
            <w:r w:rsidRPr="004C519D">
              <w:rPr>
                <w:rFonts w:ascii="Times New Roman" w:eastAsia="Times New Roman" w:hAnsi="Times New Roman" w:cs="Times New Roman"/>
                <w:lang w:eastAsia="ru-RU"/>
              </w:rPr>
              <w:t>_____________________________________________________________________________</w:t>
            </w:r>
          </w:p>
          <w:p w:rsidR="004C519D" w:rsidRPr="004C519D" w:rsidRDefault="004C519D" w:rsidP="004C519D">
            <w:pPr>
              <w:autoSpaceDE w:val="0"/>
              <w:autoSpaceDN w:val="0"/>
              <w:adjustRightInd w:val="0"/>
              <w:jc w:val="both"/>
              <w:rPr>
                <w:rFonts w:ascii="Times New Roman" w:eastAsia="Times New Roman" w:hAnsi="Times New Roman" w:cs="Times New Roman"/>
                <w:lang w:eastAsia="ru-RU"/>
              </w:rPr>
            </w:pPr>
            <w:r w:rsidRPr="004C519D">
              <w:rPr>
                <w:rFonts w:ascii="Times New Roman" w:eastAsia="Times New Roman" w:hAnsi="Times New Roman" w:cs="Times New Roman"/>
                <w:lang w:eastAsia="ru-RU"/>
              </w:rPr>
              <w:t>____________________________________________________________________________</w:t>
            </w:r>
            <w:r w:rsidRPr="004C519D">
              <w:rPr>
                <w:rFonts w:ascii="Times New Roman" w:eastAsia="Times New Roman" w:hAnsi="Times New Roman" w:cs="Times New Roman"/>
                <w:lang w:eastAsia="ru-RU"/>
              </w:rPr>
              <w:lastRenderedPageBreak/>
              <w:t xml:space="preserve">_ </w:t>
            </w:r>
          </w:p>
          <w:p w:rsidR="004C519D" w:rsidRPr="004C519D" w:rsidRDefault="004C519D" w:rsidP="004C519D">
            <w:pPr>
              <w:autoSpaceDE w:val="0"/>
              <w:autoSpaceDN w:val="0"/>
              <w:adjustRightInd w:val="0"/>
              <w:jc w:val="both"/>
              <w:rPr>
                <w:rFonts w:ascii="Times New Roman" w:eastAsia="Times New Roman" w:hAnsi="Times New Roman" w:cs="Times New Roman"/>
                <w:lang w:eastAsia="ru-RU"/>
              </w:rPr>
            </w:pPr>
            <w:r w:rsidRPr="004C519D">
              <w:rPr>
                <w:rFonts w:ascii="Times New Roman" w:eastAsia="Times New Roman" w:hAnsi="Times New Roman" w:cs="Times New Roman"/>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C519D" w:rsidRPr="004C519D" w:rsidRDefault="004C519D" w:rsidP="004C519D">
            <w:pPr>
              <w:autoSpaceDE w:val="0"/>
              <w:autoSpaceDN w:val="0"/>
              <w:adjustRightInd w:val="0"/>
              <w:jc w:val="both"/>
              <w:rPr>
                <w:rFonts w:ascii="Times New Roman" w:eastAsia="Times New Roman" w:hAnsi="Times New Roman" w:cs="Times New Roman"/>
                <w:lang w:eastAsia="ru-RU"/>
              </w:rPr>
            </w:pPr>
            <w:r w:rsidRPr="004C519D">
              <w:rPr>
                <w:rFonts w:ascii="Times New Roman" w:eastAsia="Times New Roman" w:hAnsi="Times New Roman" w:cs="Times New Roman"/>
                <w:lang w:eastAsia="ru-RU"/>
              </w:rPr>
              <w:t>_____________________________________________________________________________</w:t>
            </w:r>
          </w:p>
          <w:p w:rsidR="004C519D" w:rsidRPr="004C519D" w:rsidRDefault="004C519D" w:rsidP="004C519D">
            <w:pPr>
              <w:autoSpaceDE w:val="0"/>
              <w:autoSpaceDN w:val="0"/>
              <w:adjustRightInd w:val="0"/>
              <w:jc w:val="both"/>
              <w:rPr>
                <w:rFonts w:ascii="Times New Roman" w:eastAsia="Times New Roman" w:hAnsi="Times New Roman" w:cs="Times New Roman"/>
                <w:lang w:eastAsia="ru-RU"/>
              </w:rPr>
            </w:pPr>
            <w:r w:rsidRPr="004C519D">
              <w:rPr>
                <w:rFonts w:ascii="Times New Roman" w:eastAsia="Times New Roman" w:hAnsi="Times New Roman" w:cs="Times New Roman"/>
                <w:lang w:eastAsia="ru-RU"/>
              </w:rPr>
              <w:t>_____________________________________________________________________________</w:t>
            </w:r>
          </w:p>
          <w:p w:rsidR="004C519D" w:rsidRPr="004C519D" w:rsidRDefault="004C519D" w:rsidP="004C519D">
            <w:pPr>
              <w:autoSpaceDE w:val="0"/>
              <w:autoSpaceDN w:val="0"/>
              <w:adjustRightInd w:val="0"/>
              <w:rPr>
                <w:rFonts w:ascii="Times New Roman" w:eastAsia="Times New Roman" w:hAnsi="Times New Roman" w:cs="Times New Roman"/>
                <w:lang w:eastAsia="ru-RU"/>
              </w:rPr>
            </w:pPr>
            <w:r w:rsidRPr="004C519D">
              <w:rPr>
                <w:rFonts w:ascii="Times New Roman" w:eastAsia="Times New Roman" w:hAnsi="Times New Roman" w:cs="Times New Roman"/>
                <w:lang w:eastAsia="ru-RU"/>
              </w:rPr>
              <w:t>К заявлению прилагаются:</w:t>
            </w:r>
          </w:p>
          <w:p w:rsidR="004C519D" w:rsidRPr="004C519D" w:rsidRDefault="004C519D" w:rsidP="004C519D">
            <w:pPr>
              <w:widowControl w:val="0"/>
              <w:autoSpaceDE w:val="0"/>
              <w:autoSpaceDN w:val="0"/>
              <w:adjustRightInd w:val="0"/>
              <w:jc w:val="both"/>
              <w:rPr>
                <w:rFonts w:ascii="Times New Roman" w:eastAsia="Times New Roman" w:hAnsi="Times New Roman" w:cs="Times New Roman"/>
                <w:sz w:val="16"/>
                <w:szCs w:val="16"/>
                <w:lang w:eastAsia="ru-RU"/>
              </w:rPr>
            </w:pPr>
          </w:p>
          <w:p w:rsidR="004C519D" w:rsidRPr="004C519D" w:rsidRDefault="004C519D" w:rsidP="004C519D">
            <w:pPr>
              <w:widowControl w:val="0"/>
              <w:autoSpaceDE w:val="0"/>
              <w:autoSpaceDN w:val="0"/>
              <w:adjustRightInd w:val="0"/>
              <w:jc w:val="both"/>
              <w:rPr>
                <w:rFonts w:ascii="Times New Roman" w:eastAsia="Times New Roman" w:hAnsi="Times New Roman" w:cs="Times New Roman"/>
                <w:sz w:val="24"/>
                <w:szCs w:val="24"/>
                <w:lang w:eastAsia="ru-RU"/>
              </w:rPr>
            </w:pPr>
            <w:r w:rsidRPr="004C519D">
              <w:rPr>
                <w:rFonts w:ascii="Times New Roman" w:eastAsia="Times New Roman" w:hAnsi="Times New Roman" w:cs="Times New Roman"/>
                <w:sz w:val="24"/>
                <w:szCs w:val="24"/>
                <w:lang w:eastAsia="ru-RU"/>
              </w:rPr>
              <w:t>Заявитель: _______________________________________         _________________</w:t>
            </w:r>
          </w:p>
          <w:p w:rsidR="004C519D" w:rsidRPr="004C519D" w:rsidRDefault="004C519D" w:rsidP="004C519D">
            <w:pPr>
              <w:widowControl w:val="0"/>
              <w:autoSpaceDE w:val="0"/>
              <w:autoSpaceDN w:val="0"/>
              <w:adjustRightInd w:val="0"/>
              <w:jc w:val="center"/>
              <w:rPr>
                <w:rFonts w:ascii="Times New Roman" w:eastAsia="Times New Roman" w:hAnsi="Times New Roman" w:cs="Times New Roman"/>
                <w:sz w:val="18"/>
                <w:szCs w:val="18"/>
                <w:lang w:eastAsia="ru-RU"/>
              </w:rPr>
            </w:pPr>
            <w:r w:rsidRPr="004C519D">
              <w:rPr>
                <w:rFonts w:ascii="Times New Roman" w:eastAsia="Times New Roman" w:hAnsi="Times New Roman" w:cs="Times New Roman"/>
                <w:sz w:val="18"/>
                <w:szCs w:val="18"/>
                <w:lang w:eastAsia="ru-RU"/>
              </w:rPr>
              <w:t xml:space="preserve">(Ф.И.О., наименование организации)                                                           </w:t>
            </w:r>
            <w:proofErr w:type="gramStart"/>
            <w:r w:rsidRPr="004C519D">
              <w:rPr>
                <w:rFonts w:ascii="Times New Roman" w:eastAsia="Times New Roman" w:hAnsi="Times New Roman" w:cs="Times New Roman"/>
                <w:sz w:val="18"/>
                <w:szCs w:val="18"/>
                <w:lang w:eastAsia="ru-RU"/>
              </w:rPr>
              <w:t xml:space="preserve">( </w:t>
            </w:r>
            <w:proofErr w:type="gramEnd"/>
            <w:r w:rsidRPr="004C519D">
              <w:rPr>
                <w:rFonts w:ascii="Times New Roman" w:eastAsia="Times New Roman" w:hAnsi="Times New Roman" w:cs="Times New Roman"/>
                <w:sz w:val="18"/>
                <w:szCs w:val="18"/>
                <w:lang w:eastAsia="ru-RU"/>
              </w:rPr>
              <w:t>подпись)</w:t>
            </w:r>
          </w:p>
          <w:p w:rsidR="004C519D" w:rsidRPr="004C519D" w:rsidRDefault="004C519D" w:rsidP="004C519D">
            <w:pPr>
              <w:widowControl w:val="0"/>
              <w:autoSpaceDE w:val="0"/>
              <w:autoSpaceDN w:val="0"/>
              <w:adjustRightInd w:val="0"/>
              <w:ind w:firstLine="540"/>
              <w:jc w:val="right"/>
              <w:outlineLvl w:val="1"/>
              <w:rPr>
                <w:rFonts w:ascii="Times New Roman" w:eastAsia="Times New Roman" w:hAnsi="Times New Roman" w:cs="Times New Roman"/>
                <w:bCs/>
                <w:sz w:val="20"/>
                <w:szCs w:val="20"/>
                <w:lang w:eastAsia="ru-RU"/>
              </w:rPr>
            </w:pPr>
            <w:r w:rsidRPr="004C519D">
              <w:rPr>
                <w:rFonts w:ascii="Times New Roman" w:eastAsia="Times New Roman" w:hAnsi="Times New Roman" w:cs="Times New Roman"/>
                <w:bCs/>
                <w:sz w:val="20"/>
                <w:szCs w:val="20"/>
                <w:lang w:eastAsia="ru-RU"/>
              </w:rPr>
              <w:t>Приложение к заявлению</w:t>
            </w:r>
          </w:p>
          <w:p w:rsidR="004C519D" w:rsidRPr="004C519D" w:rsidRDefault="004C519D" w:rsidP="004C519D">
            <w:pPr>
              <w:widowControl w:val="0"/>
              <w:autoSpaceDE w:val="0"/>
              <w:autoSpaceDN w:val="0"/>
              <w:adjustRightInd w:val="0"/>
              <w:ind w:firstLine="720"/>
              <w:jc w:val="center"/>
              <w:rPr>
                <w:rFonts w:ascii="Times New Roman" w:eastAsia="Times New Roman" w:hAnsi="Times New Roman" w:cs="Times New Roman"/>
                <w:sz w:val="20"/>
                <w:szCs w:val="20"/>
                <w:lang w:eastAsia="ru-RU"/>
              </w:rPr>
            </w:pPr>
            <w:r w:rsidRPr="004C519D">
              <w:rPr>
                <w:rFonts w:ascii="Times New Roman" w:eastAsia="Times New Roman" w:hAnsi="Times New Roman" w:cs="Times New Roman"/>
                <w:sz w:val="20"/>
                <w:szCs w:val="20"/>
                <w:lang w:eastAsia="ru-RU"/>
              </w:rPr>
              <w:t>ФОРМА ДОКУМЕНТА,</w:t>
            </w:r>
          </w:p>
          <w:p w:rsidR="004C519D" w:rsidRPr="004C519D" w:rsidRDefault="004C519D" w:rsidP="004C519D">
            <w:pPr>
              <w:widowControl w:val="0"/>
              <w:autoSpaceDE w:val="0"/>
              <w:autoSpaceDN w:val="0"/>
              <w:adjustRightInd w:val="0"/>
              <w:ind w:firstLine="720"/>
              <w:jc w:val="center"/>
              <w:rPr>
                <w:rFonts w:ascii="Times New Roman" w:eastAsia="Times New Roman" w:hAnsi="Times New Roman" w:cs="Times New Roman"/>
                <w:sz w:val="20"/>
                <w:szCs w:val="20"/>
                <w:lang w:eastAsia="ru-RU"/>
              </w:rPr>
            </w:pPr>
            <w:proofErr w:type="gramStart"/>
            <w:r w:rsidRPr="004C519D">
              <w:rPr>
                <w:rFonts w:ascii="Times New Roman" w:eastAsia="Times New Roman" w:hAnsi="Times New Roman" w:cs="Times New Roman"/>
                <w:sz w:val="20"/>
                <w:szCs w:val="20"/>
                <w:lang w:eastAsia="ru-RU"/>
              </w:rPr>
              <w:t>ПОДТВЕРЖДАЮЩЕГО</w:t>
            </w:r>
            <w:proofErr w:type="gramEnd"/>
            <w:r w:rsidRPr="004C519D">
              <w:rPr>
                <w:rFonts w:ascii="Times New Roman" w:eastAsia="Times New Roman" w:hAnsi="Times New Roman" w:cs="Times New Roman"/>
                <w:sz w:val="20"/>
                <w:szCs w:val="20"/>
                <w:lang w:eastAsia="ru-RU"/>
              </w:rPr>
              <w:t xml:space="preserve"> СОГЛАСИЕ СУБЪЕКТОВ ПЕРСОНАЛЬНЫХ ДАННЫХ,</w:t>
            </w:r>
          </w:p>
          <w:p w:rsidR="004C519D" w:rsidRPr="004C519D" w:rsidRDefault="004C519D" w:rsidP="004C519D">
            <w:pPr>
              <w:widowControl w:val="0"/>
              <w:autoSpaceDE w:val="0"/>
              <w:autoSpaceDN w:val="0"/>
              <w:adjustRightInd w:val="0"/>
              <w:ind w:firstLine="720"/>
              <w:jc w:val="center"/>
              <w:rPr>
                <w:rFonts w:ascii="Times New Roman" w:eastAsia="Times New Roman" w:hAnsi="Times New Roman" w:cs="Times New Roman"/>
                <w:sz w:val="20"/>
                <w:szCs w:val="20"/>
                <w:lang w:eastAsia="ru-RU"/>
              </w:rPr>
            </w:pPr>
            <w:proofErr w:type="gramStart"/>
            <w:r w:rsidRPr="004C519D">
              <w:rPr>
                <w:rFonts w:ascii="Times New Roman" w:eastAsia="Times New Roman" w:hAnsi="Times New Roman" w:cs="Times New Roman"/>
                <w:sz w:val="20"/>
                <w:szCs w:val="20"/>
                <w:lang w:eastAsia="ru-RU"/>
              </w:rPr>
              <w:t>УКАЗАННЫХ</w:t>
            </w:r>
            <w:proofErr w:type="gramEnd"/>
            <w:r w:rsidRPr="004C519D">
              <w:rPr>
                <w:rFonts w:ascii="Times New Roman" w:eastAsia="Times New Roman" w:hAnsi="Times New Roman" w:cs="Times New Roman"/>
                <w:sz w:val="20"/>
                <w:szCs w:val="20"/>
                <w:lang w:eastAsia="ru-RU"/>
              </w:rPr>
              <w:t xml:space="preserve"> В ЗАЯВЛЕНИИ, НА ОБРАБОТКУ ПЕРСОНАЛЬНЫХ</w:t>
            </w:r>
          </w:p>
          <w:p w:rsidR="004C519D" w:rsidRPr="004C519D" w:rsidRDefault="004C519D" w:rsidP="004C519D">
            <w:pPr>
              <w:widowControl w:val="0"/>
              <w:autoSpaceDE w:val="0"/>
              <w:autoSpaceDN w:val="0"/>
              <w:adjustRightInd w:val="0"/>
              <w:ind w:firstLine="720"/>
              <w:jc w:val="center"/>
              <w:rPr>
                <w:rFonts w:ascii="Times New Roman" w:eastAsia="Times New Roman" w:hAnsi="Times New Roman" w:cs="Times New Roman"/>
                <w:sz w:val="20"/>
                <w:szCs w:val="20"/>
                <w:lang w:eastAsia="ru-RU"/>
              </w:rPr>
            </w:pPr>
            <w:r w:rsidRPr="004C519D">
              <w:rPr>
                <w:rFonts w:ascii="Times New Roman" w:eastAsia="Times New Roman" w:hAnsi="Times New Roman" w:cs="Times New Roman"/>
                <w:sz w:val="20"/>
                <w:szCs w:val="20"/>
                <w:lang w:eastAsia="ru-RU"/>
              </w:rPr>
              <w:t>ДАННЫХ ЭТИХ ЛИЦ</w:t>
            </w:r>
          </w:p>
          <w:tbl>
            <w:tblPr>
              <w:tblW w:w="0" w:type="auto"/>
              <w:tblInd w:w="62"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9"/>
            </w:tblGrid>
            <w:tr w:rsidR="004C519D" w:rsidRPr="004C519D" w:rsidTr="004B7826">
              <w:tc>
                <w:tcPr>
                  <w:tcW w:w="9639" w:type="dxa"/>
                  <w:tcBorders>
                    <w:top w:val="single" w:sz="4" w:space="0" w:color="auto"/>
                    <w:left w:val="single" w:sz="4" w:space="0" w:color="auto"/>
                    <w:bottom w:val="nil"/>
                    <w:right w:val="single" w:sz="4" w:space="0" w:color="auto"/>
                  </w:tcBorders>
                </w:tcPr>
                <w:p w:rsidR="004C519D" w:rsidRPr="004C519D" w:rsidRDefault="004C519D" w:rsidP="004C519D">
                  <w:pPr>
                    <w:framePr w:hSpace="180" w:wrap="around" w:vAnchor="page" w:hAnchor="margin" w:y="414"/>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r w:rsidRPr="004C519D">
                    <w:rPr>
                      <w:rFonts w:ascii="Times New Roman" w:eastAsia="Times New Roman" w:hAnsi="Times New Roman" w:cs="Times New Roman"/>
                      <w:szCs w:val="20"/>
                      <w:lang w:eastAsia="ru-RU"/>
                    </w:rPr>
                    <w:t>Фамилия, имя, отчество субъекта персональных данных (представителя субъекта персональных данных)</w:t>
                  </w:r>
                </w:p>
                <w:p w:rsidR="004C519D" w:rsidRPr="004C519D" w:rsidRDefault="004C519D" w:rsidP="004C519D">
                  <w:pPr>
                    <w:framePr w:hSpace="180" w:wrap="around" w:vAnchor="page" w:hAnchor="margin" w:y="414"/>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r w:rsidRPr="004C519D">
                    <w:rPr>
                      <w:rFonts w:ascii="Times New Roman" w:eastAsia="Times New Roman" w:hAnsi="Times New Roman" w:cs="Times New Roman"/>
                      <w:szCs w:val="20"/>
                      <w:lang w:eastAsia="ru-RU"/>
                    </w:rPr>
                    <w:t>______________________________________________________________________________</w:t>
                  </w:r>
                </w:p>
                <w:p w:rsidR="004C519D" w:rsidRPr="004C519D" w:rsidRDefault="004C519D" w:rsidP="004C519D">
                  <w:pPr>
                    <w:framePr w:hSpace="180" w:wrap="around" w:vAnchor="page" w:hAnchor="margin" w:y="414"/>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r w:rsidRPr="004C519D">
                    <w:rPr>
                      <w:rFonts w:ascii="Times New Roman" w:eastAsia="Times New Roman" w:hAnsi="Times New Roman" w:cs="Times New Roman"/>
                      <w:szCs w:val="20"/>
                      <w:lang w:eastAsia="ru-RU"/>
                    </w:rPr>
                    <w:t>Адрес  субъекта персональных данных (представителя субъекта персональных данных)____________________________________________________________________</w:t>
                  </w:r>
                </w:p>
                <w:p w:rsidR="004C519D" w:rsidRPr="004C519D" w:rsidRDefault="004C519D" w:rsidP="004C519D">
                  <w:pPr>
                    <w:framePr w:hSpace="180" w:wrap="around" w:vAnchor="page" w:hAnchor="margin" w:y="414"/>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r w:rsidRPr="004C519D">
                    <w:rPr>
                      <w:rFonts w:ascii="Times New Roman" w:eastAsia="Times New Roman" w:hAnsi="Times New Roman" w:cs="Times New Roman"/>
                      <w:szCs w:val="20"/>
                      <w:lang w:eastAsia="ru-RU"/>
                    </w:rPr>
                    <w:t>______________________________________________________________________________</w:t>
                  </w:r>
                </w:p>
              </w:tc>
            </w:tr>
            <w:tr w:rsidR="004C519D" w:rsidRPr="004C519D" w:rsidTr="004B7826">
              <w:tc>
                <w:tcPr>
                  <w:tcW w:w="9639" w:type="dxa"/>
                  <w:tcBorders>
                    <w:top w:val="nil"/>
                    <w:left w:val="single" w:sz="4" w:space="0" w:color="auto"/>
                    <w:bottom w:val="nil"/>
                    <w:right w:val="single" w:sz="4" w:space="0" w:color="auto"/>
                  </w:tcBorders>
                </w:tcPr>
                <w:p w:rsidR="004C519D" w:rsidRPr="004C519D" w:rsidRDefault="004C519D" w:rsidP="004C519D">
                  <w:pPr>
                    <w:framePr w:hSpace="180" w:wrap="around" w:vAnchor="page" w:hAnchor="margin" w:y="414"/>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r w:rsidRPr="004C519D">
                    <w:rPr>
                      <w:rFonts w:ascii="Times New Roman" w:eastAsia="Times New Roman" w:hAnsi="Times New Roman" w:cs="Times New Roman"/>
                      <w:szCs w:val="20"/>
                      <w:lang w:eastAsia="ru-RU"/>
                    </w:rPr>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____________________________________________________________________________________</w:t>
                  </w:r>
                </w:p>
                <w:p w:rsidR="004C519D" w:rsidRPr="004C519D" w:rsidRDefault="004C519D" w:rsidP="004C519D">
                  <w:pPr>
                    <w:framePr w:hSpace="180" w:wrap="around" w:vAnchor="page" w:hAnchor="margin" w:y="414"/>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4C519D">
                    <w:rPr>
                      <w:rFonts w:ascii="Times New Roman" w:eastAsia="Times New Roman" w:hAnsi="Times New Roman" w:cs="Times New Roman"/>
                      <w:lang w:eastAsia="ru-RU"/>
                    </w:rPr>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4C519D" w:rsidRPr="004C519D" w:rsidRDefault="004C519D" w:rsidP="004C519D">
                  <w:pPr>
                    <w:framePr w:hSpace="180" w:wrap="around" w:vAnchor="page" w:hAnchor="margin" w:y="414"/>
                    <w:widowControl w:val="0"/>
                    <w:autoSpaceDE w:val="0"/>
                    <w:autoSpaceDN w:val="0"/>
                    <w:adjustRightInd w:val="0"/>
                    <w:spacing w:after="0" w:line="240" w:lineRule="auto"/>
                    <w:ind w:firstLine="720"/>
                    <w:rPr>
                      <w:rFonts w:ascii="Times New Roman" w:eastAsia="Times New Roman" w:hAnsi="Times New Roman" w:cs="Times New Roman"/>
                      <w:szCs w:val="20"/>
                      <w:lang w:eastAsia="ru-RU"/>
                    </w:rPr>
                  </w:pPr>
                  <w:r w:rsidRPr="004C519D">
                    <w:rPr>
                      <w:rFonts w:ascii="Times New Roman" w:eastAsia="Times New Roman" w:hAnsi="Times New Roman" w:cs="Times New Roman"/>
                      <w:szCs w:val="20"/>
                      <w:lang w:eastAsia="ru-RU"/>
                    </w:rPr>
                    <w:t>_____________________________________________________________________________</w:t>
                  </w:r>
                </w:p>
                <w:p w:rsidR="004C519D" w:rsidRPr="004C519D" w:rsidRDefault="004C519D" w:rsidP="004C519D">
                  <w:pPr>
                    <w:framePr w:hSpace="180" w:wrap="around" w:vAnchor="page" w:hAnchor="margin" w:y="414"/>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4C519D">
                    <w:rPr>
                      <w:rFonts w:ascii="Times New Roman" w:eastAsia="Times New Roman" w:hAnsi="Times New Roman" w:cs="Times New Roman"/>
                      <w:lang w:eastAsia="ru-RU"/>
                    </w:rPr>
                    <w:t>Наименование или фамилия, имя, отчество и адрес оператора, получающего согласие субъекта персональных данных _______________________________________________________________</w:t>
                  </w:r>
                </w:p>
                <w:p w:rsidR="004C519D" w:rsidRPr="004C519D" w:rsidRDefault="004C519D" w:rsidP="004C519D">
                  <w:pPr>
                    <w:framePr w:hSpace="180" w:wrap="around" w:vAnchor="page" w:hAnchor="margin" w:y="414"/>
                    <w:widowControl w:val="0"/>
                    <w:autoSpaceDE w:val="0"/>
                    <w:autoSpaceDN w:val="0"/>
                    <w:adjustRightInd w:val="0"/>
                    <w:spacing w:after="0" w:line="240" w:lineRule="auto"/>
                    <w:ind w:firstLine="427"/>
                    <w:rPr>
                      <w:rFonts w:ascii="Times New Roman" w:eastAsia="Times New Roman" w:hAnsi="Times New Roman" w:cs="Times New Roman"/>
                      <w:sz w:val="20"/>
                      <w:szCs w:val="20"/>
                      <w:lang w:eastAsia="ru-RU"/>
                    </w:rPr>
                  </w:pPr>
                  <w:r w:rsidRPr="004C519D">
                    <w:rPr>
                      <w:rFonts w:ascii="Times New Roman" w:eastAsia="Times New Roman" w:hAnsi="Times New Roman" w:cs="Times New Roman"/>
                      <w:sz w:val="20"/>
                      <w:szCs w:val="20"/>
                      <w:lang w:eastAsia="ru-RU"/>
                    </w:rPr>
                    <w:t xml:space="preserve">   Цель обработки персональных данных __________________________________________________</w:t>
                  </w:r>
                </w:p>
                <w:p w:rsidR="004C519D" w:rsidRPr="004C519D" w:rsidRDefault="004C519D" w:rsidP="004C519D">
                  <w:pPr>
                    <w:framePr w:hSpace="180" w:wrap="around" w:vAnchor="page" w:hAnchor="margin" w:y="414"/>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519D">
                    <w:rPr>
                      <w:rFonts w:ascii="Times New Roman" w:eastAsia="Times New Roman" w:hAnsi="Times New Roman" w:cs="Times New Roman"/>
                      <w:sz w:val="20"/>
                      <w:szCs w:val="20"/>
                      <w:lang w:eastAsia="ru-RU"/>
                    </w:rPr>
                    <w:t>Перечень персональных данных, на обработку которых дается согласие субъекта персональных данных</w:t>
                  </w:r>
                </w:p>
                <w:p w:rsidR="004C519D" w:rsidRPr="004C519D" w:rsidRDefault="004C519D" w:rsidP="004C519D">
                  <w:pPr>
                    <w:framePr w:hSpace="180" w:wrap="around" w:vAnchor="page" w:hAnchor="margin" w:y="414"/>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519D">
                    <w:rPr>
                      <w:rFonts w:ascii="Times New Roman" w:eastAsia="Times New Roman" w:hAnsi="Times New Roman" w:cs="Times New Roman"/>
                      <w:sz w:val="20"/>
                      <w:szCs w:val="20"/>
                      <w:lang w:eastAsia="ru-RU"/>
                    </w:rPr>
                    <w:t>__________________________________________________________________________________</w:t>
                  </w:r>
                </w:p>
                <w:p w:rsidR="004C519D" w:rsidRPr="004C519D" w:rsidRDefault="004C519D" w:rsidP="004C519D">
                  <w:pPr>
                    <w:framePr w:hSpace="180" w:wrap="around" w:vAnchor="page" w:hAnchor="margin" w:y="414"/>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4C519D" w:rsidRPr="004C519D" w:rsidRDefault="004C519D" w:rsidP="004C519D">
                  <w:pPr>
                    <w:framePr w:hSpace="180" w:wrap="around" w:vAnchor="page" w:hAnchor="margin" w:y="414"/>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519D">
                    <w:rPr>
                      <w:rFonts w:ascii="Times New Roman" w:eastAsia="Times New Roman" w:hAnsi="Times New Roman" w:cs="Times New Roman"/>
                      <w:sz w:val="20"/>
                      <w:szCs w:val="20"/>
                      <w:lang w:eastAsia="ru-RU"/>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_______________________________________________________________________________________</w:t>
                  </w:r>
                </w:p>
                <w:p w:rsidR="004C519D" w:rsidRPr="004C519D" w:rsidRDefault="004C519D" w:rsidP="004C519D">
                  <w:pPr>
                    <w:framePr w:hSpace="180" w:wrap="around" w:vAnchor="page" w:hAnchor="margin" w:y="414"/>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519D">
                    <w:rPr>
                      <w:rFonts w:ascii="Times New Roman" w:eastAsia="Times New Roman" w:hAnsi="Times New Roman" w:cs="Times New Roman"/>
                      <w:sz w:val="20"/>
                      <w:szCs w:val="20"/>
                      <w:lang w:eastAsia="ru-RU"/>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данных_______________________________________________________________________________</w:t>
                  </w:r>
                </w:p>
                <w:p w:rsidR="004C519D" w:rsidRPr="004C519D" w:rsidRDefault="004C519D" w:rsidP="004C519D">
                  <w:pPr>
                    <w:framePr w:hSpace="180" w:wrap="around" w:vAnchor="page" w:hAnchor="margin" w:y="414"/>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4C519D" w:rsidRPr="004C519D" w:rsidRDefault="004C519D" w:rsidP="004C519D">
                  <w:pPr>
                    <w:framePr w:hSpace="180" w:wrap="around" w:vAnchor="page" w:hAnchor="margin" w:y="414"/>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4C519D">
                    <w:rPr>
                      <w:rFonts w:ascii="Times New Roman" w:eastAsia="Times New Roman" w:hAnsi="Times New Roman" w:cs="Times New Roman"/>
                      <w:sz w:val="20"/>
                      <w:szCs w:val="20"/>
                      <w:lang w:eastAsia="ru-RU"/>
                    </w:rPr>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w:t>
                  </w:r>
                </w:p>
                <w:p w:rsidR="004C519D" w:rsidRPr="004C519D" w:rsidRDefault="004C519D" w:rsidP="004C519D">
                  <w:pPr>
                    <w:framePr w:hSpace="180" w:wrap="around" w:vAnchor="page" w:hAnchor="margin" w:y="414"/>
                    <w:widowControl w:val="0"/>
                    <w:autoSpaceDE w:val="0"/>
                    <w:autoSpaceDN w:val="0"/>
                    <w:adjustRightInd w:val="0"/>
                    <w:spacing w:after="0" w:line="240" w:lineRule="auto"/>
                    <w:ind w:firstLine="720"/>
                    <w:rPr>
                      <w:rFonts w:ascii="Times New Roman" w:eastAsia="Times New Roman" w:hAnsi="Times New Roman" w:cs="Times New Roman"/>
                      <w:sz w:val="20"/>
                      <w:szCs w:val="20"/>
                      <w:lang w:eastAsia="ru-RU"/>
                    </w:rPr>
                  </w:pPr>
                </w:p>
              </w:tc>
            </w:tr>
            <w:tr w:rsidR="004C519D" w:rsidRPr="004C519D" w:rsidTr="004B7826">
              <w:tc>
                <w:tcPr>
                  <w:tcW w:w="9639" w:type="dxa"/>
                  <w:tcBorders>
                    <w:top w:val="nil"/>
                    <w:left w:val="single" w:sz="4" w:space="0" w:color="auto"/>
                    <w:bottom w:val="nil"/>
                    <w:right w:val="single" w:sz="4" w:space="0" w:color="auto"/>
                  </w:tcBorders>
                </w:tcPr>
                <w:p w:rsidR="004C519D" w:rsidRPr="004C519D" w:rsidRDefault="004C519D" w:rsidP="004C519D">
                  <w:pPr>
                    <w:framePr w:hSpace="180" w:wrap="around" w:vAnchor="page" w:hAnchor="margin" w:y="414"/>
                    <w:widowControl w:val="0"/>
                    <w:autoSpaceDE w:val="0"/>
                    <w:autoSpaceDN w:val="0"/>
                    <w:adjustRightInd w:val="0"/>
                    <w:spacing w:after="0" w:line="240" w:lineRule="auto"/>
                    <w:ind w:firstLine="720"/>
                    <w:jc w:val="center"/>
                    <w:rPr>
                      <w:rFonts w:ascii="Times New Roman" w:eastAsia="Times New Roman" w:hAnsi="Times New Roman" w:cs="Times New Roman"/>
                      <w:b/>
                      <w:sz w:val="20"/>
                      <w:szCs w:val="20"/>
                      <w:lang w:eastAsia="ru-RU"/>
                    </w:rPr>
                  </w:pPr>
                  <w:r w:rsidRPr="004C519D">
                    <w:rPr>
                      <w:rFonts w:ascii="Times New Roman" w:eastAsia="Times New Roman" w:hAnsi="Times New Roman" w:cs="Times New Roman"/>
                      <w:b/>
                      <w:szCs w:val="20"/>
                      <w:lang w:eastAsia="ru-RU"/>
                    </w:rPr>
                    <w:t>СОГЛАСИЕ НА ОБРАБОТКУ ПЕРСОНАЛЬНЫХ ДАННЫХ</w:t>
                  </w:r>
                </w:p>
              </w:tc>
            </w:tr>
            <w:tr w:rsidR="004C519D" w:rsidRPr="004C519D" w:rsidTr="004B7826">
              <w:tc>
                <w:tcPr>
                  <w:tcW w:w="9639" w:type="dxa"/>
                  <w:tcBorders>
                    <w:top w:val="nil"/>
                    <w:left w:val="single" w:sz="4" w:space="0" w:color="auto"/>
                    <w:bottom w:val="nil"/>
                    <w:right w:val="single" w:sz="4" w:space="0" w:color="auto"/>
                  </w:tcBorders>
                </w:tcPr>
                <w:p w:rsidR="004C519D" w:rsidRPr="004C519D" w:rsidRDefault="004C519D" w:rsidP="004C519D">
                  <w:pPr>
                    <w:framePr w:hSpace="180" w:wrap="around" w:vAnchor="page" w:hAnchor="margin" w:y="414"/>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C519D">
                    <w:rPr>
                      <w:rFonts w:ascii="Times New Roman" w:eastAsia="Times New Roman" w:hAnsi="Times New Roman" w:cs="Times New Roman"/>
                      <w:szCs w:val="20"/>
                      <w:lang w:eastAsia="ru-RU"/>
                    </w:rPr>
                    <w:t xml:space="preserve">Настоящим выражаю согласие на обработку моих персональных данных, предусмотренную </w:t>
                  </w:r>
                  <w:hyperlink r:id="rId9" w:history="1">
                    <w:r w:rsidRPr="004C519D">
                      <w:rPr>
                        <w:rFonts w:ascii="Times New Roman" w:eastAsia="Times New Roman" w:hAnsi="Times New Roman" w:cs="Times New Roman"/>
                        <w:color w:val="0000FF"/>
                        <w:szCs w:val="20"/>
                        <w:lang w:eastAsia="ru-RU"/>
                      </w:rPr>
                      <w:t>частью 3 статьи 3</w:t>
                    </w:r>
                  </w:hyperlink>
                  <w:r w:rsidRPr="004C519D">
                    <w:rPr>
                      <w:rFonts w:ascii="Times New Roman" w:eastAsia="Times New Roman" w:hAnsi="Times New Roman" w:cs="Times New Roman"/>
                      <w:szCs w:val="20"/>
                      <w:lang w:eastAsia="ru-RU"/>
                    </w:rPr>
                    <w:t xml:space="preserve"> Федерального закона от 27 июля </w:t>
                  </w:r>
                  <w:smartTag w:uri="urn:schemas-microsoft-com:office:smarttags" w:element="metricconverter">
                    <w:smartTagPr>
                      <w:attr w:name="ProductID" w:val="2006 г"/>
                    </w:smartTagPr>
                    <w:r w:rsidRPr="004C519D">
                      <w:rPr>
                        <w:rFonts w:ascii="Times New Roman" w:eastAsia="Times New Roman" w:hAnsi="Times New Roman" w:cs="Times New Roman"/>
                        <w:szCs w:val="20"/>
                        <w:lang w:eastAsia="ru-RU"/>
                      </w:rPr>
                      <w:t>2006 г</w:t>
                    </w:r>
                  </w:smartTag>
                  <w:r w:rsidRPr="004C519D">
                    <w:rPr>
                      <w:rFonts w:ascii="Times New Roman" w:eastAsia="Times New Roman" w:hAnsi="Times New Roman" w:cs="Times New Roman"/>
                      <w:szCs w:val="20"/>
                      <w:lang w:eastAsia="ru-RU"/>
                    </w:rPr>
                    <w:t xml:space="preserve">. N 152-ФЗ "О персональных данных", в целях предоставления администрацией  </w:t>
                  </w:r>
                  <w:proofErr w:type="spellStart"/>
                  <w:r w:rsidRPr="004C519D">
                    <w:rPr>
                      <w:rFonts w:ascii="Times New Roman" w:eastAsia="Times New Roman" w:hAnsi="Times New Roman" w:cs="Times New Roman"/>
                      <w:szCs w:val="20"/>
                      <w:lang w:eastAsia="ru-RU"/>
                    </w:rPr>
                    <w:t>Бессоновского</w:t>
                  </w:r>
                  <w:proofErr w:type="spellEnd"/>
                  <w:r w:rsidRPr="004C519D">
                    <w:rPr>
                      <w:rFonts w:ascii="Times New Roman" w:eastAsia="Times New Roman" w:hAnsi="Times New Roman" w:cs="Times New Roman"/>
                      <w:szCs w:val="20"/>
                      <w:lang w:eastAsia="ru-RU"/>
                    </w:rPr>
                    <w:t xml:space="preserve"> района  муниципальной услуги  </w:t>
                  </w:r>
                  <w:proofErr w:type="gramStart"/>
                  <w:r w:rsidRPr="004C519D">
                    <w:rPr>
                      <w:rFonts w:ascii="Times New Roman" w:eastAsia="Times New Roman" w:hAnsi="Times New Roman" w:cs="Times New Roman"/>
                      <w:szCs w:val="20"/>
                      <w:lang w:eastAsia="ru-RU"/>
                    </w:rPr>
                    <w:t>по</w:t>
                  </w:r>
                  <w:proofErr w:type="gramEnd"/>
                  <w:r w:rsidRPr="004C519D">
                    <w:rPr>
                      <w:rFonts w:ascii="Times New Roman" w:eastAsia="Times New Roman" w:hAnsi="Times New Roman" w:cs="Times New Roman"/>
                      <w:szCs w:val="20"/>
                      <w:lang w:eastAsia="ru-RU"/>
                    </w:rPr>
                    <w:t xml:space="preserve"> ___________________________________________________________________________________________________________________________________________________________________________</w:t>
                  </w:r>
                </w:p>
                <w:p w:rsidR="004C519D" w:rsidRPr="004C519D" w:rsidRDefault="004C519D" w:rsidP="004C519D">
                  <w:pPr>
                    <w:framePr w:hSpace="180" w:wrap="around" w:vAnchor="page" w:hAnchor="margin" w:y="414"/>
                    <w:widowControl w:val="0"/>
                    <w:autoSpaceDE w:val="0"/>
                    <w:autoSpaceDN w:val="0"/>
                    <w:adjustRightInd w:val="0"/>
                    <w:spacing w:after="0" w:line="240" w:lineRule="auto"/>
                    <w:ind w:firstLine="720"/>
                    <w:jc w:val="center"/>
                    <w:rPr>
                      <w:rFonts w:ascii="Times New Roman" w:eastAsia="Times New Roman" w:hAnsi="Times New Roman" w:cs="Times New Roman"/>
                      <w:sz w:val="20"/>
                      <w:szCs w:val="20"/>
                      <w:lang w:eastAsia="ru-RU"/>
                    </w:rPr>
                  </w:pPr>
                </w:p>
              </w:tc>
            </w:tr>
            <w:tr w:rsidR="004C519D" w:rsidRPr="004C519D" w:rsidTr="004B7826">
              <w:tc>
                <w:tcPr>
                  <w:tcW w:w="9639" w:type="dxa"/>
                  <w:tcBorders>
                    <w:top w:val="nil"/>
                    <w:left w:val="single" w:sz="4" w:space="0" w:color="auto"/>
                    <w:bottom w:val="nil"/>
                    <w:right w:val="single" w:sz="4" w:space="0" w:color="auto"/>
                  </w:tcBorders>
                </w:tcPr>
                <w:p w:rsidR="004C519D" w:rsidRPr="004C519D" w:rsidRDefault="004C519D" w:rsidP="004C519D">
                  <w:pPr>
                    <w:framePr w:hSpace="180" w:wrap="around" w:vAnchor="page" w:hAnchor="margin" w:y="414"/>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4C519D">
                    <w:rPr>
                      <w:rFonts w:ascii="Times New Roman" w:eastAsia="Times New Roman" w:hAnsi="Times New Roman" w:cs="Times New Roman"/>
                      <w:szCs w:val="20"/>
                      <w:lang w:eastAsia="ru-RU"/>
                    </w:rPr>
                    <w:t xml:space="preserve">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w:t>
                  </w:r>
                  <w:hyperlink r:id="rId10" w:history="1">
                    <w:r w:rsidRPr="004C519D">
                      <w:rPr>
                        <w:rFonts w:ascii="Times New Roman" w:eastAsia="Times New Roman" w:hAnsi="Times New Roman" w:cs="Times New Roman"/>
                        <w:color w:val="0000FF"/>
                        <w:szCs w:val="20"/>
                        <w:lang w:eastAsia="ru-RU"/>
                      </w:rPr>
                      <w:t>законом</w:t>
                    </w:r>
                  </w:hyperlink>
                  <w:r w:rsidRPr="004C519D">
                    <w:rPr>
                      <w:rFonts w:ascii="Times New Roman" w:eastAsia="Times New Roman" w:hAnsi="Times New Roman" w:cs="Times New Roman"/>
                      <w:szCs w:val="20"/>
                      <w:lang w:eastAsia="ru-RU"/>
                    </w:rPr>
                    <w:t xml:space="preserve"> от 27 июля </w:t>
                  </w:r>
                  <w:smartTag w:uri="urn:schemas-microsoft-com:office:smarttags" w:element="metricconverter">
                    <w:smartTagPr>
                      <w:attr w:name="ProductID" w:val="2006 г"/>
                    </w:smartTagPr>
                    <w:r w:rsidRPr="004C519D">
                      <w:rPr>
                        <w:rFonts w:ascii="Times New Roman" w:eastAsia="Times New Roman" w:hAnsi="Times New Roman" w:cs="Times New Roman"/>
                        <w:szCs w:val="20"/>
                        <w:lang w:eastAsia="ru-RU"/>
                      </w:rPr>
                      <w:t>2006 г</w:t>
                    </w:r>
                  </w:smartTag>
                  <w:r w:rsidRPr="004C519D">
                    <w:rPr>
                      <w:rFonts w:ascii="Times New Roman" w:eastAsia="Times New Roman" w:hAnsi="Times New Roman" w:cs="Times New Roman"/>
                      <w:szCs w:val="20"/>
                      <w:lang w:eastAsia="ru-RU"/>
                    </w:rPr>
                    <w:t xml:space="preserve">. N 152-ФЗ. </w:t>
                  </w:r>
                </w:p>
              </w:tc>
            </w:tr>
          </w:tbl>
          <w:p w:rsidR="00803044" w:rsidRPr="00485ABE" w:rsidRDefault="00803044" w:rsidP="000B2D1B">
            <w:pPr>
              <w:widowControl w:val="0"/>
              <w:ind w:firstLine="567"/>
              <w:jc w:val="center"/>
              <w:rPr>
                <w:rFonts w:ascii="Times New Roman" w:hAnsi="Times New Roman" w:cs="Times New Roman"/>
                <w:sz w:val="24"/>
                <w:szCs w:val="24"/>
                <w:highlight w:val="yellow"/>
                <w:lang w:eastAsia="ru-RU"/>
              </w:rPr>
            </w:pPr>
          </w:p>
        </w:tc>
      </w:tr>
      <w:bookmarkEnd w:id="0"/>
    </w:tbl>
    <w:p w:rsidR="001404E4" w:rsidRPr="005A0B5B" w:rsidRDefault="001404E4" w:rsidP="005A0B5B">
      <w:pPr>
        <w:keepNext/>
        <w:keepLines/>
        <w:spacing w:after="366" w:line="270" w:lineRule="exact"/>
        <w:ind w:left="3400"/>
        <w:rPr>
          <w:b/>
        </w:rPr>
      </w:pPr>
    </w:p>
    <w:sectPr w:rsidR="001404E4" w:rsidRPr="005A0B5B" w:rsidSect="006718AD">
      <w:pgSz w:w="11906" w:h="16838"/>
      <w:pgMar w:top="851" w:right="851" w:bottom="851" w:left="851"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7AF" w:rsidRDefault="003C67AF" w:rsidP="005A0B5B">
      <w:pPr>
        <w:spacing w:after="0" w:line="240" w:lineRule="auto"/>
      </w:pPr>
      <w:r>
        <w:separator/>
      </w:r>
    </w:p>
  </w:endnote>
  <w:endnote w:type="continuationSeparator" w:id="0">
    <w:p w:rsidR="003C67AF" w:rsidRDefault="003C67AF" w:rsidP="005A0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7AF" w:rsidRDefault="003C67AF" w:rsidP="005A0B5B">
      <w:pPr>
        <w:spacing w:after="0" w:line="240" w:lineRule="auto"/>
      </w:pPr>
      <w:r>
        <w:separator/>
      </w:r>
    </w:p>
  </w:footnote>
  <w:footnote w:type="continuationSeparator" w:id="0">
    <w:p w:rsidR="003C67AF" w:rsidRDefault="003C67AF" w:rsidP="005A0B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5FF17528"/>
    <w:multiLevelType w:val="multilevel"/>
    <w:tmpl w:val="971221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A0B5B"/>
    <w:rsid w:val="00015906"/>
    <w:rsid w:val="00020A33"/>
    <w:rsid w:val="00023BE4"/>
    <w:rsid w:val="0002716D"/>
    <w:rsid w:val="00037E9E"/>
    <w:rsid w:val="00050FE4"/>
    <w:rsid w:val="000519FF"/>
    <w:rsid w:val="000808D5"/>
    <w:rsid w:val="00082947"/>
    <w:rsid w:val="000945C4"/>
    <w:rsid w:val="000B14C2"/>
    <w:rsid w:val="000B2D1B"/>
    <w:rsid w:val="000B6669"/>
    <w:rsid w:val="000D06E7"/>
    <w:rsid w:val="000D1302"/>
    <w:rsid w:val="000E5470"/>
    <w:rsid w:val="000F58D1"/>
    <w:rsid w:val="001029DD"/>
    <w:rsid w:val="001038DF"/>
    <w:rsid w:val="001404E4"/>
    <w:rsid w:val="00155E82"/>
    <w:rsid w:val="00162F8D"/>
    <w:rsid w:val="001649D0"/>
    <w:rsid w:val="00165076"/>
    <w:rsid w:val="001A1FE7"/>
    <w:rsid w:val="001C2C63"/>
    <w:rsid w:val="001C3808"/>
    <w:rsid w:val="001C70DF"/>
    <w:rsid w:val="001D1D50"/>
    <w:rsid w:val="001E2B3B"/>
    <w:rsid w:val="001F27AF"/>
    <w:rsid w:val="00214158"/>
    <w:rsid w:val="0021542B"/>
    <w:rsid w:val="00220A32"/>
    <w:rsid w:val="002279FB"/>
    <w:rsid w:val="00227B60"/>
    <w:rsid w:val="002302D0"/>
    <w:rsid w:val="00230314"/>
    <w:rsid w:val="00240DD9"/>
    <w:rsid w:val="00242009"/>
    <w:rsid w:val="00277CB7"/>
    <w:rsid w:val="0028120B"/>
    <w:rsid w:val="00284915"/>
    <w:rsid w:val="00286473"/>
    <w:rsid w:val="00292863"/>
    <w:rsid w:val="00294FC6"/>
    <w:rsid w:val="002A47BB"/>
    <w:rsid w:val="002B4184"/>
    <w:rsid w:val="002C0B48"/>
    <w:rsid w:val="002C2C02"/>
    <w:rsid w:val="002E345D"/>
    <w:rsid w:val="002E48B1"/>
    <w:rsid w:val="002F5056"/>
    <w:rsid w:val="00300EE4"/>
    <w:rsid w:val="003060AC"/>
    <w:rsid w:val="003067C9"/>
    <w:rsid w:val="003101B7"/>
    <w:rsid w:val="0031259B"/>
    <w:rsid w:val="00323708"/>
    <w:rsid w:val="00325EA7"/>
    <w:rsid w:val="00346C6F"/>
    <w:rsid w:val="00353C07"/>
    <w:rsid w:val="00354727"/>
    <w:rsid w:val="00354AAD"/>
    <w:rsid w:val="00355122"/>
    <w:rsid w:val="003628B7"/>
    <w:rsid w:val="0036422E"/>
    <w:rsid w:val="0037380D"/>
    <w:rsid w:val="003754D7"/>
    <w:rsid w:val="0037570F"/>
    <w:rsid w:val="00387C7C"/>
    <w:rsid w:val="003A24CD"/>
    <w:rsid w:val="003A3208"/>
    <w:rsid w:val="003C67AF"/>
    <w:rsid w:val="003C7E66"/>
    <w:rsid w:val="003D453C"/>
    <w:rsid w:val="003E7FFB"/>
    <w:rsid w:val="00400F53"/>
    <w:rsid w:val="004035C2"/>
    <w:rsid w:val="004065BA"/>
    <w:rsid w:val="00447894"/>
    <w:rsid w:val="0045177F"/>
    <w:rsid w:val="00452EC6"/>
    <w:rsid w:val="0046666B"/>
    <w:rsid w:val="00485ABE"/>
    <w:rsid w:val="0048795C"/>
    <w:rsid w:val="004A1F80"/>
    <w:rsid w:val="004B03E5"/>
    <w:rsid w:val="004B2CD9"/>
    <w:rsid w:val="004C519D"/>
    <w:rsid w:val="004E24F4"/>
    <w:rsid w:val="004F3C53"/>
    <w:rsid w:val="00514AC6"/>
    <w:rsid w:val="00553F25"/>
    <w:rsid w:val="00566854"/>
    <w:rsid w:val="00582CE6"/>
    <w:rsid w:val="0059295C"/>
    <w:rsid w:val="005A060D"/>
    <w:rsid w:val="005A0B5B"/>
    <w:rsid w:val="005A1573"/>
    <w:rsid w:val="005A4742"/>
    <w:rsid w:val="005B3284"/>
    <w:rsid w:val="005B55E5"/>
    <w:rsid w:val="005C45A7"/>
    <w:rsid w:val="005D0A03"/>
    <w:rsid w:val="005E0D69"/>
    <w:rsid w:val="005E3EF4"/>
    <w:rsid w:val="005E54D2"/>
    <w:rsid w:val="005F0A01"/>
    <w:rsid w:val="005F3E17"/>
    <w:rsid w:val="005F63C1"/>
    <w:rsid w:val="00615450"/>
    <w:rsid w:val="00630371"/>
    <w:rsid w:val="00633CAD"/>
    <w:rsid w:val="0063558B"/>
    <w:rsid w:val="00637998"/>
    <w:rsid w:val="00664B93"/>
    <w:rsid w:val="006718AD"/>
    <w:rsid w:val="006A00CF"/>
    <w:rsid w:val="006A2DB4"/>
    <w:rsid w:val="006B526A"/>
    <w:rsid w:val="006B7C53"/>
    <w:rsid w:val="006E7F9E"/>
    <w:rsid w:val="007045B5"/>
    <w:rsid w:val="007110E9"/>
    <w:rsid w:val="007216CA"/>
    <w:rsid w:val="0072614B"/>
    <w:rsid w:val="00737E39"/>
    <w:rsid w:val="00743C86"/>
    <w:rsid w:val="00746FFE"/>
    <w:rsid w:val="00757E2A"/>
    <w:rsid w:val="007730FD"/>
    <w:rsid w:val="0077756C"/>
    <w:rsid w:val="00784B09"/>
    <w:rsid w:val="0079231E"/>
    <w:rsid w:val="00794160"/>
    <w:rsid w:val="007978E2"/>
    <w:rsid w:val="007C3C92"/>
    <w:rsid w:val="007C6E98"/>
    <w:rsid w:val="007D2823"/>
    <w:rsid w:val="00803044"/>
    <w:rsid w:val="00804063"/>
    <w:rsid w:val="00823F55"/>
    <w:rsid w:val="0082457E"/>
    <w:rsid w:val="008278F4"/>
    <w:rsid w:val="008320FB"/>
    <w:rsid w:val="0084686D"/>
    <w:rsid w:val="00850450"/>
    <w:rsid w:val="008706E6"/>
    <w:rsid w:val="00874628"/>
    <w:rsid w:val="0088334E"/>
    <w:rsid w:val="00887760"/>
    <w:rsid w:val="008940DB"/>
    <w:rsid w:val="00895A80"/>
    <w:rsid w:val="008A3E21"/>
    <w:rsid w:val="008B17C5"/>
    <w:rsid w:val="008C0BC2"/>
    <w:rsid w:val="008C72E6"/>
    <w:rsid w:val="008E0799"/>
    <w:rsid w:val="008F06CF"/>
    <w:rsid w:val="00901D6E"/>
    <w:rsid w:val="00906329"/>
    <w:rsid w:val="00907158"/>
    <w:rsid w:val="00910B76"/>
    <w:rsid w:val="00917D1D"/>
    <w:rsid w:val="00961DCF"/>
    <w:rsid w:val="00962234"/>
    <w:rsid w:val="009706C1"/>
    <w:rsid w:val="0097576D"/>
    <w:rsid w:val="009C1AC5"/>
    <w:rsid w:val="009C3460"/>
    <w:rsid w:val="009D26F9"/>
    <w:rsid w:val="009F639C"/>
    <w:rsid w:val="00A0278F"/>
    <w:rsid w:val="00A03757"/>
    <w:rsid w:val="00A06A21"/>
    <w:rsid w:val="00A50ABC"/>
    <w:rsid w:val="00A53D21"/>
    <w:rsid w:val="00A77193"/>
    <w:rsid w:val="00A8285E"/>
    <w:rsid w:val="00A84335"/>
    <w:rsid w:val="00AC419E"/>
    <w:rsid w:val="00AE254F"/>
    <w:rsid w:val="00AE3B8B"/>
    <w:rsid w:val="00AF082A"/>
    <w:rsid w:val="00AF7F39"/>
    <w:rsid w:val="00B15554"/>
    <w:rsid w:val="00B159EE"/>
    <w:rsid w:val="00B16AA1"/>
    <w:rsid w:val="00B22DFE"/>
    <w:rsid w:val="00B27B90"/>
    <w:rsid w:val="00B30A80"/>
    <w:rsid w:val="00B37660"/>
    <w:rsid w:val="00B43648"/>
    <w:rsid w:val="00B45742"/>
    <w:rsid w:val="00B46619"/>
    <w:rsid w:val="00B54D99"/>
    <w:rsid w:val="00B62F89"/>
    <w:rsid w:val="00B64A4D"/>
    <w:rsid w:val="00B87A58"/>
    <w:rsid w:val="00BA5C9B"/>
    <w:rsid w:val="00BB096E"/>
    <w:rsid w:val="00BB5A13"/>
    <w:rsid w:val="00BC18F6"/>
    <w:rsid w:val="00BC250D"/>
    <w:rsid w:val="00BC541F"/>
    <w:rsid w:val="00BC5D55"/>
    <w:rsid w:val="00BC7C96"/>
    <w:rsid w:val="00BD3B33"/>
    <w:rsid w:val="00BE0DCE"/>
    <w:rsid w:val="00BE7247"/>
    <w:rsid w:val="00C0008D"/>
    <w:rsid w:val="00C0763A"/>
    <w:rsid w:val="00C07A22"/>
    <w:rsid w:val="00C1356E"/>
    <w:rsid w:val="00C21743"/>
    <w:rsid w:val="00C3547F"/>
    <w:rsid w:val="00C63051"/>
    <w:rsid w:val="00C6707A"/>
    <w:rsid w:val="00C67B56"/>
    <w:rsid w:val="00C75F3F"/>
    <w:rsid w:val="00C77D2B"/>
    <w:rsid w:val="00C93F8C"/>
    <w:rsid w:val="00CA1708"/>
    <w:rsid w:val="00CB20B3"/>
    <w:rsid w:val="00CB4CCC"/>
    <w:rsid w:val="00CE11C1"/>
    <w:rsid w:val="00CE4338"/>
    <w:rsid w:val="00CE79D1"/>
    <w:rsid w:val="00D00235"/>
    <w:rsid w:val="00D40497"/>
    <w:rsid w:val="00D46405"/>
    <w:rsid w:val="00D50DA1"/>
    <w:rsid w:val="00D5230E"/>
    <w:rsid w:val="00D5778A"/>
    <w:rsid w:val="00D754B5"/>
    <w:rsid w:val="00D94619"/>
    <w:rsid w:val="00DA1651"/>
    <w:rsid w:val="00DB17AE"/>
    <w:rsid w:val="00DC7FD4"/>
    <w:rsid w:val="00DD2647"/>
    <w:rsid w:val="00DD33EB"/>
    <w:rsid w:val="00DF5B0C"/>
    <w:rsid w:val="00DF5B31"/>
    <w:rsid w:val="00E03D04"/>
    <w:rsid w:val="00E06834"/>
    <w:rsid w:val="00E13F47"/>
    <w:rsid w:val="00E14794"/>
    <w:rsid w:val="00E233ED"/>
    <w:rsid w:val="00E34CB8"/>
    <w:rsid w:val="00E37B26"/>
    <w:rsid w:val="00E57C8A"/>
    <w:rsid w:val="00E609FC"/>
    <w:rsid w:val="00E64011"/>
    <w:rsid w:val="00E75570"/>
    <w:rsid w:val="00E75B23"/>
    <w:rsid w:val="00E82E98"/>
    <w:rsid w:val="00E8378D"/>
    <w:rsid w:val="00E86425"/>
    <w:rsid w:val="00E97789"/>
    <w:rsid w:val="00EB4BF4"/>
    <w:rsid w:val="00ED4E11"/>
    <w:rsid w:val="00EE6B2D"/>
    <w:rsid w:val="00EF0620"/>
    <w:rsid w:val="00EF2622"/>
    <w:rsid w:val="00EF4894"/>
    <w:rsid w:val="00F04BB2"/>
    <w:rsid w:val="00F06C50"/>
    <w:rsid w:val="00F07667"/>
    <w:rsid w:val="00F10762"/>
    <w:rsid w:val="00F151B6"/>
    <w:rsid w:val="00F23905"/>
    <w:rsid w:val="00F34E35"/>
    <w:rsid w:val="00F36ED3"/>
    <w:rsid w:val="00F41B21"/>
    <w:rsid w:val="00F41E4B"/>
    <w:rsid w:val="00F71C2D"/>
    <w:rsid w:val="00F73AA8"/>
    <w:rsid w:val="00F75D4C"/>
    <w:rsid w:val="00F81AF6"/>
    <w:rsid w:val="00F96040"/>
    <w:rsid w:val="00FA0465"/>
    <w:rsid w:val="00FA0BDE"/>
    <w:rsid w:val="00FB6686"/>
    <w:rsid w:val="00FC68B1"/>
    <w:rsid w:val="00FE0810"/>
    <w:rsid w:val="00FF71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4E4"/>
  </w:style>
  <w:style w:type="paragraph" w:styleId="1">
    <w:name w:val="heading 1"/>
    <w:basedOn w:val="a"/>
    <w:next w:val="a0"/>
    <w:link w:val="10"/>
    <w:uiPriority w:val="99"/>
    <w:qFormat/>
    <w:rsid w:val="0048795C"/>
    <w:pPr>
      <w:keepNext/>
      <w:widowControl w:val="0"/>
      <w:numPr>
        <w:numId w:val="2"/>
      </w:numPr>
      <w:suppressAutoHyphens/>
      <w:spacing w:before="240" w:after="120" w:line="240" w:lineRule="auto"/>
      <w:outlineLvl w:val="0"/>
    </w:pPr>
    <w:rPr>
      <w:rFonts w:ascii="Calibri" w:eastAsia="Calibri" w:hAnsi="Calibri" w:cs="Calibri"/>
      <w:b/>
      <w:bCs/>
      <w:kern w:val="1"/>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5A0B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1">
    <w:name w:val="Заголовок №1_"/>
    <w:basedOn w:val="a1"/>
    <w:rsid w:val="005A0B5B"/>
    <w:rPr>
      <w:rFonts w:ascii="Times New Roman" w:eastAsia="Times New Roman" w:hAnsi="Times New Roman" w:cs="Times New Roman"/>
      <w:b w:val="0"/>
      <w:bCs w:val="0"/>
      <w:i w:val="0"/>
      <w:iCs w:val="0"/>
      <w:smallCaps w:val="0"/>
      <w:strike w:val="0"/>
      <w:spacing w:val="0"/>
      <w:sz w:val="27"/>
      <w:szCs w:val="27"/>
    </w:rPr>
  </w:style>
  <w:style w:type="character" w:customStyle="1" w:styleId="12">
    <w:name w:val="Заголовок №1"/>
    <w:basedOn w:val="11"/>
    <w:rsid w:val="005A0B5B"/>
    <w:rPr>
      <w:rFonts w:ascii="Times New Roman" w:eastAsia="Times New Roman" w:hAnsi="Times New Roman" w:cs="Times New Roman"/>
      <w:b w:val="0"/>
      <w:bCs w:val="0"/>
      <w:i w:val="0"/>
      <w:iCs w:val="0"/>
      <w:smallCaps w:val="0"/>
      <w:strike w:val="0"/>
      <w:spacing w:val="0"/>
      <w:sz w:val="27"/>
      <w:szCs w:val="27"/>
      <w:u w:val="single"/>
    </w:rPr>
  </w:style>
  <w:style w:type="paragraph" w:styleId="a5">
    <w:name w:val="header"/>
    <w:basedOn w:val="a"/>
    <w:link w:val="a6"/>
    <w:uiPriority w:val="99"/>
    <w:unhideWhenUsed/>
    <w:rsid w:val="005A0B5B"/>
    <w:pPr>
      <w:tabs>
        <w:tab w:val="center" w:pos="4677"/>
        <w:tab w:val="right" w:pos="9355"/>
      </w:tabs>
      <w:spacing w:after="0" w:line="240" w:lineRule="auto"/>
    </w:pPr>
  </w:style>
  <w:style w:type="character" w:customStyle="1" w:styleId="a6">
    <w:name w:val="Верхний колонтитул Знак"/>
    <w:basedOn w:val="a1"/>
    <w:link w:val="a5"/>
    <w:uiPriority w:val="99"/>
    <w:rsid w:val="005A0B5B"/>
  </w:style>
  <w:style w:type="paragraph" w:styleId="a7">
    <w:name w:val="footer"/>
    <w:basedOn w:val="a"/>
    <w:link w:val="a8"/>
    <w:uiPriority w:val="99"/>
    <w:semiHidden/>
    <w:unhideWhenUsed/>
    <w:rsid w:val="005A0B5B"/>
    <w:pPr>
      <w:tabs>
        <w:tab w:val="center" w:pos="4677"/>
        <w:tab w:val="right" w:pos="9355"/>
      </w:tabs>
      <w:spacing w:after="0" w:line="240" w:lineRule="auto"/>
    </w:pPr>
  </w:style>
  <w:style w:type="character" w:customStyle="1" w:styleId="a8">
    <w:name w:val="Нижний колонтитул Знак"/>
    <w:basedOn w:val="a1"/>
    <w:link w:val="a7"/>
    <w:uiPriority w:val="99"/>
    <w:semiHidden/>
    <w:rsid w:val="005A0B5B"/>
  </w:style>
  <w:style w:type="character" w:customStyle="1" w:styleId="a9">
    <w:name w:val="Основной текст_"/>
    <w:basedOn w:val="a1"/>
    <w:link w:val="2"/>
    <w:rsid w:val="005A0B5B"/>
    <w:rPr>
      <w:rFonts w:ascii="Times New Roman" w:eastAsia="Times New Roman" w:hAnsi="Times New Roman" w:cs="Times New Roman"/>
      <w:sz w:val="23"/>
      <w:szCs w:val="23"/>
      <w:shd w:val="clear" w:color="auto" w:fill="FFFFFF"/>
    </w:rPr>
  </w:style>
  <w:style w:type="paragraph" w:customStyle="1" w:styleId="2">
    <w:name w:val="Основной текст2"/>
    <w:basedOn w:val="a"/>
    <w:link w:val="a9"/>
    <w:rsid w:val="005A0B5B"/>
    <w:pPr>
      <w:shd w:val="clear" w:color="auto" w:fill="FFFFFF"/>
      <w:spacing w:after="0" w:line="278" w:lineRule="exact"/>
      <w:jc w:val="center"/>
    </w:pPr>
    <w:rPr>
      <w:rFonts w:ascii="Times New Roman" w:eastAsia="Times New Roman" w:hAnsi="Times New Roman" w:cs="Times New Roman"/>
      <w:sz w:val="23"/>
      <w:szCs w:val="23"/>
    </w:rPr>
  </w:style>
  <w:style w:type="character" w:styleId="aa">
    <w:name w:val="Hyperlink"/>
    <w:basedOn w:val="a1"/>
    <w:rsid w:val="005A0B5B"/>
    <w:rPr>
      <w:color w:val="0066CC"/>
      <w:u w:val="single"/>
    </w:rPr>
  </w:style>
  <w:style w:type="character" w:customStyle="1" w:styleId="-">
    <w:name w:val="Интернет-ссылка"/>
    <w:uiPriority w:val="99"/>
    <w:semiHidden/>
    <w:rsid w:val="005A0B5B"/>
    <w:rPr>
      <w:color w:val="0000FF"/>
      <w:u w:val="single"/>
    </w:rPr>
  </w:style>
  <w:style w:type="paragraph" w:customStyle="1" w:styleId="ConsPlusNormal">
    <w:name w:val="ConsPlusNormal"/>
    <w:link w:val="ConsPlusNormal0"/>
    <w:uiPriority w:val="99"/>
    <w:qFormat/>
    <w:rsid w:val="005A0B5B"/>
    <w:pPr>
      <w:widowControl w:val="0"/>
      <w:suppressAutoHyphens/>
      <w:spacing w:after="0" w:line="240" w:lineRule="auto"/>
    </w:pPr>
    <w:rPr>
      <w:rFonts w:ascii="Calibri" w:eastAsia="Times New Roman" w:hAnsi="Calibri" w:cs="Calibri"/>
      <w:color w:val="00000A"/>
      <w:szCs w:val="20"/>
      <w:lang w:eastAsia="ru-RU"/>
    </w:rPr>
  </w:style>
  <w:style w:type="paragraph" w:customStyle="1" w:styleId="ConsPlusNonformat">
    <w:name w:val="ConsPlusNonformat"/>
    <w:uiPriority w:val="99"/>
    <w:qFormat/>
    <w:rsid w:val="005A0B5B"/>
    <w:pPr>
      <w:widowControl w:val="0"/>
      <w:suppressAutoHyphens/>
      <w:spacing w:after="0" w:line="240" w:lineRule="auto"/>
    </w:pPr>
    <w:rPr>
      <w:rFonts w:ascii="Courier New" w:eastAsia="Times New Roman" w:hAnsi="Courier New" w:cs="Courier New"/>
      <w:color w:val="00000A"/>
      <w:szCs w:val="20"/>
      <w:lang w:eastAsia="ar-SA"/>
    </w:rPr>
  </w:style>
  <w:style w:type="paragraph" w:styleId="a0">
    <w:name w:val="Body Text"/>
    <w:basedOn w:val="a"/>
    <w:link w:val="ab"/>
    <w:rsid w:val="00803044"/>
    <w:pPr>
      <w:spacing w:after="0" w:line="240" w:lineRule="auto"/>
      <w:jc w:val="center"/>
    </w:pPr>
    <w:rPr>
      <w:rFonts w:ascii="Times New Roman" w:eastAsia="Times New Roman" w:hAnsi="Times New Roman" w:cs="Times New Roman"/>
      <w:sz w:val="24"/>
      <w:szCs w:val="24"/>
      <w:lang w:eastAsia="ru-RU"/>
    </w:rPr>
  </w:style>
  <w:style w:type="character" w:customStyle="1" w:styleId="ab">
    <w:name w:val="Основной текст Знак"/>
    <w:basedOn w:val="a1"/>
    <w:link w:val="a0"/>
    <w:rsid w:val="00803044"/>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F06C50"/>
    <w:rPr>
      <w:rFonts w:ascii="Calibri" w:eastAsia="Times New Roman" w:hAnsi="Calibri" w:cs="Calibri"/>
      <w:color w:val="00000A"/>
      <w:szCs w:val="20"/>
      <w:lang w:eastAsia="ru-RU"/>
    </w:rPr>
  </w:style>
  <w:style w:type="paragraph" w:customStyle="1" w:styleId="Textbody">
    <w:name w:val="Text body"/>
    <w:basedOn w:val="Standard"/>
    <w:uiPriority w:val="99"/>
    <w:rsid w:val="00794160"/>
    <w:pPr>
      <w:spacing w:after="120"/>
    </w:pPr>
  </w:style>
  <w:style w:type="paragraph" w:customStyle="1" w:styleId="Standard">
    <w:name w:val="Standard"/>
    <w:uiPriority w:val="99"/>
    <w:rsid w:val="00794160"/>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customStyle="1" w:styleId="ac">
    <w:name w:val="Таблицы (моноширинный)"/>
    <w:basedOn w:val="Standard"/>
    <w:uiPriority w:val="99"/>
    <w:rsid w:val="00794160"/>
    <w:rPr>
      <w:rFonts w:ascii="Courier New" w:hAnsi="Courier New" w:cs="Courier New"/>
    </w:rPr>
  </w:style>
  <w:style w:type="character" w:customStyle="1" w:styleId="blk">
    <w:name w:val="blk"/>
    <w:basedOn w:val="a1"/>
    <w:rsid w:val="001C70DF"/>
  </w:style>
  <w:style w:type="character" w:customStyle="1" w:styleId="10">
    <w:name w:val="Заголовок 1 Знак"/>
    <w:basedOn w:val="a1"/>
    <w:link w:val="1"/>
    <w:uiPriority w:val="99"/>
    <w:rsid w:val="0048795C"/>
    <w:rPr>
      <w:rFonts w:ascii="Calibri" w:eastAsia="Calibri" w:hAnsi="Calibri" w:cs="Calibri"/>
      <w:b/>
      <w:bCs/>
      <w:kern w:val="1"/>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DA97B1B0BA9811B8D14E3EBB5856866FCDEAE59581A50DDB029B975198QDZCM" TargetMode="External"/><Relationship Id="rId4" Type="http://schemas.microsoft.com/office/2007/relationships/stylesWithEffects" Target="stylesWithEffects.xml"/><Relationship Id="rId9" Type="http://schemas.openxmlformats.org/officeDocument/2006/relationships/hyperlink" Target="consultantplus://offline/ref=DA97B1B0BA9811B8D14E3EBB5856866FCDEAE59581A50DDB029B975198DC7639453AFD7563F2EF49Q1Z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0EBEF-DAB3-4B81-803E-75E8D8A33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18</Pages>
  <Words>8413</Words>
  <Characters>47957</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Валькова</dc:creator>
  <cp:lastModifiedBy>Экономика Валентина</cp:lastModifiedBy>
  <cp:revision>27</cp:revision>
  <cp:lastPrinted>2020-01-14T08:30:00Z</cp:lastPrinted>
  <dcterms:created xsi:type="dcterms:W3CDTF">2020-01-15T08:25:00Z</dcterms:created>
  <dcterms:modified xsi:type="dcterms:W3CDTF">2020-01-15T13:31:00Z</dcterms:modified>
</cp:coreProperties>
</file>