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FE515E">
        <w:rPr>
          <w:sz w:val="28"/>
        </w:rPr>
        <w:t>/518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FE515E">
        <w:rPr>
          <w:b/>
          <w:sz w:val="28"/>
          <w:szCs w:val="28"/>
        </w:rPr>
        <w:t>Степановского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FE515E">
        <w:rPr>
          <w:b w:val="0"/>
          <w:bCs/>
          <w:szCs w:val="28"/>
        </w:rPr>
        <w:t>Степановского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FE515E">
        <w:rPr>
          <w:sz w:val="28"/>
          <w:szCs w:val="28"/>
        </w:rPr>
        <w:t>Степановского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FE7422">
        <w:rPr>
          <w:sz w:val="24"/>
          <w:szCs w:val="24"/>
        </w:rPr>
        <w:t>94/518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FE7422">
        <w:rPr>
          <w:b/>
          <w:sz w:val="28"/>
          <w:szCs w:val="28"/>
        </w:rPr>
        <w:t>Степановского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7539AB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  <w:p w:rsidR="00B43F7C" w:rsidRPr="00650FF1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7539AB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7539AB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7539AB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7539AB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7539AB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67D77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BF28BF"/>
    <w:rsid w:val="00C7761D"/>
    <w:rsid w:val="00CB18DB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E515E"/>
    <w:rsid w:val="00FE7422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3140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2024-06-23T20:18:00Z</dcterms:created>
  <dcterms:modified xsi:type="dcterms:W3CDTF">2024-06-23T20:18:00Z</dcterms:modified>
</cp:coreProperties>
</file>