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00708" w:rsidRDefault="00FC71E0">
      <w:pPr>
        <w:rPr>
          <w:sz w:val="28"/>
          <w:lang w:val="en-US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00708">
        <w:rPr>
          <w:sz w:val="28"/>
        </w:rPr>
        <w:t>93/50</w:t>
      </w:r>
      <w:r w:rsidR="00800708">
        <w:rPr>
          <w:sz w:val="28"/>
          <w:lang w:val="en-US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FC71E0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800708">
        <w:rPr>
          <w:b/>
          <w:sz w:val="28"/>
          <w:szCs w:val="28"/>
        </w:rPr>
        <w:t>Грабовского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800708">
        <w:rPr>
          <w:b/>
          <w:sz w:val="28"/>
          <w:szCs w:val="28"/>
        </w:rPr>
        <w:t>четвертого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800708">
        <w:rPr>
          <w:bCs/>
          <w:sz w:val="28"/>
          <w:szCs w:val="28"/>
        </w:rPr>
        <w:t>Грабовского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800708">
        <w:rPr>
          <w:sz w:val="28"/>
          <w:szCs w:val="28"/>
        </w:rPr>
        <w:t>Грабовского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800708">
        <w:rPr>
          <w:sz w:val="28"/>
          <w:szCs w:val="28"/>
        </w:rPr>
        <w:t>четвертого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</w:t>
      </w:r>
      <w:r w:rsidR="00800708">
        <w:rPr>
          <w:b w:val="0"/>
          <w:sz w:val="24"/>
          <w:szCs w:val="24"/>
        </w:rPr>
        <w:t>6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800708">
        <w:rPr>
          <w:b/>
          <w:sz w:val="28"/>
          <w:szCs w:val="28"/>
        </w:rPr>
        <w:t xml:space="preserve">Грабовского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800708">
        <w:rPr>
          <w:b/>
          <w:sz w:val="28"/>
          <w:szCs w:val="24"/>
        </w:rPr>
        <w:t>четвертого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FC71E0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80070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317" w:rsidRDefault="00354317" w:rsidP="00F70BD2">
      <w:r>
        <w:separator/>
      </w:r>
    </w:p>
  </w:endnote>
  <w:endnote w:type="continuationSeparator" w:id="1">
    <w:p w:rsidR="00354317" w:rsidRDefault="0035431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317" w:rsidRDefault="00354317" w:rsidP="00F70BD2">
      <w:r>
        <w:separator/>
      </w:r>
    </w:p>
  </w:footnote>
  <w:footnote w:type="continuationSeparator" w:id="1">
    <w:p w:rsidR="00354317" w:rsidRDefault="0035431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786338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2024-06-21T13:58:00Z</dcterms:created>
  <dcterms:modified xsi:type="dcterms:W3CDTF">2024-06-21T13:58:00Z</dcterms:modified>
</cp:coreProperties>
</file>