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55FE60CC"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143552">
        <w:rPr>
          <w:color w:val="C00000"/>
          <w:sz w:val="24"/>
          <w:szCs w:val="24"/>
        </w:rPr>
        <w:t>45</w:t>
      </w:r>
      <w:proofErr w:type="gramEnd"/>
      <w:r w:rsidR="00453615">
        <w:rPr>
          <w:color w:val="C00000"/>
          <w:sz w:val="24"/>
          <w:szCs w:val="24"/>
        </w:rPr>
        <w:t xml:space="preserve"> </w:t>
      </w:r>
      <w:r w:rsidR="000B1977">
        <w:rPr>
          <w:color w:val="C00000"/>
          <w:sz w:val="24"/>
          <w:szCs w:val="24"/>
        </w:rPr>
        <w:t xml:space="preserve">от </w:t>
      </w:r>
      <w:r w:rsidR="00143552">
        <w:rPr>
          <w:color w:val="C00000"/>
          <w:sz w:val="24"/>
          <w:szCs w:val="24"/>
        </w:rPr>
        <w:t>19.</w:t>
      </w:r>
      <w:r w:rsidR="00C15249">
        <w:rPr>
          <w:color w:val="C00000"/>
          <w:sz w:val="24"/>
          <w:szCs w:val="24"/>
        </w:rPr>
        <w:t>0</w:t>
      </w:r>
      <w:r w:rsidR="00D96863">
        <w:rPr>
          <w:color w:val="C00000"/>
          <w:sz w:val="24"/>
          <w:szCs w:val="24"/>
        </w:rPr>
        <w:t>6</w:t>
      </w:r>
      <w:r w:rsidRPr="00DD5413">
        <w:rPr>
          <w:color w:val="C00000"/>
          <w:sz w:val="24"/>
          <w:szCs w:val="24"/>
        </w:rPr>
        <w:t>.20</w:t>
      </w:r>
      <w:r>
        <w:rPr>
          <w:color w:val="C00000"/>
          <w:sz w:val="24"/>
          <w:szCs w:val="24"/>
        </w:rPr>
        <w:t>2</w:t>
      </w:r>
      <w:r w:rsidR="00C15249">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7777777"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7773A6DA" w:rsidR="00861DB5" w:rsidRPr="00861DB5"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143552">
        <w:rPr>
          <w:rFonts w:ascii="Times New Roman" w:hAnsi="Times New Roman" w:cs="Times New Roman"/>
          <w:b w:val="0"/>
          <w:color w:val="000000" w:themeColor="text1"/>
          <w:sz w:val="28"/>
          <w:szCs w:val="28"/>
          <w:u w:val="single"/>
        </w:rPr>
        <w:t>18</w:t>
      </w:r>
      <w:r w:rsidR="00D033E4">
        <w:rPr>
          <w:rFonts w:ascii="Times New Roman" w:hAnsi="Times New Roman" w:cs="Times New Roman"/>
          <w:b w:val="0"/>
          <w:color w:val="000000" w:themeColor="text1"/>
          <w:sz w:val="28"/>
          <w:szCs w:val="28"/>
          <w:u w:val="single"/>
        </w:rPr>
        <w:t>.</w:t>
      </w:r>
      <w:r w:rsidR="00C15249">
        <w:rPr>
          <w:rFonts w:ascii="Times New Roman" w:hAnsi="Times New Roman" w:cs="Times New Roman"/>
          <w:b w:val="0"/>
          <w:color w:val="000000" w:themeColor="text1"/>
          <w:sz w:val="28"/>
          <w:szCs w:val="28"/>
          <w:u w:val="single"/>
        </w:rPr>
        <w:t>0</w:t>
      </w:r>
      <w:r w:rsidR="00D96863">
        <w:rPr>
          <w:rFonts w:ascii="Times New Roman" w:hAnsi="Times New Roman" w:cs="Times New Roman"/>
          <w:b w:val="0"/>
          <w:color w:val="000000" w:themeColor="text1"/>
          <w:sz w:val="28"/>
          <w:szCs w:val="28"/>
          <w:u w:val="single"/>
        </w:rPr>
        <w:t>6</w:t>
      </w:r>
      <w:r>
        <w:rPr>
          <w:rFonts w:ascii="Times New Roman" w:hAnsi="Times New Roman" w:cs="Times New Roman"/>
          <w:b w:val="0"/>
          <w:color w:val="000000" w:themeColor="text1"/>
          <w:sz w:val="28"/>
          <w:szCs w:val="28"/>
          <w:u w:val="single"/>
        </w:rPr>
        <w:t>.202</w:t>
      </w:r>
      <w:r w:rsidR="00C15249">
        <w:rPr>
          <w:rFonts w:ascii="Times New Roman" w:hAnsi="Times New Roman" w:cs="Times New Roman"/>
          <w:b w:val="0"/>
          <w:color w:val="000000" w:themeColor="text1"/>
          <w:sz w:val="28"/>
          <w:szCs w:val="28"/>
          <w:u w:val="single"/>
        </w:rPr>
        <w:t>4</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143552">
        <w:rPr>
          <w:rFonts w:ascii="Times New Roman" w:hAnsi="Times New Roman" w:cs="Times New Roman"/>
          <w:b w:val="0"/>
          <w:color w:val="000000" w:themeColor="text1"/>
          <w:sz w:val="28"/>
          <w:szCs w:val="28"/>
          <w:u w:val="single"/>
        </w:rPr>
        <w:t>82</w:t>
      </w:r>
    </w:p>
    <w:p w14:paraId="2A1CF16E" w14:textId="608B07A6"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50B14A9D" w14:textId="66DD0ED7" w:rsidR="00D96863" w:rsidRDefault="00D96863" w:rsidP="00A16572">
      <w:pPr>
        <w:pStyle w:val="ConsPlusTitle"/>
        <w:jc w:val="center"/>
        <w:rPr>
          <w:rFonts w:ascii="Times New Roman" w:hAnsi="Times New Roman" w:cs="Times New Roman"/>
          <w:b w:val="0"/>
          <w:color w:val="000000" w:themeColor="text1"/>
          <w:sz w:val="24"/>
          <w:szCs w:val="24"/>
        </w:rPr>
      </w:pPr>
    </w:p>
    <w:p w14:paraId="1A34C103" w14:textId="77777777" w:rsidR="00143552" w:rsidRPr="009838E4" w:rsidRDefault="00143552" w:rsidP="00143552">
      <w:pPr>
        <w:jc w:val="center"/>
        <w:rPr>
          <w:b/>
          <w:color w:val="000000"/>
          <w:sz w:val="28"/>
          <w:szCs w:val="28"/>
        </w:rPr>
      </w:pPr>
      <w:r w:rsidRPr="009838E4">
        <w:rPr>
          <w:b/>
          <w:color w:val="000000"/>
          <w:sz w:val="28"/>
          <w:szCs w:val="28"/>
          <w:lang w:eastAsia="en-US"/>
        </w:rPr>
        <w:t xml:space="preserve">О внесении изменений в отдельные муниципальные правовые акты </w:t>
      </w:r>
      <w:r w:rsidRPr="009838E4">
        <w:rPr>
          <w:b/>
          <w:color w:val="000000"/>
          <w:sz w:val="28"/>
          <w:szCs w:val="28"/>
        </w:rPr>
        <w:t xml:space="preserve">администрации Сосновского сельсовета Бессоновского района Пензенской области </w:t>
      </w:r>
    </w:p>
    <w:p w14:paraId="74DD5DB6" w14:textId="77777777" w:rsidR="00143552" w:rsidRPr="009838E4" w:rsidRDefault="00143552" w:rsidP="00143552">
      <w:pPr>
        <w:autoSpaceDE w:val="0"/>
        <w:autoSpaceDN w:val="0"/>
        <w:adjustRightInd w:val="0"/>
        <w:ind w:firstLine="708"/>
        <w:jc w:val="center"/>
        <w:rPr>
          <w:color w:val="000000"/>
          <w:sz w:val="28"/>
          <w:szCs w:val="28"/>
        </w:rPr>
      </w:pPr>
    </w:p>
    <w:p w14:paraId="6B611636" w14:textId="77777777" w:rsidR="00143552" w:rsidRPr="009838E4" w:rsidRDefault="00143552" w:rsidP="00143552">
      <w:pPr>
        <w:widowControl/>
        <w:autoSpaceDE w:val="0"/>
        <w:autoSpaceDN w:val="0"/>
        <w:adjustRightInd w:val="0"/>
        <w:ind w:firstLine="567"/>
        <w:jc w:val="both"/>
        <w:rPr>
          <w:b/>
          <w:bCs/>
          <w:color w:val="000000"/>
          <w:sz w:val="28"/>
          <w:szCs w:val="28"/>
        </w:rPr>
      </w:pPr>
      <w:r w:rsidRPr="009838E4">
        <w:rPr>
          <w:color w:val="000000"/>
          <w:sz w:val="28"/>
          <w:szCs w:val="28"/>
        </w:rPr>
        <w:t>Руководствуясь Законом Пензенской области от 24.04.2024 № 4208-ЗПО «О муниципальной службе в Пензенской области», на основании Устава Сосновского сельсовета Бессоновского района Пензенской области,</w:t>
      </w:r>
      <w:r w:rsidRPr="009838E4">
        <w:rPr>
          <w:bCs/>
          <w:color w:val="000000"/>
          <w:sz w:val="28"/>
          <w:szCs w:val="28"/>
        </w:rPr>
        <w:t xml:space="preserve"> администрация Сосновского сельсовета </w:t>
      </w:r>
      <w:r w:rsidRPr="009838E4">
        <w:rPr>
          <w:b/>
          <w:bCs/>
          <w:color w:val="000000"/>
          <w:sz w:val="28"/>
          <w:szCs w:val="28"/>
        </w:rPr>
        <w:t>постановляет:</w:t>
      </w:r>
    </w:p>
    <w:p w14:paraId="069E02A4" w14:textId="77777777" w:rsidR="00143552" w:rsidRPr="009838E4" w:rsidRDefault="00143552" w:rsidP="00143552">
      <w:pPr>
        <w:widowControl/>
        <w:autoSpaceDE w:val="0"/>
        <w:autoSpaceDN w:val="0"/>
        <w:adjustRightInd w:val="0"/>
        <w:ind w:firstLine="567"/>
        <w:jc w:val="both"/>
        <w:rPr>
          <w:bCs/>
          <w:color w:val="000000"/>
          <w:sz w:val="28"/>
          <w:szCs w:val="28"/>
        </w:rPr>
      </w:pPr>
    </w:p>
    <w:p w14:paraId="76D80C24" w14:textId="77777777" w:rsidR="00143552" w:rsidRPr="009838E4" w:rsidRDefault="00143552" w:rsidP="00143552">
      <w:pPr>
        <w:ind w:firstLine="567"/>
        <w:jc w:val="both"/>
        <w:rPr>
          <w:color w:val="000000"/>
          <w:sz w:val="28"/>
          <w:szCs w:val="28"/>
        </w:rPr>
      </w:pPr>
      <w:r w:rsidRPr="009838E4">
        <w:rPr>
          <w:color w:val="000000"/>
          <w:sz w:val="28"/>
          <w:szCs w:val="28"/>
        </w:rPr>
        <w:t>1. Внести в постановление администрации Сосновского сельсовета Бессоновского района Пензенской области от 09.08.2021 № 100 «Об утверждении Порядка работы аттестационной комиссии администрации Сосновского сельсовета Бессоновского района Пензенской области», изменение, заменив в преамбуле слова «Законом Пензенской области от 10.10.2007 № 1390-ЗПО «О муниципальной службе в Пензенской области» (с последующими изменениями)» словами «Законом Пензенской области от 24.04.2024 № 4208-ЗПО «О муниципальной службе в Пензенской области».</w:t>
      </w:r>
    </w:p>
    <w:p w14:paraId="5956B49E" w14:textId="77777777" w:rsidR="00143552" w:rsidRPr="009838E4" w:rsidRDefault="00143552" w:rsidP="00143552">
      <w:pPr>
        <w:jc w:val="both"/>
        <w:rPr>
          <w:color w:val="000000"/>
          <w:sz w:val="28"/>
          <w:szCs w:val="28"/>
        </w:rPr>
      </w:pPr>
    </w:p>
    <w:p w14:paraId="6E5BEED5" w14:textId="77777777" w:rsidR="00143552" w:rsidRPr="009838E4" w:rsidRDefault="00143552" w:rsidP="00143552">
      <w:pPr>
        <w:autoSpaceDE w:val="0"/>
        <w:autoSpaceDN w:val="0"/>
        <w:adjustRightInd w:val="0"/>
        <w:ind w:firstLine="567"/>
        <w:jc w:val="both"/>
        <w:outlineLvl w:val="1"/>
        <w:rPr>
          <w:color w:val="000000"/>
          <w:sz w:val="28"/>
          <w:szCs w:val="28"/>
        </w:rPr>
      </w:pPr>
      <w:r w:rsidRPr="009838E4">
        <w:rPr>
          <w:color w:val="000000"/>
          <w:sz w:val="28"/>
          <w:szCs w:val="28"/>
        </w:rPr>
        <w:t xml:space="preserve">2. Внести в Порядок работы аттестационной комиссии администрации Сосновского сельсовета Бессоновского района Пензенской области, утвержденный постановлением администрации Бессоновского района Пензенской области от 09.08.2021 № 100, следующие изменения: </w:t>
      </w:r>
    </w:p>
    <w:p w14:paraId="57E64EA0" w14:textId="77777777" w:rsidR="00143552" w:rsidRPr="009838E4" w:rsidRDefault="00143552" w:rsidP="00143552">
      <w:pPr>
        <w:autoSpaceDE w:val="0"/>
        <w:autoSpaceDN w:val="0"/>
        <w:adjustRightInd w:val="0"/>
        <w:ind w:firstLine="567"/>
        <w:jc w:val="both"/>
        <w:outlineLvl w:val="1"/>
        <w:rPr>
          <w:rFonts w:eastAsia="Calibri"/>
          <w:color w:val="000000"/>
          <w:sz w:val="28"/>
          <w:szCs w:val="28"/>
          <w:lang w:eastAsia="en-US"/>
        </w:rPr>
      </w:pPr>
      <w:r w:rsidRPr="009838E4">
        <w:rPr>
          <w:color w:val="000000"/>
          <w:sz w:val="28"/>
          <w:szCs w:val="28"/>
        </w:rPr>
        <w:t>1) в пункте 2 слова «Законом Пензенской области от 10.10.2007 № 1390-ЗПО «О муниципальной службе в Пензенской области» (с последующими изменениями)» заменить словами «Законом Пензенской области от 24.04.2024 № 4208-ЗПО «О муниципальной службе в Пензенской области»</w:t>
      </w:r>
      <w:r w:rsidRPr="009838E4">
        <w:rPr>
          <w:rFonts w:eastAsia="Calibri"/>
          <w:color w:val="000000"/>
          <w:sz w:val="28"/>
          <w:szCs w:val="28"/>
          <w:lang w:eastAsia="en-US"/>
        </w:rPr>
        <w:t>;</w:t>
      </w:r>
    </w:p>
    <w:p w14:paraId="396323AC" w14:textId="77777777" w:rsidR="00143552" w:rsidRPr="009838E4" w:rsidRDefault="00143552" w:rsidP="00143552">
      <w:pPr>
        <w:autoSpaceDE w:val="0"/>
        <w:autoSpaceDN w:val="0"/>
        <w:adjustRightInd w:val="0"/>
        <w:ind w:firstLine="567"/>
        <w:jc w:val="both"/>
        <w:outlineLvl w:val="1"/>
        <w:rPr>
          <w:rFonts w:eastAsia="Calibri"/>
          <w:color w:val="000000"/>
          <w:sz w:val="28"/>
          <w:szCs w:val="28"/>
          <w:lang w:eastAsia="en-US"/>
        </w:rPr>
      </w:pPr>
      <w:r w:rsidRPr="009838E4">
        <w:rPr>
          <w:rFonts w:eastAsia="Calibri"/>
          <w:color w:val="000000"/>
          <w:sz w:val="28"/>
          <w:szCs w:val="28"/>
          <w:lang w:eastAsia="en-US"/>
        </w:rPr>
        <w:t>2) в пункте 3 слова «Закона Пензенской области от 10.10.2007 № 1390-ЗПО «о муниципальной службе в Пензенской области» заменить словами «Закона Пензенской области от 24.04.2024 № 4208-ЗПО «о муниципальной службе в Пензенской области».</w:t>
      </w:r>
    </w:p>
    <w:p w14:paraId="2B5C4544" w14:textId="77777777" w:rsidR="00143552" w:rsidRPr="009838E4" w:rsidRDefault="00143552" w:rsidP="00143552">
      <w:pPr>
        <w:autoSpaceDE w:val="0"/>
        <w:autoSpaceDN w:val="0"/>
        <w:adjustRightInd w:val="0"/>
        <w:ind w:firstLine="567"/>
        <w:jc w:val="both"/>
        <w:outlineLvl w:val="1"/>
        <w:rPr>
          <w:rFonts w:eastAsia="Calibri"/>
          <w:color w:val="000000"/>
          <w:sz w:val="28"/>
          <w:szCs w:val="28"/>
          <w:lang w:eastAsia="en-US"/>
        </w:rPr>
      </w:pPr>
    </w:p>
    <w:p w14:paraId="0DDA1BFF" w14:textId="77777777" w:rsidR="00143552" w:rsidRPr="009838E4" w:rsidRDefault="00143552" w:rsidP="00143552">
      <w:pPr>
        <w:autoSpaceDE w:val="0"/>
        <w:autoSpaceDN w:val="0"/>
        <w:adjustRightInd w:val="0"/>
        <w:jc w:val="both"/>
        <w:outlineLvl w:val="1"/>
        <w:rPr>
          <w:rFonts w:eastAsia="Calibri"/>
          <w:color w:val="000000"/>
          <w:sz w:val="28"/>
          <w:szCs w:val="28"/>
          <w:lang w:eastAsia="en-US"/>
        </w:rPr>
      </w:pPr>
    </w:p>
    <w:p w14:paraId="0370B465" w14:textId="77777777" w:rsidR="00143552" w:rsidRPr="009838E4" w:rsidRDefault="00143552" w:rsidP="00143552">
      <w:pPr>
        <w:autoSpaceDE w:val="0"/>
        <w:autoSpaceDN w:val="0"/>
        <w:adjustRightInd w:val="0"/>
        <w:ind w:firstLine="567"/>
        <w:jc w:val="both"/>
        <w:outlineLvl w:val="1"/>
        <w:rPr>
          <w:color w:val="000000"/>
          <w:sz w:val="28"/>
          <w:szCs w:val="28"/>
        </w:rPr>
      </w:pPr>
      <w:r w:rsidRPr="009838E4">
        <w:rPr>
          <w:rFonts w:eastAsia="Calibri"/>
          <w:color w:val="000000"/>
          <w:sz w:val="28"/>
          <w:szCs w:val="28"/>
          <w:lang w:eastAsia="en-US"/>
        </w:rPr>
        <w:t xml:space="preserve">3. Внести в </w:t>
      </w:r>
      <w:r w:rsidRPr="009838E4">
        <w:rPr>
          <w:color w:val="000000"/>
          <w:sz w:val="28"/>
          <w:szCs w:val="28"/>
        </w:rPr>
        <w:t>постановление администрации Сосновского сельсовета Бессоновского района Пензенской области</w:t>
      </w:r>
      <w:r w:rsidRPr="009838E4">
        <w:rPr>
          <w:i/>
          <w:color w:val="000000"/>
          <w:sz w:val="28"/>
          <w:szCs w:val="28"/>
        </w:rPr>
        <w:t xml:space="preserve"> </w:t>
      </w:r>
      <w:r w:rsidRPr="009838E4">
        <w:rPr>
          <w:color w:val="000000"/>
          <w:sz w:val="28"/>
          <w:szCs w:val="28"/>
        </w:rPr>
        <w:t xml:space="preserve">от 12.04.2018 № 43 «О создании Комиссии по исчислению стажа муниципальной службы в администрации Сосновского сельсовета Бессоновского района Пензенской области», изменение, заменив в преамбуле </w:t>
      </w:r>
      <w:r w:rsidRPr="009838E4">
        <w:rPr>
          <w:i/>
          <w:color w:val="000000"/>
          <w:sz w:val="28"/>
          <w:szCs w:val="28"/>
        </w:rPr>
        <w:t xml:space="preserve"> </w:t>
      </w:r>
      <w:r w:rsidRPr="009838E4">
        <w:rPr>
          <w:color w:val="000000"/>
          <w:sz w:val="28"/>
          <w:szCs w:val="28"/>
        </w:rPr>
        <w:t>слова «Закона Пензенской области от 10.10.2007 № 1390-ЗПО «О муниципальной службе в Пензенской области» (с последующими изменениями)» словами «Закона Пензенской области от 24.04.2024 № 4208-ЗПО «О муниципальной службе в Пензенской области».</w:t>
      </w:r>
    </w:p>
    <w:p w14:paraId="15C5475C" w14:textId="77777777" w:rsidR="00143552" w:rsidRPr="009838E4" w:rsidRDefault="00143552" w:rsidP="00143552">
      <w:pPr>
        <w:autoSpaceDE w:val="0"/>
        <w:autoSpaceDN w:val="0"/>
        <w:adjustRightInd w:val="0"/>
        <w:jc w:val="both"/>
        <w:outlineLvl w:val="1"/>
        <w:rPr>
          <w:color w:val="000000"/>
          <w:sz w:val="28"/>
          <w:szCs w:val="28"/>
        </w:rPr>
      </w:pPr>
    </w:p>
    <w:p w14:paraId="4C4F3E88" w14:textId="77777777" w:rsidR="00143552" w:rsidRPr="009838E4" w:rsidRDefault="00143552" w:rsidP="00143552">
      <w:pPr>
        <w:autoSpaceDE w:val="0"/>
        <w:autoSpaceDN w:val="0"/>
        <w:adjustRightInd w:val="0"/>
        <w:ind w:firstLine="567"/>
        <w:jc w:val="both"/>
        <w:outlineLvl w:val="1"/>
        <w:rPr>
          <w:color w:val="000000"/>
          <w:sz w:val="28"/>
          <w:szCs w:val="28"/>
        </w:rPr>
      </w:pPr>
      <w:r w:rsidRPr="009838E4">
        <w:rPr>
          <w:color w:val="000000"/>
          <w:sz w:val="28"/>
          <w:szCs w:val="28"/>
        </w:rPr>
        <w:t>4. Внести в Положение о Комиссии по исчислению стажа муниципальной службы в администрации Сосновского сельсовета Бессоновского района Пензенской области, утвержденное постановлением администрации Сосновского сельсовета Бессоновского района Пензенской от 12.04.2018 № 43, изменение, заменив в пункте 1.3 слова «Законом Пензенской области от 10.10.2007 № 1390-ЗПО «О муниципальной службе в Пензенской области» (с последующими изменениями)» словами «Законом Пензенской области от 24.04.2024 № 4208-ЗПО «О муниципальной службе в Пензенской области».</w:t>
      </w:r>
    </w:p>
    <w:p w14:paraId="171EC465" w14:textId="77777777" w:rsidR="00143552" w:rsidRPr="009838E4" w:rsidRDefault="00143552" w:rsidP="00143552">
      <w:pPr>
        <w:autoSpaceDE w:val="0"/>
        <w:autoSpaceDN w:val="0"/>
        <w:adjustRightInd w:val="0"/>
        <w:ind w:firstLine="709"/>
        <w:jc w:val="both"/>
        <w:outlineLvl w:val="1"/>
        <w:rPr>
          <w:color w:val="000000"/>
          <w:sz w:val="28"/>
          <w:szCs w:val="28"/>
        </w:rPr>
      </w:pPr>
    </w:p>
    <w:p w14:paraId="12611A21" w14:textId="77777777" w:rsidR="00143552" w:rsidRPr="009838E4" w:rsidRDefault="00143552" w:rsidP="00143552">
      <w:pPr>
        <w:autoSpaceDE w:val="0"/>
        <w:autoSpaceDN w:val="0"/>
        <w:adjustRightInd w:val="0"/>
        <w:ind w:firstLine="709"/>
        <w:jc w:val="both"/>
        <w:outlineLvl w:val="1"/>
        <w:rPr>
          <w:color w:val="000000"/>
          <w:sz w:val="28"/>
          <w:szCs w:val="28"/>
        </w:rPr>
      </w:pPr>
    </w:p>
    <w:p w14:paraId="323429BF" w14:textId="77777777" w:rsidR="00143552" w:rsidRPr="009838E4" w:rsidRDefault="00143552" w:rsidP="00143552">
      <w:pPr>
        <w:autoSpaceDE w:val="0"/>
        <w:autoSpaceDN w:val="0"/>
        <w:adjustRightInd w:val="0"/>
        <w:ind w:firstLine="709"/>
        <w:jc w:val="both"/>
        <w:outlineLvl w:val="1"/>
        <w:rPr>
          <w:color w:val="000000"/>
          <w:sz w:val="28"/>
          <w:szCs w:val="28"/>
        </w:rPr>
      </w:pPr>
      <w:r w:rsidRPr="009838E4">
        <w:rPr>
          <w:color w:val="000000"/>
          <w:sz w:val="28"/>
          <w:szCs w:val="28"/>
        </w:rPr>
        <w:t>5. Внести в Правила определения среднемесячного заработка, из которого исчисляется размер пенсии за выслугу лет муниципальных служащих Сосновского сельсовета Бессоновского района Пензенской области (далее - Правила)</w:t>
      </w:r>
      <w:r w:rsidRPr="009838E4">
        <w:rPr>
          <w:i/>
          <w:color w:val="000000"/>
          <w:sz w:val="28"/>
          <w:szCs w:val="28"/>
        </w:rPr>
        <w:t xml:space="preserve">, </w:t>
      </w:r>
      <w:r w:rsidRPr="009838E4">
        <w:rPr>
          <w:color w:val="000000"/>
          <w:sz w:val="28"/>
          <w:szCs w:val="28"/>
        </w:rPr>
        <w:t>утвержденные постановлением администрации Сосновского сельсовета Бессоновского района Пензенской области</w:t>
      </w:r>
      <w:r w:rsidRPr="009838E4">
        <w:rPr>
          <w:i/>
          <w:color w:val="000000"/>
          <w:sz w:val="28"/>
          <w:szCs w:val="28"/>
        </w:rPr>
        <w:t xml:space="preserve"> </w:t>
      </w:r>
      <w:r w:rsidRPr="009838E4">
        <w:rPr>
          <w:color w:val="000000"/>
          <w:sz w:val="28"/>
          <w:szCs w:val="28"/>
        </w:rPr>
        <w:t>от 02.10.2020 г. № 117 «Об утверждении Правил определения среднемесячного заработка, из которого исчисляется размер пенсии за выслугу лет муниципальных служащих Сосновского сельсовета Бессоновского района Пензенской области</w:t>
      </w:r>
      <w:r w:rsidRPr="009838E4">
        <w:rPr>
          <w:i/>
          <w:color w:val="000000"/>
          <w:sz w:val="28"/>
          <w:szCs w:val="28"/>
        </w:rPr>
        <w:t xml:space="preserve">», </w:t>
      </w:r>
      <w:r w:rsidRPr="009838E4">
        <w:rPr>
          <w:color w:val="000000"/>
          <w:sz w:val="28"/>
          <w:szCs w:val="28"/>
        </w:rPr>
        <w:t>следующие изменения:</w:t>
      </w:r>
    </w:p>
    <w:p w14:paraId="1632625A" w14:textId="77777777" w:rsidR="00143552" w:rsidRPr="009838E4" w:rsidRDefault="00143552" w:rsidP="00143552">
      <w:pPr>
        <w:autoSpaceDE w:val="0"/>
        <w:autoSpaceDN w:val="0"/>
        <w:adjustRightInd w:val="0"/>
        <w:ind w:firstLine="709"/>
        <w:jc w:val="both"/>
        <w:outlineLvl w:val="1"/>
        <w:rPr>
          <w:color w:val="000000"/>
          <w:sz w:val="28"/>
          <w:szCs w:val="28"/>
        </w:rPr>
      </w:pPr>
      <w:r w:rsidRPr="009838E4">
        <w:rPr>
          <w:color w:val="000000"/>
          <w:sz w:val="28"/>
          <w:szCs w:val="28"/>
        </w:rPr>
        <w:t xml:space="preserve">1) в абзаце втором пункта 2.4 Правил слова «подпунктах «е» и «ж» пункта </w:t>
      </w:r>
      <w:proofErr w:type="gramStart"/>
      <w:r w:rsidRPr="009838E4">
        <w:rPr>
          <w:color w:val="000000"/>
          <w:sz w:val="28"/>
          <w:szCs w:val="28"/>
        </w:rPr>
        <w:t>2  Правил</w:t>
      </w:r>
      <w:proofErr w:type="gramEnd"/>
      <w:r w:rsidRPr="009838E4">
        <w:rPr>
          <w:color w:val="000000"/>
          <w:sz w:val="28"/>
          <w:szCs w:val="28"/>
        </w:rPr>
        <w:t>» заменить словами «подпунктах «ж» и «з» пункта 2 Правил»;</w:t>
      </w:r>
    </w:p>
    <w:p w14:paraId="25F3C1A2" w14:textId="77777777" w:rsidR="00143552" w:rsidRPr="009838E4" w:rsidRDefault="00143552" w:rsidP="00143552">
      <w:pPr>
        <w:autoSpaceDE w:val="0"/>
        <w:autoSpaceDN w:val="0"/>
        <w:adjustRightInd w:val="0"/>
        <w:ind w:firstLine="709"/>
        <w:jc w:val="both"/>
        <w:outlineLvl w:val="1"/>
        <w:rPr>
          <w:color w:val="000000"/>
          <w:sz w:val="28"/>
          <w:szCs w:val="28"/>
        </w:rPr>
      </w:pPr>
      <w:r w:rsidRPr="009838E4">
        <w:rPr>
          <w:color w:val="000000"/>
          <w:sz w:val="28"/>
          <w:szCs w:val="28"/>
        </w:rPr>
        <w:t>2) в пункте 3 Правил слова «установленный Положением об оплате труда муниципальных служащих органов местного самоуправления Сосновского сельсовета Бессоновского района Пензенской области, утвержденным решением Комитета местного самоуправления Сосновского сельсовета Бессоновского района Пензенской области от 30.08.2019 г. № 382-150/6 (с учетом проведенных индексаций)» заменить словами «установленный  Положением об оплате труда муниципальных служащих органов местного самоуправления  Сосновского сельсовета Бессоновского района Пензенской области, утвержденным решением Комитета местного самоуправления Сосновского сельсовета Бессоновского района Пензенской области от 30.08.2019 № 382-150/6 (с учетом проведенных индексаций)».</w:t>
      </w:r>
    </w:p>
    <w:p w14:paraId="13581A67" w14:textId="77777777" w:rsidR="00143552" w:rsidRPr="009838E4" w:rsidRDefault="00143552" w:rsidP="00143552">
      <w:pPr>
        <w:pStyle w:val="afffffff0"/>
        <w:spacing w:before="0" w:beforeAutospacing="0" w:after="0" w:afterAutospacing="0"/>
        <w:ind w:firstLine="567"/>
        <w:jc w:val="both"/>
        <w:rPr>
          <w:color w:val="000000"/>
          <w:sz w:val="28"/>
          <w:szCs w:val="28"/>
        </w:rPr>
      </w:pPr>
    </w:p>
    <w:p w14:paraId="35F99DE3" w14:textId="77777777" w:rsidR="00143552" w:rsidRPr="009838E4" w:rsidRDefault="00143552" w:rsidP="00143552">
      <w:pPr>
        <w:pStyle w:val="Default"/>
        <w:ind w:firstLine="567"/>
        <w:jc w:val="both"/>
        <w:rPr>
          <w:sz w:val="28"/>
          <w:szCs w:val="28"/>
        </w:rPr>
      </w:pPr>
      <w:r w:rsidRPr="009838E4">
        <w:rPr>
          <w:sz w:val="28"/>
          <w:szCs w:val="28"/>
        </w:rPr>
        <w:t xml:space="preserve">6. Опубликовать настоящее постановление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w:t>
      </w:r>
      <w:r w:rsidRPr="009838E4">
        <w:rPr>
          <w:sz w:val="28"/>
          <w:szCs w:val="28"/>
        </w:rPr>
        <w:lastRenderedPageBreak/>
        <w:t>района в разделе «Сосновский сельсовет» в информационно-телекоммуникационной сети «Интернет».</w:t>
      </w:r>
    </w:p>
    <w:p w14:paraId="442AD758" w14:textId="77777777" w:rsidR="00143552" w:rsidRPr="009838E4" w:rsidRDefault="00143552" w:rsidP="00143552">
      <w:pPr>
        <w:widowControl/>
        <w:ind w:firstLine="567"/>
        <w:jc w:val="both"/>
        <w:rPr>
          <w:color w:val="000000"/>
          <w:sz w:val="28"/>
          <w:szCs w:val="28"/>
        </w:rPr>
      </w:pPr>
      <w:r w:rsidRPr="009838E4">
        <w:rPr>
          <w:color w:val="000000"/>
          <w:sz w:val="28"/>
          <w:szCs w:val="28"/>
        </w:rPr>
        <w:t>7. Настоящее постановление вступает в силу на следующий день после его официального опубликования (обнародования).</w:t>
      </w:r>
    </w:p>
    <w:p w14:paraId="3A94288E" w14:textId="77777777" w:rsidR="00143552" w:rsidRPr="009838E4" w:rsidRDefault="00143552" w:rsidP="00143552">
      <w:pPr>
        <w:widowControl/>
        <w:ind w:firstLine="567"/>
        <w:jc w:val="both"/>
        <w:rPr>
          <w:color w:val="000000"/>
          <w:sz w:val="28"/>
          <w:szCs w:val="28"/>
        </w:rPr>
      </w:pPr>
      <w:r w:rsidRPr="009838E4">
        <w:rPr>
          <w:color w:val="000000"/>
          <w:sz w:val="28"/>
          <w:szCs w:val="28"/>
        </w:rPr>
        <w:t>8.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14:paraId="60E4A467" w14:textId="77777777" w:rsidR="00143552" w:rsidRPr="009838E4" w:rsidRDefault="00143552" w:rsidP="00143552">
      <w:pPr>
        <w:widowControl/>
        <w:ind w:firstLine="567"/>
        <w:jc w:val="both"/>
        <w:rPr>
          <w:color w:val="000000"/>
          <w:sz w:val="28"/>
          <w:szCs w:val="28"/>
        </w:rPr>
      </w:pPr>
    </w:p>
    <w:p w14:paraId="3E83F4EF" w14:textId="77777777" w:rsidR="00143552" w:rsidRPr="009838E4" w:rsidRDefault="00143552" w:rsidP="00143552">
      <w:pPr>
        <w:widowControl/>
        <w:ind w:firstLine="567"/>
        <w:jc w:val="both"/>
        <w:rPr>
          <w:color w:val="000000"/>
          <w:sz w:val="28"/>
          <w:szCs w:val="28"/>
        </w:rPr>
      </w:pPr>
    </w:p>
    <w:p w14:paraId="675855C8" w14:textId="77777777" w:rsidR="00143552" w:rsidRPr="009838E4" w:rsidRDefault="00143552" w:rsidP="00143552">
      <w:pPr>
        <w:widowControl/>
        <w:ind w:firstLine="567"/>
        <w:jc w:val="both"/>
        <w:rPr>
          <w:color w:val="000000"/>
          <w:sz w:val="28"/>
          <w:szCs w:val="28"/>
        </w:rPr>
      </w:pPr>
    </w:p>
    <w:p w14:paraId="42DFB525" w14:textId="77777777" w:rsidR="00143552" w:rsidRPr="009838E4" w:rsidRDefault="00143552" w:rsidP="00143552">
      <w:pPr>
        <w:widowControl/>
        <w:ind w:firstLine="567"/>
        <w:jc w:val="both"/>
        <w:rPr>
          <w:color w:val="000000"/>
          <w:sz w:val="28"/>
          <w:szCs w:val="28"/>
        </w:rPr>
      </w:pPr>
    </w:p>
    <w:p w14:paraId="1B351DF7" w14:textId="77777777" w:rsidR="00143552" w:rsidRPr="009838E4" w:rsidRDefault="00143552" w:rsidP="00143552">
      <w:pPr>
        <w:widowControl/>
        <w:ind w:firstLine="567"/>
        <w:jc w:val="both"/>
        <w:rPr>
          <w:color w:val="000000"/>
          <w:sz w:val="28"/>
          <w:szCs w:val="28"/>
        </w:rPr>
      </w:pPr>
      <w:r w:rsidRPr="009838E4">
        <w:rPr>
          <w:color w:val="000000"/>
          <w:sz w:val="28"/>
          <w:szCs w:val="28"/>
        </w:rPr>
        <w:t xml:space="preserve">Глава администрации </w:t>
      </w:r>
    </w:p>
    <w:p w14:paraId="5FCB582F" w14:textId="77777777" w:rsidR="00143552" w:rsidRPr="009838E4" w:rsidRDefault="00143552" w:rsidP="00143552">
      <w:pPr>
        <w:widowControl/>
        <w:ind w:firstLine="567"/>
        <w:jc w:val="both"/>
        <w:rPr>
          <w:color w:val="000000"/>
          <w:sz w:val="28"/>
          <w:szCs w:val="28"/>
        </w:rPr>
      </w:pPr>
      <w:r w:rsidRPr="009838E4">
        <w:rPr>
          <w:color w:val="000000"/>
          <w:sz w:val="28"/>
          <w:szCs w:val="28"/>
        </w:rPr>
        <w:t>Сосновского сельсовета                                              С.И. Терешкин</w:t>
      </w:r>
    </w:p>
    <w:bookmarkEnd w:id="0"/>
    <w:p w14:paraId="180B86F6" w14:textId="77777777" w:rsidR="00D96863" w:rsidRPr="0001532D" w:rsidRDefault="00D96863" w:rsidP="00D96863">
      <w:pPr>
        <w:pStyle w:val="3f0"/>
        <w:spacing w:before="0" w:beforeAutospacing="0" w:after="0" w:afterAutospacing="0"/>
        <w:ind w:firstLine="567"/>
        <w:jc w:val="center"/>
        <w:rPr>
          <w:rFonts w:eastAsia="Lucida Sans Unicode"/>
          <w:b/>
          <w:color w:val="000000"/>
          <w:kern w:val="1"/>
          <w:sz w:val="28"/>
          <w:szCs w:val="28"/>
        </w:rPr>
      </w:pPr>
    </w:p>
    <w:sectPr w:rsidR="00D96863" w:rsidRPr="0001532D" w:rsidSect="000C5DDA">
      <w:headerReference w:type="default" r:id="rId9"/>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E55A" w14:textId="77777777" w:rsidR="00861C50" w:rsidRDefault="00861C50">
      <w:r>
        <w:separator/>
      </w:r>
    </w:p>
  </w:endnote>
  <w:endnote w:type="continuationSeparator" w:id="0">
    <w:p w14:paraId="5684C5CE" w14:textId="77777777" w:rsidR="00861C50" w:rsidRDefault="0086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B3E3" w14:textId="77777777" w:rsidR="00861C50" w:rsidRDefault="00861C50">
      <w:r>
        <w:separator/>
      </w:r>
    </w:p>
  </w:footnote>
  <w:footnote w:type="continuationSeparator" w:id="0">
    <w:p w14:paraId="32DB5F18" w14:textId="77777777" w:rsidR="00861C50" w:rsidRDefault="0086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D0CA5"/>
    <w:multiLevelType w:val="hybridMultilevel"/>
    <w:tmpl w:val="80B63B76"/>
    <w:lvl w:ilvl="0" w:tplc="F1C836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3BD0FD5"/>
    <w:multiLevelType w:val="hybridMultilevel"/>
    <w:tmpl w:val="B768A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651983"/>
    <w:multiLevelType w:val="hybridMultilevel"/>
    <w:tmpl w:val="2AB24DF8"/>
    <w:lvl w:ilvl="0" w:tplc="8D129044">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07F44B8A"/>
    <w:multiLevelType w:val="multilevel"/>
    <w:tmpl w:val="401E3A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7C6A62"/>
    <w:multiLevelType w:val="multilevel"/>
    <w:tmpl w:val="15781A2E"/>
    <w:lvl w:ilvl="0">
      <w:start w:val="6"/>
      <w:numFmt w:val="decimal"/>
      <w:lvlText w:val="%1."/>
      <w:lvlJc w:val="left"/>
      <w:pPr>
        <w:tabs>
          <w:tab w:val="num" w:pos="645"/>
        </w:tabs>
        <w:ind w:left="645" w:hanging="645"/>
      </w:pPr>
    </w:lvl>
    <w:lvl w:ilvl="1">
      <w:start w:val="2"/>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9" w15:restartNumberingAfterBreak="0">
    <w:nsid w:val="0BA20143"/>
    <w:multiLevelType w:val="hybridMultilevel"/>
    <w:tmpl w:val="AB5A0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E922764"/>
    <w:multiLevelType w:val="multilevel"/>
    <w:tmpl w:val="D3AA98DA"/>
    <w:lvl w:ilvl="0">
      <w:start w:val="6"/>
      <w:numFmt w:val="decimal"/>
      <w:lvlText w:val="%1."/>
      <w:lvlJc w:val="left"/>
      <w:pPr>
        <w:ind w:left="450" w:hanging="45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0F3B0DE4"/>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3655044"/>
    <w:multiLevelType w:val="hybridMultilevel"/>
    <w:tmpl w:val="EA1E400C"/>
    <w:lvl w:ilvl="0" w:tplc="A61024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4466A0F"/>
    <w:multiLevelType w:val="multilevel"/>
    <w:tmpl w:val="6E6467D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2357A3"/>
    <w:multiLevelType w:val="multilevel"/>
    <w:tmpl w:val="802ED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6" w15:restartNumberingAfterBreak="0">
    <w:nsid w:val="20412774"/>
    <w:multiLevelType w:val="hybridMultilevel"/>
    <w:tmpl w:val="F1227058"/>
    <w:lvl w:ilvl="0" w:tplc="618A85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25457B88"/>
    <w:multiLevelType w:val="multilevel"/>
    <w:tmpl w:val="B13E49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B116C2D"/>
    <w:multiLevelType w:val="multilevel"/>
    <w:tmpl w:val="ABEC0C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2D06E6"/>
    <w:multiLevelType w:val="multilevel"/>
    <w:tmpl w:val="8814E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2E010819"/>
    <w:multiLevelType w:val="hybridMultilevel"/>
    <w:tmpl w:val="929E5BE4"/>
    <w:lvl w:ilvl="0" w:tplc="29761824">
      <w:start w:val="1"/>
      <w:numFmt w:val="bullet"/>
      <w:lvlText w:val=""/>
      <w:lvlJc w:val="left"/>
      <w:pPr>
        <w:ind w:left="928" w:hanging="360"/>
      </w:pPr>
      <w:rPr>
        <w:rFonts w:ascii="Symbol" w:hAnsi="Symbol" w:hint="default"/>
      </w:rPr>
    </w:lvl>
    <w:lvl w:ilvl="1" w:tplc="04190003">
      <w:start w:val="1"/>
      <w:numFmt w:val="decimal"/>
      <w:lvlText w:val="%2."/>
      <w:lvlJc w:val="left"/>
      <w:pPr>
        <w:tabs>
          <w:tab w:val="num" w:pos="939"/>
        </w:tabs>
        <w:ind w:left="939" w:hanging="360"/>
      </w:pPr>
    </w:lvl>
    <w:lvl w:ilvl="2" w:tplc="04190005">
      <w:start w:val="1"/>
      <w:numFmt w:val="decimal"/>
      <w:lvlText w:val="%3."/>
      <w:lvlJc w:val="left"/>
      <w:pPr>
        <w:tabs>
          <w:tab w:val="num" w:pos="1659"/>
        </w:tabs>
        <w:ind w:left="1659" w:hanging="360"/>
      </w:pPr>
    </w:lvl>
    <w:lvl w:ilvl="3" w:tplc="04190001">
      <w:start w:val="1"/>
      <w:numFmt w:val="decimal"/>
      <w:lvlText w:val="%4."/>
      <w:lvlJc w:val="left"/>
      <w:pPr>
        <w:tabs>
          <w:tab w:val="num" w:pos="2379"/>
        </w:tabs>
        <w:ind w:left="2379" w:hanging="360"/>
      </w:pPr>
    </w:lvl>
    <w:lvl w:ilvl="4" w:tplc="04190003">
      <w:start w:val="1"/>
      <w:numFmt w:val="decimal"/>
      <w:lvlText w:val="%5."/>
      <w:lvlJc w:val="left"/>
      <w:pPr>
        <w:tabs>
          <w:tab w:val="num" w:pos="3099"/>
        </w:tabs>
        <w:ind w:left="3099" w:hanging="360"/>
      </w:pPr>
    </w:lvl>
    <w:lvl w:ilvl="5" w:tplc="04190005">
      <w:start w:val="1"/>
      <w:numFmt w:val="decimal"/>
      <w:lvlText w:val="%6."/>
      <w:lvlJc w:val="left"/>
      <w:pPr>
        <w:tabs>
          <w:tab w:val="num" w:pos="3819"/>
        </w:tabs>
        <w:ind w:left="3819" w:hanging="360"/>
      </w:pPr>
    </w:lvl>
    <w:lvl w:ilvl="6" w:tplc="04190001">
      <w:start w:val="1"/>
      <w:numFmt w:val="decimal"/>
      <w:lvlText w:val="%7."/>
      <w:lvlJc w:val="left"/>
      <w:pPr>
        <w:tabs>
          <w:tab w:val="num" w:pos="4539"/>
        </w:tabs>
        <w:ind w:left="4539" w:hanging="360"/>
      </w:pPr>
    </w:lvl>
    <w:lvl w:ilvl="7" w:tplc="04190003">
      <w:start w:val="1"/>
      <w:numFmt w:val="decimal"/>
      <w:lvlText w:val="%8."/>
      <w:lvlJc w:val="left"/>
      <w:pPr>
        <w:tabs>
          <w:tab w:val="num" w:pos="5259"/>
        </w:tabs>
        <w:ind w:left="5259" w:hanging="360"/>
      </w:pPr>
    </w:lvl>
    <w:lvl w:ilvl="8" w:tplc="04190005">
      <w:start w:val="1"/>
      <w:numFmt w:val="decimal"/>
      <w:lvlText w:val="%9."/>
      <w:lvlJc w:val="left"/>
      <w:pPr>
        <w:tabs>
          <w:tab w:val="num" w:pos="5979"/>
        </w:tabs>
        <w:ind w:left="5979" w:hanging="360"/>
      </w:pPr>
    </w:lvl>
  </w:abstractNum>
  <w:abstractNum w:abstractNumId="22" w15:restartNumberingAfterBreak="0">
    <w:nsid w:val="2E5F31B7"/>
    <w:multiLevelType w:val="multilevel"/>
    <w:tmpl w:val="0422D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787475"/>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1EB4230"/>
    <w:multiLevelType w:val="multilevel"/>
    <w:tmpl w:val="C694D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1C5E7A"/>
    <w:multiLevelType w:val="multilevel"/>
    <w:tmpl w:val="85E8A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8C2A0A"/>
    <w:multiLevelType w:val="multilevel"/>
    <w:tmpl w:val="D7C4F3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B72B7B"/>
    <w:multiLevelType w:val="multilevel"/>
    <w:tmpl w:val="7C983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6E323B2"/>
    <w:multiLevelType w:val="multilevel"/>
    <w:tmpl w:val="786C3FE4"/>
    <w:lvl w:ilvl="0">
      <w:start w:val="6"/>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46FC637D"/>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E2C44F8"/>
    <w:multiLevelType w:val="multilevel"/>
    <w:tmpl w:val="46F0C2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9C1775D"/>
    <w:multiLevelType w:val="multilevel"/>
    <w:tmpl w:val="F544BE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BF36CE"/>
    <w:multiLevelType w:val="multilevel"/>
    <w:tmpl w:val="76E6C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F011CF"/>
    <w:multiLevelType w:val="multilevel"/>
    <w:tmpl w:val="E0B4102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0D6620"/>
    <w:multiLevelType w:val="hybridMultilevel"/>
    <w:tmpl w:val="9BA6AE0A"/>
    <w:lvl w:ilvl="0" w:tplc="FF0047B6">
      <w:start w:val="1"/>
      <w:numFmt w:val="decimal"/>
      <w:lvlText w:val="%1."/>
      <w:lvlJc w:val="left"/>
      <w:pPr>
        <w:tabs>
          <w:tab w:val="num" w:pos="861"/>
        </w:tabs>
        <w:ind w:left="861" w:hanging="435"/>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37" w15:restartNumberingAfterBreak="0">
    <w:nsid w:val="730E34F4"/>
    <w:multiLevelType w:val="multilevel"/>
    <w:tmpl w:val="879E4982"/>
    <w:lvl w:ilvl="0">
      <w:start w:val="6"/>
      <w:numFmt w:val="decimal"/>
      <w:lvlText w:val="%1."/>
      <w:lvlJc w:val="left"/>
      <w:pPr>
        <w:tabs>
          <w:tab w:val="num" w:pos="645"/>
        </w:tabs>
        <w:ind w:left="645" w:hanging="645"/>
      </w:pPr>
    </w:lvl>
    <w:lvl w:ilvl="1">
      <w:start w:val="1"/>
      <w:numFmt w:val="decimal"/>
      <w:lvlText w:val="%1.%2."/>
      <w:lvlJc w:val="left"/>
      <w:pPr>
        <w:tabs>
          <w:tab w:val="num" w:pos="1428"/>
        </w:tabs>
        <w:ind w:left="1428" w:hanging="720"/>
      </w:pPr>
    </w:lvl>
    <w:lvl w:ilvl="2">
      <w:start w:val="2"/>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38" w15:restartNumberingAfterBreak="0">
    <w:nsid w:val="7591181A"/>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0B2C5F"/>
    <w:multiLevelType w:val="hybridMultilevel"/>
    <w:tmpl w:val="65E6C458"/>
    <w:lvl w:ilvl="0" w:tplc="52529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F52498B"/>
    <w:multiLevelType w:val="multilevel"/>
    <w:tmpl w:val="1C0A1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6"/>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37"/>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29"/>
  </w:num>
  <w:num w:numId="16">
    <w:abstractNumId w:val="30"/>
  </w:num>
  <w:num w:numId="17">
    <w:abstractNumId w:val="12"/>
  </w:num>
  <w:num w:numId="18">
    <w:abstractNumId w:val="9"/>
  </w:num>
  <w:num w:numId="19">
    <w:abstractNumId w:val="38"/>
  </w:num>
  <w:num w:numId="20">
    <w:abstractNumId w:val="23"/>
  </w:num>
  <w:num w:numId="21">
    <w:abstractNumId w:val="11"/>
  </w:num>
  <w:num w:numId="22">
    <w:abstractNumId w:val="6"/>
  </w:num>
  <w:num w:numId="23">
    <w:abstractNumId w:val="14"/>
  </w:num>
  <w:num w:numId="24">
    <w:abstractNumId w:val="13"/>
  </w:num>
  <w:num w:numId="25">
    <w:abstractNumId w:val="19"/>
  </w:num>
  <w:num w:numId="26">
    <w:abstractNumId w:val="7"/>
  </w:num>
  <w:num w:numId="27">
    <w:abstractNumId w:val="40"/>
  </w:num>
  <w:num w:numId="28">
    <w:abstractNumId w:val="27"/>
  </w:num>
  <w:num w:numId="29">
    <w:abstractNumId w:val="25"/>
  </w:num>
  <w:num w:numId="30">
    <w:abstractNumId w:val="34"/>
  </w:num>
  <w:num w:numId="31">
    <w:abstractNumId w:val="22"/>
  </w:num>
  <w:num w:numId="32">
    <w:abstractNumId w:val="33"/>
  </w:num>
  <w:num w:numId="33">
    <w:abstractNumId w:val="5"/>
  </w:num>
  <w:num w:numId="34">
    <w:abstractNumId w:val="39"/>
  </w:num>
  <w:num w:numId="35">
    <w:abstractNumId w:val="17"/>
  </w:num>
  <w:num w:numId="36">
    <w:abstractNumId w:val="24"/>
  </w:num>
  <w:num w:numId="37">
    <w:abstractNumId w:val="35"/>
  </w:num>
  <w:num w:numId="38">
    <w:abstractNumId w:val="26"/>
  </w:num>
  <w:num w:numId="39">
    <w:abstractNumId w:val="18"/>
  </w:num>
  <w:num w:numId="40">
    <w:abstractNumId w:val="31"/>
  </w:num>
  <w:num w:numId="41">
    <w:abstractNumId w:val="0"/>
  </w:num>
  <w:num w:numId="42">
    <w:abstractNumId w:val="1"/>
  </w:num>
  <w:num w:numId="43">
    <w:abstractNumId w:val="2"/>
  </w:num>
  <w:num w:numId="44">
    <w:abstractNumId w:val="3"/>
  </w:num>
  <w:num w:numId="4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96605"/>
    <w:rsid w:val="000A1452"/>
    <w:rsid w:val="000A2200"/>
    <w:rsid w:val="000B1977"/>
    <w:rsid w:val="000B3769"/>
    <w:rsid w:val="000B6940"/>
    <w:rsid w:val="000C1F3D"/>
    <w:rsid w:val="000C4EF0"/>
    <w:rsid w:val="000C5DDA"/>
    <w:rsid w:val="000C6EBB"/>
    <w:rsid w:val="000E39A2"/>
    <w:rsid w:val="000E4D06"/>
    <w:rsid w:val="000E66E4"/>
    <w:rsid w:val="000F2DFC"/>
    <w:rsid w:val="000F3454"/>
    <w:rsid w:val="000F4AE8"/>
    <w:rsid w:val="0010252C"/>
    <w:rsid w:val="0010272C"/>
    <w:rsid w:val="00102AAD"/>
    <w:rsid w:val="00105D6C"/>
    <w:rsid w:val="0011132A"/>
    <w:rsid w:val="00111461"/>
    <w:rsid w:val="00116922"/>
    <w:rsid w:val="001304DF"/>
    <w:rsid w:val="0013630F"/>
    <w:rsid w:val="00141A1D"/>
    <w:rsid w:val="001429E7"/>
    <w:rsid w:val="0014355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5CD"/>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16FB3"/>
    <w:rsid w:val="00322CB8"/>
    <w:rsid w:val="003233B5"/>
    <w:rsid w:val="00324D0E"/>
    <w:rsid w:val="00337D39"/>
    <w:rsid w:val="00345846"/>
    <w:rsid w:val="0034585C"/>
    <w:rsid w:val="0034662A"/>
    <w:rsid w:val="003478FC"/>
    <w:rsid w:val="0035625F"/>
    <w:rsid w:val="003564AF"/>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1468C"/>
    <w:rsid w:val="00431782"/>
    <w:rsid w:val="00443DAB"/>
    <w:rsid w:val="00451AFC"/>
    <w:rsid w:val="00451F98"/>
    <w:rsid w:val="00453615"/>
    <w:rsid w:val="00460F84"/>
    <w:rsid w:val="004615A8"/>
    <w:rsid w:val="004657D6"/>
    <w:rsid w:val="00470120"/>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832"/>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3FBE"/>
    <w:rsid w:val="0065673E"/>
    <w:rsid w:val="00661296"/>
    <w:rsid w:val="0066150C"/>
    <w:rsid w:val="00662A04"/>
    <w:rsid w:val="006659F3"/>
    <w:rsid w:val="006673C9"/>
    <w:rsid w:val="00671D2D"/>
    <w:rsid w:val="006726EA"/>
    <w:rsid w:val="00682AD4"/>
    <w:rsid w:val="0068541D"/>
    <w:rsid w:val="00697862"/>
    <w:rsid w:val="006B380E"/>
    <w:rsid w:val="006B4B2A"/>
    <w:rsid w:val="006B602B"/>
    <w:rsid w:val="006C4BFA"/>
    <w:rsid w:val="006C5B82"/>
    <w:rsid w:val="006D6BF9"/>
    <w:rsid w:val="006D7D29"/>
    <w:rsid w:val="006E0CCB"/>
    <w:rsid w:val="006F023D"/>
    <w:rsid w:val="006F0E2D"/>
    <w:rsid w:val="006F5B9F"/>
    <w:rsid w:val="006F7426"/>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44B50"/>
    <w:rsid w:val="00751C56"/>
    <w:rsid w:val="00761C5C"/>
    <w:rsid w:val="00762DDF"/>
    <w:rsid w:val="00766A47"/>
    <w:rsid w:val="007824DC"/>
    <w:rsid w:val="00783543"/>
    <w:rsid w:val="00795D01"/>
    <w:rsid w:val="007970BF"/>
    <w:rsid w:val="007A0608"/>
    <w:rsid w:val="007A5F81"/>
    <w:rsid w:val="007A6E3C"/>
    <w:rsid w:val="007B089C"/>
    <w:rsid w:val="007B2B25"/>
    <w:rsid w:val="007B2FAD"/>
    <w:rsid w:val="007B592D"/>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2754"/>
    <w:rsid w:val="00854542"/>
    <w:rsid w:val="00855D17"/>
    <w:rsid w:val="008604F4"/>
    <w:rsid w:val="008606DD"/>
    <w:rsid w:val="00861C50"/>
    <w:rsid w:val="00861DB5"/>
    <w:rsid w:val="008652EA"/>
    <w:rsid w:val="008770BF"/>
    <w:rsid w:val="0088483E"/>
    <w:rsid w:val="00886A2A"/>
    <w:rsid w:val="008871D4"/>
    <w:rsid w:val="00887704"/>
    <w:rsid w:val="00891C40"/>
    <w:rsid w:val="00892926"/>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44C7B"/>
    <w:rsid w:val="00950E51"/>
    <w:rsid w:val="00952EF1"/>
    <w:rsid w:val="0095375D"/>
    <w:rsid w:val="0095517F"/>
    <w:rsid w:val="00962940"/>
    <w:rsid w:val="0096385F"/>
    <w:rsid w:val="00970A93"/>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3391"/>
    <w:rsid w:val="00A74341"/>
    <w:rsid w:val="00A76BE3"/>
    <w:rsid w:val="00A8049F"/>
    <w:rsid w:val="00A814D0"/>
    <w:rsid w:val="00A8194B"/>
    <w:rsid w:val="00A848AD"/>
    <w:rsid w:val="00A8661A"/>
    <w:rsid w:val="00A93E37"/>
    <w:rsid w:val="00AA281C"/>
    <w:rsid w:val="00AA4A37"/>
    <w:rsid w:val="00AA67D2"/>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24DB"/>
    <w:rsid w:val="00B75E85"/>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E6988"/>
    <w:rsid w:val="00BF3970"/>
    <w:rsid w:val="00BF5587"/>
    <w:rsid w:val="00BF5677"/>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33D"/>
    <w:rsid w:val="00C53A97"/>
    <w:rsid w:val="00C56372"/>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5830"/>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6863"/>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059CB"/>
    <w:rsid w:val="00E116EF"/>
    <w:rsid w:val="00E13596"/>
    <w:rsid w:val="00E13B79"/>
    <w:rsid w:val="00E23DAE"/>
    <w:rsid w:val="00E24459"/>
    <w:rsid w:val="00E36823"/>
    <w:rsid w:val="00E43DD8"/>
    <w:rsid w:val="00E445D0"/>
    <w:rsid w:val="00E4632E"/>
    <w:rsid w:val="00E466DA"/>
    <w:rsid w:val="00E503D6"/>
    <w:rsid w:val="00E513EA"/>
    <w:rsid w:val="00E53E89"/>
    <w:rsid w:val="00E573A9"/>
    <w:rsid w:val="00E63D12"/>
    <w:rsid w:val="00E66279"/>
    <w:rsid w:val="00E70851"/>
    <w:rsid w:val="00E73D06"/>
    <w:rsid w:val="00E74416"/>
    <w:rsid w:val="00E75F25"/>
    <w:rsid w:val="00E91795"/>
    <w:rsid w:val="00E92D48"/>
    <w:rsid w:val="00EA03E9"/>
    <w:rsid w:val="00EB3A78"/>
    <w:rsid w:val="00EB437C"/>
    <w:rsid w:val="00EC1507"/>
    <w:rsid w:val="00EC3957"/>
    <w:rsid w:val="00EC3E8A"/>
    <w:rsid w:val="00EC4BBF"/>
    <w:rsid w:val="00ED26F7"/>
    <w:rsid w:val="00EE5274"/>
    <w:rsid w:val="00EE5C8B"/>
    <w:rsid w:val="00EE6027"/>
    <w:rsid w:val="00EF3099"/>
    <w:rsid w:val="00EF4BDA"/>
    <w:rsid w:val="00EF5067"/>
    <w:rsid w:val="00F04BE6"/>
    <w:rsid w:val="00F10406"/>
    <w:rsid w:val="00F173F6"/>
    <w:rsid w:val="00F2181C"/>
    <w:rsid w:val="00F249B3"/>
    <w:rsid w:val="00F3777D"/>
    <w:rsid w:val="00F377AA"/>
    <w:rsid w:val="00F4170E"/>
    <w:rsid w:val="00F42356"/>
    <w:rsid w:val="00F46E3E"/>
    <w:rsid w:val="00F46E84"/>
    <w:rsid w:val="00F5479C"/>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E7D46"/>
    <w:rsid w:val="00FF00D7"/>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paragraph" w:customStyle="1" w:styleId="affffff6">
    <w:basedOn w:val="a"/>
    <w:next w:val="a4"/>
    <w:uiPriority w:val="99"/>
    <w:unhideWhenUsed/>
    <w:rsid w:val="00453615"/>
    <w:pPr>
      <w:widowControl/>
      <w:spacing w:before="100" w:beforeAutospacing="1" w:after="100" w:afterAutospacing="1"/>
    </w:pPr>
    <w:rPr>
      <w:sz w:val="24"/>
      <w:szCs w:val="24"/>
    </w:rPr>
  </w:style>
  <w:style w:type="paragraph" w:customStyle="1" w:styleId="affffff7">
    <w:basedOn w:val="a"/>
    <w:next w:val="a4"/>
    <w:uiPriority w:val="99"/>
    <w:unhideWhenUsed/>
    <w:rsid w:val="00FE7D46"/>
    <w:pPr>
      <w:widowControl/>
      <w:spacing w:before="100" w:beforeAutospacing="1" w:after="100" w:afterAutospacing="1"/>
    </w:pPr>
    <w:rPr>
      <w:sz w:val="24"/>
      <w:szCs w:val="24"/>
    </w:rPr>
  </w:style>
  <w:style w:type="paragraph" w:customStyle="1" w:styleId="affffff8">
    <w:basedOn w:val="a"/>
    <w:next w:val="a4"/>
    <w:uiPriority w:val="99"/>
    <w:unhideWhenUsed/>
    <w:rsid w:val="00F46E3E"/>
    <w:pPr>
      <w:widowControl/>
      <w:spacing w:before="100" w:beforeAutospacing="1" w:after="100" w:afterAutospacing="1"/>
    </w:pPr>
    <w:rPr>
      <w:sz w:val="24"/>
      <w:szCs w:val="24"/>
    </w:rPr>
  </w:style>
  <w:style w:type="paragraph" w:customStyle="1" w:styleId="affffff9">
    <w:basedOn w:val="a"/>
    <w:next w:val="a4"/>
    <w:uiPriority w:val="99"/>
    <w:unhideWhenUsed/>
    <w:rsid w:val="00F5479C"/>
    <w:pPr>
      <w:widowControl/>
      <w:spacing w:before="100" w:beforeAutospacing="1" w:after="100" w:afterAutospacing="1"/>
    </w:pPr>
    <w:rPr>
      <w:sz w:val="24"/>
      <w:szCs w:val="24"/>
    </w:rPr>
  </w:style>
  <w:style w:type="paragraph" w:customStyle="1" w:styleId="affffffa">
    <w:basedOn w:val="a"/>
    <w:next w:val="a4"/>
    <w:uiPriority w:val="99"/>
    <w:unhideWhenUsed/>
    <w:rsid w:val="00783543"/>
    <w:pPr>
      <w:widowControl/>
      <w:spacing w:before="100" w:beforeAutospacing="1" w:after="100" w:afterAutospacing="1"/>
    </w:pPr>
    <w:rPr>
      <w:sz w:val="24"/>
      <w:szCs w:val="24"/>
    </w:rPr>
  </w:style>
  <w:style w:type="paragraph" w:customStyle="1" w:styleId="affffffb">
    <w:basedOn w:val="a"/>
    <w:next w:val="a4"/>
    <w:uiPriority w:val="99"/>
    <w:unhideWhenUsed/>
    <w:rsid w:val="00316FB3"/>
    <w:pPr>
      <w:widowControl/>
      <w:spacing w:before="100" w:beforeAutospacing="1" w:after="100" w:afterAutospacing="1"/>
    </w:pPr>
    <w:rPr>
      <w:sz w:val="24"/>
      <w:szCs w:val="24"/>
    </w:rPr>
  </w:style>
  <w:style w:type="paragraph" w:customStyle="1" w:styleId="affffffc">
    <w:basedOn w:val="a"/>
    <w:next w:val="a4"/>
    <w:uiPriority w:val="99"/>
    <w:unhideWhenUsed/>
    <w:rsid w:val="00F173F6"/>
    <w:pPr>
      <w:widowControl/>
      <w:spacing w:before="100" w:beforeAutospacing="1" w:after="100" w:afterAutospacing="1"/>
    </w:pPr>
    <w:rPr>
      <w:sz w:val="24"/>
      <w:szCs w:val="24"/>
    </w:rPr>
  </w:style>
  <w:style w:type="paragraph" w:customStyle="1" w:styleId="consplusnormal00">
    <w:name w:val="consplusnormal0"/>
    <w:basedOn w:val="a"/>
    <w:rsid w:val="00F173F6"/>
    <w:pPr>
      <w:widowControl/>
      <w:spacing w:before="100" w:beforeAutospacing="1" w:after="100" w:afterAutospacing="1"/>
    </w:pPr>
    <w:rPr>
      <w:sz w:val="24"/>
      <w:szCs w:val="24"/>
    </w:rPr>
  </w:style>
  <w:style w:type="character" w:customStyle="1" w:styleId="WW8Num2z0">
    <w:name w:val="WW8Num2z0"/>
    <w:rsid w:val="00D96863"/>
    <w:rPr>
      <w:rFonts w:ascii="Symbol" w:hAnsi="Symbol" w:cs="OpenSymbol"/>
    </w:rPr>
  </w:style>
  <w:style w:type="character" w:customStyle="1" w:styleId="WW8Num4z0">
    <w:name w:val="WW8Num4z0"/>
    <w:rsid w:val="00D96863"/>
    <w:rPr>
      <w:rFonts w:ascii="Symbol" w:hAnsi="Symbol" w:cs="OpenSymbol"/>
    </w:rPr>
  </w:style>
  <w:style w:type="character" w:customStyle="1" w:styleId="Absatz-Standardschriftart">
    <w:name w:val="Absatz-Standardschriftart"/>
    <w:rsid w:val="00D96863"/>
  </w:style>
  <w:style w:type="character" w:customStyle="1" w:styleId="WW-Absatz-Standardschriftart">
    <w:name w:val="WW-Absatz-Standardschriftart"/>
    <w:rsid w:val="00D96863"/>
  </w:style>
  <w:style w:type="character" w:customStyle="1" w:styleId="WW-Absatz-Standardschriftart1">
    <w:name w:val="WW-Absatz-Standardschriftart1"/>
    <w:rsid w:val="00D96863"/>
  </w:style>
  <w:style w:type="character" w:customStyle="1" w:styleId="WW-Absatz-Standardschriftart11">
    <w:name w:val="WW-Absatz-Standardschriftart11"/>
    <w:rsid w:val="00D96863"/>
  </w:style>
  <w:style w:type="character" w:customStyle="1" w:styleId="WW-Absatz-Standardschriftart111">
    <w:name w:val="WW-Absatz-Standardschriftart111"/>
    <w:rsid w:val="00D96863"/>
  </w:style>
  <w:style w:type="character" w:customStyle="1" w:styleId="WW-Absatz-Standardschriftart1111">
    <w:name w:val="WW-Absatz-Standardschriftart1111"/>
    <w:rsid w:val="00D96863"/>
  </w:style>
  <w:style w:type="character" w:customStyle="1" w:styleId="affffffd">
    <w:name w:val="Маркеры списка"/>
    <w:rsid w:val="00D96863"/>
    <w:rPr>
      <w:rFonts w:ascii="OpenSymbol" w:eastAsia="OpenSymbol" w:hAnsi="OpenSymbol" w:cs="OpenSymbol"/>
    </w:rPr>
  </w:style>
  <w:style w:type="character" w:customStyle="1" w:styleId="affffffe">
    <w:name w:val="Символ нумерации"/>
    <w:rsid w:val="00D96863"/>
  </w:style>
  <w:style w:type="paragraph" w:customStyle="1" w:styleId="afffffff">
    <w:basedOn w:val="a"/>
    <w:next w:val="a4"/>
    <w:uiPriority w:val="99"/>
    <w:unhideWhenUsed/>
    <w:rsid w:val="00D96863"/>
    <w:pPr>
      <w:widowControl/>
      <w:spacing w:before="100" w:beforeAutospacing="1" w:after="100" w:afterAutospacing="1"/>
    </w:pPr>
    <w:rPr>
      <w:sz w:val="24"/>
      <w:szCs w:val="24"/>
    </w:rPr>
  </w:style>
  <w:style w:type="character" w:customStyle="1" w:styleId="2f8">
    <w:name w:val="Гиперссылка2"/>
    <w:rsid w:val="00D96863"/>
  </w:style>
  <w:style w:type="paragraph" w:customStyle="1" w:styleId="3f0">
    <w:name w:val="Заголовок3"/>
    <w:basedOn w:val="a"/>
    <w:rsid w:val="00D96863"/>
    <w:pPr>
      <w:widowControl/>
      <w:spacing w:before="100" w:beforeAutospacing="1" w:after="100" w:afterAutospacing="1"/>
    </w:pPr>
    <w:rPr>
      <w:sz w:val="24"/>
      <w:szCs w:val="24"/>
    </w:rPr>
  </w:style>
  <w:style w:type="paragraph" w:customStyle="1" w:styleId="216">
    <w:name w:val="21"/>
    <w:basedOn w:val="a"/>
    <w:rsid w:val="00D96863"/>
    <w:pPr>
      <w:widowControl/>
      <w:spacing w:before="100" w:beforeAutospacing="1" w:after="100" w:afterAutospacing="1"/>
    </w:pPr>
    <w:rPr>
      <w:sz w:val="24"/>
      <w:szCs w:val="24"/>
    </w:rPr>
  </w:style>
  <w:style w:type="paragraph" w:customStyle="1" w:styleId="bodytext">
    <w:name w:val="bodytext"/>
    <w:basedOn w:val="a"/>
    <w:rsid w:val="00D96863"/>
    <w:pPr>
      <w:widowControl/>
      <w:spacing w:before="100" w:beforeAutospacing="1" w:after="100" w:afterAutospacing="1"/>
    </w:pPr>
    <w:rPr>
      <w:sz w:val="24"/>
      <w:szCs w:val="24"/>
    </w:rPr>
  </w:style>
  <w:style w:type="paragraph" w:customStyle="1" w:styleId="1fe">
    <w:name w:val="Дата1"/>
    <w:basedOn w:val="a"/>
    <w:rsid w:val="00D96863"/>
    <w:pPr>
      <w:widowControl/>
      <w:spacing w:before="100" w:beforeAutospacing="1" w:after="100" w:afterAutospacing="1"/>
    </w:pPr>
    <w:rPr>
      <w:sz w:val="24"/>
      <w:szCs w:val="24"/>
    </w:rPr>
  </w:style>
  <w:style w:type="paragraph" w:customStyle="1" w:styleId="bodytextindent2">
    <w:name w:val="bodytextindent2"/>
    <w:basedOn w:val="a"/>
    <w:rsid w:val="00D96863"/>
    <w:pPr>
      <w:widowControl/>
      <w:spacing w:before="100" w:beforeAutospacing="1" w:after="100" w:afterAutospacing="1"/>
    </w:pPr>
    <w:rPr>
      <w:sz w:val="24"/>
      <w:szCs w:val="24"/>
    </w:rPr>
  </w:style>
  <w:style w:type="paragraph" w:customStyle="1" w:styleId="formattexttopleveltext0">
    <w:name w:val="formattexttopleveltext"/>
    <w:basedOn w:val="a"/>
    <w:rsid w:val="00D96863"/>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D96863"/>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D96863"/>
    <w:pPr>
      <w:widowControl/>
      <w:spacing w:before="100" w:beforeAutospacing="1" w:after="100" w:afterAutospacing="1"/>
    </w:pPr>
    <w:rPr>
      <w:sz w:val="24"/>
      <w:szCs w:val="24"/>
    </w:rPr>
  </w:style>
  <w:style w:type="paragraph" w:styleId="afffffff0">
    <w:basedOn w:val="a"/>
    <w:next w:val="a4"/>
    <w:uiPriority w:val="99"/>
    <w:unhideWhenUsed/>
    <w:rsid w:val="00143552"/>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5288</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2024-06-18T11:35:00Z</dcterms:created>
  <dcterms:modified xsi:type="dcterms:W3CDTF">2024-06-18T11:35:00Z</dcterms:modified>
</cp:coreProperties>
</file>