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page" w:horzAnchor="margin" w:tblpY="414"/>
        <w:tblW w:w="10881" w:type="dxa"/>
        <w:tblLayout w:type="fixed"/>
        <w:tblLook w:val="04A0" w:firstRow="1" w:lastRow="0" w:firstColumn="1" w:lastColumn="0" w:noHBand="0" w:noVBand="1"/>
      </w:tblPr>
      <w:tblGrid>
        <w:gridCol w:w="2235"/>
        <w:gridCol w:w="8646"/>
      </w:tblGrid>
      <w:tr w:rsidR="005A0B5B" w:rsidTr="00AE254F">
        <w:tc>
          <w:tcPr>
            <w:tcW w:w="2235" w:type="dxa"/>
          </w:tcPr>
          <w:p w:rsidR="005A0B5B" w:rsidRPr="005A0B5B" w:rsidRDefault="005A0B5B" w:rsidP="006718AD">
            <w:pPr>
              <w:pStyle w:val="2"/>
              <w:shd w:val="clear" w:color="auto" w:fill="auto"/>
              <w:rPr>
                <w:b/>
                <w:sz w:val="22"/>
                <w:szCs w:val="22"/>
              </w:rPr>
            </w:pPr>
            <w:bookmarkStart w:id="0" w:name="bookmark0"/>
            <w:r w:rsidRPr="005A0B5B">
              <w:rPr>
                <w:b/>
                <w:sz w:val="22"/>
                <w:szCs w:val="22"/>
              </w:rPr>
              <w:t>Наименование муниципальной услуги</w:t>
            </w:r>
          </w:p>
        </w:tc>
        <w:tc>
          <w:tcPr>
            <w:tcW w:w="8646" w:type="dxa"/>
          </w:tcPr>
          <w:p w:rsidR="005A0B5B" w:rsidRPr="00230314" w:rsidRDefault="00C87997" w:rsidP="0046666B">
            <w:pPr>
              <w:pStyle w:val="2"/>
              <w:shd w:val="clear" w:color="auto" w:fill="auto"/>
              <w:spacing w:line="240" w:lineRule="auto"/>
              <w:rPr>
                <w:b/>
                <w:sz w:val="36"/>
                <w:szCs w:val="36"/>
              </w:rPr>
            </w:pPr>
            <w:r w:rsidRPr="00C87997">
              <w:rPr>
                <w:b/>
                <w:color w:val="000000" w:themeColor="text1"/>
                <w:sz w:val="28"/>
                <w:szCs w:val="28"/>
              </w:rPr>
              <w:t>Присвоение   спортивных   разрядов   «второй   спортивный разряд», «третий спортивный разряд»</w:t>
            </w:r>
          </w:p>
        </w:tc>
      </w:tr>
      <w:tr w:rsidR="005A0B5B" w:rsidTr="00AE254F">
        <w:tc>
          <w:tcPr>
            <w:tcW w:w="2235" w:type="dxa"/>
          </w:tcPr>
          <w:p w:rsidR="005A0B5B" w:rsidRPr="005A0B5B" w:rsidRDefault="005A0B5B" w:rsidP="006718AD">
            <w:pPr>
              <w:pStyle w:val="2"/>
              <w:shd w:val="clear" w:color="auto" w:fill="auto"/>
              <w:rPr>
                <w:b/>
                <w:sz w:val="22"/>
                <w:szCs w:val="22"/>
              </w:rPr>
            </w:pPr>
            <w:r w:rsidRPr="005A0B5B">
              <w:rPr>
                <w:b/>
                <w:sz w:val="22"/>
                <w:szCs w:val="22"/>
              </w:rPr>
              <w:t>Реестровый номер муниципальной услуги</w:t>
            </w:r>
          </w:p>
        </w:tc>
        <w:tc>
          <w:tcPr>
            <w:tcW w:w="8646" w:type="dxa"/>
          </w:tcPr>
          <w:p w:rsidR="005A0B5B" w:rsidRDefault="00C87997" w:rsidP="006718AD">
            <w:pPr>
              <w:pStyle w:val="2"/>
              <w:shd w:val="clear" w:color="auto" w:fill="auto"/>
              <w:spacing w:line="240" w:lineRule="auto"/>
            </w:pPr>
            <w:r>
              <w:t>40</w:t>
            </w:r>
          </w:p>
        </w:tc>
      </w:tr>
      <w:tr w:rsidR="005A0B5B" w:rsidTr="004801E4">
        <w:tc>
          <w:tcPr>
            <w:tcW w:w="2235" w:type="dxa"/>
          </w:tcPr>
          <w:p w:rsidR="005A0B5B" w:rsidRPr="005A0B5B" w:rsidRDefault="005A0B5B" w:rsidP="006718AD">
            <w:pPr>
              <w:pStyle w:val="2"/>
              <w:shd w:val="clear" w:color="auto" w:fill="auto"/>
              <w:spacing w:line="274" w:lineRule="exact"/>
              <w:rPr>
                <w:b/>
                <w:sz w:val="22"/>
                <w:szCs w:val="22"/>
              </w:rPr>
            </w:pPr>
            <w:r w:rsidRPr="005A0B5B">
              <w:rPr>
                <w:b/>
                <w:sz w:val="22"/>
                <w:szCs w:val="22"/>
              </w:rPr>
              <w:t>Орган, ответственный за предоставление услуги</w:t>
            </w:r>
          </w:p>
        </w:tc>
        <w:tc>
          <w:tcPr>
            <w:tcW w:w="8646" w:type="dxa"/>
            <w:vAlign w:val="center"/>
          </w:tcPr>
          <w:p w:rsidR="005A0B5B" w:rsidRPr="00353C07" w:rsidRDefault="004801E4" w:rsidP="004801E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01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Администрация </w:t>
            </w:r>
            <w:proofErr w:type="spellStart"/>
            <w:r w:rsidRPr="004801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Бессоновского</w:t>
            </w:r>
            <w:proofErr w:type="spellEnd"/>
            <w:r w:rsidRPr="004801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района Пензенской области (отдел по реализации молодежной политики, культуре, физкультуре и спорту)</w:t>
            </w:r>
          </w:p>
        </w:tc>
      </w:tr>
      <w:tr w:rsidR="005A0B5B" w:rsidTr="00AE254F">
        <w:tc>
          <w:tcPr>
            <w:tcW w:w="2235" w:type="dxa"/>
          </w:tcPr>
          <w:p w:rsidR="005A0B5B" w:rsidRPr="005A0B5B" w:rsidRDefault="005A0B5B" w:rsidP="006718AD">
            <w:pPr>
              <w:pStyle w:val="2"/>
              <w:shd w:val="clear" w:color="auto" w:fill="auto"/>
              <w:spacing w:line="274" w:lineRule="exact"/>
              <w:rPr>
                <w:b/>
                <w:sz w:val="22"/>
                <w:szCs w:val="22"/>
              </w:rPr>
            </w:pPr>
            <w:r w:rsidRPr="005A0B5B">
              <w:rPr>
                <w:b/>
                <w:sz w:val="22"/>
                <w:szCs w:val="22"/>
              </w:rPr>
              <w:t>Перечень нормативных правовых актов Российской Федерации, субъекта</w:t>
            </w:r>
          </w:p>
          <w:p w:rsidR="005A0B5B" w:rsidRPr="005A0B5B" w:rsidRDefault="005A0B5B" w:rsidP="006718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0B5B">
              <w:rPr>
                <w:rFonts w:ascii="Times New Roman" w:hAnsi="Times New Roman" w:cs="Times New Roman"/>
                <w:b/>
              </w:rPr>
              <w:t>Российской Федерации, органов местного самоуправления, регламентирующих порядок и условия предоставления услуги</w:t>
            </w:r>
          </w:p>
        </w:tc>
        <w:tc>
          <w:tcPr>
            <w:tcW w:w="8646" w:type="dxa"/>
          </w:tcPr>
          <w:p w:rsidR="00D84D89" w:rsidRPr="00D84D89" w:rsidRDefault="00D84D89" w:rsidP="00D84D8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Конституция Российской Федерации (с поправками);</w:t>
            </w:r>
          </w:p>
          <w:p w:rsidR="00D84D89" w:rsidRPr="00D84D89" w:rsidRDefault="00D84D89" w:rsidP="00D84D8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Федеральный закон от 04.12.2007 N 329-ФЗ "О физической культуре и спорте в Российской Федерации" (с последующими изменениями);</w:t>
            </w:r>
          </w:p>
          <w:p w:rsidR="00D84D89" w:rsidRPr="00D84D89" w:rsidRDefault="00D84D89" w:rsidP="00D84D8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Федеральный закон от 27.07.2010 N 210-ФЗ "Об организации предоставления государственных и муниципальных услуг" (с последующими изменениями);</w:t>
            </w:r>
          </w:p>
          <w:p w:rsidR="00D84D89" w:rsidRPr="00D84D89" w:rsidRDefault="00D84D89" w:rsidP="00D84D8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Федеральный закон от 27.07.2006 N 152-ФЗ "О персональных данных" (с последующими изменениями);</w:t>
            </w:r>
          </w:p>
          <w:p w:rsidR="005A0B5B" w:rsidRPr="000E4378" w:rsidRDefault="00D84D89" w:rsidP="00D84D8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D84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Приказ Министерства спорта, туризма и молодежной политики РФ от 27 ноября 2008 г. N 56</w:t>
            </w:r>
          </w:p>
        </w:tc>
      </w:tr>
      <w:tr w:rsidR="005A0B5B" w:rsidTr="001E35A6">
        <w:tc>
          <w:tcPr>
            <w:tcW w:w="2235" w:type="dxa"/>
          </w:tcPr>
          <w:p w:rsidR="005A0B5B" w:rsidRPr="005A0B5B" w:rsidRDefault="005A0B5B" w:rsidP="006718AD">
            <w:pPr>
              <w:rPr>
                <w:rFonts w:ascii="Times New Roman" w:hAnsi="Times New Roman" w:cs="Times New Roman"/>
                <w:b/>
              </w:rPr>
            </w:pPr>
            <w:r w:rsidRPr="005A0B5B">
              <w:rPr>
                <w:rFonts w:ascii="Times New Roman" w:hAnsi="Times New Roman" w:cs="Times New Roman"/>
                <w:b/>
              </w:rPr>
              <w:t>Административный регламент</w:t>
            </w:r>
          </w:p>
        </w:tc>
        <w:tc>
          <w:tcPr>
            <w:tcW w:w="8646" w:type="dxa"/>
            <w:shd w:val="clear" w:color="auto" w:fill="auto"/>
          </w:tcPr>
          <w:p w:rsidR="005A0B5B" w:rsidRPr="001E35A6" w:rsidRDefault="005A0B5B" w:rsidP="001E35A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Административный регламент предоставления муниципальной услуги </w:t>
            </w:r>
            <w:r w:rsidR="00242009" w:rsidRPr="001E3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1E35A6" w:rsidRPr="001E3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Присвоение   спортивных   разрядов   «второй   спортивный разряд», «третий спортивный разряд»</w:t>
            </w:r>
            <w:r w:rsidRPr="001E3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утвержден постановлением администрации </w:t>
            </w:r>
            <w:proofErr w:type="spellStart"/>
            <w:r w:rsidRPr="001E3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Бессоновского</w:t>
            </w:r>
            <w:proofErr w:type="spellEnd"/>
            <w:r w:rsidRPr="001E3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района Пензенской области от </w:t>
            </w:r>
            <w:r w:rsidR="006B7C53" w:rsidRPr="001E3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901D6E" w:rsidRPr="001E3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E3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766</w:t>
            </w:r>
            <w:r w:rsidR="006B7C53" w:rsidRPr="001E3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</w:t>
            </w:r>
            <w:r w:rsidR="001E3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E8378D" w:rsidRPr="001E3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1E3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E3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</w:t>
            </w:r>
            <w:r w:rsidR="003A24CD" w:rsidRPr="001E3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бря</w:t>
            </w:r>
            <w:r w:rsidRPr="001E3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201</w:t>
            </w:r>
            <w:r w:rsidR="001E3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E06834" w:rsidRPr="001E3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</w:tr>
      <w:tr w:rsidR="005A0B5B" w:rsidTr="00AE254F">
        <w:tc>
          <w:tcPr>
            <w:tcW w:w="2235" w:type="dxa"/>
          </w:tcPr>
          <w:p w:rsidR="005A0B5B" w:rsidRPr="005A0B5B" w:rsidRDefault="005A0B5B" w:rsidP="006718AD">
            <w:pPr>
              <w:pStyle w:val="2"/>
              <w:shd w:val="clear" w:color="auto" w:fill="auto"/>
              <w:spacing w:line="240" w:lineRule="auto"/>
              <w:rPr>
                <w:b/>
                <w:sz w:val="22"/>
                <w:szCs w:val="22"/>
              </w:rPr>
            </w:pPr>
            <w:r w:rsidRPr="005A0B5B">
              <w:rPr>
                <w:b/>
                <w:sz w:val="22"/>
                <w:szCs w:val="22"/>
              </w:rPr>
              <w:t>Получатели услуги</w:t>
            </w:r>
          </w:p>
        </w:tc>
        <w:tc>
          <w:tcPr>
            <w:tcW w:w="8646" w:type="dxa"/>
          </w:tcPr>
          <w:p w:rsidR="000E45B7" w:rsidRPr="000E45B7" w:rsidRDefault="000E45B7" w:rsidP="000E45B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  <w:r w:rsidRPr="000E45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Заявителями на предоставление муниципальной услуги (далее – заявители) являются: местные спортивные федерации или физкультурно-спортивные организации, где спортсмен проходит спортивную подготовку.</w:t>
            </w:r>
          </w:p>
          <w:p w:rsidR="000E45B7" w:rsidRPr="000E45B7" w:rsidRDefault="000E45B7" w:rsidP="000E45B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  <w:r w:rsidRPr="000E45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Представителями заявителей являются физические лица, наделенные полномочиями выступать от имени заявителей в порядке, установленном законодательством Российской Федерации (далее – представители заявителя).</w:t>
            </w:r>
          </w:p>
          <w:p w:rsidR="00A03757" w:rsidRPr="000E4378" w:rsidRDefault="006376AF" w:rsidP="000E45B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  <w:r w:rsidR="000E45B7" w:rsidRPr="000E45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Спортивные разряды присваиваются спортсменам по месту жительства или по месту заключения трудового договора между спортсменом и физкультурно-спортивной организацией, или по месту нахождения физкультурно-спортивной организации, в которую спортсмен зачислен для прохождения спортивной подготовки.</w:t>
            </w:r>
          </w:p>
        </w:tc>
      </w:tr>
      <w:tr w:rsidR="005A0B5B" w:rsidTr="00AE254F">
        <w:tc>
          <w:tcPr>
            <w:tcW w:w="2235" w:type="dxa"/>
          </w:tcPr>
          <w:p w:rsidR="005A0B5B" w:rsidRPr="005A0B5B" w:rsidRDefault="005A0B5B" w:rsidP="006718AD">
            <w:pPr>
              <w:pStyle w:val="2"/>
              <w:shd w:val="clear" w:color="auto" w:fill="auto"/>
              <w:spacing w:line="240" w:lineRule="auto"/>
              <w:rPr>
                <w:b/>
                <w:sz w:val="22"/>
                <w:szCs w:val="22"/>
              </w:rPr>
            </w:pPr>
            <w:r w:rsidRPr="005A0B5B">
              <w:rPr>
                <w:b/>
                <w:sz w:val="22"/>
                <w:szCs w:val="22"/>
              </w:rPr>
              <w:t>Срок оказания услуги</w:t>
            </w:r>
          </w:p>
        </w:tc>
        <w:tc>
          <w:tcPr>
            <w:tcW w:w="8646" w:type="dxa"/>
          </w:tcPr>
          <w:p w:rsidR="009C6FFA" w:rsidRPr="009C6FFA" w:rsidRDefault="009C6FFA" w:rsidP="009C6FFA">
            <w:pPr>
              <w:pStyle w:val="ConsPlusNormal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Максимальный срок предоставления муниципальной услуги составляет 30 календарных дней со дня поступления обращения, представления и документов на присвоение спортивного разряда.</w:t>
            </w:r>
          </w:p>
          <w:p w:rsidR="005A0B5B" w:rsidRPr="000E4378" w:rsidRDefault="009C6FFA" w:rsidP="009C6FFA">
            <w:pPr>
              <w:pStyle w:val="ConsPlusNormal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C6F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Днем поступления обращения, представления и документов в администрацию </w:t>
            </w:r>
            <w:proofErr w:type="spellStart"/>
            <w:r w:rsidRPr="009C6F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Бессоновского</w:t>
            </w:r>
            <w:proofErr w:type="spellEnd"/>
            <w:r w:rsidRPr="009C6F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района Пензенской области считается дата их регистрации.</w:t>
            </w:r>
          </w:p>
        </w:tc>
      </w:tr>
      <w:tr w:rsidR="005A0B5B" w:rsidTr="00AE254F">
        <w:tc>
          <w:tcPr>
            <w:tcW w:w="2235" w:type="dxa"/>
          </w:tcPr>
          <w:p w:rsidR="005A0B5B" w:rsidRPr="005A0B5B" w:rsidRDefault="005A0B5B" w:rsidP="006718AD">
            <w:pPr>
              <w:pStyle w:val="2"/>
              <w:shd w:val="clear" w:color="auto" w:fill="auto"/>
              <w:rPr>
                <w:b/>
                <w:sz w:val="22"/>
                <w:szCs w:val="22"/>
              </w:rPr>
            </w:pPr>
            <w:r w:rsidRPr="005A0B5B">
              <w:rPr>
                <w:b/>
                <w:sz w:val="22"/>
                <w:szCs w:val="22"/>
              </w:rPr>
              <w:t>Перечень документов, необходимых для предоставления услуги</w:t>
            </w:r>
          </w:p>
        </w:tc>
        <w:tc>
          <w:tcPr>
            <w:tcW w:w="8646" w:type="dxa"/>
          </w:tcPr>
          <w:p w:rsidR="004D7414" w:rsidRPr="004D7414" w:rsidRDefault="004D7414" w:rsidP="004D7414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" w:name="P148"/>
            <w:bookmarkEnd w:id="1"/>
            <w:r w:rsidRPr="004D74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получения муниципальной услуги заявитель предоставляет в администрацию </w:t>
            </w:r>
            <w:proofErr w:type="spellStart"/>
            <w:r w:rsidRPr="004D7414">
              <w:rPr>
                <w:rFonts w:ascii="Times New Roman" w:eastAsia="Calibri" w:hAnsi="Times New Roman" w:cs="Times New Roman"/>
                <w:sz w:val="24"/>
                <w:szCs w:val="24"/>
              </w:rPr>
              <w:t>Бессоновского</w:t>
            </w:r>
            <w:proofErr w:type="spellEnd"/>
            <w:r w:rsidRPr="004D74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Пензенской области следующие документы:</w:t>
            </w:r>
          </w:p>
          <w:p w:rsidR="004D7414" w:rsidRPr="004D7414" w:rsidRDefault="00147F91" w:rsidP="004D7414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4D7414" w:rsidRPr="004D7414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представление на присвоение спортивного разряда (приложение № 2 к административному регламенту);</w:t>
            </w:r>
          </w:p>
          <w:p w:rsidR="004D7414" w:rsidRPr="004D7414" w:rsidRDefault="00147F91" w:rsidP="004D7414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4D7414" w:rsidRPr="004D7414">
              <w:rPr>
                <w:rFonts w:ascii="Times New Roman" w:eastAsia="Calibri" w:hAnsi="Times New Roman" w:cs="Times New Roman"/>
                <w:sz w:val="24"/>
                <w:szCs w:val="24"/>
              </w:rPr>
              <w:t>копия протокола официального соревнования, отражающая выполнение норм, требований Единой всероссийской спортивной классификацией (далее – ЕВСК) и условий их выполнения,  в том числе о победах в поединках или выписка из протокола, подписанная председателем главной судейской коллегии официального соревнования;</w:t>
            </w:r>
          </w:p>
          <w:p w:rsidR="004D7414" w:rsidRPr="004D7414" w:rsidRDefault="00147F91" w:rsidP="004D7414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4D7414" w:rsidRPr="004D741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копия справки о составе и квалификации судейской коллегии, </w:t>
            </w:r>
            <w:r w:rsidR="004D7414" w:rsidRPr="004D741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подписанная председателем судейской коллегии и лицом, уполномоченным организацией, проводящей официальные соревнования. </w:t>
            </w:r>
          </w:p>
          <w:p w:rsidR="004D7414" w:rsidRPr="004D7414" w:rsidRDefault="00147F91" w:rsidP="004D7414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4D7414" w:rsidRPr="004D7414">
              <w:rPr>
                <w:rFonts w:ascii="Times New Roman" w:eastAsia="Calibri" w:hAnsi="Times New Roman" w:cs="Times New Roman"/>
                <w:sz w:val="24"/>
                <w:szCs w:val="24"/>
              </w:rPr>
              <w:t>копия документа, удостоверяющего принадлежность спортсмена к физкультурно-спортивной организации, организации, осуществляющей спортивную подготовку или образовательной организации (в случае приостановления действия государственной аккредитации региональной спортивной федерации);</w:t>
            </w:r>
          </w:p>
          <w:p w:rsidR="00F73AA8" w:rsidRPr="000E4378" w:rsidRDefault="004D7414" w:rsidP="004D7414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D7414">
              <w:rPr>
                <w:rFonts w:ascii="Times New Roman" w:eastAsia="Calibri" w:hAnsi="Times New Roman" w:cs="Times New Roman"/>
                <w:sz w:val="24"/>
                <w:szCs w:val="24"/>
              </w:rPr>
              <w:t>2.6.2. Сведения и документы, предусмотренные пунктом 2.6.1, предоставляются заявителями в одном экземпляре на бумажном носителе. Сведения и документы, предусмотренные пунктом 2.6.1, настоящего административного регламента, оформляются без сокращений слов и использования аббревиатур.</w:t>
            </w:r>
          </w:p>
        </w:tc>
      </w:tr>
      <w:tr w:rsidR="005A0B5B" w:rsidTr="00AE254F">
        <w:tc>
          <w:tcPr>
            <w:tcW w:w="2235" w:type="dxa"/>
          </w:tcPr>
          <w:p w:rsidR="005A0B5B" w:rsidRPr="005A0B5B" w:rsidRDefault="005A0B5B" w:rsidP="006718AD">
            <w:pPr>
              <w:pStyle w:val="2"/>
              <w:shd w:val="clear" w:color="auto" w:fill="auto"/>
              <w:spacing w:line="274" w:lineRule="exact"/>
              <w:rPr>
                <w:b/>
                <w:sz w:val="22"/>
                <w:szCs w:val="22"/>
              </w:rPr>
            </w:pPr>
            <w:r w:rsidRPr="005A0B5B">
              <w:rPr>
                <w:b/>
                <w:sz w:val="22"/>
                <w:szCs w:val="22"/>
              </w:rPr>
              <w:lastRenderedPageBreak/>
              <w:t>Основания для отказа в приеме заявления</w:t>
            </w:r>
          </w:p>
        </w:tc>
        <w:tc>
          <w:tcPr>
            <w:tcW w:w="8646" w:type="dxa"/>
          </w:tcPr>
          <w:p w:rsidR="004720AC" w:rsidRPr="004720AC" w:rsidRDefault="004720AC" w:rsidP="004720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72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счерпывающий перечень оснований для возврата документов, необходимых для предоставления муниципальной услуги:</w:t>
            </w:r>
          </w:p>
          <w:p w:rsidR="004720AC" w:rsidRPr="004720AC" w:rsidRDefault="004720AC" w:rsidP="004720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20AC" w:rsidRPr="004720AC" w:rsidRDefault="004720AC" w:rsidP="004720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2.8.1.</w:t>
            </w:r>
            <w:r w:rsidRPr="00472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несоответствие документов </w:t>
            </w:r>
            <w:proofErr w:type="gramStart"/>
            <w:r w:rsidRPr="00472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требованиям</w:t>
            </w:r>
            <w:proofErr w:type="gramEnd"/>
            <w:r w:rsidRPr="00472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предусмотренным п. 2.6.1 настоящего регламента;</w:t>
            </w:r>
          </w:p>
          <w:p w:rsidR="004720AC" w:rsidRPr="004720AC" w:rsidRDefault="004720AC" w:rsidP="004720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2.8.2.</w:t>
            </w:r>
            <w:r w:rsidRPr="00472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отсутствие одного из документов, </w:t>
            </w:r>
            <w:proofErr w:type="gramStart"/>
            <w:r w:rsidRPr="00472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предусмотренным</w:t>
            </w:r>
            <w:proofErr w:type="gramEnd"/>
            <w:r w:rsidRPr="00472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п. 2.6.1 настоящего регламента;</w:t>
            </w:r>
          </w:p>
          <w:p w:rsidR="005A0B5B" w:rsidRPr="000E4378" w:rsidRDefault="004720AC" w:rsidP="004720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472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2.8.3.</w:t>
            </w:r>
            <w:r w:rsidRPr="00472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заявитель не относится к категории заявителей, указанных в п.1.2. регламента.</w:t>
            </w:r>
          </w:p>
        </w:tc>
      </w:tr>
      <w:tr w:rsidR="005A0B5B" w:rsidTr="00AE254F">
        <w:tc>
          <w:tcPr>
            <w:tcW w:w="2235" w:type="dxa"/>
          </w:tcPr>
          <w:p w:rsidR="005A0B5B" w:rsidRPr="005A0B5B" w:rsidRDefault="005A0B5B" w:rsidP="006718AD">
            <w:pPr>
              <w:pStyle w:val="2"/>
              <w:shd w:val="clear" w:color="auto" w:fill="auto"/>
              <w:rPr>
                <w:b/>
                <w:sz w:val="22"/>
                <w:szCs w:val="22"/>
              </w:rPr>
            </w:pPr>
            <w:r w:rsidRPr="005A0B5B">
              <w:rPr>
                <w:b/>
                <w:sz w:val="22"/>
                <w:szCs w:val="22"/>
              </w:rPr>
              <w:t>Основания для приостановления услуги</w:t>
            </w:r>
          </w:p>
        </w:tc>
        <w:tc>
          <w:tcPr>
            <w:tcW w:w="8646" w:type="dxa"/>
          </w:tcPr>
          <w:p w:rsidR="000B14C2" w:rsidRPr="00F23072" w:rsidRDefault="0077756C" w:rsidP="0077756C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F23072">
              <w:rPr>
                <w:sz w:val="24"/>
                <w:szCs w:val="24"/>
              </w:rPr>
              <w:t>Основания для приостановления предоставления муниципальной услуги отсутствуют.</w:t>
            </w:r>
          </w:p>
        </w:tc>
      </w:tr>
      <w:tr w:rsidR="005A0B5B" w:rsidTr="00AE254F">
        <w:tc>
          <w:tcPr>
            <w:tcW w:w="2235" w:type="dxa"/>
          </w:tcPr>
          <w:p w:rsidR="005A0B5B" w:rsidRPr="005A0B5B" w:rsidRDefault="005A0B5B" w:rsidP="006718AD">
            <w:pPr>
              <w:pStyle w:val="2"/>
              <w:shd w:val="clear" w:color="auto" w:fill="auto"/>
              <w:rPr>
                <w:b/>
                <w:sz w:val="22"/>
                <w:szCs w:val="22"/>
              </w:rPr>
            </w:pPr>
            <w:r w:rsidRPr="005A0B5B">
              <w:rPr>
                <w:b/>
                <w:sz w:val="22"/>
                <w:szCs w:val="22"/>
              </w:rPr>
              <w:t>Основания для отказа в предоставлении услуги</w:t>
            </w:r>
          </w:p>
        </w:tc>
        <w:tc>
          <w:tcPr>
            <w:tcW w:w="8646" w:type="dxa"/>
          </w:tcPr>
          <w:p w:rsidR="005A0B5B" w:rsidRPr="000E4378" w:rsidRDefault="00F23072" w:rsidP="00BC25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23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Основанием для отказа в предоставлении муниципальной услуги является решение о несоответствии заявителя категории, на которую он претендует.</w:t>
            </w:r>
          </w:p>
        </w:tc>
      </w:tr>
      <w:tr w:rsidR="005A0B5B" w:rsidTr="00AE254F">
        <w:tc>
          <w:tcPr>
            <w:tcW w:w="2235" w:type="dxa"/>
          </w:tcPr>
          <w:p w:rsidR="005A0B5B" w:rsidRPr="005A0B5B" w:rsidRDefault="005A0B5B" w:rsidP="006718AD">
            <w:pPr>
              <w:pStyle w:val="2"/>
              <w:shd w:val="clear" w:color="auto" w:fill="auto"/>
              <w:rPr>
                <w:b/>
                <w:sz w:val="22"/>
                <w:szCs w:val="22"/>
              </w:rPr>
            </w:pPr>
            <w:r w:rsidRPr="005A0B5B">
              <w:rPr>
                <w:b/>
                <w:sz w:val="22"/>
                <w:szCs w:val="22"/>
              </w:rPr>
              <w:t>Стоимость услуги и порядок оплаты</w:t>
            </w:r>
          </w:p>
        </w:tc>
        <w:tc>
          <w:tcPr>
            <w:tcW w:w="8646" w:type="dxa"/>
          </w:tcPr>
          <w:p w:rsidR="005A0B5B" w:rsidRPr="00E2377D" w:rsidRDefault="0076093C" w:rsidP="00E2377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муниципальной услуги осуществляется бесплатно.</w:t>
            </w:r>
          </w:p>
        </w:tc>
      </w:tr>
      <w:tr w:rsidR="005A0B5B" w:rsidTr="00AE254F">
        <w:tc>
          <w:tcPr>
            <w:tcW w:w="2235" w:type="dxa"/>
          </w:tcPr>
          <w:p w:rsidR="005A0B5B" w:rsidRPr="005A0B5B" w:rsidRDefault="005A0B5B" w:rsidP="006718AD">
            <w:pPr>
              <w:pStyle w:val="2"/>
              <w:shd w:val="clear" w:color="auto" w:fill="auto"/>
              <w:rPr>
                <w:b/>
                <w:sz w:val="22"/>
                <w:szCs w:val="22"/>
              </w:rPr>
            </w:pPr>
            <w:r w:rsidRPr="005A0B5B">
              <w:rPr>
                <w:b/>
                <w:sz w:val="22"/>
                <w:szCs w:val="22"/>
              </w:rPr>
              <w:t>Результат оказания услуги</w:t>
            </w:r>
          </w:p>
        </w:tc>
        <w:tc>
          <w:tcPr>
            <w:tcW w:w="8646" w:type="dxa"/>
          </w:tcPr>
          <w:p w:rsidR="00ED76ED" w:rsidRPr="00ED76ED" w:rsidRDefault="00ED76ED" w:rsidP="00ED76E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6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 предоставления муниципальной услуги является:</w:t>
            </w:r>
          </w:p>
          <w:p w:rsidR="00ED76ED" w:rsidRPr="00ED76ED" w:rsidRDefault="00ED76ED" w:rsidP="00ED76E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6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присвоение спортивного разряда, выдача зачетной классификационной книжки с внесением сведений о присвоении спортивного разряда и нагрудного значка соответствующего спортивного разряда. Принятие решение о присвоение спортивного разряда оформляется постановлением, который подписывает руководитель органа оказывающего муниципальную услугу, по форме согласно приложению № 4 к административному регламенту;</w:t>
            </w:r>
          </w:p>
          <w:p w:rsidR="00ED76ED" w:rsidRPr="00ED76ED" w:rsidRDefault="00ED76ED" w:rsidP="00ED76E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6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отказ в присвоении спортивного разряда, направление заявителю письменного уведомления об отказе с приложением представленных заявителем документов. Отказ в присвоении спортивного разряда по форме согласно приложению № 5 к административному регламенту;</w:t>
            </w:r>
          </w:p>
          <w:p w:rsidR="005A0B5B" w:rsidRPr="000E4378" w:rsidRDefault="00ED76ED" w:rsidP="00ED76ED">
            <w:pPr>
              <w:jc w:val="both"/>
              <w:rPr>
                <w:rFonts w:ascii="Times New Roman" w:eastAsia="Arial" w:hAnsi="Times New Roman" w:cs="Arial"/>
                <w:sz w:val="24"/>
                <w:szCs w:val="24"/>
                <w:highlight w:val="yellow"/>
                <w:lang w:eastAsia="hi-IN" w:bidi="hi-IN"/>
              </w:rPr>
            </w:pPr>
            <w:r w:rsidRPr="00ED76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возврат документов для присвоения спортивного разряда.</w:t>
            </w:r>
          </w:p>
        </w:tc>
      </w:tr>
      <w:tr w:rsidR="005A0B5B" w:rsidTr="00AE254F">
        <w:tc>
          <w:tcPr>
            <w:tcW w:w="2235" w:type="dxa"/>
          </w:tcPr>
          <w:p w:rsidR="005A0B5B" w:rsidRPr="005A0B5B" w:rsidRDefault="00F06C50" w:rsidP="006718AD">
            <w:pPr>
              <w:pStyle w:val="2"/>
              <w:shd w:val="clear" w:color="auto" w:fill="auto"/>
              <w:spacing w:line="274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Порядок обжаловани</w:t>
            </w:r>
            <w:r w:rsidR="005A0B5B" w:rsidRPr="005A0B5B">
              <w:rPr>
                <w:b/>
                <w:sz w:val="22"/>
                <w:szCs w:val="22"/>
              </w:rPr>
              <w:t>я решений, действия</w:t>
            </w:r>
          </w:p>
          <w:p w:rsidR="005A0B5B" w:rsidRPr="005A0B5B" w:rsidRDefault="005A0B5B" w:rsidP="006718AD">
            <w:pPr>
              <w:pStyle w:val="2"/>
              <w:shd w:val="clear" w:color="auto" w:fill="auto"/>
              <w:spacing w:line="274" w:lineRule="exact"/>
              <w:rPr>
                <w:b/>
                <w:sz w:val="22"/>
                <w:szCs w:val="22"/>
              </w:rPr>
            </w:pPr>
            <w:r w:rsidRPr="005A0B5B">
              <w:rPr>
                <w:b/>
                <w:sz w:val="22"/>
                <w:szCs w:val="22"/>
              </w:rPr>
              <w:t>(бездействия) должностного лица</w:t>
            </w:r>
          </w:p>
        </w:tc>
        <w:tc>
          <w:tcPr>
            <w:tcW w:w="8646" w:type="dxa"/>
          </w:tcPr>
          <w:p w:rsidR="00822D19" w:rsidRPr="00822D19" w:rsidRDefault="00822D19" w:rsidP="00822D1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D19">
              <w:rPr>
                <w:rFonts w:ascii="Times New Roman" w:hAnsi="Times New Roman" w:cs="Times New Roman"/>
                <w:sz w:val="24"/>
                <w:szCs w:val="24"/>
              </w:rPr>
              <w:t>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</w:t>
            </w:r>
          </w:p>
          <w:p w:rsidR="00822D19" w:rsidRPr="00822D19" w:rsidRDefault="00822D19" w:rsidP="00822D1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D19">
              <w:rPr>
                <w:rFonts w:ascii="Times New Roman" w:hAnsi="Times New Roman" w:cs="Times New Roman"/>
                <w:sz w:val="24"/>
                <w:szCs w:val="24"/>
              </w:rPr>
      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      </w:r>
          </w:p>
          <w:p w:rsidR="00822D19" w:rsidRPr="00822D19" w:rsidRDefault="00822D19" w:rsidP="00822D1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D19">
              <w:rPr>
                <w:rFonts w:ascii="Times New Roman" w:hAnsi="Times New Roman" w:cs="Times New Roman"/>
                <w:sz w:val="24"/>
                <w:szCs w:val="24"/>
              </w:rPr>
              <w:t xml:space="preserve">5.2. Предметом жалобы могут являться нарушения прав и законных интересов заявителей, противоправные решения, действия (бездействие) администрации </w:t>
            </w:r>
            <w:proofErr w:type="spellStart"/>
            <w:r w:rsidRPr="00822D19">
              <w:rPr>
                <w:rFonts w:ascii="Times New Roman" w:hAnsi="Times New Roman" w:cs="Times New Roman"/>
                <w:sz w:val="24"/>
                <w:szCs w:val="24"/>
              </w:rPr>
              <w:t>Бессоновского</w:t>
            </w:r>
            <w:proofErr w:type="spellEnd"/>
            <w:r w:rsidRPr="00822D19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области,  должностных лиц и муниципальных служащих администрации </w:t>
            </w:r>
            <w:proofErr w:type="spellStart"/>
            <w:r w:rsidRPr="00822D19">
              <w:rPr>
                <w:rFonts w:ascii="Times New Roman" w:hAnsi="Times New Roman" w:cs="Times New Roman"/>
                <w:sz w:val="24"/>
                <w:szCs w:val="24"/>
              </w:rPr>
              <w:t>Бессоновского</w:t>
            </w:r>
            <w:proofErr w:type="spellEnd"/>
            <w:r w:rsidRPr="00822D19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области, нарушения положений настоящего административного регламента, некорректное поведение или нарушение служебной этики в ходе предоставления </w:t>
            </w:r>
            <w:r w:rsidRPr="00822D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услуги.</w:t>
            </w:r>
          </w:p>
          <w:p w:rsidR="00822D19" w:rsidRPr="00822D19" w:rsidRDefault="00822D19" w:rsidP="00822D1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D19">
              <w:rPr>
                <w:rFonts w:ascii="Times New Roman" w:hAnsi="Times New Roman" w:cs="Times New Roman"/>
                <w:sz w:val="24"/>
                <w:szCs w:val="24"/>
              </w:rPr>
              <w:t xml:space="preserve">6.3. </w:t>
            </w:r>
            <w:proofErr w:type="gramStart"/>
            <w:r w:rsidRPr="00822D19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</w:t>
            </w:r>
            <w:proofErr w:type="spellStart"/>
            <w:r w:rsidRPr="00822D19">
              <w:rPr>
                <w:rFonts w:ascii="Times New Roman" w:hAnsi="Times New Roman" w:cs="Times New Roman"/>
                <w:sz w:val="24"/>
                <w:szCs w:val="24"/>
              </w:rPr>
              <w:t>Бессоновского</w:t>
            </w:r>
            <w:proofErr w:type="spellEnd"/>
            <w:r w:rsidRPr="00822D19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области, на официальном сайте, в Едином и  Информационной портале.</w:t>
            </w:r>
            <w:proofErr w:type="gramEnd"/>
          </w:p>
          <w:p w:rsidR="00822D19" w:rsidRPr="00822D19" w:rsidRDefault="00822D19" w:rsidP="00822D1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D19">
              <w:rPr>
                <w:rFonts w:ascii="Times New Roman" w:hAnsi="Times New Roman" w:cs="Times New Roman"/>
                <w:sz w:val="24"/>
                <w:szCs w:val="24"/>
              </w:rPr>
              <w:t>Указанная информация также может быть сообщена заявителю в устной и (или) в письменной форме.</w:t>
            </w:r>
          </w:p>
          <w:p w:rsidR="00822D19" w:rsidRPr="00822D19" w:rsidRDefault="00822D19" w:rsidP="00822D1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D19">
              <w:rPr>
                <w:rFonts w:ascii="Times New Roman" w:hAnsi="Times New Roman" w:cs="Times New Roman"/>
                <w:sz w:val="24"/>
                <w:szCs w:val="24"/>
              </w:rPr>
              <w:t xml:space="preserve">6.4. Порядок подачи и рассмотрения жалобы на решения и действия (бездействие) должностных лиц, служащих администрации </w:t>
            </w:r>
            <w:proofErr w:type="spellStart"/>
            <w:r w:rsidRPr="00822D19">
              <w:rPr>
                <w:rFonts w:ascii="Times New Roman" w:hAnsi="Times New Roman" w:cs="Times New Roman"/>
                <w:sz w:val="24"/>
                <w:szCs w:val="24"/>
              </w:rPr>
              <w:t>Бессоновского</w:t>
            </w:r>
            <w:proofErr w:type="spellEnd"/>
            <w:r w:rsidRPr="00822D19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области.</w:t>
            </w:r>
          </w:p>
          <w:p w:rsidR="00822D19" w:rsidRPr="00822D19" w:rsidRDefault="00822D19" w:rsidP="00822D1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D19">
              <w:rPr>
                <w:rFonts w:ascii="Times New Roman" w:hAnsi="Times New Roman" w:cs="Times New Roman"/>
                <w:sz w:val="24"/>
                <w:szCs w:val="24"/>
              </w:rPr>
              <w:t>6.4.1. Заявитель может обратиться с жалобой, в том числе, в следующих случаях:</w:t>
            </w:r>
          </w:p>
          <w:p w:rsidR="00822D19" w:rsidRPr="00822D19" w:rsidRDefault="00822D19" w:rsidP="00822D1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D19">
              <w:rPr>
                <w:rFonts w:ascii="Times New Roman" w:hAnsi="Times New Roman" w:cs="Times New Roman"/>
                <w:sz w:val="24"/>
                <w:szCs w:val="24"/>
              </w:rPr>
              <w:t>- нарушение срока регистрации запроса о предоставлении муниципальной услуги;</w:t>
            </w:r>
          </w:p>
          <w:p w:rsidR="00822D19" w:rsidRPr="00822D19" w:rsidRDefault="00822D19" w:rsidP="00822D1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D19">
              <w:rPr>
                <w:rFonts w:ascii="Times New Roman" w:hAnsi="Times New Roman" w:cs="Times New Roman"/>
                <w:sz w:val="24"/>
                <w:szCs w:val="24"/>
              </w:rPr>
              <w:t>- нарушение срока предоставления муниципальной услуги;</w:t>
            </w:r>
          </w:p>
          <w:p w:rsidR="00822D19" w:rsidRPr="00822D19" w:rsidRDefault="00822D19" w:rsidP="00822D1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D19">
              <w:rPr>
                <w:rFonts w:ascii="Times New Roman" w:hAnsi="Times New Roman" w:cs="Times New Roman"/>
                <w:sz w:val="24"/>
                <w:szCs w:val="24"/>
              </w:rPr>
              <w:t>- требование у заявителя документов, не предусмотренных нормативными правовыми актами Российской Федерации, нормативными правовыми актами Пензенской области для предоставления муниципальной услуги;</w:t>
            </w:r>
          </w:p>
          <w:p w:rsidR="00822D19" w:rsidRPr="00822D19" w:rsidRDefault="00822D19" w:rsidP="00822D1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D19">
              <w:rPr>
                <w:rFonts w:ascii="Times New Roman" w:hAnsi="Times New Roman" w:cs="Times New Roman"/>
                <w:sz w:val="24"/>
                <w:szCs w:val="24"/>
              </w:rPr>
              <w:t>- отказ в приеме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 для предоставления муниципальной услуги, у заявителя;</w:t>
            </w:r>
          </w:p>
          <w:p w:rsidR="00822D19" w:rsidRPr="00822D19" w:rsidRDefault="00822D19" w:rsidP="00822D1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2D19">
              <w:rPr>
                <w:rFonts w:ascii="Times New Roman" w:hAnsi="Times New Roman" w:cs="Times New Roman"/>
                <w:sz w:val="24"/>
                <w:szCs w:val="24"/>
              </w:rPr>
      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области;</w:t>
            </w:r>
            <w:proofErr w:type="gramEnd"/>
          </w:p>
          <w:p w:rsidR="00822D19" w:rsidRPr="00822D19" w:rsidRDefault="00822D19" w:rsidP="00822D1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D19">
              <w:rPr>
                <w:rFonts w:ascii="Times New Roman" w:hAnsi="Times New Roman" w:cs="Times New Roman"/>
                <w:sz w:val="24"/>
                <w:szCs w:val="24"/>
              </w:rPr>
      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области;</w:t>
            </w:r>
          </w:p>
          <w:p w:rsidR="00822D19" w:rsidRPr="00822D19" w:rsidRDefault="00822D19" w:rsidP="00822D1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2D19">
              <w:rPr>
                <w:rFonts w:ascii="Times New Roman" w:hAnsi="Times New Roman" w:cs="Times New Roman"/>
                <w:sz w:val="24"/>
                <w:szCs w:val="24"/>
              </w:rPr>
              <w:t>- 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      </w:r>
            <w:proofErr w:type="gramEnd"/>
          </w:p>
          <w:p w:rsidR="00822D19" w:rsidRPr="00822D19" w:rsidRDefault="00822D19" w:rsidP="00822D1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D19">
              <w:rPr>
                <w:rFonts w:ascii="Times New Roman" w:hAnsi="Times New Roman" w:cs="Times New Roman"/>
                <w:sz w:val="24"/>
                <w:szCs w:val="24"/>
              </w:rPr>
              <w:t>- нарушение срока или порядка выдачи документов по результатам предоставления муниципальной услуги;</w:t>
            </w:r>
          </w:p>
          <w:p w:rsidR="00822D19" w:rsidRPr="00822D19" w:rsidRDefault="00822D19" w:rsidP="00822D1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2D19">
              <w:rPr>
                <w:rFonts w:ascii="Times New Roman" w:hAnsi="Times New Roman" w:cs="Times New Roman"/>
                <w:sz w:val="24"/>
                <w:szCs w:val="24"/>
              </w:rPr>
              <w:t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области;</w:t>
            </w:r>
            <w:proofErr w:type="gramEnd"/>
          </w:p>
          <w:p w:rsidR="00822D19" w:rsidRPr="00822D19" w:rsidRDefault="00822D19" w:rsidP="00822D1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2D19">
              <w:rPr>
                <w:rFonts w:ascii="Times New Roman" w:hAnsi="Times New Roman" w:cs="Times New Roman"/>
                <w:sz w:val="24"/>
                <w:szCs w:val="24"/>
              </w:rPr>
              <w:t>-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 (с последующими изменениями).</w:t>
            </w:r>
            <w:proofErr w:type="gramEnd"/>
          </w:p>
          <w:p w:rsidR="00822D19" w:rsidRPr="00822D19" w:rsidRDefault="00822D19" w:rsidP="00822D1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D19">
              <w:rPr>
                <w:rFonts w:ascii="Times New Roman" w:hAnsi="Times New Roman" w:cs="Times New Roman"/>
                <w:sz w:val="24"/>
                <w:szCs w:val="24"/>
              </w:rPr>
              <w:t xml:space="preserve">6.4.2. Жалоба подается в администрации </w:t>
            </w:r>
            <w:proofErr w:type="spellStart"/>
            <w:r w:rsidRPr="00822D19">
              <w:rPr>
                <w:rFonts w:ascii="Times New Roman" w:hAnsi="Times New Roman" w:cs="Times New Roman"/>
                <w:sz w:val="24"/>
                <w:szCs w:val="24"/>
              </w:rPr>
              <w:t>Бессоновского</w:t>
            </w:r>
            <w:proofErr w:type="spellEnd"/>
            <w:r w:rsidRPr="00822D19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      </w:r>
          </w:p>
          <w:p w:rsidR="00822D19" w:rsidRPr="00822D19" w:rsidRDefault="00822D19" w:rsidP="00822D1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D19">
              <w:rPr>
                <w:rFonts w:ascii="Times New Roman" w:hAnsi="Times New Roman" w:cs="Times New Roman"/>
                <w:sz w:val="24"/>
                <w:szCs w:val="24"/>
              </w:rPr>
              <w:t xml:space="preserve">6.4.3. Рассмотрение жалоб осуществляется уполномоченными на это </w:t>
            </w:r>
            <w:r w:rsidRPr="00822D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гражданских служащих.</w:t>
            </w:r>
          </w:p>
          <w:p w:rsidR="00822D19" w:rsidRPr="00822D19" w:rsidRDefault="00822D19" w:rsidP="00822D1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D19">
              <w:rPr>
                <w:rFonts w:ascii="Times New Roman" w:hAnsi="Times New Roman" w:cs="Times New Roman"/>
                <w:sz w:val="24"/>
                <w:szCs w:val="24"/>
              </w:rPr>
              <w:t xml:space="preserve">6.4.4. </w:t>
            </w:r>
            <w:proofErr w:type="gramStart"/>
            <w:r w:rsidRPr="00822D19">
              <w:rPr>
                <w:rFonts w:ascii="Times New Roman" w:hAnsi="Times New Roman" w:cs="Times New Roman"/>
                <w:sz w:val="24"/>
                <w:szCs w:val="24"/>
              </w:rPr>
              <w:t xml:space="preserve">Жалоба на решения и действия (бездействие) руководителя администрации </w:t>
            </w:r>
            <w:proofErr w:type="spellStart"/>
            <w:r w:rsidRPr="00822D19">
              <w:rPr>
                <w:rFonts w:ascii="Times New Roman" w:hAnsi="Times New Roman" w:cs="Times New Roman"/>
                <w:sz w:val="24"/>
                <w:szCs w:val="24"/>
              </w:rPr>
              <w:t>Бессоновского</w:t>
            </w:r>
            <w:proofErr w:type="spellEnd"/>
            <w:r w:rsidRPr="00822D19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 подается в Правительство Пензенской области и рассматривается Вице-губернатором Пензенской области, Председателем Правительства Пензенской области, первым заместителем Председателя Правительства - руководителем аппарата Губернатора и Правительства Пензенской области, первым заместителем Председателя Правительства Пензенской области, заместителями Председателя Правительства Пензенской области в соответствии с распределением обязанностей.</w:t>
            </w:r>
            <w:proofErr w:type="gramEnd"/>
          </w:p>
          <w:p w:rsidR="00822D19" w:rsidRPr="00822D19" w:rsidRDefault="00822D19" w:rsidP="00822D1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D19">
              <w:rPr>
                <w:rFonts w:ascii="Times New Roman" w:hAnsi="Times New Roman" w:cs="Times New Roman"/>
                <w:sz w:val="24"/>
                <w:szCs w:val="24"/>
              </w:rPr>
              <w:t xml:space="preserve">6.4.5. </w:t>
            </w:r>
            <w:proofErr w:type="gramStart"/>
            <w:r w:rsidRPr="00822D19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подачи и рассмотрения жалобы на решения и действия (бездействие) администрации </w:t>
            </w:r>
            <w:proofErr w:type="spellStart"/>
            <w:r w:rsidRPr="00822D19">
              <w:rPr>
                <w:rFonts w:ascii="Times New Roman" w:hAnsi="Times New Roman" w:cs="Times New Roman"/>
                <w:sz w:val="24"/>
                <w:szCs w:val="24"/>
              </w:rPr>
              <w:t>Бессоновского</w:t>
            </w:r>
            <w:proofErr w:type="spellEnd"/>
            <w:r w:rsidRPr="00822D19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 и его должностных  лиц, муниципальных гражданских служащих при предоставлении муниципальной услуги устанавливаются Порядком подачи и рассмотрения жалоб на решения и действия (бездействие) исполнительных органов муниципальной власти Пензенской области и их должностных лиц, муниципальных гражданских служащих при предоставлении муниципальных услуг, утвержденным постановлением Правительства Пензенской области от</w:t>
            </w:r>
            <w:proofErr w:type="gramEnd"/>
            <w:r w:rsidRPr="00822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22D19">
              <w:rPr>
                <w:rFonts w:ascii="Times New Roman" w:hAnsi="Times New Roman" w:cs="Times New Roman"/>
                <w:sz w:val="24"/>
                <w:szCs w:val="24"/>
              </w:rPr>
              <w:t>09.04.2018 № 212-пП «Об утверждении Порядка подачи и рассмотрения жалоб на решения и действия (бездействие) исполнительных органов государственной власти (органов местного самоуправления муниципальных образований) Пензенской области и их должностных лиц, муниципальных служащих и порядка подачи и рассмотрения жалоб на решения и действия (бездействие) многофункциональных центров Пензенской области и их работников при предоставлении муниципальных услуг».</w:t>
            </w:r>
            <w:proofErr w:type="gramEnd"/>
          </w:p>
          <w:p w:rsidR="00822D19" w:rsidRPr="00822D19" w:rsidRDefault="00822D19" w:rsidP="00822D1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D19">
              <w:rPr>
                <w:rFonts w:ascii="Times New Roman" w:hAnsi="Times New Roman" w:cs="Times New Roman"/>
                <w:sz w:val="24"/>
                <w:szCs w:val="24"/>
              </w:rPr>
              <w:t>6.4.5.1 Жалоба на нарушение порядка предоставления муниципальной услуги в многофункциональных центрах Пензенской области, в том числе при предоставлении двух и более муниципальных услуг при однократном обращении заявителя, выразившееся в неправомерных решениях и действиях (бездействии) многофункциональных центров Пензенской области и их работников при предоставлении муниципальных услуг (далее - жалобы). Жалоба подается учредителям многофункциональных центров Пензенской области или должностному лицу, уполномоченному на рассмотрение жалоб на решения и действия (бездействие) многофункциональных центров Пензенской области, руководителям многофункциональных центров Пензенской области в письменной форме, в том числе при личном приеме заявителя, или в электронном виде. Жалоба в письменной форме может быть также направлена по почте</w:t>
            </w:r>
          </w:p>
          <w:p w:rsidR="00822D19" w:rsidRPr="00822D19" w:rsidRDefault="00822D19" w:rsidP="00822D1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D19">
              <w:rPr>
                <w:rFonts w:ascii="Times New Roman" w:hAnsi="Times New Roman" w:cs="Times New Roman"/>
                <w:sz w:val="24"/>
                <w:szCs w:val="24"/>
              </w:rPr>
              <w:t>6.4.6.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      </w:r>
          </w:p>
          <w:p w:rsidR="00822D19" w:rsidRPr="00822D19" w:rsidRDefault="00822D19" w:rsidP="00822D1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D19">
              <w:rPr>
                <w:rFonts w:ascii="Times New Roman" w:hAnsi="Times New Roman" w:cs="Times New Roman"/>
                <w:sz w:val="24"/>
                <w:szCs w:val="24"/>
              </w:rPr>
              <w:t>6.4.7.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      </w:r>
          </w:p>
          <w:p w:rsidR="00822D19" w:rsidRPr="00822D19" w:rsidRDefault="00822D19" w:rsidP="00822D1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D19">
              <w:rPr>
                <w:rFonts w:ascii="Times New Roman" w:hAnsi="Times New Roman" w:cs="Times New Roman"/>
                <w:sz w:val="24"/>
                <w:szCs w:val="24"/>
              </w:rPr>
              <w:t>6.4.8. В электронном виде жалоба может быть подана заявителем посредством:</w:t>
            </w:r>
          </w:p>
          <w:p w:rsidR="00822D19" w:rsidRPr="00822D19" w:rsidRDefault="00822D19" w:rsidP="00822D1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D19">
              <w:rPr>
                <w:rFonts w:ascii="Times New Roman" w:hAnsi="Times New Roman" w:cs="Times New Roman"/>
                <w:sz w:val="24"/>
                <w:szCs w:val="24"/>
              </w:rPr>
              <w:t xml:space="preserve">а) официального сайта администрации </w:t>
            </w:r>
            <w:proofErr w:type="spellStart"/>
            <w:r w:rsidRPr="00822D19">
              <w:rPr>
                <w:rFonts w:ascii="Times New Roman" w:hAnsi="Times New Roman" w:cs="Times New Roman"/>
                <w:sz w:val="24"/>
                <w:szCs w:val="24"/>
              </w:rPr>
              <w:t>Бессоновского</w:t>
            </w:r>
            <w:proofErr w:type="spellEnd"/>
            <w:r w:rsidRPr="00822D19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области;</w:t>
            </w:r>
          </w:p>
          <w:p w:rsidR="00822D19" w:rsidRPr="00822D19" w:rsidRDefault="00822D19" w:rsidP="00822D1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D19">
              <w:rPr>
                <w:rFonts w:ascii="Times New Roman" w:hAnsi="Times New Roman" w:cs="Times New Roman"/>
                <w:sz w:val="24"/>
                <w:szCs w:val="24"/>
              </w:rPr>
              <w:t xml:space="preserve">б) электронной почты администрации </w:t>
            </w:r>
            <w:proofErr w:type="spellStart"/>
            <w:r w:rsidRPr="00822D19">
              <w:rPr>
                <w:rFonts w:ascii="Times New Roman" w:hAnsi="Times New Roman" w:cs="Times New Roman"/>
                <w:sz w:val="24"/>
                <w:szCs w:val="24"/>
              </w:rPr>
              <w:t>Бессоновского</w:t>
            </w:r>
            <w:proofErr w:type="spellEnd"/>
            <w:r w:rsidRPr="00822D19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области;</w:t>
            </w:r>
          </w:p>
          <w:p w:rsidR="00822D19" w:rsidRPr="00822D19" w:rsidRDefault="00822D19" w:rsidP="00822D1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D19">
              <w:rPr>
                <w:rFonts w:ascii="Times New Roman" w:hAnsi="Times New Roman" w:cs="Times New Roman"/>
                <w:sz w:val="24"/>
                <w:szCs w:val="24"/>
              </w:rPr>
              <w:t>в) Единого портала;</w:t>
            </w:r>
          </w:p>
          <w:p w:rsidR="00822D19" w:rsidRPr="00822D19" w:rsidRDefault="00822D19" w:rsidP="00822D1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D19">
              <w:rPr>
                <w:rFonts w:ascii="Times New Roman" w:hAnsi="Times New Roman" w:cs="Times New Roman"/>
                <w:sz w:val="24"/>
                <w:szCs w:val="24"/>
              </w:rPr>
              <w:t>г) Информационного портала;</w:t>
            </w:r>
          </w:p>
          <w:p w:rsidR="00822D19" w:rsidRPr="00822D19" w:rsidRDefault="00822D19" w:rsidP="00822D1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D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муниципальных услуг.</w:t>
            </w:r>
          </w:p>
          <w:p w:rsidR="00822D19" w:rsidRPr="00822D19" w:rsidRDefault="00822D19" w:rsidP="00822D1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D19">
              <w:rPr>
                <w:rFonts w:ascii="Times New Roman" w:hAnsi="Times New Roman" w:cs="Times New Roman"/>
                <w:sz w:val="24"/>
                <w:szCs w:val="24"/>
              </w:rPr>
              <w:t>6.4.9. Подача жалобы и документов, предусмотренных подпунктами 6.4.6 и 6.4.7 настоящего пункта, в электронном виде осуществляется заявителем (представителем заявителя) в соответствии с действующим законодательством.</w:t>
            </w:r>
          </w:p>
          <w:p w:rsidR="00822D19" w:rsidRPr="00822D19" w:rsidRDefault="00822D19" w:rsidP="00822D1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D19">
              <w:rPr>
                <w:rFonts w:ascii="Times New Roman" w:hAnsi="Times New Roman" w:cs="Times New Roman"/>
                <w:sz w:val="24"/>
                <w:szCs w:val="24"/>
              </w:rPr>
              <w:t xml:space="preserve">6.4.10. При поступлении жалобы, принятие решения по которой не входит в компетенцию администрации </w:t>
            </w:r>
            <w:proofErr w:type="spellStart"/>
            <w:r w:rsidRPr="00822D19">
              <w:rPr>
                <w:rFonts w:ascii="Times New Roman" w:hAnsi="Times New Roman" w:cs="Times New Roman"/>
                <w:sz w:val="24"/>
                <w:szCs w:val="24"/>
              </w:rPr>
              <w:t>Бессоновского</w:t>
            </w:r>
            <w:proofErr w:type="spellEnd"/>
            <w:r w:rsidRPr="00822D19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области,  в течение трех рабочих дней со дня ее регистрации жалоба направляется в уполномоченной орган, а заявитель информируется о ее перенаправлении.</w:t>
            </w:r>
          </w:p>
          <w:p w:rsidR="00822D19" w:rsidRPr="00822D19" w:rsidRDefault="00822D19" w:rsidP="00822D1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D19">
              <w:rPr>
                <w:rFonts w:ascii="Times New Roman" w:hAnsi="Times New Roman" w:cs="Times New Roman"/>
                <w:sz w:val="24"/>
                <w:szCs w:val="24"/>
              </w:rPr>
              <w:t>При этом срок рассмотрения жалобы исчисляется со дня регистрации жалобы в уполномоченном на ее рассмотрение органе.</w:t>
            </w:r>
          </w:p>
          <w:p w:rsidR="00822D19" w:rsidRPr="00822D19" w:rsidRDefault="00822D19" w:rsidP="00822D1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D19">
              <w:rPr>
                <w:rFonts w:ascii="Times New Roman" w:hAnsi="Times New Roman" w:cs="Times New Roman"/>
                <w:sz w:val="24"/>
                <w:szCs w:val="24"/>
              </w:rPr>
              <w:t>6.4.11. Жалоба может быть подана заявителем через многофункциональный центр.</w:t>
            </w:r>
          </w:p>
          <w:p w:rsidR="00822D19" w:rsidRPr="00822D19" w:rsidRDefault="00822D19" w:rsidP="00822D1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D19">
              <w:rPr>
                <w:rFonts w:ascii="Times New Roman" w:hAnsi="Times New Roman" w:cs="Times New Roman"/>
                <w:sz w:val="24"/>
                <w:szCs w:val="24"/>
              </w:rPr>
              <w:t xml:space="preserve">При поступлении жалобы многофункциональный центр обеспечивает ее передачу в администрации </w:t>
            </w:r>
            <w:proofErr w:type="spellStart"/>
            <w:r w:rsidRPr="00822D19">
              <w:rPr>
                <w:rFonts w:ascii="Times New Roman" w:hAnsi="Times New Roman" w:cs="Times New Roman"/>
                <w:sz w:val="24"/>
                <w:szCs w:val="24"/>
              </w:rPr>
              <w:t>Бессоновского</w:t>
            </w:r>
            <w:proofErr w:type="spellEnd"/>
            <w:r w:rsidRPr="00822D19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 в порядке и сроки, которые установлены соглашением о взаимодействии между многофункциональным центром и органом, предоставляющим услугу, но не позднее следующего рабочего дня со дня поступления жалобы.</w:t>
            </w:r>
          </w:p>
          <w:p w:rsidR="00822D19" w:rsidRPr="00822D19" w:rsidRDefault="00822D19" w:rsidP="00822D1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D19">
              <w:rPr>
                <w:rFonts w:ascii="Times New Roman" w:hAnsi="Times New Roman" w:cs="Times New Roman"/>
                <w:sz w:val="24"/>
                <w:szCs w:val="24"/>
              </w:rPr>
              <w:t xml:space="preserve">При этом срок рассмотрения жалобы исчисляется со дня регистрации жалобы в администрации </w:t>
            </w:r>
            <w:proofErr w:type="spellStart"/>
            <w:r w:rsidRPr="00822D19">
              <w:rPr>
                <w:rFonts w:ascii="Times New Roman" w:hAnsi="Times New Roman" w:cs="Times New Roman"/>
                <w:sz w:val="24"/>
                <w:szCs w:val="24"/>
              </w:rPr>
              <w:t>Бессоновского</w:t>
            </w:r>
            <w:proofErr w:type="spellEnd"/>
            <w:r w:rsidRPr="00822D19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области.</w:t>
            </w:r>
          </w:p>
          <w:p w:rsidR="00822D19" w:rsidRPr="00822D19" w:rsidRDefault="00822D19" w:rsidP="00822D1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D19">
              <w:rPr>
                <w:rFonts w:ascii="Times New Roman" w:hAnsi="Times New Roman" w:cs="Times New Roman"/>
                <w:sz w:val="24"/>
                <w:szCs w:val="24"/>
              </w:rPr>
              <w:t>6.5. Жалоба должна содержать:</w:t>
            </w:r>
          </w:p>
          <w:p w:rsidR="00822D19" w:rsidRPr="00822D19" w:rsidRDefault="00822D19" w:rsidP="00822D1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D19">
              <w:rPr>
                <w:rFonts w:ascii="Times New Roman" w:hAnsi="Times New Roman" w:cs="Times New Roman"/>
                <w:sz w:val="24"/>
                <w:szCs w:val="24"/>
              </w:rPr>
              <w:t>- наименование органа, предоставляющего муниципальную услугу, должностного лица органа, предоставляющего муниципальную услугу, либо служащего, решения и действия (бездействие) которых обжалуются;</w:t>
            </w:r>
          </w:p>
          <w:p w:rsidR="00822D19" w:rsidRPr="00822D19" w:rsidRDefault="00822D19" w:rsidP="00822D1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2D19">
              <w:rPr>
                <w:rFonts w:ascii="Times New Roman" w:hAnsi="Times New Roman" w:cs="Times New Roman"/>
                <w:sz w:val="24"/>
                <w:szCs w:val="24"/>
              </w:rPr>
      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      </w:r>
            <w:proofErr w:type="gramEnd"/>
          </w:p>
          <w:p w:rsidR="00822D19" w:rsidRPr="00822D19" w:rsidRDefault="00822D19" w:rsidP="00822D1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D19">
              <w:rPr>
                <w:rFonts w:ascii="Times New Roman" w:hAnsi="Times New Roman" w:cs="Times New Roman"/>
                <w:sz w:val="24"/>
                <w:szCs w:val="24"/>
              </w:rPr>
      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служащего;</w:t>
            </w:r>
          </w:p>
          <w:p w:rsidR="00822D19" w:rsidRPr="00822D19" w:rsidRDefault="00822D19" w:rsidP="00822D1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D19">
              <w:rPr>
                <w:rFonts w:ascii="Times New Roman" w:hAnsi="Times New Roman" w:cs="Times New Roman"/>
                <w:sz w:val="24"/>
                <w:szCs w:val="24"/>
              </w:rPr>
      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служащего. Заявителем могут быть представлены документы (при наличии), подтверждающие доводы заявителя, либо их копии.</w:t>
            </w:r>
          </w:p>
          <w:p w:rsidR="00822D19" w:rsidRPr="00822D19" w:rsidRDefault="00822D19" w:rsidP="00822D1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D19">
              <w:rPr>
                <w:rFonts w:ascii="Times New Roman" w:hAnsi="Times New Roman" w:cs="Times New Roman"/>
                <w:sz w:val="24"/>
                <w:szCs w:val="24"/>
              </w:rPr>
              <w:t>6.6. Заявитель имеет право на получение исчерпывающей информации и документов, необходимых для обоснования и рассмотрения жалобы.</w:t>
            </w:r>
          </w:p>
          <w:p w:rsidR="00822D19" w:rsidRPr="00822D19" w:rsidRDefault="00822D19" w:rsidP="00822D1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D19">
              <w:rPr>
                <w:rFonts w:ascii="Times New Roman" w:hAnsi="Times New Roman" w:cs="Times New Roman"/>
                <w:sz w:val="24"/>
                <w:szCs w:val="24"/>
              </w:rPr>
              <w:t>6.7.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      </w:r>
          </w:p>
          <w:p w:rsidR="00822D19" w:rsidRPr="00822D19" w:rsidRDefault="00822D19" w:rsidP="00822D1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D19">
              <w:rPr>
                <w:rFonts w:ascii="Times New Roman" w:hAnsi="Times New Roman" w:cs="Times New Roman"/>
                <w:sz w:val="24"/>
                <w:szCs w:val="24"/>
              </w:rPr>
              <w:t>6.8. Основания для приостановления рассмотрения жалобы законодательством не предусмотрены.</w:t>
            </w:r>
          </w:p>
          <w:p w:rsidR="00822D19" w:rsidRPr="00822D19" w:rsidRDefault="00822D19" w:rsidP="00822D1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D19">
              <w:rPr>
                <w:rFonts w:ascii="Times New Roman" w:hAnsi="Times New Roman" w:cs="Times New Roman"/>
                <w:sz w:val="24"/>
                <w:szCs w:val="24"/>
              </w:rPr>
              <w:t>6.9. По результатам рассмотрения жалобы принимается одно из следующих решений:</w:t>
            </w:r>
          </w:p>
          <w:p w:rsidR="00822D19" w:rsidRPr="00822D19" w:rsidRDefault="00822D19" w:rsidP="00822D1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2D19">
              <w:rPr>
                <w:rFonts w:ascii="Times New Roman" w:hAnsi="Times New Roman" w:cs="Times New Roman"/>
                <w:sz w:val="24"/>
                <w:szCs w:val="24"/>
              </w:rPr>
              <w:t xml:space="preserve"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</w:t>
            </w:r>
            <w:r w:rsidRPr="00822D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правовыми актами Российской Федерации, нормативными правовыми актами Пензенской области;</w:t>
            </w:r>
            <w:proofErr w:type="gramEnd"/>
          </w:p>
          <w:p w:rsidR="00822D19" w:rsidRPr="00822D19" w:rsidRDefault="00822D19" w:rsidP="00822D1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D19">
              <w:rPr>
                <w:rFonts w:ascii="Times New Roman" w:hAnsi="Times New Roman" w:cs="Times New Roman"/>
                <w:sz w:val="24"/>
                <w:szCs w:val="24"/>
              </w:rPr>
              <w:t>- в удовлетворении жалобы отказывается.</w:t>
            </w:r>
          </w:p>
          <w:p w:rsidR="00822D19" w:rsidRPr="00822D19" w:rsidRDefault="00822D19" w:rsidP="00822D1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D19">
              <w:rPr>
                <w:rFonts w:ascii="Times New Roman" w:hAnsi="Times New Roman" w:cs="Times New Roman"/>
                <w:sz w:val="24"/>
                <w:szCs w:val="24"/>
              </w:rPr>
              <w:t>6.10. Не позднее дня, следующего за днем принятия решения, указанного в пункте 6.9. настоящего раздела,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      </w:r>
          </w:p>
          <w:p w:rsidR="00822D19" w:rsidRPr="00822D19" w:rsidRDefault="00822D19" w:rsidP="00822D1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D19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признания жалобы подлежащей удовлетворению в ответе заявителю дается информация о действиях, осуществляемых администрации </w:t>
            </w:r>
            <w:proofErr w:type="spellStart"/>
            <w:r w:rsidRPr="00822D19">
              <w:rPr>
                <w:rFonts w:ascii="Times New Roman" w:hAnsi="Times New Roman" w:cs="Times New Roman"/>
                <w:sz w:val="24"/>
                <w:szCs w:val="24"/>
              </w:rPr>
              <w:t>Бессоновского</w:t>
            </w:r>
            <w:proofErr w:type="spellEnd"/>
            <w:r w:rsidRPr="00822D19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области, в целях незамедлительного устранения выявленных нарушений при оказании муниципальной услуги, а также приносятся извинения за доставленные </w:t>
            </w:r>
            <w:proofErr w:type="gramStart"/>
            <w:r w:rsidRPr="00822D19">
              <w:rPr>
                <w:rFonts w:ascii="Times New Roman" w:hAnsi="Times New Roman" w:cs="Times New Roman"/>
                <w:sz w:val="24"/>
                <w:szCs w:val="24"/>
              </w:rPr>
              <w:t>неудобства</w:t>
            </w:r>
            <w:proofErr w:type="gramEnd"/>
            <w:r w:rsidRPr="00822D19">
              <w:rPr>
                <w:rFonts w:ascii="Times New Roman" w:hAnsi="Times New Roman" w:cs="Times New Roman"/>
                <w:sz w:val="24"/>
                <w:szCs w:val="24"/>
              </w:rPr>
      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      </w:r>
          </w:p>
          <w:p w:rsidR="00822D19" w:rsidRPr="00822D19" w:rsidRDefault="00822D19" w:rsidP="00822D1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D19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признания </w:t>
            </w:r>
            <w:proofErr w:type="gramStart"/>
            <w:r w:rsidRPr="00822D19">
              <w:rPr>
                <w:rFonts w:ascii="Times New Roman" w:hAnsi="Times New Roman" w:cs="Times New Roman"/>
                <w:sz w:val="24"/>
                <w:szCs w:val="24"/>
              </w:rPr>
              <w:t>жалобы</w:t>
            </w:r>
            <w:proofErr w:type="gramEnd"/>
            <w:r w:rsidRPr="00822D19">
              <w:rPr>
                <w:rFonts w:ascii="Times New Roman" w:hAnsi="Times New Roman" w:cs="Times New Roman"/>
                <w:sz w:val="24"/>
                <w:szCs w:val="24"/>
              </w:rPr>
      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      </w:r>
          </w:p>
          <w:p w:rsidR="00822D19" w:rsidRPr="00822D19" w:rsidRDefault="00822D19" w:rsidP="00822D1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D19">
              <w:rPr>
                <w:rFonts w:ascii="Times New Roman" w:hAnsi="Times New Roman" w:cs="Times New Roman"/>
                <w:sz w:val="24"/>
                <w:szCs w:val="24"/>
              </w:rPr>
              <w:t xml:space="preserve">6.11. В случае установления в ходе или по результатам </w:t>
            </w:r>
            <w:proofErr w:type="gramStart"/>
            <w:r w:rsidRPr="00822D19">
              <w:rPr>
                <w:rFonts w:ascii="Times New Roman" w:hAnsi="Times New Roman" w:cs="Times New Roman"/>
                <w:sz w:val="24"/>
                <w:szCs w:val="24"/>
              </w:rPr>
              <w:t>рассмотрения жалобы признаков состава административного правонарушения</w:t>
            </w:r>
            <w:proofErr w:type="gramEnd"/>
            <w:r w:rsidRPr="00822D19">
              <w:rPr>
                <w:rFonts w:ascii="Times New Roman" w:hAnsi="Times New Roman" w:cs="Times New Roman"/>
                <w:sz w:val="24"/>
                <w:szCs w:val="24"/>
              </w:rPr>
      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      </w:r>
          </w:p>
          <w:p w:rsidR="00BA5C9B" w:rsidRPr="000E4378" w:rsidRDefault="00822D19" w:rsidP="00822D19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822D19">
              <w:rPr>
                <w:rFonts w:ascii="Times New Roman" w:hAnsi="Times New Roman" w:cs="Times New Roman"/>
                <w:sz w:val="24"/>
                <w:szCs w:val="24"/>
              </w:rPr>
              <w:t>6.12.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03044" w:rsidTr="00AE254F">
        <w:tc>
          <w:tcPr>
            <w:tcW w:w="2235" w:type="dxa"/>
          </w:tcPr>
          <w:p w:rsidR="0079231E" w:rsidRDefault="00803044" w:rsidP="0079231E">
            <w:pPr>
              <w:pStyle w:val="2"/>
              <w:shd w:val="clear" w:color="auto" w:fill="auto"/>
              <w:spacing w:line="274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Способ получения</w:t>
            </w:r>
          </w:p>
        </w:tc>
        <w:tc>
          <w:tcPr>
            <w:tcW w:w="8646" w:type="dxa"/>
          </w:tcPr>
          <w:p w:rsidR="004D7414" w:rsidRPr="004D7414" w:rsidRDefault="004D7414" w:rsidP="004D7414">
            <w:pPr>
              <w:widowControl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 может подать документы, необходимые для предоставления муниципальной услуги следующими способами:</w:t>
            </w:r>
          </w:p>
          <w:p w:rsidR="004D7414" w:rsidRPr="004D7414" w:rsidRDefault="004D7414" w:rsidP="004D7414">
            <w:pPr>
              <w:widowControl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лично по адресу: </w:t>
            </w:r>
            <w:proofErr w:type="gramStart"/>
            <w:r w:rsidRPr="004D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Пензенская область, </w:t>
            </w:r>
            <w:proofErr w:type="spellStart"/>
            <w:r w:rsidRPr="004D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Бессоновский</w:t>
            </w:r>
            <w:proofErr w:type="spellEnd"/>
            <w:r w:rsidRPr="004D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село Бессоновка, ул. Коммунистическая, д. 2, администрация </w:t>
            </w:r>
            <w:proofErr w:type="spellStart"/>
            <w:r w:rsidRPr="004D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Бессоновского</w:t>
            </w:r>
            <w:proofErr w:type="spellEnd"/>
            <w:r w:rsidRPr="004D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области;</w:t>
            </w:r>
            <w:proofErr w:type="gramEnd"/>
          </w:p>
          <w:p w:rsidR="004D7414" w:rsidRPr="004D7414" w:rsidRDefault="004D7414" w:rsidP="004D7414">
            <w:pPr>
              <w:widowControl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посредством почтовой связи по адресу: 442780, Пензенская область, </w:t>
            </w:r>
            <w:proofErr w:type="spellStart"/>
            <w:r w:rsidRPr="004D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Бессоновский</w:t>
            </w:r>
            <w:proofErr w:type="spellEnd"/>
            <w:r w:rsidRPr="004D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село Бессоновка, ул. Коммунистическая, д. 2, администрация </w:t>
            </w:r>
            <w:proofErr w:type="spellStart"/>
            <w:r w:rsidRPr="004D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Бессоновского</w:t>
            </w:r>
            <w:proofErr w:type="spellEnd"/>
            <w:r w:rsidRPr="004D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области;</w:t>
            </w:r>
          </w:p>
          <w:p w:rsidR="004D7414" w:rsidRPr="004D7414" w:rsidRDefault="004D7414" w:rsidP="004D7414">
            <w:pPr>
              <w:widowControl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в электронном виде посредством Единого портала;</w:t>
            </w:r>
          </w:p>
          <w:p w:rsidR="00803044" w:rsidRPr="000E4378" w:rsidRDefault="004D7414" w:rsidP="004D7414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4D7414">
              <w:rPr>
                <w:rFonts w:ascii="Times New Roman" w:hAnsi="Times New Roman" w:cs="Times New Roman"/>
                <w:sz w:val="24"/>
                <w:szCs w:val="24"/>
              </w:rPr>
              <w:t>г) через многофункциональные центры предоставления государственных и муниципальных услуг.</w:t>
            </w:r>
          </w:p>
        </w:tc>
      </w:tr>
      <w:tr w:rsidR="00803044" w:rsidRPr="00E34CB8" w:rsidTr="00AE254F">
        <w:tc>
          <w:tcPr>
            <w:tcW w:w="2235" w:type="dxa"/>
          </w:tcPr>
          <w:p w:rsidR="00803044" w:rsidRPr="005A0B5B" w:rsidRDefault="00803044" w:rsidP="00803044">
            <w:pPr>
              <w:rPr>
                <w:rFonts w:ascii="Times New Roman" w:hAnsi="Times New Roman" w:cs="Times New Roman"/>
                <w:b/>
              </w:rPr>
            </w:pPr>
            <w:r w:rsidRPr="005A0B5B">
              <w:rPr>
                <w:rFonts w:ascii="Times New Roman" w:hAnsi="Times New Roman" w:cs="Times New Roman"/>
                <w:b/>
              </w:rPr>
              <w:t>Образец заявления</w:t>
            </w:r>
          </w:p>
        </w:tc>
        <w:tc>
          <w:tcPr>
            <w:tcW w:w="8646" w:type="dxa"/>
          </w:tcPr>
          <w:p w:rsidR="00B774B9" w:rsidRPr="00B774B9" w:rsidRDefault="00B774B9" w:rsidP="00B774B9">
            <w:pPr>
              <w:widowControl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4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  <w:p w:rsidR="00B774B9" w:rsidRPr="00B774B9" w:rsidRDefault="00B774B9" w:rsidP="00B774B9">
            <w:pPr>
              <w:widowControl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4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представления на присвоение спортивного разряда</w:t>
            </w:r>
          </w:p>
          <w:p w:rsidR="00B774B9" w:rsidRPr="00B774B9" w:rsidRDefault="00B774B9" w:rsidP="00B774B9">
            <w:pPr>
              <w:widowControl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4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"___" __________ 20__ г. N ______</w:t>
            </w:r>
          </w:p>
          <w:p w:rsidR="00B774B9" w:rsidRPr="00B774B9" w:rsidRDefault="00B774B9" w:rsidP="00B774B9">
            <w:pPr>
              <w:widowControl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774B9" w:rsidRPr="00B774B9" w:rsidRDefault="00B774B9" w:rsidP="00B774B9">
            <w:pPr>
              <w:widowControl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4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</w:t>
            </w:r>
          </w:p>
          <w:p w:rsidR="00B774B9" w:rsidRPr="00B774B9" w:rsidRDefault="00B774B9" w:rsidP="00B774B9">
            <w:pPr>
              <w:widowControl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4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(наименование организации)</w:t>
            </w:r>
          </w:p>
          <w:p w:rsidR="00803044" w:rsidRDefault="00B774B9" w:rsidP="00B774B9">
            <w:pPr>
              <w:widowControl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4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просит присвоить ____________ спортивный разряд по ________________________(указывается вид спорта) следующим спортсменам:</w:t>
            </w:r>
          </w:p>
          <w:p w:rsidR="00B774B9" w:rsidRDefault="00B774B9" w:rsidP="00B774B9">
            <w:pPr>
              <w:widowControl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8407" w:type="dxa"/>
              <w:jc w:val="center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43"/>
              <w:gridCol w:w="1569"/>
              <w:gridCol w:w="2410"/>
              <w:gridCol w:w="2126"/>
              <w:gridCol w:w="1559"/>
            </w:tblGrid>
            <w:tr w:rsidR="00B774B9" w:rsidRPr="00C403A1" w:rsidTr="007369BC">
              <w:trPr>
                <w:jc w:val="center"/>
              </w:trPr>
              <w:tc>
                <w:tcPr>
                  <w:tcW w:w="743" w:type="dxa"/>
                  <w:shd w:val="clear" w:color="auto" w:fill="auto"/>
                  <w:vAlign w:val="center"/>
                </w:tcPr>
                <w:p w:rsidR="00B774B9" w:rsidRPr="00B774B9" w:rsidRDefault="00B774B9" w:rsidP="00B774B9">
                  <w:pPr>
                    <w:pStyle w:val="ConsPlusNonformat"/>
                    <w:framePr w:hSpace="180" w:wrap="around" w:vAnchor="page" w:hAnchor="margin" w:y="414"/>
                    <w:jc w:val="center"/>
                    <w:rPr>
                      <w:rFonts w:ascii="Times New Roman" w:eastAsiaTheme="minorHAnsi" w:hAnsi="Times New Roman" w:cs="Times New Roman"/>
                      <w:color w:val="auto"/>
                      <w:sz w:val="24"/>
                      <w:szCs w:val="24"/>
                      <w:lang w:eastAsia="ru-RU"/>
                    </w:rPr>
                  </w:pPr>
                  <w:r w:rsidRPr="00B774B9">
                    <w:rPr>
                      <w:rFonts w:ascii="Times New Roman" w:eastAsiaTheme="minorHAnsi" w:hAnsi="Times New Roman" w:cs="Times New Roman"/>
                      <w:color w:val="auto"/>
                      <w:sz w:val="24"/>
                      <w:szCs w:val="24"/>
                      <w:lang w:eastAsia="ru-RU"/>
                    </w:rPr>
                    <w:t xml:space="preserve">№ </w:t>
                  </w:r>
                  <w:proofErr w:type="gramStart"/>
                  <w:r w:rsidRPr="00B774B9">
                    <w:rPr>
                      <w:rFonts w:ascii="Times New Roman" w:eastAsiaTheme="minorHAnsi" w:hAnsi="Times New Roman" w:cs="Times New Roman"/>
                      <w:color w:val="auto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B774B9">
                    <w:rPr>
                      <w:rFonts w:ascii="Times New Roman" w:eastAsiaTheme="minorHAnsi" w:hAnsi="Times New Roman" w:cs="Times New Roman"/>
                      <w:color w:val="auto"/>
                      <w:sz w:val="24"/>
                      <w:szCs w:val="24"/>
                      <w:lang w:eastAsia="ru-RU"/>
                    </w:rPr>
                    <w:t>/п</w:t>
                  </w:r>
                </w:p>
              </w:tc>
              <w:tc>
                <w:tcPr>
                  <w:tcW w:w="1569" w:type="dxa"/>
                  <w:shd w:val="clear" w:color="auto" w:fill="auto"/>
                  <w:vAlign w:val="center"/>
                </w:tcPr>
                <w:p w:rsidR="00B774B9" w:rsidRPr="00B774B9" w:rsidRDefault="00B774B9" w:rsidP="00B774B9">
                  <w:pPr>
                    <w:pStyle w:val="ConsPlusNonformat"/>
                    <w:framePr w:hSpace="180" w:wrap="around" w:vAnchor="page" w:hAnchor="margin" w:y="414"/>
                    <w:rPr>
                      <w:rFonts w:ascii="Times New Roman" w:eastAsiaTheme="minorHAnsi" w:hAnsi="Times New Roman" w:cs="Times New Roman"/>
                      <w:color w:val="auto"/>
                      <w:sz w:val="24"/>
                      <w:szCs w:val="24"/>
                      <w:lang w:eastAsia="ru-RU"/>
                    </w:rPr>
                  </w:pPr>
                  <w:r w:rsidRPr="00B774B9">
                    <w:rPr>
                      <w:rFonts w:ascii="Times New Roman" w:eastAsiaTheme="minorHAnsi" w:hAnsi="Times New Roman" w:cs="Times New Roman"/>
                      <w:color w:val="auto"/>
                      <w:sz w:val="24"/>
                      <w:szCs w:val="24"/>
                      <w:lang w:eastAsia="ru-RU"/>
                    </w:rPr>
                    <w:t>Фамилия, Имя, Отчество</w:t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:rsidR="00B774B9" w:rsidRPr="00B774B9" w:rsidRDefault="00B774B9" w:rsidP="00B774B9">
                  <w:pPr>
                    <w:pStyle w:val="ConsPlusNonformat"/>
                    <w:framePr w:hSpace="180" w:wrap="around" w:vAnchor="page" w:hAnchor="margin" w:y="414"/>
                    <w:rPr>
                      <w:rFonts w:ascii="Times New Roman" w:eastAsiaTheme="minorHAnsi" w:hAnsi="Times New Roman" w:cs="Times New Roman"/>
                      <w:color w:val="auto"/>
                      <w:sz w:val="24"/>
                      <w:szCs w:val="24"/>
                      <w:lang w:eastAsia="ru-RU"/>
                    </w:rPr>
                  </w:pPr>
                  <w:r w:rsidRPr="00B774B9">
                    <w:rPr>
                      <w:rFonts w:ascii="Times New Roman" w:eastAsiaTheme="minorHAnsi" w:hAnsi="Times New Roman" w:cs="Times New Roman"/>
                      <w:color w:val="auto"/>
                      <w:sz w:val="24"/>
                      <w:szCs w:val="24"/>
                      <w:lang w:eastAsia="ru-RU"/>
                    </w:rPr>
                    <w:t>Год рождения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:rsidR="00B774B9" w:rsidRPr="00B774B9" w:rsidRDefault="00B774B9" w:rsidP="00B774B9">
                  <w:pPr>
                    <w:pStyle w:val="ConsPlusNonformat"/>
                    <w:framePr w:hSpace="180" w:wrap="around" w:vAnchor="page" w:hAnchor="margin" w:y="414"/>
                    <w:rPr>
                      <w:rFonts w:ascii="Times New Roman" w:eastAsiaTheme="minorHAnsi" w:hAnsi="Times New Roman" w:cs="Times New Roman"/>
                      <w:color w:val="auto"/>
                      <w:sz w:val="24"/>
                      <w:szCs w:val="24"/>
                      <w:lang w:eastAsia="ru-RU"/>
                    </w:rPr>
                  </w:pPr>
                  <w:r w:rsidRPr="00B774B9">
                    <w:rPr>
                      <w:rFonts w:ascii="Times New Roman" w:eastAsiaTheme="minorHAnsi" w:hAnsi="Times New Roman" w:cs="Times New Roman"/>
                      <w:color w:val="auto"/>
                      <w:sz w:val="24"/>
                      <w:szCs w:val="24"/>
                      <w:lang w:eastAsia="ru-RU"/>
                    </w:rPr>
                    <w:t>Наименование организации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B774B9" w:rsidRPr="00B774B9" w:rsidRDefault="00B774B9" w:rsidP="00B774B9">
                  <w:pPr>
                    <w:pStyle w:val="ConsPlusNonformat"/>
                    <w:framePr w:hSpace="180" w:wrap="around" w:vAnchor="page" w:hAnchor="margin" w:y="414"/>
                    <w:rPr>
                      <w:rFonts w:ascii="Times New Roman" w:eastAsiaTheme="minorHAnsi" w:hAnsi="Times New Roman" w:cs="Times New Roman"/>
                      <w:color w:val="auto"/>
                      <w:sz w:val="24"/>
                      <w:szCs w:val="24"/>
                      <w:lang w:eastAsia="ru-RU"/>
                    </w:rPr>
                  </w:pPr>
                  <w:r w:rsidRPr="00B774B9">
                    <w:rPr>
                      <w:rFonts w:ascii="Times New Roman" w:eastAsiaTheme="minorHAnsi" w:hAnsi="Times New Roman" w:cs="Times New Roman"/>
                      <w:color w:val="auto"/>
                      <w:sz w:val="24"/>
                      <w:szCs w:val="24"/>
                      <w:lang w:eastAsia="ru-RU"/>
                    </w:rPr>
                    <w:t>Вид спорта</w:t>
                  </w:r>
                </w:p>
              </w:tc>
            </w:tr>
          </w:tbl>
          <w:p w:rsidR="00B774B9" w:rsidRDefault="00B774B9" w:rsidP="00B774B9">
            <w:pPr>
              <w:widowControl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774B9" w:rsidRDefault="00B774B9" w:rsidP="00B774B9">
            <w:pPr>
              <w:widowControl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876DD" w:rsidRPr="00E876DD" w:rsidRDefault="00E876DD" w:rsidP="00E876DD">
            <w:pPr>
              <w:widowControl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Руководитель………………….</w:t>
            </w:r>
            <w:bookmarkStart w:id="2" w:name="_GoBack"/>
            <w:bookmarkEnd w:id="2"/>
            <w:r w:rsidRPr="00E876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………….…………………………………Дата </w:t>
            </w:r>
          </w:p>
          <w:p w:rsidR="00E876DD" w:rsidRPr="00E876DD" w:rsidRDefault="00E876DD" w:rsidP="00E876DD">
            <w:pPr>
              <w:widowControl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876DD" w:rsidRPr="000E4378" w:rsidRDefault="00E876DD" w:rsidP="00E876DD">
            <w:pPr>
              <w:widowControl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876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bookmarkEnd w:id="0"/>
    </w:tbl>
    <w:p w:rsidR="001404E4" w:rsidRPr="005A0B5B" w:rsidRDefault="001404E4" w:rsidP="005A0B5B">
      <w:pPr>
        <w:keepNext/>
        <w:keepLines/>
        <w:spacing w:after="366" w:line="270" w:lineRule="exact"/>
        <w:ind w:left="3400"/>
        <w:rPr>
          <w:b/>
        </w:rPr>
      </w:pPr>
    </w:p>
    <w:sectPr w:rsidR="001404E4" w:rsidRPr="005A0B5B" w:rsidSect="006718AD">
      <w:pgSz w:w="11906" w:h="16838"/>
      <w:pgMar w:top="851" w:right="851" w:bottom="851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48D" w:rsidRDefault="0096048D" w:rsidP="005A0B5B">
      <w:pPr>
        <w:spacing w:after="0" w:line="240" w:lineRule="auto"/>
      </w:pPr>
      <w:r>
        <w:separator/>
      </w:r>
    </w:p>
  </w:endnote>
  <w:endnote w:type="continuationSeparator" w:id="0">
    <w:p w:rsidR="0096048D" w:rsidRDefault="0096048D" w:rsidP="005A0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48D" w:rsidRDefault="0096048D" w:rsidP="005A0B5B">
      <w:pPr>
        <w:spacing w:after="0" w:line="240" w:lineRule="auto"/>
      </w:pPr>
      <w:r>
        <w:separator/>
      </w:r>
    </w:p>
  </w:footnote>
  <w:footnote w:type="continuationSeparator" w:id="0">
    <w:p w:rsidR="0096048D" w:rsidRDefault="0096048D" w:rsidP="005A0B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FF17528"/>
    <w:multiLevelType w:val="multilevel"/>
    <w:tmpl w:val="971221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0B5B"/>
    <w:rsid w:val="00015906"/>
    <w:rsid w:val="00020A33"/>
    <w:rsid w:val="00023BE4"/>
    <w:rsid w:val="0002716D"/>
    <w:rsid w:val="00037E9E"/>
    <w:rsid w:val="00050FE4"/>
    <w:rsid w:val="000519FF"/>
    <w:rsid w:val="00076FE4"/>
    <w:rsid w:val="000808D5"/>
    <w:rsid w:val="00082947"/>
    <w:rsid w:val="000945C4"/>
    <w:rsid w:val="000B14C2"/>
    <w:rsid w:val="000B2D1B"/>
    <w:rsid w:val="000B6669"/>
    <w:rsid w:val="000D06E7"/>
    <w:rsid w:val="000D1302"/>
    <w:rsid w:val="000E4378"/>
    <w:rsid w:val="000E45B7"/>
    <w:rsid w:val="000E5470"/>
    <w:rsid w:val="000F58D1"/>
    <w:rsid w:val="001029DD"/>
    <w:rsid w:val="001038DF"/>
    <w:rsid w:val="001404E4"/>
    <w:rsid w:val="00147F91"/>
    <w:rsid w:val="00155E82"/>
    <w:rsid w:val="00162F8D"/>
    <w:rsid w:val="001649D0"/>
    <w:rsid w:val="00165076"/>
    <w:rsid w:val="001A1FE7"/>
    <w:rsid w:val="001C2C63"/>
    <w:rsid w:val="001C3808"/>
    <w:rsid w:val="001C70DF"/>
    <w:rsid w:val="001D1D50"/>
    <w:rsid w:val="001E2B3B"/>
    <w:rsid w:val="001E35A6"/>
    <w:rsid w:val="001F27AF"/>
    <w:rsid w:val="00214158"/>
    <w:rsid w:val="0021542B"/>
    <w:rsid w:val="00220A32"/>
    <w:rsid w:val="002279FB"/>
    <w:rsid w:val="00227B60"/>
    <w:rsid w:val="002302D0"/>
    <w:rsid w:val="00230314"/>
    <w:rsid w:val="00240DD9"/>
    <w:rsid w:val="00242009"/>
    <w:rsid w:val="00277CB7"/>
    <w:rsid w:val="0028120B"/>
    <w:rsid w:val="00284915"/>
    <w:rsid w:val="00286473"/>
    <w:rsid w:val="00292863"/>
    <w:rsid w:val="00294FC6"/>
    <w:rsid w:val="002A47BB"/>
    <w:rsid w:val="002B4184"/>
    <w:rsid w:val="002C0B48"/>
    <w:rsid w:val="002C2C02"/>
    <w:rsid w:val="002E345D"/>
    <w:rsid w:val="002E48B1"/>
    <w:rsid w:val="002F5056"/>
    <w:rsid w:val="00300EE4"/>
    <w:rsid w:val="003060AC"/>
    <w:rsid w:val="003067C9"/>
    <w:rsid w:val="003101B7"/>
    <w:rsid w:val="0031259B"/>
    <w:rsid w:val="00323708"/>
    <w:rsid w:val="00325EA7"/>
    <w:rsid w:val="00346C6F"/>
    <w:rsid w:val="00353C07"/>
    <w:rsid w:val="00354727"/>
    <w:rsid w:val="00354AAD"/>
    <w:rsid w:val="00355122"/>
    <w:rsid w:val="003628B7"/>
    <w:rsid w:val="0036422E"/>
    <w:rsid w:val="0037380D"/>
    <w:rsid w:val="003754D7"/>
    <w:rsid w:val="0037570F"/>
    <w:rsid w:val="00387C7C"/>
    <w:rsid w:val="003A24CD"/>
    <w:rsid w:val="003A3208"/>
    <w:rsid w:val="003C67AF"/>
    <w:rsid w:val="003C7E66"/>
    <w:rsid w:val="003D453C"/>
    <w:rsid w:val="003E7FFB"/>
    <w:rsid w:val="003F4EFD"/>
    <w:rsid w:val="00400F53"/>
    <w:rsid w:val="004035C2"/>
    <w:rsid w:val="004065BA"/>
    <w:rsid w:val="00447894"/>
    <w:rsid w:val="0045177F"/>
    <w:rsid w:val="00452EC6"/>
    <w:rsid w:val="0046666B"/>
    <w:rsid w:val="004720AC"/>
    <w:rsid w:val="004801E4"/>
    <w:rsid w:val="00485ABE"/>
    <w:rsid w:val="0048795C"/>
    <w:rsid w:val="004A1F80"/>
    <w:rsid w:val="004B03E5"/>
    <w:rsid w:val="004B2CD9"/>
    <w:rsid w:val="004C519D"/>
    <w:rsid w:val="004D7414"/>
    <w:rsid w:val="004E24F4"/>
    <w:rsid w:val="004F3C53"/>
    <w:rsid w:val="00514AC6"/>
    <w:rsid w:val="00553F25"/>
    <w:rsid w:val="00566854"/>
    <w:rsid w:val="00582CE6"/>
    <w:rsid w:val="0059295C"/>
    <w:rsid w:val="005A060D"/>
    <w:rsid w:val="005A0B5B"/>
    <w:rsid w:val="005A1573"/>
    <w:rsid w:val="005A4742"/>
    <w:rsid w:val="005B3284"/>
    <w:rsid w:val="005B55E5"/>
    <w:rsid w:val="005C45A7"/>
    <w:rsid w:val="005D0A03"/>
    <w:rsid w:val="005E0D69"/>
    <w:rsid w:val="005E3EF4"/>
    <w:rsid w:val="005E54D2"/>
    <w:rsid w:val="005F0A01"/>
    <w:rsid w:val="005F3E17"/>
    <w:rsid w:val="005F63C1"/>
    <w:rsid w:val="00615450"/>
    <w:rsid w:val="00630371"/>
    <w:rsid w:val="00633CAD"/>
    <w:rsid w:val="0063558B"/>
    <w:rsid w:val="006376AF"/>
    <w:rsid w:val="00637998"/>
    <w:rsid w:val="00664B93"/>
    <w:rsid w:val="006718AD"/>
    <w:rsid w:val="006A00CF"/>
    <w:rsid w:val="006A2DB4"/>
    <w:rsid w:val="006B526A"/>
    <w:rsid w:val="006B7C53"/>
    <w:rsid w:val="006E7F9E"/>
    <w:rsid w:val="007045B5"/>
    <w:rsid w:val="007110E9"/>
    <w:rsid w:val="007216CA"/>
    <w:rsid w:val="0072614B"/>
    <w:rsid w:val="00737E39"/>
    <w:rsid w:val="00743C86"/>
    <w:rsid w:val="00746FFE"/>
    <w:rsid w:val="00757E2A"/>
    <w:rsid w:val="0076093C"/>
    <w:rsid w:val="007730FD"/>
    <w:rsid w:val="0077756C"/>
    <w:rsid w:val="00784B09"/>
    <w:rsid w:val="0079231E"/>
    <w:rsid w:val="00794160"/>
    <w:rsid w:val="007978E2"/>
    <w:rsid w:val="007C3C92"/>
    <w:rsid w:val="007C6E98"/>
    <w:rsid w:val="007D2823"/>
    <w:rsid w:val="00803044"/>
    <w:rsid w:val="00804063"/>
    <w:rsid w:val="00822D19"/>
    <w:rsid w:val="00823F55"/>
    <w:rsid w:val="0082457E"/>
    <w:rsid w:val="008278F4"/>
    <w:rsid w:val="008320FB"/>
    <w:rsid w:val="0084686D"/>
    <w:rsid w:val="00850450"/>
    <w:rsid w:val="008706E6"/>
    <w:rsid w:val="00874628"/>
    <w:rsid w:val="0088334E"/>
    <w:rsid w:val="00887760"/>
    <w:rsid w:val="008940DB"/>
    <w:rsid w:val="00895A80"/>
    <w:rsid w:val="008A3E21"/>
    <w:rsid w:val="008B17C5"/>
    <w:rsid w:val="008C0BC2"/>
    <w:rsid w:val="008C72E6"/>
    <w:rsid w:val="008E0799"/>
    <w:rsid w:val="008F06CF"/>
    <w:rsid w:val="00901D6E"/>
    <w:rsid w:val="00906329"/>
    <w:rsid w:val="00907158"/>
    <w:rsid w:val="00910B76"/>
    <w:rsid w:val="00917D1D"/>
    <w:rsid w:val="0096048D"/>
    <w:rsid w:val="00961DCF"/>
    <w:rsid w:val="00962234"/>
    <w:rsid w:val="009706C1"/>
    <w:rsid w:val="0097576D"/>
    <w:rsid w:val="009C1AC5"/>
    <w:rsid w:val="009C3460"/>
    <w:rsid w:val="009C6FFA"/>
    <w:rsid w:val="009D26F9"/>
    <w:rsid w:val="009F639C"/>
    <w:rsid w:val="00A0278F"/>
    <w:rsid w:val="00A03757"/>
    <w:rsid w:val="00A06A21"/>
    <w:rsid w:val="00A50ABC"/>
    <w:rsid w:val="00A53D21"/>
    <w:rsid w:val="00A77193"/>
    <w:rsid w:val="00A8285E"/>
    <w:rsid w:val="00A84335"/>
    <w:rsid w:val="00AC419E"/>
    <w:rsid w:val="00AE254F"/>
    <w:rsid w:val="00AE3B8B"/>
    <w:rsid w:val="00AF082A"/>
    <w:rsid w:val="00AF7F39"/>
    <w:rsid w:val="00B15554"/>
    <w:rsid w:val="00B159EE"/>
    <w:rsid w:val="00B16AA1"/>
    <w:rsid w:val="00B21788"/>
    <w:rsid w:val="00B22DFE"/>
    <w:rsid w:val="00B27B90"/>
    <w:rsid w:val="00B30A80"/>
    <w:rsid w:val="00B37660"/>
    <w:rsid w:val="00B43648"/>
    <w:rsid w:val="00B45742"/>
    <w:rsid w:val="00B46619"/>
    <w:rsid w:val="00B54D99"/>
    <w:rsid w:val="00B62F89"/>
    <w:rsid w:val="00B64A4D"/>
    <w:rsid w:val="00B774B9"/>
    <w:rsid w:val="00B87A58"/>
    <w:rsid w:val="00BA5C9B"/>
    <w:rsid w:val="00BB096E"/>
    <w:rsid w:val="00BB5A13"/>
    <w:rsid w:val="00BC18F6"/>
    <w:rsid w:val="00BC250D"/>
    <w:rsid w:val="00BC541F"/>
    <w:rsid w:val="00BC5D55"/>
    <w:rsid w:val="00BC7C96"/>
    <w:rsid w:val="00BD3B33"/>
    <w:rsid w:val="00BE0DCE"/>
    <w:rsid w:val="00BE7247"/>
    <w:rsid w:val="00C0008D"/>
    <w:rsid w:val="00C0763A"/>
    <w:rsid w:val="00C07A22"/>
    <w:rsid w:val="00C1356E"/>
    <w:rsid w:val="00C21743"/>
    <w:rsid w:val="00C3547F"/>
    <w:rsid w:val="00C63051"/>
    <w:rsid w:val="00C6707A"/>
    <w:rsid w:val="00C67B56"/>
    <w:rsid w:val="00C75F3F"/>
    <w:rsid w:val="00C77D2B"/>
    <w:rsid w:val="00C87997"/>
    <w:rsid w:val="00C93F8C"/>
    <w:rsid w:val="00CA1708"/>
    <w:rsid w:val="00CB20B3"/>
    <w:rsid w:val="00CB4CCC"/>
    <w:rsid w:val="00CE11C1"/>
    <w:rsid w:val="00CE4338"/>
    <w:rsid w:val="00CE79D1"/>
    <w:rsid w:val="00D00235"/>
    <w:rsid w:val="00D40497"/>
    <w:rsid w:val="00D46405"/>
    <w:rsid w:val="00D50DA1"/>
    <w:rsid w:val="00D5230E"/>
    <w:rsid w:val="00D5778A"/>
    <w:rsid w:val="00D754B5"/>
    <w:rsid w:val="00D84D89"/>
    <w:rsid w:val="00D94619"/>
    <w:rsid w:val="00DA1651"/>
    <w:rsid w:val="00DB17AE"/>
    <w:rsid w:val="00DC7FD4"/>
    <w:rsid w:val="00DD2647"/>
    <w:rsid w:val="00DD33EB"/>
    <w:rsid w:val="00DF5B0C"/>
    <w:rsid w:val="00DF5B31"/>
    <w:rsid w:val="00E03D04"/>
    <w:rsid w:val="00E06834"/>
    <w:rsid w:val="00E13F47"/>
    <w:rsid w:val="00E14794"/>
    <w:rsid w:val="00E233ED"/>
    <w:rsid w:val="00E2377D"/>
    <w:rsid w:val="00E34CB8"/>
    <w:rsid w:val="00E37B26"/>
    <w:rsid w:val="00E57C8A"/>
    <w:rsid w:val="00E609FC"/>
    <w:rsid w:val="00E64011"/>
    <w:rsid w:val="00E75570"/>
    <w:rsid w:val="00E75B23"/>
    <w:rsid w:val="00E82E98"/>
    <w:rsid w:val="00E8378D"/>
    <w:rsid w:val="00E86425"/>
    <w:rsid w:val="00E876DD"/>
    <w:rsid w:val="00E97789"/>
    <w:rsid w:val="00EB4BF4"/>
    <w:rsid w:val="00ED4E11"/>
    <w:rsid w:val="00ED76ED"/>
    <w:rsid w:val="00EE6B2D"/>
    <w:rsid w:val="00EF0620"/>
    <w:rsid w:val="00EF2622"/>
    <w:rsid w:val="00EF4894"/>
    <w:rsid w:val="00F04BB2"/>
    <w:rsid w:val="00F06C50"/>
    <w:rsid w:val="00F07667"/>
    <w:rsid w:val="00F10762"/>
    <w:rsid w:val="00F151B6"/>
    <w:rsid w:val="00F23072"/>
    <w:rsid w:val="00F23905"/>
    <w:rsid w:val="00F34E35"/>
    <w:rsid w:val="00F36ED3"/>
    <w:rsid w:val="00F41B21"/>
    <w:rsid w:val="00F41E4B"/>
    <w:rsid w:val="00F71C2D"/>
    <w:rsid w:val="00F73AA8"/>
    <w:rsid w:val="00F75D4C"/>
    <w:rsid w:val="00F81AF6"/>
    <w:rsid w:val="00F96040"/>
    <w:rsid w:val="00FA0465"/>
    <w:rsid w:val="00FA0BDE"/>
    <w:rsid w:val="00FB6686"/>
    <w:rsid w:val="00FC68B1"/>
    <w:rsid w:val="00FE0810"/>
    <w:rsid w:val="00FF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4E4"/>
  </w:style>
  <w:style w:type="paragraph" w:styleId="1">
    <w:name w:val="heading 1"/>
    <w:basedOn w:val="a"/>
    <w:next w:val="a0"/>
    <w:link w:val="10"/>
    <w:uiPriority w:val="99"/>
    <w:qFormat/>
    <w:rsid w:val="0048795C"/>
    <w:pPr>
      <w:keepNext/>
      <w:widowControl w:val="0"/>
      <w:numPr>
        <w:numId w:val="2"/>
      </w:numPr>
      <w:suppressAutoHyphens/>
      <w:spacing w:before="240" w:after="120" w:line="240" w:lineRule="auto"/>
      <w:outlineLvl w:val="0"/>
    </w:pPr>
    <w:rPr>
      <w:rFonts w:ascii="Calibri" w:eastAsia="Calibri" w:hAnsi="Calibri" w:cs="Calibri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5A0B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№1_"/>
    <w:basedOn w:val="a1"/>
    <w:rsid w:val="005A0B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2">
    <w:name w:val="Заголовок №1"/>
    <w:basedOn w:val="11"/>
    <w:rsid w:val="005A0B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paragraph" w:styleId="a5">
    <w:name w:val="header"/>
    <w:basedOn w:val="a"/>
    <w:link w:val="a6"/>
    <w:uiPriority w:val="99"/>
    <w:unhideWhenUsed/>
    <w:rsid w:val="005A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5A0B5B"/>
  </w:style>
  <w:style w:type="paragraph" w:styleId="a7">
    <w:name w:val="footer"/>
    <w:basedOn w:val="a"/>
    <w:link w:val="a8"/>
    <w:uiPriority w:val="99"/>
    <w:semiHidden/>
    <w:unhideWhenUsed/>
    <w:rsid w:val="005A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semiHidden/>
    <w:rsid w:val="005A0B5B"/>
  </w:style>
  <w:style w:type="character" w:customStyle="1" w:styleId="a9">
    <w:name w:val="Основной текст_"/>
    <w:basedOn w:val="a1"/>
    <w:link w:val="2"/>
    <w:rsid w:val="005A0B5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9"/>
    <w:rsid w:val="005A0B5B"/>
    <w:pPr>
      <w:shd w:val="clear" w:color="auto" w:fill="FFFFFF"/>
      <w:spacing w:after="0" w:line="278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styleId="aa">
    <w:name w:val="Hyperlink"/>
    <w:basedOn w:val="a1"/>
    <w:rsid w:val="005A0B5B"/>
    <w:rPr>
      <w:color w:val="0066CC"/>
      <w:u w:val="single"/>
    </w:rPr>
  </w:style>
  <w:style w:type="character" w:customStyle="1" w:styleId="-">
    <w:name w:val="Интернет-ссылка"/>
    <w:uiPriority w:val="99"/>
    <w:semiHidden/>
    <w:rsid w:val="005A0B5B"/>
    <w:rPr>
      <w:color w:val="0000FF"/>
      <w:u w:val="single"/>
    </w:rPr>
  </w:style>
  <w:style w:type="paragraph" w:customStyle="1" w:styleId="ConsPlusNormal">
    <w:name w:val="ConsPlusNormal"/>
    <w:link w:val="ConsPlusNormal0"/>
    <w:uiPriority w:val="99"/>
    <w:qFormat/>
    <w:rsid w:val="005A0B5B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ru-RU"/>
    </w:rPr>
  </w:style>
  <w:style w:type="paragraph" w:customStyle="1" w:styleId="ConsPlusNonformat">
    <w:name w:val="ConsPlusNonformat"/>
    <w:qFormat/>
    <w:rsid w:val="005A0B5B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styleId="a0">
    <w:name w:val="Body Text"/>
    <w:basedOn w:val="a"/>
    <w:link w:val="ab"/>
    <w:rsid w:val="0080304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1"/>
    <w:link w:val="a0"/>
    <w:rsid w:val="008030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F06C50"/>
    <w:rPr>
      <w:rFonts w:ascii="Calibri" w:eastAsia="Times New Roman" w:hAnsi="Calibri" w:cs="Calibri"/>
      <w:color w:val="00000A"/>
      <w:szCs w:val="20"/>
      <w:lang w:eastAsia="ru-RU"/>
    </w:rPr>
  </w:style>
  <w:style w:type="paragraph" w:customStyle="1" w:styleId="Textbody">
    <w:name w:val="Text body"/>
    <w:basedOn w:val="Standard"/>
    <w:uiPriority w:val="99"/>
    <w:rsid w:val="00794160"/>
    <w:pPr>
      <w:spacing w:after="120"/>
    </w:pPr>
  </w:style>
  <w:style w:type="paragraph" w:customStyle="1" w:styleId="Standard">
    <w:name w:val="Standard"/>
    <w:uiPriority w:val="99"/>
    <w:rsid w:val="00794160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ac">
    <w:name w:val="Таблицы (моноширинный)"/>
    <w:basedOn w:val="Standard"/>
    <w:uiPriority w:val="99"/>
    <w:rsid w:val="00794160"/>
    <w:rPr>
      <w:rFonts w:ascii="Courier New" w:hAnsi="Courier New" w:cs="Courier New"/>
    </w:rPr>
  </w:style>
  <w:style w:type="character" w:customStyle="1" w:styleId="blk">
    <w:name w:val="blk"/>
    <w:basedOn w:val="a1"/>
    <w:rsid w:val="001C70DF"/>
  </w:style>
  <w:style w:type="character" w:customStyle="1" w:styleId="10">
    <w:name w:val="Заголовок 1 Знак"/>
    <w:basedOn w:val="a1"/>
    <w:link w:val="1"/>
    <w:uiPriority w:val="99"/>
    <w:rsid w:val="0048795C"/>
    <w:rPr>
      <w:rFonts w:ascii="Calibri" w:eastAsia="Calibri" w:hAnsi="Calibri" w:cs="Calibri"/>
      <w:b/>
      <w:bCs/>
      <w:kern w:val="1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2C363-ABF6-48CC-9C4F-7477CCDC8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2766</Words>
  <Characters>15767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Валькова</dc:creator>
  <cp:lastModifiedBy>Экономика Валентина</cp:lastModifiedBy>
  <cp:revision>53</cp:revision>
  <cp:lastPrinted>2020-01-14T08:30:00Z</cp:lastPrinted>
  <dcterms:created xsi:type="dcterms:W3CDTF">2020-01-15T08:25:00Z</dcterms:created>
  <dcterms:modified xsi:type="dcterms:W3CDTF">2020-01-17T07:34:00Z</dcterms:modified>
</cp:coreProperties>
</file>