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8646"/>
      </w:tblGrid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6" w:type="dxa"/>
          </w:tcPr>
          <w:p w:rsidR="005A0B5B" w:rsidRPr="00230314" w:rsidRDefault="000E10B4" w:rsidP="0046666B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0E10B4">
              <w:rPr>
                <w:b/>
                <w:color w:val="000000" w:themeColor="text1"/>
                <w:sz w:val="28"/>
                <w:szCs w:val="28"/>
              </w:rPr>
              <w:t>Выдача копий муниципальных правовых актов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6" w:type="dxa"/>
          </w:tcPr>
          <w:p w:rsidR="005A0B5B" w:rsidRDefault="000E10B4" w:rsidP="006718AD">
            <w:pPr>
              <w:pStyle w:val="2"/>
              <w:shd w:val="clear" w:color="auto" w:fill="auto"/>
              <w:spacing w:line="240" w:lineRule="auto"/>
            </w:pPr>
            <w:r>
              <w:t>43</w:t>
            </w:r>
          </w:p>
        </w:tc>
      </w:tr>
      <w:tr w:rsidR="005A0B5B" w:rsidTr="004801E4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6" w:type="dxa"/>
            <w:vAlign w:val="center"/>
          </w:tcPr>
          <w:p w:rsidR="008A4E0D" w:rsidRDefault="008A4E0D" w:rsidP="004801E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8A4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8A4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</w:t>
            </w:r>
          </w:p>
          <w:p w:rsidR="005A0B5B" w:rsidRPr="00353C07" w:rsidRDefault="008A4E0D" w:rsidP="004801E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E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(организационный отдел)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6" w:type="dxa"/>
          </w:tcPr>
          <w:p w:rsidR="004D1BBD" w:rsidRPr="00693003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4D1BBD" w:rsidRPr="00693003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Федеральным законом от 27.07.2010 N 210-ФЗ  "Об организации предоставления государственных и муниципальных услуг»;</w:t>
            </w:r>
          </w:p>
          <w:p w:rsidR="004D1BBD" w:rsidRPr="00693003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Федеральным законом от 06.10.2003 г. № 131 – ФЗ «Об общих принципах организации местного самоуправления в Российской Федерации»; </w:t>
            </w:r>
          </w:p>
          <w:p w:rsidR="004D1BBD" w:rsidRPr="00693003" w:rsidRDefault="004D1BBD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862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Уставом </w:t>
            </w:r>
            <w:proofErr w:type="spellStart"/>
            <w:r w:rsidR="00862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862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</w:t>
            </w:r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B542E" w:rsidRPr="00693003" w:rsidRDefault="00BB542E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4D1BBD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Постановлением Администрации от 19.02.2018 года №</w:t>
            </w:r>
            <w:r w:rsidR="00693003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1BBD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 «Об утверждении Реестра муни</w:t>
            </w:r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ципальных услуг </w:t>
            </w:r>
            <w:proofErr w:type="spellStart"/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4D1BBD" w:rsidRPr="00693003" w:rsidRDefault="00BB542E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4D1BBD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Постановлением Администрации от 08.02.2018 года №</w:t>
            </w:r>
            <w:r w:rsidR="00693003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19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  <w:r w:rsidR="004D1BBD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порядка разработки и проведения </w:t>
            </w:r>
            <w:proofErr w:type="gramStart"/>
            <w:r w:rsidR="004D1BBD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экспертизы проектов административных регламентов предоставления муниципальных услуг органов местного самоуправления</w:t>
            </w:r>
            <w:proofErr w:type="gramEnd"/>
            <w:r w:rsidR="004D1BBD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D1BBD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4D1BBD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</w:t>
            </w:r>
            <w:r w:rsidR="00862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области»;</w:t>
            </w:r>
          </w:p>
          <w:p w:rsidR="005A0B5B" w:rsidRPr="00693003" w:rsidRDefault="00BB542E" w:rsidP="004D1BB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4D1BBD" w:rsidRP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настоящ</w:t>
            </w:r>
            <w:r w:rsidR="006930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 Административным регламентом</w:t>
            </w:r>
            <w:r w:rsidR="00862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A0B5B" w:rsidTr="001E35A6">
        <w:tc>
          <w:tcPr>
            <w:tcW w:w="2235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6" w:type="dxa"/>
            <w:shd w:val="clear" w:color="auto" w:fill="auto"/>
          </w:tcPr>
          <w:p w:rsidR="005A0B5B" w:rsidRPr="00743364" w:rsidRDefault="005A0B5B" w:rsidP="007100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267603" w:rsidRPr="00743364">
              <w:t xml:space="preserve"> «</w:t>
            </w:r>
            <w:r w:rsidR="00743364"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копий муниципальных правовых актов</w:t>
            </w:r>
            <w:r w:rsidR="00267603"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6B7C53"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901D6E"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10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  <w:r w:rsidR="006B7C53"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1E35A6"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67603"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100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февраля</w:t>
            </w:r>
            <w:r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1E35A6"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E06834" w:rsidRPr="007433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6" w:type="dxa"/>
          </w:tcPr>
          <w:p w:rsidR="00A03757" w:rsidRPr="00CE56AC" w:rsidRDefault="00071AF9" w:rsidP="00071AF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71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Заявителями на предоставление муниципальной услуги являются физические лица, юридические лица, а также их уполномоченные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представители, обратившиеся в а</w:t>
            </w:r>
            <w:r w:rsidRPr="00071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дминистрацию за предоставлением им копий муниципальных правовых актов, чьи права и интересы непосредственно затрагиваются в запрашиваемых муниципальных правовых актах.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6" w:type="dxa"/>
          </w:tcPr>
          <w:p w:rsidR="005A0B5B" w:rsidRPr="00CE56AC" w:rsidRDefault="008D07E0" w:rsidP="009C6FFA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D07E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6" w:type="dxa"/>
          </w:tcPr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P148"/>
            <w:bookmarkEnd w:id="1"/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и считает необходимыми для предоставления муниципальной услуги.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2.5.3. Муниципальная услуга предоставляется на основании заявления по форме согласно Приложению 1 к Административному регламенту: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для граждан (физических лиц) в заявлении указывается: фамилия, имя, отчество </w:t>
            </w:r>
            <w:proofErr w:type="gramStart"/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- для представителя, уполномоченного на осуществление действий от имени заявителя, наличие доверенности;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- для юридического лица за подписью уполномоченного лица указывается почтовый адрес и (или) адрес электронной почты, наименование и место нахождения юридического лица.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2.5.4. Требования к заявлению: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- заявление должно быть подписано заявителем, либо его уполномоченным представителем;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текст заявления должен поддаваться прочтению;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корректирующих сре</w:t>
            </w:r>
            <w:proofErr w:type="gramStart"/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дств дл</w:t>
            </w:r>
            <w:proofErr w:type="gramEnd"/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я исправления в заявлении не допускается.</w:t>
            </w:r>
          </w:p>
          <w:p w:rsidR="0010326F" w:rsidRPr="0010326F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Также в заявлении указывается вид, название, номер, дата муниципального правового акта (при наличии информации у заявителя).</w:t>
            </w:r>
          </w:p>
          <w:p w:rsidR="00F73AA8" w:rsidRPr="00CE56AC" w:rsidRDefault="0010326F" w:rsidP="0010326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Заявитель вправе </w:t>
            </w:r>
            <w:proofErr w:type="gramStart"/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предоставить иные документы</w:t>
            </w:r>
            <w:proofErr w:type="gramEnd"/>
            <w:r w:rsidRPr="00103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собственной инициативе, которые он считает необходимыми для представления муниципальной услуги.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6" w:type="dxa"/>
          </w:tcPr>
          <w:p w:rsidR="005A0B5B" w:rsidRPr="00CE56AC" w:rsidRDefault="00CD6356" w:rsidP="004720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D6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отказа в приеме документов не предусмотрены.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6" w:type="dxa"/>
          </w:tcPr>
          <w:p w:rsidR="000B14C2" w:rsidRPr="00CD6356" w:rsidRDefault="006074B5" w:rsidP="0077756C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D6356">
              <w:rPr>
                <w:sz w:val="24"/>
                <w:szCs w:val="24"/>
              </w:rPr>
              <w:t xml:space="preserve">       Основания для приостановления предоставления муниципальной услуги не предусмотрены.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6" w:type="dxa"/>
          </w:tcPr>
          <w:p w:rsidR="00797F9E" w:rsidRPr="00797F9E" w:rsidRDefault="00797F9E" w:rsidP="00797F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Основаниями для отказа предоставления муниципальной услуги, являются:</w:t>
            </w:r>
          </w:p>
          <w:p w:rsidR="00797F9E" w:rsidRPr="00797F9E" w:rsidRDefault="00797F9E" w:rsidP="00797F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несоблюдение требований, установленных пунктом 2.5.4.  Административного регламента;</w:t>
            </w:r>
          </w:p>
          <w:p w:rsidR="00797F9E" w:rsidRPr="00797F9E" w:rsidRDefault="00797F9E" w:rsidP="00797F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      </w:r>
          </w:p>
          <w:p w:rsidR="00797F9E" w:rsidRPr="00797F9E" w:rsidRDefault="00797F9E" w:rsidP="00797F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случае</w:t>
            </w:r>
            <w:proofErr w:type="gramStart"/>
            <w:r w:rsidRPr="0079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9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      </w:r>
          </w:p>
          <w:p w:rsidR="005A0B5B" w:rsidRPr="00CE56AC" w:rsidRDefault="00797F9E" w:rsidP="00797F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9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необходимых архивных документов.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6" w:type="dxa"/>
          </w:tcPr>
          <w:p w:rsidR="005A0B5B" w:rsidRPr="00426C6C" w:rsidRDefault="0076093C" w:rsidP="00E2377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осуществляется бесплатно.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6" w:type="dxa"/>
          </w:tcPr>
          <w:p w:rsidR="008D07E0" w:rsidRPr="008D07E0" w:rsidRDefault="008D07E0" w:rsidP="008D07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7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Результатом предоставления заявителю муниципальной услуги является:</w:t>
            </w:r>
          </w:p>
          <w:p w:rsidR="008D07E0" w:rsidRPr="008D07E0" w:rsidRDefault="008D07E0" w:rsidP="008D07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7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выдача копии муниципального правового акта;</w:t>
            </w:r>
          </w:p>
          <w:p w:rsidR="008D07E0" w:rsidRPr="008D07E0" w:rsidRDefault="008D07E0" w:rsidP="008D07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7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уведомление об отказе в предоставлении копии муниципального правового акта;</w:t>
            </w:r>
          </w:p>
          <w:p w:rsidR="005A0B5B" w:rsidRPr="00CE56AC" w:rsidRDefault="008D07E0" w:rsidP="008D07E0">
            <w:pPr>
              <w:jc w:val="both"/>
              <w:rPr>
                <w:rFonts w:ascii="Times New Roman" w:eastAsia="Arial" w:hAnsi="Times New Roman" w:cs="Arial"/>
                <w:sz w:val="24"/>
                <w:szCs w:val="24"/>
                <w:highlight w:val="yellow"/>
                <w:lang w:eastAsia="hi-IN" w:bidi="hi-IN"/>
              </w:rPr>
            </w:pPr>
            <w:r w:rsidRPr="008D07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уведомление об отсутствии запрашиваемого муниципального правового акта.</w:t>
            </w:r>
          </w:p>
        </w:tc>
      </w:tr>
      <w:tr w:rsidR="005A0B5B" w:rsidTr="00AE254F">
        <w:tc>
          <w:tcPr>
            <w:tcW w:w="2235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6" w:type="dxa"/>
          </w:tcPr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 xml:space="preserve">5.4. Порядок подачи и рассмотрения жалобы на решения и действия </w:t>
            </w:r>
            <w:r w:rsidRPr="00426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(бездействие) должностных лиц, муниципальных служащих Администрации.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5.4.1. Заявитель может обратиться с жалобой, в том числе, в следующих случаях: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1) нарушение срока регистрации запроса о предоставлении муниципальной услуги;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2) нарушение срока предоставления муниципальной услуги;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  <w:proofErr w:type="gramEnd"/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      </w:r>
            <w:proofErr w:type="gramEnd"/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 от 27.07.2010№ 210-ФЗ «Об организации предоставления государственных и муниципальных услуг».</w:t>
            </w:r>
            <w:proofErr w:type="gramEnd"/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5.4.7. В электронном виде жалоба может быть подана заявителем посредством: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а) официального сайта Администрации;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б) электронной почты Администрации;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в) Единого портала;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г) Регионального портала;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5.4.10. Жалоба может быть подана заявителем через МФЦ.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5.5. Жалоба должна содержать: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5.8. Основания для приостановления рассмотрения жалобы законодательством не предусмотрены.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5.9. По результатам рассмотрения жалобы принимается одно из следующих решений: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- в удовлетворении жалобы отказывается.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неудобства</w:t>
            </w:r>
            <w:proofErr w:type="gramEnd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признания </w:t>
            </w:r>
            <w:proofErr w:type="gramStart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  <w:proofErr w:type="gramEnd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 </w:t>
            </w:r>
          </w:p>
          <w:p w:rsidR="00426C6C" w:rsidRPr="00426C6C" w:rsidRDefault="00426C6C" w:rsidP="00426C6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 xml:space="preserve">5.11. В случае установления в ходе или по результатам </w:t>
            </w:r>
            <w:proofErr w:type="gramStart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426C6C">
              <w:rPr>
                <w:rFonts w:ascii="Times New Roman" w:hAnsi="Times New Roman" w:cs="Times New Roman"/>
                <w:sz w:val="24"/>
                <w:szCs w:val="24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BA5C9B" w:rsidRPr="00CE56AC" w:rsidRDefault="00426C6C" w:rsidP="00426C6C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6C6C">
              <w:rPr>
                <w:rFonts w:ascii="Times New Roman" w:hAnsi="Times New Roman" w:cs="Times New Roman"/>
                <w:sz w:val="24"/>
                <w:szCs w:val="24"/>
              </w:rPr>
      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</w:tc>
      </w:tr>
      <w:tr w:rsidR="00803044" w:rsidTr="00AE254F">
        <w:tc>
          <w:tcPr>
            <w:tcW w:w="2235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6" w:type="dxa"/>
          </w:tcPr>
          <w:p w:rsidR="009332B7" w:rsidRPr="009332B7" w:rsidRDefault="009332B7" w:rsidP="009332B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      </w:r>
          </w:p>
          <w:p w:rsidR="009332B7" w:rsidRPr="009332B7" w:rsidRDefault="009332B7" w:rsidP="009332B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лично по местонахождению Администрации;</w:t>
            </w:r>
          </w:p>
          <w:p w:rsidR="009332B7" w:rsidRPr="009332B7" w:rsidRDefault="009332B7" w:rsidP="009332B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посредством почтовой связи в Администрацию;</w:t>
            </w:r>
          </w:p>
          <w:p w:rsidR="009332B7" w:rsidRPr="009332B7" w:rsidRDefault="009332B7" w:rsidP="009332B7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форме электронного документа, подписанного  простой электронной подписью, посредством Регионального портала;</w:t>
            </w:r>
          </w:p>
          <w:p w:rsidR="00803044" w:rsidRPr="00CE56AC" w:rsidRDefault="009332B7" w:rsidP="009332B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332B7">
              <w:rPr>
                <w:rFonts w:ascii="Times New Roman" w:hAnsi="Times New Roman" w:cs="Times New Roman"/>
                <w:sz w:val="24"/>
                <w:szCs w:val="24"/>
              </w:rPr>
              <w:t>г) на бумажном носителе через МФЦ.</w:t>
            </w:r>
          </w:p>
        </w:tc>
      </w:tr>
      <w:tr w:rsidR="00803044" w:rsidRPr="00E34CB8" w:rsidTr="00AE254F">
        <w:tc>
          <w:tcPr>
            <w:tcW w:w="2235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Образец заявления</w:t>
            </w:r>
          </w:p>
        </w:tc>
        <w:tc>
          <w:tcPr>
            <w:tcW w:w="8646" w:type="dxa"/>
          </w:tcPr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eastAsia="SimSun" w:hAnsi="Times New Roman CYR" w:cs="Times New Roman CYR"/>
                <w:b/>
                <w:bCs/>
                <w:color w:val="26282F"/>
                <w:sz w:val="24"/>
                <w:szCs w:val="24"/>
                <w:lang w:eastAsia="zh-CN"/>
              </w:rPr>
            </w:pPr>
            <w:r w:rsidRPr="006823F3">
              <w:rPr>
                <w:rFonts w:ascii="Times New Roman CYR" w:eastAsia="SimSun" w:hAnsi="Times New Roman CYR" w:cs="Times New Roman CYR"/>
                <w:color w:val="26282F"/>
                <w:sz w:val="24"/>
                <w:szCs w:val="24"/>
                <w:lang w:eastAsia="zh-CN"/>
              </w:rPr>
              <w:t>Приложение 1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eastAsia="SimSun" w:hAnsi="Times New Roman CYR" w:cs="Times New Roman CYR"/>
                <w:bCs/>
                <w:sz w:val="24"/>
                <w:szCs w:val="24"/>
                <w:lang w:eastAsia="zh-CN"/>
              </w:rPr>
            </w:pPr>
            <w:r w:rsidRPr="006823F3">
              <w:rPr>
                <w:rFonts w:ascii="Times New Roman CYR" w:eastAsia="SimSun" w:hAnsi="Times New Roman CYR" w:cs="Times New Roman CYR"/>
                <w:color w:val="26282F"/>
                <w:sz w:val="24"/>
                <w:szCs w:val="24"/>
                <w:lang w:eastAsia="zh-CN"/>
              </w:rPr>
              <w:t>к</w:t>
            </w:r>
            <w:r w:rsidRPr="006823F3">
              <w:rPr>
                <w:rFonts w:ascii="Times New Roman CYR" w:eastAsia="SimSun" w:hAnsi="Times New Roman CYR" w:cs="Times New Roman CYR"/>
                <w:b/>
                <w:bCs/>
                <w:color w:val="26282F"/>
                <w:sz w:val="24"/>
                <w:szCs w:val="24"/>
                <w:lang w:eastAsia="zh-CN"/>
              </w:rPr>
              <w:t xml:space="preserve"> </w:t>
            </w:r>
            <w:hyperlink w:anchor="sub_1000" w:history="1">
              <w:r w:rsidRPr="006823F3">
                <w:rPr>
                  <w:rFonts w:ascii="Times New Roman CYR" w:eastAsia="SimSun" w:hAnsi="Times New Roman CYR" w:cs="Times New Roman"/>
                  <w:sz w:val="24"/>
                  <w:szCs w:val="24"/>
                  <w:lang w:eastAsia="zh-CN"/>
                </w:rPr>
                <w:t>Административному регламенту</w:t>
              </w:r>
            </w:hyperlink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Courier New" w:eastAsia="SimSun" w:hAnsi="Courier New" w:cs="Courier New"/>
                <w:sz w:val="24"/>
                <w:szCs w:val="24"/>
                <w:lang w:eastAsia="ru-RU"/>
              </w:rPr>
            </w:pP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Главе администрации 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Courier New" w:eastAsia="SimSu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от _____________________________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(фамилия, имя, отчество (при наличии), место</w:t>
            </w:r>
            <w:proofErr w:type="gramEnd"/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жительства заявителя и реквизиты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документа, удостоверяющего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личность заявителя, 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представителя заявителя (для гражданина) 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или наименование и место нахождения 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заявителя (для юридического лица))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(почтовый адрес)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Courier New"/>
                <w:b/>
                <w:bCs/>
                <w:color w:val="26282F"/>
                <w:sz w:val="26"/>
                <w:szCs w:val="26"/>
                <w:lang w:eastAsia="zh-CN"/>
              </w:rPr>
            </w:pP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823F3">
              <w:rPr>
                <w:rFonts w:ascii="Times New Roman" w:eastAsia="SimSun" w:hAnsi="Times New Roman" w:cs="Courier New"/>
                <w:b/>
                <w:bCs/>
                <w:color w:val="26282F"/>
                <w:sz w:val="26"/>
                <w:szCs w:val="26"/>
                <w:lang w:eastAsia="zh-CN"/>
              </w:rPr>
              <w:t>Заявление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Прошу предоставить копию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__________________________________________________________________________________________________________________________________________________________________________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(указывается вид и наименование запрашиваемого муниципального правового акта)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</w:t>
            </w:r>
            <w:proofErr w:type="gramEnd"/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____________ № ____ (указывается </w:t>
            </w:r>
            <w:proofErr w:type="gramStart"/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дата</w:t>
            </w:r>
            <w:proofErr w:type="gramEnd"/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номер муниципального правового акта)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целях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_____________________________________________________________________________________.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(указывается цель получения копии муниципального правового акта)</w:t>
            </w: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6823F3" w:rsidRPr="006823F3" w:rsidRDefault="006823F3" w:rsidP="006823F3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«___» _____________ 20___ г.                                                             ____________________________</w:t>
            </w:r>
          </w:p>
          <w:p w:rsidR="00E876DD" w:rsidRPr="00CE56AC" w:rsidRDefault="006823F3" w:rsidP="006823F3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823F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Подпись заявителя</w:t>
            </w:r>
            <w:bookmarkStart w:id="2" w:name="_GoBack"/>
            <w:bookmarkEnd w:id="2"/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2DB" w:rsidRDefault="00B312DB" w:rsidP="005A0B5B">
      <w:pPr>
        <w:spacing w:after="0" w:line="240" w:lineRule="auto"/>
      </w:pPr>
      <w:r>
        <w:separator/>
      </w:r>
    </w:p>
  </w:endnote>
  <w:endnote w:type="continuationSeparator" w:id="0">
    <w:p w:rsidR="00B312DB" w:rsidRDefault="00B312DB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2DB" w:rsidRDefault="00B312DB" w:rsidP="005A0B5B">
      <w:pPr>
        <w:spacing w:after="0" w:line="240" w:lineRule="auto"/>
      </w:pPr>
      <w:r>
        <w:separator/>
      </w:r>
    </w:p>
  </w:footnote>
  <w:footnote w:type="continuationSeparator" w:id="0">
    <w:p w:rsidR="00B312DB" w:rsidRDefault="00B312DB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15906"/>
    <w:rsid w:val="00020A33"/>
    <w:rsid w:val="00023BE4"/>
    <w:rsid w:val="0002716D"/>
    <w:rsid w:val="00037E9E"/>
    <w:rsid w:val="00043A63"/>
    <w:rsid w:val="00050FE4"/>
    <w:rsid w:val="000519FF"/>
    <w:rsid w:val="00071AF9"/>
    <w:rsid w:val="00076FE4"/>
    <w:rsid w:val="000808D5"/>
    <w:rsid w:val="00082947"/>
    <w:rsid w:val="000945C4"/>
    <w:rsid w:val="000B14C2"/>
    <w:rsid w:val="000B2D1B"/>
    <w:rsid w:val="000B6669"/>
    <w:rsid w:val="000D06E7"/>
    <w:rsid w:val="000D1302"/>
    <w:rsid w:val="000D4FE6"/>
    <w:rsid w:val="000E10B4"/>
    <w:rsid w:val="000E4378"/>
    <w:rsid w:val="000E45B7"/>
    <w:rsid w:val="000E5470"/>
    <w:rsid w:val="000F58D1"/>
    <w:rsid w:val="001029DD"/>
    <w:rsid w:val="0010326F"/>
    <w:rsid w:val="001038DF"/>
    <w:rsid w:val="001404E4"/>
    <w:rsid w:val="00147F91"/>
    <w:rsid w:val="00155E82"/>
    <w:rsid w:val="00162F8D"/>
    <w:rsid w:val="001649D0"/>
    <w:rsid w:val="00165076"/>
    <w:rsid w:val="001A1FE7"/>
    <w:rsid w:val="001C2C63"/>
    <w:rsid w:val="001C3808"/>
    <w:rsid w:val="001C70DF"/>
    <w:rsid w:val="001D1D50"/>
    <w:rsid w:val="001E2B3B"/>
    <w:rsid w:val="001E35A6"/>
    <w:rsid w:val="001F27AF"/>
    <w:rsid w:val="00214158"/>
    <w:rsid w:val="0021542B"/>
    <w:rsid w:val="00220A32"/>
    <w:rsid w:val="002279FB"/>
    <w:rsid w:val="00227B60"/>
    <w:rsid w:val="002302D0"/>
    <w:rsid w:val="00230314"/>
    <w:rsid w:val="00240DD9"/>
    <w:rsid w:val="00242009"/>
    <w:rsid w:val="00244E2E"/>
    <w:rsid w:val="00267603"/>
    <w:rsid w:val="0027403B"/>
    <w:rsid w:val="00277CB7"/>
    <w:rsid w:val="0028120B"/>
    <w:rsid w:val="00284915"/>
    <w:rsid w:val="00286473"/>
    <w:rsid w:val="00292863"/>
    <w:rsid w:val="00294FC6"/>
    <w:rsid w:val="002A47BB"/>
    <w:rsid w:val="002B4184"/>
    <w:rsid w:val="002C0B48"/>
    <w:rsid w:val="002C2C02"/>
    <w:rsid w:val="002D190F"/>
    <w:rsid w:val="002E19D9"/>
    <w:rsid w:val="002E345D"/>
    <w:rsid w:val="002E48B1"/>
    <w:rsid w:val="002F5056"/>
    <w:rsid w:val="00300EE4"/>
    <w:rsid w:val="003060AC"/>
    <w:rsid w:val="003067C9"/>
    <w:rsid w:val="003101B7"/>
    <w:rsid w:val="0031259B"/>
    <w:rsid w:val="00323708"/>
    <w:rsid w:val="00325EA7"/>
    <w:rsid w:val="00346C6F"/>
    <w:rsid w:val="00353C07"/>
    <w:rsid w:val="00354727"/>
    <w:rsid w:val="00354AAD"/>
    <w:rsid w:val="00355122"/>
    <w:rsid w:val="003628B7"/>
    <w:rsid w:val="0036422E"/>
    <w:rsid w:val="0037380D"/>
    <w:rsid w:val="003754D7"/>
    <w:rsid w:val="0037570F"/>
    <w:rsid w:val="00387C7C"/>
    <w:rsid w:val="003A24CD"/>
    <w:rsid w:val="003A3208"/>
    <w:rsid w:val="003C67AF"/>
    <w:rsid w:val="003C7E66"/>
    <w:rsid w:val="003D453C"/>
    <w:rsid w:val="003E0C81"/>
    <w:rsid w:val="003E7FFB"/>
    <w:rsid w:val="003F4EFD"/>
    <w:rsid w:val="00400F53"/>
    <w:rsid w:val="004035C2"/>
    <w:rsid w:val="004065BA"/>
    <w:rsid w:val="00426C6C"/>
    <w:rsid w:val="00447894"/>
    <w:rsid w:val="0045177F"/>
    <w:rsid w:val="00452EC6"/>
    <w:rsid w:val="0046666B"/>
    <w:rsid w:val="004720AC"/>
    <w:rsid w:val="004801E4"/>
    <w:rsid w:val="00485ABE"/>
    <w:rsid w:val="0048795C"/>
    <w:rsid w:val="004A1F80"/>
    <w:rsid w:val="004B03E5"/>
    <w:rsid w:val="004B2CD9"/>
    <w:rsid w:val="004C519D"/>
    <w:rsid w:val="004D1BBD"/>
    <w:rsid w:val="004D7414"/>
    <w:rsid w:val="004E24F4"/>
    <w:rsid w:val="004F3C53"/>
    <w:rsid w:val="005072CC"/>
    <w:rsid w:val="00514AC6"/>
    <w:rsid w:val="00553F25"/>
    <w:rsid w:val="00566854"/>
    <w:rsid w:val="00582CE6"/>
    <w:rsid w:val="0059295C"/>
    <w:rsid w:val="005A060D"/>
    <w:rsid w:val="005A0B5B"/>
    <w:rsid w:val="005A1573"/>
    <w:rsid w:val="005A4742"/>
    <w:rsid w:val="005B3284"/>
    <w:rsid w:val="005B55E5"/>
    <w:rsid w:val="005C3CEB"/>
    <w:rsid w:val="005C45A7"/>
    <w:rsid w:val="005D0A03"/>
    <w:rsid w:val="005E0D69"/>
    <w:rsid w:val="005E3EF4"/>
    <w:rsid w:val="005E54D2"/>
    <w:rsid w:val="005F0A01"/>
    <w:rsid w:val="005F3E17"/>
    <w:rsid w:val="005F63C1"/>
    <w:rsid w:val="006074B5"/>
    <w:rsid w:val="00615450"/>
    <w:rsid w:val="00630371"/>
    <w:rsid w:val="00633CAD"/>
    <w:rsid w:val="0063558B"/>
    <w:rsid w:val="006376AF"/>
    <w:rsid w:val="00637998"/>
    <w:rsid w:val="00664B93"/>
    <w:rsid w:val="006718AD"/>
    <w:rsid w:val="006823F3"/>
    <w:rsid w:val="00693003"/>
    <w:rsid w:val="006A00CF"/>
    <w:rsid w:val="006A2DB4"/>
    <w:rsid w:val="006B526A"/>
    <w:rsid w:val="006B7C53"/>
    <w:rsid w:val="006E2498"/>
    <w:rsid w:val="006E7F9E"/>
    <w:rsid w:val="007045B5"/>
    <w:rsid w:val="007100CE"/>
    <w:rsid w:val="007110E9"/>
    <w:rsid w:val="007216CA"/>
    <w:rsid w:val="0072614B"/>
    <w:rsid w:val="00734AB7"/>
    <w:rsid w:val="00737E39"/>
    <w:rsid w:val="00743364"/>
    <w:rsid w:val="00743C86"/>
    <w:rsid w:val="00746FFE"/>
    <w:rsid w:val="00757E2A"/>
    <w:rsid w:val="0076093C"/>
    <w:rsid w:val="007730FD"/>
    <w:rsid w:val="0077756C"/>
    <w:rsid w:val="00784B09"/>
    <w:rsid w:val="0079231E"/>
    <w:rsid w:val="00794160"/>
    <w:rsid w:val="007978E2"/>
    <w:rsid w:val="00797F9E"/>
    <w:rsid w:val="007C3C92"/>
    <w:rsid w:val="007C6E98"/>
    <w:rsid w:val="007D2823"/>
    <w:rsid w:val="00803044"/>
    <w:rsid w:val="00804063"/>
    <w:rsid w:val="00822D19"/>
    <w:rsid w:val="00823F55"/>
    <w:rsid w:val="0082457E"/>
    <w:rsid w:val="008278F4"/>
    <w:rsid w:val="008320FB"/>
    <w:rsid w:val="0084686D"/>
    <w:rsid w:val="00850450"/>
    <w:rsid w:val="00862DD6"/>
    <w:rsid w:val="008706E6"/>
    <w:rsid w:val="00874628"/>
    <w:rsid w:val="0088334E"/>
    <w:rsid w:val="008844DB"/>
    <w:rsid w:val="00887760"/>
    <w:rsid w:val="008940DB"/>
    <w:rsid w:val="00895A80"/>
    <w:rsid w:val="008A3E21"/>
    <w:rsid w:val="008A4E0D"/>
    <w:rsid w:val="008B17C5"/>
    <w:rsid w:val="008C0BC2"/>
    <w:rsid w:val="008C72E6"/>
    <w:rsid w:val="008D07E0"/>
    <w:rsid w:val="008E0799"/>
    <w:rsid w:val="008F06CF"/>
    <w:rsid w:val="00901D6E"/>
    <w:rsid w:val="00906329"/>
    <w:rsid w:val="00907158"/>
    <w:rsid w:val="00910B76"/>
    <w:rsid w:val="00917D1D"/>
    <w:rsid w:val="009332B7"/>
    <w:rsid w:val="0096048D"/>
    <w:rsid w:val="00961DCF"/>
    <w:rsid w:val="00962234"/>
    <w:rsid w:val="009706C1"/>
    <w:rsid w:val="0097576D"/>
    <w:rsid w:val="009C1AC5"/>
    <w:rsid w:val="009C3460"/>
    <w:rsid w:val="009C6FFA"/>
    <w:rsid w:val="009D26F9"/>
    <w:rsid w:val="009F639C"/>
    <w:rsid w:val="00A0278F"/>
    <w:rsid w:val="00A03757"/>
    <w:rsid w:val="00A06A21"/>
    <w:rsid w:val="00A50ABC"/>
    <w:rsid w:val="00A53D21"/>
    <w:rsid w:val="00A77193"/>
    <w:rsid w:val="00A8285E"/>
    <w:rsid w:val="00A84335"/>
    <w:rsid w:val="00AC419E"/>
    <w:rsid w:val="00AD1FAB"/>
    <w:rsid w:val="00AE254F"/>
    <w:rsid w:val="00AE3B8B"/>
    <w:rsid w:val="00AF082A"/>
    <w:rsid w:val="00AF7F39"/>
    <w:rsid w:val="00B139D5"/>
    <w:rsid w:val="00B15554"/>
    <w:rsid w:val="00B159EE"/>
    <w:rsid w:val="00B16AA1"/>
    <w:rsid w:val="00B21788"/>
    <w:rsid w:val="00B22DFE"/>
    <w:rsid w:val="00B27B90"/>
    <w:rsid w:val="00B30A80"/>
    <w:rsid w:val="00B312DB"/>
    <w:rsid w:val="00B37660"/>
    <w:rsid w:val="00B43648"/>
    <w:rsid w:val="00B45742"/>
    <w:rsid w:val="00B46284"/>
    <w:rsid w:val="00B46619"/>
    <w:rsid w:val="00B54D99"/>
    <w:rsid w:val="00B62F89"/>
    <w:rsid w:val="00B64A4D"/>
    <w:rsid w:val="00B774B9"/>
    <w:rsid w:val="00B87A58"/>
    <w:rsid w:val="00BA5C9B"/>
    <w:rsid w:val="00BB096E"/>
    <w:rsid w:val="00BB542E"/>
    <w:rsid w:val="00BB5A13"/>
    <w:rsid w:val="00BC18F6"/>
    <w:rsid w:val="00BC250D"/>
    <w:rsid w:val="00BC541F"/>
    <w:rsid w:val="00BC5D55"/>
    <w:rsid w:val="00BC7C96"/>
    <w:rsid w:val="00BD3B33"/>
    <w:rsid w:val="00BE0DCE"/>
    <w:rsid w:val="00BE7247"/>
    <w:rsid w:val="00C0008D"/>
    <w:rsid w:val="00C0763A"/>
    <w:rsid w:val="00C07A22"/>
    <w:rsid w:val="00C1356E"/>
    <w:rsid w:val="00C21743"/>
    <w:rsid w:val="00C3547F"/>
    <w:rsid w:val="00C63051"/>
    <w:rsid w:val="00C6707A"/>
    <w:rsid w:val="00C67B56"/>
    <w:rsid w:val="00C75F3F"/>
    <w:rsid w:val="00C77D2B"/>
    <w:rsid w:val="00C87997"/>
    <w:rsid w:val="00C93F8C"/>
    <w:rsid w:val="00C95334"/>
    <w:rsid w:val="00CA1708"/>
    <w:rsid w:val="00CB20B3"/>
    <w:rsid w:val="00CB4CCC"/>
    <w:rsid w:val="00CD6356"/>
    <w:rsid w:val="00CE11C1"/>
    <w:rsid w:val="00CE4338"/>
    <w:rsid w:val="00CE56AC"/>
    <w:rsid w:val="00CE79D1"/>
    <w:rsid w:val="00D00235"/>
    <w:rsid w:val="00D40497"/>
    <w:rsid w:val="00D46405"/>
    <w:rsid w:val="00D50DA1"/>
    <w:rsid w:val="00D5230E"/>
    <w:rsid w:val="00D5778A"/>
    <w:rsid w:val="00D754B5"/>
    <w:rsid w:val="00D84D89"/>
    <w:rsid w:val="00D94619"/>
    <w:rsid w:val="00DA1651"/>
    <w:rsid w:val="00DB17AE"/>
    <w:rsid w:val="00DC7FD4"/>
    <w:rsid w:val="00DD2647"/>
    <w:rsid w:val="00DD33EB"/>
    <w:rsid w:val="00DF5B0C"/>
    <w:rsid w:val="00DF5B31"/>
    <w:rsid w:val="00DF6E50"/>
    <w:rsid w:val="00E03D04"/>
    <w:rsid w:val="00E06834"/>
    <w:rsid w:val="00E13F47"/>
    <w:rsid w:val="00E14794"/>
    <w:rsid w:val="00E233ED"/>
    <w:rsid w:val="00E2377D"/>
    <w:rsid w:val="00E34CB8"/>
    <w:rsid w:val="00E37B26"/>
    <w:rsid w:val="00E57C8A"/>
    <w:rsid w:val="00E609FC"/>
    <w:rsid w:val="00E64011"/>
    <w:rsid w:val="00E75570"/>
    <w:rsid w:val="00E75B23"/>
    <w:rsid w:val="00E82E98"/>
    <w:rsid w:val="00E8378D"/>
    <w:rsid w:val="00E86425"/>
    <w:rsid w:val="00E876DD"/>
    <w:rsid w:val="00E97789"/>
    <w:rsid w:val="00EB4BF4"/>
    <w:rsid w:val="00ED4E11"/>
    <w:rsid w:val="00ED76ED"/>
    <w:rsid w:val="00EE6B2D"/>
    <w:rsid w:val="00EF0620"/>
    <w:rsid w:val="00EF2622"/>
    <w:rsid w:val="00EF4894"/>
    <w:rsid w:val="00F04BB2"/>
    <w:rsid w:val="00F06C50"/>
    <w:rsid w:val="00F07667"/>
    <w:rsid w:val="00F10762"/>
    <w:rsid w:val="00F151B6"/>
    <w:rsid w:val="00F23072"/>
    <w:rsid w:val="00F23905"/>
    <w:rsid w:val="00F34E35"/>
    <w:rsid w:val="00F36ED3"/>
    <w:rsid w:val="00F41B21"/>
    <w:rsid w:val="00F41E4B"/>
    <w:rsid w:val="00F71C2D"/>
    <w:rsid w:val="00F73AA8"/>
    <w:rsid w:val="00F75D4C"/>
    <w:rsid w:val="00F81AF6"/>
    <w:rsid w:val="00F96040"/>
    <w:rsid w:val="00FA0465"/>
    <w:rsid w:val="00FA0BDE"/>
    <w:rsid w:val="00FB6686"/>
    <w:rsid w:val="00FC68B1"/>
    <w:rsid w:val="00FE0810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paragraph" w:styleId="1">
    <w:name w:val="heading 1"/>
    <w:basedOn w:val="a"/>
    <w:next w:val="a0"/>
    <w:link w:val="10"/>
    <w:uiPriority w:val="99"/>
    <w:qFormat/>
    <w:rsid w:val="0048795C"/>
    <w:pPr>
      <w:keepNext/>
      <w:widowControl w:val="0"/>
      <w:numPr>
        <w:numId w:val="2"/>
      </w:numPr>
      <w:suppressAutoHyphens/>
      <w:spacing w:before="240" w:after="120" w:line="240" w:lineRule="auto"/>
      <w:outlineLvl w:val="0"/>
    </w:pPr>
    <w:rPr>
      <w:rFonts w:ascii="Calibri" w:eastAsia="Calibri" w:hAnsi="Calibri" w:cs="Calibri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5">
    <w:name w:val="header"/>
    <w:basedOn w:val="a"/>
    <w:link w:val="a6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A0B5B"/>
  </w:style>
  <w:style w:type="paragraph" w:styleId="a7">
    <w:name w:val="footer"/>
    <w:basedOn w:val="a"/>
    <w:link w:val="a8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5A0B5B"/>
  </w:style>
  <w:style w:type="character" w:customStyle="1" w:styleId="a9">
    <w:name w:val="Основной текст_"/>
    <w:basedOn w:val="a1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9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a">
    <w:name w:val="Hyperlink"/>
    <w:basedOn w:val="a1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0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0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1"/>
    <w:rsid w:val="001C70DF"/>
  </w:style>
  <w:style w:type="character" w:customStyle="1" w:styleId="10">
    <w:name w:val="Заголовок 1 Знак"/>
    <w:basedOn w:val="a1"/>
    <w:link w:val="1"/>
    <w:uiPriority w:val="99"/>
    <w:rsid w:val="0048795C"/>
    <w:rPr>
      <w:rFonts w:ascii="Calibri" w:eastAsia="Calibri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A2792-4119-4874-96C9-6DFDB1D2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2400</Words>
  <Characters>13683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102</cp:revision>
  <cp:lastPrinted>2020-01-14T08:30:00Z</cp:lastPrinted>
  <dcterms:created xsi:type="dcterms:W3CDTF">2020-01-15T08:25:00Z</dcterms:created>
  <dcterms:modified xsi:type="dcterms:W3CDTF">2020-01-20T10:52:00Z</dcterms:modified>
</cp:coreProperties>
</file>