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08"/>
      </w:tblGrid>
      <w:tr w:rsidR="008725C1" w:rsidRPr="003B10B5">
        <w:trPr>
          <w:trHeight w:val="14342"/>
          <w:tblCellSpacing w:w="20" w:type="dxa"/>
        </w:trPr>
        <w:tc>
          <w:tcPr>
            <w:tcW w:w="10128" w:type="dxa"/>
          </w:tcPr>
          <w:p w:rsidR="008725C1" w:rsidRPr="003B10B5" w:rsidRDefault="008725C1" w:rsidP="003F6407">
            <w:pPr>
              <w:jc w:val="center"/>
              <w:rPr>
                <w:sz w:val="16"/>
                <w:szCs w:val="16"/>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6A5203" w:rsidP="003F6407">
            <w:pPr>
              <w:jc w:val="center"/>
              <w:rPr>
                <w:sz w:val="16"/>
                <w:szCs w:val="16"/>
              </w:rPr>
            </w:pPr>
            <w:r w:rsidRPr="006A5203">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25pt;height:137.2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B61856" w:rsidRDefault="008725C1" w:rsidP="001F70F3">
            <w:pPr>
              <w:jc w:val="center"/>
              <w:rPr>
                <w:b/>
                <w:bCs/>
                <w:sz w:val="36"/>
                <w:szCs w:val="36"/>
              </w:rPr>
            </w:pPr>
            <w:r w:rsidRPr="00B61856">
              <w:rPr>
                <w:b/>
                <w:bCs/>
                <w:sz w:val="36"/>
                <w:szCs w:val="36"/>
              </w:rPr>
              <w:t xml:space="preserve">№ </w:t>
            </w:r>
            <w:r w:rsidR="00F14709">
              <w:rPr>
                <w:b/>
                <w:bCs/>
                <w:sz w:val="36"/>
                <w:szCs w:val="36"/>
              </w:rPr>
              <w:t>1</w:t>
            </w:r>
            <w:r w:rsidR="000D4861">
              <w:rPr>
                <w:b/>
                <w:bCs/>
                <w:sz w:val="36"/>
                <w:szCs w:val="36"/>
              </w:rPr>
              <w:t>4</w:t>
            </w:r>
            <w:r w:rsidRPr="00B61856">
              <w:rPr>
                <w:b/>
                <w:bCs/>
                <w:sz w:val="36"/>
                <w:szCs w:val="36"/>
              </w:rPr>
              <w:t xml:space="preserve"> (</w:t>
            </w:r>
            <w:r w:rsidRPr="00674F53">
              <w:rPr>
                <w:b/>
                <w:bCs/>
                <w:sz w:val="36"/>
                <w:szCs w:val="36"/>
              </w:rPr>
              <w:t>2</w:t>
            </w:r>
            <w:r w:rsidR="00F14709">
              <w:rPr>
                <w:b/>
                <w:bCs/>
                <w:sz w:val="36"/>
                <w:szCs w:val="36"/>
              </w:rPr>
              <w:t>5</w:t>
            </w:r>
            <w:r w:rsidR="000D4861">
              <w:rPr>
                <w:b/>
                <w:bCs/>
                <w:sz w:val="36"/>
                <w:szCs w:val="36"/>
              </w:rPr>
              <w:t>7</w:t>
            </w:r>
            <w:r w:rsidRPr="00B61856">
              <w:rPr>
                <w:b/>
                <w:bCs/>
                <w:sz w:val="36"/>
                <w:szCs w:val="36"/>
              </w:rPr>
              <w:t>)</w:t>
            </w:r>
          </w:p>
          <w:p w:rsidR="008725C1" w:rsidRPr="00806938" w:rsidRDefault="008725C1" w:rsidP="003F6407">
            <w:pPr>
              <w:jc w:val="center"/>
              <w:rPr>
                <w:b/>
                <w:bCs/>
                <w:sz w:val="36"/>
                <w:szCs w:val="36"/>
              </w:rPr>
            </w:pPr>
            <w:r w:rsidRPr="00806938">
              <w:rPr>
                <w:b/>
                <w:bCs/>
                <w:sz w:val="36"/>
                <w:szCs w:val="36"/>
              </w:rPr>
              <w:t xml:space="preserve">от </w:t>
            </w:r>
            <w:r w:rsidR="000D4861">
              <w:rPr>
                <w:b/>
                <w:bCs/>
                <w:sz w:val="36"/>
                <w:szCs w:val="36"/>
              </w:rPr>
              <w:t>1</w:t>
            </w:r>
            <w:r w:rsidR="00020407">
              <w:rPr>
                <w:b/>
                <w:bCs/>
                <w:sz w:val="36"/>
                <w:szCs w:val="36"/>
              </w:rPr>
              <w:t>2</w:t>
            </w:r>
            <w:r w:rsidR="00F14709">
              <w:rPr>
                <w:b/>
                <w:bCs/>
                <w:sz w:val="36"/>
                <w:szCs w:val="36"/>
              </w:rPr>
              <w:t xml:space="preserve"> апреля</w:t>
            </w:r>
            <w:r w:rsidRPr="00806938">
              <w:rPr>
                <w:b/>
                <w:bCs/>
                <w:sz w:val="36"/>
                <w:szCs w:val="36"/>
              </w:rPr>
              <w:t xml:space="preserve"> 201</w:t>
            </w:r>
            <w:r>
              <w:rPr>
                <w:b/>
                <w:bCs/>
                <w:sz w:val="36"/>
                <w:szCs w:val="36"/>
              </w:rPr>
              <w:t>8</w:t>
            </w:r>
            <w:r w:rsidR="00D933B6">
              <w:rPr>
                <w:b/>
                <w:bCs/>
                <w:sz w:val="36"/>
                <w:szCs w:val="36"/>
              </w:rPr>
              <w:t xml:space="preserve"> </w:t>
            </w:r>
            <w:r w:rsidRPr="00806938">
              <w:rPr>
                <w:b/>
                <w:bCs/>
                <w:sz w:val="36"/>
                <w:szCs w:val="36"/>
              </w:rPr>
              <w:t xml:space="preserve">г.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Pr="00E11EFA" w:rsidRDefault="008725C1" w:rsidP="001F70F3">
            <w:pPr>
              <w:jc w:val="center"/>
              <w:rPr>
                <w:b/>
                <w:bCs/>
              </w:rPr>
            </w:pPr>
            <w:r w:rsidRPr="003B10B5">
              <w:rPr>
                <w:b/>
                <w:bCs/>
              </w:rPr>
              <w:t>с. Бессоновка</w:t>
            </w:r>
          </w:p>
          <w:p w:rsidR="008725C1" w:rsidRDefault="008725C1" w:rsidP="001F70F3">
            <w:pPr>
              <w:jc w:val="center"/>
              <w:rPr>
                <w:b/>
                <w:bCs/>
              </w:rPr>
            </w:pPr>
          </w:p>
          <w:p w:rsidR="008725C1" w:rsidRDefault="008725C1" w:rsidP="001F70F3">
            <w:pPr>
              <w:jc w:val="center"/>
              <w:rPr>
                <w:b/>
                <w:bCs/>
              </w:rPr>
            </w:pPr>
          </w:p>
          <w:p w:rsidR="008725C1" w:rsidRPr="00E11EFA" w:rsidRDefault="008725C1" w:rsidP="001F70F3">
            <w:pPr>
              <w:jc w:val="center"/>
              <w:rPr>
                <w:b/>
                <w:bCs/>
              </w:rPr>
            </w:pPr>
          </w:p>
          <w:p w:rsidR="008725C1" w:rsidRPr="00E11EFA" w:rsidRDefault="008725C1" w:rsidP="001F70F3">
            <w:pPr>
              <w:jc w:val="center"/>
              <w:rPr>
                <w:b/>
                <w:bCs/>
              </w:rPr>
            </w:pPr>
          </w:p>
        </w:tc>
      </w:tr>
    </w:tbl>
    <w:p w:rsidR="005C3D02" w:rsidRDefault="005C3D02" w:rsidP="00D2293D">
      <w:pPr>
        <w:widowControl w:val="0"/>
        <w:autoSpaceDE w:val="0"/>
        <w:autoSpaceDN w:val="0"/>
        <w:adjustRightInd w:val="0"/>
        <w:rPr>
          <w:b/>
          <w:sz w:val="20"/>
          <w:szCs w:val="20"/>
        </w:rPr>
        <w:sectPr w:rsidR="005C3D02" w:rsidSect="00A46F84">
          <w:headerReference w:type="default" r:id="rId9"/>
          <w:headerReference w:type="first" r:id="rId10"/>
          <w:pgSz w:w="11906" w:h="16838"/>
          <w:pgMar w:top="825" w:right="851" w:bottom="851" w:left="1135" w:header="283" w:footer="283" w:gutter="0"/>
          <w:cols w:space="708"/>
          <w:titlePg/>
          <w:docGrid w:linePitch="360"/>
        </w:sectPr>
      </w:pPr>
    </w:p>
    <w:tbl>
      <w:tblPr>
        <w:tblW w:w="5155"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95"/>
        <w:gridCol w:w="456"/>
      </w:tblGrid>
      <w:tr w:rsidR="008725C1" w:rsidRPr="00D2293D">
        <w:tc>
          <w:tcPr>
            <w:tcW w:w="4782" w:type="pct"/>
          </w:tcPr>
          <w:p w:rsidR="00711E16" w:rsidRPr="00711E16" w:rsidRDefault="00711E16" w:rsidP="00711E16">
            <w:pPr>
              <w:jc w:val="both"/>
              <w:rPr>
                <w:b/>
              </w:rPr>
            </w:pPr>
            <w:r w:rsidRPr="00711E16">
              <w:rPr>
                <w:b/>
              </w:rPr>
              <w:lastRenderedPageBreak/>
              <w:t>ИЗВЕЩЕНИЕ о проведении собрания и о согласования местоположения границы земельного участка</w:t>
            </w:r>
          </w:p>
        </w:tc>
        <w:tc>
          <w:tcPr>
            <w:tcW w:w="218" w:type="pct"/>
            <w:vAlign w:val="center"/>
          </w:tcPr>
          <w:p w:rsidR="008725C1" w:rsidRPr="00D2293D" w:rsidRDefault="003B4384" w:rsidP="00711E16">
            <w:pPr>
              <w:jc w:val="center"/>
              <w:rPr>
                <w:b/>
                <w:bCs/>
                <w:sz w:val="20"/>
                <w:szCs w:val="20"/>
              </w:rPr>
            </w:pPr>
            <w:r w:rsidRPr="00D2293D">
              <w:rPr>
                <w:b/>
                <w:bCs/>
                <w:sz w:val="20"/>
                <w:szCs w:val="20"/>
              </w:rPr>
              <w:t>3</w:t>
            </w:r>
          </w:p>
        </w:tc>
      </w:tr>
      <w:tr w:rsidR="00711E16" w:rsidRPr="00D2293D">
        <w:tc>
          <w:tcPr>
            <w:tcW w:w="4782" w:type="pct"/>
          </w:tcPr>
          <w:p w:rsidR="00711E16" w:rsidRPr="00711E16" w:rsidRDefault="00711E16" w:rsidP="00926812">
            <w:pPr>
              <w:jc w:val="both"/>
              <w:rPr>
                <w:b/>
                <w:bCs/>
              </w:rPr>
            </w:pPr>
            <w:r w:rsidRPr="00711E16">
              <w:rPr>
                <w:b/>
              </w:rPr>
              <w:t>ИЗВЕЩЕНИЕ о проведении собрания и о согласования местоположения границы земельного участка</w:t>
            </w:r>
          </w:p>
        </w:tc>
        <w:tc>
          <w:tcPr>
            <w:tcW w:w="218" w:type="pct"/>
            <w:vAlign w:val="center"/>
          </w:tcPr>
          <w:p w:rsidR="00711E16" w:rsidRPr="00D2293D" w:rsidRDefault="00711E16" w:rsidP="00D006C0">
            <w:pPr>
              <w:jc w:val="center"/>
              <w:rPr>
                <w:b/>
                <w:bCs/>
                <w:sz w:val="20"/>
                <w:szCs w:val="20"/>
              </w:rPr>
            </w:pPr>
            <w:r>
              <w:rPr>
                <w:b/>
                <w:bCs/>
                <w:sz w:val="20"/>
                <w:szCs w:val="20"/>
              </w:rPr>
              <w:t>4</w:t>
            </w:r>
          </w:p>
        </w:tc>
      </w:tr>
      <w:tr w:rsidR="00711E16" w:rsidRPr="00D2293D">
        <w:tc>
          <w:tcPr>
            <w:tcW w:w="4782" w:type="pct"/>
          </w:tcPr>
          <w:p w:rsidR="00711E16" w:rsidRPr="00D2293D" w:rsidRDefault="00711E16" w:rsidP="00711E16">
            <w:pPr>
              <w:jc w:val="both"/>
              <w:rPr>
                <w:b/>
                <w:sz w:val="20"/>
                <w:szCs w:val="20"/>
              </w:rPr>
            </w:pPr>
            <w:r w:rsidRPr="00711E16">
              <w:rPr>
                <w:b/>
              </w:rPr>
              <w:t>ИЗВЕЩЕНИЕ</w:t>
            </w:r>
            <w:r w:rsidRPr="00711E16">
              <w:rPr>
                <w:b/>
                <w:sz w:val="20"/>
                <w:szCs w:val="20"/>
              </w:rPr>
              <w:t xml:space="preserve"> </w:t>
            </w:r>
            <w:r w:rsidRPr="00711E16">
              <w:rPr>
                <w:b/>
              </w:rPr>
              <w:t>1</w:t>
            </w:r>
          </w:p>
        </w:tc>
        <w:tc>
          <w:tcPr>
            <w:tcW w:w="218" w:type="pct"/>
            <w:vAlign w:val="center"/>
          </w:tcPr>
          <w:p w:rsidR="00711E16" w:rsidRDefault="00711E16" w:rsidP="00D006C0">
            <w:pPr>
              <w:jc w:val="center"/>
              <w:rPr>
                <w:b/>
                <w:bCs/>
                <w:sz w:val="20"/>
                <w:szCs w:val="20"/>
              </w:rPr>
            </w:pPr>
            <w:r>
              <w:rPr>
                <w:b/>
                <w:bCs/>
                <w:sz w:val="20"/>
                <w:szCs w:val="20"/>
              </w:rPr>
              <w:t>5</w:t>
            </w:r>
          </w:p>
        </w:tc>
      </w:tr>
      <w:tr w:rsidR="00711E16" w:rsidRPr="00D2293D">
        <w:tc>
          <w:tcPr>
            <w:tcW w:w="4782" w:type="pct"/>
          </w:tcPr>
          <w:p w:rsidR="00711E16" w:rsidRPr="00D2293D" w:rsidRDefault="00711E16" w:rsidP="00711E16">
            <w:pPr>
              <w:jc w:val="both"/>
              <w:rPr>
                <w:b/>
                <w:sz w:val="20"/>
                <w:szCs w:val="20"/>
              </w:rPr>
            </w:pPr>
            <w:r w:rsidRPr="00711E16">
              <w:rPr>
                <w:b/>
              </w:rPr>
              <w:t>ИЗВЕЩЕНИЕ 2 о проведении открытого аукциона, назначенного на 18 мая 2018 года, на право заключения договора аренды земельного участка из состава земель населенных пунктов</w:t>
            </w:r>
          </w:p>
        </w:tc>
        <w:tc>
          <w:tcPr>
            <w:tcW w:w="218" w:type="pct"/>
            <w:vAlign w:val="center"/>
          </w:tcPr>
          <w:p w:rsidR="00711E16" w:rsidRDefault="00711E16" w:rsidP="00D006C0">
            <w:pPr>
              <w:jc w:val="center"/>
              <w:rPr>
                <w:b/>
                <w:bCs/>
                <w:sz w:val="20"/>
                <w:szCs w:val="20"/>
              </w:rPr>
            </w:pPr>
            <w:r>
              <w:rPr>
                <w:b/>
                <w:bCs/>
                <w:sz w:val="20"/>
                <w:szCs w:val="20"/>
              </w:rPr>
              <w:t>6</w:t>
            </w:r>
          </w:p>
        </w:tc>
      </w:tr>
    </w:tbl>
    <w:p w:rsidR="005C3D02" w:rsidRDefault="005C3D02" w:rsidP="003B4384">
      <w:pPr>
        <w:rPr>
          <w:sz w:val="28"/>
          <w:szCs w:val="28"/>
        </w:rPr>
        <w:sectPr w:rsidR="005C3D02" w:rsidSect="005C3D02">
          <w:pgSz w:w="11906" w:h="16838"/>
          <w:pgMar w:top="1134" w:right="851" w:bottom="851" w:left="1134" w:header="284" w:footer="284" w:gutter="0"/>
          <w:cols w:space="708"/>
          <w:titlePg/>
          <w:docGrid w:linePitch="360"/>
        </w:sectPr>
      </w:pPr>
    </w:p>
    <w:p w:rsidR="003B4384" w:rsidRDefault="003B4384" w:rsidP="003B4384">
      <w:pPr>
        <w:rPr>
          <w:sz w:val="28"/>
          <w:szCs w:val="28"/>
        </w:rPr>
      </w:pPr>
    </w:p>
    <w:p w:rsidR="003F4445" w:rsidRDefault="003F4445" w:rsidP="005C3D02">
      <w:pPr>
        <w:widowControl w:val="0"/>
        <w:autoSpaceDE w:val="0"/>
        <w:autoSpaceDN w:val="0"/>
        <w:adjustRightInd w:val="0"/>
      </w:pPr>
    </w:p>
    <w:p w:rsidR="003F4445" w:rsidRPr="003F4445" w:rsidRDefault="003F4445" w:rsidP="003F4445">
      <w:pPr>
        <w:widowControl w:val="0"/>
        <w:autoSpaceDE w:val="0"/>
        <w:autoSpaceDN w:val="0"/>
        <w:adjustRightInd w:val="0"/>
        <w:jc w:val="center"/>
        <w:rPr>
          <w:b/>
        </w:rPr>
      </w:pPr>
      <w:r w:rsidRPr="003F4445">
        <w:rPr>
          <w:b/>
        </w:rPr>
        <w:t>ИЗВЕЩЕНИЕ О ПРОВЕДЕНИИ СОБРАНИЯ О СОГЛАСОВАНИИ</w:t>
      </w:r>
    </w:p>
    <w:p w:rsidR="003F4445" w:rsidRPr="003F4445" w:rsidRDefault="003F4445" w:rsidP="003F4445">
      <w:pPr>
        <w:rPr>
          <w:b/>
        </w:rPr>
      </w:pPr>
      <w:r w:rsidRPr="003F4445">
        <w:rPr>
          <w:b/>
        </w:rPr>
        <w:t xml:space="preserve">                                 МЕСТОПОЛОЖЕНИЯ ГРАНИЦЫ ЗЕМЕЛЬНОГО УЧАСТКА</w:t>
      </w:r>
    </w:p>
    <w:p w:rsidR="003F4445" w:rsidRDefault="003F4445" w:rsidP="003F4445">
      <w:pPr>
        <w:rPr>
          <w:rFonts w:ascii="Calibri" w:hAnsi="Calibri" w:cs="Calibri"/>
        </w:rPr>
      </w:pPr>
    </w:p>
    <w:p w:rsidR="003F4445" w:rsidRDefault="003F4445" w:rsidP="003F44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3F4445">
        <w:rPr>
          <w:rFonts w:ascii="Times New Roman" w:hAnsi="Times New Roman" w:cs="Times New Roman"/>
          <w:sz w:val="24"/>
          <w:szCs w:val="24"/>
        </w:rPr>
        <w:t xml:space="preserve">Кадастровым инженером,  Макаровым Евгением Валерьевичем, почтовый адрес: </w:t>
      </w:r>
    </w:p>
    <w:p w:rsidR="003F4445" w:rsidRDefault="003F4445" w:rsidP="003F4445">
      <w:pPr>
        <w:pStyle w:val="ConsPlusNonformat"/>
        <w:jc w:val="both"/>
        <w:rPr>
          <w:rFonts w:ascii="Times New Roman" w:hAnsi="Times New Roman" w:cs="Times New Roman"/>
          <w:sz w:val="24"/>
          <w:szCs w:val="24"/>
        </w:rPr>
      </w:pPr>
      <w:r w:rsidRPr="003F4445">
        <w:rPr>
          <w:rFonts w:ascii="Times New Roman" w:hAnsi="Times New Roman" w:cs="Times New Roman"/>
          <w:sz w:val="24"/>
          <w:szCs w:val="24"/>
        </w:rPr>
        <w:t xml:space="preserve">442780; Пензенская область, Бессоновский район, с. Бессоновка, ул. Центральная, дом 123, адрес электронной почты: </w:t>
      </w:r>
      <w:hyperlink r:id="rId11" w:history="1">
        <w:r w:rsidRPr="003F4445">
          <w:rPr>
            <w:rStyle w:val="ab"/>
            <w:rFonts w:ascii="Times New Roman" w:hAnsi="Times New Roman" w:cs="Times New Roman"/>
            <w:sz w:val="24"/>
            <w:szCs w:val="24"/>
            <w:lang w:val="en-US"/>
          </w:rPr>
          <w:t>evg</w:t>
        </w:r>
        <w:r w:rsidRPr="003F4445">
          <w:rPr>
            <w:rStyle w:val="ab"/>
            <w:rFonts w:ascii="Times New Roman" w:hAnsi="Times New Roman" w:cs="Times New Roman"/>
            <w:sz w:val="24"/>
            <w:szCs w:val="24"/>
          </w:rPr>
          <w:t>058@</w:t>
        </w:r>
        <w:r w:rsidRPr="003F4445">
          <w:rPr>
            <w:rStyle w:val="ab"/>
            <w:rFonts w:ascii="Times New Roman" w:hAnsi="Times New Roman" w:cs="Times New Roman"/>
            <w:sz w:val="24"/>
            <w:szCs w:val="24"/>
            <w:lang w:val="en-US"/>
          </w:rPr>
          <w:t>mail</w:t>
        </w:r>
        <w:r w:rsidRPr="003F4445">
          <w:rPr>
            <w:rStyle w:val="ab"/>
            <w:rFonts w:ascii="Times New Roman" w:hAnsi="Times New Roman" w:cs="Times New Roman"/>
            <w:sz w:val="24"/>
            <w:szCs w:val="24"/>
          </w:rPr>
          <w:t>.</w:t>
        </w:r>
        <w:r w:rsidRPr="003F4445">
          <w:rPr>
            <w:rStyle w:val="ab"/>
            <w:rFonts w:ascii="Times New Roman" w:hAnsi="Times New Roman" w:cs="Times New Roman"/>
            <w:sz w:val="24"/>
            <w:szCs w:val="24"/>
            <w:lang w:val="en-US"/>
          </w:rPr>
          <w:t>ru</w:t>
        </w:r>
      </w:hyperlink>
      <w:r w:rsidRPr="003F4445">
        <w:rPr>
          <w:rFonts w:ascii="Times New Roman" w:hAnsi="Times New Roman" w:cs="Times New Roman"/>
          <w:sz w:val="24"/>
          <w:szCs w:val="24"/>
        </w:rPr>
        <w:t xml:space="preserve">, контактный телефон: сот. 89093159125, </w:t>
      </w:r>
    </w:p>
    <w:p w:rsidR="003F4445" w:rsidRPr="003F4445" w:rsidRDefault="003F4445" w:rsidP="003F4445">
      <w:pPr>
        <w:pStyle w:val="ConsPlusNonformat"/>
        <w:jc w:val="both"/>
        <w:rPr>
          <w:rFonts w:ascii="Times New Roman" w:hAnsi="Times New Roman" w:cs="Times New Roman"/>
          <w:sz w:val="24"/>
          <w:szCs w:val="24"/>
        </w:rPr>
      </w:pPr>
      <w:r w:rsidRPr="003F4445">
        <w:rPr>
          <w:rFonts w:ascii="Times New Roman" w:hAnsi="Times New Roman" w:cs="Times New Roman"/>
          <w:sz w:val="24"/>
          <w:szCs w:val="24"/>
        </w:rPr>
        <w:t xml:space="preserve">раб.8(841-40)2-51-27, номер регистрации в государственном реестре лиц осуществляющих кадастровую деятельность 18879, (СНИЛС №106-742-254-40), </w:t>
      </w:r>
      <w:r w:rsidRPr="003F4445">
        <w:rPr>
          <w:rStyle w:val="tx1"/>
          <w:rFonts w:cs="Times New Roman"/>
          <w:b w:val="0"/>
          <w:bCs w:val="0"/>
          <w:sz w:val="24"/>
          <w:szCs w:val="24"/>
        </w:rPr>
        <w:t>(Регистрационный номер №0469 в ЕГР СРО от 26.04.2016г.), регистрационный номер в реестре А-0679 от 02.06.2016г,</w:t>
      </w:r>
      <w:r w:rsidRPr="003F4445">
        <w:rPr>
          <w:rFonts w:ascii="Times New Roman" w:hAnsi="Times New Roman" w:cs="Times New Roman"/>
          <w:sz w:val="24"/>
          <w:szCs w:val="24"/>
        </w:rPr>
        <w:t xml:space="preserve"> выполняются кадастровые работы в отношении земельного участка с кадастровым N 58:05:0060301:1619, расположенного по адресу: Пензенская область, Бессоно</w:t>
      </w:r>
      <w:r>
        <w:rPr>
          <w:rFonts w:ascii="Times New Roman" w:hAnsi="Times New Roman" w:cs="Times New Roman"/>
          <w:sz w:val="24"/>
          <w:szCs w:val="24"/>
        </w:rPr>
        <w:t>в</w:t>
      </w:r>
      <w:r w:rsidRPr="003F4445">
        <w:rPr>
          <w:rFonts w:ascii="Times New Roman" w:hAnsi="Times New Roman" w:cs="Times New Roman"/>
          <w:sz w:val="24"/>
          <w:szCs w:val="24"/>
        </w:rPr>
        <w:t xml:space="preserve">ский район., сад. тов. «Спутник», уч. 55, 56. </w:t>
      </w:r>
    </w:p>
    <w:p w:rsidR="003F4445" w:rsidRPr="003F4445" w:rsidRDefault="003F4445" w:rsidP="003F4445">
      <w:pPr>
        <w:pStyle w:val="ConsPlusNonformat"/>
        <w:ind w:firstLine="708"/>
        <w:jc w:val="both"/>
        <w:rPr>
          <w:rFonts w:ascii="Times New Roman" w:hAnsi="Times New Roman" w:cs="Times New Roman"/>
          <w:sz w:val="24"/>
          <w:szCs w:val="24"/>
        </w:rPr>
      </w:pPr>
      <w:r w:rsidRPr="003F4445">
        <w:rPr>
          <w:rFonts w:ascii="Times New Roman" w:hAnsi="Times New Roman" w:cs="Times New Roman"/>
          <w:sz w:val="24"/>
          <w:szCs w:val="24"/>
        </w:rPr>
        <w:t>Заказчиком кадастровых работ является: Лупшева Тамара Павловна, почтовый адрес заказчика: Пензенская обл., г. Пенза, проспект Победы, дом 115, кв. 260   контактный телефон: 89033244504.</w:t>
      </w:r>
    </w:p>
    <w:p w:rsidR="003F4445" w:rsidRPr="003F4445" w:rsidRDefault="003F4445" w:rsidP="003F4445">
      <w:pPr>
        <w:pStyle w:val="ConsPlusNonformat"/>
        <w:ind w:firstLine="708"/>
        <w:jc w:val="both"/>
        <w:rPr>
          <w:rFonts w:ascii="Times New Roman" w:hAnsi="Times New Roman" w:cs="Times New Roman"/>
          <w:sz w:val="24"/>
          <w:szCs w:val="24"/>
        </w:rPr>
      </w:pPr>
      <w:r w:rsidRPr="003F4445">
        <w:rPr>
          <w:rFonts w:ascii="Times New Roman" w:hAnsi="Times New Roman" w:cs="Times New Roman"/>
          <w:sz w:val="24"/>
          <w:szCs w:val="24"/>
        </w:rPr>
        <w:t>Собрание по поводу согласования местоположения границы состоится по адресу:</w:t>
      </w:r>
    </w:p>
    <w:p w:rsidR="003F4445" w:rsidRPr="003F4445" w:rsidRDefault="003F4445" w:rsidP="003F4445">
      <w:pPr>
        <w:pStyle w:val="ConsPlusNonformat"/>
        <w:jc w:val="both"/>
        <w:rPr>
          <w:rFonts w:ascii="Times New Roman" w:hAnsi="Times New Roman" w:cs="Times New Roman"/>
          <w:sz w:val="24"/>
          <w:szCs w:val="24"/>
        </w:rPr>
      </w:pPr>
      <w:r w:rsidRPr="003F4445">
        <w:rPr>
          <w:rFonts w:ascii="Times New Roman" w:hAnsi="Times New Roman" w:cs="Times New Roman"/>
          <w:sz w:val="24"/>
          <w:szCs w:val="24"/>
        </w:rPr>
        <w:t xml:space="preserve">442780; Пензенская область, Бессоновский район, с. Бессоновка, ул. Комсомольская, д.19, </w:t>
      </w:r>
    </w:p>
    <w:p w:rsidR="003F4445" w:rsidRPr="003F4445" w:rsidRDefault="003F4445" w:rsidP="003F4445">
      <w:pPr>
        <w:pStyle w:val="ConsPlusNonformat"/>
        <w:jc w:val="both"/>
        <w:rPr>
          <w:rFonts w:ascii="Times New Roman" w:hAnsi="Times New Roman" w:cs="Times New Roman"/>
          <w:sz w:val="24"/>
          <w:szCs w:val="24"/>
        </w:rPr>
      </w:pPr>
      <w:r w:rsidRPr="003F4445">
        <w:rPr>
          <w:rFonts w:ascii="Times New Roman" w:hAnsi="Times New Roman" w:cs="Times New Roman"/>
          <w:sz w:val="24"/>
          <w:szCs w:val="24"/>
        </w:rPr>
        <w:t>18 мая 2018г. в 10-00.</w:t>
      </w:r>
    </w:p>
    <w:p w:rsidR="003F4445" w:rsidRPr="003F4445" w:rsidRDefault="003F4445" w:rsidP="003F4445">
      <w:pPr>
        <w:pStyle w:val="ConsPlusNonformat"/>
        <w:ind w:firstLine="708"/>
        <w:jc w:val="both"/>
        <w:rPr>
          <w:rFonts w:ascii="Times New Roman" w:hAnsi="Times New Roman" w:cs="Times New Roman"/>
          <w:sz w:val="24"/>
          <w:szCs w:val="24"/>
        </w:rPr>
      </w:pPr>
      <w:r w:rsidRPr="003F4445">
        <w:rPr>
          <w:rFonts w:ascii="Times New Roman" w:hAnsi="Times New Roman" w:cs="Times New Roman"/>
          <w:sz w:val="24"/>
          <w:szCs w:val="24"/>
        </w:rPr>
        <w:t>С проектом межевого плана земельного участка можно ознакомиться по адресу: 442780,  Пензенская область, Бессоновский район, с. Бессоновка, ул. Комсомольская, д. 19.</w:t>
      </w:r>
    </w:p>
    <w:p w:rsidR="003F4445" w:rsidRPr="003F4445" w:rsidRDefault="003F4445" w:rsidP="003F4445">
      <w:pPr>
        <w:pStyle w:val="ConsPlusNonformat"/>
        <w:ind w:firstLine="708"/>
        <w:jc w:val="both"/>
        <w:rPr>
          <w:rFonts w:ascii="Times New Roman" w:hAnsi="Times New Roman" w:cs="Times New Roman"/>
          <w:sz w:val="24"/>
          <w:szCs w:val="24"/>
        </w:rPr>
      </w:pPr>
      <w:r w:rsidRPr="003F4445">
        <w:rPr>
          <w:rFonts w:ascii="Times New Roman" w:hAnsi="Times New Roman" w:cs="Times New Roman"/>
          <w:sz w:val="24"/>
          <w:szCs w:val="24"/>
        </w:rPr>
        <w:t>Требования о  проведении   согласования местоположения границ с установлением таких границ на местности, и в письменной форме, обоснованные возражения о местоположении границ земельного участка, содержащихся в   проекте   межевого плана принимаются после ознакомления с проектом межевого плана с"17" апреля 20</w:t>
      </w:r>
      <w:r>
        <w:rPr>
          <w:rFonts w:ascii="Times New Roman" w:hAnsi="Times New Roman" w:cs="Times New Roman"/>
          <w:sz w:val="24"/>
          <w:szCs w:val="24"/>
        </w:rPr>
        <w:t xml:space="preserve">18г. </w:t>
      </w:r>
      <w:r w:rsidRPr="003F4445">
        <w:rPr>
          <w:rFonts w:ascii="Times New Roman" w:hAnsi="Times New Roman" w:cs="Times New Roman"/>
          <w:sz w:val="24"/>
          <w:szCs w:val="24"/>
        </w:rPr>
        <w:t xml:space="preserve">по "17" мая </w:t>
      </w:r>
      <w:smartTag w:uri="urn:schemas-microsoft-com:office:smarttags" w:element="metricconverter">
        <w:smartTagPr>
          <w:attr w:name="ProductID" w:val="2018 г"/>
        </w:smartTagPr>
        <w:r w:rsidRPr="003F4445">
          <w:rPr>
            <w:rFonts w:ascii="Times New Roman" w:hAnsi="Times New Roman" w:cs="Times New Roman"/>
            <w:sz w:val="24"/>
            <w:szCs w:val="24"/>
          </w:rPr>
          <w:t>2018 г</w:t>
        </w:r>
      </w:smartTag>
      <w:r w:rsidRPr="003F4445">
        <w:rPr>
          <w:rFonts w:ascii="Times New Roman" w:hAnsi="Times New Roman" w:cs="Times New Roman"/>
          <w:sz w:val="24"/>
          <w:szCs w:val="24"/>
        </w:rPr>
        <w:t>. по адресу: 442780, Пензенская область, Бессоновский район, с. Бессоновка, ул. Комсомольская, д.19.</w:t>
      </w:r>
    </w:p>
    <w:p w:rsidR="003F4445" w:rsidRPr="003F4445" w:rsidRDefault="003F4445" w:rsidP="003F4445">
      <w:pPr>
        <w:pStyle w:val="ConsPlusNonformat"/>
        <w:ind w:firstLine="708"/>
        <w:jc w:val="both"/>
        <w:rPr>
          <w:rFonts w:ascii="Times New Roman" w:hAnsi="Times New Roman" w:cs="Times New Roman"/>
          <w:sz w:val="24"/>
          <w:szCs w:val="24"/>
        </w:rPr>
      </w:pPr>
      <w:r w:rsidRPr="003F4445">
        <w:rPr>
          <w:rFonts w:ascii="Times New Roman" w:hAnsi="Times New Roman" w:cs="Times New Roman"/>
          <w:sz w:val="24"/>
          <w:szCs w:val="24"/>
        </w:rPr>
        <w:t xml:space="preserve">Смежные     земельные   участки, с    правообладателями которых требуется согласовать местоположение границ: </w:t>
      </w:r>
    </w:p>
    <w:p w:rsidR="003F4445" w:rsidRPr="003F4445" w:rsidRDefault="003F4445" w:rsidP="003F4445">
      <w:pPr>
        <w:pStyle w:val="ConsPlusNonformat"/>
        <w:ind w:firstLine="708"/>
        <w:jc w:val="both"/>
        <w:rPr>
          <w:rFonts w:ascii="Times New Roman" w:hAnsi="Times New Roman" w:cs="Times New Roman"/>
          <w:sz w:val="24"/>
          <w:szCs w:val="24"/>
        </w:rPr>
      </w:pPr>
      <w:r w:rsidRPr="003F4445">
        <w:rPr>
          <w:rFonts w:ascii="Times New Roman" w:hAnsi="Times New Roman" w:cs="Times New Roman"/>
          <w:sz w:val="24"/>
          <w:szCs w:val="24"/>
        </w:rPr>
        <w:t>- земли и земельные участки, находящиеся в частной, коллективной, государственной, муниципальной собственности, расположенные в границах кадастрового квартала 58:05:0060301.</w:t>
      </w:r>
    </w:p>
    <w:p w:rsidR="003F4445" w:rsidRPr="003F4445" w:rsidRDefault="003F4445" w:rsidP="003F4445">
      <w:pPr>
        <w:pStyle w:val="ConsPlusNonformat"/>
        <w:ind w:firstLine="708"/>
        <w:jc w:val="both"/>
        <w:rPr>
          <w:rFonts w:ascii="Times New Roman" w:hAnsi="Times New Roman" w:cs="Times New Roman"/>
          <w:sz w:val="24"/>
          <w:szCs w:val="24"/>
        </w:rPr>
      </w:pPr>
      <w:r w:rsidRPr="003F4445">
        <w:rPr>
          <w:rFonts w:ascii="Times New Roman" w:hAnsi="Times New Roman" w:cs="Times New Roman"/>
          <w:sz w:val="24"/>
          <w:szCs w:val="24"/>
        </w:rPr>
        <w:t>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 (</w:t>
      </w:r>
      <w:hyperlink r:id="rId12" w:anchor="l470" w:tgtFrame="_blank" w:history="1">
        <w:r w:rsidRPr="003F4445">
          <w:rPr>
            <w:rStyle w:val="ab"/>
            <w:rFonts w:ascii="Times New Roman" w:hAnsi="Times New Roman" w:cs="Times New Roman"/>
            <w:color w:val="006BAC"/>
            <w:sz w:val="24"/>
            <w:szCs w:val="24"/>
          </w:rPr>
          <w:t>часть 12</w:t>
        </w:r>
      </w:hyperlink>
      <w:r w:rsidRPr="003F4445">
        <w:rPr>
          <w:rStyle w:val="apple-converted-space"/>
          <w:rFonts w:cs="Times New Roman"/>
          <w:sz w:val="24"/>
          <w:szCs w:val="24"/>
        </w:rPr>
        <w:t> </w:t>
      </w:r>
      <w:r w:rsidRPr="003F4445">
        <w:rPr>
          <w:rFonts w:ascii="Times New Roman" w:hAnsi="Times New Roman" w:cs="Times New Roman"/>
          <w:sz w:val="24"/>
          <w:szCs w:val="24"/>
        </w:rPr>
        <w:t>статьи 39,</w:t>
      </w:r>
      <w:r w:rsidRPr="003F4445">
        <w:rPr>
          <w:rStyle w:val="apple-converted-space"/>
          <w:rFonts w:cs="Times New Roman"/>
          <w:sz w:val="24"/>
          <w:szCs w:val="24"/>
        </w:rPr>
        <w:t> </w:t>
      </w:r>
      <w:hyperlink r:id="rId13" w:anchor="l471" w:tgtFrame="_blank" w:history="1">
        <w:r w:rsidRPr="003F4445">
          <w:rPr>
            <w:rStyle w:val="ab"/>
            <w:rFonts w:ascii="Times New Roman" w:hAnsi="Times New Roman" w:cs="Times New Roman"/>
            <w:color w:val="006BAC"/>
            <w:sz w:val="24"/>
            <w:szCs w:val="24"/>
          </w:rPr>
          <w:t>часть 2</w:t>
        </w:r>
      </w:hyperlink>
      <w:r w:rsidRPr="003F4445">
        <w:rPr>
          <w:rStyle w:val="apple-converted-space"/>
          <w:rFonts w:cs="Times New Roman"/>
          <w:sz w:val="24"/>
          <w:szCs w:val="24"/>
        </w:rPr>
        <w:t> </w:t>
      </w:r>
      <w:r w:rsidRPr="003F4445">
        <w:rPr>
          <w:rFonts w:ascii="Times New Roman" w:hAnsi="Times New Roman" w:cs="Times New Roman"/>
          <w:sz w:val="24"/>
          <w:szCs w:val="24"/>
        </w:rPr>
        <w:t xml:space="preserve">статьи 40 Федерального закона от 24 июля </w:t>
      </w:r>
      <w:smartTag w:uri="urn:schemas-microsoft-com:office:smarttags" w:element="metricconverter">
        <w:smartTagPr>
          <w:attr w:name="ProductID" w:val="2007 г"/>
        </w:smartTagPr>
        <w:r w:rsidRPr="003F4445">
          <w:rPr>
            <w:rFonts w:ascii="Times New Roman" w:hAnsi="Times New Roman" w:cs="Times New Roman"/>
            <w:sz w:val="24"/>
            <w:szCs w:val="24"/>
          </w:rPr>
          <w:t>2007 г</w:t>
        </w:r>
      </w:smartTag>
      <w:r w:rsidRPr="003F4445">
        <w:rPr>
          <w:rFonts w:ascii="Times New Roman" w:hAnsi="Times New Roman" w:cs="Times New Roman"/>
          <w:sz w:val="24"/>
          <w:szCs w:val="24"/>
        </w:rPr>
        <w:t>. N 221-ФЗ "О кадастровой деятельности").</w:t>
      </w:r>
    </w:p>
    <w:p w:rsidR="003F4445" w:rsidRDefault="003F4445" w:rsidP="003F4445">
      <w:pPr>
        <w:rPr>
          <w:rFonts w:ascii="Calibri" w:hAnsi="Calibri" w:cs="Calibri"/>
          <w:sz w:val="22"/>
          <w:szCs w:val="22"/>
        </w:rPr>
      </w:pPr>
    </w:p>
    <w:p w:rsidR="003F4445" w:rsidRDefault="003F4445" w:rsidP="003F4445"/>
    <w:p w:rsidR="003F4445" w:rsidRDefault="003F4445" w:rsidP="003F4445"/>
    <w:p w:rsidR="003F4445" w:rsidRDefault="003F4445" w:rsidP="003F4445"/>
    <w:p w:rsidR="003F4445" w:rsidRDefault="003F4445" w:rsidP="003F4445"/>
    <w:p w:rsidR="003F4445" w:rsidRDefault="003F4445" w:rsidP="003F4445"/>
    <w:p w:rsidR="003F4445" w:rsidRDefault="003F4445" w:rsidP="003F4445"/>
    <w:p w:rsidR="003F4445" w:rsidRDefault="003F4445" w:rsidP="003F4445"/>
    <w:p w:rsidR="003F4445" w:rsidRDefault="003F4445" w:rsidP="003F4445"/>
    <w:p w:rsidR="003F4445" w:rsidRDefault="003F4445" w:rsidP="003F4445"/>
    <w:p w:rsidR="003F4445" w:rsidRDefault="003F4445" w:rsidP="003F4445"/>
    <w:p w:rsidR="003F4445" w:rsidRDefault="003F4445" w:rsidP="003F4445"/>
    <w:p w:rsidR="003F4445" w:rsidRDefault="003F4445" w:rsidP="003F4445"/>
    <w:p w:rsidR="003F4445" w:rsidRDefault="003F4445" w:rsidP="003F4445"/>
    <w:p w:rsidR="003F4445" w:rsidRDefault="003F4445" w:rsidP="003F4445"/>
    <w:p w:rsidR="003F4445" w:rsidRDefault="003F4445" w:rsidP="003F4445"/>
    <w:p w:rsidR="003F4445" w:rsidRDefault="003F4445" w:rsidP="003F4445"/>
    <w:p w:rsidR="005C3D02" w:rsidRDefault="005C3D02" w:rsidP="003F4445"/>
    <w:p w:rsidR="005C3D02" w:rsidRDefault="005C3D02" w:rsidP="003F4445"/>
    <w:p w:rsidR="003F4445" w:rsidRDefault="003F4445" w:rsidP="003F4445"/>
    <w:p w:rsidR="003F4445" w:rsidRDefault="003F4445" w:rsidP="003F4445"/>
    <w:p w:rsidR="003F4445" w:rsidRPr="003F4445" w:rsidRDefault="003F4445" w:rsidP="003F4445">
      <w:pPr>
        <w:widowControl w:val="0"/>
        <w:autoSpaceDE w:val="0"/>
        <w:autoSpaceDN w:val="0"/>
        <w:adjustRightInd w:val="0"/>
        <w:jc w:val="center"/>
        <w:rPr>
          <w:b/>
        </w:rPr>
      </w:pPr>
      <w:r w:rsidRPr="003F4445">
        <w:rPr>
          <w:b/>
        </w:rPr>
        <w:t>ИЗВЕЩЕНИЕ О ПРОВЕДЕНИИ СОБРАНИЯ О СОГЛАСОВАНИИ</w:t>
      </w:r>
    </w:p>
    <w:p w:rsidR="003F4445" w:rsidRDefault="003F4445" w:rsidP="003F4445">
      <w:pPr>
        <w:rPr>
          <w:b/>
        </w:rPr>
      </w:pPr>
      <w:r w:rsidRPr="003F4445">
        <w:rPr>
          <w:b/>
        </w:rPr>
        <w:t xml:space="preserve">                                 МЕСТОПОЛОЖЕНИЯ ГРАНИЦЫ ЗЕМЕЛЬНОГО УЧАСТКА</w:t>
      </w:r>
    </w:p>
    <w:p w:rsidR="003F4445" w:rsidRPr="003F4445" w:rsidRDefault="003F4445" w:rsidP="003F4445">
      <w:pPr>
        <w:rPr>
          <w:rFonts w:ascii="Calibri" w:hAnsi="Calibri" w:cs="Calibri"/>
          <w:b/>
        </w:rPr>
      </w:pPr>
    </w:p>
    <w:p w:rsidR="003F4445" w:rsidRDefault="003F4445" w:rsidP="003F44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3F4445">
        <w:rPr>
          <w:rFonts w:ascii="Times New Roman" w:hAnsi="Times New Roman" w:cs="Times New Roman"/>
          <w:sz w:val="24"/>
          <w:szCs w:val="24"/>
        </w:rPr>
        <w:t xml:space="preserve">Кадастровым инженером,  Макаровым Евгением Валерьевичем, почтовый адрес: </w:t>
      </w:r>
    </w:p>
    <w:p w:rsidR="003F4445" w:rsidRDefault="003F4445" w:rsidP="003F4445">
      <w:pPr>
        <w:pStyle w:val="ConsPlusNonformat"/>
        <w:jc w:val="both"/>
        <w:rPr>
          <w:rFonts w:ascii="Times New Roman" w:hAnsi="Times New Roman" w:cs="Times New Roman"/>
          <w:sz w:val="24"/>
          <w:szCs w:val="24"/>
        </w:rPr>
      </w:pPr>
      <w:r w:rsidRPr="003F4445">
        <w:rPr>
          <w:rFonts w:ascii="Times New Roman" w:hAnsi="Times New Roman" w:cs="Times New Roman"/>
          <w:sz w:val="24"/>
          <w:szCs w:val="24"/>
        </w:rPr>
        <w:t xml:space="preserve">442780; Пензенская область, Бессоновский район, с. Бессоновка, ул. Центральная, дом 123, адрес электронной почты: </w:t>
      </w:r>
      <w:hyperlink r:id="rId14" w:history="1">
        <w:r w:rsidRPr="003F4445">
          <w:rPr>
            <w:rStyle w:val="ab"/>
            <w:rFonts w:ascii="Times New Roman" w:hAnsi="Times New Roman" w:cs="Times New Roman"/>
            <w:sz w:val="24"/>
            <w:szCs w:val="24"/>
            <w:lang w:val="en-US"/>
          </w:rPr>
          <w:t>evg</w:t>
        </w:r>
        <w:r w:rsidRPr="003F4445">
          <w:rPr>
            <w:rStyle w:val="ab"/>
            <w:rFonts w:ascii="Times New Roman" w:hAnsi="Times New Roman" w:cs="Times New Roman"/>
            <w:sz w:val="24"/>
            <w:szCs w:val="24"/>
          </w:rPr>
          <w:t>058@</w:t>
        </w:r>
        <w:r w:rsidRPr="003F4445">
          <w:rPr>
            <w:rStyle w:val="ab"/>
            <w:rFonts w:ascii="Times New Roman" w:hAnsi="Times New Roman" w:cs="Times New Roman"/>
            <w:sz w:val="24"/>
            <w:szCs w:val="24"/>
            <w:lang w:val="en-US"/>
          </w:rPr>
          <w:t>mail</w:t>
        </w:r>
        <w:r w:rsidRPr="003F4445">
          <w:rPr>
            <w:rStyle w:val="ab"/>
            <w:rFonts w:ascii="Times New Roman" w:hAnsi="Times New Roman" w:cs="Times New Roman"/>
            <w:sz w:val="24"/>
            <w:szCs w:val="24"/>
          </w:rPr>
          <w:t>.</w:t>
        </w:r>
        <w:r w:rsidRPr="003F4445">
          <w:rPr>
            <w:rStyle w:val="ab"/>
            <w:rFonts w:ascii="Times New Roman" w:hAnsi="Times New Roman" w:cs="Times New Roman"/>
            <w:sz w:val="24"/>
            <w:szCs w:val="24"/>
            <w:lang w:val="en-US"/>
          </w:rPr>
          <w:t>ru</w:t>
        </w:r>
      </w:hyperlink>
      <w:r w:rsidRPr="003F4445">
        <w:rPr>
          <w:rFonts w:ascii="Times New Roman" w:hAnsi="Times New Roman" w:cs="Times New Roman"/>
          <w:sz w:val="24"/>
          <w:szCs w:val="24"/>
        </w:rPr>
        <w:t xml:space="preserve">, контактный телефон: сот. 89093159125, </w:t>
      </w:r>
    </w:p>
    <w:p w:rsidR="003F4445" w:rsidRPr="003F4445" w:rsidRDefault="003F4445" w:rsidP="003F4445">
      <w:pPr>
        <w:pStyle w:val="ConsPlusNonformat"/>
        <w:jc w:val="both"/>
        <w:rPr>
          <w:rFonts w:ascii="Times New Roman" w:hAnsi="Times New Roman" w:cs="Times New Roman"/>
          <w:sz w:val="24"/>
          <w:szCs w:val="24"/>
        </w:rPr>
      </w:pPr>
      <w:r w:rsidRPr="003F4445">
        <w:rPr>
          <w:rFonts w:ascii="Times New Roman" w:hAnsi="Times New Roman" w:cs="Times New Roman"/>
          <w:sz w:val="24"/>
          <w:szCs w:val="24"/>
        </w:rPr>
        <w:t xml:space="preserve">раб.8(841-40)2-51-27, номер регистрации в государственном реестре лиц осуществляющих кадастровую деятельность 18879, (СНИЛС №106-742-254-40), </w:t>
      </w:r>
      <w:r w:rsidRPr="003F4445">
        <w:rPr>
          <w:rStyle w:val="tx1"/>
          <w:rFonts w:cs="Times New Roman"/>
          <w:b w:val="0"/>
          <w:bCs w:val="0"/>
          <w:sz w:val="24"/>
          <w:szCs w:val="24"/>
        </w:rPr>
        <w:t>(Регистрационный номер №0469 в ЕГР СРО от 26.04.2016г.), регистрационный номер в реестре А-0679 от 02.06.2016г,</w:t>
      </w:r>
      <w:r w:rsidRPr="003F4445">
        <w:rPr>
          <w:rFonts w:ascii="Times New Roman" w:hAnsi="Times New Roman" w:cs="Times New Roman"/>
          <w:sz w:val="24"/>
          <w:szCs w:val="24"/>
        </w:rPr>
        <w:t xml:space="preserve"> выполняются кадастровые работы в отношении земельного участка с кадастровым N 58:05:0060301:1619, расположенного по адресу: Пензенская область, Бессоно</w:t>
      </w:r>
      <w:r>
        <w:rPr>
          <w:rFonts w:ascii="Times New Roman" w:hAnsi="Times New Roman" w:cs="Times New Roman"/>
          <w:sz w:val="24"/>
          <w:szCs w:val="24"/>
        </w:rPr>
        <w:t>в</w:t>
      </w:r>
      <w:r w:rsidRPr="003F4445">
        <w:rPr>
          <w:rFonts w:ascii="Times New Roman" w:hAnsi="Times New Roman" w:cs="Times New Roman"/>
          <w:sz w:val="24"/>
          <w:szCs w:val="24"/>
        </w:rPr>
        <w:t xml:space="preserve">ский район., сад. тов. «Спутник», уч. 55, 56. </w:t>
      </w:r>
    </w:p>
    <w:p w:rsidR="003F4445" w:rsidRPr="003F4445" w:rsidRDefault="003F4445" w:rsidP="003F4445">
      <w:pPr>
        <w:pStyle w:val="ConsPlusNonformat"/>
        <w:ind w:firstLine="708"/>
        <w:jc w:val="both"/>
        <w:rPr>
          <w:rFonts w:ascii="Times New Roman" w:hAnsi="Times New Roman" w:cs="Times New Roman"/>
          <w:sz w:val="24"/>
          <w:szCs w:val="24"/>
        </w:rPr>
      </w:pPr>
      <w:r w:rsidRPr="003F4445">
        <w:rPr>
          <w:rFonts w:ascii="Times New Roman" w:hAnsi="Times New Roman" w:cs="Times New Roman"/>
          <w:sz w:val="24"/>
          <w:szCs w:val="24"/>
        </w:rPr>
        <w:t>Заказчиком кадастровых работ является: Лупшева Тамара Павловна, почтовый адрес заказчика: Пензенская обл., г. Пенза, проспект Победы, дом 115, кв. 260   контактный телефон: 89033244504.</w:t>
      </w:r>
    </w:p>
    <w:p w:rsidR="003F4445" w:rsidRPr="003F4445" w:rsidRDefault="003F4445" w:rsidP="003F4445">
      <w:pPr>
        <w:pStyle w:val="ConsPlusNonformat"/>
        <w:ind w:firstLine="708"/>
        <w:jc w:val="both"/>
        <w:rPr>
          <w:rFonts w:ascii="Times New Roman" w:hAnsi="Times New Roman" w:cs="Times New Roman"/>
          <w:sz w:val="24"/>
          <w:szCs w:val="24"/>
        </w:rPr>
      </w:pPr>
      <w:r w:rsidRPr="003F4445">
        <w:rPr>
          <w:rFonts w:ascii="Times New Roman" w:hAnsi="Times New Roman" w:cs="Times New Roman"/>
          <w:sz w:val="24"/>
          <w:szCs w:val="24"/>
        </w:rPr>
        <w:t>Собрание по поводу согласования местоположения границы состоится по адресу:</w:t>
      </w:r>
    </w:p>
    <w:p w:rsidR="003F4445" w:rsidRPr="003F4445" w:rsidRDefault="003F4445" w:rsidP="003F4445">
      <w:pPr>
        <w:pStyle w:val="ConsPlusNonformat"/>
        <w:jc w:val="both"/>
        <w:rPr>
          <w:rFonts w:ascii="Times New Roman" w:hAnsi="Times New Roman" w:cs="Times New Roman"/>
          <w:sz w:val="24"/>
          <w:szCs w:val="24"/>
        </w:rPr>
      </w:pPr>
      <w:r w:rsidRPr="003F4445">
        <w:rPr>
          <w:rFonts w:ascii="Times New Roman" w:hAnsi="Times New Roman" w:cs="Times New Roman"/>
          <w:sz w:val="24"/>
          <w:szCs w:val="24"/>
        </w:rPr>
        <w:t xml:space="preserve">442780; Пензенская область, Бессоновский район, с. Бессоновка, ул. Комсомольская, д.19, </w:t>
      </w:r>
    </w:p>
    <w:p w:rsidR="003F4445" w:rsidRPr="003F4445" w:rsidRDefault="003F4445" w:rsidP="003F4445">
      <w:pPr>
        <w:pStyle w:val="ConsPlusNonformat"/>
        <w:jc w:val="both"/>
        <w:rPr>
          <w:rFonts w:ascii="Times New Roman" w:hAnsi="Times New Roman" w:cs="Times New Roman"/>
          <w:sz w:val="24"/>
          <w:szCs w:val="24"/>
        </w:rPr>
      </w:pPr>
      <w:r w:rsidRPr="003F4445">
        <w:rPr>
          <w:rFonts w:ascii="Times New Roman" w:hAnsi="Times New Roman" w:cs="Times New Roman"/>
          <w:sz w:val="24"/>
          <w:szCs w:val="24"/>
        </w:rPr>
        <w:t>16 мая 2018г. в 10-00.</w:t>
      </w:r>
    </w:p>
    <w:p w:rsidR="003F4445" w:rsidRPr="003F4445" w:rsidRDefault="003F4445" w:rsidP="003F4445">
      <w:pPr>
        <w:pStyle w:val="ConsPlusNonformat"/>
        <w:ind w:firstLine="708"/>
        <w:jc w:val="both"/>
        <w:rPr>
          <w:rFonts w:ascii="Times New Roman" w:hAnsi="Times New Roman" w:cs="Times New Roman"/>
          <w:sz w:val="24"/>
          <w:szCs w:val="24"/>
        </w:rPr>
      </w:pPr>
      <w:r w:rsidRPr="003F4445">
        <w:rPr>
          <w:rFonts w:ascii="Times New Roman" w:hAnsi="Times New Roman" w:cs="Times New Roman"/>
          <w:sz w:val="24"/>
          <w:szCs w:val="24"/>
        </w:rPr>
        <w:t>С проектом межевого плана земельного участка можно ознакомиться по адресу: 442780,  Пензенская область, Бессоновский район, с. Бессоновка, ул. Комсомольская, д. 19.</w:t>
      </w:r>
    </w:p>
    <w:p w:rsidR="003F4445" w:rsidRPr="003F4445" w:rsidRDefault="003F4445" w:rsidP="003F4445">
      <w:pPr>
        <w:pStyle w:val="ConsPlusNonformat"/>
        <w:ind w:firstLine="708"/>
        <w:jc w:val="both"/>
        <w:rPr>
          <w:rFonts w:ascii="Times New Roman" w:hAnsi="Times New Roman" w:cs="Times New Roman"/>
          <w:sz w:val="24"/>
          <w:szCs w:val="24"/>
        </w:rPr>
      </w:pPr>
      <w:r w:rsidRPr="003F4445">
        <w:rPr>
          <w:rFonts w:ascii="Times New Roman" w:hAnsi="Times New Roman" w:cs="Times New Roman"/>
          <w:sz w:val="24"/>
          <w:szCs w:val="24"/>
        </w:rPr>
        <w:t>Требования о  проведении   согласования местоположения границ с установлением таких границ на местности, и в письменной форме, обоснованные возражения о местоположении границ земельного участка, содержащихся в   проекте   межевого плана принимаются после ознакомления с проектом меж</w:t>
      </w:r>
      <w:r>
        <w:rPr>
          <w:rFonts w:ascii="Times New Roman" w:hAnsi="Times New Roman" w:cs="Times New Roman"/>
          <w:sz w:val="24"/>
          <w:szCs w:val="24"/>
        </w:rPr>
        <w:t xml:space="preserve">евого плана с"17" мая 2018г. </w:t>
      </w:r>
      <w:r w:rsidRPr="003F4445">
        <w:rPr>
          <w:rFonts w:ascii="Times New Roman" w:hAnsi="Times New Roman" w:cs="Times New Roman"/>
          <w:sz w:val="24"/>
          <w:szCs w:val="24"/>
        </w:rPr>
        <w:t xml:space="preserve">по "17" июня </w:t>
      </w:r>
      <w:smartTag w:uri="urn:schemas-microsoft-com:office:smarttags" w:element="metricconverter">
        <w:smartTagPr>
          <w:attr w:name="ProductID" w:val="2018 г"/>
        </w:smartTagPr>
        <w:r w:rsidRPr="003F4445">
          <w:rPr>
            <w:rFonts w:ascii="Times New Roman" w:hAnsi="Times New Roman" w:cs="Times New Roman"/>
            <w:sz w:val="24"/>
            <w:szCs w:val="24"/>
          </w:rPr>
          <w:t>2018 г</w:t>
        </w:r>
      </w:smartTag>
      <w:r w:rsidRPr="003F4445">
        <w:rPr>
          <w:rFonts w:ascii="Times New Roman" w:hAnsi="Times New Roman" w:cs="Times New Roman"/>
          <w:sz w:val="24"/>
          <w:szCs w:val="24"/>
        </w:rPr>
        <w:t>. по адресу: 442780, Пензенская область, Бессоновский район, с. Бессоновка, ул. Комсомольская, д.19.</w:t>
      </w:r>
    </w:p>
    <w:p w:rsidR="003F4445" w:rsidRPr="003F4445" w:rsidRDefault="003F4445" w:rsidP="003F4445">
      <w:pPr>
        <w:pStyle w:val="ConsPlusNonformat"/>
        <w:ind w:firstLine="708"/>
        <w:jc w:val="both"/>
        <w:rPr>
          <w:rFonts w:ascii="Times New Roman" w:hAnsi="Times New Roman" w:cs="Times New Roman"/>
          <w:sz w:val="24"/>
          <w:szCs w:val="24"/>
        </w:rPr>
      </w:pPr>
      <w:r w:rsidRPr="003F4445">
        <w:rPr>
          <w:rFonts w:ascii="Times New Roman" w:hAnsi="Times New Roman" w:cs="Times New Roman"/>
          <w:sz w:val="24"/>
          <w:szCs w:val="24"/>
        </w:rPr>
        <w:t xml:space="preserve">Смежные     земельные   участки, с    правообладателями которых требуется согласовать местоположение границ: </w:t>
      </w:r>
    </w:p>
    <w:p w:rsidR="003F4445" w:rsidRPr="003F4445" w:rsidRDefault="003F4445" w:rsidP="003F4445">
      <w:pPr>
        <w:pStyle w:val="ConsPlusNonformat"/>
        <w:ind w:firstLine="708"/>
        <w:jc w:val="both"/>
        <w:rPr>
          <w:rFonts w:ascii="Times New Roman" w:hAnsi="Times New Roman" w:cs="Times New Roman"/>
          <w:sz w:val="24"/>
          <w:szCs w:val="24"/>
        </w:rPr>
      </w:pPr>
      <w:r w:rsidRPr="003F4445">
        <w:rPr>
          <w:rFonts w:ascii="Times New Roman" w:hAnsi="Times New Roman" w:cs="Times New Roman"/>
          <w:sz w:val="24"/>
          <w:szCs w:val="24"/>
        </w:rPr>
        <w:t>- земли и земельные участки, находящиеся в частной, коллективной, государственной, муниципальной собственности, расположенные в границах кадастрового квартала 58:05:0060301.</w:t>
      </w:r>
    </w:p>
    <w:p w:rsidR="003F4445" w:rsidRPr="003F4445" w:rsidRDefault="003F4445" w:rsidP="003F4445">
      <w:pPr>
        <w:pStyle w:val="ConsPlusNonformat"/>
        <w:ind w:firstLine="708"/>
        <w:jc w:val="both"/>
        <w:rPr>
          <w:rFonts w:ascii="Times New Roman" w:hAnsi="Times New Roman" w:cs="Times New Roman"/>
          <w:sz w:val="24"/>
          <w:szCs w:val="24"/>
        </w:rPr>
      </w:pPr>
      <w:r w:rsidRPr="003F4445">
        <w:rPr>
          <w:rFonts w:ascii="Times New Roman" w:hAnsi="Times New Roman" w:cs="Times New Roman"/>
          <w:sz w:val="24"/>
          <w:szCs w:val="24"/>
        </w:rPr>
        <w:t>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 (</w:t>
      </w:r>
      <w:hyperlink r:id="rId15" w:anchor="l470" w:tgtFrame="_blank" w:history="1">
        <w:r w:rsidRPr="003F4445">
          <w:rPr>
            <w:rStyle w:val="ab"/>
            <w:rFonts w:ascii="Times New Roman" w:hAnsi="Times New Roman" w:cs="Times New Roman"/>
            <w:color w:val="006BAC"/>
            <w:sz w:val="24"/>
            <w:szCs w:val="24"/>
          </w:rPr>
          <w:t>часть 12</w:t>
        </w:r>
      </w:hyperlink>
      <w:r w:rsidRPr="003F4445">
        <w:rPr>
          <w:rStyle w:val="apple-converted-space"/>
          <w:rFonts w:cs="Times New Roman"/>
          <w:sz w:val="24"/>
          <w:szCs w:val="24"/>
        </w:rPr>
        <w:t> </w:t>
      </w:r>
      <w:r w:rsidRPr="003F4445">
        <w:rPr>
          <w:rFonts w:ascii="Times New Roman" w:hAnsi="Times New Roman" w:cs="Times New Roman"/>
          <w:sz w:val="24"/>
          <w:szCs w:val="24"/>
        </w:rPr>
        <w:t>статьи 39,</w:t>
      </w:r>
      <w:r w:rsidRPr="003F4445">
        <w:rPr>
          <w:rStyle w:val="apple-converted-space"/>
          <w:rFonts w:cs="Times New Roman"/>
          <w:sz w:val="24"/>
          <w:szCs w:val="24"/>
        </w:rPr>
        <w:t> </w:t>
      </w:r>
      <w:hyperlink r:id="rId16" w:anchor="l471" w:tgtFrame="_blank" w:history="1">
        <w:r w:rsidRPr="003F4445">
          <w:rPr>
            <w:rStyle w:val="ab"/>
            <w:rFonts w:ascii="Times New Roman" w:hAnsi="Times New Roman" w:cs="Times New Roman"/>
            <w:color w:val="006BAC"/>
            <w:sz w:val="24"/>
            <w:szCs w:val="24"/>
          </w:rPr>
          <w:t>часть 2</w:t>
        </w:r>
      </w:hyperlink>
      <w:r w:rsidRPr="003F4445">
        <w:rPr>
          <w:rStyle w:val="apple-converted-space"/>
          <w:rFonts w:cs="Times New Roman"/>
          <w:sz w:val="24"/>
          <w:szCs w:val="24"/>
        </w:rPr>
        <w:t> </w:t>
      </w:r>
      <w:r w:rsidRPr="003F4445">
        <w:rPr>
          <w:rFonts w:ascii="Times New Roman" w:hAnsi="Times New Roman" w:cs="Times New Roman"/>
          <w:sz w:val="24"/>
          <w:szCs w:val="24"/>
        </w:rPr>
        <w:t xml:space="preserve">статьи 40 Федерального закона от 24 июля </w:t>
      </w:r>
      <w:smartTag w:uri="urn:schemas-microsoft-com:office:smarttags" w:element="metricconverter">
        <w:smartTagPr>
          <w:attr w:name="ProductID" w:val="2007 г"/>
        </w:smartTagPr>
        <w:r w:rsidRPr="003F4445">
          <w:rPr>
            <w:rFonts w:ascii="Times New Roman" w:hAnsi="Times New Roman" w:cs="Times New Roman"/>
            <w:sz w:val="24"/>
            <w:szCs w:val="24"/>
          </w:rPr>
          <w:t>2007 г</w:t>
        </w:r>
      </w:smartTag>
      <w:r w:rsidRPr="003F4445">
        <w:rPr>
          <w:rFonts w:ascii="Times New Roman" w:hAnsi="Times New Roman" w:cs="Times New Roman"/>
          <w:sz w:val="24"/>
          <w:szCs w:val="24"/>
        </w:rPr>
        <w:t>. N 221-ФЗ "О кадастровой деятельности").</w:t>
      </w:r>
    </w:p>
    <w:p w:rsidR="003F4445" w:rsidRPr="003F4445" w:rsidRDefault="003F4445" w:rsidP="003F4445">
      <w:pPr>
        <w:jc w:val="both"/>
        <w:rPr>
          <w:rFonts w:ascii="Calibri" w:hAnsi="Calibri" w:cs="Calibri"/>
        </w:rPr>
      </w:pPr>
    </w:p>
    <w:p w:rsidR="003F4445" w:rsidRDefault="003F4445" w:rsidP="003F4445"/>
    <w:p w:rsidR="008725C1" w:rsidRDefault="008725C1">
      <w:pPr>
        <w:spacing w:after="200" w:line="276" w:lineRule="auto"/>
      </w:pPr>
    </w:p>
    <w:p w:rsidR="005C3D02" w:rsidRDefault="005C3D02">
      <w:pPr>
        <w:spacing w:after="200" w:line="276" w:lineRule="auto"/>
      </w:pPr>
    </w:p>
    <w:p w:rsidR="005C3D02" w:rsidRDefault="005C3D02">
      <w:pPr>
        <w:spacing w:after="200" w:line="276" w:lineRule="auto"/>
      </w:pPr>
    </w:p>
    <w:p w:rsidR="005C3D02" w:rsidRDefault="005C3D02">
      <w:pPr>
        <w:spacing w:after="200" w:line="276" w:lineRule="auto"/>
      </w:pPr>
    </w:p>
    <w:p w:rsidR="005C3D02" w:rsidRDefault="005C3D02">
      <w:pPr>
        <w:spacing w:after="200" w:line="276" w:lineRule="auto"/>
      </w:pPr>
    </w:p>
    <w:p w:rsidR="005C3D02" w:rsidRDefault="005C3D02">
      <w:pPr>
        <w:spacing w:after="200" w:line="276" w:lineRule="auto"/>
      </w:pPr>
    </w:p>
    <w:p w:rsidR="005C3D02" w:rsidRDefault="005C3D02">
      <w:pPr>
        <w:spacing w:after="200" w:line="276" w:lineRule="auto"/>
      </w:pPr>
    </w:p>
    <w:p w:rsidR="005C3D02" w:rsidRDefault="005C3D02">
      <w:pPr>
        <w:spacing w:after="200" w:line="276" w:lineRule="auto"/>
      </w:pPr>
    </w:p>
    <w:p w:rsidR="005C3D02" w:rsidRDefault="005C3D02">
      <w:pPr>
        <w:spacing w:after="200" w:line="276" w:lineRule="auto"/>
      </w:pPr>
    </w:p>
    <w:p w:rsidR="005C3D02" w:rsidRDefault="005C3D02">
      <w:pPr>
        <w:spacing w:after="200" w:line="276" w:lineRule="auto"/>
      </w:pPr>
    </w:p>
    <w:p w:rsidR="005C3D02" w:rsidRDefault="005C3D02">
      <w:pPr>
        <w:spacing w:after="200" w:line="276" w:lineRule="auto"/>
      </w:pPr>
    </w:p>
    <w:p w:rsidR="005C3D02" w:rsidRPr="005C3D02" w:rsidRDefault="005C3D02" w:rsidP="005C3D02">
      <w:pPr>
        <w:rPr>
          <w:b/>
        </w:rPr>
      </w:pPr>
      <w:r w:rsidRPr="005C3D02">
        <w:rPr>
          <w:b/>
        </w:rPr>
        <w:t>Извещение 1:</w:t>
      </w:r>
    </w:p>
    <w:p w:rsidR="005C3D02" w:rsidRPr="005A4D0B" w:rsidRDefault="005C3D02" w:rsidP="005C3D02">
      <w:pPr>
        <w:spacing w:line="276" w:lineRule="auto"/>
        <w:jc w:val="both"/>
      </w:pPr>
      <w:r w:rsidRPr="005A4D0B">
        <w:t>Администрация Бессоновского района Пензенской области извещает о подаче заявлений о намерении участвовать в аукционе на земельный участок из земель населенных пунктов площадью 1539 кв.м., расположенного по адресу: Пензенская область, Бессоновский район, с. Блохино, ул. Октябрьская, разрешенное использование – для ведения личного подсобного хозяйства;</w:t>
      </w:r>
    </w:p>
    <w:p w:rsidR="005C3D02" w:rsidRPr="005A4D0B" w:rsidRDefault="005C3D02" w:rsidP="005C3D02">
      <w:pPr>
        <w:spacing w:line="276" w:lineRule="auto"/>
        <w:jc w:val="both"/>
      </w:pPr>
      <w:r w:rsidRPr="005A4D0B">
        <w:t>заявления принимаются без помарок и исправлений в бумажном и электронном виде;</w:t>
      </w:r>
    </w:p>
    <w:p w:rsidR="005C3D02" w:rsidRPr="005A4D0B" w:rsidRDefault="005C3D02" w:rsidP="005C3D02">
      <w:pPr>
        <w:spacing w:line="276" w:lineRule="auto"/>
        <w:jc w:val="both"/>
      </w:pPr>
      <w:r w:rsidRPr="005A4D0B">
        <w:t>дата и время начала приема заявок: 12.04.2018 г. 08.00</w:t>
      </w:r>
    </w:p>
    <w:p w:rsidR="005C3D02" w:rsidRPr="005A4D0B" w:rsidRDefault="005C3D02" w:rsidP="005C3D02">
      <w:pPr>
        <w:spacing w:line="276" w:lineRule="auto"/>
        <w:jc w:val="both"/>
      </w:pPr>
      <w:r w:rsidRPr="005A4D0B">
        <w:t>дата и время окончания приема заявок: 11.05.2018 г. 16.00;</w:t>
      </w:r>
    </w:p>
    <w:p w:rsidR="005C3D02" w:rsidRPr="005A4D0B" w:rsidRDefault="005C3D02" w:rsidP="005C3D02">
      <w:pPr>
        <w:spacing w:line="276" w:lineRule="auto"/>
        <w:jc w:val="both"/>
      </w:pPr>
      <w:r w:rsidRPr="005A4D0B">
        <w:t>граждане - которые заинтересованы в приобретении прав на испрашиваемый земельный участок, могут подавать заявления о намерении участвовать в аукционе;</w:t>
      </w:r>
    </w:p>
    <w:p w:rsidR="005C3D02" w:rsidRPr="005A4D0B" w:rsidRDefault="005C3D02" w:rsidP="005C3D02">
      <w:pPr>
        <w:spacing w:line="276" w:lineRule="auto"/>
        <w:jc w:val="both"/>
      </w:pPr>
      <w:r w:rsidRPr="005A4D0B">
        <w:t>со схемой можно ознакомиться в рабочие дни с 08.00 до 16.00 ч. по адресу: с. Бессоновка, ул. Коммунистическая 2Б – Комитет по управлению муниципальным имуществом администрации Бессоновского района.</w:t>
      </w:r>
    </w:p>
    <w:p w:rsidR="005C3D02" w:rsidRPr="005A4D0B" w:rsidRDefault="005C3D02" w:rsidP="005C3D02"/>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p>
    <w:p w:rsidR="005C3D02" w:rsidRPr="005A4D0B" w:rsidRDefault="005C3D02" w:rsidP="005C3D02">
      <w:pPr>
        <w:ind w:left="567"/>
        <w:jc w:val="center"/>
        <w:rPr>
          <w:b/>
          <w:bCs/>
        </w:rPr>
      </w:pPr>
      <w:r w:rsidRPr="005A4D0B">
        <w:rPr>
          <w:b/>
          <w:bCs/>
        </w:rPr>
        <w:lastRenderedPageBreak/>
        <w:t>Извещение 2</w:t>
      </w:r>
    </w:p>
    <w:p w:rsidR="005C3D02" w:rsidRPr="005A4D0B" w:rsidRDefault="005C3D02" w:rsidP="005C3D02">
      <w:pPr>
        <w:tabs>
          <w:tab w:val="left" w:pos="0"/>
          <w:tab w:val="left" w:pos="10260"/>
        </w:tabs>
        <w:ind w:left="567" w:right="-21"/>
        <w:jc w:val="center"/>
        <w:rPr>
          <w:b/>
          <w:bCs/>
          <w:spacing w:val="-12"/>
        </w:rPr>
      </w:pPr>
      <w:r w:rsidRPr="005A4D0B">
        <w:rPr>
          <w:b/>
          <w:bCs/>
        </w:rPr>
        <w:t>Администрация Бессоновского района Пензенской области</w:t>
      </w:r>
      <w:r w:rsidRPr="005A4D0B">
        <w:rPr>
          <w:b/>
          <w:bCs/>
          <w:spacing w:val="-12"/>
        </w:rPr>
        <w:t xml:space="preserve"> сообщает о проведении открытого аукциона, назначенного на 18 мая 2018 </w:t>
      </w:r>
      <w:r w:rsidRPr="005A4D0B">
        <w:rPr>
          <w:b/>
          <w:bCs/>
          <w:spacing w:val="-10"/>
        </w:rPr>
        <w:t>года,</w:t>
      </w:r>
      <w:r w:rsidRPr="005A4D0B">
        <w:rPr>
          <w:b/>
          <w:bCs/>
        </w:rPr>
        <w:t xml:space="preserve"> </w:t>
      </w:r>
      <w:r w:rsidRPr="005A4D0B">
        <w:rPr>
          <w:b/>
          <w:bCs/>
          <w:spacing w:val="4"/>
        </w:rPr>
        <w:t>на право заключения договора аренды земельного участка из состава земель населенных пунктов.</w:t>
      </w:r>
    </w:p>
    <w:p w:rsidR="005C3D02" w:rsidRPr="005A4D0B" w:rsidRDefault="005C3D02" w:rsidP="005C3D02">
      <w:pPr>
        <w:rPr>
          <w:b/>
          <w:bCs/>
        </w:rPr>
      </w:pPr>
    </w:p>
    <w:p w:rsidR="005C3D02" w:rsidRPr="005A4D0B" w:rsidRDefault="005C3D02" w:rsidP="005C3D02">
      <w:pPr>
        <w:jc w:val="both"/>
        <w:rPr>
          <w:spacing w:val="-4"/>
        </w:rPr>
      </w:pPr>
      <w:r w:rsidRPr="005A4D0B">
        <w:rPr>
          <w:b/>
          <w:bCs/>
        </w:rPr>
        <w:t>Местоположение:</w:t>
      </w:r>
      <w:r w:rsidRPr="005A4D0B">
        <w:t xml:space="preserve"> </w:t>
      </w:r>
      <w:r w:rsidRPr="005A4D0B">
        <w:rPr>
          <w:spacing w:val="4"/>
        </w:rPr>
        <w:t>Пензенская область, Бессоновский район, с. Грабово, ул. Молодежный проезд</w:t>
      </w:r>
    </w:p>
    <w:p w:rsidR="005C3D02" w:rsidRPr="005A4D0B" w:rsidRDefault="005C3D02" w:rsidP="005C3D02">
      <w:pPr>
        <w:jc w:val="both"/>
        <w:rPr>
          <w:highlight w:val="lightGray"/>
        </w:rPr>
      </w:pPr>
      <w:r w:rsidRPr="005A4D0B">
        <w:rPr>
          <w:b/>
          <w:bCs/>
        </w:rPr>
        <w:t xml:space="preserve">Площадь: </w:t>
      </w:r>
      <w:r w:rsidRPr="005A4D0B">
        <w:t xml:space="preserve">26 кв. м. </w:t>
      </w:r>
      <w:r w:rsidRPr="005A4D0B">
        <w:rPr>
          <w:b/>
          <w:bCs/>
        </w:rPr>
        <w:t xml:space="preserve">Кадастровый номер: </w:t>
      </w:r>
      <w:r w:rsidRPr="005A4D0B">
        <w:t>58:05:0100101:1465</w:t>
      </w:r>
    </w:p>
    <w:p w:rsidR="005C3D02" w:rsidRPr="005A4D0B" w:rsidRDefault="005C3D02" w:rsidP="005C3D02">
      <w:pPr>
        <w:jc w:val="both"/>
      </w:pPr>
      <w:r w:rsidRPr="005A4D0B">
        <w:rPr>
          <w:b/>
          <w:bCs/>
        </w:rPr>
        <w:t xml:space="preserve">Разрешенное использование (назначение): </w:t>
      </w:r>
      <w:r w:rsidRPr="005A4D0B">
        <w:t>объекты гаражного назначения.</w:t>
      </w:r>
    </w:p>
    <w:p w:rsidR="005C3D02" w:rsidRPr="005A4D0B" w:rsidRDefault="005C3D02" w:rsidP="005C3D02">
      <w:pPr>
        <w:jc w:val="both"/>
      </w:pPr>
      <w:r w:rsidRPr="005A4D0B">
        <w:rPr>
          <w:b/>
          <w:bCs/>
        </w:rPr>
        <w:t xml:space="preserve">Категория земель: </w:t>
      </w:r>
      <w:r w:rsidRPr="005A4D0B">
        <w:t>земли населенных пунктов</w:t>
      </w:r>
    </w:p>
    <w:p w:rsidR="005C3D02" w:rsidRPr="005A4D0B" w:rsidRDefault="005C3D02" w:rsidP="005C3D02">
      <w:pPr>
        <w:tabs>
          <w:tab w:val="left" w:pos="5960"/>
        </w:tabs>
        <w:jc w:val="both"/>
      </w:pPr>
      <w:r w:rsidRPr="005A4D0B">
        <w:rPr>
          <w:b/>
          <w:bCs/>
        </w:rPr>
        <w:t>Основание для проведения аукциона:</w:t>
      </w:r>
      <w:r w:rsidRPr="005A4D0B">
        <w:t xml:space="preserve"> постановление от 04 апреля 2018г. № 325. </w:t>
      </w:r>
    </w:p>
    <w:p w:rsidR="005C3D02" w:rsidRPr="005A4D0B" w:rsidRDefault="005C3D02" w:rsidP="005C3D02">
      <w:pPr>
        <w:jc w:val="both"/>
        <w:rPr>
          <w:spacing w:val="4"/>
        </w:rPr>
      </w:pPr>
      <w:r w:rsidRPr="005A4D0B">
        <w:rPr>
          <w:b/>
          <w:bCs/>
        </w:rPr>
        <w:t>Параметры разрешенного строительства объекта капитального строительства:</w:t>
      </w:r>
      <w:r w:rsidRPr="005A4D0B">
        <w:t xml:space="preserve"> </w:t>
      </w:r>
      <w:r w:rsidRPr="005A4D0B">
        <w:rPr>
          <w:color w:val="000000"/>
        </w:rPr>
        <w:t>зона малоэтажной  и блокированной жилой застройки</w:t>
      </w:r>
      <w:r w:rsidRPr="005A4D0B">
        <w:t xml:space="preserve"> в соответствии с градостроительным регламентом территориальной зоны Ж-1, установленным Правилами землепользования и застройки муниципального образования Грабовский сельсовет Бессоновского района Пензенской области, утвержденными решением  от 28.12.2015.</w:t>
      </w:r>
    </w:p>
    <w:p w:rsidR="005C3D02" w:rsidRPr="005A4D0B" w:rsidRDefault="005C3D02" w:rsidP="005C3D02">
      <w:pPr>
        <w:jc w:val="both"/>
      </w:pPr>
      <w:r w:rsidRPr="005A4D0B">
        <w:rPr>
          <w:b/>
          <w:bCs/>
        </w:rPr>
        <w:t>Начальный годовой размер арендной платы:</w:t>
      </w:r>
      <w:r w:rsidRPr="005A4D0B">
        <w:t xml:space="preserve"> 4500,0 руб.</w:t>
      </w:r>
    </w:p>
    <w:p w:rsidR="005C3D02" w:rsidRPr="005A4D0B" w:rsidRDefault="005C3D02" w:rsidP="005C3D02">
      <w:pPr>
        <w:jc w:val="both"/>
      </w:pPr>
      <w:r w:rsidRPr="005A4D0B">
        <w:rPr>
          <w:b/>
          <w:bCs/>
        </w:rPr>
        <w:t xml:space="preserve">Размер задатка: </w:t>
      </w:r>
      <w:r w:rsidRPr="005A4D0B">
        <w:t>4050,0 руб.- 90% начальной цены.</w:t>
      </w:r>
    </w:p>
    <w:p w:rsidR="005C3D02" w:rsidRPr="005A4D0B" w:rsidRDefault="005C3D02" w:rsidP="005C3D02">
      <w:pPr>
        <w:jc w:val="both"/>
      </w:pPr>
      <w:r w:rsidRPr="005A4D0B">
        <w:rPr>
          <w:b/>
          <w:bCs/>
        </w:rPr>
        <w:t xml:space="preserve">Шаг аукциона: </w:t>
      </w:r>
      <w:r w:rsidRPr="005A4D0B">
        <w:t xml:space="preserve"> 135,0 руб. – 3% начальной цены.</w:t>
      </w:r>
    </w:p>
    <w:p w:rsidR="005C3D02" w:rsidRPr="005A4D0B" w:rsidRDefault="005C3D02" w:rsidP="005C3D02">
      <w:pPr>
        <w:jc w:val="both"/>
      </w:pPr>
      <w:r w:rsidRPr="005A4D0B">
        <w:rPr>
          <w:b/>
          <w:bCs/>
        </w:rPr>
        <w:t>Срок аренды</w:t>
      </w:r>
      <w:r w:rsidRPr="005A4D0B">
        <w:t>: 18 месяцев.</w:t>
      </w:r>
    </w:p>
    <w:p w:rsidR="005C3D02" w:rsidRPr="005A4D0B" w:rsidRDefault="005C3D02" w:rsidP="005C3D02">
      <w:pPr>
        <w:jc w:val="both"/>
        <w:rPr>
          <w:b/>
          <w:bCs/>
        </w:rPr>
      </w:pPr>
      <w:r w:rsidRPr="005A4D0B">
        <w:rPr>
          <w:b/>
          <w:bCs/>
        </w:rPr>
        <w:t>Ограничения в использовании земельного участка:</w:t>
      </w:r>
      <w:r w:rsidRPr="005A4D0B">
        <w:t xml:space="preserve"> нет.</w:t>
      </w:r>
    </w:p>
    <w:p w:rsidR="005C3D02" w:rsidRPr="005A4D0B" w:rsidRDefault="005C3D02" w:rsidP="005C3D02">
      <w:pPr>
        <w:jc w:val="both"/>
      </w:pPr>
      <w:r w:rsidRPr="005A4D0B">
        <w:rPr>
          <w:b/>
          <w:bCs/>
        </w:rPr>
        <w:t xml:space="preserve">По указанному земельному участку обременения правами третьих лиц: </w:t>
      </w:r>
      <w:r w:rsidRPr="005A4D0B">
        <w:t>нет</w:t>
      </w:r>
      <w:r w:rsidRPr="005A4D0B">
        <w:rPr>
          <w:b/>
          <w:bCs/>
        </w:rPr>
        <w:t xml:space="preserve">. </w:t>
      </w:r>
    </w:p>
    <w:p w:rsidR="005C3D02" w:rsidRPr="005A4D0B" w:rsidRDefault="005C3D02" w:rsidP="005C3D02">
      <w:pPr>
        <w:jc w:val="both"/>
        <w:rPr>
          <w:b/>
          <w:bCs/>
        </w:rPr>
      </w:pPr>
    </w:p>
    <w:p w:rsidR="005C3D02" w:rsidRPr="005A4D0B" w:rsidRDefault="005C3D02" w:rsidP="005C3D02">
      <w:pPr>
        <w:jc w:val="both"/>
        <w:rPr>
          <w:b/>
          <w:bCs/>
          <w:spacing w:val="4"/>
        </w:rPr>
      </w:pPr>
      <w:r w:rsidRPr="005A4D0B">
        <w:rPr>
          <w:b/>
          <w:bCs/>
          <w:spacing w:val="4"/>
        </w:rPr>
        <w:t>Организация, порядок проведения аукциона.</w:t>
      </w:r>
    </w:p>
    <w:p w:rsidR="005C3D02" w:rsidRPr="005A4D0B" w:rsidRDefault="005C3D02" w:rsidP="005C3D02">
      <w:pPr>
        <w:jc w:val="both"/>
        <w:rPr>
          <w:spacing w:val="4"/>
        </w:rPr>
      </w:pPr>
      <w:r w:rsidRPr="005A4D0B">
        <w:rPr>
          <w:b/>
          <w:bCs/>
          <w:spacing w:val="4"/>
        </w:rPr>
        <w:t>Организатор аукциона:</w:t>
      </w:r>
      <w:r w:rsidRPr="005A4D0B">
        <w:rPr>
          <w:spacing w:val="4"/>
        </w:rPr>
        <w:t xml:space="preserve"> Комитет по управлению муниципальным имуществом администрации Бессоновского района Пензенской области.</w:t>
      </w:r>
    </w:p>
    <w:p w:rsidR="005C3D02" w:rsidRPr="005A4D0B" w:rsidRDefault="005C3D02" w:rsidP="005C3D02">
      <w:pPr>
        <w:jc w:val="both"/>
        <w:rPr>
          <w:spacing w:val="4"/>
        </w:rPr>
      </w:pPr>
      <w:r w:rsidRPr="005A4D0B">
        <w:rPr>
          <w:b/>
          <w:bCs/>
          <w:spacing w:val="4"/>
        </w:rPr>
        <w:t xml:space="preserve">Место, дата и время проведения аукциона: </w:t>
      </w:r>
      <w:r w:rsidRPr="005A4D0B">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 18 мая 2018 года в 14:30 часов.</w:t>
      </w:r>
    </w:p>
    <w:p w:rsidR="005C3D02" w:rsidRPr="005A4D0B" w:rsidRDefault="005C3D02" w:rsidP="005C3D02">
      <w:pPr>
        <w:jc w:val="both"/>
        <w:rPr>
          <w:spacing w:val="4"/>
        </w:rPr>
      </w:pPr>
      <w:r w:rsidRPr="005A4D0B">
        <w:rPr>
          <w:b/>
          <w:bCs/>
          <w:spacing w:val="4"/>
        </w:rPr>
        <w:t xml:space="preserve">Форма торгов и подачи предложений: </w:t>
      </w:r>
      <w:r w:rsidRPr="005A4D0B">
        <w:rPr>
          <w:spacing w:val="4"/>
        </w:rPr>
        <w:t xml:space="preserve"> </w:t>
      </w:r>
    </w:p>
    <w:p w:rsidR="005C3D02" w:rsidRPr="005A4D0B" w:rsidRDefault="005C3D02" w:rsidP="005C3D02">
      <w:pPr>
        <w:jc w:val="both"/>
        <w:rPr>
          <w:spacing w:val="4"/>
        </w:rPr>
      </w:pPr>
      <w:r w:rsidRPr="005A4D0B">
        <w:rPr>
          <w:spacing w:val="4"/>
        </w:rPr>
        <w:t>открытый аукцион по составу участников и по форме подачи предложений.</w:t>
      </w:r>
    </w:p>
    <w:p w:rsidR="005C3D02" w:rsidRPr="005A4D0B" w:rsidRDefault="005C3D02" w:rsidP="005C3D02">
      <w:pPr>
        <w:jc w:val="both"/>
        <w:rPr>
          <w:b/>
          <w:bCs/>
          <w:spacing w:val="4"/>
        </w:rPr>
      </w:pPr>
      <w:r w:rsidRPr="005A4D0B">
        <w:rPr>
          <w:b/>
          <w:bCs/>
          <w:spacing w:val="4"/>
        </w:rPr>
        <w:t xml:space="preserve">Расчетный счет, на который должен быть перечислен задаток: </w:t>
      </w:r>
    </w:p>
    <w:p w:rsidR="005C3D02" w:rsidRPr="005A4D0B" w:rsidRDefault="005C3D02" w:rsidP="005C3D02">
      <w:pPr>
        <w:jc w:val="both"/>
        <w:rPr>
          <w:b/>
          <w:bCs/>
        </w:rPr>
      </w:pPr>
      <w:r w:rsidRPr="005A4D0B">
        <w:rPr>
          <w:b/>
          <w:bCs/>
        </w:rPr>
        <w:t xml:space="preserve">Получатель: </w:t>
      </w:r>
      <w:r w:rsidRPr="005A4D0B">
        <w:t xml:space="preserve">Финансовое управление администрации Бессоновского района Пензенской области (КУМИ администрации Бессоновского района л/с 9662В09003), ИНН 5809026153, КПП 580901001, р/счет 40302810948115000031, Отделение №8624 Сбербанка России г. Пенза, Кор.счет 30101810000000000635, БИК 045655635 </w:t>
      </w:r>
    </w:p>
    <w:p w:rsidR="005C3D02" w:rsidRPr="005A4D0B" w:rsidRDefault="005C3D02" w:rsidP="005C3D02">
      <w:pPr>
        <w:jc w:val="both"/>
      </w:pPr>
      <w:r w:rsidRPr="005A4D0B">
        <w:rPr>
          <w:b/>
          <w:bCs/>
        </w:rPr>
        <w:t>Назначение платежа: задаток за участие в аукционе на право заключения договора аренды земельного участка, назначенного на 18 мая 2018 года 14:30 часов,</w:t>
      </w:r>
      <w:r w:rsidRPr="005A4D0B">
        <w:rPr>
          <w:b/>
          <w:bCs/>
          <w:color w:val="FF0000"/>
        </w:rPr>
        <w:t xml:space="preserve"> </w:t>
      </w:r>
      <w:r w:rsidRPr="005A4D0B">
        <w:t>адрес земельного участка Пензенская область, Бессоновский район,</w:t>
      </w:r>
      <w:r w:rsidRPr="005A4D0B">
        <w:rPr>
          <w:spacing w:val="4"/>
        </w:rPr>
        <w:t xml:space="preserve"> с. Грабово ул. Молодежный проезд</w:t>
      </w:r>
      <w:r w:rsidRPr="005A4D0B">
        <w:t xml:space="preserve">. </w:t>
      </w:r>
    </w:p>
    <w:p w:rsidR="005C3D02" w:rsidRPr="005A4D0B" w:rsidRDefault="005C3D02" w:rsidP="005C3D02">
      <w:pPr>
        <w:jc w:val="both"/>
        <w:rPr>
          <w:b/>
          <w:bCs/>
          <w:spacing w:val="4"/>
        </w:rPr>
      </w:pPr>
      <w:r w:rsidRPr="005A4D0B">
        <w:rPr>
          <w:spacing w:val="4"/>
        </w:rPr>
        <w:t>Участникам аукциона, не победившим в нем, задатки будут возвращены в течение трех рабочих дней с момента подписания протокола о результатах аукциона.</w:t>
      </w:r>
    </w:p>
    <w:p w:rsidR="005C3D02" w:rsidRPr="005A4D0B" w:rsidRDefault="005C3D02" w:rsidP="005C3D02">
      <w:pPr>
        <w:pStyle w:val="ad"/>
        <w:spacing w:after="0"/>
        <w:ind w:left="0"/>
        <w:jc w:val="both"/>
      </w:pPr>
      <w:r w:rsidRPr="005A4D0B">
        <w:rPr>
          <w:b/>
          <w:bCs/>
          <w:spacing w:val="4"/>
        </w:rPr>
        <w:t xml:space="preserve">Заявка на участие в торгах: </w:t>
      </w:r>
      <w:r w:rsidRPr="005A4D0B">
        <w:t>претендент представляет организатору аукциона (лично или через своего представителя) заявку согласно установленной форме в установленный в извещении о проведении  аукциона срок. 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 Заявка считается принятой организатором аукциона в момент присвоения ей регистрационного номера, о чем на заявке делается соответствующая отметка. Заявка подается и принимается одновременно с полным комплектом документов, требуемых для участия в аукционе.</w:t>
      </w:r>
    </w:p>
    <w:p w:rsidR="005C3D02" w:rsidRPr="005A4D0B" w:rsidRDefault="005C3D02" w:rsidP="005C3D02">
      <w:pPr>
        <w:jc w:val="both"/>
        <w:rPr>
          <w:spacing w:val="4"/>
        </w:rPr>
      </w:pPr>
      <w:r w:rsidRPr="005A4D0B">
        <w:rPr>
          <w:b/>
          <w:bCs/>
          <w:spacing w:val="4"/>
        </w:rPr>
        <w:t xml:space="preserve">Дата и время начала приема заявок: </w:t>
      </w:r>
      <w:r w:rsidRPr="005A4D0B">
        <w:rPr>
          <w:spacing w:val="4"/>
        </w:rPr>
        <w:t>12.04.2018г. в 08:00ч.</w:t>
      </w:r>
    </w:p>
    <w:p w:rsidR="005C3D02" w:rsidRPr="005A4D0B" w:rsidRDefault="005C3D02" w:rsidP="005C3D02">
      <w:pPr>
        <w:jc w:val="both"/>
        <w:rPr>
          <w:b/>
          <w:bCs/>
          <w:spacing w:val="4"/>
        </w:rPr>
      </w:pPr>
      <w:r w:rsidRPr="005A4D0B">
        <w:rPr>
          <w:b/>
          <w:bCs/>
          <w:spacing w:val="4"/>
        </w:rPr>
        <w:t>Дата и время окончания приема заявок:</w:t>
      </w:r>
      <w:r w:rsidRPr="005A4D0B">
        <w:rPr>
          <w:b/>
          <w:bCs/>
          <w:color w:val="FF0000"/>
          <w:spacing w:val="4"/>
        </w:rPr>
        <w:t xml:space="preserve"> </w:t>
      </w:r>
      <w:r w:rsidRPr="005A4D0B">
        <w:rPr>
          <w:spacing w:val="4"/>
        </w:rPr>
        <w:t>11.05.2018 в 16:00ч.</w:t>
      </w:r>
    </w:p>
    <w:p w:rsidR="005C3D02" w:rsidRPr="005A4D0B" w:rsidRDefault="005C3D02" w:rsidP="005C3D02">
      <w:pPr>
        <w:jc w:val="both"/>
        <w:rPr>
          <w:spacing w:val="4"/>
        </w:rPr>
      </w:pPr>
      <w:r w:rsidRPr="005A4D0B">
        <w:rPr>
          <w:spacing w:val="4"/>
        </w:rPr>
        <w:t>Прием заявок с 8-00 до 16-00 часов ежедневно, кроме выходных и праздничных дней, обед с 12-00 до 13-00 часов.</w:t>
      </w:r>
    </w:p>
    <w:p w:rsidR="005C3D02" w:rsidRPr="005A4D0B" w:rsidRDefault="005C3D02" w:rsidP="005C3D02">
      <w:pPr>
        <w:jc w:val="both"/>
        <w:rPr>
          <w:b/>
          <w:bCs/>
          <w:spacing w:val="4"/>
        </w:rPr>
      </w:pPr>
      <w:r w:rsidRPr="005A4D0B">
        <w:rPr>
          <w:b/>
          <w:bCs/>
          <w:spacing w:val="4"/>
        </w:rPr>
        <w:t xml:space="preserve">Адрес места приема заявок с прилагаемыми документами: </w:t>
      </w:r>
    </w:p>
    <w:p w:rsidR="005C3D02" w:rsidRPr="005A4D0B" w:rsidRDefault="005C3D02" w:rsidP="005C3D02">
      <w:pPr>
        <w:jc w:val="both"/>
        <w:rPr>
          <w:b/>
          <w:bCs/>
          <w:spacing w:val="4"/>
        </w:rPr>
      </w:pPr>
      <w:r w:rsidRPr="005A4D0B">
        <w:rPr>
          <w:spacing w:val="4"/>
        </w:rPr>
        <w:lastRenderedPageBreak/>
        <w:t>Комитет по управлению муниципальным имуществом администрации Бессоновского района Пензенской области, с. Бессоновка, ул. Коммунистическая, 2 «Б», контактные телефоны: 884140-25864, 884140-25717</w:t>
      </w:r>
    </w:p>
    <w:p w:rsidR="005C3D02" w:rsidRPr="005A4D0B" w:rsidRDefault="005C3D02" w:rsidP="005C3D02">
      <w:pPr>
        <w:jc w:val="both"/>
        <w:rPr>
          <w:b/>
          <w:bCs/>
          <w:spacing w:val="4"/>
        </w:rPr>
      </w:pPr>
      <w:r w:rsidRPr="005A4D0B">
        <w:rPr>
          <w:b/>
          <w:bCs/>
          <w:spacing w:val="4"/>
        </w:rPr>
        <w:t>Перечень документов, представляемых претендентами для участия в аукционе:</w:t>
      </w:r>
    </w:p>
    <w:p w:rsidR="005C3D02" w:rsidRPr="005A4D0B" w:rsidRDefault="005C3D02" w:rsidP="005C3D02">
      <w:pPr>
        <w:jc w:val="both"/>
        <w:rPr>
          <w:spacing w:val="4"/>
        </w:rPr>
      </w:pPr>
      <w:r w:rsidRPr="005A4D0B">
        <w:rPr>
          <w:spacing w:val="4"/>
        </w:rPr>
        <w:t>1. Заявка на участие в аукционе по установленной в извещении форме согласно приложению к извещению с указанием реквизитов счета для возврата задатка (1 экз.).</w:t>
      </w:r>
    </w:p>
    <w:p w:rsidR="005C3D02" w:rsidRPr="005A4D0B" w:rsidRDefault="005C3D02" w:rsidP="005C3D02">
      <w:pPr>
        <w:tabs>
          <w:tab w:val="left" w:pos="180"/>
        </w:tabs>
        <w:jc w:val="both"/>
        <w:rPr>
          <w:spacing w:val="4"/>
        </w:rPr>
      </w:pPr>
      <w:r w:rsidRPr="005A4D0B">
        <w:rPr>
          <w:spacing w:val="4"/>
        </w:rPr>
        <w:t>2. Копии документов, удостоверяющих личность, - для физических лиц (оригинал и ксерокопия).</w:t>
      </w:r>
    </w:p>
    <w:p w:rsidR="005C3D02" w:rsidRPr="005A4D0B" w:rsidRDefault="005C3D02" w:rsidP="005C3D02">
      <w:pPr>
        <w:tabs>
          <w:tab w:val="left" w:pos="180"/>
        </w:tabs>
        <w:jc w:val="both"/>
        <w:rPr>
          <w:spacing w:val="4"/>
        </w:rPr>
      </w:pPr>
      <w:r w:rsidRPr="005A4D0B">
        <w:rPr>
          <w:spacing w:val="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C3D02" w:rsidRPr="005A4D0B" w:rsidRDefault="005C3D02" w:rsidP="005C3D02">
      <w:pPr>
        <w:jc w:val="both"/>
        <w:rPr>
          <w:spacing w:val="4"/>
        </w:rPr>
      </w:pPr>
      <w:r w:rsidRPr="005A4D0B">
        <w:rPr>
          <w:spacing w:val="4"/>
        </w:rPr>
        <w:t>4. Документы, подтверждающие внесение задатка (оригинал и ксерокопия).</w:t>
      </w:r>
    </w:p>
    <w:p w:rsidR="005C3D02" w:rsidRPr="005A4D0B" w:rsidRDefault="005C3D02" w:rsidP="005C3D02">
      <w:pPr>
        <w:jc w:val="both"/>
        <w:rPr>
          <w:spacing w:val="4"/>
        </w:rPr>
      </w:pPr>
      <w:r w:rsidRPr="005A4D0B">
        <w:rPr>
          <w:spacing w:val="4"/>
        </w:rPr>
        <w:t>В случае подачи заявки представителем претендента предъявляется надлежащим образом оформленная доверенность (нотариально заверенная).</w:t>
      </w:r>
    </w:p>
    <w:p w:rsidR="005C3D02" w:rsidRPr="005A4D0B" w:rsidRDefault="005C3D02" w:rsidP="005C3D02">
      <w:pPr>
        <w:jc w:val="both"/>
        <w:rPr>
          <w:spacing w:val="4"/>
        </w:rPr>
      </w:pPr>
      <w:r w:rsidRPr="005A4D0B">
        <w:rPr>
          <w:spacing w:val="4"/>
        </w:rPr>
        <w:t>Копии документов не возвращаются.</w:t>
      </w:r>
    </w:p>
    <w:p w:rsidR="005C3D02" w:rsidRPr="005A4D0B" w:rsidRDefault="005C3D02" w:rsidP="005C3D02">
      <w:pPr>
        <w:jc w:val="both"/>
        <w:rPr>
          <w:spacing w:val="4"/>
        </w:rPr>
      </w:pPr>
      <w:r w:rsidRPr="005A4D0B">
        <w:rPr>
          <w:spacing w:val="4"/>
        </w:rPr>
        <w:t>Выписка из единого государственного реестра юридических лиц – для юридических лиц или выписка из единого государственного реестра индивидуальных предпринимателей – для индивидуальных предпринимателей может быть представлена претендентом по собственной инициативе.</w:t>
      </w:r>
    </w:p>
    <w:p w:rsidR="005C3D02" w:rsidRPr="005A4D0B" w:rsidRDefault="005C3D02" w:rsidP="005C3D02">
      <w:pPr>
        <w:jc w:val="both"/>
        <w:rPr>
          <w:b/>
          <w:bCs/>
          <w:spacing w:val="4"/>
        </w:rPr>
      </w:pPr>
      <w:r w:rsidRPr="005A4D0B">
        <w:rPr>
          <w:b/>
          <w:bCs/>
          <w:spacing w:val="4"/>
        </w:rPr>
        <w:t>Заявитель не допускается к участию в аукционе в следующих случаях:</w:t>
      </w:r>
    </w:p>
    <w:p w:rsidR="005C3D02" w:rsidRPr="005A4D0B" w:rsidRDefault="005C3D02" w:rsidP="005C3D02">
      <w:pPr>
        <w:jc w:val="both"/>
        <w:rPr>
          <w:spacing w:val="4"/>
        </w:rPr>
      </w:pPr>
      <w:r w:rsidRPr="005A4D0B">
        <w:rPr>
          <w:spacing w:val="4"/>
        </w:rPr>
        <w:t>1. Непредставление необходимых для участия в аукционе документов или представление недостоверных сведений.</w:t>
      </w:r>
    </w:p>
    <w:p w:rsidR="005C3D02" w:rsidRPr="005A4D0B" w:rsidRDefault="005C3D02" w:rsidP="005C3D02">
      <w:pPr>
        <w:jc w:val="both"/>
        <w:rPr>
          <w:spacing w:val="4"/>
        </w:rPr>
      </w:pPr>
      <w:r w:rsidRPr="005A4D0B">
        <w:rPr>
          <w:spacing w:val="4"/>
        </w:rPr>
        <w:t>2.  Непоступление задатка на дату рассмотрения заявок на участие в аукционе.</w:t>
      </w:r>
    </w:p>
    <w:p w:rsidR="005C3D02" w:rsidRPr="005A4D0B" w:rsidRDefault="005C3D02" w:rsidP="005C3D02">
      <w:pPr>
        <w:jc w:val="both"/>
        <w:rPr>
          <w:spacing w:val="4"/>
        </w:rPr>
      </w:pPr>
      <w:r w:rsidRPr="005A4D0B">
        <w:rPr>
          <w:spacing w:val="4"/>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5C3D02" w:rsidRPr="005A4D0B" w:rsidRDefault="005C3D02" w:rsidP="005C3D02">
      <w:pPr>
        <w:jc w:val="both"/>
        <w:rPr>
          <w:spacing w:val="4"/>
        </w:rPr>
      </w:pPr>
      <w:r w:rsidRPr="005A4D0B">
        <w:rPr>
          <w:spacing w:val="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5C3D02" w:rsidRPr="005A4D0B" w:rsidRDefault="005C3D02" w:rsidP="005C3D02">
      <w:pPr>
        <w:jc w:val="both"/>
        <w:rPr>
          <w:b/>
          <w:bCs/>
          <w:spacing w:val="4"/>
        </w:rPr>
      </w:pPr>
      <w:r w:rsidRPr="005A4D0B">
        <w:rPr>
          <w:b/>
          <w:bCs/>
          <w:spacing w:val="4"/>
        </w:rPr>
        <w:t>Заявитель имеет право отозвать принятую организатором аукциона заявку</w:t>
      </w:r>
      <w:r w:rsidRPr="005A4D0B">
        <w:rPr>
          <w:spacing w:val="4"/>
        </w:rPr>
        <w:t xml:space="preserve"> до дня окончания срока приема заявок, уведомив об этом в письменном виде организатора аукциона. Организатор аукциона возвращает внесенный задаток заявителю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5C3D02" w:rsidRPr="005A4D0B" w:rsidRDefault="005C3D02" w:rsidP="005C3D02">
      <w:pPr>
        <w:jc w:val="both"/>
        <w:rPr>
          <w:b/>
          <w:bCs/>
          <w:spacing w:val="4"/>
        </w:rPr>
      </w:pPr>
      <w:r w:rsidRPr="005A4D0B">
        <w:rPr>
          <w:b/>
          <w:bCs/>
          <w:spacing w:val="4"/>
        </w:rPr>
        <w:t xml:space="preserve">Дата, время и место определения участников аукциона: </w:t>
      </w:r>
    </w:p>
    <w:p w:rsidR="005C3D02" w:rsidRPr="005A4D0B" w:rsidRDefault="005C3D02" w:rsidP="005C3D02">
      <w:pPr>
        <w:jc w:val="both"/>
        <w:rPr>
          <w:spacing w:val="4"/>
        </w:rPr>
      </w:pPr>
      <w:r w:rsidRPr="005A4D0B">
        <w:rPr>
          <w:spacing w:val="4"/>
        </w:rPr>
        <w:t>15 мая 2018 года в 10:30 часов. Комитет по управлению муниципальным имуществом администрации Бессоновского района Пензенской области, с. Бессоновка, ул. Коммунистическая, 2 «Б».</w:t>
      </w:r>
    </w:p>
    <w:p w:rsidR="005C3D02" w:rsidRPr="005A4D0B" w:rsidRDefault="005C3D02" w:rsidP="005C3D02">
      <w:pPr>
        <w:jc w:val="both"/>
        <w:rPr>
          <w:spacing w:val="4"/>
        </w:rPr>
      </w:pPr>
      <w:r w:rsidRPr="005A4D0B">
        <w:rPr>
          <w:spacing w:val="4"/>
        </w:rPr>
        <w:t>Заявителям, признанным участниками аукциона, и заявителям, не допущенным  к участию в аукционе, организатор аукциона направляет уведомление о принятых в отношении них решениях не позднее дня, следующего после дня подписания протокола.</w:t>
      </w:r>
    </w:p>
    <w:p w:rsidR="005C3D02" w:rsidRPr="005A4D0B" w:rsidRDefault="005C3D02" w:rsidP="005C3D02">
      <w:pPr>
        <w:jc w:val="both"/>
        <w:rPr>
          <w:spacing w:val="4"/>
        </w:rPr>
      </w:pPr>
      <w:r w:rsidRPr="005A4D0B">
        <w:rPr>
          <w:spacing w:val="4"/>
        </w:rPr>
        <w:t>Организатор аукциона в течение трех рабочих дней со дня оформления протокола рассмотрения заявок на участие в аукционе возвращает внесенный задаток заявителю, не допущенному к участию в аукционе.</w:t>
      </w:r>
    </w:p>
    <w:p w:rsidR="005C3D02" w:rsidRPr="005A4D0B" w:rsidRDefault="005C3D02" w:rsidP="005C3D02">
      <w:pPr>
        <w:jc w:val="both"/>
        <w:rPr>
          <w:spacing w:val="4"/>
        </w:rPr>
      </w:pPr>
      <w:r w:rsidRPr="005A4D0B">
        <w:rPr>
          <w:b/>
          <w:bCs/>
          <w:spacing w:val="4"/>
        </w:rPr>
        <w:t>Порядок определения победителя:</w:t>
      </w:r>
      <w:r w:rsidRPr="005A4D0B">
        <w:rPr>
          <w:spacing w:val="4"/>
        </w:rPr>
        <w:t xml:space="preserve"> победителем аукциона признается участник аукциона, предложивший наибольшую цену за земельный участок. Результаты аукциона оформляются протоколом. </w:t>
      </w:r>
    </w:p>
    <w:p w:rsidR="005C3D02" w:rsidRPr="005A4D0B" w:rsidRDefault="005C3D02" w:rsidP="005C3D02">
      <w:pPr>
        <w:jc w:val="both"/>
        <w:rPr>
          <w:spacing w:val="4"/>
        </w:rPr>
      </w:pPr>
      <w:r w:rsidRPr="005A4D0B">
        <w:rPr>
          <w:spacing w:val="4"/>
        </w:rPr>
        <w:t>Организатор аукциона в течение трех рабочих дней со дня подписания протокола о результатах аукциона возвращает задаток лицам, участвовавшим в аукционе, но не победившим в нем.</w:t>
      </w:r>
    </w:p>
    <w:p w:rsidR="005C3D02" w:rsidRPr="005A4D0B" w:rsidRDefault="005C3D02" w:rsidP="005C3D02">
      <w:pPr>
        <w:jc w:val="both"/>
        <w:rPr>
          <w:b/>
          <w:bCs/>
          <w:spacing w:val="4"/>
        </w:rPr>
      </w:pPr>
      <w:r w:rsidRPr="005A4D0B">
        <w:rPr>
          <w:b/>
          <w:bCs/>
          <w:spacing w:val="4"/>
        </w:rPr>
        <w:t>Аукцион признается несостоявшимся:</w:t>
      </w:r>
    </w:p>
    <w:p w:rsidR="005C3D02" w:rsidRPr="005A4D0B" w:rsidRDefault="005C3D02" w:rsidP="005C3D02">
      <w:pPr>
        <w:numPr>
          <w:ilvl w:val="0"/>
          <w:numId w:val="45"/>
        </w:numPr>
        <w:ind w:left="0" w:firstLine="0"/>
        <w:jc w:val="both"/>
        <w:rPr>
          <w:spacing w:val="4"/>
        </w:rPr>
      </w:pPr>
      <w:r w:rsidRPr="005A4D0B">
        <w:rPr>
          <w:spacing w:val="4"/>
        </w:rPr>
        <w:t xml:space="preserve">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w:t>
      </w:r>
      <w:r w:rsidRPr="005A4D0B">
        <w:rPr>
          <w:spacing w:val="4"/>
        </w:rPr>
        <w:lastRenderedPageBreak/>
        <w:t>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5C3D02" w:rsidRPr="005A4D0B" w:rsidRDefault="005C3D02" w:rsidP="005C3D02">
      <w:pPr>
        <w:numPr>
          <w:ilvl w:val="0"/>
          <w:numId w:val="45"/>
        </w:numPr>
        <w:ind w:left="0" w:firstLine="0"/>
        <w:jc w:val="both"/>
        <w:rPr>
          <w:spacing w:val="4"/>
        </w:rPr>
      </w:pPr>
      <w:r w:rsidRPr="005A4D0B">
        <w:rPr>
          <w:spacing w:val="4"/>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5C3D02" w:rsidRPr="005A4D0B" w:rsidRDefault="005C3D02" w:rsidP="005C3D02">
      <w:pPr>
        <w:jc w:val="both"/>
        <w:rPr>
          <w:spacing w:val="4"/>
        </w:rPr>
      </w:pPr>
      <w:r w:rsidRPr="005A4D0B">
        <w:rPr>
          <w:b/>
          <w:bCs/>
          <w:spacing w:val="4"/>
        </w:rPr>
        <w:t>Порядок заключения договора аренды земельного участка:</w:t>
      </w:r>
      <w:r w:rsidRPr="005A4D0B">
        <w:rPr>
          <w:spacing w:val="4"/>
        </w:rPr>
        <w:t xml:space="preserve"> </w:t>
      </w:r>
    </w:p>
    <w:p w:rsidR="005C3D02" w:rsidRPr="005A4D0B" w:rsidRDefault="005C3D02" w:rsidP="005C3D02">
      <w:pPr>
        <w:jc w:val="both"/>
        <w:rPr>
          <w:spacing w:val="4"/>
        </w:rPr>
      </w:pPr>
      <w:r w:rsidRPr="005A4D0B">
        <w:rPr>
          <w:spacing w:val="4"/>
        </w:rPr>
        <w:t>Победителю аукциона или единственному принявшему участие в аукционе его участнику направляется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Российской Федерации в сети «Интернет».</w:t>
      </w:r>
    </w:p>
    <w:p w:rsidR="005C3D02" w:rsidRPr="005A4D0B" w:rsidRDefault="005C3D02" w:rsidP="005C3D02">
      <w:pPr>
        <w:jc w:val="both"/>
        <w:rPr>
          <w:spacing w:val="4"/>
        </w:rPr>
      </w:pPr>
      <w:r w:rsidRPr="005A4D0B">
        <w:rPr>
          <w:spacing w:val="4"/>
        </w:rPr>
        <w:t xml:space="preserve">В случае, если аукцион признан несостоявшимся и только один заявитель признан участником аукциона, либо подана только одна заявка на участие в аукционе 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аукциона в течении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 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по договору аренды земельного участка определяется в размере, равном начальной цене предмета аукциона. </w:t>
      </w:r>
    </w:p>
    <w:p w:rsidR="005C3D02" w:rsidRPr="005A4D0B" w:rsidRDefault="005C3D02" w:rsidP="005C3D02">
      <w:pPr>
        <w:jc w:val="both"/>
        <w:rPr>
          <w:spacing w:val="4"/>
        </w:rPr>
      </w:pPr>
      <w:r w:rsidRPr="005A4D0B">
        <w:rPr>
          <w:spacing w:val="4"/>
        </w:rPr>
        <w:t>Задаток, внесенный лицом, признанным победителем аукциона, задаток, внесенный иным лицом, с которым договор купли продажи или договор аренды земельного участка заключается в соответствии с выше перечисленным порядком,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5C3D02" w:rsidRPr="005A4D0B" w:rsidRDefault="005C3D02" w:rsidP="005C3D02">
      <w:pPr>
        <w:jc w:val="both"/>
        <w:rPr>
          <w:spacing w:val="4"/>
        </w:rPr>
      </w:pPr>
      <w:r w:rsidRPr="005A4D0B">
        <w:rPr>
          <w:spacing w:val="4"/>
        </w:rPr>
        <w:t xml:space="preserve">Победитель аукциона; лицо, подавшее единственную заявку на участие в аукционе и признанное участником аукциона; заявитель, признанный единственным участником аукциона, или единственный принявший участие в аукционе его участник в течении тридцати дней со дня направления им проекта договора купли-продажи или проекта договора аренды земельного участка должны подписать его и представить в уполномоченный орган. </w:t>
      </w:r>
    </w:p>
    <w:p w:rsidR="005C3D02" w:rsidRPr="005A4D0B" w:rsidRDefault="005C3D02" w:rsidP="005C3D02">
      <w:pPr>
        <w:jc w:val="both"/>
        <w:rPr>
          <w:spacing w:val="4"/>
        </w:rPr>
      </w:pPr>
      <w:r w:rsidRPr="005A4D0B">
        <w:rPr>
          <w:spacing w:val="4"/>
        </w:rPr>
        <w:t>Сведения о лицах, которые уклонились от заключения договора купли-продажи или договора аренды земельного участка включаются в реестр недобросовестных участников аукциона.</w:t>
      </w:r>
    </w:p>
    <w:p w:rsidR="005C3D02" w:rsidRPr="005A4D0B" w:rsidRDefault="005C3D02" w:rsidP="005C3D02">
      <w:pPr>
        <w:jc w:val="both"/>
        <w:rPr>
          <w:spacing w:val="4"/>
        </w:rPr>
      </w:pPr>
      <w:r w:rsidRPr="005A4D0B">
        <w:rPr>
          <w:spacing w:val="4"/>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5C3D02" w:rsidRPr="005A4D0B" w:rsidRDefault="005C3D02" w:rsidP="005C3D02">
      <w:pPr>
        <w:jc w:val="both"/>
        <w:rPr>
          <w:spacing w:val="4"/>
        </w:rPr>
      </w:pPr>
      <w:r w:rsidRPr="005A4D0B">
        <w:rPr>
          <w:spacing w:val="4"/>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распорядится земельным участком иным образом в соответствии с Земельным Кодексом.</w:t>
      </w:r>
    </w:p>
    <w:p w:rsidR="005C3D02" w:rsidRPr="005A4D0B" w:rsidRDefault="005C3D02" w:rsidP="005C3D02">
      <w:pPr>
        <w:jc w:val="both"/>
        <w:rPr>
          <w:spacing w:val="4"/>
        </w:rPr>
      </w:pPr>
      <w:r w:rsidRPr="005A4D0B">
        <w:rPr>
          <w:b/>
          <w:bCs/>
          <w:spacing w:val="4"/>
        </w:rPr>
        <w:lastRenderedPageBreak/>
        <w:t>Осмотр земельного участка</w:t>
      </w:r>
      <w:r w:rsidRPr="005A4D0B">
        <w:rPr>
          <w:spacing w:val="4"/>
        </w:rPr>
        <w:t xml:space="preserve"> на местности производится претендентами в любое время самостоятельно, для этого им предоставляется необходимая информация.</w:t>
      </w:r>
    </w:p>
    <w:p w:rsidR="005C3D02" w:rsidRPr="005A4D0B" w:rsidRDefault="005C3D02" w:rsidP="005C3D02">
      <w:pPr>
        <w:jc w:val="both"/>
      </w:pPr>
      <w:r w:rsidRPr="005A4D0B">
        <w:rPr>
          <w:b/>
          <w:bCs/>
        </w:rPr>
        <w:t>Приложение:</w:t>
      </w:r>
      <w:r w:rsidRPr="005A4D0B">
        <w:t xml:space="preserve"> 1. Форма заявки на участие в аукционе.</w:t>
      </w:r>
    </w:p>
    <w:p w:rsidR="005C3D02" w:rsidRPr="005A4D0B" w:rsidRDefault="005C3D02" w:rsidP="005C3D02">
      <w:pPr>
        <w:ind w:firstLine="1418"/>
        <w:jc w:val="both"/>
      </w:pPr>
      <w:r w:rsidRPr="005A4D0B">
        <w:t xml:space="preserve"> 2. Проект договора аренды земельного участка.</w:t>
      </w:r>
    </w:p>
    <w:p w:rsidR="005C3D02" w:rsidRPr="005A4D0B" w:rsidRDefault="005C3D02" w:rsidP="005C3D02">
      <w:pPr>
        <w:jc w:val="both"/>
      </w:pPr>
    </w:p>
    <w:p w:rsidR="005C3D02" w:rsidRPr="005A4D0B" w:rsidRDefault="005C3D02" w:rsidP="005C3D02">
      <w:pPr>
        <w:jc w:val="both"/>
      </w:pPr>
    </w:p>
    <w:p w:rsidR="005C3D02" w:rsidRPr="005A4D0B" w:rsidRDefault="005C3D02" w:rsidP="005C3D02">
      <w:pPr>
        <w:jc w:val="right"/>
        <w:rPr>
          <w:color w:val="000000"/>
          <w:spacing w:val="2"/>
        </w:rPr>
      </w:pPr>
      <w:r w:rsidRPr="005A4D0B">
        <w:t xml:space="preserve"> </w:t>
      </w:r>
      <w:r w:rsidRPr="005A4D0B">
        <w:rPr>
          <w:color w:val="000000"/>
          <w:spacing w:val="-2"/>
        </w:rPr>
        <w:t>Приложение 1.</w:t>
      </w:r>
    </w:p>
    <w:p w:rsidR="005C3D02" w:rsidRPr="005A4D0B" w:rsidRDefault="005C3D02" w:rsidP="005C3D02">
      <w:pPr>
        <w:shd w:val="clear" w:color="auto" w:fill="FFFFFF"/>
        <w:jc w:val="center"/>
        <w:rPr>
          <w:color w:val="000000"/>
          <w:spacing w:val="2"/>
        </w:rPr>
      </w:pPr>
    </w:p>
    <w:p w:rsidR="005C3D02" w:rsidRPr="005A4D0B" w:rsidRDefault="005C3D02" w:rsidP="005C3D02">
      <w:pPr>
        <w:shd w:val="clear" w:color="auto" w:fill="FFFFFF"/>
        <w:jc w:val="center"/>
        <w:rPr>
          <w:b/>
          <w:bCs/>
        </w:rPr>
      </w:pPr>
      <w:r w:rsidRPr="005A4D0B">
        <w:rPr>
          <w:b/>
          <w:bCs/>
          <w:color w:val="000000"/>
          <w:spacing w:val="-3"/>
        </w:rPr>
        <w:t>ЗАЯВКА №_____</w:t>
      </w:r>
    </w:p>
    <w:p w:rsidR="005C3D02" w:rsidRPr="005A4D0B" w:rsidRDefault="006A5203" w:rsidP="005C3D02">
      <w:pPr>
        <w:shd w:val="clear" w:color="auto" w:fill="FFFFFF"/>
        <w:spacing w:before="115" w:line="274" w:lineRule="exact"/>
        <w:ind w:left="142"/>
      </w:pPr>
      <w:r>
        <w:rPr>
          <w:noProof/>
        </w:rPr>
        <w:pict>
          <v:line id="_x0000_s1057" style="position:absolute;left:0;text-align:left;z-index:251661312" from="153pt,30pt" to="506.75pt,30pt" strokeweight=".5pt"/>
        </w:pict>
      </w:r>
      <w:r w:rsidR="005C3D02" w:rsidRPr="005A4D0B">
        <w:rPr>
          <w:color w:val="000000"/>
          <w:spacing w:val="-1"/>
        </w:rPr>
        <w:t xml:space="preserve">                     на участие в аукционе на право заключения договора аренды</w:t>
      </w:r>
      <w:r w:rsidR="005C3D02" w:rsidRPr="005A4D0B">
        <w:rPr>
          <w:spacing w:val="-1"/>
        </w:rPr>
        <w:t xml:space="preserve"> земельного участка,</w:t>
      </w:r>
    </w:p>
    <w:p w:rsidR="005C3D02" w:rsidRPr="005A4D0B" w:rsidRDefault="005C3D02" w:rsidP="005C3D02">
      <w:pPr>
        <w:jc w:val="center"/>
      </w:pPr>
      <w:r w:rsidRPr="005A4D0B">
        <w:t>заполняется претендентом (его полномочным представителем)</w:t>
      </w:r>
    </w:p>
    <w:p w:rsidR="005C3D02" w:rsidRPr="005A4D0B" w:rsidRDefault="006A5203" w:rsidP="005C3D02">
      <w:pPr>
        <w:shd w:val="clear" w:color="auto" w:fill="FFFFFF"/>
        <w:tabs>
          <w:tab w:val="left" w:leader="underscore" w:pos="9898"/>
        </w:tabs>
        <w:ind w:left="48"/>
        <w:jc w:val="both"/>
        <w:rPr>
          <w:b/>
          <w:bCs/>
          <w:color w:val="000000"/>
        </w:rPr>
      </w:pPr>
      <w:r w:rsidRPr="006A5203">
        <w:rPr>
          <w:noProof/>
        </w:rPr>
        <w:pict>
          <v:line id="_x0000_s1062" style="position:absolute;left:0;text-align:left;z-index:251666432" from="153pt,12.15pt" to="506.75pt,12.15pt" strokeweight=".5pt"/>
        </w:pict>
      </w:r>
      <w:r w:rsidR="005C3D02" w:rsidRPr="005A4D0B">
        <w:rPr>
          <w:b/>
          <w:bCs/>
          <w:color w:val="000000"/>
        </w:rPr>
        <w:t>Наименование претендента:</w:t>
      </w:r>
    </w:p>
    <w:p w:rsidR="005C3D02" w:rsidRPr="005A4D0B" w:rsidRDefault="006A5203" w:rsidP="005C3D02">
      <w:pPr>
        <w:shd w:val="clear" w:color="auto" w:fill="FFFFFF"/>
        <w:tabs>
          <w:tab w:val="right" w:pos="10043"/>
        </w:tabs>
        <w:spacing w:before="120"/>
        <w:ind w:left="51"/>
        <w:jc w:val="both"/>
      </w:pPr>
      <w:r>
        <w:rPr>
          <w:noProof/>
        </w:rPr>
        <w:pict>
          <v:line id="_x0000_s1063" style="position:absolute;left:0;text-align:left;z-index:251667456" from="45pt,19.6pt" to="506.75pt,19.6pt" strokeweight=".5pt"/>
        </w:pict>
      </w:r>
      <w:r w:rsidR="005C3D02" w:rsidRPr="005A4D0B">
        <w:rPr>
          <w:color w:val="000000"/>
        </w:rPr>
        <w:t xml:space="preserve">в лице                                                                                                                            </w:t>
      </w:r>
      <w:r w:rsidR="005C3D02" w:rsidRPr="005A4D0B">
        <w:rPr>
          <w:color w:val="000000"/>
        </w:rPr>
        <w:tab/>
        <w:t xml:space="preserve">                                 ,</w:t>
      </w:r>
    </w:p>
    <w:p w:rsidR="005C3D02" w:rsidRPr="005A4D0B" w:rsidRDefault="005C3D02" w:rsidP="005C3D02">
      <w:pPr>
        <w:shd w:val="clear" w:color="auto" w:fill="FFFFFF"/>
        <w:tabs>
          <w:tab w:val="right" w:pos="10043"/>
        </w:tabs>
        <w:spacing w:before="120"/>
        <w:jc w:val="both"/>
      </w:pPr>
      <w:r w:rsidRPr="005A4D0B">
        <w:rPr>
          <w:color w:val="000000"/>
          <w:spacing w:val="-1"/>
        </w:rPr>
        <w:t xml:space="preserve"> действующего на основании</w:t>
      </w:r>
    </w:p>
    <w:p w:rsidR="005C3D02" w:rsidRPr="005A4D0B" w:rsidRDefault="006A5203" w:rsidP="005C3D02">
      <w:pPr>
        <w:jc w:val="both"/>
        <w:rPr>
          <w:b/>
          <w:bCs/>
        </w:rPr>
      </w:pPr>
      <w:r w:rsidRPr="006A5203">
        <w:rPr>
          <w:noProof/>
        </w:rPr>
        <w:pict>
          <v:line id="_x0000_s1064" style="position:absolute;left:0;text-align:left;z-index:251668480" from="153pt,4pt" to="506.75pt,4pt" strokeweight=".5pt"/>
        </w:pict>
      </w:r>
      <w:r w:rsidR="005C3D02" w:rsidRPr="005A4D0B">
        <w:rPr>
          <w:b/>
          <w:bCs/>
        </w:rPr>
        <w:t xml:space="preserve">Сведения о претенденте: </w:t>
      </w:r>
    </w:p>
    <w:p w:rsidR="005C3D02" w:rsidRPr="005A4D0B" w:rsidRDefault="005C3D02" w:rsidP="005C3D02">
      <w:pPr>
        <w:jc w:val="both"/>
        <w:rPr>
          <w:b/>
          <w:bCs/>
        </w:rPr>
      </w:pPr>
      <w:r w:rsidRPr="005A4D0B">
        <w:rPr>
          <w:b/>
          <w:bCs/>
        </w:rPr>
        <w:t>Для физического лица</w:t>
      </w:r>
    </w:p>
    <w:p w:rsidR="005C3D02" w:rsidRPr="005A4D0B" w:rsidRDefault="005C3D02" w:rsidP="005C3D02">
      <w:pPr>
        <w:jc w:val="both"/>
      </w:pPr>
      <w:r w:rsidRPr="005A4D0B">
        <w:rPr>
          <w:color w:val="000000"/>
          <w:spacing w:val="-3"/>
        </w:rPr>
        <w:t>Документ, удостоверяющий личность:</w:t>
      </w:r>
      <w:r w:rsidRPr="005A4D0B">
        <w:tab/>
      </w:r>
    </w:p>
    <w:p w:rsidR="005C3D02" w:rsidRPr="005A4D0B" w:rsidRDefault="006A5203" w:rsidP="005C3D02">
      <w:pPr>
        <w:shd w:val="clear" w:color="auto" w:fill="FFFFFF"/>
        <w:tabs>
          <w:tab w:val="left" w:leader="underscore" w:pos="2726"/>
          <w:tab w:val="left" w:leader="underscore" w:pos="4714"/>
          <w:tab w:val="left" w:pos="5966"/>
          <w:tab w:val="left" w:leader="underscore" w:pos="7522"/>
          <w:tab w:val="left" w:leader="underscore" w:pos="9946"/>
        </w:tabs>
        <w:spacing w:before="38"/>
        <w:ind w:left="48"/>
        <w:jc w:val="both"/>
      </w:pPr>
      <w:r>
        <w:rPr>
          <w:noProof/>
        </w:rPr>
        <w:pict>
          <v:line id="_x0000_s1066" style="position:absolute;left:0;text-align:left;z-index:251670528" from="387pt,11.05pt" to="506.75pt,11.05pt" strokeweight=".5pt"/>
        </w:pict>
      </w:r>
      <w:r>
        <w:rPr>
          <w:noProof/>
        </w:rPr>
        <w:pict>
          <v:line id="_x0000_s1065" style="position:absolute;left:0;text-align:left;z-index:251669504" from="2in,2.05pt" to="506.75pt,2.05pt" strokeweight=".5pt"/>
        </w:pict>
      </w:r>
      <w:r w:rsidR="005C3D02" w:rsidRPr="005A4D0B">
        <w:rPr>
          <w:color w:val="000000"/>
          <w:spacing w:val="-3"/>
        </w:rPr>
        <w:t xml:space="preserve">серия </w:t>
      </w:r>
      <w:r w:rsidR="005C3D02" w:rsidRPr="005A4D0B">
        <w:rPr>
          <w:color w:val="000000"/>
        </w:rPr>
        <w:tab/>
        <w:t>№</w:t>
      </w:r>
      <w:r w:rsidR="005C3D02" w:rsidRPr="005A4D0B">
        <w:rPr>
          <w:color w:val="000000"/>
        </w:rPr>
        <w:tab/>
      </w:r>
      <w:r w:rsidR="005C3D02" w:rsidRPr="005A4D0B">
        <w:rPr>
          <w:color w:val="000000"/>
          <w:spacing w:val="-3"/>
        </w:rPr>
        <w:t>, выдан " ______</w:t>
      </w:r>
      <w:r w:rsidR="005C3D02" w:rsidRPr="005A4D0B">
        <w:rPr>
          <w:color w:val="000000"/>
        </w:rPr>
        <w:tab/>
        <w:t>"</w:t>
      </w:r>
      <w:r w:rsidR="005C3D02" w:rsidRPr="005A4D0B">
        <w:rPr>
          <w:color w:val="000000"/>
        </w:rPr>
        <w:tab/>
        <w:t xml:space="preserve">    </w:t>
      </w:r>
    </w:p>
    <w:p w:rsidR="005C3D02" w:rsidRPr="005A4D0B" w:rsidRDefault="005C3D02" w:rsidP="005C3D02">
      <w:pPr>
        <w:shd w:val="clear" w:color="auto" w:fill="FFFFFF"/>
        <w:tabs>
          <w:tab w:val="left" w:leader="underscore" w:pos="8539"/>
        </w:tabs>
        <w:ind w:left="10"/>
        <w:jc w:val="both"/>
      </w:pPr>
    </w:p>
    <w:p w:rsidR="005C3D02" w:rsidRPr="005A4D0B" w:rsidRDefault="006A5203" w:rsidP="005C3D02">
      <w:pPr>
        <w:shd w:val="clear" w:color="auto" w:fill="FFFFFF"/>
        <w:tabs>
          <w:tab w:val="left" w:leader="underscore" w:pos="8539"/>
        </w:tabs>
        <w:ind w:left="10"/>
        <w:jc w:val="both"/>
      </w:pPr>
      <w:r>
        <w:rPr>
          <w:noProof/>
        </w:rPr>
        <w:pict>
          <v:line id="_x0000_s1067" style="position:absolute;left:0;text-align:left;z-index:251671552" from="0,3pt" to="506.75pt,3pt" strokeweight=".5pt"/>
        </w:pict>
      </w:r>
      <w:r w:rsidR="005C3D02" w:rsidRPr="005A4D0B">
        <w:rPr>
          <w:color w:val="000000"/>
          <w:spacing w:val="-2"/>
        </w:rPr>
        <w:t>(кем выдан)</w:t>
      </w:r>
    </w:p>
    <w:p w:rsidR="005C3D02" w:rsidRPr="005A4D0B" w:rsidRDefault="006A5203" w:rsidP="005C3D02">
      <w:pPr>
        <w:shd w:val="clear" w:color="auto" w:fill="FFFFFF"/>
        <w:tabs>
          <w:tab w:val="left" w:leader="underscore" w:pos="9965"/>
        </w:tabs>
        <w:spacing w:before="77"/>
        <w:ind w:left="43"/>
        <w:jc w:val="both"/>
      </w:pPr>
      <w:r>
        <w:rPr>
          <w:noProof/>
        </w:rPr>
        <w:pict>
          <v:line id="_x0000_s1068" style="position:absolute;left:0;text-align:left;z-index:251672576" from="1in,10.65pt" to="506.75pt,10.65pt" strokeweight=".5pt"/>
        </w:pict>
      </w:r>
      <w:r w:rsidR="005C3D02" w:rsidRPr="005A4D0B">
        <w:rPr>
          <w:color w:val="000000"/>
          <w:spacing w:val="-3"/>
        </w:rPr>
        <w:t>Место жительства</w:t>
      </w:r>
    </w:p>
    <w:p w:rsidR="005C3D02" w:rsidRPr="005A4D0B" w:rsidRDefault="005C3D02" w:rsidP="005C3D02">
      <w:pPr>
        <w:shd w:val="clear" w:color="auto" w:fill="FFFFFF"/>
        <w:tabs>
          <w:tab w:val="left" w:leader="underscore" w:pos="4421"/>
          <w:tab w:val="left" w:pos="7027"/>
        </w:tabs>
        <w:spacing w:before="38"/>
        <w:ind w:left="38"/>
        <w:jc w:val="both"/>
      </w:pPr>
      <w:r w:rsidRPr="005A4D0B">
        <w:rPr>
          <w:color w:val="000000"/>
          <w:spacing w:val="-3"/>
        </w:rPr>
        <w:t xml:space="preserve">Телефон                                                                                        </w:t>
      </w:r>
      <w:r w:rsidRPr="005A4D0B">
        <w:rPr>
          <w:color w:val="000000"/>
          <w:spacing w:val="-5"/>
        </w:rPr>
        <w:t>Факс</w:t>
      </w:r>
      <w:r w:rsidRPr="005A4D0B">
        <w:rPr>
          <w:color w:val="000000"/>
        </w:rPr>
        <w:tab/>
      </w:r>
      <w:r w:rsidRPr="005A4D0B">
        <w:rPr>
          <w:color w:val="000000"/>
          <w:spacing w:val="-4"/>
        </w:rPr>
        <w:t>Индекс</w:t>
      </w:r>
    </w:p>
    <w:p w:rsidR="005C3D02" w:rsidRPr="005A4D0B" w:rsidRDefault="006A5203" w:rsidP="005C3D02">
      <w:pPr>
        <w:shd w:val="clear" w:color="auto" w:fill="FFFFFF"/>
        <w:spacing w:before="211"/>
        <w:ind w:left="34"/>
        <w:jc w:val="both"/>
        <w:rPr>
          <w:b/>
          <w:bCs/>
          <w:color w:val="000000"/>
        </w:rPr>
      </w:pPr>
      <w:r w:rsidRPr="006A5203">
        <w:rPr>
          <w:noProof/>
        </w:rPr>
        <w:pict>
          <v:line id="_x0000_s1071" style="position:absolute;left:0;text-align:left;z-index:251675648" from="36pt,2.2pt" to="3in,2.2pt" strokeweight=".5pt"/>
        </w:pict>
      </w:r>
      <w:r w:rsidRPr="006A5203">
        <w:rPr>
          <w:noProof/>
        </w:rPr>
        <w:pict>
          <v:line id="_x0000_s1070" style="position:absolute;left:0;text-align:left;z-index:251674624" from="243pt,2.2pt" to="351pt,2.2pt" strokeweight=".5pt"/>
        </w:pict>
      </w:r>
      <w:r w:rsidRPr="006A5203">
        <w:rPr>
          <w:noProof/>
        </w:rPr>
        <w:pict>
          <v:line id="_x0000_s1069" style="position:absolute;left:0;text-align:left;z-index:251673600" from="378pt,2.2pt" to="506.75pt,2.2pt" strokeweight=".5pt"/>
        </w:pict>
      </w:r>
      <w:r w:rsidR="005C3D02" w:rsidRPr="005A4D0B">
        <w:rPr>
          <w:b/>
          <w:bCs/>
          <w:color w:val="000000"/>
        </w:rPr>
        <w:t>Для юридического лица, индивидуального предпринимателя</w:t>
      </w:r>
    </w:p>
    <w:p w:rsidR="005C3D02" w:rsidRPr="005A4D0B" w:rsidRDefault="006A5203" w:rsidP="005C3D02">
      <w:pPr>
        <w:shd w:val="clear" w:color="auto" w:fill="FFFFFF"/>
        <w:tabs>
          <w:tab w:val="left" w:leader="underscore" w:pos="9960"/>
        </w:tabs>
        <w:spacing w:before="62"/>
        <w:ind w:left="43"/>
        <w:jc w:val="both"/>
      </w:pPr>
      <w:r>
        <w:rPr>
          <w:noProof/>
        </w:rPr>
        <w:pict>
          <v:line id="_x0000_s1084" style="position:absolute;left:0;text-align:left;z-index:251688960" from="279pt,10.6pt" to="7in,10.6pt" strokeweight=".5pt"/>
        </w:pict>
      </w:r>
      <w:r>
        <w:rPr>
          <w:noProof/>
        </w:rPr>
        <w:pict>
          <v:line id="_x0000_s1083" style="position:absolute;left:0;text-align:left;z-index:251687936" from="27pt,10.6pt" to="252pt,10.6pt" strokeweight=".5pt"/>
        </w:pict>
      </w:r>
      <w:r w:rsidR="005C3D02" w:rsidRPr="005A4D0B">
        <w:rPr>
          <w:color w:val="000000"/>
          <w:spacing w:val="-7"/>
        </w:rPr>
        <w:t xml:space="preserve">ОГРН                                                                                                                           ИНН/КПП  </w:t>
      </w:r>
    </w:p>
    <w:p w:rsidR="005C3D02" w:rsidRPr="005A4D0B" w:rsidRDefault="005C3D02" w:rsidP="005C3D02">
      <w:pPr>
        <w:shd w:val="clear" w:color="auto" w:fill="FFFFFF"/>
        <w:tabs>
          <w:tab w:val="left" w:leader="underscore" w:pos="9854"/>
        </w:tabs>
        <w:spacing w:before="158"/>
        <w:ind w:left="43"/>
        <w:jc w:val="both"/>
      </w:pPr>
      <w:r w:rsidRPr="005A4D0B">
        <w:rPr>
          <w:color w:val="000000"/>
          <w:spacing w:val="-2"/>
        </w:rPr>
        <w:t>Место нахождения претендента (адрес):</w:t>
      </w:r>
    </w:p>
    <w:p w:rsidR="005C3D02" w:rsidRPr="005A4D0B" w:rsidRDefault="006A5203" w:rsidP="005C3D02">
      <w:pPr>
        <w:shd w:val="clear" w:color="auto" w:fill="FFFFFF"/>
        <w:tabs>
          <w:tab w:val="left" w:leader="underscore" w:pos="4416"/>
          <w:tab w:val="left" w:leader="underscore" w:pos="6946"/>
          <w:tab w:val="left" w:leader="underscore" w:pos="9965"/>
        </w:tabs>
        <w:spacing w:before="24"/>
        <w:ind w:left="38"/>
        <w:jc w:val="both"/>
      </w:pPr>
      <w:r>
        <w:rPr>
          <w:noProof/>
        </w:rPr>
        <w:pict>
          <v:line id="_x0000_s1075" style="position:absolute;left:0;text-align:left;z-index:251679744" from="36pt,9.15pt" to="3in,9.15pt" strokeweight=".5pt"/>
        </w:pict>
      </w:r>
      <w:r>
        <w:rPr>
          <w:noProof/>
        </w:rPr>
        <w:pict>
          <v:line id="_x0000_s1074" style="position:absolute;left:0;text-align:left;z-index:251678720" from="243pt,9.15pt" to="342pt,9.15pt" strokeweight=".5pt"/>
        </w:pict>
      </w:r>
      <w:r>
        <w:rPr>
          <w:noProof/>
        </w:rPr>
        <w:pict>
          <v:line id="_x0000_s1073" style="position:absolute;left:0;text-align:left;z-index:251677696" from="378pt,9.15pt" to="506.75pt,9.15pt" strokeweight=".5pt"/>
        </w:pict>
      </w:r>
      <w:r>
        <w:rPr>
          <w:noProof/>
        </w:rPr>
        <w:pict>
          <v:line id="_x0000_s1072" style="position:absolute;left:0;text-align:left;z-index:251676672" from="153pt,.15pt" to="506.75pt,.15pt" strokeweight=".5pt"/>
        </w:pict>
      </w:r>
      <w:r w:rsidR="005C3D02" w:rsidRPr="005A4D0B">
        <w:rPr>
          <w:color w:val="000000"/>
          <w:spacing w:val="-3"/>
        </w:rPr>
        <w:t xml:space="preserve">Телефон                                                                                         </w:t>
      </w:r>
      <w:r w:rsidR="005C3D02" w:rsidRPr="005A4D0B">
        <w:rPr>
          <w:color w:val="000000"/>
          <w:spacing w:val="-6"/>
        </w:rPr>
        <w:t xml:space="preserve">Факс                                                       </w:t>
      </w:r>
      <w:r w:rsidR="005C3D02" w:rsidRPr="005A4D0B">
        <w:rPr>
          <w:color w:val="000000"/>
          <w:spacing w:val="-3"/>
        </w:rPr>
        <w:t>Индекс</w:t>
      </w:r>
    </w:p>
    <w:p w:rsidR="005C3D02" w:rsidRPr="005A4D0B" w:rsidRDefault="006A5203" w:rsidP="005C3D02">
      <w:pPr>
        <w:shd w:val="clear" w:color="auto" w:fill="FFFFFF"/>
        <w:spacing w:before="139"/>
        <w:ind w:left="38" w:right="339"/>
        <w:jc w:val="both"/>
        <w:rPr>
          <w:color w:val="000000"/>
        </w:rPr>
      </w:pPr>
      <w:r w:rsidRPr="006A5203">
        <w:rPr>
          <w:noProof/>
        </w:rPr>
        <w:pict>
          <v:line id="_x0000_s1056" style="position:absolute;left:0;text-align:left;z-index:251660288" from="9pt,33.6pt" to="180pt,33.6pt" strokeweight=".5pt"/>
        </w:pict>
      </w:r>
      <w:r w:rsidR="005C3D02" w:rsidRPr="005A4D0B">
        <w:rPr>
          <w:b/>
          <w:bCs/>
          <w:color w:val="000000"/>
          <w:spacing w:val="1"/>
        </w:rPr>
        <w:t xml:space="preserve">Банковские реквизиты претендента для возврата денежных средств: </w:t>
      </w:r>
      <w:r w:rsidR="005C3D02" w:rsidRPr="005A4D0B">
        <w:rPr>
          <w:color w:val="000000"/>
          <w:spacing w:val="1"/>
        </w:rPr>
        <w:t xml:space="preserve">расчетный (лицевой) счет    №                                                            </w:t>
      </w:r>
      <w:r w:rsidR="005C3D02" w:rsidRPr="005A4D0B">
        <w:rPr>
          <w:color w:val="000000"/>
        </w:rPr>
        <w:t xml:space="preserve">в  </w:t>
      </w:r>
    </w:p>
    <w:p w:rsidR="005C3D02" w:rsidRPr="005A4D0B" w:rsidRDefault="006A5203" w:rsidP="005C3D02">
      <w:pPr>
        <w:shd w:val="clear" w:color="auto" w:fill="FFFFFF"/>
        <w:spacing w:before="139"/>
        <w:ind w:left="38" w:right="339"/>
        <w:jc w:val="both"/>
        <w:rPr>
          <w:b/>
          <w:bCs/>
          <w:color w:val="000000"/>
          <w:spacing w:val="-1"/>
        </w:rPr>
      </w:pPr>
      <w:r w:rsidRPr="006A5203">
        <w:rPr>
          <w:noProof/>
        </w:rPr>
        <w:pict>
          <v:line id="_x0000_s1078" style="position:absolute;left:0;text-align:left;z-index:251682816" from="0,19.4pt" to="506.75pt,19.4pt" strokeweight=".5pt"/>
        </w:pict>
      </w:r>
      <w:r w:rsidRPr="006A5203">
        <w:rPr>
          <w:noProof/>
        </w:rPr>
        <w:pict>
          <v:line id="_x0000_s1077" style="position:absolute;left:0;text-align:left;z-index:251681792" from="0,10.4pt" to="506.75pt,10.4pt" strokeweight=".5pt"/>
        </w:pict>
      </w:r>
      <w:r w:rsidRPr="006A5203">
        <w:rPr>
          <w:noProof/>
        </w:rPr>
        <w:pict>
          <v:line id="_x0000_s1076" style="position:absolute;left:0;text-align:left;z-index:251680768" from="189pt,1.4pt" to="506.75pt,1.4pt" strokeweight=".5pt"/>
        </w:pict>
      </w:r>
    </w:p>
    <w:p w:rsidR="005C3D02" w:rsidRPr="005A4D0B" w:rsidRDefault="006A5203" w:rsidP="005C3D02">
      <w:pPr>
        <w:shd w:val="clear" w:color="auto" w:fill="FFFFFF"/>
        <w:spacing w:before="139"/>
        <w:ind w:left="38" w:right="339"/>
        <w:jc w:val="both"/>
      </w:pPr>
      <w:r>
        <w:rPr>
          <w:noProof/>
        </w:rPr>
        <w:pict>
          <v:line id="_x0000_s1079" style="position:absolute;left:0;text-align:left;z-index:251683840" from="0,7.65pt" to="506.75pt,7.65pt" strokeweight=".5pt"/>
        </w:pict>
      </w:r>
      <w:r w:rsidR="005C3D02" w:rsidRPr="005A4D0B">
        <w:rPr>
          <w:b/>
          <w:bCs/>
          <w:color w:val="000000"/>
          <w:spacing w:val="-1"/>
        </w:rPr>
        <w:t>Описание объекта, выставленного на аукцион:</w:t>
      </w:r>
    </w:p>
    <w:p w:rsidR="005C3D02" w:rsidRPr="005A4D0B" w:rsidRDefault="006A5203" w:rsidP="005C3D02">
      <w:pPr>
        <w:shd w:val="clear" w:color="auto" w:fill="FFFFFF"/>
        <w:spacing w:before="830"/>
        <w:ind w:left="1147"/>
        <w:jc w:val="both"/>
      </w:pPr>
      <w:r>
        <w:rPr>
          <w:noProof/>
        </w:rPr>
        <w:pict>
          <v:line id="_x0000_s1061" style="position:absolute;left:0;text-align:left;z-index:251665408" from="0,38.15pt" to="7in,38.15pt" strokeweight=".25pt"/>
        </w:pict>
      </w:r>
      <w:r>
        <w:rPr>
          <w:noProof/>
        </w:rPr>
        <w:pict>
          <v:line id="_x0000_s1060" style="position:absolute;left:0;text-align:left;flip:y;z-index:251664384" from="1.2pt,29.15pt" to="7in,30pt" strokeweight=".25pt"/>
        </w:pict>
      </w:r>
      <w:r>
        <w:rPr>
          <w:noProof/>
        </w:rPr>
        <w:pict>
          <v:line id="_x0000_s1059" style="position:absolute;left:0;text-align:left;z-index:251663360" from="1.2pt,19.9pt" to="7in,20.15pt" strokeweight=".25pt"/>
        </w:pict>
      </w:r>
      <w:r>
        <w:rPr>
          <w:noProof/>
        </w:rPr>
        <w:pict>
          <v:line id="_x0000_s1058" style="position:absolute;left:0;text-align:left;z-index:251662336" from="1.2pt,9.35pt" to="7in,11.15pt" strokeweight=".25pt"/>
        </w:pict>
      </w:r>
      <w:r w:rsidR="005C3D02" w:rsidRPr="005A4D0B">
        <w:rPr>
          <w:color w:val="000000"/>
        </w:rPr>
        <w:t>(указываются местонахождение земельного участка, его площадь, адрес, номер кадастрового учета)</w:t>
      </w:r>
    </w:p>
    <w:p w:rsidR="005C3D02" w:rsidRPr="005A4D0B" w:rsidRDefault="005C3D02" w:rsidP="005C3D02">
      <w:pPr>
        <w:shd w:val="clear" w:color="auto" w:fill="FFFFFF"/>
        <w:spacing w:before="53" w:line="211" w:lineRule="exact"/>
        <w:ind w:left="29"/>
        <w:jc w:val="both"/>
      </w:pPr>
      <w:r w:rsidRPr="005A4D0B">
        <w:rPr>
          <w:b/>
          <w:bCs/>
          <w:color w:val="000000"/>
          <w:spacing w:val="-1"/>
        </w:rPr>
        <w:t>Вносимая для участия в аукционе сумма задатка:</w:t>
      </w:r>
    </w:p>
    <w:p w:rsidR="005C3D02" w:rsidRPr="005A4D0B" w:rsidRDefault="006A5203" w:rsidP="005C3D02">
      <w:pPr>
        <w:shd w:val="clear" w:color="auto" w:fill="FFFFFF"/>
        <w:tabs>
          <w:tab w:val="left" w:leader="underscore" w:pos="9014"/>
        </w:tabs>
        <w:ind w:left="17"/>
        <w:jc w:val="both"/>
      </w:pPr>
      <w:r>
        <w:rPr>
          <w:noProof/>
        </w:rPr>
        <w:pict>
          <v:line id="_x0000_s1080" style="position:absolute;left:0;text-align:left;z-index:251684864" from="0,9.1pt" to="7in,9.1pt" strokeweight=".25pt"/>
        </w:pict>
      </w:r>
      <w:r w:rsidR="005C3D02" w:rsidRPr="005A4D0B">
        <w:t xml:space="preserve">                                                                                                                                                     </w:t>
      </w:r>
      <w:r w:rsidR="005C3D02" w:rsidRPr="005A4D0B">
        <w:rPr>
          <w:color w:val="000000"/>
          <w:spacing w:val="-3"/>
        </w:rPr>
        <w:t xml:space="preserve"> (цифрами)</w:t>
      </w:r>
    </w:p>
    <w:p w:rsidR="005C3D02" w:rsidRPr="005A4D0B" w:rsidRDefault="006A5203" w:rsidP="005C3D02">
      <w:pPr>
        <w:shd w:val="clear" w:color="auto" w:fill="FFFFFF"/>
        <w:tabs>
          <w:tab w:val="left" w:leader="underscore" w:pos="8923"/>
        </w:tabs>
        <w:ind w:left="17"/>
        <w:jc w:val="both"/>
      </w:pPr>
      <w:r>
        <w:rPr>
          <w:noProof/>
        </w:rPr>
        <w:pict>
          <v:line id="_x0000_s1081" style="position:absolute;left:0;text-align:left;z-index:251685888" from="0,7.75pt" to="7in,7.75pt" strokeweight=".25pt"/>
        </w:pict>
      </w:r>
      <w:r w:rsidR="005C3D02" w:rsidRPr="005A4D0B">
        <w:rPr>
          <w:color w:val="000000"/>
          <w:spacing w:val="-3"/>
        </w:rPr>
        <w:t xml:space="preserve">                                                                                                                                                                                                                     (прописью)</w:t>
      </w:r>
    </w:p>
    <w:p w:rsidR="005C3D02" w:rsidRPr="005A4D0B" w:rsidRDefault="005C3D02" w:rsidP="005C3D02">
      <w:pPr>
        <w:shd w:val="clear" w:color="auto" w:fill="FFFFFF"/>
        <w:spacing w:line="283" w:lineRule="exact"/>
        <w:ind w:left="29" w:right="62"/>
        <w:jc w:val="both"/>
      </w:pPr>
      <w:r w:rsidRPr="005A4D0B">
        <w:rPr>
          <w:b/>
          <w:bCs/>
          <w:color w:val="000000"/>
          <w:spacing w:val="5"/>
        </w:rPr>
        <w:t xml:space="preserve">Прошу включить в состав претендентов для участия в открытом аукционе по </w:t>
      </w:r>
      <w:r w:rsidRPr="005A4D0B">
        <w:rPr>
          <w:b/>
          <w:bCs/>
          <w:color w:val="000000"/>
          <w:spacing w:val="-1"/>
        </w:rPr>
        <w:t>продаже земельного участка или права на заключение договора аренды земельного участка, указанного выше и обязуюсь:</w:t>
      </w:r>
    </w:p>
    <w:p w:rsidR="005C3D02" w:rsidRPr="005A4D0B" w:rsidRDefault="005C3D02" w:rsidP="005C3D02">
      <w:pPr>
        <w:shd w:val="clear" w:color="auto" w:fill="FFFFFF"/>
        <w:spacing w:line="230" w:lineRule="exact"/>
        <w:ind w:left="24" w:right="62"/>
        <w:jc w:val="both"/>
      </w:pPr>
      <w:r w:rsidRPr="005A4D0B">
        <w:rPr>
          <w:color w:val="000000"/>
          <w:spacing w:val="-1"/>
        </w:rPr>
        <w:t xml:space="preserve">Соблюдать условия аукциона, предусмотренные Земельным кодексом РФ, а также указанные в информационном </w:t>
      </w:r>
      <w:r w:rsidRPr="005A4D0B">
        <w:rPr>
          <w:color w:val="000000"/>
          <w:spacing w:val="2"/>
        </w:rPr>
        <w:t xml:space="preserve">извещении о проведении аукциона в информационном бюллетене «Вестник Бессоновского района» или на сайте в сети Интернет </w:t>
      </w:r>
      <w:hyperlink r:id="rId17" w:history="1">
        <w:r w:rsidRPr="005A4D0B">
          <w:rPr>
            <w:rStyle w:val="ab"/>
            <w:color w:val="000000"/>
            <w:spacing w:val="2"/>
            <w:lang w:val="en-US"/>
          </w:rPr>
          <w:t>www</w:t>
        </w:r>
        <w:r w:rsidRPr="005A4D0B">
          <w:rPr>
            <w:rStyle w:val="ab"/>
            <w:color w:val="000000"/>
            <w:spacing w:val="2"/>
          </w:rPr>
          <w:t>.</w:t>
        </w:r>
        <w:r w:rsidRPr="005A4D0B">
          <w:rPr>
            <w:rStyle w:val="ab"/>
            <w:color w:val="000000"/>
            <w:spacing w:val="2"/>
            <w:lang w:val="en-US"/>
          </w:rPr>
          <w:t>torgi</w:t>
        </w:r>
        <w:r w:rsidRPr="005A4D0B">
          <w:rPr>
            <w:rStyle w:val="ab"/>
            <w:color w:val="000000"/>
            <w:spacing w:val="2"/>
          </w:rPr>
          <w:t>.</w:t>
        </w:r>
        <w:r w:rsidRPr="005A4D0B">
          <w:rPr>
            <w:rStyle w:val="ab"/>
            <w:color w:val="000000"/>
            <w:spacing w:val="2"/>
            <w:lang w:val="en-US"/>
          </w:rPr>
          <w:t>gov</w:t>
        </w:r>
        <w:r w:rsidRPr="005A4D0B">
          <w:rPr>
            <w:rStyle w:val="ab"/>
            <w:color w:val="000000"/>
            <w:spacing w:val="2"/>
          </w:rPr>
          <w:t>.</w:t>
        </w:r>
        <w:r w:rsidRPr="005A4D0B">
          <w:rPr>
            <w:rStyle w:val="ab"/>
            <w:color w:val="000000"/>
            <w:spacing w:val="2"/>
            <w:lang w:val="en-US"/>
          </w:rPr>
          <w:t>ru</w:t>
        </w:r>
      </w:hyperlink>
      <w:r w:rsidRPr="005A4D0B">
        <w:rPr>
          <w:color w:val="000000"/>
          <w:spacing w:val="2"/>
          <w:u w:val="single"/>
        </w:rPr>
        <w:t xml:space="preserve">  </w:t>
      </w:r>
      <w:r w:rsidRPr="005A4D0B">
        <w:rPr>
          <w:color w:val="000000"/>
          <w:spacing w:val="2"/>
        </w:rPr>
        <w:t xml:space="preserve">№ </w:t>
      </w:r>
      <w:r w:rsidRPr="005A4D0B">
        <w:rPr>
          <w:color w:val="000000"/>
          <w:spacing w:val="2"/>
          <w:u w:val="single"/>
        </w:rPr>
        <w:t xml:space="preserve">                                                    </w:t>
      </w:r>
      <w:r w:rsidRPr="005A4D0B">
        <w:rPr>
          <w:color w:val="000000"/>
          <w:spacing w:val="2"/>
        </w:rPr>
        <w:t xml:space="preserve"> от </w:t>
      </w:r>
      <w:r w:rsidRPr="005A4D0B">
        <w:rPr>
          <w:color w:val="000000"/>
          <w:spacing w:val="2"/>
          <w:u w:val="single"/>
        </w:rPr>
        <w:t>________________</w:t>
      </w:r>
      <w:r w:rsidRPr="005A4D0B">
        <w:rPr>
          <w:color w:val="000000"/>
          <w:spacing w:val="2"/>
        </w:rPr>
        <w:t xml:space="preserve"> 2018 года, которые мне </w:t>
      </w:r>
      <w:r w:rsidRPr="005A4D0B">
        <w:rPr>
          <w:color w:val="000000"/>
          <w:spacing w:val="-1"/>
        </w:rPr>
        <w:t>понятны, каких-либо неясностей, вопросов не имеется.</w:t>
      </w:r>
    </w:p>
    <w:p w:rsidR="005C3D02" w:rsidRPr="005A4D0B" w:rsidRDefault="005C3D02" w:rsidP="005C3D02">
      <w:pPr>
        <w:shd w:val="clear" w:color="auto" w:fill="FFFFFF"/>
        <w:spacing w:line="230" w:lineRule="exact"/>
        <w:ind w:left="19" w:right="58"/>
        <w:jc w:val="both"/>
      </w:pPr>
      <w:r w:rsidRPr="005A4D0B">
        <w:rPr>
          <w:color w:val="000000"/>
          <w:spacing w:val="-1"/>
        </w:rPr>
        <w:t xml:space="preserve">В случае признания победителем аукциона, обязуюсь подписать протокол, договор купли-продажи земельного участка или права на </w:t>
      </w:r>
      <w:r w:rsidRPr="005A4D0B">
        <w:rPr>
          <w:color w:val="000000"/>
          <w:spacing w:val="7"/>
        </w:rPr>
        <w:t xml:space="preserve">заключение договора аренды земельного участка, </w:t>
      </w:r>
      <w:r w:rsidRPr="005A4D0B">
        <w:rPr>
          <w:color w:val="000000"/>
          <w:spacing w:val="7"/>
        </w:rPr>
        <w:lastRenderedPageBreak/>
        <w:t xml:space="preserve">договор аренды земельного участка в срок и с условиями, </w:t>
      </w:r>
      <w:r w:rsidRPr="005A4D0B">
        <w:rPr>
          <w:color w:val="000000"/>
          <w:spacing w:val="-1"/>
        </w:rPr>
        <w:t>содержащимися в информационном  извещении о проведении аукциона.</w:t>
      </w:r>
    </w:p>
    <w:p w:rsidR="005C3D02" w:rsidRPr="005A4D0B" w:rsidRDefault="005C3D02" w:rsidP="005C3D02">
      <w:pPr>
        <w:shd w:val="clear" w:color="auto" w:fill="FFFFFF"/>
        <w:spacing w:line="230" w:lineRule="exact"/>
        <w:ind w:left="19"/>
        <w:jc w:val="both"/>
      </w:pPr>
      <w:r w:rsidRPr="005A4D0B">
        <w:rPr>
          <w:color w:val="000000"/>
        </w:rPr>
        <w:t>Заявляю, что претензий по качеству и состоянию к предмету аукциона сейчас и впоследствии иметь не буду.</w:t>
      </w:r>
    </w:p>
    <w:p w:rsidR="005C3D02" w:rsidRPr="005A4D0B" w:rsidRDefault="005C3D02" w:rsidP="005C3D02">
      <w:pPr>
        <w:shd w:val="clear" w:color="auto" w:fill="FFFFFF"/>
        <w:spacing w:line="230" w:lineRule="exact"/>
        <w:ind w:left="19"/>
        <w:jc w:val="both"/>
        <w:rPr>
          <w:color w:val="000000"/>
        </w:rPr>
      </w:pPr>
      <w:r w:rsidRPr="005A4D0B">
        <w:rPr>
          <w:color w:val="000000"/>
        </w:rPr>
        <w:t>К заявке прилагается подписанная Претендентом опись представленных документов.</w:t>
      </w:r>
    </w:p>
    <w:p w:rsidR="005C3D02" w:rsidRPr="005A4D0B" w:rsidRDefault="005C3D02" w:rsidP="005C3D02">
      <w:pPr>
        <w:shd w:val="clear" w:color="auto" w:fill="FFFFFF"/>
        <w:spacing w:line="230" w:lineRule="exact"/>
        <w:ind w:left="19"/>
        <w:jc w:val="both"/>
        <w:rPr>
          <w:color w:val="000000"/>
          <w:spacing w:val="-9"/>
        </w:rPr>
      </w:pPr>
      <w:r w:rsidRPr="005A4D0B">
        <w:rPr>
          <w:color w:val="000000"/>
          <w:spacing w:val="-9"/>
        </w:rPr>
        <w:t>Подпись претендента (его полномочного представителя)________________________</w:t>
      </w:r>
    </w:p>
    <w:p w:rsidR="005C3D02" w:rsidRPr="005A4D0B" w:rsidRDefault="005C3D02" w:rsidP="005C3D02">
      <w:pPr>
        <w:shd w:val="clear" w:color="auto" w:fill="FFFFFF"/>
        <w:spacing w:line="230" w:lineRule="exact"/>
        <w:ind w:left="19"/>
        <w:jc w:val="both"/>
        <w:rPr>
          <w:color w:val="000000"/>
          <w:spacing w:val="-16"/>
        </w:rPr>
      </w:pPr>
      <w:r w:rsidRPr="005A4D0B">
        <w:rPr>
          <w:color w:val="000000"/>
          <w:spacing w:val="-3"/>
        </w:rPr>
        <w:t>Дата "</w:t>
      </w:r>
      <w:r w:rsidRPr="005A4D0B">
        <w:rPr>
          <w:color w:val="000000"/>
          <w:spacing w:val="-3"/>
          <w:u w:val="single"/>
        </w:rPr>
        <w:t>____</w:t>
      </w:r>
      <w:r w:rsidRPr="005A4D0B">
        <w:rPr>
          <w:color w:val="000000"/>
        </w:rPr>
        <w:t>"</w:t>
      </w:r>
      <w:r w:rsidRPr="005A4D0B">
        <w:rPr>
          <w:color w:val="000000"/>
          <w:u w:val="single"/>
        </w:rPr>
        <w:t>______________________</w:t>
      </w:r>
      <w:r w:rsidRPr="005A4D0B">
        <w:rPr>
          <w:color w:val="000000"/>
          <w:spacing w:val="-18"/>
        </w:rPr>
        <w:t xml:space="preserve">2018 </w:t>
      </w:r>
      <w:r w:rsidRPr="005A4D0B">
        <w:rPr>
          <w:color w:val="000000"/>
          <w:spacing w:val="-16"/>
        </w:rPr>
        <w:t>г.</w:t>
      </w:r>
    </w:p>
    <w:p w:rsidR="005C3D02" w:rsidRPr="005A4D0B" w:rsidRDefault="005C3D02" w:rsidP="005C3D02">
      <w:pPr>
        <w:shd w:val="clear" w:color="auto" w:fill="FFFFFF"/>
        <w:spacing w:line="230" w:lineRule="exact"/>
        <w:ind w:left="19"/>
        <w:jc w:val="both"/>
      </w:pPr>
      <w:r w:rsidRPr="005A4D0B">
        <w:rPr>
          <w:color w:val="000000"/>
          <w:spacing w:val="-4"/>
        </w:rPr>
        <w:t>Заявка принята организатором (его полномочным представителем)</w:t>
      </w:r>
    </w:p>
    <w:p w:rsidR="005C3D02" w:rsidRPr="005A4D0B" w:rsidRDefault="005C3D02" w:rsidP="005C3D02">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pPr>
      <w:r w:rsidRPr="005A4D0B">
        <w:rPr>
          <w:color w:val="000000"/>
        </w:rPr>
        <w:t>"</w:t>
      </w:r>
      <w:r w:rsidRPr="005A4D0B">
        <w:rPr>
          <w:color w:val="000000"/>
        </w:rPr>
        <w:tab/>
        <w:t>"</w:t>
      </w:r>
      <w:r w:rsidRPr="005A4D0B">
        <w:rPr>
          <w:color w:val="000000"/>
        </w:rPr>
        <w:tab/>
      </w:r>
      <w:r w:rsidRPr="005A4D0B">
        <w:rPr>
          <w:color w:val="000000"/>
          <w:spacing w:val="-14"/>
        </w:rPr>
        <w:t xml:space="preserve">2018 </w:t>
      </w:r>
      <w:r w:rsidRPr="005A4D0B">
        <w:rPr>
          <w:color w:val="000000"/>
          <w:spacing w:val="-7"/>
        </w:rPr>
        <w:t xml:space="preserve">г.     в </w:t>
      </w:r>
      <w:r w:rsidRPr="005A4D0B">
        <w:rPr>
          <w:color w:val="000000"/>
        </w:rPr>
        <w:tab/>
      </w:r>
      <w:r w:rsidRPr="005A4D0B">
        <w:rPr>
          <w:color w:val="000000"/>
          <w:spacing w:val="-22"/>
        </w:rPr>
        <w:t>ч.</w:t>
      </w:r>
      <w:r w:rsidRPr="005A4D0B">
        <w:rPr>
          <w:color w:val="000000"/>
        </w:rPr>
        <w:tab/>
      </w:r>
      <w:r w:rsidRPr="005A4D0B">
        <w:rPr>
          <w:color w:val="000000"/>
          <w:spacing w:val="-17"/>
        </w:rPr>
        <w:t>мин.</w:t>
      </w:r>
    </w:p>
    <w:p w:rsidR="005C3D02" w:rsidRPr="005A4D0B" w:rsidRDefault="006A5203" w:rsidP="005C3D02">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sectPr w:rsidR="005C3D02" w:rsidRPr="005A4D0B" w:rsidSect="00244BDF">
          <w:pgSz w:w="11909" w:h="16834"/>
          <w:pgMar w:top="540" w:right="590" w:bottom="539" w:left="1276" w:header="720" w:footer="720" w:gutter="0"/>
          <w:cols w:space="60"/>
          <w:noEndnote/>
        </w:sectPr>
      </w:pPr>
      <w:r>
        <w:rPr>
          <w:noProof/>
        </w:rPr>
        <w:pict>
          <v:line id="_x0000_s1082" style="position:absolute;left:0;text-align:left;z-index:251686912" from="243pt,16.2pt" to="7in,16.2pt" strokeweight=".25pt"/>
        </w:pict>
      </w:r>
      <w:r w:rsidR="005C3D02" w:rsidRPr="005A4D0B">
        <w:rPr>
          <w:color w:val="000000"/>
          <w:spacing w:val="-11"/>
        </w:rPr>
        <w:t xml:space="preserve">подпись уполномоченного лица, принявшего заявку </w:t>
      </w:r>
    </w:p>
    <w:p w:rsidR="005C3D02" w:rsidRPr="005A4D0B" w:rsidRDefault="005C3D02" w:rsidP="005C3D02">
      <w:pPr>
        <w:shd w:val="clear" w:color="auto" w:fill="FFFFFF"/>
        <w:spacing w:before="120" w:line="240" w:lineRule="atLeast"/>
        <w:rPr>
          <w:b/>
          <w:bCs/>
          <w:color w:val="000000"/>
          <w:spacing w:val="-4"/>
        </w:rPr>
      </w:pPr>
      <w:r w:rsidRPr="005A4D0B">
        <w:rPr>
          <w:b/>
          <w:bCs/>
          <w:color w:val="000000"/>
          <w:spacing w:val="-4"/>
        </w:rPr>
        <w:lastRenderedPageBreak/>
        <w:t xml:space="preserve">                                                                  Приложение</w:t>
      </w:r>
    </w:p>
    <w:p w:rsidR="005C3D02" w:rsidRPr="005A4D0B" w:rsidRDefault="005C3D02" w:rsidP="005C3D02">
      <w:pPr>
        <w:shd w:val="clear" w:color="auto" w:fill="FFFFFF"/>
        <w:spacing w:before="274" w:line="240" w:lineRule="atLeast"/>
        <w:jc w:val="center"/>
      </w:pPr>
      <w:r w:rsidRPr="005A4D0B">
        <w:rPr>
          <w:b/>
          <w:bCs/>
          <w:color w:val="000000"/>
          <w:spacing w:val="-3"/>
        </w:rPr>
        <w:t xml:space="preserve">к заявке №  </w:t>
      </w:r>
      <w:r w:rsidRPr="005A4D0B">
        <w:rPr>
          <w:color w:val="000000"/>
          <w:spacing w:val="-3"/>
          <w:u w:val="single"/>
        </w:rPr>
        <w:t xml:space="preserve">            </w:t>
      </w:r>
      <w:r w:rsidRPr="005A4D0B">
        <w:rPr>
          <w:b/>
          <w:bCs/>
          <w:color w:val="000000"/>
          <w:spacing w:val="4"/>
        </w:rPr>
        <w:t xml:space="preserve">от « </w:t>
      </w:r>
      <w:r w:rsidRPr="005A4D0B">
        <w:rPr>
          <w:color w:val="000000"/>
          <w:spacing w:val="4"/>
          <w:u w:val="single"/>
        </w:rPr>
        <w:t xml:space="preserve">       </w:t>
      </w:r>
      <w:r w:rsidRPr="005A4D0B">
        <w:rPr>
          <w:b/>
          <w:bCs/>
          <w:color w:val="000000"/>
          <w:spacing w:val="4"/>
        </w:rPr>
        <w:t>» _____________________</w:t>
      </w:r>
      <w:r w:rsidRPr="005A4D0B">
        <w:rPr>
          <w:b/>
          <w:bCs/>
          <w:color w:val="000000"/>
          <w:spacing w:val="-4"/>
        </w:rPr>
        <w:t>2018 года:</w:t>
      </w:r>
    </w:p>
    <w:p w:rsidR="005C3D02" w:rsidRPr="005A4D0B" w:rsidRDefault="005C3D02" w:rsidP="005C3D02">
      <w:pPr>
        <w:spacing w:after="216" w:line="240" w:lineRule="atLeast"/>
      </w:pPr>
    </w:p>
    <w:p w:rsidR="005C3D02" w:rsidRPr="005A4D0B" w:rsidRDefault="005C3D02" w:rsidP="005C3D02">
      <w:pPr>
        <w:shd w:val="clear" w:color="auto" w:fill="FFFFFF"/>
        <w:rPr>
          <w:color w:val="000000"/>
          <w:spacing w:val="-2"/>
        </w:rPr>
      </w:pPr>
    </w:p>
    <w:tbl>
      <w:tblPr>
        <w:tblW w:w="9450" w:type="dxa"/>
        <w:tblInd w:w="-38" w:type="dxa"/>
        <w:tblLayout w:type="fixed"/>
        <w:tblCellMar>
          <w:left w:w="40" w:type="dxa"/>
          <w:right w:w="40" w:type="dxa"/>
        </w:tblCellMar>
        <w:tblLook w:val="00A0"/>
      </w:tblPr>
      <w:tblGrid>
        <w:gridCol w:w="978"/>
        <w:gridCol w:w="7486"/>
        <w:gridCol w:w="986"/>
      </w:tblGrid>
      <w:tr w:rsidR="005C3D02" w:rsidRPr="005A4D0B" w:rsidTr="00F6719D">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ind w:left="130"/>
            </w:pPr>
            <w:r w:rsidRPr="005A4D0B">
              <w:rPr>
                <w:color w:val="000000"/>
                <w:spacing w:val="-3"/>
              </w:rPr>
              <w:t>№ п/п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ind w:left="2539"/>
            </w:pPr>
            <w:r w:rsidRPr="005A4D0B">
              <w:rPr>
                <w:color w:val="000000"/>
                <w:spacing w:val="-2"/>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ind w:left="-7"/>
              <w:jc w:val="center"/>
              <w:rPr>
                <w:color w:val="000000"/>
                <w:spacing w:val="-3"/>
              </w:rPr>
            </w:pPr>
            <w:r w:rsidRPr="005A4D0B">
              <w:rPr>
                <w:color w:val="000000"/>
                <w:spacing w:val="-3"/>
              </w:rPr>
              <w:t>Кол-во</w:t>
            </w:r>
          </w:p>
          <w:p w:rsidR="005C3D02" w:rsidRPr="005A4D0B" w:rsidRDefault="005C3D02" w:rsidP="00F6719D">
            <w:pPr>
              <w:shd w:val="clear" w:color="auto" w:fill="FFFFFF"/>
              <w:ind w:left="-7"/>
              <w:jc w:val="center"/>
              <w:rPr>
                <w:color w:val="000000"/>
                <w:spacing w:val="-3"/>
              </w:rPr>
            </w:pPr>
            <w:r w:rsidRPr="005A4D0B">
              <w:rPr>
                <w:color w:val="000000"/>
                <w:spacing w:val="-3"/>
              </w:rPr>
              <w:t>листов</w:t>
            </w:r>
          </w:p>
        </w:tc>
      </w:tr>
      <w:tr w:rsidR="005C3D02" w:rsidRPr="005A4D0B" w:rsidTr="00F6719D">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ind w:left="389"/>
            </w:pPr>
            <w:r w:rsidRPr="005A4D0B">
              <w:rPr>
                <w:color w:val="000000"/>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spacing w:line="235" w:lineRule="exact"/>
              <w:ind w:right="10" w:firstLine="5"/>
            </w:pPr>
            <w:r w:rsidRPr="005A4D0B">
              <w:rPr>
                <w:color w:val="000000"/>
                <w:spacing w:val="1"/>
              </w:rPr>
              <w:t>Копия документа, удостоверяющего личность (для граждан</w:t>
            </w:r>
            <w:r w:rsidRPr="005A4D0B">
              <w:rPr>
                <w:color w:val="000000"/>
                <w:spacing w:val="-1"/>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pPr>
          </w:p>
        </w:tc>
      </w:tr>
      <w:tr w:rsidR="005C3D02" w:rsidRPr="005A4D0B" w:rsidTr="00F6719D">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ind w:left="384"/>
            </w:pPr>
            <w:r w:rsidRPr="005A4D0B">
              <w:rPr>
                <w:color w:val="000000"/>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spacing w:line="230" w:lineRule="exact"/>
              <w:ind w:right="413"/>
            </w:pPr>
            <w:r w:rsidRPr="005A4D0B">
              <w:rPr>
                <w:color w:val="000000"/>
                <w:spacing w:val="-1"/>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pPr>
          </w:p>
        </w:tc>
      </w:tr>
      <w:tr w:rsidR="005C3D02" w:rsidRPr="005A4D0B" w:rsidTr="00F6719D">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ind w:left="403"/>
            </w:pPr>
            <w:r w:rsidRPr="005A4D0B">
              <w:rPr>
                <w:color w:val="000000"/>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pPr>
            <w:r w:rsidRPr="005A4D0B">
              <w:rPr>
                <w:color w:val="000000"/>
                <w:spacing w:val="-1"/>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pPr>
          </w:p>
        </w:tc>
      </w:tr>
      <w:tr w:rsidR="005C3D02" w:rsidRPr="005A4D0B" w:rsidTr="00F6719D">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ind w:left="413"/>
            </w:pPr>
            <w:r w:rsidRPr="005A4D0B">
              <w:rPr>
                <w:color w:val="000000"/>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pPr>
            <w:r w:rsidRPr="005A4D0B">
              <w:rPr>
                <w:color w:val="000000"/>
                <w:spacing w:val="-1"/>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pPr>
          </w:p>
        </w:tc>
      </w:tr>
      <w:tr w:rsidR="005C3D02" w:rsidRPr="005A4D0B" w:rsidTr="00F6719D">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ind w:left="413"/>
            </w:pPr>
            <w:r w:rsidRPr="005A4D0B">
              <w:rPr>
                <w:color w:val="000000"/>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pPr>
            <w:r w:rsidRPr="005A4D0B">
              <w:rPr>
                <w:color w:val="000000"/>
                <w:spacing w:val="-1"/>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pPr>
          </w:p>
        </w:tc>
      </w:tr>
      <w:tr w:rsidR="005C3D02" w:rsidRPr="005A4D0B" w:rsidTr="00F6719D">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ind w:left="389"/>
            </w:pPr>
            <w:r w:rsidRPr="005A4D0B">
              <w:rPr>
                <w:color w:val="000000"/>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spacing w:line="230" w:lineRule="exact"/>
              <w:ind w:right="120" w:firstLine="5"/>
            </w:pPr>
            <w:r w:rsidRPr="005A4D0B">
              <w:rPr>
                <w:color w:val="000000"/>
                <w:spacing w:val="-1"/>
              </w:rPr>
              <w:t xml:space="preserve">Выписка из единого государственного реестра индивидуальных предпринимателей </w:t>
            </w:r>
            <w:r w:rsidRPr="005A4D0B">
              <w:rPr>
                <w:color w:val="000000"/>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pPr>
          </w:p>
        </w:tc>
      </w:tr>
      <w:tr w:rsidR="005C3D02" w:rsidRPr="005A4D0B" w:rsidTr="00F6719D">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ind w:left="389"/>
              <w:rPr>
                <w:color w:val="000000"/>
              </w:rPr>
            </w:pPr>
            <w:r w:rsidRPr="005A4D0B">
              <w:rPr>
                <w:color w:val="000000"/>
              </w:rPr>
              <w:t>7.</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tabs>
                <w:tab w:val="left" w:pos="1515"/>
              </w:tabs>
            </w:pPr>
            <w:r w:rsidRPr="005A4D0B">
              <w:rPr>
                <w:color w:val="000000"/>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C3D02" w:rsidRPr="005A4D0B" w:rsidRDefault="005C3D02" w:rsidP="00F6719D">
            <w:pPr>
              <w:shd w:val="clear" w:color="auto" w:fill="FFFFFF"/>
            </w:pPr>
          </w:p>
        </w:tc>
      </w:tr>
    </w:tbl>
    <w:p w:rsidR="005C3D02" w:rsidRPr="005A4D0B" w:rsidRDefault="005C3D02" w:rsidP="005C3D02">
      <w:pPr>
        <w:shd w:val="clear" w:color="auto" w:fill="FFFFFF"/>
        <w:rPr>
          <w:color w:val="000000"/>
          <w:spacing w:val="-2"/>
        </w:rPr>
      </w:pPr>
    </w:p>
    <w:p w:rsidR="005C3D02" w:rsidRPr="005A4D0B" w:rsidRDefault="005C3D02" w:rsidP="005C3D02">
      <w:pPr>
        <w:shd w:val="clear" w:color="auto" w:fill="FFFFFF"/>
        <w:rPr>
          <w:color w:val="000000"/>
          <w:spacing w:val="-2"/>
        </w:rPr>
      </w:pPr>
    </w:p>
    <w:p w:rsidR="005C3D02" w:rsidRPr="005A4D0B" w:rsidRDefault="005C3D02" w:rsidP="005C3D02">
      <w:pPr>
        <w:shd w:val="clear" w:color="auto" w:fill="FFFFFF"/>
        <w:tabs>
          <w:tab w:val="left" w:leader="underscore" w:pos="6475"/>
          <w:tab w:val="left" w:leader="underscore" w:pos="7380"/>
          <w:tab w:val="left" w:leader="underscore" w:pos="9540"/>
          <w:tab w:val="left" w:leader="underscore" w:pos="9816"/>
        </w:tabs>
        <w:spacing w:before="221"/>
        <w:ind w:left="19"/>
      </w:pPr>
      <w:r w:rsidRPr="005A4D0B">
        <w:rPr>
          <w:color w:val="000000"/>
          <w:spacing w:val="-9"/>
        </w:rPr>
        <w:t>Подпись претендента (его полномочного представителя)</w:t>
      </w:r>
      <w:r w:rsidRPr="005A4D0B">
        <w:rPr>
          <w:color w:val="000000"/>
        </w:rPr>
        <w:tab/>
      </w:r>
      <w:r w:rsidRPr="005A4D0B">
        <w:rPr>
          <w:color w:val="000000"/>
          <w:spacing w:val="-3"/>
        </w:rPr>
        <w:t>Дата "__</w:t>
      </w:r>
      <w:r w:rsidRPr="005A4D0B">
        <w:rPr>
          <w:color w:val="000000"/>
        </w:rPr>
        <w:t>"___________</w:t>
      </w:r>
      <w:r w:rsidRPr="005A4D0B">
        <w:rPr>
          <w:color w:val="000000"/>
          <w:spacing w:val="-18"/>
        </w:rPr>
        <w:t xml:space="preserve">2018 </w:t>
      </w:r>
      <w:r w:rsidRPr="005A4D0B">
        <w:rPr>
          <w:color w:val="000000"/>
          <w:spacing w:val="-16"/>
        </w:rPr>
        <w:t>г.</w:t>
      </w:r>
    </w:p>
    <w:p w:rsidR="005C3D02" w:rsidRPr="005A4D0B" w:rsidRDefault="005C3D02" w:rsidP="005C3D02">
      <w:pPr>
        <w:shd w:val="clear" w:color="auto" w:fill="FFFFFF"/>
        <w:spacing w:before="221"/>
      </w:pPr>
      <w:r w:rsidRPr="005A4D0B">
        <w:rPr>
          <w:color w:val="000000"/>
          <w:spacing w:val="-1"/>
        </w:rPr>
        <w:t>Документы приняты организатором (его полномочным представителем)</w:t>
      </w:r>
    </w:p>
    <w:p w:rsidR="005C3D02" w:rsidRPr="005A4D0B" w:rsidRDefault="005C3D02" w:rsidP="005C3D02">
      <w:pPr>
        <w:shd w:val="clear" w:color="auto" w:fill="FFFFFF"/>
        <w:tabs>
          <w:tab w:val="left" w:pos="5520"/>
          <w:tab w:val="left" w:leader="underscore" w:pos="7613"/>
        </w:tabs>
        <w:spacing w:before="82"/>
        <w:rPr>
          <w:color w:val="000000"/>
          <w:spacing w:val="-2"/>
        </w:rPr>
      </w:pPr>
    </w:p>
    <w:p w:rsidR="005C3D02" w:rsidRPr="005A4D0B" w:rsidRDefault="005C3D02" w:rsidP="005C3D02">
      <w:r w:rsidRPr="005A4D0B">
        <w:rPr>
          <w:color w:val="000000"/>
          <w:spacing w:val="-2"/>
        </w:rPr>
        <w:t>Подпись уполномоченного лица, принявшего заявку__________________________________</w:t>
      </w:r>
      <w:r w:rsidRPr="005A4D0B">
        <w:rPr>
          <w:color w:val="000000"/>
        </w:rPr>
        <w:tab/>
      </w:r>
    </w:p>
    <w:p w:rsidR="005C3D02" w:rsidRPr="005A4D0B" w:rsidRDefault="005C3D02" w:rsidP="005C3D02">
      <w:pPr>
        <w:shd w:val="clear" w:color="auto" w:fill="FFFFFF"/>
        <w:ind w:left="5760" w:right="-21"/>
        <w:jc w:val="right"/>
      </w:pPr>
    </w:p>
    <w:p w:rsidR="005C3D02" w:rsidRPr="005A4D0B" w:rsidRDefault="005C3D02" w:rsidP="005C3D02">
      <w:pPr>
        <w:shd w:val="clear" w:color="auto" w:fill="FFFFFF"/>
        <w:ind w:left="5760" w:right="-21"/>
        <w:jc w:val="right"/>
      </w:pPr>
    </w:p>
    <w:p w:rsidR="005C3D02" w:rsidRPr="005A4D0B" w:rsidRDefault="005C3D02" w:rsidP="005C3D02">
      <w:pPr>
        <w:shd w:val="clear" w:color="auto" w:fill="FFFFFF"/>
        <w:ind w:left="5760" w:right="-21"/>
        <w:jc w:val="right"/>
      </w:pPr>
    </w:p>
    <w:p w:rsidR="005C3D02" w:rsidRPr="005A4D0B" w:rsidRDefault="005C3D02" w:rsidP="005C3D02">
      <w:pPr>
        <w:shd w:val="clear" w:color="auto" w:fill="FFFFFF"/>
        <w:ind w:left="5760" w:right="-21"/>
        <w:jc w:val="right"/>
      </w:pPr>
    </w:p>
    <w:p w:rsidR="005C3D02" w:rsidRPr="005A4D0B" w:rsidRDefault="005C3D02" w:rsidP="005C3D02">
      <w:pPr>
        <w:shd w:val="clear" w:color="auto" w:fill="FFFFFF"/>
        <w:ind w:left="5760" w:right="-21"/>
        <w:jc w:val="right"/>
      </w:pPr>
    </w:p>
    <w:p w:rsidR="005C3D02" w:rsidRPr="005A4D0B" w:rsidRDefault="005C3D02" w:rsidP="005C3D02">
      <w:pPr>
        <w:shd w:val="clear" w:color="auto" w:fill="FFFFFF"/>
        <w:ind w:left="5760" w:right="-21"/>
        <w:jc w:val="right"/>
      </w:pPr>
    </w:p>
    <w:p w:rsidR="005C3D02" w:rsidRPr="005C3D02" w:rsidRDefault="005C3D02" w:rsidP="005C3D02">
      <w:pPr>
        <w:pStyle w:val="afd"/>
        <w:rPr>
          <w:b/>
        </w:rPr>
      </w:pPr>
      <w:r w:rsidRPr="005C3D02">
        <w:rPr>
          <w:b/>
        </w:rPr>
        <w:t xml:space="preserve">Договор </w:t>
      </w:r>
    </w:p>
    <w:p w:rsidR="005C3D02" w:rsidRPr="005C3D02" w:rsidRDefault="005C3D02" w:rsidP="005C3D02">
      <w:pPr>
        <w:pStyle w:val="afd"/>
        <w:rPr>
          <w:b/>
        </w:rPr>
      </w:pPr>
      <w:r w:rsidRPr="005C3D02">
        <w:rPr>
          <w:b/>
        </w:rPr>
        <w:t>аренды земельного участка №</w:t>
      </w:r>
    </w:p>
    <w:p w:rsidR="005C3D02" w:rsidRPr="005C3D02" w:rsidRDefault="005C3D02" w:rsidP="005C3D02">
      <w:pPr>
        <w:pStyle w:val="afd"/>
        <w:rPr>
          <w:b/>
          <w:bCs/>
        </w:rPr>
      </w:pPr>
    </w:p>
    <w:p w:rsidR="005C3D02" w:rsidRPr="005C3D02" w:rsidRDefault="005C3D02" w:rsidP="005C3D02">
      <w:pPr>
        <w:pStyle w:val="afd"/>
        <w:rPr>
          <w:b/>
          <w:bCs/>
        </w:rPr>
      </w:pPr>
    </w:p>
    <w:p w:rsidR="005C3D02" w:rsidRPr="005C3D02" w:rsidRDefault="005C3D02" w:rsidP="005C3D02">
      <w:pPr>
        <w:ind w:left="-567" w:firstLine="567"/>
        <w:rPr>
          <w:b/>
        </w:rPr>
      </w:pPr>
      <w:r w:rsidRPr="005C3D02">
        <w:rPr>
          <w:b/>
        </w:rPr>
        <w:t>с. Бессоновка                                                                                                                    «   » мая 2018 г.</w:t>
      </w:r>
    </w:p>
    <w:p w:rsidR="005C3D02" w:rsidRPr="005A4D0B" w:rsidRDefault="005C3D02" w:rsidP="005C3D02">
      <w:pPr>
        <w:ind w:firstLine="720"/>
        <w:jc w:val="both"/>
      </w:pPr>
      <w:r w:rsidRPr="005A4D0B">
        <w:t xml:space="preserve">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председателя Хрипунова Евгения Викторовича, действующего на основании распоряжения № 373к от 13.11.2013 г., именуемый в дальнейшем «Арендодатель», и ……………….,………………. г.р., зарегистрированный по адресу: ………………………………, паспорт ……………………….., выдан …………………………………………….. г., именуемый в </w:t>
      </w:r>
      <w:r w:rsidRPr="005A4D0B">
        <w:lastRenderedPageBreak/>
        <w:t>дальнейшем «Арендатор», именуемые в дальнейшем «Стороны», на основании Протокола ……. от «……..» мая 2018 года заключили настоящий договор о нижеследующем:</w:t>
      </w:r>
    </w:p>
    <w:p w:rsidR="005C3D02" w:rsidRPr="005A4D0B" w:rsidRDefault="005C3D02" w:rsidP="005C3D02">
      <w:pPr>
        <w:pStyle w:val="afd"/>
        <w:ind w:firstLine="567"/>
        <w:rPr>
          <w:b/>
          <w:bCs/>
        </w:rPr>
      </w:pPr>
      <w:r w:rsidRPr="005A4D0B">
        <w:rPr>
          <w:b/>
          <w:bCs/>
        </w:rPr>
        <w:t>1. Предмет Договора</w:t>
      </w:r>
    </w:p>
    <w:p w:rsidR="005C3D02" w:rsidRPr="005A4D0B" w:rsidRDefault="005C3D02" w:rsidP="005C3D02">
      <w:pPr>
        <w:pStyle w:val="afd"/>
        <w:ind w:firstLine="567"/>
        <w:jc w:val="both"/>
        <w:rPr>
          <w:b/>
          <w:bCs/>
        </w:rPr>
      </w:pPr>
    </w:p>
    <w:p w:rsidR="005C3D02" w:rsidRPr="005A4D0B" w:rsidRDefault="005C3D02" w:rsidP="005C3D02">
      <w:pPr>
        <w:jc w:val="both"/>
      </w:pPr>
      <w:r w:rsidRPr="005A4D0B">
        <w:t xml:space="preserve">           1.1 Арендодатель передает, а Арендатор принимает в аренду земельный участок площадью 26 кв. м. из земель населенных пунктов, именуемый в дальнейшем «Участок», объекты гаражного назначения, расположенный по адресу: Пензенская область, Бессоновский район, с. Грабово, ул. Молодежный проезд, имеющий кадастровый номер 58:05:0100101:1465, в границах, указанных в выписке из ЕГРН земельного участка, и в количественном состоянии как он есть.                 </w:t>
      </w:r>
    </w:p>
    <w:p w:rsidR="005C3D02" w:rsidRPr="005A4D0B" w:rsidRDefault="005C3D02" w:rsidP="005C3D02">
      <w:pPr>
        <w:jc w:val="both"/>
      </w:pPr>
      <w:r w:rsidRPr="005A4D0B">
        <w:t xml:space="preserve">            1.2. Арендодатель гарантирует, что предмет Договора не обременен правами и претензиями третьих лиц, о которых Арендодатель не мог не знать.</w:t>
      </w:r>
    </w:p>
    <w:p w:rsidR="005C3D02" w:rsidRPr="005A4D0B" w:rsidRDefault="005C3D02" w:rsidP="005C3D02">
      <w:pPr>
        <w:pStyle w:val="afd"/>
        <w:ind w:firstLine="709"/>
        <w:jc w:val="both"/>
        <w:rPr>
          <w:b/>
          <w:bCs/>
        </w:rPr>
      </w:pPr>
      <w:r w:rsidRPr="005A4D0B">
        <w:rPr>
          <w:b/>
          <w:bCs/>
        </w:rPr>
        <w:t>2. Срок договора</w:t>
      </w:r>
    </w:p>
    <w:p w:rsidR="005C3D02" w:rsidRPr="005A4D0B" w:rsidRDefault="005C3D02" w:rsidP="005C3D02">
      <w:pPr>
        <w:pStyle w:val="afd"/>
        <w:ind w:firstLine="709"/>
        <w:jc w:val="both"/>
        <w:rPr>
          <w:b/>
          <w:bCs/>
        </w:rPr>
      </w:pPr>
    </w:p>
    <w:p w:rsidR="005C3D02" w:rsidRPr="005A4D0B" w:rsidRDefault="005C3D02" w:rsidP="005C3D02">
      <w:pPr>
        <w:pStyle w:val="afd"/>
        <w:ind w:firstLine="709"/>
        <w:jc w:val="both"/>
        <w:rPr>
          <w:u w:val="single"/>
        </w:rPr>
      </w:pPr>
      <w:r w:rsidRPr="005A4D0B">
        <w:t xml:space="preserve">2.1. </w:t>
      </w:r>
      <w:r w:rsidRPr="005A4D0B">
        <w:rPr>
          <w:b/>
          <w:bCs/>
        </w:rPr>
        <w:t xml:space="preserve"> </w:t>
      </w:r>
      <w:r w:rsidRPr="005A4D0B">
        <w:t xml:space="preserve">Настоящий договор заключен  сроком  на 18 месяцев с </w:t>
      </w:r>
      <w:r w:rsidRPr="005A4D0B">
        <w:rPr>
          <w:u w:val="single"/>
        </w:rPr>
        <w:t>«….» мая 2018 г. по  «…..» ноября 2019 г.</w:t>
      </w:r>
    </w:p>
    <w:p w:rsidR="005C3D02" w:rsidRPr="005A4D0B" w:rsidRDefault="005C3D02" w:rsidP="005C3D02">
      <w:pPr>
        <w:pStyle w:val="afd"/>
        <w:ind w:firstLine="709"/>
        <w:jc w:val="both"/>
      </w:pPr>
      <w:r w:rsidRPr="005A4D0B">
        <w:t>2.2. Участок считается переданным Арендодателем в аренду Арендатору с даты, указанной в п. 2.1 настоящего Договора.</w:t>
      </w:r>
    </w:p>
    <w:p w:rsidR="005C3D02" w:rsidRPr="005A4D0B" w:rsidRDefault="005C3D02" w:rsidP="005C3D02">
      <w:pPr>
        <w:pStyle w:val="afd"/>
        <w:ind w:firstLine="709"/>
        <w:jc w:val="both"/>
      </w:pPr>
      <w:r w:rsidRPr="005A4D0B">
        <w:t>2.3. Договор, заключенный на срок более года, подлежит государственной регистрации в органе, осуществляющем государственную регистрацию прав на недвижимое имущество и сделок с ним.</w:t>
      </w:r>
    </w:p>
    <w:p w:rsidR="005C3D02" w:rsidRPr="005A4D0B" w:rsidRDefault="005C3D02" w:rsidP="005C3D02">
      <w:pPr>
        <w:pStyle w:val="afd"/>
        <w:ind w:firstLine="709"/>
        <w:jc w:val="both"/>
      </w:pPr>
    </w:p>
    <w:p w:rsidR="005C3D02" w:rsidRPr="005A4D0B" w:rsidRDefault="005C3D02" w:rsidP="005C3D02">
      <w:pPr>
        <w:pStyle w:val="afd"/>
        <w:ind w:firstLine="709"/>
        <w:rPr>
          <w:b/>
          <w:bCs/>
        </w:rPr>
      </w:pPr>
      <w:r w:rsidRPr="005A4D0B">
        <w:rPr>
          <w:b/>
          <w:bCs/>
        </w:rPr>
        <w:t>3. Размер и условия внесения арендной платы</w:t>
      </w:r>
    </w:p>
    <w:p w:rsidR="005C3D02" w:rsidRPr="005A4D0B" w:rsidRDefault="005C3D02" w:rsidP="005C3D02">
      <w:pPr>
        <w:pStyle w:val="afd"/>
        <w:ind w:firstLine="709"/>
        <w:jc w:val="both"/>
        <w:rPr>
          <w:b/>
          <w:bCs/>
        </w:rPr>
      </w:pPr>
    </w:p>
    <w:p w:rsidR="005C3D02" w:rsidRPr="005A4D0B" w:rsidRDefault="005C3D02" w:rsidP="005C3D02">
      <w:pPr>
        <w:pStyle w:val="afd"/>
        <w:ind w:firstLine="709"/>
        <w:jc w:val="both"/>
      </w:pPr>
      <w:r w:rsidRPr="005A4D0B">
        <w:t xml:space="preserve">3.1. Установленный по результатам торгов размер арендной платы за участок на дату подписания настоящего Договора составляет ………… (…………………….) рублей ежегодно. </w:t>
      </w:r>
    </w:p>
    <w:p w:rsidR="005C3D02" w:rsidRPr="005A4D0B" w:rsidRDefault="005C3D02" w:rsidP="005C3D02">
      <w:pPr>
        <w:pStyle w:val="afd"/>
        <w:ind w:firstLine="709"/>
        <w:jc w:val="both"/>
      </w:pPr>
      <w:r w:rsidRPr="005A4D0B">
        <w:t>Размер арендной платы за неполный период (месяц) исчисляется пропорционально количеству календарных дней аренды в месяце к количеству дней данного месяца.</w:t>
      </w:r>
    </w:p>
    <w:p w:rsidR="005C3D02" w:rsidRPr="005A4D0B" w:rsidRDefault="005C3D02" w:rsidP="005C3D02">
      <w:pPr>
        <w:jc w:val="both"/>
      </w:pPr>
      <w:r w:rsidRPr="005A4D0B">
        <w:t xml:space="preserve">         3.2. С учетом внесенного задатка в размере ………… руб.,  за период с …… г. по …….. г. арендная плата вносится в размере …….. руб. до ……. 2018 г., в дальнейшем Арендная плата вносится Арендатором до 10 числа каждого месяца в размере …….. (……………………) рублей путем перечисления денежных средств на  расчетный счет: УФК по Пензенской области (КУМИ администрации Бессоновского района л/с 04553032540) ИНН 5809261735; КПП 580901001; р/с 40101810300000010001 Отделение Пенза г. Пенза; БИК 045655001, ОКТМО 56613000, КБК 96611105013050000120.</w:t>
      </w:r>
    </w:p>
    <w:p w:rsidR="005C3D02" w:rsidRPr="005A4D0B" w:rsidRDefault="005C3D02" w:rsidP="005C3D02">
      <w:pPr>
        <w:pStyle w:val="afd"/>
        <w:ind w:firstLine="709"/>
        <w:jc w:val="both"/>
      </w:pPr>
      <w:r w:rsidRPr="005A4D0B">
        <w:t>3.3. Арендная плата начисляется с даты, указанной в п. 2.1 настоящего Договора.</w:t>
      </w:r>
    </w:p>
    <w:p w:rsidR="005C3D02" w:rsidRPr="005A4D0B" w:rsidRDefault="005C3D02" w:rsidP="005C3D02">
      <w:pPr>
        <w:pStyle w:val="afd"/>
        <w:ind w:firstLine="709"/>
        <w:jc w:val="both"/>
      </w:pPr>
      <w:r w:rsidRPr="005A4D0B">
        <w:t>3.4. Арендная плата ежегодно, но не ранее чем через год после заключения договора аренды, изменяется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 аренды.</w:t>
      </w:r>
    </w:p>
    <w:p w:rsidR="005C3D02" w:rsidRPr="005A4D0B" w:rsidRDefault="005C3D02" w:rsidP="005C3D02">
      <w:pPr>
        <w:pStyle w:val="afd"/>
        <w:ind w:firstLine="709"/>
        <w:jc w:val="both"/>
      </w:pPr>
    </w:p>
    <w:p w:rsidR="005C3D02" w:rsidRPr="005A4D0B" w:rsidRDefault="005C3D02" w:rsidP="005C3D02">
      <w:pPr>
        <w:pStyle w:val="afd"/>
        <w:ind w:firstLine="709"/>
        <w:jc w:val="both"/>
      </w:pPr>
      <w:r w:rsidRPr="005A4D0B">
        <w:t xml:space="preserve">3.5. Арендная плата за пользование земельным участком с даты, указанной в п. 2.1 Договора, до момента его государственной регистрации уплачивается Арендатором в порядке, предусмотренном п. 3.3 Договора. </w:t>
      </w:r>
    </w:p>
    <w:p w:rsidR="005C3D02" w:rsidRPr="005A4D0B" w:rsidRDefault="005C3D02" w:rsidP="005C3D02">
      <w:pPr>
        <w:pStyle w:val="afd"/>
        <w:ind w:firstLine="709"/>
        <w:jc w:val="both"/>
      </w:pPr>
    </w:p>
    <w:p w:rsidR="005C3D02" w:rsidRPr="005A4D0B" w:rsidRDefault="005C3D02" w:rsidP="005C3D02">
      <w:pPr>
        <w:pStyle w:val="afd"/>
        <w:ind w:firstLine="709"/>
        <w:rPr>
          <w:b/>
          <w:bCs/>
        </w:rPr>
      </w:pPr>
      <w:r w:rsidRPr="005A4D0B">
        <w:rPr>
          <w:b/>
          <w:bCs/>
        </w:rPr>
        <w:t>4. Права и обязанности сторон</w:t>
      </w:r>
    </w:p>
    <w:p w:rsidR="005C3D02" w:rsidRPr="005A4D0B" w:rsidRDefault="005C3D02" w:rsidP="005C3D02">
      <w:pPr>
        <w:pStyle w:val="afd"/>
        <w:ind w:firstLine="709"/>
        <w:jc w:val="both"/>
        <w:rPr>
          <w:b/>
          <w:bCs/>
        </w:rPr>
      </w:pPr>
    </w:p>
    <w:p w:rsidR="005C3D02" w:rsidRPr="005A4D0B" w:rsidRDefault="005C3D02" w:rsidP="005C3D02">
      <w:pPr>
        <w:pStyle w:val="afd"/>
        <w:ind w:firstLine="709"/>
        <w:jc w:val="both"/>
      </w:pPr>
      <w:r w:rsidRPr="005A4D0B">
        <w:t>4.1. Арендодатель имеет право:</w:t>
      </w:r>
    </w:p>
    <w:p w:rsidR="005C3D02" w:rsidRPr="005A4D0B" w:rsidRDefault="005C3D02" w:rsidP="005C3D02">
      <w:pPr>
        <w:pStyle w:val="afd"/>
        <w:ind w:firstLine="709"/>
        <w:jc w:val="both"/>
      </w:pPr>
      <w:r w:rsidRPr="005A4D0B">
        <w:t>4.1.1. На беспрепятственный доступ на территорию арендуемого участка с целью его осмотра на предмет соблюдения условий настоящего Договора, требований земельного законодательства РФ.</w:t>
      </w:r>
    </w:p>
    <w:p w:rsidR="005C3D02" w:rsidRPr="005A4D0B" w:rsidRDefault="005C3D02" w:rsidP="005C3D02">
      <w:pPr>
        <w:pStyle w:val="afd"/>
        <w:ind w:firstLine="709"/>
        <w:jc w:val="both"/>
      </w:pPr>
      <w:r w:rsidRPr="005A4D0B">
        <w:t xml:space="preserve">4.1.2. На возмещение убытков, причиненных ухудшением качества участка и экологической обстановки в результате хозяйственной деятельности Арендатора, </w:t>
      </w:r>
      <w:r w:rsidRPr="005A4D0B">
        <w:lastRenderedPageBreak/>
        <w:t>использования участка не по целевому назначению или с нарушением законодательства, а также по иным основаниям, предусмотренным законодательством РФ.</w:t>
      </w:r>
    </w:p>
    <w:p w:rsidR="005C3D02" w:rsidRPr="005A4D0B" w:rsidRDefault="005C3D02" w:rsidP="005C3D02">
      <w:pPr>
        <w:pStyle w:val="afd"/>
        <w:ind w:firstLine="709"/>
        <w:jc w:val="both"/>
      </w:pPr>
      <w:r w:rsidRPr="005A4D0B">
        <w:t>4.1.3. Требовать надлежащего исполнения Арендатором обязательств, предусмотренных п. 4.4 настоящего Договора.</w:t>
      </w:r>
    </w:p>
    <w:p w:rsidR="005C3D02" w:rsidRPr="005A4D0B" w:rsidRDefault="005C3D02" w:rsidP="005C3D02">
      <w:pPr>
        <w:pStyle w:val="afd"/>
        <w:ind w:firstLine="709"/>
        <w:jc w:val="both"/>
      </w:pPr>
      <w:r w:rsidRPr="005A4D0B">
        <w:t>4.1.4. Направлять Арендатору претензию в случае неиспользования земельного участка в соответствии с условиями, предусмотренными настоящим Договором.</w:t>
      </w:r>
    </w:p>
    <w:p w:rsidR="005C3D02" w:rsidRPr="005A4D0B" w:rsidRDefault="005C3D02" w:rsidP="005C3D02">
      <w:pPr>
        <w:pStyle w:val="afd"/>
        <w:ind w:firstLine="709"/>
        <w:jc w:val="both"/>
      </w:pPr>
      <w:r w:rsidRPr="005A4D0B">
        <w:t>4.1.5. Изъять Участок в порядке, установленном законодательством либо муниципальными правовыми актами.</w:t>
      </w:r>
    </w:p>
    <w:p w:rsidR="005C3D02" w:rsidRPr="005A4D0B" w:rsidRDefault="005C3D02" w:rsidP="005C3D02">
      <w:pPr>
        <w:ind w:firstLine="709"/>
        <w:jc w:val="both"/>
      </w:pPr>
      <w:r w:rsidRPr="005A4D0B">
        <w:t>4.1.6. Досрочно в одностороннем порядке полностью отказаться от исполнения Договора, при условии письменного уведомления арендатора о досрочном расторжения договора, но не менее чем за 30 дней до даты расторжения, по основаниям:</w:t>
      </w:r>
    </w:p>
    <w:p w:rsidR="005C3D02" w:rsidRPr="005A4D0B" w:rsidRDefault="005C3D02" w:rsidP="005C3D02">
      <w:pPr>
        <w:ind w:firstLine="709"/>
        <w:jc w:val="both"/>
      </w:pPr>
      <w:r w:rsidRPr="005A4D0B">
        <w:t>а) невнесения Арендатором арендной платы, указанной в п. 3.2. Договора, более двух раз подряд по истечении установленного Договором срока платежа;</w:t>
      </w:r>
    </w:p>
    <w:p w:rsidR="005C3D02" w:rsidRPr="005A4D0B" w:rsidRDefault="005C3D02" w:rsidP="005C3D02">
      <w:pPr>
        <w:pStyle w:val="afd"/>
        <w:ind w:firstLine="709"/>
        <w:jc w:val="both"/>
      </w:pPr>
      <w:r w:rsidRPr="005A4D0B">
        <w:t>б) принятия решения о развитии территории согласно заключенным инвестиционным соглашением.</w:t>
      </w:r>
    </w:p>
    <w:p w:rsidR="005C3D02" w:rsidRPr="005A4D0B" w:rsidRDefault="005C3D02" w:rsidP="005C3D02">
      <w:pPr>
        <w:pStyle w:val="afd"/>
        <w:ind w:firstLine="709"/>
        <w:jc w:val="both"/>
      </w:pPr>
      <w:r w:rsidRPr="005A4D0B">
        <w:t>в) использования Арендатором участка не в соответствии с его целевым назначением и разрешенным использованием, в том числе изменение вида разрешенного использования земельного участка без согласования с Арендодателем;</w:t>
      </w:r>
    </w:p>
    <w:p w:rsidR="005C3D02" w:rsidRPr="005A4D0B" w:rsidRDefault="005C3D02" w:rsidP="005C3D02">
      <w:pPr>
        <w:pStyle w:val="afd"/>
        <w:ind w:firstLine="709"/>
        <w:jc w:val="both"/>
      </w:pPr>
      <w:r w:rsidRPr="005A4D0B">
        <w:t>г) использования Арендатором Участка способами, которые приводят к значительному ухудшению экологической обстановки и качественных характеристик Участка;</w:t>
      </w:r>
    </w:p>
    <w:p w:rsidR="005C3D02" w:rsidRPr="005A4D0B" w:rsidRDefault="005C3D02" w:rsidP="005C3D02">
      <w:pPr>
        <w:pStyle w:val="afd"/>
        <w:ind w:firstLine="709"/>
        <w:jc w:val="both"/>
      </w:pPr>
      <w:r w:rsidRPr="005A4D0B">
        <w:t>д) неиспользования (неосвоения) участка;</w:t>
      </w:r>
    </w:p>
    <w:p w:rsidR="005C3D02" w:rsidRPr="005A4D0B" w:rsidRDefault="005C3D02" w:rsidP="005C3D02">
      <w:pPr>
        <w:pStyle w:val="afd"/>
        <w:ind w:firstLine="709"/>
        <w:jc w:val="both"/>
      </w:pPr>
      <w:r w:rsidRPr="005A4D0B">
        <w:t>е) неисполнения и (или) ненадлежащего исполнения Арендатором любого из обязательств, предусмотренных пп. 4.4.1-4.4.29 настоящего Договора;</w:t>
      </w:r>
    </w:p>
    <w:p w:rsidR="005C3D02" w:rsidRPr="005A4D0B" w:rsidRDefault="005C3D02" w:rsidP="005C3D02">
      <w:pPr>
        <w:pStyle w:val="afd"/>
        <w:ind w:firstLine="709"/>
        <w:jc w:val="both"/>
      </w:pPr>
      <w:r w:rsidRPr="005A4D0B">
        <w:t>ж) по иным основаниям, предусмотренным законодательством РФ.</w:t>
      </w:r>
    </w:p>
    <w:p w:rsidR="005C3D02" w:rsidRPr="005A4D0B" w:rsidRDefault="005C3D02" w:rsidP="005C3D02">
      <w:pPr>
        <w:pStyle w:val="afd"/>
        <w:ind w:firstLine="709"/>
        <w:jc w:val="both"/>
      </w:pPr>
      <w:r w:rsidRPr="005A4D0B">
        <w:t>При отказе Арендодателя от исполнения Договора по одному из оснований, указанных в п. 4.1.6 настоящего Договора, Договор считается полностью расторгнутым и прекращенным с момента принятия Арендодателем решения о расторжении Договора. В этом случае условия возврата участка определяются в порядке, предусмотренном главой 6 настоящего Договора.</w:t>
      </w:r>
    </w:p>
    <w:p w:rsidR="005C3D02" w:rsidRPr="005A4D0B" w:rsidRDefault="005C3D02" w:rsidP="005C3D02">
      <w:pPr>
        <w:pStyle w:val="afd"/>
        <w:ind w:firstLine="709"/>
        <w:jc w:val="both"/>
      </w:pPr>
      <w:r w:rsidRPr="005A4D0B">
        <w:t>4.1.7. Осуществлять иные права, предусмотренные действующим законодательством и настоящим Договором.</w:t>
      </w:r>
    </w:p>
    <w:p w:rsidR="005C3D02" w:rsidRPr="005A4D0B" w:rsidRDefault="005C3D02" w:rsidP="005C3D02">
      <w:pPr>
        <w:pStyle w:val="afd"/>
        <w:ind w:firstLine="709"/>
        <w:jc w:val="both"/>
      </w:pPr>
      <w:r w:rsidRPr="005A4D0B">
        <w:t>4.2. Арендодатель обязан:</w:t>
      </w:r>
    </w:p>
    <w:p w:rsidR="005C3D02" w:rsidRPr="005A4D0B" w:rsidRDefault="005C3D02" w:rsidP="005C3D02">
      <w:pPr>
        <w:pStyle w:val="afd"/>
        <w:ind w:firstLine="709"/>
        <w:jc w:val="both"/>
      </w:pPr>
      <w:r w:rsidRPr="005A4D0B">
        <w:t>4.2.1. Выполнять в полном объеме все условия Договора.</w:t>
      </w:r>
    </w:p>
    <w:p w:rsidR="005C3D02" w:rsidRPr="005A4D0B" w:rsidRDefault="005C3D02" w:rsidP="005C3D02">
      <w:pPr>
        <w:pStyle w:val="afd"/>
        <w:ind w:firstLine="709"/>
        <w:jc w:val="both"/>
      </w:pPr>
      <w:r w:rsidRPr="005A4D0B">
        <w:t>4.2.2. Передать Арендатору Участок по передаточному акту</w:t>
      </w:r>
    </w:p>
    <w:p w:rsidR="005C3D02" w:rsidRPr="005A4D0B" w:rsidRDefault="005C3D02" w:rsidP="005C3D02">
      <w:pPr>
        <w:pStyle w:val="afd"/>
        <w:ind w:firstLine="709"/>
        <w:jc w:val="both"/>
      </w:pPr>
      <w:r w:rsidRPr="005A4D0B">
        <w:t>4.2.3. Письменно уведомить Арендатора об изменении реквизитов, указанных в п. 3.2 настоящего Договора, для перечисления арендной платы.</w:t>
      </w:r>
    </w:p>
    <w:p w:rsidR="005C3D02" w:rsidRPr="005A4D0B" w:rsidRDefault="005C3D02" w:rsidP="005C3D02">
      <w:pPr>
        <w:pStyle w:val="afd"/>
        <w:ind w:firstLine="709"/>
        <w:jc w:val="both"/>
      </w:pPr>
      <w:r w:rsidRPr="005A4D0B">
        <w:t>4.2.4. Своевременно производить перерасчет арендной платы и своевременно информировать об этом Арендатора в случаях, указанных в пп. 3.2, 3.5 настоящего Договора.</w:t>
      </w:r>
    </w:p>
    <w:p w:rsidR="005C3D02" w:rsidRPr="005A4D0B" w:rsidRDefault="005C3D02" w:rsidP="005C3D02">
      <w:pPr>
        <w:pStyle w:val="afd"/>
        <w:ind w:firstLine="709"/>
        <w:jc w:val="both"/>
      </w:pPr>
      <w:r w:rsidRPr="005A4D0B">
        <w:t>4.2.5. Не вмешиваться в хозяйственную деятельность Арендатора, если она не противоречит условиям Договора и действующему законодательству РФ.</w:t>
      </w:r>
    </w:p>
    <w:p w:rsidR="005C3D02" w:rsidRPr="005A4D0B" w:rsidRDefault="005C3D02" w:rsidP="005C3D02">
      <w:pPr>
        <w:pStyle w:val="afd"/>
        <w:ind w:firstLine="709"/>
        <w:jc w:val="both"/>
      </w:pPr>
      <w:r w:rsidRPr="005A4D0B">
        <w:t>4.3. Арендатор имеет право:</w:t>
      </w:r>
    </w:p>
    <w:p w:rsidR="005C3D02" w:rsidRPr="005A4D0B" w:rsidRDefault="005C3D02" w:rsidP="005C3D02">
      <w:pPr>
        <w:pStyle w:val="afd"/>
        <w:ind w:firstLine="709"/>
        <w:jc w:val="both"/>
      </w:pPr>
      <w:r w:rsidRPr="005A4D0B">
        <w:t>4.3.1. Использовать Участок на условиях, установленных настоящим Договором.</w:t>
      </w:r>
    </w:p>
    <w:p w:rsidR="005C3D02" w:rsidRPr="005A4D0B" w:rsidRDefault="005C3D02" w:rsidP="005C3D02">
      <w:pPr>
        <w:pStyle w:val="afd"/>
        <w:ind w:firstLine="709"/>
        <w:jc w:val="both"/>
      </w:pPr>
      <w:r w:rsidRPr="005A4D0B">
        <w:t>4.4. Арендатор обязан:</w:t>
      </w:r>
    </w:p>
    <w:p w:rsidR="005C3D02" w:rsidRPr="005A4D0B" w:rsidRDefault="005C3D02" w:rsidP="005C3D02">
      <w:pPr>
        <w:pStyle w:val="afd"/>
        <w:ind w:firstLine="709"/>
        <w:jc w:val="both"/>
      </w:pPr>
      <w:r w:rsidRPr="005A4D0B">
        <w:t>4.4.1. Выполнять в полном объеме все условия настоящего Договора.</w:t>
      </w:r>
    </w:p>
    <w:p w:rsidR="005C3D02" w:rsidRPr="005A4D0B" w:rsidRDefault="005C3D02" w:rsidP="005C3D02">
      <w:pPr>
        <w:pStyle w:val="afd"/>
        <w:ind w:firstLine="709"/>
        <w:jc w:val="both"/>
      </w:pPr>
      <w:r w:rsidRPr="005A4D0B">
        <w:t>4.4.2. Не осуществлять строительство на земельном участке в случае, если по условиям настоящего Договора данный земельный участок не предоставлен для целей строительства.</w:t>
      </w:r>
    </w:p>
    <w:p w:rsidR="005C3D02" w:rsidRPr="005A4D0B" w:rsidRDefault="005C3D02" w:rsidP="005C3D02">
      <w:pPr>
        <w:pStyle w:val="afd"/>
        <w:ind w:firstLine="709"/>
        <w:jc w:val="both"/>
      </w:pPr>
      <w:r w:rsidRPr="005A4D0B">
        <w:t>4.4.3. Приступить к использованию земельного участка в соответствии с его целевым назначением, указанным в пункте 1.1 настоящего Договора, в течении 6 месяцев с даты заключения настоящего Договора.</w:t>
      </w:r>
    </w:p>
    <w:p w:rsidR="005C3D02" w:rsidRPr="005A4D0B" w:rsidRDefault="005C3D02" w:rsidP="005C3D02">
      <w:pPr>
        <w:pStyle w:val="afd"/>
        <w:ind w:firstLine="709"/>
        <w:jc w:val="both"/>
      </w:pPr>
      <w:r w:rsidRPr="005A4D0B">
        <w:t>4.4.4. Использовать Участок в соответствии с целевым назначением и видом разрешенного использования.</w:t>
      </w:r>
    </w:p>
    <w:p w:rsidR="005C3D02" w:rsidRPr="005A4D0B" w:rsidRDefault="005C3D02" w:rsidP="005C3D02">
      <w:pPr>
        <w:pStyle w:val="afd"/>
        <w:ind w:firstLine="709"/>
        <w:jc w:val="both"/>
      </w:pPr>
      <w:r w:rsidRPr="005A4D0B">
        <w:t>4.4.5. Регулярно производить уборку участка и прилегающей территории, осуществлять вывоз мусора с целью его утилизации и обезвреживания в порядке, установленном федеральным законодательством и законодательством Пензенской области.</w:t>
      </w:r>
    </w:p>
    <w:p w:rsidR="005C3D02" w:rsidRPr="005A4D0B" w:rsidRDefault="005C3D02" w:rsidP="005C3D02">
      <w:pPr>
        <w:pStyle w:val="afd"/>
        <w:ind w:firstLine="709"/>
        <w:jc w:val="both"/>
      </w:pPr>
      <w:r w:rsidRPr="005A4D0B">
        <w:lastRenderedPageBreak/>
        <w:t>Прилегающей территорией является территория на расстоянии 5 метров от границ Участка, если иное не установлено федеральным законодательством, законодательством Пензенской области и муниципальными правовыми актами.</w:t>
      </w:r>
    </w:p>
    <w:p w:rsidR="005C3D02" w:rsidRPr="005A4D0B" w:rsidRDefault="005C3D02" w:rsidP="005C3D02">
      <w:pPr>
        <w:pStyle w:val="afd"/>
        <w:ind w:firstLine="709"/>
        <w:jc w:val="both"/>
      </w:pPr>
      <w:r w:rsidRPr="005A4D0B">
        <w:t>4.4.6. При наличии на участке или прилегающей территории зеленых насаждений обеспечивать их сохранность, квалифицированный уход за зелеными насаждениями, не допускать складирования на зеленые насаждения мусора, материалов, изделий, конструкций и т.п., производить систематический покос.</w:t>
      </w:r>
    </w:p>
    <w:p w:rsidR="005C3D02" w:rsidRPr="005A4D0B" w:rsidRDefault="005C3D02" w:rsidP="005C3D02">
      <w:pPr>
        <w:pStyle w:val="afd"/>
        <w:ind w:firstLine="709"/>
        <w:jc w:val="both"/>
      </w:pPr>
      <w:r w:rsidRPr="005A4D0B">
        <w:t>4.4.7. Принять Участок по акту приема-передачи.</w:t>
      </w:r>
    </w:p>
    <w:p w:rsidR="005C3D02" w:rsidRPr="005A4D0B" w:rsidRDefault="005C3D02" w:rsidP="005C3D02">
      <w:pPr>
        <w:pStyle w:val="afd"/>
        <w:ind w:firstLine="709"/>
        <w:jc w:val="both"/>
      </w:pPr>
      <w:r w:rsidRPr="005A4D0B">
        <w:t>4.4.8. Уплачивать арендную плату в размере и сроки, установленные Договором, в течение 7 (семи) календарных дней со дня принятия банком платежного поручения направлять Арендодателю документ, подтверждающий оплату.</w:t>
      </w:r>
    </w:p>
    <w:p w:rsidR="005C3D02" w:rsidRPr="005A4D0B" w:rsidRDefault="005C3D02" w:rsidP="005C3D02">
      <w:pPr>
        <w:pStyle w:val="afd"/>
        <w:ind w:firstLine="709"/>
        <w:jc w:val="both"/>
      </w:pPr>
      <w:r w:rsidRPr="005A4D0B">
        <w:t>4.4.9. Обеспечить Арендодателю доступ на участок по их требованию в целях контроля выполнения Арендатором условий настоящего Договора.</w:t>
      </w:r>
    </w:p>
    <w:p w:rsidR="005C3D02" w:rsidRPr="005A4D0B" w:rsidRDefault="005C3D02" w:rsidP="005C3D02">
      <w:pPr>
        <w:pStyle w:val="afd"/>
        <w:ind w:firstLine="709"/>
        <w:jc w:val="both"/>
      </w:pPr>
      <w:r w:rsidRPr="005A4D0B">
        <w:t>Обеспечить доступ на участок представителям органов местного самоуправления сельских поселений, наделенных полномочиями по осуществлению муниципального земельного контроля.</w:t>
      </w:r>
    </w:p>
    <w:p w:rsidR="005C3D02" w:rsidRPr="005A4D0B" w:rsidRDefault="005C3D02" w:rsidP="005C3D02">
      <w:pPr>
        <w:pStyle w:val="afd"/>
        <w:ind w:firstLine="709"/>
        <w:jc w:val="both"/>
      </w:pPr>
      <w:r w:rsidRPr="005A4D0B">
        <w:t>4.4.10. Если настоящий Договор заключен на срок более одного года, после подписания настоящего Договора (изменений и дополнений к нему) в течение 7 (семи) календарных дней обеспечить проведение его (их) государственной регистрации в органе, осуществляющем государственную регистрацию прав на недвижимое имущество и сделок с ним, нести расходы, связанные с государственной регистрацией.</w:t>
      </w:r>
    </w:p>
    <w:p w:rsidR="005C3D02" w:rsidRPr="005A4D0B" w:rsidRDefault="005C3D02" w:rsidP="005C3D02">
      <w:pPr>
        <w:pStyle w:val="afd"/>
        <w:ind w:firstLine="709"/>
        <w:jc w:val="both"/>
      </w:pPr>
      <w:r w:rsidRPr="005A4D0B">
        <w:t>4.4.11. В случае передачи прав и обязанностей Арендатора в течение 3 (трех) рабочих дней направить Арендодателю надлежащим образом заверенные копии соответствующих договоров с отметкой о государственной регистрации.</w:t>
      </w:r>
    </w:p>
    <w:p w:rsidR="005C3D02" w:rsidRPr="005A4D0B" w:rsidRDefault="005C3D02" w:rsidP="005C3D02">
      <w:pPr>
        <w:pStyle w:val="afd"/>
        <w:ind w:firstLine="709"/>
        <w:jc w:val="both"/>
      </w:pPr>
      <w:r w:rsidRPr="005A4D0B">
        <w:t>4.4.12.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его досрочном освобождении.</w:t>
      </w:r>
    </w:p>
    <w:p w:rsidR="005C3D02" w:rsidRPr="005A4D0B" w:rsidRDefault="005C3D02" w:rsidP="005C3D02">
      <w:pPr>
        <w:pStyle w:val="afd"/>
        <w:ind w:firstLine="709"/>
        <w:jc w:val="both"/>
      </w:pPr>
      <w:r w:rsidRPr="005A4D0B">
        <w:t>4.4.13. Не допускать действий, приводящих к ухудшению экологической обстановки на арендуемом участке и прилегающих к нему территориях, а также выполнять работы по благоустройству территории Участка и прилегающей территории.</w:t>
      </w:r>
    </w:p>
    <w:p w:rsidR="005C3D02" w:rsidRPr="005A4D0B" w:rsidRDefault="005C3D02" w:rsidP="005C3D02">
      <w:pPr>
        <w:pStyle w:val="afd"/>
        <w:ind w:firstLine="709"/>
        <w:jc w:val="both"/>
      </w:pPr>
      <w:r w:rsidRPr="005A4D0B">
        <w:t>4.4.14. Сохранять межевые, геодезические и другие специальные знаки, установленные на земельных участках в соответствии с законодательством.</w:t>
      </w:r>
    </w:p>
    <w:p w:rsidR="005C3D02" w:rsidRPr="005A4D0B" w:rsidRDefault="005C3D02" w:rsidP="005C3D02">
      <w:pPr>
        <w:pStyle w:val="afd"/>
        <w:ind w:firstLine="709"/>
        <w:jc w:val="both"/>
      </w:pPr>
      <w:r w:rsidRPr="005A4D0B">
        <w:t>4.4.15.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5C3D02" w:rsidRPr="005A4D0B" w:rsidRDefault="005C3D02" w:rsidP="005C3D02">
      <w:pPr>
        <w:pStyle w:val="afd"/>
        <w:ind w:firstLine="709"/>
        <w:jc w:val="both"/>
      </w:pPr>
      <w:r w:rsidRPr="005A4D0B">
        <w:t>4.4.16. Не допускать загрязнение, захламление, деградацию и ухудшение плодородия почв на землях соответствующих территорий.</w:t>
      </w:r>
    </w:p>
    <w:p w:rsidR="005C3D02" w:rsidRPr="005A4D0B" w:rsidRDefault="005C3D02" w:rsidP="005C3D02">
      <w:pPr>
        <w:pStyle w:val="afd"/>
        <w:ind w:firstLine="709"/>
        <w:jc w:val="both"/>
      </w:pPr>
      <w:r w:rsidRPr="005A4D0B">
        <w:t>4.4.17. Своевременно письменно уведомить Арендодателя об изменении своих почтовых и банковских реквизитов.</w:t>
      </w:r>
    </w:p>
    <w:p w:rsidR="005C3D02" w:rsidRPr="005A4D0B" w:rsidRDefault="005C3D02" w:rsidP="005C3D02">
      <w:pPr>
        <w:pStyle w:val="afd"/>
        <w:ind w:firstLine="709"/>
        <w:jc w:val="both"/>
      </w:pPr>
      <w:r w:rsidRPr="005A4D0B">
        <w:t>4.4.18. В случае направления Арендатору письменного предупреждения в связи с неисполнением им обязательства по внесению арендной платы он обязан внести арендную плату в течение 5 (пяти) рабочих дней со дня получения такого предупреждения.</w:t>
      </w:r>
    </w:p>
    <w:p w:rsidR="005C3D02" w:rsidRPr="005A4D0B" w:rsidRDefault="005C3D02" w:rsidP="005C3D02">
      <w:pPr>
        <w:jc w:val="both"/>
      </w:pPr>
      <w:r w:rsidRPr="005A4D0B">
        <w:t xml:space="preserve">             4.4.19. При наличии на участке сетей инженерно-технического обеспечения, принадлежащих третьим лицам, не препятствовать им (или соответствующим службам) в проведении работ по ремонту и обслуживанию сетей. Беспрепятственно обеспечивать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т.ч. для выполнения международных обязательств Российской Федерации.</w:t>
      </w:r>
    </w:p>
    <w:p w:rsidR="005C3D02" w:rsidRPr="005A4D0B" w:rsidRDefault="005C3D02" w:rsidP="005C3D02">
      <w:pPr>
        <w:pStyle w:val="afd"/>
        <w:ind w:firstLine="709"/>
        <w:jc w:val="both"/>
      </w:pPr>
      <w:r w:rsidRPr="005A4D0B">
        <w:t>4.4.20. Возмещать Арендодателю убытки, включая упущенную выгоду, в полном объеме в связи с ухудшением качества участка и экологической обстановки в результате своей хозяйственной деятельности.</w:t>
      </w:r>
    </w:p>
    <w:p w:rsidR="005C3D02" w:rsidRPr="005A4D0B" w:rsidRDefault="005C3D02" w:rsidP="005C3D02">
      <w:pPr>
        <w:pStyle w:val="afd"/>
        <w:ind w:firstLine="709"/>
        <w:jc w:val="both"/>
      </w:pPr>
      <w:r w:rsidRPr="005A4D0B">
        <w:t>4.4.21. Не нарушать прав собственников, землепользователей и арендаторов смежных земельных участков.</w:t>
      </w:r>
    </w:p>
    <w:p w:rsidR="005C3D02" w:rsidRPr="005A4D0B" w:rsidRDefault="005C3D02" w:rsidP="005C3D02">
      <w:pPr>
        <w:pStyle w:val="afd"/>
        <w:ind w:firstLine="709"/>
        <w:jc w:val="both"/>
      </w:pPr>
      <w:r w:rsidRPr="005A4D0B">
        <w:lastRenderedPageBreak/>
        <w:t>4.4.22. Выполнять в соответствии с требованиями эксплуатационных служб условия эксплуатации наземных и подземных коммуникаций, сооружений, до проездов и т.п. и не препятствовать их ремонту и обслуживанию.</w:t>
      </w:r>
    </w:p>
    <w:p w:rsidR="005C3D02" w:rsidRPr="005A4D0B" w:rsidRDefault="005C3D02" w:rsidP="005C3D02">
      <w:pPr>
        <w:pStyle w:val="afd"/>
        <w:ind w:firstLine="709"/>
        <w:jc w:val="both"/>
      </w:pPr>
      <w:r w:rsidRPr="005A4D0B">
        <w:t>4.4.23.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5C3D02" w:rsidRPr="005A4D0B" w:rsidRDefault="005C3D02" w:rsidP="005C3D02">
      <w:pPr>
        <w:pStyle w:val="afd"/>
        <w:ind w:firstLine="709"/>
        <w:jc w:val="both"/>
      </w:pPr>
      <w:r w:rsidRPr="005A4D0B">
        <w:t>4.4.24. Не чинить препятствий лицам, осуществляющим (на основании соответствующего решения уполномоченных органов Арендодателя) геодезические, землеустроительные и другие изыскательские работы на участке.</w:t>
      </w:r>
    </w:p>
    <w:p w:rsidR="005C3D02" w:rsidRPr="005A4D0B" w:rsidRDefault="005C3D02" w:rsidP="005C3D02">
      <w:pPr>
        <w:pStyle w:val="afd"/>
        <w:ind w:firstLine="709"/>
        <w:jc w:val="both"/>
      </w:pPr>
      <w:r w:rsidRPr="005A4D0B">
        <w:t>4.4.25. Приостанавливать по письменному требованию Арендодателя любые работы, ведущиеся Арендатором или иными лицами по его поручению на Участке с нарушением, по мнению Арендодателя, условий настоящего Договора, требований земельного, градостроительного и (или) иного законодательства, строительных норм и правил.</w:t>
      </w:r>
    </w:p>
    <w:p w:rsidR="005C3D02" w:rsidRPr="005A4D0B" w:rsidRDefault="005C3D02" w:rsidP="005C3D02">
      <w:pPr>
        <w:pStyle w:val="afd"/>
        <w:ind w:firstLine="709"/>
        <w:jc w:val="both"/>
      </w:pPr>
      <w:r w:rsidRPr="005A4D0B">
        <w:t>4.4.26. Выполнять в полном объеме предписания Арендодателя, указанные в п. 4.1.4 настоящего Договора, в срок, указанный в предписании.</w:t>
      </w:r>
    </w:p>
    <w:p w:rsidR="005C3D02" w:rsidRPr="005A4D0B" w:rsidRDefault="005C3D02" w:rsidP="005C3D02">
      <w:pPr>
        <w:pStyle w:val="afd"/>
        <w:ind w:firstLine="709"/>
        <w:jc w:val="both"/>
      </w:pPr>
      <w:r w:rsidRPr="005A4D0B">
        <w:t>4.4.27. Исполнять иные обязанности, предусмотренные действующим законодательством, настоящим Договором.</w:t>
      </w:r>
    </w:p>
    <w:p w:rsidR="005C3D02" w:rsidRPr="005A4D0B" w:rsidRDefault="005C3D02" w:rsidP="005C3D02">
      <w:pPr>
        <w:pStyle w:val="afd"/>
        <w:ind w:firstLine="709"/>
        <w:jc w:val="both"/>
      </w:pPr>
      <w:r w:rsidRPr="005A4D0B">
        <w:t>4.4.28. За действия (бездействие) третьих лиц на участке и прилегающей к нему территории ответственность несет Арендатор. Действия (бездействие) третьих лиц на участке и прилегающей к нему территории, действующих как по поручению (соглашению) Арендатора (с Арендатором) так и без такового, считаются действиями (бездействием) самого Арендатора.</w:t>
      </w:r>
    </w:p>
    <w:p w:rsidR="005C3D02" w:rsidRPr="005A4D0B" w:rsidRDefault="005C3D02" w:rsidP="005C3D02">
      <w:pPr>
        <w:pStyle w:val="afd"/>
        <w:ind w:firstLine="709"/>
        <w:jc w:val="both"/>
      </w:pPr>
      <w:r w:rsidRPr="005A4D0B">
        <w:t>4.4.29. В десятидневный срок с момента заключения настоящего Договора копию его предоставить в администрацию сельского совета, на территории которого расположен арендуемый участок.</w:t>
      </w:r>
    </w:p>
    <w:p w:rsidR="005C3D02" w:rsidRPr="005A4D0B" w:rsidRDefault="005C3D02" w:rsidP="005C3D02">
      <w:pPr>
        <w:pStyle w:val="afd"/>
        <w:ind w:firstLine="709"/>
        <w:rPr>
          <w:b/>
          <w:bCs/>
        </w:rPr>
      </w:pPr>
      <w:r w:rsidRPr="005A4D0B">
        <w:rPr>
          <w:b/>
          <w:bCs/>
        </w:rPr>
        <w:t>5. Ответственность сторон</w:t>
      </w:r>
    </w:p>
    <w:p w:rsidR="005C3D02" w:rsidRPr="005A4D0B" w:rsidRDefault="005C3D02" w:rsidP="005C3D02">
      <w:pPr>
        <w:pStyle w:val="afd"/>
        <w:ind w:firstLine="709"/>
        <w:jc w:val="both"/>
        <w:rPr>
          <w:b/>
          <w:bCs/>
        </w:rPr>
      </w:pPr>
    </w:p>
    <w:p w:rsidR="005C3D02" w:rsidRPr="005A4D0B" w:rsidRDefault="005C3D02" w:rsidP="005C3D02">
      <w:pPr>
        <w:pStyle w:val="afd"/>
        <w:ind w:firstLine="709"/>
        <w:jc w:val="both"/>
      </w:pPr>
      <w:r w:rsidRPr="005A4D0B">
        <w:t>5.1. За нарушение условий настоящего Договора Стороны несут ответственность, предусмотренную законодательством Российской Федерации.</w:t>
      </w:r>
    </w:p>
    <w:p w:rsidR="005C3D02" w:rsidRPr="005A4D0B" w:rsidRDefault="005C3D02" w:rsidP="005C3D02">
      <w:pPr>
        <w:pStyle w:val="afd"/>
        <w:ind w:firstLine="709"/>
        <w:jc w:val="both"/>
      </w:pPr>
      <w:r w:rsidRPr="005A4D0B">
        <w:t>5.2. За нарушение срока внесения арендной платы по настоящему Договору Арендатор уплачивает Арендодателю пени в размере 0,03% от неуплаченной суммы за каждый день просрочки.</w:t>
      </w:r>
    </w:p>
    <w:p w:rsidR="005C3D02" w:rsidRPr="005A4D0B" w:rsidRDefault="005C3D02" w:rsidP="005C3D02">
      <w:pPr>
        <w:pStyle w:val="afd"/>
        <w:ind w:firstLine="709"/>
        <w:jc w:val="both"/>
      </w:pPr>
      <w:r w:rsidRPr="005A4D0B">
        <w:t>Уплата неустойки не освобождает Арендатора от исполнения своих обязательств по настоящему Договору.</w:t>
      </w:r>
    </w:p>
    <w:p w:rsidR="005C3D02" w:rsidRPr="005A4D0B" w:rsidRDefault="005C3D02" w:rsidP="005C3D02">
      <w:pPr>
        <w:pStyle w:val="afd"/>
        <w:ind w:firstLine="709"/>
        <w:jc w:val="both"/>
      </w:pPr>
      <w:r w:rsidRPr="005A4D0B">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5C3D02" w:rsidRPr="005A4D0B" w:rsidRDefault="005C3D02" w:rsidP="005C3D02">
      <w:pPr>
        <w:pStyle w:val="afd"/>
        <w:jc w:val="both"/>
        <w:rPr>
          <w:b/>
          <w:bCs/>
        </w:rPr>
      </w:pPr>
    </w:p>
    <w:p w:rsidR="005C3D02" w:rsidRPr="005A4D0B" w:rsidRDefault="005C3D02" w:rsidP="005C3D02">
      <w:pPr>
        <w:pStyle w:val="afd"/>
        <w:ind w:firstLine="709"/>
        <w:rPr>
          <w:b/>
          <w:bCs/>
        </w:rPr>
      </w:pPr>
      <w:r w:rsidRPr="005A4D0B">
        <w:rPr>
          <w:b/>
          <w:bCs/>
        </w:rPr>
        <w:t>6. Изменение, расторжение и прекращение договора</w:t>
      </w:r>
    </w:p>
    <w:p w:rsidR="005C3D02" w:rsidRPr="005A4D0B" w:rsidRDefault="005C3D02" w:rsidP="005C3D02">
      <w:pPr>
        <w:pStyle w:val="afd"/>
        <w:ind w:firstLine="709"/>
        <w:jc w:val="both"/>
        <w:rPr>
          <w:b/>
          <w:bCs/>
        </w:rPr>
      </w:pPr>
    </w:p>
    <w:p w:rsidR="005C3D02" w:rsidRPr="005A4D0B" w:rsidRDefault="005C3D02" w:rsidP="005C3D02">
      <w:pPr>
        <w:pStyle w:val="afd"/>
        <w:ind w:firstLine="709"/>
        <w:jc w:val="both"/>
      </w:pPr>
      <w:r w:rsidRPr="005A4D0B">
        <w:t>6.1.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5C3D02" w:rsidRPr="005A4D0B" w:rsidRDefault="005C3D02" w:rsidP="005C3D02">
      <w:pPr>
        <w:pStyle w:val="afd"/>
        <w:ind w:firstLine="709"/>
        <w:jc w:val="both"/>
      </w:pPr>
      <w:r w:rsidRPr="005A4D0B">
        <w:t>6.2. Договор может быть расторгнут:</w:t>
      </w:r>
    </w:p>
    <w:p w:rsidR="005C3D02" w:rsidRPr="005A4D0B" w:rsidRDefault="005C3D02" w:rsidP="005C3D02">
      <w:pPr>
        <w:pStyle w:val="afd"/>
        <w:ind w:firstLine="709"/>
        <w:jc w:val="both"/>
      </w:pPr>
      <w:r w:rsidRPr="005A4D0B">
        <w:t>- по требованию Арендодателя или Арендатора в судебном порядке на основании и в порядке, установленном гражданским законодательством РФ;</w:t>
      </w:r>
    </w:p>
    <w:p w:rsidR="005C3D02" w:rsidRPr="005A4D0B" w:rsidRDefault="005C3D02" w:rsidP="005C3D02">
      <w:pPr>
        <w:pStyle w:val="afd"/>
        <w:ind w:firstLine="709"/>
        <w:jc w:val="both"/>
      </w:pPr>
      <w:r w:rsidRPr="005A4D0B">
        <w:t>- в одностороннем порядке в связи с отказом Арендодателя от исполнения Договора в случаях, указанных в пункте 4.1.6 настоящего Договора;</w:t>
      </w:r>
    </w:p>
    <w:p w:rsidR="005C3D02" w:rsidRPr="005A4D0B" w:rsidRDefault="005C3D02" w:rsidP="005C3D02">
      <w:pPr>
        <w:pStyle w:val="afd"/>
        <w:ind w:firstLine="709"/>
        <w:jc w:val="both"/>
      </w:pPr>
      <w:r w:rsidRPr="005A4D0B">
        <w:t>- по соглашению Сторон в порядке, предусмотренном законодательством.</w:t>
      </w:r>
    </w:p>
    <w:p w:rsidR="005C3D02" w:rsidRPr="005A4D0B" w:rsidRDefault="005C3D02" w:rsidP="005C3D02">
      <w:pPr>
        <w:pStyle w:val="afd"/>
        <w:ind w:firstLine="709"/>
        <w:jc w:val="both"/>
      </w:pPr>
      <w:r w:rsidRPr="005A4D0B">
        <w:t>6.3. Договор прекращается при его расторжении, в связи с прекращением  Договора Арендатор обязан вернуть Арендодателю Участок в надлежащем состоянии.</w:t>
      </w:r>
    </w:p>
    <w:p w:rsidR="005C3D02" w:rsidRPr="005A4D0B" w:rsidRDefault="005C3D02" w:rsidP="005C3D02">
      <w:pPr>
        <w:pStyle w:val="afd"/>
        <w:ind w:firstLine="709"/>
        <w:jc w:val="both"/>
      </w:pPr>
      <w:r w:rsidRPr="005A4D0B">
        <w:t>Договор также прекращается по иным основаниям, предусмотренным законодательством.</w:t>
      </w:r>
    </w:p>
    <w:p w:rsidR="005C3D02" w:rsidRPr="005A4D0B" w:rsidRDefault="005C3D02" w:rsidP="005C3D02">
      <w:pPr>
        <w:pStyle w:val="afd"/>
        <w:ind w:firstLine="709"/>
        <w:jc w:val="both"/>
      </w:pPr>
      <w:r w:rsidRPr="005A4D0B">
        <w:t>6.4. При прекращении Договора в связи с его расторжением по основаниям, указанным в п. 4.1.6 настоящего Договора, Участок подлежит возврату Арендодателю в течение 10 дней с момента прекращения Договора.</w:t>
      </w:r>
    </w:p>
    <w:p w:rsidR="005C3D02" w:rsidRPr="005A4D0B" w:rsidRDefault="005C3D02" w:rsidP="005C3D02">
      <w:pPr>
        <w:pStyle w:val="afd"/>
        <w:ind w:firstLine="709"/>
        <w:jc w:val="both"/>
      </w:pPr>
      <w:r w:rsidRPr="005A4D0B">
        <w:lastRenderedPageBreak/>
        <w:t>В случае уклонения Арендатора от подписания акта приема-передачи и отказа от освобождения земельного участка по истечении десятидневного срока, Арендодатель обращается в суд для обязания Арендатора вернуть земельный участок в установленном порядке.</w:t>
      </w:r>
    </w:p>
    <w:p w:rsidR="005C3D02" w:rsidRPr="005A4D0B" w:rsidRDefault="005C3D02" w:rsidP="005C3D02">
      <w:pPr>
        <w:pStyle w:val="afd"/>
        <w:ind w:firstLine="709"/>
        <w:jc w:val="both"/>
      </w:pPr>
      <w:r w:rsidRPr="005A4D0B">
        <w:t>Арендатор не вправе требовать возврата арендной платы, а также иных платежей, произведенных до момента прекращения Договора.</w:t>
      </w:r>
    </w:p>
    <w:p w:rsidR="005C3D02" w:rsidRPr="005A4D0B" w:rsidRDefault="005C3D02" w:rsidP="005C3D02">
      <w:pPr>
        <w:pStyle w:val="afd"/>
        <w:ind w:firstLine="709"/>
        <w:jc w:val="both"/>
      </w:pPr>
      <w:r w:rsidRPr="005A4D0B">
        <w:t>6.5. До момента подписания акта приема-передачи Участка в связи с прекращением, расторжением настоящего Договора Арендатор уплачивает арендную плату за Участок.</w:t>
      </w:r>
    </w:p>
    <w:p w:rsidR="005C3D02" w:rsidRPr="005A4D0B" w:rsidRDefault="005C3D02" w:rsidP="005C3D02">
      <w:pPr>
        <w:pStyle w:val="afd"/>
        <w:ind w:firstLine="709"/>
        <w:rPr>
          <w:b/>
          <w:bCs/>
        </w:rPr>
      </w:pPr>
      <w:r w:rsidRPr="005A4D0B">
        <w:rPr>
          <w:b/>
          <w:bCs/>
        </w:rPr>
        <w:t>7. Рассмотрение споров</w:t>
      </w:r>
    </w:p>
    <w:p w:rsidR="005C3D02" w:rsidRPr="005A4D0B" w:rsidRDefault="005C3D02" w:rsidP="005C3D02">
      <w:pPr>
        <w:pStyle w:val="afd"/>
        <w:ind w:firstLine="709"/>
        <w:jc w:val="both"/>
        <w:rPr>
          <w:b/>
          <w:bCs/>
        </w:rPr>
      </w:pPr>
    </w:p>
    <w:p w:rsidR="005C3D02" w:rsidRPr="005A4D0B" w:rsidRDefault="005C3D02" w:rsidP="005C3D02">
      <w:pPr>
        <w:pStyle w:val="afd"/>
        <w:ind w:firstLine="709"/>
        <w:jc w:val="both"/>
      </w:pPr>
      <w:r w:rsidRPr="005A4D0B">
        <w:t>7.1. Все споры между Сторонами, возникающие по Договору, разрешаются в соответствии с законодательством Российской Федерации для Арендаторов - юридических лиц в Арбитражном суде Пензенской области, для Арендаторов - физических лиц в судах общей юрисдикции.</w:t>
      </w:r>
    </w:p>
    <w:p w:rsidR="005C3D02" w:rsidRPr="005A4D0B" w:rsidRDefault="005C3D02" w:rsidP="005C3D02">
      <w:pPr>
        <w:pStyle w:val="afd"/>
        <w:ind w:firstLine="709"/>
        <w:jc w:val="both"/>
      </w:pPr>
      <w:r w:rsidRPr="005A4D0B">
        <w:t>7.2. В случае если Арендатор - юридическое лицо имеет задолженность по арендной плате и пени, то они взыскиваются Арендодателем в судебном порядке в рамках упрощенного производства.</w:t>
      </w:r>
    </w:p>
    <w:p w:rsidR="005C3D02" w:rsidRPr="005A4D0B" w:rsidRDefault="005C3D02" w:rsidP="005C3D02">
      <w:pPr>
        <w:pStyle w:val="afd"/>
        <w:ind w:firstLine="709"/>
        <w:rPr>
          <w:b/>
          <w:bCs/>
        </w:rPr>
      </w:pPr>
      <w:r w:rsidRPr="005A4D0B">
        <w:rPr>
          <w:b/>
          <w:bCs/>
        </w:rPr>
        <w:t>8. Особые условия договора</w:t>
      </w:r>
    </w:p>
    <w:p w:rsidR="005C3D02" w:rsidRPr="005A4D0B" w:rsidRDefault="005C3D02" w:rsidP="005C3D02">
      <w:pPr>
        <w:pStyle w:val="afd"/>
        <w:ind w:firstLine="709"/>
        <w:jc w:val="both"/>
      </w:pPr>
    </w:p>
    <w:p w:rsidR="005C3D02" w:rsidRPr="005A4D0B" w:rsidRDefault="005C3D02" w:rsidP="005C3D02">
      <w:pPr>
        <w:pStyle w:val="afd"/>
        <w:ind w:firstLine="709"/>
        <w:jc w:val="both"/>
      </w:pPr>
      <w:r w:rsidRPr="005A4D0B">
        <w:t>8.1. Расходы по государственной регистрации настоящего Договора, а также соглашений об изменении, о расторжении Договора возлагаются на Арендатора.</w:t>
      </w:r>
    </w:p>
    <w:p w:rsidR="005C3D02" w:rsidRPr="005A4D0B" w:rsidRDefault="005C3D02" w:rsidP="005C3D02">
      <w:pPr>
        <w:pStyle w:val="afd"/>
        <w:ind w:firstLine="709"/>
        <w:jc w:val="both"/>
      </w:pPr>
      <w:r w:rsidRPr="005A4D0B">
        <w:t>8.2. Настоящий Договор составлен в 3 экземплярах, имеющих одинаковую юридическую силу, из которых по одному экземпляру хранится у Сторон, один экземпляр передается в орган, осуществляющий государственную регистрацию прав на недвижимое имущество и сделок с ним.</w:t>
      </w:r>
    </w:p>
    <w:p w:rsidR="005C3D02" w:rsidRPr="005A4D0B" w:rsidRDefault="005C3D02" w:rsidP="005C3D02">
      <w:pPr>
        <w:pStyle w:val="afd"/>
        <w:ind w:firstLine="709"/>
        <w:jc w:val="both"/>
      </w:pPr>
      <w:r w:rsidRPr="005A4D0B">
        <w:t>8.3. Не исполнение Арендатором п.4.4.10 влечет односторонний отказ арендодателя от исполнения обязательств по настоящему Договору.</w:t>
      </w:r>
    </w:p>
    <w:p w:rsidR="005C3D02" w:rsidRPr="005A4D0B" w:rsidRDefault="005C3D02" w:rsidP="005C3D02">
      <w:pPr>
        <w:jc w:val="both"/>
        <w:rPr>
          <w:b/>
          <w:bCs/>
        </w:rPr>
      </w:pPr>
      <w:r w:rsidRPr="005A4D0B">
        <w:t xml:space="preserve">           </w:t>
      </w:r>
    </w:p>
    <w:p w:rsidR="005C3D02" w:rsidRPr="005A4D0B" w:rsidRDefault="005C3D02" w:rsidP="005C3D02">
      <w:pPr>
        <w:jc w:val="center"/>
        <w:rPr>
          <w:b/>
          <w:bCs/>
        </w:rPr>
      </w:pPr>
      <w:r w:rsidRPr="005A4D0B">
        <w:rPr>
          <w:b/>
          <w:bCs/>
        </w:rPr>
        <w:t>9. К договору в качестве его неотъемлемой части прилагаются:</w:t>
      </w:r>
    </w:p>
    <w:p w:rsidR="005C3D02" w:rsidRPr="005A4D0B" w:rsidRDefault="005C3D02" w:rsidP="005C3D02">
      <w:pPr>
        <w:pStyle w:val="a0"/>
        <w:ind w:firstLine="709"/>
        <w:jc w:val="both"/>
      </w:pPr>
      <w:r w:rsidRPr="005A4D0B">
        <w:t>9.1. Выписка из ЕГРН на земельный участок, предоставленный в аренду.</w:t>
      </w:r>
    </w:p>
    <w:p w:rsidR="005C3D02" w:rsidRPr="005A4D0B" w:rsidRDefault="005C3D02" w:rsidP="005C3D02">
      <w:pPr>
        <w:pStyle w:val="a0"/>
        <w:ind w:firstLine="709"/>
        <w:jc w:val="both"/>
      </w:pPr>
      <w:r w:rsidRPr="005A4D0B">
        <w:t>9.2. Расчет арендной платы за земельный участок.</w:t>
      </w:r>
    </w:p>
    <w:p w:rsidR="005C3D02" w:rsidRPr="005A4D0B" w:rsidRDefault="005C3D02" w:rsidP="005C3D02">
      <w:pPr>
        <w:ind w:firstLine="709"/>
        <w:jc w:val="both"/>
      </w:pPr>
      <w:r w:rsidRPr="005A4D0B">
        <w:t>9.3. Акт приема-передачи земельного участка.</w:t>
      </w:r>
    </w:p>
    <w:p w:rsidR="005C3D02" w:rsidRPr="005A4D0B" w:rsidRDefault="005C3D02" w:rsidP="005C3D02">
      <w:pPr>
        <w:ind w:firstLine="709"/>
        <w:jc w:val="both"/>
      </w:pPr>
      <w:r w:rsidRPr="005A4D0B">
        <w:t xml:space="preserve">9.4. Документы, удостоверяющие полномочия представителей Сторон.   </w:t>
      </w:r>
    </w:p>
    <w:p w:rsidR="005C3D02" w:rsidRPr="005A4D0B" w:rsidRDefault="005C3D02" w:rsidP="005C3D02">
      <w:pPr>
        <w:jc w:val="both"/>
      </w:pPr>
    </w:p>
    <w:tbl>
      <w:tblPr>
        <w:tblpPr w:leftFromText="180" w:rightFromText="180" w:vertAnchor="text" w:horzAnchor="margin" w:tblpY="-88"/>
        <w:tblW w:w="0" w:type="auto"/>
        <w:tblLayout w:type="fixed"/>
        <w:tblLook w:val="01E0"/>
      </w:tblPr>
      <w:tblGrid>
        <w:gridCol w:w="4785"/>
        <w:gridCol w:w="4786"/>
      </w:tblGrid>
      <w:tr w:rsidR="005C3D02" w:rsidRPr="005A4D0B" w:rsidTr="00F6719D">
        <w:tc>
          <w:tcPr>
            <w:tcW w:w="4785" w:type="dxa"/>
          </w:tcPr>
          <w:p w:rsidR="005C3D02" w:rsidRPr="005A4D0B" w:rsidRDefault="005C3D02" w:rsidP="005C3D02">
            <w:pPr>
              <w:tabs>
                <w:tab w:val="num" w:pos="0"/>
                <w:tab w:val="left" w:pos="180"/>
                <w:tab w:val="left" w:pos="540"/>
              </w:tabs>
              <w:jc w:val="both"/>
              <w:rPr>
                <w:b/>
                <w:bCs/>
              </w:rPr>
            </w:pPr>
            <w:r w:rsidRPr="005A4D0B">
              <w:rPr>
                <w:b/>
                <w:bCs/>
              </w:rPr>
              <w:t>Арендодатель:</w:t>
            </w:r>
          </w:p>
        </w:tc>
        <w:tc>
          <w:tcPr>
            <w:tcW w:w="4786" w:type="dxa"/>
          </w:tcPr>
          <w:p w:rsidR="005C3D02" w:rsidRPr="005A4D0B" w:rsidRDefault="005C3D02" w:rsidP="005C3D02">
            <w:pPr>
              <w:tabs>
                <w:tab w:val="left" w:pos="180"/>
                <w:tab w:val="left" w:pos="360"/>
                <w:tab w:val="num" w:pos="1440"/>
              </w:tabs>
              <w:jc w:val="both"/>
              <w:rPr>
                <w:b/>
                <w:bCs/>
              </w:rPr>
            </w:pPr>
            <w:r w:rsidRPr="005A4D0B">
              <w:rPr>
                <w:b/>
                <w:bCs/>
              </w:rPr>
              <w:t>Арендатор:</w:t>
            </w:r>
          </w:p>
        </w:tc>
      </w:tr>
      <w:tr w:rsidR="005C3D02" w:rsidRPr="005A4D0B" w:rsidTr="00F6719D">
        <w:trPr>
          <w:trHeight w:val="2379"/>
        </w:trPr>
        <w:tc>
          <w:tcPr>
            <w:tcW w:w="4785" w:type="dxa"/>
          </w:tcPr>
          <w:p w:rsidR="005C3D02" w:rsidRPr="005A4D0B" w:rsidRDefault="005C3D02" w:rsidP="005C3D02">
            <w:pPr>
              <w:jc w:val="both"/>
            </w:pPr>
          </w:p>
          <w:p w:rsidR="005C3D02" w:rsidRPr="005A4D0B" w:rsidRDefault="005C3D02" w:rsidP="005C3D02">
            <w:pPr>
              <w:jc w:val="both"/>
            </w:pPr>
          </w:p>
          <w:p w:rsidR="005C3D02" w:rsidRPr="005A4D0B" w:rsidRDefault="005C3D02" w:rsidP="005C3D02">
            <w:pPr>
              <w:jc w:val="both"/>
            </w:pPr>
            <w:r w:rsidRPr="005A4D0B">
              <w:t xml:space="preserve">Комитет по управлению муниципальным    имуществом администрации </w:t>
            </w:r>
          </w:p>
          <w:p w:rsidR="005C3D02" w:rsidRPr="005A4D0B" w:rsidRDefault="005C3D02" w:rsidP="005C3D02">
            <w:pPr>
              <w:jc w:val="both"/>
            </w:pPr>
            <w:r w:rsidRPr="005A4D0B">
              <w:t>Бессоновского района</w:t>
            </w:r>
          </w:p>
          <w:p w:rsidR="005C3D02" w:rsidRPr="005A4D0B" w:rsidRDefault="005C3D02" w:rsidP="005C3D02">
            <w:pPr>
              <w:jc w:val="both"/>
            </w:pPr>
            <w:r w:rsidRPr="005A4D0B">
              <w:t xml:space="preserve">                   </w:t>
            </w:r>
          </w:p>
        </w:tc>
        <w:tc>
          <w:tcPr>
            <w:tcW w:w="4786" w:type="dxa"/>
            <w:vAlign w:val="center"/>
          </w:tcPr>
          <w:p w:rsidR="005C3D02" w:rsidRPr="005A4D0B" w:rsidRDefault="005C3D02" w:rsidP="005C3D02">
            <w:pPr>
              <w:jc w:val="both"/>
            </w:pPr>
            <w:r w:rsidRPr="005A4D0B">
              <w:t>…………………….., зарегистрированный по адресу:</w:t>
            </w:r>
          </w:p>
          <w:p w:rsidR="005C3D02" w:rsidRPr="005A4D0B" w:rsidRDefault="005C3D02" w:rsidP="005C3D02">
            <w:pPr>
              <w:jc w:val="both"/>
            </w:pPr>
            <w:r w:rsidRPr="005A4D0B">
              <w:t>………………………………………...</w:t>
            </w:r>
          </w:p>
        </w:tc>
      </w:tr>
      <w:tr w:rsidR="005C3D02" w:rsidRPr="005A4D0B" w:rsidTr="00F6719D">
        <w:trPr>
          <w:trHeight w:val="988"/>
        </w:trPr>
        <w:tc>
          <w:tcPr>
            <w:tcW w:w="4785" w:type="dxa"/>
          </w:tcPr>
          <w:p w:rsidR="005C3D02" w:rsidRPr="005A4D0B" w:rsidRDefault="005C3D02" w:rsidP="005C3D02">
            <w:pPr>
              <w:spacing w:after="120"/>
              <w:jc w:val="both"/>
            </w:pPr>
            <w:r w:rsidRPr="005A4D0B">
              <w:t xml:space="preserve"> Председатель _____   Е.В. Хрипунов</w:t>
            </w:r>
          </w:p>
          <w:p w:rsidR="005C3D02" w:rsidRPr="005A4D0B" w:rsidRDefault="005C3D02" w:rsidP="005C3D02">
            <w:pPr>
              <w:pStyle w:val="33"/>
              <w:spacing w:after="0"/>
              <w:jc w:val="both"/>
              <w:rPr>
                <w:sz w:val="24"/>
                <w:szCs w:val="24"/>
              </w:rPr>
            </w:pPr>
            <w:r w:rsidRPr="005A4D0B">
              <w:rPr>
                <w:sz w:val="24"/>
                <w:szCs w:val="24"/>
              </w:rPr>
              <w:t xml:space="preserve">          М.П.</w:t>
            </w:r>
          </w:p>
        </w:tc>
        <w:tc>
          <w:tcPr>
            <w:tcW w:w="4786" w:type="dxa"/>
          </w:tcPr>
          <w:p w:rsidR="005C3D02" w:rsidRPr="005A4D0B" w:rsidRDefault="005C3D02" w:rsidP="005C3D02">
            <w:pPr>
              <w:tabs>
                <w:tab w:val="left" w:pos="180"/>
                <w:tab w:val="left" w:pos="360"/>
                <w:tab w:val="num" w:pos="1440"/>
              </w:tabs>
              <w:jc w:val="both"/>
            </w:pPr>
            <w:r w:rsidRPr="005A4D0B">
              <w:t xml:space="preserve">                 ___________    ……………………</w:t>
            </w:r>
          </w:p>
          <w:p w:rsidR="005C3D02" w:rsidRPr="005A4D0B" w:rsidRDefault="005C3D02" w:rsidP="005C3D02">
            <w:pPr>
              <w:tabs>
                <w:tab w:val="left" w:pos="180"/>
                <w:tab w:val="left" w:pos="360"/>
                <w:tab w:val="num" w:pos="1440"/>
              </w:tabs>
              <w:jc w:val="both"/>
              <w:rPr>
                <w:u w:val="single"/>
              </w:rPr>
            </w:pPr>
            <w:r w:rsidRPr="005A4D0B">
              <w:t xml:space="preserve">                 </w:t>
            </w:r>
          </w:p>
          <w:p w:rsidR="005C3D02" w:rsidRPr="005A4D0B" w:rsidRDefault="005C3D02" w:rsidP="005C3D02">
            <w:pPr>
              <w:tabs>
                <w:tab w:val="left" w:pos="180"/>
                <w:tab w:val="left" w:pos="360"/>
                <w:tab w:val="num" w:pos="1440"/>
              </w:tabs>
              <w:jc w:val="both"/>
            </w:pPr>
          </w:p>
        </w:tc>
      </w:tr>
    </w:tbl>
    <w:p w:rsidR="005C3D02" w:rsidRPr="005A4D0B" w:rsidRDefault="005C3D02" w:rsidP="005C3D02">
      <w:pPr>
        <w:pStyle w:val="afd"/>
      </w:pPr>
    </w:p>
    <w:p w:rsidR="005C3D02" w:rsidRPr="005A4D0B" w:rsidRDefault="005C3D02" w:rsidP="005C3D02">
      <w:pPr>
        <w:pStyle w:val="afd"/>
      </w:pPr>
    </w:p>
    <w:p w:rsidR="005C3D02" w:rsidRPr="005A4D0B" w:rsidRDefault="005C3D02" w:rsidP="005C3D02">
      <w:pPr>
        <w:pStyle w:val="afd"/>
      </w:pPr>
    </w:p>
    <w:p w:rsidR="005C3D02" w:rsidRPr="005A4D0B" w:rsidRDefault="005C3D02" w:rsidP="005C3D02">
      <w:pPr>
        <w:pStyle w:val="afd"/>
      </w:pPr>
    </w:p>
    <w:p w:rsidR="005C3D02" w:rsidRDefault="005C3D02" w:rsidP="008F4CC4">
      <w:pPr>
        <w:pStyle w:val="afd"/>
        <w:jc w:val="left"/>
      </w:pPr>
    </w:p>
    <w:p w:rsidR="008F4CC4" w:rsidRPr="005A4D0B" w:rsidRDefault="008F4CC4" w:rsidP="008F4CC4">
      <w:pPr>
        <w:pStyle w:val="afd"/>
        <w:jc w:val="left"/>
      </w:pPr>
    </w:p>
    <w:p w:rsidR="005C3D02" w:rsidRPr="005A4D0B" w:rsidRDefault="005C3D02" w:rsidP="005C3D02">
      <w:pPr>
        <w:pStyle w:val="afd"/>
      </w:pPr>
    </w:p>
    <w:p w:rsidR="005C3D02" w:rsidRPr="005A4D0B" w:rsidRDefault="005C3D02" w:rsidP="005C3D02">
      <w:pPr>
        <w:pStyle w:val="af3"/>
        <w:rPr>
          <w:b w:val="0"/>
          <w:bCs w:val="0"/>
          <w:sz w:val="24"/>
          <w:szCs w:val="24"/>
        </w:rPr>
      </w:pPr>
      <w:r w:rsidRPr="005A4D0B">
        <w:rPr>
          <w:b w:val="0"/>
          <w:bCs w:val="0"/>
          <w:sz w:val="24"/>
          <w:szCs w:val="24"/>
        </w:rPr>
        <w:t>АКТ ПРИЕМА-ПЕРЕДАЧИ ЗЕМЕЛЬНОГО УЧАСТКА</w:t>
      </w:r>
    </w:p>
    <w:p w:rsidR="005C3D02" w:rsidRPr="005A4D0B" w:rsidRDefault="005C3D02" w:rsidP="005C3D02">
      <w:pPr>
        <w:pStyle w:val="af3"/>
        <w:rPr>
          <w:sz w:val="24"/>
          <w:szCs w:val="24"/>
        </w:rPr>
      </w:pPr>
      <w:r w:rsidRPr="005A4D0B">
        <w:rPr>
          <w:sz w:val="24"/>
          <w:szCs w:val="24"/>
        </w:rPr>
        <w:t xml:space="preserve">  </w:t>
      </w:r>
    </w:p>
    <w:p w:rsidR="005C3D02" w:rsidRPr="005A4D0B" w:rsidRDefault="005C3D02" w:rsidP="005C3D02">
      <w:pPr>
        <w:pStyle w:val="a0"/>
        <w:rPr>
          <w:b/>
          <w:bCs/>
        </w:rPr>
      </w:pPr>
      <w:r w:rsidRPr="005A4D0B">
        <w:rPr>
          <w:b/>
          <w:bCs/>
        </w:rPr>
        <w:t>с. Бессоновка</w:t>
      </w:r>
      <w:r w:rsidRPr="005A4D0B">
        <w:rPr>
          <w:b/>
          <w:bCs/>
        </w:rPr>
        <w:tab/>
      </w:r>
      <w:r w:rsidRPr="005A4D0B">
        <w:rPr>
          <w:b/>
          <w:bCs/>
        </w:rPr>
        <w:tab/>
      </w:r>
      <w:r w:rsidRPr="005A4D0B">
        <w:rPr>
          <w:b/>
          <w:bCs/>
        </w:rPr>
        <w:tab/>
        <w:t xml:space="preserve">                                </w:t>
      </w:r>
      <w:r w:rsidRPr="005A4D0B">
        <w:rPr>
          <w:b/>
          <w:bCs/>
        </w:rPr>
        <w:tab/>
      </w:r>
      <w:r w:rsidRPr="005A4D0B">
        <w:rPr>
          <w:b/>
          <w:bCs/>
        </w:rPr>
        <w:tab/>
        <w:t xml:space="preserve">                            «….» </w:t>
      </w:r>
      <w:r w:rsidRPr="005A4D0B">
        <w:rPr>
          <w:b/>
          <w:bCs/>
          <w:u w:val="single"/>
        </w:rPr>
        <w:t>мая 2018</w:t>
      </w:r>
      <w:r w:rsidRPr="005A4D0B">
        <w:rPr>
          <w:b/>
          <w:bCs/>
        </w:rPr>
        <w:t xml:space="preserve"> г.</w:t>
      </w:r>
    </w:p>
    <w:p w:rsidR="005C3D02" w:rsidRPr="005A4D0B" w:rsidRDefault="005C3D02" w:rsidP="005C3D02">
      <w:pPr>
        <w:pStyle w:val="a0"/>
        <w:rPr>
          <w:b/>
          <w:bCs/>
        </w:rPr>
      </w:pPr>
    </w:p>
    <w:p w:rsidR="005C3D02" w:rsidRPr="005A4D0B" w:rsidRDefault="005C3D02" w:rsidP="005C3D02">
      <w:pPr>
        <w:ind w:firstLine="720"/>
      </w:pPr>
      <w:r w:rsidRPr="005A4D0B">
        <w:t>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председателя Хрипунова Евгения Викторовича, действующего на основании распоряжения № 373к от 13.11.2013 г., именуемый в дальнейшем «Арендодатель», и ……………….,………………. г.р., зарегистрированный по адресу: ………………………………, паспорт ……………………….., выдан …………………………………………….. г., именуемый в дальнейшем «Арендатор», именуемые в дальнейшем «Стороны», составили настоящий акт о нижеследующем:</w:t>
      </w:r>
    </w:p>
    <w:p w:rsidR="005C3D02" w:rsidRPr="005A4D0B" w:rsidRDefault="005C3D02" w:rsidP="005C3D02">
      <w:pPr>
        <w:widowControl w:val="0"/>
        <w:tabs>
          <w:tab w:val="num" w:pos="1457"/>
        </w:tabs>
        <w:autoSpaceDE w:val="0"/>
        <w:autoSpaceDN w:val="0"/>
        <w:adjustRightInd w:val="0"/>
        <w:ind w:firstLine="440"/>
      </w:pPr>
      <w:r w:rsidRPr="005A4D0B">
        <w:t xml:space="preserve">1. </w:t>
      </w:r>
      <w:r w:rsidRPr="005A4D0B">
        <w:rPr>
          <w:color w:val="000000"/>
        </w:rPr>
        <w:t xml:space="preserve">Арендодатель передает, а Арендатор принимает в аренду земельный участок площадью </w:t>
      </w:r>
      <w:r w:rsidRPr="005A4D0B">
        <w:t>26 кв. м. из земель населенных пунктов, именуемый в дальнейшем «Участок», объекты гаражного назначения, расположенный по адресу: Пензенская область, Бессоновский район, с. Грабово, ул. Молодежный проезд, имеющий кадастровый номер 58:05:0100101:1465, в границах, указанных в выписке из ЕГРН земельного участка, и в количественном состоянии как он есть.</w:t>
      </w:r>
    </w:p>
    <w:p w:rsidR="005C3D02" w:rsidRPr="005A4D0B" w:rsidRDefault="005C3D02" w:rsidP="005C3D02">
      <w:pPr>
        <w:ind w:firstLine="440"/>
      </w:pPr>
      <w:r w:rsidRPr="005A4D0B">
        <w:t>2. Претензий у Арендатора к Арендодателю по передаваемому земельному участку не имеется. Настоящий передаточный акт составлен в трех экземплярах. Один экземпляр находится у Арендодателя, второй – у Арендатора, третий –  в Управлении Федеральной службы государственной регистрации, кадастра и картографии по Пензенской области.</w:t>
      </w:r>
    </w:p>
    <w:p w:rsidR="005C3D02" w:rsidRPr="005A4D0B" w:rsidRDefault="005C3D02" w:rsidP="005C3D02">
      <w:pPr>
        <w:pStyle w:val="a0"/>
        <w:rPr>
          <w:b/>
          <w:bCs/>
        </w:rPr>
      </w:pPr>
    </w:p>
    <w:p w:rsidR="005C3D02" w:rsidRPr="005A4D0B" w:rsidRDefault="005C3D02" w:rsidP="005C3D02"/>
    <w:tbl>
      <w:tblPr>
        <w:tblW w:w="0" w:type="auto"/>
        <w:jc w:val="center"/>
        <w:tblLayout w:type="fixed"/>
        <w:tblLook w:val="01E0"/>
      </w:tblPr>
      <w:tblGrid>
        <w:gridCol w:w="4785"/>
        <w:gridCol w:w="4786"/>
      </w:tblGrid>
      <w:tr w:rsidR="005C3D02" w:rsidRPr="005A4D0B" w:rsidTr="00F6719D">
        <w:trPr>
          <w:jc w:val="center"/>
        </w:trPr>
        <w:tc>
          <w:tcPr>
            <w:tcW w:w="4785" w:type="dxa"/>
          </w:tcPr>
          <w:p w:rsidR="005C3D02" w:rsidRPr="005A4D0B" w:rsidRDefault="005C3D02" w:rsidP="00F6719D">
            <w:pPr>
              <w:tabs>
                <w:tab w:val="num" w:pos="0"/>
                <w:tab w:val="left" w:pos="180"/>
                <w:tab w:val="left" w:pos="540"/>
              </w:tabs>
              <w:jc w:val="center"/>
              <w:rPr>
                <w:b/>
                <w:bCs/>
              </w:rPr>
            </w:pPr>
            <w:r w:rsidRPr="005A4D0B">
              <w:rPr>
                <w:b/>
                <w:bCs/>
              </w:rPr>
              <w:t>Арендодатель:</w:t>
            </w:r>
          </w:p>
        </w:tc>
        <w:tc>
          <w:tcPr>
            <w:tcW w:w="4786" w:type="dxa"/>
          </w:tcPr>
          <w:p w:rsidR="005C3D02" w:rsidRPr="005A4D0B" w:rsidRDefault="005C3D02" w:rsidP="00F6719D">
            <w:pPr>
              <w:tabs>
                <w:tab w:val="left" w:pos="180"/>
                <w:tab w:val="left" w:pos="360"/>
                <w:tab w:val="num" w:pos="1440"/>
              </w:tabs>
              <w:jc w:val="center"/>
              <w:rPr>
                <w:b/>
                <w:bCs/>
              </w:rPr>
            </w:pPr>
            <w:r w:rsidRPr="005A4D0B">
              <w:rPr>
                <w:b/>
                <w:bCs/>
              </w:rPr>
              <w:t>Арендатор:</w:t>
            </w:r>
          </w:p>
        </w:tc>
      </w:tr>
      <w:tr w:rsidR="005C3D02" w:rsidRPr="005A4D0B" w:rsidTr="00F6719D">
        <w:trPr>
          <w:jc w:val="center"/>
        </w:trPr>
        <w:tc>
          <w:tcPr>
            <w:tcW w:w="4785" w:type="dxa"/>
          </w:tcPr>
          <w:p w:rsidR="005C3D02" w:rsidRPr="005A4D0B" w:rsidRDefault="005C3D02" w:rsidP="00F6719D"/>
          <w:p w:rsidR="005C3D02" w:rsidRPr="005A4D0B" w:rsidRDefault="005C3D02" w:rsidP="00F6719D"/>
          <w:p w:rsidR="005C3D02" w:rsidRPr="005A4D0B" w:rsidRDefault="005C3D02" w:rsidP="00F6719D">
            <w:pPr>
              <w:jc w:val="center"/>
            </w:pPr>
            <w:r w:rsidRPr="005A4D0B">
              <w:t xml:space="preserve">  Комитет по управлению муниципальным    имуществом администрации </w:t>
            </w:r>
          </w:p>
          <w:p w:rsidR="005C3D02" w:rsidRPr="005A4D0B" w:rsidRDefault="005C3D02" w:rsidP="00F6719D">
            <w:pPr>
              <w:jc w:val="center"/>
            </w:pPr>
            <w:r w:rsidRPr="005A4D0B">
              <w:t>Бессоновского района</w:t>
            </w:r>
          </w:p>
          <w:p w:rsidR="005C3D02" w:rsidRPr="005A4D0B" w:rsidRDefault="005C3D02" w:rsidP="00F6719D"/>
          <w:p w:rsidR="005C3D02" w:rsidRPr="005A4D0B" w:rsidRDefault="005C3D02" w:rsidP="00F6719D"/>
        </w:tc>
        <w:tc>
          <w:tcPr>
            <w:tcW w:w="4786" w:type="dxa"/>
            <w:vAlign w:val="center"/>
          </w:tcPr>
          <w:p w:rsidR="005C3D02" w:rsidRPr="005A4D0B" w:rsidRDefault="005C3D02" w:rsidP="00F6719D">
            <w:pPr>
              <w:jc w:val="center"/>
            </w:pPr>
            <w:r w:rsidRPr="005A4D0B">
              <w:t>……………………………………., зарегистрированный по адресу:</w:t>
            </w:r>
          </w:p>
          <w:p w:rsidR="005C3D02" w:rsidRPr="005A4D0B" w:rsidRDefault="005C3D02" w:rsidP="00F6719D">
            <w:pPr>
              <w:jc w:val="center"/>
            </w:pPr>
            <w:r w:rsidRPr="005A4D0B">
              <w:t>………………………………………………………….</w:t>
            </w:r>
          </w:p>
        </w:tc>
      </w:tr>
      <w:tr w:rsidR="005C3D02" w:rsidRPr="005A4D0B" w:rsidTr="00F6719D">
        <w:trPr>
          <w:jc w:val="center"/>
        </w:trPr>
        <w:tc>
          <w:tcPr>
            <w:tcW w:w="4785" w:type="dxa"/>
          </w:tcPr>
          <w:p w:rsidR="005C3D02" w:rsidRPr="005A4D0B" w:rsidRDefault="005C3D02" w:rsidP="00F6719D">
            <w:pPr>
              <w:spacing w:after="120"/>
            </w:pPr>
            <w:r w:rsidRPr="005A4D0B">
              <w:t>Председатель _________Е.В. Хрипунов</w:t>
            </w:r>
          </w:p>
          <w:p w:rsidR="005C3D02" w:rsidRPr="005A4D0B" w:rsidRDefault="005C3D02" w:rsidP="00F6719D">
            <w:pPr>
              <w:spacing w:after="120"/>
            </w:pPr>
            <w:r w:rsidRPr="005A4D0B">
              <w:t xml:space="preserve">          М.П.</w:t>
            </w:r>
          </w:p>
        </w:tc>
        <w:tc>
          <w:tcPr>
            <w:tcW w:w="4786" w:type="dxa"/>
          </w:tcPr>
          <w:p w:rsidR="005C3D02" w:rsidRPr="005A4D0B" w:rsidRDefault="005C3D02" w:rsidP="00F6719D">
            <w:pPr>
              <w:tabs>
                <w:tab w:val="left" w:pos="180"/>
                <w:tab w:val="left" w:pos="360"/>
                <w:tab w:val="num" w:pos="1440"/>
              </w:tabs>
            </w:pPr>
            <w:r w:rsidRPr="005A4D0B">
              <w:t xml:space="preserve">        ___________________ ………………</w:t>
            </w:r>
          </w:p>
        </w:tc>
      </w:tr>
    </w:tbl>
    <w:p w:rsidR="005C3D02" w:rsidRPr="005A4D0B" w:rsidRDefault="005C3D02" w:rsidP="005C3D02"/>
    <w:p w:rsidR="005C3D02" w:rsidRPr="005A4D0B" w:rsidRDefault="005C3D02" w:rsidP="005C3D02"/>
    <w:p w:rsidR="005C3D02" w:rsidRPr="005A4D0B" w:rsidRDefault="005C3D02" w:rsidP="005C3D02"/>
    <w:p w:rsidR="005C3D02" w:rsidRDefault="005C3D02">
      <w:pPr>
        <w:spacing w:after="200" w:line="276" w:lineRule="auto"/>
      </w:pPr>
    </w:p>
    <w:p w:rsidR="00A04C39" w:rsidRPr="00E00ADE" w:rsidRDefault="008725C1" w:rsidP="00E00ADE">
      <w:pPr>
        <w:spacing w:after="200" w:line="276" w:lineRule="auto"/>
      </w:pPr>
      <w:r>
        <w:br w:type="page"/>
      </w:r>
    </w:p>
    <w:p w:rsidR="00A04C39" w:rsidRDefault="00A04C39" w:rsidP="0036486F">
      <w:pPr>
        <w:spacing w:after="139"/>
        <w:ind w:firstLine="559"/>
        <w:jc w:val="right"/>
        <w:rPr>
          <w:b/>
          <w:sz w:val="28"/>
          <w:szCs w:val="28"/>
        </w:rPr>
      </w:pPr>
    </w:p>
    <w:p w:rsidR="008725C1" w:rsidRDefault="00BA5195" w:rsidP="00C05272">
      <w:pPr>
        <w:rPr>
          <w:sz w:val="16"/>
          <w:szCs w:val="16"/>
        </w:rPr>
      </w:pPr>
      <w:r>
        <w:rPr>
          <w:b/>
          <w:bCs/>
          <w:noProof/>
          <w:sz w:val="16"/>
          <w:szCs w:val="16"/>
        </w:rPr>
        <w:drawing>
          <wp:inline distT="0" distB="0" distL="0" distR="0">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19"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E00ADE" w:rsidP="00866A27">
            <w:pPr>
              <w:jc w:val="center"/>
            </w:pPr>
            <w:r>
              <w:rPr>
                <w:b/>
                <w:bCs/>
              </w:rPr>
              <w:t>о</w:t>
            </w:r>
            <w:r w:rsidR="008725C1" w:rsidRPr="003B10B5">
              <w:rPr>
                <w:b/>
                <w:bCs/>
              </w:rPr>
              <w:t>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BA5195" w:rsidP="00866A27">
            <w:r>
              <w:rPr>
                <w:noProof/>
              </w:rPr>
              <w:drawing>
                <wp:inline distT="0" distB="0" distL="0" distR="0">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20"/>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A46F84">
      <w:pgSz w:w="11906" w:h="16838"/>
      <w:pgMar w:top="825" w:right="851" w:bottom="851" w:left="1135"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AE2" w:rsidRDefault="000B7AE2" w:rsidP="00D4696B">
      <w:r>
        <w:separator/>
      </w:r>
    </w:p>
  </w:endnote>
  <w:endnote w:type="continuationSeparator" w:id="1">
    <w:p w:rsidR="000B7AE2" w:rsidRDefault="000B7AE2"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AE2" w:rsidRDefault="000B7AE2" w:rsidP="00D4696B">
      <w:r>
        <w:separator/>
      </w:r>
    </w:p>
  </w:footnote>
  <w:footnote w:type="continuationSeparator" w:id="1">
    <w:p w:rsidR="000B7AE2" w:rsidRDefault="000B7AE2"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5C1" w:rsidRPr="00AF6C92" w:rsidRDefault="006A5203" w:rsidP="00AF6C92">
    <w:pPr>
      <w:pStyle w:val="a7"/>
      <w:jc w:val="center"/>
    </w:pPr>
    <w:fldSimple w:instr=" PAGE   \* MERGEFORMAT ">
      <w:r w:rsidR="00711E16">
        <w:rPr>
          <w:noProof/>
        </w:rPr>
        <w:t>3</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0011"/>
      <w:docPartObj>
        <w:docPartGallery w:val="Page Numbers (Top of Page)"/>
        <w:docPartUnique/>
      </w:docPartObj>
    </w:sdtPr>
    <w:sdtContent>
      <w:p w:rsidR="005C3D02" w:rsidRDefault="006A5203">
        <w:pPr>
          <w:pStyle w:val="a7"/>
          <w:jc w:val="center"/>
        </w:pPr>
        <w:fldSimple w:instr=" PAGE   \* MERGEFORMAT ">
          <w:r w:rsidR="00711E16">
            <w:rPr>
              <w:noProof/>
            </w:rPr>
            <w:t>2</w:t>
          </w:r>
        </w:fldSimple>
      </w:p>
    </w:sdtContent>
  </w:sdt>
  <w:p w:rsidR="005C3D02" w:rsidRDefault="005C3D0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FFFFFF88"/>
    <w:multiLevelType w:val="singleLevel"/>
    <w:tmpl w:val="CB1C81BE"/>
    <w:lvl w:ilvl="0">
      <w:start w:val="1"/>
      <w:numFmt w:val="decimal"/>
      <w:lvlText w:val="%1."/>
      <w:lvlJc w:val="left"/>
      <w:pPr>
        <w:tabs>
          <w:tab w:val="num" w:pos="360"/>
        </w:tabs>
        <w:ind w:left="360" w:hanging="360"/>
      </w:pPr>
    </w:lvl>
  </w:abstractNum>
  <w:abstractNum w:abstractNumId="2">
    <w:nsid w:val="00000001"/>
    <w:multiLevelType w:val="singleLevel"/>
    <w:tmpl w:val="00000001"/>
    <w:name w:val="WW8Num1"/>
    <w:lvl w:ilvl="0">
      <w:start w:val="1"/>
      <w:numFmt w:val="decimal"/>
      <w:lvlText w:val="%1."/>
      <w:lvlJc w:val="left"/>
      <w:pPr>
        <w:tabs>
          <w:tab w:val="num" w:pos="720"/>
        </w:tabs>
        <w:ind w:left="720" w:hanging="360"/>
      </w:pPr>
    </w:lvl>
  </w:abstractNum>
  <w:abstractNum w:abstractNumId="3">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singleLevel"/>
    <w:tmpl w:val="00000005"/>
    <w:name w:val="WW8Num5"/>
    <w:lvl w:ilvl="0">
      <w:start w:val="1"/>
      <w:numFmt w:val="decimal"/>
      <w:lvlText w:val="%1."/>
      <w:lvlJc w:val="left"/>
      <w:pPr>
        <w:tabs>
          <w:tab w:val="num" w:pos="0"/>
        </w:tabs>
      </w:pPr>
    </w:lvl>
  </w:abstractNum>
  <w:abstractNum w:abstractNumId="5">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8">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9">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10">
    <w:nsid w:val="0F957E60"/>
    <w:multiLevelType w:val="multilevel"/>
    <w:tmpl w:val="808037D0"/>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168059D"/>
    <w:multiLevelType w:val="multilevel"/>
    <w:tmpl w:val="A658F4D4"/>
    <w:lvl w:ilvl="0">
      <w:start w:val="1"/>
      <w:numFmt w:val="none"/>
      <w:suff w:val="nothing"/>
      <w:lvlText w:val=""/>
      <w:lvlJc w:val="left"/>
    </w:lvl>
    <w:lvl w:ilvl="1">
      <w:start w:val="1"/>
      <w:numFmt w:val="none"/>
      <w:lvlRestart w:val="0"/>
      <w:suff w:val="nothing"/>
      <w:lvlText w:val=""/>
      <w:lvlJc w:val="left"/>
      <w:rPr>
        <w:sz w:val="24"/>
        <w:szCs w:val="24"/>
      </w:rPr>
    </w:lvl>
    <w:lvl w:ilvl="2">
      <w:start w:val="1"/>
      <w:numFmt w:val="decimal"/>
      <w:suff w:val="space"/>
      <w:lvlText w:val="Глава %3."/>
      <w:lvlJc w:val="left"/>
      <w:pPr>
        <w:ind w:left="1701" w:hanging="1134"/>
      </w:pPr>
      <w:rPr>
        <w:b/>
        <w:bCs/>
        <w:i w:val="0"/>
        <w:iCs w:val="0"/>
        <w:sz w:val="28"/>
        <w:szCs w:val="28"/>
      </w:rPr>
    </w:lvl>
    <w:lvl w:ilvl="3">
      <w:start w:val="1"/>
      <w:numFmt w:val="decimal"/>
      <w:lvlRestart w:val="0"/>
      <w:suff w:val="nothing"/>
      <w:lvlText w:val="Статья %4"/>
      <w:lvlJc w:val="left"/>
      <w:pPr>
        <w:ind w:left="1701" w:hanging="1134"/>
      </w:pPr>
      <w:rPr>
        <w:b/>
        <w:bCs/>
        <w:i w:val="0"/>
        <w:iCs w:val="0"/>
        <w:sz w:val="24"/>
        <w:szCs w:val="24"/>
      </w:rPr>
    </w:lvl>
    <w:lvl w:ilvl="4">
      <w:start w:val="1"/>
      <w:numFmt w:val="none"/>
      <w:lvlRestart w:val="0"/>
      <w:suff w:val="nothing"/>
      <w:lvlText w:val="%5"/>
      <w:lvlJc w:val="left"/>
      <w:pPr>
        <w:ind w:left="284"/>
      </w:pPr>
    </w:lvl>
    <w:lvl w:ilvl="5">
      <w:start w:val="1"/>
      <w:numFmt w:val="decimal"/>
      <w:lvlText w:val="%6."/>
      <w:lvlJc w:val="left"/>
      <w:pPr>
        <w:tabs>
          <w:tab w:val="num" w:pos="927"/>
        </w:tabs>
        <w:ind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bCs w:val="0"/>
        <w:i w:val="0"/>
        <w:iCs w:val="0"/>
        <w:sz w:val="24"/>
        <w:szCs w:val="24"/>
      </w:rPr>
    </w:lvl>
    <w:lvl w:ilvl="8">
      <w:start w:val="1"/>
      <w:numFmt w:val="none"/>
      <w:lvlRestart w:val="0"/>
      <w:suff w:val="nothing"/>
      <w:lvlText w:val=""/>
      <w:lvlJc w:val="left"/>
      <w:pPr>
        <w:ind w:left="284"/>
      </w:pPr>
    </w:lvl>
  </w:abstractNum>
  <w:abstractNum w:abstractNumId="12">
    <w:nsid w:val="12C006D4"/>
    <w:multiLevelType w:val="hybridMultilevel"/>
    <w:tmpl w:val="C9CE69E0"/>
    <w:lvl w:ilvl="0" w:tplc="16D2E8CE">
      <w:start w:val="1"/>
      <w:numFmt w:val="decimal"/>
      <w:lvlText w:val="%1."/>
      <w:lvlJc w:val="left"/>
      <w:pPr>
        <w:tabs>
          <w:tab w:val="num" w:pos="1047"/>
        </w:tabs>
        <w:ind w:left="1047" w:hanging="48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13">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4">
    <w:nsid w:val="308800C2"/>
    <w:multiLevelType w:val="hybridMultilevel"/>
    <w:tmpl w:val="648A7D6A"/>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32A469A2"/>
    <w:multiLevelType w:val="singleLevel"/>
    <w:tmpl w:val="9116910E"/>
    <w:lvl w:ilvl="0">
      <w:start w:val="1"/>
      <w:numFmt w:val="decimal"/>
      <w:lvlText w:val="2.%1."/>
      <w:legacy w:legacy="1" w:legacySpace="0" w:legacyIndent="398"/>
      <w:lvlJc w:val="left"/>
      <w:rPr>
        <w:rFonts w:ascii="Times New Roman" w:hAnsi="Times New Roman" w:cs="Times New Roman" w:hint="default"/>
      </w:rPr>
    </w:lvl>
  </w:abstractNum>
  <w:abstractNum w:abstractNumId="16">
    <w:nsid w:val="348338AF"/>
    <w:multiLevelType w:val="hybridMultilevel"/>
    <w:tmpl w:val="1FDA7492"/>
    <w:lvl w:ilvl="0" w:tplc="F9303F34">
      <w:start w:val="1"/>
      <w:numFmt w:val="decimal"/>
      <w:lvlText w:val="%1)"/>
      <w:lvlJc w:val="left"/>
      <w:pPr>
        <w:tabs>
          <w:tab w:val="num" w:pos="394"/>
        </w:tabs>
        <w:ind w:left="394" w:hanging="360"/>
      </w:pPr>
      <w:rPr>
        <w:rFonts w:hint="default"/>
      </w:rPr>
    </w:lvl>
    <w:lvl w:ilvl="1" w:tplc="04190019">
      <w:start w:val="1"/>
      <w:numFmt w:val="lowerLetter"/>
      <w:lvlText w:val="%2."/>
      <w:lvlJc w:val="left"/>
      <w:pPr>
        <w:tabs>
          <w:tab w:val="num" w:pos="1114"/>
        </w:tabs>
        <w:ind w:left="1114" w:hanging="360"/>
      </w:pPr>
    </w:lvl>
    <w:lvl w:ilvl="2" w:tplc="0419001B">
      <w:start w:val="1"/>
      <w:numFmt w:val="lowerRoman"/>
      <w:lvlText w:val="%3."/>
      <w:lvlJc w:val="right"/>
      <w:pPr>
        <w:tabs>
          <w:tab w:val="num" w:pos="1834"/>
        </w:tabs>
        <w:ind w:left="1834" w:hanging="180"/>
      </w:pPr>
    </w:lvl>
    <w:lvl w:ilvl="3" w:tplc="0419000F">
      <w:start w:val="1"/>
      <w:numFmt w:val="decimal"/>
      <w:lvlText w:val="%4."/>
      <w:lvlJc w:val="left"/>
      <w:pPr>
        <w:tabs>
          <w:tab w:val="num" w:pos="2554"/>
        </w:tabs>
        <w:ind w:left="2554" w:hanging="360"/>
      </w:pPr>
    </w:lvl>
    <w:lvl w:ilvl="4" w:tplc="04190019">
      <w:start w:val="1"/>
      <w:numFmt w:val="lowerLetter"/>
      <w:lvlText w:val="%5."/>
      <w:lvlJc w:val="left"/>
      <w:pPr>
        <w:tabs>
          <w:tab w:val="num" w:pos="3274"/>
        </w:tabs>
        <w:ind w:left="3274" w:hanging="360"/>
      </w:pPr>
    </w:lvl>
    <w:lvl w:ilvl="5" w:tplc="0419001B">
      <w:start w:val="1"/>
      <w:numFmt w:val="lowerRoman"/>
      <w:lvlText w:val="%6."/>
      <w:lvlJc w:val="right"/>
      <w:pPr>
        <w:tabs>
          <w:tab w:val="num" w:pos="3994"/>
        </w:tabs>
        <w:ind w:left="3994" w:hanging="180"/>
      </w:pPr>
    </w:lvl>
    <w:lvl w:ilvl="6" w:tplc="0419000F">
      <w:start w:val="1"/>
      <w:numFmt w:val="decimal"/>
      <w:lvlText w:val="%7."/>
      <w:lvlJc w:val="left"/>
      <w:pPr>
        <w:tabs>
          <w:tab w:val="num" w:pos="4714"/>
        </w:tabs>
        <w:ind w:left="4714" w:hanging="360"/>
      </w:pPr>
    </w:lvl>
    <w:lvl w:ilvl="7" w:tplc="04190019">
      <w:start w:val="1"/>
      <w:numFmt w:val="lowerLetter"/>
      <w:lvlText w:val="%8."/>
      <w:lvlJc w:val="left"/>
      <w:pPr>
        <w:tabs>
          <w:tab w:val="num" w:pos="5434"/>
        </w:tabs>
        <w:ind w:left="5434" w:hanging="360"/>
      </w:pPr>
    </w:lvl>
    <w:lvl w:ilvl="8" w:tplc="0419001B">
      <w:start w:val="1"/>
      <w:numFmt w:val="lowerRoman"/>
      <w:lvlText w:val="%9."/>
      <w:lvlJc w:val="right"/>
      <w:pPr>
        <w:tabs>
          <w:tab w:val="num" w:pos="6154"/>
        </w:tabs>
        <w:ind w:left="6154" w:hanging="180"/>
      </w:pPr>
    </w:lvl>
  </w:abstractNum>
  <w:abstractNum w:abstractNumId="17">
    <w:nsid w:val="37EC1E8F"/>
    <w:multiLevelType w:val="hybridMultilevel"/>
    <w:tmpl w:val="48E6327C"/>
    <w:lvl w:ilvl="0" w:tplc="FBB4F598">
      <w:start w:val="1"/>
      <w:numFmt w:val="decimal"/>
      <w:suff w:val="space"/>
      <w:lvlText w:val="%1."/>
      <w:lvlJc w:val="left"/>
      <w:pPr>
        <w:ind w:left="340" w:hanging="227"/>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864216B"/>
    <w:multiLevelType w:val="hybridMultilevel"/>
    <w:tmpl w:val="7584BE60"/>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3E481E51"/>
    <w:multiLevelType w:val="hybridMultilevel"/>
    <w:tmpl w:val="6D72513C"/>
    <w:lvl w:ilvl="0" w:tplc="0419000F">
      <w:start w:val="1"/>
      <w:numFmt w:val="decimal"/>
      <w:lvlText w:val="%1."/>
      <w:lvlJc w:val="left"/>
      <w:pPr>
        <w:ind w:left="643" w:hanging="360"/>
      </w:pPr>
      <w:rPr>
        <w:rFonts w:hint="default"/>
      </w:rPr>
    </w:lvl>
    <w:lvl w:ilvl="1" w:tplc="04190019">
      <w:start w:val="1"/>
      <w:numFmt w:val="lowerLetter"/>
      <w:lvlText w:val="%2."/>
      <w:lvlJc w:val="left"/>
      <w:pPr>
        <w:ind w:left="1297" w:hanging="360"/>
      </w:pPr>
    </w:lvl>
    <w:lvl w:ilvl="2" w:tplc="0419001B">
      <w:start w:val="1"/>
      <w:numFmt w:val="lowerRoman"/>
      <w:lvlText w:val="%3."/>
      <w:lvlJc w:val="right"/>
      <w:pPr>
        <w:ind w:left="2017" w:hanging="180"/>
      </w:pPr>
    </w:lvl>
    <w:lvl w:ilvl="3" w:tplc="0419000F">
      <w:start w:val="1"/>
      <w:numFmt w:val="decimal"/>
      <w:lvlText w:val="%4."/>
      <w:lvlJc w:val="left"/>
      <w:pPr>
        <w:ind w:left="2737" w:hanging="360"/>
      </w:pPr>
    </w:lvl>
    <w:lvl w:ilvl="4" w:tplc="04190019">
      <w:start w:val="1"/>
      <w:numFmt w:val="lowerLetter"/>
      <w:lvlText w:val="%5."/>
      <w:lvlJc w:val="left"/>
      <w:pPr>
        <w:ind w:left="3457" w:hanging="360"/>
      </w:pPr>
    </w:lvl>
    <w:lvl w:ilvl="5" w:tplc="0419001B">
      <w:start w:val="1"/>
      <w:numFmt w:val="lowerRoman"/>
      <w:lvlText w:val="%6."/>
      <w:lvlJc w:val="right"/>
      <w:pPr>
        <w:ind w:left="4177" w:hanging="180"/>
      </w:pPr>
    </w:lvl>
    <w:lvl w:ilvl="6" w:tplc="0419000F">
      <w:start w:val="1"/>
      <w:numFmt w:val="decimal"/>
      <w:lvlText w:val="%7."/>
      <w:lvlJc w:val="left"/>
      <w:pPr>
        <w:ind w:left="4897" w:hanging="360"/>
      </w:pPr>
    </w:lvl>
    <w:lvl w:ilvl="7" w:tplc="04190019">
      <w:start w:val="1"/>
      <w:numFmt w:val="lowerLetter"/>
      <w:lvlText w:val="%8."/>
      <w:lvlJc w:val="left"/>
      <w:pPr>
        <w:ind w:left="5617" w:hanging="360"/>
      </w:pPr>
    </w:lvl>
    <w:lvl w:ilvl="8" w:tplc="0419001B">
      <w:start w:val="1"/>
      <w:numFmt w:val="lowerRoman"/>
      <w:lvlText w:val="%9."/>
      <w:lvlJc w:val="right"/>
      <w:pPr>
        <w:ind w:left="6337" w:hanging="180"/>
      </w:pPr>
    </w:lvl>
  </w:abstractNum>
  <w:abstractNum w:abstractNumId="21">
    <w:nsid w:val="417A2E86"/>
    <w:multiLevelType w:val="multilevel"/>
    <w:tmpl w:val="2EAA8454"/>
    <w:lvl w:ilvl="0">
      <w:start w:val="1"/>
      <w:numFmt w:val="none"/>
      <w:suff w:val="nothing"/>
      <w:lvlText w:val=""/>
      <w:lvlJc w:val="left"/>
    </w:lvl>
    <w:lvl w:ilvl="1">
      <w:start w:val="1"/>
      <w:numFmt w:val="none"/>
      <w:lvlRestart w:val="0"/>
      <w:suff w:val="nothing"/>
      <w:lvlText w:val=""/>
      <w:lvlJc w:val="left"/>
      <w:rPr>
        <w:sz w:val="24"/>
        <w:szCs w:val="24"/>
      </w:rPr>
    </w:lvl>
    <w:lvl w:ilvl="2">
      <w:start w:val="1"/>
      <w:numFmt w:val="decimal"/>
      <w:suff w:val="space"/>
      <w:lvlText w:val="Глава %3."/>
      <w:lvlJc w:val="left"/>
      <w:pPr>
        <w:ind w:left="1701" w:hanging="1134"/>
      </w:pPr>
      <w:rPr>
        <w:b/>
        <w:bCs/>
        <w:i w:val="0"/>
        <w:iCs w:val="0"/>
        <w:sz w:val="28"/>
        <w:szCs w:val="28"/>
      </w:rPr>
    </w:lvl>
    <w:lvl w:ilvl="3">
      <w:start w:val="1"/>
      <w:numFmt w:val="decimal"/>
      <w:lvlRestart w:val="0"/>
      <w:suff w:val="nothing"/>
      <w:lvlText w:val="Статья %4"/>
      <w:lvlJc w:val="left"/>
      <w:pPr>
        <w:ind w:left="1854" w:hanging="1134"/>
      </w:pPr>
      <w:rPr>
        <w:b/>
        <w:bCs/>
        <w:i w:val="0"/>
        <w:iCs w:val="0"/>
        <w:sz w:val="24"/>
        <w:szCs w:val="24"/>
      </w:rPr>
    </w:lvl>
    <w:lvl w:ilvl="4">
      <w:start w:val="1"/>
      <w:numFmt w:val="none"/>
      <w:lvlRestart w:val="0"/>
      <w:suff w:val="nothing"/>
      <w:lvlText w:val="%5"/>
      <w:lvlJc w:val="left"/>
      <w:pPr>
        <w:ind w:left="284"/>
      </w:pPr>
    </w:lvl>
    <w:lvl w:ilvl="5">
      <w:start w:val="1"/>
      <w:numFmt w:val="decimal"/>
      <w:lvlText w:val="%6."/>
      <w:lvlJc w:val="left"/>
      <w:pPr>
        <w:tabs>
          <w:tab w:val="num" w:pos="1080"/>
        </w:tabs>
        <w:ind w:left="153" w:firstLine="567"/>
      </w:pPr>
    </w:lvl>
    <w:lvl w:ilvl="6">
      <w:start w:val="1"/>
      <w:numFmt w:val="decimal"/>
      <w:suff w:val="space"/>
      <w:lvlText w:val="%7) "/>
      <w:lvlJc w:val="left"/>
      <w:pPr>
        <w:ind w:left="-283" w:firstLine="283"/>
      </w:pPr>
    </w:lvl>
    <w:lvl w:ilvl="7">
      <w:start w:val="1"/>
      <w:numFmt w:val="russianLower"/>
      <w:suff w:val="space"/>
      <w:lvlText w:val="%8)"/>
      <w:lvlJc w:val="left"/>
      <w:pPr>
        <w:ind w:left="567" w:firstLine="284"/>
      </w:pPr>
      <w:rPr>
        <w:b w:val="0"/>
        <w:bCs w:val="0"/>
        <w:i w:val="0"/>
        <w:iCs w:val="0"/>
        <w:sz w:val="24"/>
        <w:szCs w:val="24"/>
      </w:rPr>
    </w:lvl>
    <w:lvl w:ilvl="8">
      <w:start w:val="1"/>
      <w:numFmt w:val="none"/>
      <w:lvlRestart w:val="0"/>
      <w:suff w:val="nothing"/>
      <w:lvlText w:val=""/>
      <w:lvlJc w:val="left"/>
      <w:pPr>
        <w:ind w:left="284"/>
      </w:pPr>
    </w:lvl>
  </w:abstractNum>
  <w:abstractNum w:abstractNumId="22">
    <w:nsid w:val="47BA5ED8"/>
    <w:multiLevelType w:val="hybridMultilevel"/>
    <w:tmpl w:val="32D2F21E"/>
    <w:lvl w:ilvl="0" w:tplc="03261E28">
      <w:start w:val="1"/>
      <w:numFmt w:val="bullet"/>
      <w:lvlText w:val=""/>
      <w:lvlJc w:val="left"/>
      <w:pPr>
        <w:ind w:left="928" w:hanging="360"/>
      </w:pPr>
      <w:rPr>
        <w:rFonts w:ascii="Symbol" w:hAnsi="Symbol" w:cs="Symbol" w:hint="default"/>
        <w:sz w:val="28"/>
        <w:szCs w:val="28"/>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23">
    <w:nsid w:val="4DD648ED"/>
    <w:multiLevelType w:val="hybridMultilevel"/>
    <w:tmpl w:val="2188BD9E"/>
    <w:lvl w:ilvl="0" w:tplc="5844B250">
      <w:start w:val="1"/>
      <w:numFmt w:val="decimal"/>
      <w:lvlText w:val="%1."/>
      <w:lvlJc w:val="left"/>
      <w:pPr>
        <w:tabs>
          <w:tab w:val="num" w:pos="1770"/>
        </w:tabs>
        <w:ind w:left="1770" w:hanging="105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6">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8463FE3"/>
    <w:multiLevelType w:val="multilevel"/>
    <w:tmpl w:val="61127B0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8">
    <w:nsid w:val="5DAA7D16"/>
    <w:multiLevelType w:val="hybridMultilevel"/>
    <w:tmpl w:val="28C4731E"/>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nsid w:val="5FE5258D"/>
    <w:multiLevelType w:val="multilevel"/>
    <w:tmpl w:val="29286BFA"/>
    <w:lvl w:ilvl="0">
      <w:start w:val="1"/>
      <w:numFmt w:val="none"/>
      <w:suff w:val="space"/>
      <w:lvlText w:val=""/>
      <w:lvlJc w:val="left"/>
      <w:pPr>
        <w:ind w:left="1725"/>
      </w:pPr>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szCs w:val="24"/>
      </w:rPr>
    </w:lvl>
    <w:lvl w:ilvl="2">
      <w:start w:val="400"/>
      <w:numFmt w:val="decimal"/>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hint="default"/>
      </w:rPr>
    </w:lvl>
    <w:lvl w:ilvl="4">
      <w:start w:val="16"/>
      <w:numFmt w:val="none"/>
      <w:lvlRestart w:val="0"/>
      <w:suff w:val="nothing"/>
      <w:lvlText w:val=""/>
      <w:lvlJc w:val="left"/>
      <w:pPr>
        <w:ind w:left="1385"/>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pPr>
      <w:rPr>
        <w:rFonts w:hint="default"/>
      </w:rPr>
    </w:lvl>
  </w:abstractNum>
  <w:abstractNum w:abstractNumId="30">
    <w:nsid w:val="607F33E3"/>
    <w:multiLevelType w:val="hybridMultilevel"/>
    <w:tmpl w:val="01F0AA4E"/>
    <w:lvl w:ilvl="0" w:tplc="52B8B0D2">
      <w:start w:val="1"/>
      <w:numFmt w:val="decimal"/>
      <w:lvlText w:val="%1."/>
      <w:lvlJc w:val="left"/>
      <w:pPr>
        <w:ind w:left="1211"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1">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63B72C8B"/>
    <w:multiLevelType w:val="hybridMultilevel"/>
    <w:tmpl w:val="BB58BBFA"/>
    <w:lvl w:ilvl="0" w:tplc="1E7028A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3">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start w:val="1"/>
      <w:numFmt w:val="lowerLetter"/>
      <w:lvlText w:val="%2."/>
      <w:lvlJc w:val="left"/>
      <w:pPr>
        <w:tabs>
          <w:tab w:val="num" w:pos="1707"/>
        </w:tabs>
        <w:ind w:left="1707" w:hanging="360"/>
      </w:pPr>
    </w:lvl>
    <w:lvl w:ilvl="2" w:tplc="0419001B">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start w:val="1"/>
      <w:numFmt w:val="lowerLetter"/>
      <w:lvlText w:val="%5."/>
      <w:lvlJc w:val="left"/>
      <w:pPr>
        <w:tabs>
          <w:tab w:val="num" w:pos="3867"/>
        </w:tabs>
        <w:ind w:left="3867" w:hanging="360"/>
      </w:pPr>
    </w:lvl>
    <w:lvl w:ilvl="5" w:tplc="0419001B">
      <w:start w:val="1"/>
      <w:numFmt w:val="lowerRoman"/>
      <w:lvlText w:val="%6."/>
      <w:lvlJc w:val="right"/>
      <w:pPr>
        <w:tabs>
          <w:tab w:val="num" w:pos="4587"/>
        </w:tabs>
        <w:ind w:left="4587" w:hanging="180"/>
      </w:pPr>
    </w:lvl>
    <w:lvl w:ilvl="6" w:tplc="0419000F">
      <w:start w:val="1"/>
      <w:numFmt w:val="decimal"/>
      <w:lvlText w:val="%7."/>
      <w:lvlJc w:val="left"/>
      <w:pPr>
        <w:tabs>
          <w:tab w:val="num" w:pos="5307"/>
        </w:tabs>
        <w:ind w:left="5307" w:hanging="360"/>
      </w:pPr>
    </w:lvl>
    <w:lvl w:ilvl="7" w:tplc="04190019">
      <w:start w:val="1"/>
      <w:numFmt w:val="lowerLetter"/>
      <w:lvlText w:val="%8."/>
      <w:lvlJc w:val="left"/>
      <w:pPr>
        <w:tabs>
          <w:tab w:val="num" w:pos="6027"/>
        </w:tabs>
        <w:ind w:left="6027" w:hanging="360"/>
      </w:pPr>
    </w:lvl>
    <w:lvl w:ilvl="8" w:tplc="0419001B">
      <w:start w:val="1"/>
      <w:numFmt w:val="lowerRoman"/>
      <w:lvlText w:val="%9."/>
      <w:lvlJc w:val="right"/>
      <w:pPr>
        <w:tabs>
          <w:tab w:val="num" w:pos="6747"/>
        </w:tabs>
        <w:ind w:left="6747" w:hanging="180"/>
      </w:pPr>
    </w:lvl>
  </w:abstractNum>
  <w:abstractNum w:abstractNumId="34">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start w:val="1"/>
      <w:numFmt w:val="lowerLetter"/>
      <w:lvlText w:val="%2."/>
      <w:lvlJc w:val="left"/>
      <w:pPr>
        <w:tabs>
          <w:tab w:val="num" w:pos="1707"/>
        </w:tabs>
        <w:ind w:left="1707" w:hanging="360"/>
      </w:pPr>
    </w:lvl>
    <w:lvl w:ilvl="2" w:tplc="0419001B">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start w:val="1"/>
      <w:numFmt w:val="lowerLetter"/>
      <w:lvlText w:val="%5."/>
      <w:lvlJc w:val="left"/>
      <w:pPr>
        <w:tabs>
          <w:tab w:val="num" w:pos="3867"/>
        </w:tabs>
        <w:ind w:left="3867" w:hanging="360"/>
      </w:pPr>
    </w:lvl>
    <w:lvl w:ilvl="5" w:tplc="0419001B">
      <w:start w:val="1"/>
      <w:numFmt w:val="lowerRoman"/>
      <w:lvlText w:val="%6."/>
      <w:lvlJc w:val="right"/>
      <w:pPr>
        <w:tabs>
          <w:tab w:val="num" w:pos="4587"/>
        </w:tabs>
        <w:ind w:left="4587" w:hanging="180"/>
      </w:pPr>
    </w:lvl>
    <w:lvl w:ilvl="6" w:tplc="0419000F">
      <w:start w:val="1"/>
      <w:numFmt w:val="decimal"/>
      <w:lvlText w:val="%7."/>
      <w:lvlJc w:val="left"/>
      <w:pPr>
        <w:tabs>
          <w:tab w:val="num" w:pos="5307"/>
        </w:tabs>
        <w:ind w:left="5307" w:hanging="360"/>
      </w:pPr>
    </w:lvl>
    <w:lvl w:ilvl="7" w:tplc="04190019">
      <w:start w:val="1"/>
      <w:numFmt w:val="lowerLetter"/>
      <w:lvlText w:val="%8."/>
      <w:lvlJc w:val="left"/>
      <w:pPr>
        <w:tabs>
          <w:tab w:val="num" w:pos="6027"/>
        </w:tabs>
        <w:ind w:left="6027" w:hanging="360"/>
      </w:pPr>
    </w:lvl>
    <w:lvl w:ilvl="8" w:tplc="0419001B">
      <w:start w:val="1"/>
      <w:numFmt w:val="lowerRoman"/>
      <w:lvlText w:val="%9."/>
      <w:lvlJc w:val="right"/>
      <w:pPr>
        <w:tabs>
          <w:tab w:val="num" w:pos="6747"/>
        </w:tabs>
        <w:ind w:left="6747" w:hanging="180"/>
      </w:pPr>
    </w:lvl>
  </w:abstractNum>
  <w:abstractNum w:abstractNumId="35">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6">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num w:numId="1">
    <w:abstractNumId w:val="1"/>
  </w:num>
  <w:num w:numId="2">
    <w:abstractNumId w:val="1"/>
  </w:num>
  <w:num w:numId="3">
    <w:abstractNumId w:val="1"/>
  </w:num>
  <w:num w:numId="4">
    <w:abstractNumId w:val="1"/>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19"/>
  </w:num>
  <w:num w:numId="9">
    <w:abstractNumId w:val="36"/>
  </w:num>
  <w:num w:numId="10">
    <w:abstractNumId w:val="5"/>
  </w:num>
  <w:num w:numId="11">
    <w:abstractNumId w:val="9"/>
  </w:num>
  <w:num w:numId="12">
    <w:abstractNumId w:val="4"/>
  </w:num>
  <w:num w:numId="13">
    <w:abstractNumId w:val="32"/>
  </w:num>
  <w:num w:numId="14">
    <w:abstractNumId w:val="30"/>
  </w:num>
  <w:num w:numId="15">
    <w:abstractNumId w:val="27"/>
  </w:num>
  <w:num w:numId="16">
    <w:abstractNumId w:val="16"/>
  </w:num>
  <w:num w:numId="17">
    <w:abstractNumId w:val="14"/>
  </w:num>
  <w:num w:numId="18">
    <w:abstractNumId w:val="18"/>
  </w:num>
  <w:num w:numId="19">
    <w:abstractNumId w:val="28"/>
  </w:num>
  <w:num w:numId="20">
    <w:abstractNumId w:val="25"/>
    <w:lvlOverride w:ilvl="0">
      <w:startOverride w:val="1"/>
    </w:lvlOverride>
    <w:lvlOverride w:ilvl="1"/>
    <w:lvlOverride w:ilvl="2"/>
    <w:lvlOverride w:ilvl="3"/>
    <w:lvlOverride w:ilvl="4"/>
    <w:lvlOverride w:ilvl="5"/>
    <w:lvlOverride w:ilvl="6"/>
    <w:lvlOverride w:ilvl="7"/>
    <w:lvlOverride w:ilvl="8"/>
  </w:num>
  <w:num w:numId="21">
    <w:abstractNumId w:val="20"/>
  </w:num>
  <w:num w:numId="22">
    <w:abstractNumId w:val="15"/>
    <w:lvlOverride w:ilvl="0">
      <w:startOverride w:val="1"/>
    </w:lvlOverride>
  </w:num>
  <w:num w:numId="23">
    <w:abstractNumId w:val="22"/>
  </w:num>
  <w:num w:numId="24">
    <w:abstractNumId w:val="23"/>
  </w:num>
  <w:num w:numId="25">
    <w:abstractNumId w:val="1"/>
  </w:num>
  <w:num w:numId="26">
    <w:abstractNumId w:val="0"/>
  </w:num>
  <w:num w:numId="27">
    <w:abstractNumId w:val="21"/>
  </w:num>
  <w:num w:numId="28">
    <w:abstractNumId w:val="31"/>
  </w:num>
  <w:num w:numId="29">
    <w:abstractNumId w:val="29"/>
  </w:num>
  <w:num w:numId="30">
    <w:abstractNumId w:val="35"/>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33"/>
  </w:num>
  <w:num w:numId="35">
    <w:abstractNumId w:val="26"/>
  </w:num>
  <w:num w:numId="36">
    <w:abstractNumId w:val="2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 w:numId="38">
    <w:abstractNumId w:val="21"/>
  </w:num>
  <w:num w:numId="39">
    <w:abstractNumId w:val="21"/>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41">
    <w:abstractNumId w:val="12"/>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10"/>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128AD"/>
    <w:rsid w:val="00020407"/>
    <w:rsid w:val="000228C8"/>
    <w:rsid w:val="00024064"/>
    <w:rsid w:val="00032E80"/>
    <w:rsid w:val="000449C3"/>
    <w:rsid w:val="0005187E"/>
    <w:rsid w:val="00083FF8"/>
    <w:rsid w:val="00084B47"/>
    <w:rsid w:val="000926D2"/>
    <w:rsid w:val="0009693D"/>
    <w:rsid w:val="00097D96"/>
    <w:rsid w:val="000A3ED2"/>
    <w:rsid w:val="000B7AE2"/>
    <w:rsid w:val="000C0ED3"/>
    <w:rsid w:val="000C60F3"/>
    <w:rsid w:val="000D357C"/>
    <w:rsid w:val="000D4861"/>
    <w:rsid w:val="000D6D27"/>
    <w:rsid w:val="000E52D6"/>
    <w:rsid w:val="000F49CE"/>
    <w:rsid w:val="000F60B2"/>
    <w:rsid w:val="00103E64"/>
    <w:rsid w:val="001042FB"/>
    <w:rsid w:val="0012372F"/>
    <w:rsid w:val="001238EA"/>
    <w:rsid w:val="001366CC"/>
    <w:rsid w:val="00136F90"/>
    <w:rsid w:val="00142DF4"/>
    <w:rsid w:val="00157390"/>
    <w:rsid w:val="001756B6"/>
    <w:rsid w:val="0018121E"/>
    <w:rsid w:val="00192C08"/>
    <w:rsid w:val="001A4162"/>
    <w:rsid w:val="001B3360"/>
    <w:rsid w:val="001D5F43"/>
    <w:rsid w:val="001E1123"/>
    <w:rsid w:val="001E5830"/>
    <w:rsid w:val="001F70F3"/>
    <w:rsid w:val="00207C99"/>
    <w:rsid w:val="00210D64"/>
    <w:rsid w:val="002173B5"/>
    <w:rsid w:val="002216C5"/>
    <w:rsid w:val="002230B9"/>
    <w:rsid w:val="002266E7"/>
    <w:rsid w:val="0024615C"/>
    <w:rsid w:val="00251781"/>
    <w:rsid w:val="00263DE5"/>
    <w:rsid w:val="00274291"/>
    <w:rsid w:val="002767BE"/>
    <w:rsid w:val="002852C5"/>
    <w:rsid w:val="002A2028"/>
    <w:rsid w:val="002C39F9"/>
    <w:rsid w:val="002D6A74"/>
    <w:rsid w:val="002E2144"/>
    <w:rsid w:val="002E52FA"/>
    <w:rsid w:val="002E7B01"/>
    <w:rsid w:val="00302DB6"/>
    <w:rsid w:val="00306C5C"/>
    <w:rsid w:val="00327250"/>
    <w:rsid w:val="00331E25"/>
    <w:rsid w:val="003461EE"/>
    <w:rsid w:val="0036486F"/>
    <w:rsid w:val="00366A06"/>
    <w:rsid w:val="00366B2E"/>
    <w:rsid w:val="0038150A"/>
    <w:rsid w:val="00381891"/>
    <w:rsid w:val="00381A22"/>
    <w:rsid w:val="003824FC"/>
    <w:rsid w:val="003A52FF"/>
    <w:rsid w:val="003B10B5"/>
    <w:rsid w:val="003B2444"/>
    <w:rsid w:val="003B4384"/>
    <w:rsid w:val="003C6222"/>
    <w:rsid w:val="003C6411"/>
    <w:rsid w:val="003E239C"/>
    <w:rsid w:val="003E2468"/>
    <w:rsid w:val="003E3514"/>
    <w:rsid w:val="003E755B"/>
    <w:rsid w:val="003F4445"/>
    <w:rsid w:val="003F5DA4"/>
    <w:rsid w:val="003F6407"/>
    <w:rsid w:val="00474410"/>
    <w:rsid w:val="00492178"/>
    <w:rsid w:val="004A0FA7"/>
    <w:rsid w:val="004B1C08"/>
    <w:rsid w:val="004B3552"/>
    <w:rsid w:val="004D32F5"/>
    <w:rsid w:val="004D4282"/>
    <w:rsid w:val="004D4793"/>
    <w:rsid w:val="004D4AB0"/>
    <w:rsid w:val="004E1CBA"/>
    <w:rsid w:val="004E6213"/>
    <w:rsid w:val="004F1617"/>
    <w:rsid w:val="00502F7F"/>
    <w:rsid w:val="00503A22"/>
    <w:rsid w:val="00510A80"/>
    <w:rsid w:val="0051477A"/>
    <w:rsid w:val="00542D33"/>
    <w:rsid w:val="005448F2"/>
    <w:rsid w:val="0055166A"/>
    <w:rsid w:val="00552D52"/>
    <w:rsid w:val="00560B07"/>
    <w:rsid w:val="0056305F"/>
    <w:rsid w:val="00573F1A"/>
    <w:rsid w:val="00577CE5"/>
    <w:rsid w:val="00585195"/>
    <w:rsid w:val="00595852"/>
    <w:rsid w:val="005A1A59"/>
    <w:rsid w:val="005C3D02"/>
    <w:rsid w:val="005D125E"/>
    <w:rsid w:val="005E09E8"/>
    <w:rsid w:val="005E6087"/>
    <w:rsid w:val="005F03B7"/>
    <w:rsid w:val="00630DE4"/>
    <w:rsid w:val="00637D27"/>
    <w:rsid w:val="0065782F"/>
    <w:rsid w:val="00662D06"/>
    <w:rsid w:val="00674F53"/>
    <w:rsid w:val="00692244"/>
    <w:rsid w:val="006A5203"/>
    <w:rsid w:val="006A61E8"/>
    <w:rsid w:val="006B05A4"/>
    <w:rsid w:val="006B3702"/>
    <w:rsid w:val="006C417E"/>
    <w:rsid w:val="006D01C4"/>
    <w:rsid w:val="006E1F74"/>
    <w:rsid w:val="006E5DF2"/>
    <w:rsid w:val="0070365C"/>
    <w:rsid w:val="00711E16"/>
    <w:rsid w:val="00721CE1"/>
    <w:rsid w:val="0074616B"/>
    <w:rsid w:val="00780B12"/>
    <w:rsid w:val="00785E0A"/>
    <w:rsid w:val="007904BE"/>
    <w:rsid w:val="00797710"/>
    <w:rsid w:val="007C4CF1"/>
    <w:rsid w:val="007D0D7B"/>
    <w:rsid w:val="007D26A0"/>
    <w:rsid w:val="007D4FAB"/>
    <w:rsid w:val="007F0D3B"/>
    <w:rsid w:val="008010F8"/>
    <w:rsid w:val="00801DA2"/>
    <w:rsid w:val="00806938"/>
    <w:rsid w:val="00812177"/>
    <w:rsid w:val="00831E54"/>
    <w:rsid w:val="00836D32"/>
    <w:rsid w:val="008432F4"/>
    <w:rsid w:val="008542B7"/>
    <w:rsid w:val="00861F6A"/>
    <w:rsid w:val="00866A27"/>
    <w:rsid w:val="008725C1"/>
    <w:rsid w:val="0088116D"/>
    <w:rsid w:val="00897B9F"/>
    <w:rsid w:val="008B5535"/>
    <w:rsid w:val="008B6B4A"/>
    <w:rsid w:val="008C1129"/>
    <w:rsid w:val="008D7FEC"/>
    <w:rsid w:val="008E6CEE"/>
    <w:rsid w:val="008F4CC4"/>
    <w:rsid w:val="00900CF1"/>
    <w:rsid w:val="00924AD3"/>
    <w:rsid w:val="00925CFB"/>
    <w:rsid w:val="00951114"/>
    <w:rsid w:val="0095464D"/>
    <w:rsid w:val="00962C83"/>
    <w:rsid w:val="00966AF8"/>
    <w:rsid w:val="00977C15"/>
    <w:rsid w:val="00984270"/>
    <w:rsid w:val="00991C23"/>
    <w:rsid w:val="009A20EE"/>
    <w:rsid w:val="009A22F1"/>
    <w:rsid w:val="009C1C72"/>
    <w:rsid w:val="009C7069"/>
    <w:rsid w:val="009D6E83"/>
    <w:rsid w:val="00A04C39"/>
    <w:rsid w:val="00A1307C"/>
    <w:rsid w:val="00A15474"/>
    <w:rsid w:val="00A32370"/>
    <w:rsid w:val="00A46C78"/>
    <w:rsid w:val="00A46F84"/>
    <w:rsid w:val="00A47243"/>
    <w:rsid w:val="00AA08B2"/>
    <w:rsid w:val="00AA09DB"/>
    <w:rsid w:val="00AA2253"/>
    <w:rsid w:val="00AA7921"/>
    <w:rsid w:val="00AD14D7"/>
    <w:rsid w:val="00AD55B9"/>
    <w:rsid w:val="00AE72D6"/>
    <w:rsid w:val="00AF224E"/>
    <w:rsid w:val="00AF4968"/>
    <w:rsid w:val="00AF6C92"/>
    <w:rsid w:val="00B049C6"/>
    <w:rsid w:val="00B24813"/>
    <w:rsid w:val="00B31C75"/>
    <w:rsid w:val="00B331F6"/>
    <w:rsid w:val="00B4637F"/>
    <w:rsid w:val="00B512DB"/>
    <w:rsid w:val="00B5227D"/>
    <w:rsid w:val="00B53BED"/>
    <w:rsid w:val="00B61856"/>
    <w:rsid w:val="00B6798E"/>
    <w:rsid w:val="00B706B2"/>
    <w:rsid w:val="00B81E21"/>
    <w:rsid w:val="00B92237"/>
    <w:rsid w:val="00BA5195"/>
    <w:rsid w:val="00BD6820"/>
    <w:rsid w:val="00BF44C0"/>
    <w:rsid w:val="00C0041A"/>
    <w:rsid w:val="00C03A63"/>
    <w:rsid w:val="00C05272"/>
    <w:rsid w:val="00C1337B"/>
    <w:rsid w:val="00C15A0E"/>
    <w:rsid w:val="00C201D3"/>
    <w:rsid w:val="00C205C7"/>
    <w:rsid w:val="00C23F03"/>
    <w:rsid w:val="00C32039"/>
    <w:rsid w:val="00C51B52"/>
    <w:rsid w:val="00C64131"/>
    <w:rsid w:val="00C66109"/>
    <w:rsid w:val="00C75742"/>
    <w:rsid w:val="00C800A8"/>
    <w:rsid w:val="00CA177C"/>
    <w:rsid w:val="00CA229F"/>
    <w:rsid w:val="00CD29B0"/>
    <w:rsid w:val="00CF2DE0"/>
    <w:rsid w:val="00CF2F5F"/>
    <w:rsid w:val="00CF6BCF"/>
    <w:rsid w:val="00D006C0"/>
    <w:rsid w:val="00D2293D"/>
    <w:rsid w:val="00D3039D"/>
    <w:rsid w:val="00D36EB4"/>
    <w:rsid w:val="00D3713F"/>
    <w:rsid w:val="00D37A89"/>
    <w:rsid w:val="00D42D69"/>
    <w:rsid w:val="00D4696B"/>
    <w:rsid w:val="00D46BCB"/>
    <w:rsid w:val="00D5101B"/>
    <w:rsid w:val="00D57949"/>
    <w:rsid w:val="00D76A0B"/>
    <w:rsid w:val="00D933B6"/>
    <w:rsid w:val="00DA6426"/>
    <w:rsid w:val="00DC1FED"/>
    <w:rsid w:val="00DD4623"/>
    <w:rsid w:val="00E00AA8"/>
    <w:rsid w:val="00E00ADE"/>
    <w:rsid w:val="00E11EFA"/>
    <w:rsid w:val="00E12592"/>
    <w:rsid w:val="00E24B2C"/>
    <w:rsid w:val="00E40502"/>
    <w:rsid w:val="00E53909"/>
    <w:rsid w:val="00E56542"/>
    <w:rsid w:val="00E57385"/>
    <w:rsid w:val="00E61B28"/>
    <w:rsid w:val="00E6518F"/>
    <w:rsid w:val="00E77A10"/>
    <w:rsid w:val="00E835AB"/>
    <w:rsid w:val="00E97C27"/>
    <w:rsid w:val="00EA15F3"/>
    <w:rsid w:val="00EA216D"/>
    <w:rsid w:val="00EA4757"/>
    <w:rsid w:val="00EB0EFB"/>
    <w:rsid w:val="00EB1398"/>
    <w:rsid w:val="00EC4432"/>
    <w:rsid w:val="00ED1A61"/>
    <w:rsid w:val="00ED542B"/>
    <w:rsid w:val="00EE308A"/>
    <w:rsid w:val="00F025C6"/>
    <w:rsid w:val="00F13293"/>
    <w:rsid w:val="00F14709"/>
    <w:rsid w:val="00F148D2"/>
    <w:rsid w:val="00F1756F"/>
    <w:rsid w:val="00F30F51"/>
    <w:rsid w:val="00F33FB5"/>
    <w:rsid w:val="00F56518"/>
    <w:rsid w:val="00F701C2"/>
    <w:rsid w:val="00F70DC4"/>
    <w:rsid w:val="00F76243"/>
    <w:rsid w:val="00F97229"/>
    <w:rsid w:val="00FA196C"/>
    <w:rsid w:val="00FA4FE8"/>
    <w:rsid w:val="00FA77C1"/>
    <w:rsid w:val="00FB01A2"/>
    <w:rsid w:val="00FC253D"/>
    <w:rsid w:val="00FC2EED"/>
    <w:rsid w:val="00FD7CD3"/>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uiPriority w:val="99"/>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uiPriority w:val="99"/>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uiPriority w:val="99"/>
    <w:qFormat/>
    <w:rsid w:val="003F6407"/>
    <w:pPr>
      <w:keepNext/>
      <w:keepLines/>
      <w:spacing w:before="360"/>
      <w:ind w:left="1701" w:hanging="1134"/>
      <w:outlineLvl w:val="2"/>
    </w:pPr>
    <w:rPr>
      <w:b/>
      <w:bCs/>
      <w:sz w:val="28"/>
      <w:szCs w:val="28"/>
    </w:rPr>
  </w:style>
  <w:style w:type="paragraph" w:styleId="40">
    <w:name w:val="heading 4"/>
    <w:basedOn w:val="a"/>
    <w:next w:val="a0"/>
    <w:link w:val="41"/>
    <w:uiPriority w:val="99"/>
    <w:qFormat/>
    <w:rsid w:val="003F6407"/>
    <w:pPr>
      <w:keepNext/>
      <w:keepLines/>
      <w:spacing w:before="240"/>
      <w:ind w:left="1854" w:hanging="1134"/>
      <w:outlineLvl w:val="3"/>
    </w:pPr>
    <w:rPr>
      <w:b/>
      <w:bCs/>
    </w:rPr>
  </w:style>
  <w:style w:type="paragraph" w:styleId="5">
    <w:name w:val="heading 5"/>
    <w:basedOn w:val="a"/>
    <w:next w:val="a"/>
    <w:link w:val="50"/>
    <w:uiPriority w:val="99"/>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uiPriority w:val="99"/>
    <w:qFormat/>
    <w:rsid w:val="000D357C"/>
    <w:pPr>
      <w:keepNext/>
      <w:spacing w:before="240" w:after="60"/>
      <w:jc w:val="center"/>
      <w:outlineLvl w:val="5"/>
    </w:pPr>
    <w:rPr>
      <w:sz w:val="28"/>
      <w:szCs w:val="28"/>
    </w:rPr>
  </w:style>
  <w:style w:type="paragraph" w:styleId="7">
    <w:name w:val="heading 7"/>
    <w:basedOn w:val="a"/>
    <w:next w:val="a"/>
    <w:link w:val="70"/>
    <w:uiPriority w:val="99"/>
    <w:qFormat/>
    <w:rsid w:val="000D357C"/>
    <w:pPr>
      <w:numPr>
        <w:ilvl w:val="6"/>
        <w:numId w:val="7"/>
      </w:numPr>
      <w:spacing w:before="240" w:after="60"/>
      <w:outlineLvl w:val="6"/>
    </w:pPr>
    <w:rPr>
      <w:rFonts w:ascii="Arial" w:hAnsi="Arial" w:cs="Arial"/>
    </w:rPr>
  </w:style>
  <w:style w:type="paragraph" w:styleId="8">
    <w:name w:val="heading 8"/>
    <w:basedOn w:val="a"/>
    <w:next w:val="a"/>
    <w:link w:val="80"/>
    <w:uiPriority w:val="99"/>
    <w:qFormat/>
    <w:rsid w:val="000D357C"/>
    <w:pPr>
      <w:spacing w:after="240" w:line="240" w:lineRule="exact"/>
      <w:ind w:left="4536"/>
      <w:outlineLvl w:val="7"/>
    </w:pPr>
  </w:style>
  <w:style w:type="paragraph" w:styleId="9">
    <w:name w:val="heading 9"/>
    <w:basedOn w:val="a"/>
    <w:next w:val="5"/>
    <w:link w:val="90"/>
    <w:uiPriority w:val="99"/>
    <w:qFormat/>
    <w:rsid w:val="000D357C"/>
    <w:pPr>
      <w:keepNext/>
      <w:keepLines/>
      <w:numPr>
        <w:ilvl w:val="8"/>
        <w:numId w:val="7"/>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9"/>
    <w:locked/>
    <w:rsid w:val="003F6407"/>
    <w:rPr>
      <w:rFonts w:ascii="Arial" w:eastAsia="Times New Roman" w:hAnsi="Arial" w:cs="Arial"/>
      <w:b/>
      <w:bCs/>
      <w:kern w:val="28"/>
      <w:sz w:val="28"/>
      <w:szCs w:val="28"/>
    </w:rPr>
  </w:style>
  <w:style w:type="character" w:customStyle="1" w:styleId="20">
    <w:name w:val="Заголовок 2 Знак"/>
    <w:basedOn w:val="a1"/>
    <w:link w:val="2"/>
    <w:uiPriority w:val="99"/>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uiPriority w:val="99"/>
    <w:locked/>
    <w:rsid w:val="003F6407"/>
    <w:rPr>
      <w:rFonts w:ascii="Times New Roman" w:eastAsia="Times New Roman" w:hAnsi="Times New Roman"/>
      <w:b/>
      <w:bCs/>
      <w:sz w:val="28"/>
      <w:szCs w:val="28"/>
    </w:rPr>
  </w:style>
  <w:style w:type="character" w:customStyle="1" w:styleId="41">
    <w:name w:val="Заголовок 4 Знак"/>
    <w:basedOn w:val="a1"/>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1"/>
    <w:link w:val="5"/>
    <w:uiPriority w:val="99"/>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uiPriority w:val="99"/>
    <w:locked/>
    <w:rsid w:val="000D357C"/>
    <w:rPr>
      <w:rFonts w:ascii="Times New Roman" w:hAnsi="Times New Roman" w:cs="Times New Roman"/>
      <w:sz w:val="20"/>
      <w:szCs w:val="20"/>
      <w:lang w:eastAsia="ru-RU"/>
    </w:rPr>
  </w:style>
  <w:style w:type="character" w:customStyle="1" w:styleId="70">
    <w:name w:val="Заголовок 7 Знак"/>
    <w:basedOn w:val="a1"/>
    <w:link w:val="7"/>
    <w:uiPriority w:val="99"/>
    <w:locked/>
    <w:rsid w:val="000D357C"/>
    <w:rPr>
      <w:rFonts w:ascii="Arial" w:eastAsia="Times New Roman" w:hAnsi="Arial" w:cs="Arial"/>
      <w:sz w:val="24"/>
      <w:szCs w:val="24"/>
    </w:rPr>
  </w:style>
  <w:style w:type="character" w:customStyle="1" w:styleId="80">
    <w:name w:val="Заголовок 8 Знак"/>
    <w:basedOn w:val="a1"/>
    <w:link w:val="8"/>
    <w:uiPriority w:val="99"/>
    <w:locked/>
    <w:rsid w:val="000D357C"/>
    <w:rPr>
      <w:rFonts w:ascii="Times New Roman" w:hAnsi="Times New Roman" w:cs="Times New Roman"/>
      <w:sz w:val="20"/>
      <w:szCs w:val="20"/>
      <w:lang w:eastAsia="ru-RU"/>
    </w:rPr>
  </w:style>
  <w:style w:type="character" w:customStyle="1" w:styleId="90">
    <w:name w:val="Заголовок 9 Знак"/>
    <w:basedOn w:val="a1"/>
    <w:link w:val="9"/>
    <w:uiPriority w:val="99"/>
    <w:locked/>
    <w:rsid w:val="000D357C"/>
    <w:rPr>
      <w:rFonts w:ascii="Times New Roman" w:eastAsia="Times New Roman" w:hAnsi="Times New Roman"/>
      <w:sz w:val="24"/>
      <w:szCs w:val="24"/>
    </w:rPr>
  </w:style>
  <w:style w:type="paragraph" w:styleId="a4">
    <w:name w:val="Balloon Text"/>
    <w:basedOn w:val="a"/>
    <w:link w:val="a5"/>
    <w:uiPriority w:val="99"/>
    <w:semiHidden/>
    <w:rsid w:val="00D4696B"/>
    <w:rPr>
      <w:rFonts w:ascii="Tahoma" w:hAnsi="Tahoma" w:cs="Tahoma"/>
      <w:sz w:val="16"/>
      <w:szCs w:val="16"/>
    </w:rPr>
  </w:style>
  <w:style w:type="character" w:customStyle="1" w:styleId="a5">
    <w:name w:val="Текст выноски Знак"/>
    <w:basedOn w:val="a1"/>
    <w:link w:val="a4"/>
    <w:uiPriority w:val="99"/>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uiPriority w:val="99"/>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uiPriority w:val="99"/>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uiPriority w:val="99"/>
    <w:rsid w:val="00D4696B"/>
    <w:pPr>
      <w:tabs>
        <w:tab w:val="center" w:pos="4677"/>
        <w:tab w:val="right" w:pos="9355"/>
      </w:tabs>
    </w:pPr>
  </w:style>
  <w:style w:type="character" w:customStyle="1" w:styleId="aa">
    <w:name w:val="Нижний колонтитул Знак"/>
    <w:basedOn w:val="a1"/>
    <w:link w:val="a9"/>
    <w:uiPriority w:val="99"/>
    <w:locked/>
    <w:rsid w:val="00D4696B"/>
    <w:rPr>
      <w:rFonts w:ascii="Times New Roman" w:hAnsi="Times New Roman" w:cs="Times New Roman"/>
      <w:sz w:val="24"/>
      <w:szCs w:val="24"/>
      <w:lang w:eastAsia="ru-RU"/>
    </w:rPr>
  </w:style>
  <w:style w:type="character" w:styleId="ab">
    <w:name w:val="Hyperlink"/>
    <w:basedOn w:val="a1"/>
    <w:uiPriority w:val="99"/>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uiPriority w:val="99"/>
    <w:rsid w:val="002852C5"/>
    <w:pPr>
      <w:spacing w:after="120"/>
      <w:ind w:left="283"/>
    </w:pPr>
  </w:style>
  <w:style w:type="character" w:customStyle="1" w:styleId="ae">
    <w:name w:val="Основной текст с отступом Знак"/>
    <w:basedOn w:val="a1"/>
    <w:link w:val="ad"/>
    <w:uiPriority w:val="99"/>
    <w:locked/>
    <w:rsid w:val="002852C5"/>
    <w:rPr>
      <w:rFonts w:ascii="Times New Roman" w:hAnsi="Times New Roman" w:cs="Times New Roman"/>
      <w:sz w:val="24"/>
      <w:szCs w:val="24"/>
      <w:lang w:eastAsia="ru-RU"/>
    </w:rPr>
  </w:style>
  <w:style w:type="table" w:styleId="af">
    <w:name w:val="Table Grid"/>
    <w:basedOn w:val="a2"/>
    <w:uiPriority w:val="99"/>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uiPriority w:val="99"/>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uiPriority w:val="99"/>
    <w:rsid w:val="003F6407"/>
    <w:pPr>
      <w:ind w:left="567" w:firstLine="284"/>
      <w:jc w:val="both"/>
    </w:pPr>
  </w:style>
  <w:style w:type="paragraph" w:customStyle="1" w:styleId="21">
    <w:name w:val="Стиль2"/>
    <w:basedOn w:val="13"/>
    <w:uiPriority w:val="99"/>
    <w:rsid w:val="003F6407"/>
    <w:pPr>
      <w:numPr>
        <w:ilvl w:val="6"/>
      </w:numPr>
      <w:tabs>
        <w:tab w:val="num" w:pos="1080"/>
      </w:tabs>
      <w:spacing w:before="60"/>
      <w:ind w:left="-283" w:firstLine="283"/>
      <w:outlineLvl w:val="6"/>
    </w:pPr>
  </w:style>
  <w:style w:type="paragraph" w:styleId="14">
    <w:name w:val="toc 1"/>
    <w:basedOn w:val="a"/>
    <w:next w:val="a"/>
    <w:autoRedefine/>
    <w:uiPriority w:val="99"/>
    <w:semiHidden/>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uiPriority w:val="99"/>
    <w:semiHidden/>
    <w:rsid w:val="000D357C"/>
    <w:pPr>
      <w:ind w:left="480" w:hanging="480"/>
    </w:pPr>
  </w:style>
  <w:style w:type="paragraph" w:styleId="af3">
    <w:name w:val="Title"/>
    <w:basedOn w:val="a"/>
    <w:link w:val="af4"/>
    <w:uiPriority w:val="99"/>
    <w:qFormat/>
    <w:rsid w:val="000D357C"/>
    <w:pPr>
      <w:jc w:val="center"/>
    </w:pPr>
    <w:rPr>
      <w:b/>
      <w:bCs/>
      <w:sz w:val="28"/>
      <w:szCs w:val="28"/>
    </w:rPr>
  </w:style>
  <w:style w:type="character" w:customStyle="1" w:styleId="af4">
    <w:name w:val="Название Знак"/>
    <w:basedOn w:val="a1"/>
    <w:link w:val="af3"/>
    <w:uiPriority w:val="99"/>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uiPriority w:val="99"/>
    <w:rsid w:val="000D357C"/>
    <w:pPr>
      <w:tabs>
        <w:tab w:val="num" w:pos="1047"/>
      </w:tabs>
      <w:ind w:left="1047" w:hanging="480"/>
      <w:jc w:val="both"/>
    </w:pPr>
  </w:style>
  <w:style w:type="paragraph" w:customStyle="1" w:styleId="ConsPlusNormal">
    <w:name w:val="ConsPlusNormal"/>
    <w:link w:val="ConsPlusNormal0"/>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uiPriority w:val="99"/>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uiPriority w:val="99"/>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rsid w:val="002E7B01"/>
    <w:pPr>
      <w:jc w:val="center"/>
    </w:pPr>
    <w:rPr>
      <w:rFonts w:eastAsia="Calibri"/>
    </w:rPr>
  </w:style>
  <w:style w:type="paragraph" w:customStyle="1" w:styleId="ConsNormal">
    <w:name w:val="ConsNormal"/>
    <w:link w:val="ConsNormal0"/>
    <w:uiPriority w:val="99"/>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uiPriority w:val="99"/>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uiPriority w:val="99"/>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basedOn w:val="a1"/>
    <w:uiPriority w:val="99"/>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uiPriority w:val="99"/>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uiPriority w:val="99"/>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uiPriority w:val="99"/>
    <w:rsid w:val="007D4FAB"/>
    <w:pPr>
      <w:tabs>
        <w:tab w:val="left" w:pos="6237"/>
      </w:tabs>
      <w:spacing w:before="600"/>
      <w:ind w:left="1276"/>
    </w:pPr>
  </w:style>
  <w:style w:type="character" w:customStyle="1" w:styleId="aff7">
    <w:name w:val="Подпись Знак"/>
    <w:basedOn w:val="a1"/>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uiPriority w:val="99"/>
    <w:rsid w:val="007D4FAB"/>
    <w:pPr>
      <w:spacing w:before="1440"/>
      <w:jc w:val="center"/>
    </w:pPr>
    <w:rPr>
      <w:rFonts w:ascii="Arial" w:hAnsi="Arial" w:cs="Arial"/>
      <w:sz w:val="40"/>
      <w:szCs w:val="40"/>
    </w:rPr>
  </w:style>
  <w:style w:type="paragraph" w:styleId="affa">
    <w:name w:val="List Number"/>
    <w:basedOn w:val="a"/>
    <w:uiPriority w:val="99"/>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uiPriority w:val="99"/>
    <w:semiHidden/>
    <w:rsid w:val="007D4FAB"/>
    <w:pPr>
      <w:keepLines/>
      <w:tabs>
        <w:tab w:val="right" w:leader="dot" w:pos="9072"/>
      </w:tabs>
      <w:spacing w:before="60"/>
      <w:ind w:left="1725" w:right="567"/>
    </w:pPr>
  </w:style>
  <w:style w:type="paragraph" w:styleId="3">
    <w:name w:val="toc 3"/>
    <w:basedOn w:val="a"/>
    <w:next w:val="a"/>
    <w:autoRedefine/>
    <w:uiPriority w:val="99"/>
    <w:semiHidden/>
    <w:rsid w:val="007D4FAB"/>
    <w:pPr>
      <w:keepLines/>
      <w:numPr>
        <w:ilvl w:val="3"/>
        <w:numId w:val="9"/>
      </w:numPr>
      <w:tabs>
        <w:tab w:val="clear" w:pos="0"/>
        <w:tab w:val="left" w:pos="1995"/>
        <w:tab w:val="right" w:leader="dot" w:pos="9072"/>
      </w:tabs>
      <w:spacing w:before="60"/>
      <w:ind w:left="1588" w:right="567" w:hanging="1588"/>
    </w:pPr>
    <w:rPr>
      <w:noProof/>
    </w:rPr>
  </w:style>
  <w:style w:type="paragraph" w:styleId="4">
    <w:name w:val="toc 4"/>
    <w:basedOn w:val="a"/>
    <w:next w:val="a"/>
    <w:autoRedefine/>
    <w:uiPriority w:val="99"/>
    <w:semiHidden/>
    <w:rsid w:val="007D4FAB"/>
    <w:pPr>
      <w:keepLines/>
      <w:numPr>
        <w:ilvl w:val="3"/>
        <w:numId w:val="7"/>
      </w:numPr>
      <w:tabs>
        <w:tab w:val="left" w:pos="1985"/>
        <w:tab w:val="right" w:leader="dot" w:pos="9072"/>
      </w:tabs>
      <w:spacing w:before="60"/>
      <w:ind w:right="567"/>
    </w:pPr>
  </w:style>
  <w:style w:type="paragraph" w:styleId="51">
    <w:name w:val="toc 5"/>
    <w:basedOn w:val="a"/>
    <w:next w:val="a"/>
    <w:autoRedefine/>
    <w:uiPriority w:val="99"/>
    <w:semiHidden/>
    <w:rsid w:val="007D4FAB"/>
    <w:pPr>
      <w:keepLines/>
      <w:tabs>
        <w:tab w:val="right" w:leader="dot" w:pos="9072"/>
      </w:tabs>
      <w:spacing w:before="60"/>
      <w:ind w:right="567"/>
    </w:pPr>
  </w:style>
  <w:style w:type="paragraph" w:customStyle="1" w:styleId="affc">
    <w:name w:val="Таблицы (моноширинный)"/>
    <w:basedOn w:val="a"/>
    <w:next w:val="a"/>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uiPriority w:val="99"/>
    <w:rsid w:val="007D4FAB"/>
    <w:pPr>
      <w:numPr>
        <w:numId w:val="8"/>
      </w:numPr>
      <w:spacing w:before="120"/>
      <w:jc w:val="both"/>
      <w:outlineLvl w:val="0"/>
    </w:pPr>
  </w:style>
  <w:style w:type="paragraph" w:styleId="affd">
    <w:name w:val="Normal Indent"/>
    <w:basedOn w:val="a"/>
    <w:uiPriority w:val="99"/>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uiPriority w:val="99"/>
    <w:rsid w:val="000A3ED2"/>
    <w:pPr>
      <w:spacing w:before="100" w:beforeAutospacing="1" w:after="100" w:afterAutospacing="1"/>
    </w:pPr>
  </w:style>
  <w:style w:type="paragraph" w:styleId="33">
    <w:name w:val="Body Text 3"/>
    <w:basedOn w:val="a"/>
    <w:link w:val="34"/>
    <w:uiPriority w:val="99"/>
    <w:rsid w:val="000A3ED2"/>
    <w:pPr>
      <w:spacing w:after="120"/>
    </w:pPr>
    <w:rPr>
      <w:sz w:val="16"/>
      <w:szCs w:val="16"/>
    </w:rPr>
  </w:style>
  <w:style w:type="character" w:customStyle="1" w:styleId="34">
    <w:name w:val="Основной текст 3 Знак"/>
    <w:basedOn w:val="a1"/>
    <w:link w:val="33"/>
    <w:uiPriority w:val="99"/>
    <w:semiHidden/>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uiPriority w:val="99"/>
    <w:rsid w:val="00FA77C1"/>
    <w:pPr>
      <w:spacing w:after="120" w:line="480" w:lineRule="auto"/>
      <w:jc w:val="both"/>
    </w:pPr>
  </w:style>
  <w:style w:type="character" w:customStyle="1" w:styleId="24">
    <w:name w:val="Основной текст 2 Знак"/>
    <w:basedOn w:val="a1"/>
    <w:link w:val="23"/>
    <w:uiPriority w:val="99"/>
    <w:locked/>
    <w:rsid w:val="00FA77C1"/>
    <w:rPr>
      <w:rFonts w:ascii="Times New Roman" w:hAnsi="Times New Roman" w:cs="Times New Roman"/>
      <w:sz w:val="24"/>
      <w:szCs w:val="24"/>
      <w:lang w:eastAsia="ru-RU"/>
    </w:rPr>
  </w:style>
  <w:style w:type="paragraph" w:styleId="25">
    <w:name w:val="Body Text Indent 2"/>
    <w:basedOn w:val="a"/>
    <w:link w:val="26"/>
    <w:uiPriority w:val="99"/>
    <w:rsid w:val="00FA77C1"/>
    <w:pPr>
      <w:spacing w:after="120" w:line="480" w:lineRule="auto"/>
      <w:ind w:left="283"/>
      <w:jc w:val="both"/>
    </w:pPr>
  </w:style>
  <w:style w:type="character" w:customStyle="1" w:styleId="26">
    <w:name w:val="Основной текст с отступом 2 Знак"/>
    <w:basedOn w:val="a1"/>
    <w:link w:val="25"/>
    <w:uiPriority w:val="99"/>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99"/>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uiPriority w:val="99"/>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uiPriority w:val="99"/>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uiPriority w:val="99"/>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uiPriority w:val="99"/>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uiPriority w:val="99"/>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uiPriority w:val="99"/>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uiPriority w:val="99"/>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uiPriority w:val="99"/>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uiPriority w:val="99"/>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uiPriority w:val="99"/>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uiPriority w:val="99"/>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uiPriority w:val="99"/>
    <w:rsid w:val="00BF44C0"/>
    <w:pPr>
      <w:keepNext/>
      <w:suppressAutoHyphens/>
      <w:spacing w:before="240" w:after="120"/>
    </w:pPr>
    <w:rPr>
      <w:rFonts w:ascii="Arial" w:eastAsia="Calibri" w:hAnsi="Arial" w:cs="Arial"/>
      <w:sz w:val="28"/>
      <w:szCs w:val="28"/>
      <w:lang w:eastAsia="ar-SA"/>
    </w:rPr>
  </w:style>
  <w:style w:type="paragraph" w:styleId="affff4">
    <w:name w:val="List"/>
    <w:basedOn w:val="a0"/>
    <w:uiPriority w:val="99"/>
    <w:semiHidden/>
    <w:rsid w:val="00BF44C0"/>
    <w:pPr>
      <w:widowControl/>
    </w:pPr>
    <w:rPr>
      <w:rFonts w:ascii="Arial" w:eastAsia="Times New Roman" w:hAnsi="Arial" w:cs="Arial"/>
      <w:kern w:val="0"/>
      <w:lang w:eastAsia="ar-SA"/>
    </w:rPr>
  </w:style>
  <w:style w:type="paragraph" w:customStyle="1" w:styleId="1d">
    <w:name w:val="Название1"/>
    <w:basedOn w:val="a"/>
    <w:uiPriority w:val="99"/>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uiPriority w:val="99"/>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uiPriority w:val="99"/>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uiPriority w:val="99"/>
    <w:locked/>
    <w:rsid w:val="00F97229"/>
    <w:rPr>
      <w:rFonts w:ascii="Arial" w:hAnsi="Arial"/>
      <w:sz w:val="16"/>
      <w:szCs w:val="16"/>
      <w:lang w:eastAsia="ru-RU" w:bidi="ar-SA"/>
    </w:rPr>
  </w:style>
  <w:style w:type="paragraph" w:customStyle="1" w:styleId="1f4">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20"/>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uiPriority w:val="99"/>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uiPriority w:val="99"/>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uiPriority w:val="99"/>
    <w:rsid w:val="006E1F74"/>
    <w:pPr>
      <w:widowControl w:val="0"/>
      <w:autoSpaceDE w:val="0"/>
      <w:autoSpaceDN w:val="0"/>
      <w:adjustRightInd w:val="0"/>
      <w:spacing w:line="250" w:lineRule="exact"/>
    </w:pPr>
  </w:style>
  <w:style w:type="character" w:customStyle="1" w:styleId="FontStyle30">
    <w:name w:val="Font Style30"/>
    <w:basedOn w:val="a1"/>
    <w:uiPriority w:val="99"/>
    <w:rsid w:val="006E1F74"/>
    <w:rPr>
      <w:rFonts w:ascii="Times New Roman" w:hAnsi="Times New Roman" w:cs="Times New Roman"/>
      <w:b/>
      <w:bCs/>
      <w:i/>
      <w:iCs/>
      <w:sz w:val="22"/>
      <w:szCs w:val="22"/>
      <w:lang w:val="en-GB" w:eastAsia="en-US"/>
    </w:rPr>
  </w:style>
  <w:style w:type="paragraph" w:customStyle="1" w:styleId="redline">
    <w:name w:val="redline"/>
    <w:basedOn w:val="a"/>
    <w:uiPriority w:val="99"/>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uiPriority w:val="99"/>
    <w:rsid w:val="008010F8"/>
  </w:style>
  <w:style w:type="character" w:customStyle="1" w:styleId="tx1">
    <w:name w:val="tx1"/>
    <w:uiPriority w:val="99"/>
    <w:rsid w:val="003F4445"/>
    <w:rPr>
      <w:b/>
      <w:bCs/>
    </w:rPr>
  </w:style>
</w:styles>
</file>

<file path=word/webSettings.xml><?xml version="1.0" encoding="utf-8"?>
<w:webSettings xmlns:r="http://schemas.openxmlformats.org/officeDocument/2006/relationships" xmlns:w="http://schemas.openxmlformats.org/wordprocessingml/2006/main">
  <w:divs>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896670790">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 w:id="122810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ormativ.kontur.ru/document?moduleId=1&amp;documentId=278227"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normativ.kontur.ru/document?moduleId=1&amp;documentId=278227"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s://normativ.kontur.ru/document?moduleId=1&amp;documentId=278227"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vg058@mail.ru" TargetMode="External"/><Relationship Id="rId5" Type="http://schemas.openxmlformats.org/officeDocument/2006/relationships/webSettings" Target="webSettings.xml"/><Relationship Id="rId15" Type="http://schemas.openxmlformats.org/officeDocument/2006/relationships/hyperlink" Target="https://normativ.kontur.ru/document?moduleId=1&amp;documentId=278227" TargetMode="External"/><Relationship Id="rId10" Type="http://schemas.openxmlformats.org/officeDocument/2006/relationships/header" Target="header2.xml"/><Relationship Id="rId19" Type="http://schemas.openxmlformats.org/officeDocument/2006/relationships/hyperlink" Target="mailto:besson_adm@mail.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evg058@mail.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8B353-DFCE-4BD8-A599-87A334EE8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18</Pages>
  <Words>6217</Words>
  <Characters>35443</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41577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pleskanovskaya</cp:lastModifiedBy>
  <cp:revision>10</cp:revision>
  <cp:lastPrinted>2018-04-11T12:54:00Z</cp:lastPrinted>
  <dcterms:created xsi:type="dcterms:W3CDTF">2018-04-09T06:54:00Z</dcterms:created>
  <dcterms:modified xsi:type="dcterms:W3CDTF">2018-04-11T12:55:00Z</dcterms:modified>
</cp:coreProperties>
</file>