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08"/>
      </w:tblGrid>
      <w:tr w:rsidR="008725C1" w:rsidRPr="003B10B5" w:rsidTr="006152AF">
        <w:trPr>
          <w:trHeight w:val="14342"/>
          <w:tblCellSpacing w:w="20" w:type="dxa"/>
        </w:trPr>
        <w:tc>
          <w:tcPr>
            <w:tcW w:w="10128" w:type="dxa"/>
          </w:tcPr>
          <w:p w:rsidR="008725C1" w:rsidRPr="003B10B5" w:rsidRDefault="008725C1" w:rsidP="003F6407">
            <w:pPr>
              <w:jc w:val="center"/>
              <w:rPr>
                <w:sz w:val="16"/>
                <w:szCs w:val="16"/>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A5195" w:rsidP="003F6407">
            <w:pPr>
              <w:jc w:val="center"/>
              <w:rPr>
                <w:sz w:val="16"/>
                <w:szCs w:val="16"/>
                <w:lang w:val="en-US"/>
              </w:rPr>
            </w:pPr>
            <w:r>
              <w:rPr>
                <w:noProof/>
                <w:sz w:val="16"/>
                <w:szCs w:val="16"/>
              </w:rPr>
              <w:drawing>
                <wp:inline distT="0" distB="0" distL="0" distR="0">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6744F3" w:rsidP="003F6407">
            <w:pPr>
              <w:jc w:val="center"/>
              <w:rPr>
                <w:sz w:val="16"/>
                <w:szCs w:val="16"/>
              </w:rPr>
            </w:pPr>
            <w:r w:rsidRPr="006744F3">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2.75pt;height:137.2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B61856" w:rsidRDefault="008725C1" w:rsidP="001F70F3">
            <w:pPr>
              <w:jc w:val="center"/>
              <w:rPr>
                <w:b/>
                <w:bCs/>
                <w:sz w:val="36"/>
                <w:szCs w:val="36"/>
              </w:rPr>
            </w:pPr>
            <w:r w:rsidRPr="00B61856">
              <w:rPr>
                <w:b/>
                <w:bCs/>
                <w:sz w:val="36"/>
                <w:szCs w:val="36"/>
              </w:rPr>
              <w:t xml:space="preserve">№ </w:t>
            </w:r>
            <w:r w:rsidR="00E7112D">
              <w:rPr>
                <w:b/>
                <w:bCs/>
                <w:sz w:val="36"/>
                <w:szCs w:val="36"/>
              </w:rPr>
              <w:t>11</w:t>
            </w:r>
            <w:r w:rsidR="00F664AA">
              <w:rPr>
                <w:b/>
                <w:bCs/>
                <w:sz w:val="36"/>
                <w:szCs w:val="36"/>
              </w:rPr>
              <w:t xml:space="preserve"> </w:t>
            </w:r>
            <w:r w:rsidRPr="00B61856">
              <w:rPr>
                <w:b/>
                <w:bCs/>
                <w:sz w:val="36"/>
                <w:szCs w:val="36"/>
              </w:rPr>
              <w:t>(</w:t>
            </w:r>
            <w:r w:rsidRPr="00674F53">
              <w:rPr>
                <w:b/>
                <w:bCs/>
                <w:sz w:val="36"/>
                <w:szCs w:val="36"/>
              </w:rPr>
              <w:t>2</w:t>
            </w:r>
            <w:r w:rsidR="00AC40C4">
              <w:rPr>
                <w:b/>
                <w:bCs/>
                <w:sz w:val="36"/>
                <w:szCs w:val="36"/>
              </w:rPr>
              <w:t>5</w:t>
            </w:r>
            <w:r w:rsidR="00E7112D">
              <w:rPr>
                <w:b/>
                <w:bCs/>
                <w:sz w:val="36"/>
                <w:szCs w:val="36"/>
              </w:rPr>
              <w:t>4</w:t>
            </w:r>
            <w:r w:rsidRPr="00B61856">
              <w:rPr>
                <w:b/>
                <w:bCs/>
                <w:sz w:val="36"/>
                <w:szCs w:val="36"/>
              </w:rPr>
              <w:t>)</w:t>
            </w:r>
          </w:p>
          <w:p w:rsidR="008725C1" w:rsidRPr="00806938" w:rsidRDefault="00FE4053" w:rsidP="003F6407">
            <w:pPr>
              <w:jc w:val="center"/>
              <w:rPr>
                <w:b/>
                <w:bCs/>
                <w:sz w:val="36"/>
                <w:szCs w:val="36"/>
              </w:rPr>
            </w:pPr>
            <w:r>
              <w:rPr>
                <w:b/>
                <w:bCs/>
                <w:sz w:val="36"/>
                <w:szCs w:val="36"/>
              </w:rPr>
              <w:t>о</w:t>
            </w:r>
            <w:r w:rsidR="008725C1" w:rsidRPr="00806938">
              <w:rPr>
                <w:b/>
                <w:bCs/>
                <w:sz w:val="36"/>
                <w:szCs w:val="36"/>
              </w:rPr>
              <w:t>т</w:t>
            </w:r>
            <w:r>
              <w:rPr>
                <w:b/>
                <w:bCs/>
                <w:sz w:val="36"/>
                <w:szCs w:val="36"/>
              </w:rPr>
              <w:t xml:space="preserve"> </w:t>
            </w:r>
            <w:r w:rsidR="00F664AA">
              <w:rPr>
                <w:b/>
                <w:bCs/>
                <w:sz w:val="36"/>
                <w:szCs w:val="36"/>
              </w:rPr>
              <w:t>30</w:t>
            </w:r>
            <w:r>
              <w:rPr>
                <w:b/>
                <w:bCs/>
                <w:sz w:val="36"/>
                <w:szCs w:val="36"/>
              </w:rPr>
              <w:t>.03.</w:t>
            </w:r>
            <w:r w:rsidR="008725C1" w:rsidRPr="00806938">
              <w:rPr>
                <w:b/>
                <w:bCs/>
                <w:sz w:val="36"/>
                <w:szCs w:val="36"/>
              </w:rPr>
              <w:t>201</w:t>
            </w:r>
            <w:r w:rsidR="008725C1">
              <w:rPr>
                <w:b/>
                <w:bCs/>
                <w:sz w:val="36"/>
                <w:szCs w:val="36"/>
              </w:rPr>
              <w:t>8</w:t>
            </w:r>
            <w:r w:rsidR="008725C1" w:rsidRPr="00806938">
              <w:rPr>
                <w:b/>
                <w:bCs/>
                <w:sz w:val="36"/>
                <w:szCs w:val="36"/>
              </w:rPr>
              <w:t xml:space="preserve">г. </w:t>
            </w:r>
          </w:p>
          <w:p w:rsidR="008725C1" w:rsidRPr="003B10B5" w:rsidRDefault="008725C1" w:rsidP="003F6407">
            <w:pP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Pr="00E11EFA" w:rsidRDefault="008725C1" w:rsidP="001F70F3">
            <w:pPr>
              <w:jc w:val="center"/>
              <w:rPr>
                <w:b/>
                <w:bCs/>
              </w:rPr>
            </w:pPr>
            <w:r w:rsidRPr="003B10B5">
              <w:rPr>
                <w:b/>
                <w:bCs/>
              </w:rPr>
              <w:t>с. Бессоновка</w:t>
            </w:r>
          </w:p>
          <w:p w:rsidR="008725C1" w:rsidRDefault="008725C1" w:rsidP="001F70F3">
            <w:pPr>
              <w:jc w:val="center"/>
              <w:rPr>
                <w:b/>
                <w:bCs/>
              </w:rPr>
            </w:pPr>
          </w:p>
          <w:p w:rsidR="008725C1" w:rsidRDefault="008725C1" w:rsidP="001F70F3">
            <w:pPr>
              <w:jc w:val="center"/>
              <w:rPr>
                <w:b/>
                <w:bCs/>
              </w:rPr>
            </w:pPr>
          </w:p>
          <w:p w:rsidR="008725C1" w:rsidRPr="00E11EFA" w:rsidRDefault="008725C1" w:rsidP="001F70F3">
            <w:pPr>
              <w:jc w:val="center"/>
              <w:rPr>
                <w:b/>
                <w:bCs/>
              </w:rPr>
            </w:pPr>
          </w:p>
          <w:p w:rsidR="008725C1" w:rsidRPr="00E11EFA" w:rsidRDefault="008725C1" w:rsidP="001F70F3">
            <w:pPr>
              <w:jc w:val="center"/>
              <w:rPr>
                <w:b/>
                <w:bCs/>
              </w:rPr>
            </w:pPr>
          </w:p>
        </w:tc>
      </w:tr>
    </w:tbl>
    <w:p w:rsidR="00BB2150" w:rsidRDefault="00BB2150" w:rsidP="005B796C">
      <w:pPr>
        <w:pStyle w:val="33"/>
        <w:rPr>
          <w:b/>
          <w:sz w:val="24"/>
          <w:szCs w:val="24"/>
        </w:rPr>
      </w:pPr>
    </w:p>
    <w:p w:rsidR="00595116" w:rsidRDefault="00595116" w:rsidP="00595116">
      <w:pPr>
        <w:pStyle w:val="33"/>
        <w:jc w:val="center"/>
        <w:rPr>
          <w:b/>
          <w:sz w:val="24"/>
          <w:szCs w:val="24"/>
        </w:rPr>
      </w:pPr>
      <w:r>
        <w:rPr>
          <w:b/>
          <w:sz w:val="24"/>
          <w:szCs w:val="24"/>
        </w:rPr>
        <w:lastRenderedPageBreak/>
        <w:t>Оглавление</w:t>
      </w:r>
    </w:p>
    <w:tbl>
      <w:tblPr>
        <w:tblW w:w="497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gridCol w:w="876"/>
      </w:tblGrid>
      <w:tr w:rsidR="00C27483" w:rsidRPr="00E331A6" w:rsidTr="002E1B08">
        <w:tc>
          <w:tcPr>
            <w:tcW w:w="4566" w:type="pct"/>
          </w:tcPr>
          <w:p w:rsidR="001D255A" w:rsidRPr="00E331A6" w:rsidRDefault="00C27483" w:rsidP="00C27483">
            <w:pPr>
              <w:jc w:val="both"/>
              <w:rPr>
                <w:b/>
                <w:sz w:val="20"/>
                <w:szCs w:val="20"/>
              </w:rPr>
            </w:pPr>
            <w:r w:rsidRPr="00E331A6">
              <w:rPr>
                <w:b/>
                <w:sz w:val="20"/>
                <w:szCs w:val="20"/>
              </w:rPr>
              <w:t>Постановление № 229 от 15 марта 2018 года  «Об опубликовании извещения»</w:t>
            </w:r>
          </w:p>
        </w:tc>
        <w:tc>
          <w:tcPr>
            <w:tcW w:w="434" w:type="pct"/>
            <w:vAlign w:val="center"/>
          </w:tcPr>
          <w:p w:rsidR="00C27483" w:rsidRPr="00E331A6" w:rsidRDefault="00C27483" w:rsidP="00C27483">
            <w:pPr>
              <w:jc w:val="center"/>
              <w:rPr>
                <w:b/>
                <w:bCs/>
                <w:sz w:val="20"/>
                <w:szCs w:val="20"/>
              </w:rPr>
            </w:pPr>
            <w:r w:rsidRPr="00E331A6">
              <w:rPr>
                <w:b/>
                <w:bCs/>
                <w:sz w:val="20"/>
                <w:szCs w:val="20"/>
              </w:rPr>
              <w:t>3</w:t>
            </w:r>
          </w:p>
        </w:tc>
      </w:tr>
      <w:tr w:rsidR="00C27483" w:rsidRPr="00E331A6" w:rsidTr="002E1B08">
        <w:tc>
          <w:tcPr>
            <w:tcW w:w="4566" w:type="pct"/>
          </w:tcPr>
          <w:p w:rsidR="001D255A" w:rsidRPr="00E331A6" w:rsidRDefault="00216ABA" w:rsidP="00216ABA">
            <w:pPr>
              <w:pStyle w:val="ConsPlusTitle"/>
              <w:widowControl/>
              <w:jc w:val="both"/>
              <w:rPr>
                <w:sz w:val="20"/>
                <w:szCs w:val="20"/>
              </w:rPr>
            </w:pPr>
            <w:r w:rsidRPr="00E331A6">
              <w:rPr>
                <w:sz w:val="20"/>
                <w:szCs w:val="20"/>
              </w:rPr>
              <w:t xml:space="preserve">Постановление № 230 от 15 марта 2018 года  </w:t>
            </w:r>
            <w:r w:rsidR="00543A9F" w:rsidRPr="00E331A6">
              <w:rPr>
                <w:sz w:val="20"/>
                <w:szCs w:val="20"/>
              </w:rPr>
              <w:t>«Об опубликовании извещения»</w:t>
            </w:r>
          </w:p>
        </w:tc>
        <w:tc>
          <w:tcPr>
            <w:tcW w:w="434" w:type="pct"/>
            <w:vAlign w:val="center"/>
          </w:tcPr>
          <w:p w:rsidR="00C27483" w:rsidRPr="00E331A6" w:rsidRDefault="00216ABA" w:rsidP="003D3B78">
            <w:pPr>
              <w:jc w:val="center"/>
              <w:rPr>
                <w:b/>
                <w:bCs/>
                <w:sz w:val="20"/>
                <w:szCs w:val="20"/>
              </w:rPr>
            </w:pPr>
            <w:r w:rsidRPr="00E331A6">
              <w:rPr>
                <w:b/>
                <w:bCs/>
                <w:sz w:val="20"/>
                <w:szCs w:val="20"/>
              </w:rPr>
              <w:t>4</w:t>
            </w:r>
          </w:p>
        </w:tc>
      </w:tr>
      <w:tr w:rsidR="00C27483" w:rsidRPr="00E331A6" w:rsidTr="002E1B08">
        <w:tc>
          <w:tcPr>
            <w:tcW w:w="4566" w:type="pct"/>
          </w:tcPr>
          <w:p w:rsidR="001D255A" w:rsidRPr="00E331A6" w:rsidRDefault="00216ABA" w:rsidP="00216ABA">
            <w:pPr>
              <w:pStyle w:val="ConsPlusTitle"/>
              <w:widowControl/>
              <w:jc w:val="both"/>
              <w:rPr>
                <w:sz w:val="20"/>
                <w:szCs w:val="20"/>
              </w:rPr>
            </w:pPr>
            <w:r w:rsidRPr="00E331A6">
              <w:rPr>
                <w:sz w:val="20"/>
                <w:szCs w:val="20"/>
              </w:rPr>
              <w:t xml:space="preserve">Постановление № 231 от 16 марта 2018 года  </w:t>
            </w:r>
            <w:r w:rsidR="00543A9F" w:rsidRPr="00E331A6">
              <w:rPr>
                <w:sz w:val="20"/>
                <w:szCs w:val="20"/>
              </w:rPr>
              <w:t>«Об опубликовании извещения»</w:t>
            </w:r>
          </w:p>
        </w:tc>
        <w:tc>
          <w:tcPr>
            <w:tcW w:w="434" w:type="pct"/>
            <w:vAlign w:val="center"/>
          </w:tcPr>
          <w:p w:rsidR="00C27483" w:rsidRPr="00E331A6" w:rsidRDefault="00216ABA" w:rsidP="003D3B78">
            <w:pPr>
              <w:jc w:val="center"/>
              <w:rPr>
                <w:b/>
                <w:bCs/>
                <w:sz w:val="20"/>
                <w:szCs w:val="20"/>
              </w:rPr>
            </w:pPr>
            <w:r w:rsidRPr="00E331A6">
              <w:rPr>
                <w:b/>
                <w:bCs/>
                <w:sz w:val="20"/>
                <w:szCs w:val="20"/>
              </w:rPr>
              <w:t>5</w:t>
            </w:r>
          </w:p>
        </w:tc>
      </w:tr>
      <w:tr w:rsidR="00C27483" w:rsidRPr="00E331A6" w:rsidTr="002E1B08">
        <w:tc>
          <w:tcPr>
            <w:tcW w:w="4566" w:type="pct"/>
          </w:tcPr>
          <w:p w:rsidR="001D255A" w:rsidRPr="00E331A6" w:rsidRDefault="00216ABA" w:rsidP="003D3B78">
            <w:pPr>
              <w:pStyle w:val="ConsPlusTitle"/>
              <w:widowControl/>
              <w:jc w:val="both"/>
              <w:rPr>
                <w:sz w:val="20"/>
                <w:szCs w:val="20"/>
              </w:rPr>
            </w:pPr>
            <w:r w:rsidRPr="00E331A6">
              <w:rPr>
                <w:sz w:val="20"/>
                <w:szCs w:val="20"/>
              </w:rPr>
              <w:t xml:space="preserve">Постановление № 232 от 16 марта 2018 года  </w:t>
            </w:r>
            <w:r w:rsidR="00543A9F" w:rsidRPr="00E331A6">
              <w:rPr>
                <w:sz w:val="20"/>
                <w:szCs w:val="20"/>
              </w:rPr>
              <w:t>«Об опубликовании извещения»</w:t>
            </w:r>
          </w:p>
        </w:tc>
        <w:tc>
          <w:tcPr>
            <w:tcW w:w="434" w:type="pct"/>
            <w:vAlign w:val="center"/>
          </w:tcPr>
          <w:p w:rsidR="00C27483" w:rsidRPr="00E331A6" w:rsidRDefault="00216ABA" w:rsidP="003D3B78">
            <w:pPr>
              <w:jc w:val="center"/>
              <w:rPr>
                <w:b/>
                <w:bCs/>
                <w:sz w:val="20"/>
                <w:szCs w:val="20"/>
              </w:rPr>
            </w:pPr>
            <w:r w:rsidRPr="00E331A6">
              <w:rPr>
                <w:b/>
                <w:bCs/>
                <w:sz w:val="20"/>
                <w:szCs w:val="20"/>
              </w:rPr>
              <w:t>6</w:t>
            </w:r>
          </w:p>
        </w:tc>
      </w:tr>
      <w:tr w:rsidR="00C27483" w:rsidRPr="00E331A6" w:rsidTr="002E1B08">
        <w:tc>
          <w:tcPr>
            <w:tcW w:w="4566" w:type="pct"/>
          </w:tcPr>
          <w:p w:rsidR="001D255A" w:rsidRPr="00E331A6" w:rsidRDefault="00216ABA" w:rsidP="00216ABA">
            <w:pPr>
              <w:jc w:val="both"/>
              <w:rPr>
                <w:b/>
                <w:sz w:val="20"/>
                <w:szCs w:val="20"/>
              </w:rPr>
            </w:pPr>
            <w:r w:rsidRPr="00E331A6">
              <w:rPr>
                <w:b/>
                <w:sz w:val="20"/>
                <w:szCs w:val="20"/>
              </w:rPr>
              <w:t xml:space="preserve">Постановление № 233 от 20 марта 2018 года «Об оказании услуг  по организации экспозиции инвестиционных  проектов» </w:t>
            </w:r>
          </w:p>
        </w:tc>
        <w:tc>
          <w:tcPr>
            <w:tcW w:w="434" w:type="pct"/>
            <w:vAlign w:val="center"/>
          </w:tcPr>
          <w:p w:rsidR="00C27483" w:rsidRPr="00E331A6" w:rsidRDefault="00216ABA" w:rsidP="003D3B78">
            <w:pPr>
              <w:jc w:val="center"/>
              <w:rPr>
                <w:b/>
                <w:bCs/>
                <w:sz w:val="20"/>
                <w:szCs w:val="20"/>
              </w:rPr>
            </w:pPr>
            <w:r w:rsidRPr="00E331A6">
              <w:rPr>
                <w:b/>
                <w:bCs/>
                <w:sz w:val="20"/>
                <w:szCs w:val="20"/>
              </w:rPr>
              <w:t>7</w:t>
            </w:r>
          </w:p>
        </w:tc>
      </w:tr>
      <w:tr w:rsidR="00C27483" w:rsidRPr="00E331A6" w:rsidTr="002E1B08">
        <w:tc>
          <w:tcPr>
            <w:tcW w:w="4566" w:type="pct"/>
          </w:tcPr>
          <w:p w:rsidR="001D255A" w:rsidRPr="00E331A6" w:rsidRDefault="00F171FB" w:rsidP="001D255A">
            <w:pPr>
              <w:pStyle w:val="ConsPlusTitle"/>
              <w:jc w:val="both"/>
              <w:rPr>
                <w:color w:val="000000" w:themeColor="text1"/>
                <w:sz w:val="20"/>
                <w:szCs w:val="20"/>
              </w:rPr>
            </w:pPr>
            <w:r w:rsidRPr="00E331A6">
              <w:rPr>
                <w:color w:val="000000" w:themeColor="text1"/>
                <w:sz w:val="20"/>
                <w:szCs w:val="20"/>
              </w:rPr>
              <w:t>Постановление № 236 от 20 марта 2018 года «Об утверждении административного регламента предоставления муниципальной услуги «Выдача разрешений на установку рекламной конструкции»</w:t>
            </w:r>
          </w:p>
        </w:tc>
        <w:tc>
          <w:tcPr>
            <w:tcW w:w="434" w:type="pct"/>
            <w:vAlign w:val="center"/>
          </w:tcPr>
          <w:p w:rsidR="00C27483" w:rsidRPr="00E331A6" w:rsidRDefault="00F171FB" w:rsidP="003D3B78">
            <w:pPr>
              <w:jc w:val="center"/>
              <w:rPr>
                <w:b/>
                <w:bCs/>
                <w:sz w:val="20"/>
                <w:szCs w:val="20"/>
              </w:rPr>
            </w:pPr>
            <w:r w:rsidRPr="00E331A6">
              <w:rPr>
                <w:b/>
                <w:bCs/>
                <w:sz w:val="20"/>
                <w:szCs w:val="20"/>
              </w:rPr>
              <w:t>8</w:t>
            </w:r>
          </w:p>
        </w:tc>
      </w:tr>
      <w:tr w:rsidR="00082A01" w:rsidRPr="00E331A6" w:rsidTr="002E1B08">
        <w:tc>
          <w:tcPr>
            <w:tcW w:w="4566" w:type="pct"/>
          </w:tcPr>
          <w:p w:rsidR="001D255A" w:rsidRPr="00E331A6" w:rsidRDefault="00002E70" w:rsidP="001D255A">
            <w:pPr>
              <w:spacing w:line="100" w:lineRule="atLeast"/>
              <w:jc w:val="both"/>
              <w:rPr>
                <w:b/>
                <w:sz w:val="20"/>
                <w:szCs w:val="20"/>
              </w:rPr>
            </w:pPr>
            <w:r w:rsidRPr="00E331A6">
              <w:rPr>
                <w:b/>
                <w:sz w:val="20"/>
                <w:szCs w:val="20"/>
              </w:rPr>
              <w:t>Постановление № 244 от 23 марта 2018 года «Об утверждении Перечня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24.07.2007г. № 209-ФЗ «О развитии малого и среднего предпринимательства»</w:t>
            </w:r>
          </w:p>
        </w:tc>
        <w:tc>
          <w:tcPr>
            <w:tcW w:w="434" w:type="pct"/>
            <w:vAlign w:val="center"/>
          </w:tcPr>
          <w:p w:rsidR="00082A01" w:rsidRPr="00E331A6" w:rsidRDefault="00E52CE7" w:rsidP="003D3B78">
            <w:pPr>
              <w:jc w:val="center"/>
              <w:rPr>
                <w:b/>
                <w:bCs/>
                <w:sz w:val="20"/>
                <w:szCs w:val="20"/>
              </w:rPr>
            </w:pPr>
            <w:r w:rsidRPr="00E331A6">
              <w:rPr>
                <w:b/>
                <w:bCs/>
                <w:sz w:val="20"/>
                <w:szCs w:val="20"/>
              </w:rPr>
              <w:t>27</w:t>
            </w:r>
          </w:p>
        </w:tc>
      </w:tr>
      <w:tr w:rsidR="00082A01" w:rsidRPr="00E331A6" w:rsidTr="002E1B08">
        <w:tc>
          <w:tcPr>
            <w:tcW w:w="4566" w:type="pct"/>
          </w:tcPr>
          <w:p w:rsidR="00082A01" w:rsidRPr="00E331A6" w:rsidRDefault="00082A01" w:rsidP="00F37049">
            <w:pPr>
              <w:spacing w:line="100" w:lineRule="atLeast"/>
              <w:jc w:val="both"/>
              <w:rPr>
                <w:b/>
                <w:sz w:val="20"/>
                <w:szCs w:val="20"/>
              </w:rPr>
            </w:pPr>
            <w:r w:rsidRPr="00E331A6">
              <w:rPr>
                <w:b/>
                <w:sz w:val="20"/>
                <w:szCs w:val="20"/>
              </w:rPr>
              <w:t>Постановление № 249 от 23 марта 2018 года «О внесении изменений в административный регламент предоставления муниципальной услуги «Выдача разрешения на ввод объекта в эксплуатацию», утвержденный постановлением администрации Бессоновского района Пензенской области №1289 от 17 ноября 2017 года»</w:t>
            </w:r>
          </w:p>
        </w:tc>
        <w:tc>
          <w:tcPr>
            <w:tcW w:w="434" w:type="pct"/>
            <w:vAlign w:val="center"/>
          </w:tcPr>
          <w:p w:rsidR="00082A01" w:rsidRPr="00E331A6" w:rsidRDefault="00E52CE7" w:rsidP="003D3B78">
            <w:pPr>
              <w:jc w:val="center"/>
              <w:rPr>
                <w:b/>
                <w:bCs/>
                <w:sz w:val="20"/>
                <w:szCs w:val="20"/>
              </w:rPr>
            </w:pPr>
            <w:r w:rsidRPr="00E331A6">
              <w:rPr>
                <w:b/>
                <w:bCs/>
                <w:sz w:val="20"/>
                <w:szCs w:val="20"/>
              </w:rPr>
              <w:t>29</w:t>
            </w:r>
          </w:p>
        </w:tc>
      </w:tr>
      <w:tr w:rsidR="000064F5" w:rsidRPr="00E331A6" w:rsidTr="002E1B08">
        <w:tc>
          <w:tcPr>
            <w:tcW w:w="4566" w:type="pct"/>
          </w:tcPr>
          <w:p w:rsidR="001D255A" w:rsidRPr="00E331A6" w:rsidRDefault="001D255A" w:rsidP="00FB130F">
            <w:pPr>
              <w:rPr>
                <w:b/>
                <w:sz w:val="20"/>
                <w:szCs w:val="20"/>
              </w:rPr>
            </w:pPr>
            <w:r w:rsidRPr="00E331A6">
              <w:rPr>
                <w:b/>
                <w:sz w:val="20"/>
                <w:szCs w:val="20"/>
              </w:rPr>
              <w:t>Постановление № 253</w:t>
            </w:r>
            <w:r w:rsidR="00FB130F" w:rsidRPr="00E331A6">
              <w:rPr>
                <w:b/>
                <w:sz w:val="20"/>
                <w:szCs w:val="20"/>
              </w:rPr>
              <w:t xml:space="preserve"> от 23.03.2018  «Об опубликовании извещения»</w:t>
            </w:r>
          </w:p>
        </w:tc>
        <w:tc>
          <w:tcPr>
            <w:tcW w:w="434" w:type="pct"/>
            <w:vAlign w:val="center"/>
          </w:tcPr>
          <w:p w:rsidR="000064F5" w:rsidRPr="00E331A6" w:rsidRDefault="00E52CE7" w:rsidP="003D3B78">
            <w:pPr>
              <w:jc w:val="center"/>
              <w:rPr>
                <w:b/>
                <w:bCs/>
                <w:sz w:val="20"/>
                <w:szCs w:val="20"/>
              </w:rPr>
            </w:pPr>
            <w:r w:rsidRPr="00E331A6">
              <w:rPr>
                <w:b/>
                <w:bCs/>
                <w:sz w:val="20"/>
                <w:szCs w:val="20"/>
              </w:rPr>
              <w:t>30</w:t>
            </w:r>
          </w:p>
        </w:tc>
      </w:tr>
      <w:tr w:rsidR="000064F5" w:rsidRPr="00E331A6" w:rsidTr="002E1B08">
        <w:tc>
          <w:tcPr>
            <w:tcW w:w="4566" w:type="pct"/>
          </w:tcPr>
          <w:p w:rsidR="001D255A" w:rsidRPr="00E331A6" w:rsidRDefault="00F74B25" w:rsidP="00F74B25">
            <w:pPr>
              <w:rPr>
                <w:b/>
                <w:sz w:val="20"/>
                <w:szCs w:val="20"/>
              </w:rPr>
            </w:pPr>
            <w:r w:rsidRPr="00E331A6">
              <w:rPr>
                <w:b/>
                <w:sz w:val="20"/>
                <w:szCs w:val="20"/>
              </w:rPr>
              <w:t>Постановление № 255 от 23.03.2018 «Об опубликовании извещения по продаже земельного участка»</w:t>
            </w:r>
          </w:p>
        </w:tc>
        <w:tc>
          <w:tcPr>
            <w:tcW w:w="434" w:type="pct"/>
            <w:vAlign w:val="center"/>
          </w:tcPr>
          <w:p w:rsidR="000064F5" w:rsidRPr="00E331A6" w:rsidRDefault="00E52CE7" w:rsidP="003D3B78">
            <w:pPr>
              <w:jc w:val="center"/>
              <w:rPr>
                <w:b/>
                <w:bCs/>
                <w:sz w:val="20"/>
                <w:szCs w:val="20"/>
              </w:rPr>
            </w:pPr>
            <w:r w:rsidRPr="00E331A6">
              <w:rPr>
                <w:b/>
                <w:bCs/>
                <w:sz w:val="20"/>
                <w:szCs w:val="20"/>
              </w:rPr>
              <w:t>31</w:t>
            </w:r>
          </w:p>
        </w:tc>
      </w:tr>
      <w:tr w:rsidR="000064F5" w:rsidRPr="00E331A6" w:rsidTr="002E1B08">
        <w:tc>
          <w:tcPr>
            <w:tcW w:w="4566" w:type="pct"/>
          </w:tcPr>
          <w:p w:rsidR="00484F2B" w:rsidRPr="00E331A6" w:rsidRDefault="00023CBD" w:rsidP="00023CBD">
            <w:pPr>
              <w:rPr>
                <w:b/>
                <w:sz w:val="20"/>
                <w:szCs w:val="20"/>
              </w:rPr>
            </w:pPr>
            <w:r w:rsidRPr="00E331A6">
              <w:rPr>
                <w:b/>
                <w:sz w:val="20"/>
                <w:szCs w:val="20"/>
              </w:rPr>
              <w:t>Постановление № 259 от 23 марта 2018 года  «Об опубликовании извещения»</w:t>
            </w:r>
          </w:p>
        </w:tc>
        <w:tc>
          <w:tcPr>
            <w:tcW w:w="434" w:type="pct"/>
            <w:vAlign w:val="center"/>
          </w:tcPr>
          <w:p w:rsidR="000064F5" w:rsidRPr="00E331A6" w:rsidRDefault="00E52CE7" w:rsidP="003D3B78">
            <w:pPr>
              <w:jc w:val="center"/>
              <w:rPr>
                <w:b/>
                <w:bCs/>
                <w:sz w:val="20"/>
                <w:szCs w:val="20"/>
              </w:rPr>
            </w:pPr>
            <w:r w:rsidRPr="00E331A6">
              <w:rPr>
                <w:b/>
                <w:bCs/>
                <w:sz w:val="20"/>
                <w:szCs w:val="20"/>
              </w:rPr>
              <w:t>32</w:t>
            </w:r>
          </w:p>
        </w:tc>
      </w:tr>
      <w:tr w:rsidR="000064F5" w:rsidRPr="00E331A6" w:rsidTr="002E1B08">
        <w:tc>
          <w:tcPr>
            <w:tcW w:w="4566" w:type="pct"/>
          </w:tcPr>
          <w:p w:rsidR="00484F2B" w:rsidRPr="00E331A6" w:rsidRDefault="000064F5" w:rsidP="00A801F7">
            <w:pPr>
              <w:rPr>
                <w:b/>
                <w:sz w:val="20"/>
                <w:szCs w:val="20"/>
              </w:rPr>
            </w:pPr>
            <w:r w:rsidRPr="00E331A6">
              <w:rPr>
                <w:b/>
                <w:sz w:val="20"/>
                <w:szCs w:val="20"/>
              </w:rPr>
              <w:t>Постановление № 260 от 23 марта 2018 года  «Об опубликовании извещения»</w:t>
            </w:r>
          </w:p>
        </w:tc>
        <w:tc>
          <w:tcPr>
            <w:tcW w:w="434" w:type="pct"/>
            <w:vAlign w:val="center"/>
          </w:tcPr>
          <w:p w:rsidR="000064F5" w:rsidRPr="00E331A6" w:rsidRDefault="00E52CE7" w:rsidP="003D3B78">
            <w:pPr>
              <w:jc w:val="center"/>
              <w:rPr>
                <w:b/>
                <w:bCs/>
                <w:sz w:val="20"/>
                <w:szCs w:val="20"/>
              </w:rPr>
            </w:pPr>
            <w:r w:rsidRPr="00E331A6">
              <w:rPr>
                <w:b/>
                <w:bCs/>
                <w:sz w:val="20"/>
                <w:szCs w:val="20"/>
              </w:rPr>
              <w:t>33</w:t>
            </w:r>
          </w:p>
        </w:tc>
      </w:tr>
      <w:tr w:rsidR="00DB1408" w:rsidRPr="00E331A6" w:rsidTr="002E1B08">
        <w:tc>
          <w:tcPr>
            <w:tcW w:w="4566" w:type="pct"/>
          </w:tcPr>
          <w:p w:rsidR="00DB1408" w:rsidRPr="00E331A6" w:rsidRDefault="00DB1408" w:rsidP="00F37049">
            <w:pPr>
              <w:jc w:val="both"/>
              <w:rPr>
                <w:sz w:val="20"/>
                <w:szCs w:val="20"/>
              </w:rPr>
            </w:pPr>
            <w:r w:rsidRPr="00E331A6">
              <w:rPr>
                <w:b/>
                <w:sz w:val="20"/>
                <w:szCs w:val="20"/>
              </w:rPr>
              <w:t>Постановление № 274 от  27 марта 2018 года «О подготовке проекта внесения изменений в Правила землепользования и застройки территории муниципальных образований</w:t>
            </w:r>
            <w:r w:rsidR="006267B7" w:rsidRPr="00E331A6">
              <w:rPr>
                <w:b/>
                <w:sz w:val="20"/>
                <w:szCs w:val="20"/>
              </w:rPr>
              <w:t xml:space="preserve"> </w:t>
            </w:r>
            <w:r w:rsidRPr="00E331A6">
              <w:rPr>
                <w:b/>
                <w:sz w:val="20"/>
                <w:szCs w:val="20"/>
              </w:rPr>
              <w:t>Бессоновского района Пензенской области»</w:t>
            </w:r>
          </w:p>
        </w:tc>
        <w:tc>
          <w:tcPr>
            <w:tcW w:w="434" w:type="pct"/>
            <w:vAlign w:val="center"/>
          </w:tcPr>
          <w:p w:rsidR="00DB1408" w:rsidRPr="00E331A6" w:rsidRDefault="00DB1408" w:rsidP="003D3B78">
            <w:pPr>
              <w:jc w:val="center"/>
              <w:rPr>
                <w:b/>
                <w:bCs/>
                <w:sz w:val="20"/>
                <w:szCs w:val="20"/>
              </w:rPr>
            </w:pPr>
            <w:r w:rsidRPr="00E331A6">
              <w:rPr>
                <w:b/>
                <w:bCs/>
                <w:sz w:val="20"/>
                <w:szCs w:val="20"/>
              </w:rPr>
              <w:t>34</w:t>
            </w:r>
          </w:p>
        </w:tc>
      </w:tr>
      <w:tr w:rsidR="00D813BF" w:rsidRPr="00E331A6" w:rsidTr="00595116">
        <w:trPr>
          <w:trHeight w:val="1299"/>
        </w:trPr>
        <w:tc>
          <w:tcPr>
            <w:tcW w:w="4566" w:type="pct"/>
          </w:tcPr>
          <w:p w:rsidR="00D813BF" w:rsidRPr="00E331A6" w:rsidRDefault="006267B7" w:rsidP="006267B7">
            <w:pPr>
              <w:pStyle w:val="10"/>
              <w:jc w:val="both"/>
              <w:rPr>
                <w:rFonts w:ascii="Times New Roman" w:hAnsi="Times New Roman" w:cs="Times New Roman"/>
                <w:sz w:val="20"/>
                <w:szCs w:val="20"/>
              </w:rPr>
            </w:pPr>
            <w:r w:rsidRPr="00E331A6">
              <w:rPr>
                <w:rFonts w:ascii="Times New Roman" w:hAnsi="Times New Roman" w:cs="Times New Roman"/>
                <w:bCs w:val="0"/>
                <w:kern w:val="0"/>
                <w:sz w:val="20"/>
                <w:szCs w:val="20"/>
              </w:rPr>
              <w:t>Постановление № 275 от 27 марта 2018 года «О внесении изменений в муниципальную программу «Модернизация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Пензенской области на 2014-2020 годы»,утвержденную постановлением администрации № 1701 от 04.12.2013г.»</w:t>
            </w:r>
          </w:p>
        </w:tc>
        <w:tc>
          <w:tcPr>
            <w:tcW w:w="434" w:type="pct"/>
            <w:vAlign w:val="center"/>
          </w:tcPr>
          <w:p w:rsidR="00D813BF" w:rsidRPr="00E331A6" w:rsidRDefault="00AE3104" w:rsidP="00AE3104">
            <w:pPr>
              <w:jc w:val="center"/>
              <w:rPr>
                <w:b/>
                <w:bCs/>
                <w:sz w:val="20"/>
                <w:szCs w:val="20"/>
              </w:rPr>
            </w:pPr>
            <w:r>
              <w:rPr>
                <w:b/>
                <w:bCs/>
                <w:sz w:val="20"/>
                <w:szCs w:val="20"/>
              </w:rPr>
              <w:t>35</w:t>
            </w:r>
          </w:p>
        </w:tc>
      </w:tr>
      <w:tr w:rsidR="00D813BF" w:rsidRPr="00E331A6" w:rsidTr="002E1B08">
        <w:tc>
          <w:tcPr>
            <w:tcW w:w="4566" w:type="pct"/>
          </w:tcPr>
          <w:p w:rsidR="00D813BF" w:rsidRPr="00E331A6" w:rsidRDefault="00D813BF" w:rsidP="00F37049">
            <w:pPr>
              <w:jc w:val="both"/>
              <w:rPr>
                <w:b/>
                <w:sz w:val="20"/>
                <w:szCs w:val="20"/>
              </w:rPr>
            </w:pPr>
            <w:r w:rsidRPr="00E331A6">
              <w:rPr>
                <w:b/>
                <w:sz w:val="20"/>
                <w:szCs w:val="20"/>
              </w:rPr>
              <w:t xml:space="preserve">Постановление № 279 от 27 марта 2018 года «О создании территориальной психолого-медико-педагогической комиссии Бессоновского района </w:t>
            </w:r>
            <w:r w:rsidRPr="00E331A6">
              <w:rPr>
                <w:b/>
                <w:color w:val="2D2D2D"/>
                <w:spacing w:val="1"/>
                <w:sz w:val="20"/>
                <w:szCs w:val="20"/>
              </w:rPr>
              <w:t>Пензенской области</w:t>
            </w:r>
            <w:r w:rsidRPr="00E331A6">
              <w:rPr>
                <w:b/>
                <w:sz w:val="20"/>
                <w:szCs w:val="20"/>
              </w:rPr>
              <w:t>»</w:t>
            </w:r>
          </w:p>
        </w:tc>
        <w:tc>
          <w:tcPr>
            <w:tcW w:w="434" w:type="pct"/>
            <w:vAlign w:val="center"/>
          </w:tcPr>
          <w:p w:rsidR="00D813BF" w:rsidRPr="00E331A6" w:rsidRDefault="00AE3104" w:rsidP="003D3B78">
            <w:pPr>
              <w:jc w:val="center"/>
              <w:rPr>
                <w:b/>
                <w:bCs/>
                <w:sz w:val="20"/>
                <w:szCs w:val="20"/>
              </w:rPr>
            </w:pPr>
            <w:r>
              <w:rPr>
                <w:b/>
                <w:bCs/>
                <w:sz w:val="20"/>
                <w:szCs w:val="20"/>
              </w:rPr>
              <w:t>60</w:t>
            </w:r>
          </w:p>
        </w:tc>
      </w:tr>
      <w:tr w:rsidR="00F82068" w:rsidRPr="00E331A6" w:rsidTr="002E1B08">
        <w:tc>
          <w:tcPr>
            <w:tcW w:w="4566" w:type="pct"/>
          </w:tcPr>
          <w:p w:rsidR="00F82068" w:rsidRPr="00E331A6" w:rsidRDefault="00F82068" w:rsidP="00F82068">
            <w:pPr>
              <w:ind w:right="33"/>
              <w:jc w:val="both"/>
              <w:rPr>
                <w:b/>
                <w:sz w:val="20"/>
                <w:szCs w:val="20"/>
              </w:rPr>
            </w:pPr>
            <w:r w:rsidRPr="00E331A6">
              <w:rPr>
                <w:b/>
                <w:sz w:val="20"/>
                <w:szCs w:val="20"/>
              </w:rPr>
              <w:t>Постановление № 280 от 28 марта 2018 года «Об учреждении Доски почета Бессоновского района»</w:t>
            </w:r>
          </w:p>
        </w:tc>
        <w:tc>
          <w:tcPr>
            <w:tcW w:w="434" w:type="pct"/>
            <w:vAlign w:val="center"/>
          </w:tcPr>
          <w:p w:rsidR="00F82068" w:rsidRPr="00E331A6" w:rsidRDefault="00AE3104" w:rsidP="003D3B78">
            <w:pPr>
              <w:jc w:val="center"/>
              <w:rPr>
                <w:b/>
                <w:bCs/>
                <w:sz w:val="20"/>
                <w:szCs w:val="20"/>
              </w:rPr>
            </w:pPr>
            <w:r>
              <w:rPr>
                <w:b/>
                <w:bCs/>
                <w:sz w:val="20"/>
                <w:szCs w:val="20"/>
              </w:rPr>
              <w:t>87</w:t>
            </w:r>
          </w:p>
        </w:tc>
      </w:tr>
      <w:tr w:rsidR="00105AFE" w:rsidRPr="00E331A6" w:rsidTr="002E1B08">
        <w:tc>
          <w:tcPr>
            <w:tcW w:w="4566" w:type="pct"/>
          </w:tcPr>
          <w:p w:rsidR="00105AFE" w:rsidRPr="00E331A6" w:rsidRDefault="00105AFE" w:rsidP="00105AFE">
            <w:pPr>
              <w:rPr>
                <w:b/>
                <w:sz w:val="20"/>
                <w:szCs w:val="20"/>
              </w:rPr>
            </w:pPr>
            <w:r w:rsidRPr="00E331A6">
              <w:rPr>
                <w:b/>
                <w:sz w:val="20"/>
                <w:szCs w:val="20"/>
              </w:rPr>
              <w:t>Постановление № 282 от 28 марта 2018 года «Об опубликовании извещения»</w:t>
            </w:r>
          </w:p>
        </w:tc>
        <w:tc>
          <w:tcPr>
            <w:tcW w:w="434" w:type="pct"/>
            <w:vAlign w:val="center"/>
          </w:tcPr>
          <w:p w:rsidR="00105AFE" w:rsidRPr="00E331A6" w:rsidRDefault="00AE3104" w:rsidP="003D3B78">
            <w:pPr>
              <w:jc w:val="center"/>
              <w:rPr>
                <w:b/>
                <w:bCs/>
                <w:sz w:val="20"/>
                <w:szCs w:val="20"/>
              </w:rPr>
            </w:pPr>
            <w:r>
              <w:rPr>
                <w:b/>
                <w:bCs/>
                <w:sz w:val="20"/>
                <w:szCs w:val="20"/>
              </w:rPr>
              <w:t>90</w:t>
            </w:r>
          </w:p>
        </w:tc>
      </w:tr>
      <w:tr w:rsidR="00105AFE" w:rsidRPr="00E331A6" w:rsidTr="002E1B08">
        <w:tc>
          <w:tcPr>
            <w:tcW w:w="4566" w:type="pct"/>
          </w:tcPr>
          <w:p w:rsidR="00105AFE" w:rsidRPr="00E331A6" w:rsidRDefault="00105AFE" w:rsidP="00595116">
            <w:pPr>
              <w:pStyle w:val="ConsPlusTitle"/>
              <w:jc w:val="both"/>
              <w:rPr>
                <w:bCs w:val="0"/>
                <w:sz w:val="20"/>
                <w:szCs w:val="20"/>
              </w:rPr>
            </w:pPr>
            <w:r w:rsidRPr="00E331A6">
              <w:rPr>
                <w:bCs w:val="0"/>
                <w:sz w:val="20"/>
                <w:szCs w:val="20"/>
              </w:rPr>
              <w:t xml:space="preserve">Постановление № 283 от 28 марта 2018 года «Об утверждении административного регламента предоставления муниципальной услуги «Предоставление муниципального имущества в доверительное управление»» </w:t>
            </w:r>
          </w:p>
        </w:tc>
        <w:tc>
          <w:tcPr>
            <w:tcW w:w="434" w:type="pct"/>
            <w:vAlign w:val="center"/>
          </w:tcPr>
          <w:p w:rsidR="00105AFE" w:rsidRPr="00E331A6" w:rsidRDefault="00AE3104" w:rsidP="003D3B78">
            <w:pPr>
              <w:jc w:val="center"/>
              <w:rPr>
                <w:b/>
                <w:bCs/>
                <w:sz w:val="20"/>
                <w:szCs w:val="20"/>
              </w:rPr>
            </w:pPr>
            <w:r>
              <w:rPr>
                <w:b/>
                <w:bCs/>
                <w:sz w:val="20"/>
                <w:szCs w:val="20"/>
              </w:rPr>
              <w:t>91</w:t>
            </w:r>
          </w:p>
        </w:tc>
      </w:tr>
      <w:tr w:rsidR="00E331A6" w:rsidRPr="00E331A6" w:rsidTr="002E1B08">
        <w:tc>
          <w:tcPr>
            <w:tcW w:w="4566" w:type="pct"/>
          </w:tcPr>
          <w:p w:rsidR="00E331A6" w:rsidRPr="00E331A6" w:rsidRDefault="00E331A6" w:rsidP="00595116">
            <w:pPr>
              <w:pStyle w:val="ConsPlusTitle"/>
              <w:jc w:val="both"/>
              <w:rPr>
                <w:bCs w:val="0"/>
                <w:sz w:val="20"/>
                <w:szCs w:val="20"/>
              </w:rPr>
            </w:pPr>
            <w:r w:rsidRPr="00E331A6">
              <w:rPr>
                <w:bCs w:val="0"/>
                <w:sz w:val="20"/>
                <w:szCs w:val="20"/>
              </w:rPr>
              <w:t xml:space="preserve">Постановление № 284 от 29 марта 2018 года «Об утверждении административного регламента предоставления муниципальной услуги  «Предоставление выписки из реестра муниципального имущества»» </w:t>
            </w:r>
          </w:p>
        </w:tc>
        <w:tc>
          <w:tcPr>
            <w:tcW w:w="434" w:type="pct"/>
            <w:vAlign w:val="center"/>
          </w:tcPr>
          <w:p w:rsidR="00E331A6" w:rsidRPr="00E331A6" w:rsidRDefault="00AE3104" w:rsidP="003D3B78">
            <w:pPr>
              <w:jc w:val="center"/>
              <w:rPr>
                <w:b/>
                <w:bCs/>
                <w:sz w:val="20"/>
                <w:szCs w:val="20"/>
              </w:rPr>
            </w:pPr>
            <w:r>
              <w:rPr>
                <w:b/>
                <w:bCs/>
                <w:sz w:val="20"/>
                <w:szCs w:val="20"/>
              </w:rPr>
              <w:t>102</w:t>
            </w:r>
          </w:p>
        </w:tc>
      </w:tr>
      <w:tr w:rsidR="006408EC" w:rsidRPr="00E331A6" w:rsidTr="002E1B08">
        <w:tc>
          <w:tcPr>
            <w:tcW w:w="4566" w:type="pct"/>
          </w:tcPr>
          <w:p w:rsidR="006408EC" w:rsidRPr="00E331A6" w:rsidRDefault="006408EC" w:rsidP="00F827F3">
            <w:pPr>
              <w:jc w:val="both"/>
              <w:rPr>
                <w:b/>
                <w:sz w:val="20"/>
                <w:szCs w:val="20"/>
              </w:rPr>
            </w:pPr>
            <w:r w:rsidRPr="00E331A6">
              <w:rPr>
                <w:b/>
                <w:sz w:val="20"/>
                <w:szCs w:val="20"/>
              </w:rPr>
              <w:t>ИЗВЕЩЕНИЕ о проведении собрания и согласования местоположения границы земельного участка</w:t>
            </w:r>
          </w:p>
        </w:tc>
        <w:tc>
          <w:tcPr>
            <w:tcW w:w="434" w:type="pct"/>
            <w:vAlign w:val="center"/>
          </w:tcPr>
          <w:p w:rsidR="006408EC" w:rsidRPr="00E331A6" w:rsidRDefault="00AE3104" w:rsidP="003D3B78">
            <w:pPr>
              <w:jc w:val="center"/>
              <w:rPr>
                <w:b/>
                <w:sz w:val="20"/>
                <w:szCs w:val="20"/>
              </w:rPr>
            </w:pPr>
            <w:r>
              <w:rPr>
                <w:b/>
                <w:sz w:val="20"/>
                <w:szCs w:val="20"/>
              </w:rPr>
              <w:t>113</w:t>
            </w:r>
          </w:p>
        </w:tc>
      </w:tr>
      <w:tr w:rsidR="006408EC" w:rsidRPr="00E331A6" w:rsidTr="002E1B08">
        <w:tc>
          <w:tcPr>
            <w:tcW w:w="4566" w:type="pct"/>
          </w:tcPr>
          <w:p w:rsidR="006408EC" w:rsidRPr="00E331A6" w:rsidRDefault="006408EC" w:rsidP="006408EC">
            <w:pPr>
              <w:jc w:val="both"/>
              <w:rPr>
                <w:b/>
                <w:sz w:val="20"/>
                <w:szCs w:val="20"/>
              </w:rPr>
            </w:pPr>
            <w:r w:rsidRPr="00E331A6">
              <w:rPr>
                <w:b/>
                <w:sz w:val="20"/>
                <w:szCs w:val="20"/>
              </w:rPr>
              <w:t>ИЗВЕЩЕНИЕ о проведении собрания и согласования местоположения границ</w:t>
            </w:r>
            <w:r w:rsidR="00AE3104">
              <w:rPr>
                <w:b/>
                <w:sz w:val="20"/>
                <w:szCs w:val="20"/>
              </w:rPr>
              <w:t xml:space="preserve"> </w:t>
            </w:r>
            <w:r w:rsidRPr="00E331A6">
              <w:rPr>
                <w:b/>
                <w:sz w:val="20"/>
                <w:szCs w:val="20"/>
              </w:rPr>
              <w:t>земельного участка</w:t>
            </w:r>
          </w:p>
        </w:tc>
        <w:tc>
          <w:tcPr>
            <w:tcW w:w="434" w:type="pct"/>
            <w:vAlign w:val="center"/>
          </w:tcPr>
          <w:p w:rsidR="006408EC" w:rsidRPr="00E331A6" w:rsidRDefault="00AE3104" w:rsidP="003D3B78">
            <w:pPr>
              <w:jc w:val="center"/>
              <w:rPr>
                <w:b/>
                <w:sz w:val="20"/>
                <w:szCs w:val="20"/>
              </w:rPr>
            </w:pPr>
            <w:r>
              <w:rPr>
                <w:b/>
                <w:sz w:val="20"/>
                <w:szCs w:val="20"/>
              </w:rPr>
              <w:t>114</w:t>
            </w:r>
          </w:p>
        </w:tc>
      </w:tr>
      <w:tr w:rsidR="006408EC" w:rsidRPr="00E331A6" w:rsidTr="002E1B08">
        <w:tc>
          <w:tcPr>
            <w:tcW w:w="4566" w:type="pct"/>
          </w:tcPr>
          <w:p w:rsidR="006408EC" w:rsidRPr="00E331A6" w:rsidRDefault="006408EC" w:rsidP="006408EC">
            <w:pPr>
              <w:jc w:val="both"/>
              <w:rPr>
                <w:b/>
                <w:sz w:val="20"/>
                <w:szCs w:val="20"/>
              </w:rPr>
            </w:pPr>
            <w:r w:rsidRPr="00E331A6">
              <w:rPr>
                <w:b/>
                <w:sz w:val="20"/>
                <w:szCs w:val="20"/>
              </w:rPr>
              <w:t>ИЗВЕЩЕНИЕ</w:t>
            </w:r>
            <w:r w:rsidR="00AE3104">
              <w:rPr>
                <w:b/>
                <w:sz w:val="20"/>
                <w:szCs w:val="20"/>
              </w:rPr>
              <w:t xml:space="preserve"> </w:t>
            </w:r>
            <w:r w:rsidRPr="00E331A6">
              <w:rPr>
                <w:b/>
                <w:sz w:val="20"/>
                <w:szCs w:val="20"/>
              </w:rPr>
              <w:t>о проведении собрания и согласования местоположения границ</w:t>
            </w:r>
            <w:r w:rsidR="00AE3104">
              <w:rPr>
                <w:b/>
                <w:sz w:val="20"/>
                <w:szCs w:val="20"/>
              </w:rPr>
              <w:t xml:space="preserve"> </w:t>
            </w:r>
            <w:r w:rsidRPr="00E331A6">
              <w:rPr>
                <w:b/>
                <w:sz w:val="20"/>
                <w:szCs w:val="20"/>
              </w:rPr>
              <w:t>земельного участка</w:t>
            </w:r>
          </w:p>
        </w:tc>
        <w:tc>
          <w:tcPr>
            <w:tcW w:w="434" w:type="pct"/>
            <w:vAlign w:val="center"/>
          </w:tcPr>
          <w:p w:rsidR="006408EC" w:rsidRPr="00E331A6" w:rsidRDefault="00AE3104" w:rsidP="003D3B78">
            <w:pPr>
              <w:jc w:val="center"/>
              <w:rPr>
                <w:b/>
                <w:sz w:val="20"/>
                <w:szCs w:val="20"/>
              </w:rPr>
            </w:pPr>
            <w:r>
              <w:rPr>
                <w:b/>
                <w:sz w:val="20"/>
                <w:szCs w:val="20"/>
              </w:rPr>
              <w:t>115</w:t>
            </w:r>
          </w:p>
        </w:tc>
      </w:tr>
      <w:tr w:rsidR="006408EC" w:rsidRPr="00E331A6" w:rsidTr="002E1B08">
        <w:tc>
          <w:tcPr>
            <w:tcW w:w="4566" w:type="pct"/>
          </w:tcPr>
          <w:p w:rsidR="006408EC" w:rsidRPr="00E331A6" w:rsidRDefault="006408EC" w:rsidP="006408EC">
            <w:pPr>
              <w:jc w:val="both"/>
              <w:rPr>
                <w:b/>
                <w:sz w:val="20"/>
                <w:szCs w:val="20"/>
              </w:rPr>
            </w:pPr>
            <w:r w:rsidRPr="00E331A6">
              <w:rPr>
                <w:b/>
                <w:sz w:val="20"/>
                <w:szCs w:val="20"/>
              </w:rPr>
              <w:t>ИЗВЕЩЕНИЕ о проведении собрания и согласования местоположения границ</w:t>
            </w:r>
            <w:r w:rsidR="00AE3104">
              <w:rPr>
                <w:b/>
                <w:sz w:val="20"/>
                <w:szCs w:val="20"/>
              </w:rPr>
              <w:t xml:space="preserve"> </w:t>
            </w:r>
            <w:r w:rsidRPr="00E331A6">
              <w:rPr>
                <w:b/>
                <w:sz w:val="20"/>
                <w:szCs w:val="20"/>
              </w:rPr>
              <w:t>земельного участка</w:t>
            </w:r>
          </w:p>
        </w:tc>
        <w:tc>
          <w:tcPr>
            <w:tcW w:w="434" w:type="pct"/>
            <w:vAlign w:val="center"/>
          </w:tcPr>
          <w:p w:rsidR="006408EC" w:rsidRPr="00E331A6" w:rsidRDefault="00AE3104" w:rsidP="003D3B78">
            <w:pPr>
              <w:jc w:val="center"/>
              <w:rPr>
                <w:b/>
                <w:sz w:val="20"/>
                <w:szCs w:val="20"/>
              </w:rPr>
            </w:pPr>
            <w:r>
              <w:rPr>
                <w:b/>
                <w:sz w:val="20"/>
                <w:szCs w:val="20"/>
              </w:rPr>
              <w:t>116</w:t>
            </w:r>
          </w:p>
        </w:tc>
      </w:tr>
      <w:tr w:rsidR="006408EC" w:rsidRPr="00E331A6" w:rsidTr="002E1B08">
        <w:tc>
          <w:tcPr>
            <w:tcW w:w="4566" w:type="pct"/>
          </w:tcPr>
          <w:p w:rsidR="006408EC" w:rsidRPr="00E331A6" w:rsidRDefault="006408EC" w:rsidP="006408EC">
            <w:pPr>
              <w:jc w:val="both"/>
              <w:rPr>
                <w:b/>
                <w:sz w:val="20"/>
                <w:szCs w:val="20"/>
              </w:rPr>
            </w:pPr>
            <w:r w:rsidRPr="00E331A6">
              <w:rPr>
                <w:b/>
                <w:sz w:val="20"/>
                <w:szCs w:val="20"/>
              </w:rPr>
              <w:t>ИЗВЕЩЕНИЕ о проведении собрания и согласования местоположения границ</w:t>
            </w:r>
            <w:r w:rsidR="00AE3104">
              <w:rPr>
                <w:b/>
                <w:sz w:val="20"/>
                <w:szCs w:val="20"/>
              </w:rPr>
              <w:t xml:space="preserve"> </w:t>
            </w:r>
            <w:r w:rsidRPr="00E331A6">
              <w:rPr>
                <w:b/>
                <w:sz w:val="20"/>
                <w:szCs w:val="20"/>
              </w:rPr>
              <w:t>земельного участка</w:t>
            </w:r>
          </w:p>
        </w:tc>
        <w:tc>
          <w:tcPr>
            <w:tcW w:w="434" w:type="pct"/>
            <w:vAlign w:val="center"/>
          </w:tcPr>
          <w:p w:rsidR="006408EC" w:rsidRPr="00E331A6" w:rsidRDefault="00AE3104" w:rsidP="003D3B78">
            <w:pPr>
              <w:jc w:val="center"/>
              <w:rPr>
                <w:b/>
                <w:sz w:val="20"/>
                <w:szCs w:val="20"/>
              </w:rPr>
            </w:pPr>
            <w:r>
              <w:rPr>
                <w:b/>
                <w:sz w:val="20"/>
                <w:szCs w:val="20"/>
              </w:rPr>
              <w:t>117</w:t>
            </w:r>
          </w:p>
        </w:tc>
      </w:tr>
      <w:tr w:rsidR="006C61DF" w:rsidRPr="00E331A6" w:rsidTr="002E1B08">
        <w:tc>
          <w:tcPr>
            <w:tcW w:w="4566" w:type="pct"/>
          </w:tcPr>
          <w:p w:rsidR="006C61DF" w:rsidRPr="006C61DF" w:rsidRDefault="006C61DF" w:rsidP="006C61DF">
            <w:pPr>
              <w:jc w:val="both"/>
              <w:rPr>
                <w:b/>
              </w:rPr>
            </w:pPr>
            <w:r w:rsidRPr="006C61DF">
              <w:rPr>
                <w:b/>
                <w:sz w:val="20"/>
                <w:szCs w:val="20"/>
              </w:rPr>
              <w:t>Извещение о проведении открытого аукциона на право заключения договора аренды земельного участка из состава земель сельскохозяйственного назначения.</w:t>
            </w:r>
          </w:p>
        </w:tc>
        <w:tc>
          <w:tcPr>
            <w:tcW w:w="434" w:type="pct"/>
            <w:vAlign w:val="center"/>
          </w:tcPr>
          <w:p w:rsidR="006C61DF" w:rsidRDefault="006C61DF" w:rsidP="003D3B78">
            <w:pPr>
              <w:jc w:val="center"/>
              <w:rPr>
                <w:b/>
                <w:sz w:val="20"/>
                <w:szCs w:val="20"/>
              </w:rPr>
            </w:pPr>
            <w:r>
              <w:rPr>
                <w:b/>
                <w:sz w:val="20"/>
                <w:szCs w:val="20"/>
              </w:rPr>
              <w:t>118</w:t>
            </w:r>
          </w:p>
        </w:tc>
      </w:tr>
      <w:tr w:rsidR="00595116" w:rsidRPr="00E331A6" w:rsidTr="00404AD1">
        <w:trPr>
          <w:trHeight w:val="836"/>
        </w:trPr>
        <w:tc>
          <w:tcPr>
            <w:tcW w:w="4566" w:type="pct"/>
          </w:tcPr>
          <w:p w:rsidR="00595116" w:rsidRPr="00E331A6" w:rsidRDefault="00595116" w:rsidP="00404AD1">
            <w:pPr>
              <w:pStyle w:val="a0"/>
              <w:jc w:val="both"/>
              <w:rPr>
                <w:sz w:val="20"/>
                <w:szCs w:val="20"/>
              </w:rPr>
            </w:pPr>
            <w:r w:rsidRPr="00E331A6">
              <w:rPr>
                <w:b/>
                <w:bCs/>
                <w:sz w:val="20"/>
                <w:szCs w:val="20"/>
              </w:rPr>
              <w:t xml:space="preserve">Решение </w:t>
            </w:r>
            <w:r w:rsidRPr="00E331A6">
              <w:rPr>
                <w:rFonts w:eastAsia="Times New Roman"/>
                <w:b/>
                <w:kern w:val="0"/>
                <w:sz w:val="20"/>
                <w:szCs w:val="20"/>
              </w:rPr>
              <w:t>от 30 марта 2018 г О рассмотрении проекта решения Собрания Представителей Бессоновского района «О внесении изменения в Устав Бессоновского района Пензенской области»</w:t>
            </w:r>
          </w:p>
        </w:tc>
        <w:tc>
          <w:tcPr>
            <w:tcW w:w="434" w:type="pct"/>
            <w:vAlign w:val="center"/>
          </w:tcPr>
          <w:p w:rsidR="00595116" w:rsidRPr="00E331A6" w:rsidRDefault="00AE3104" w:rsidP="00AE3104">
            <w:pPr>
              <w:jc w:val="center"/>
              <w:rPr>
                <w:b/>
                <w:sz w:val="20"/>
                <w:szCs w:val="20"/>
              </w:rPr>
            </w:pPr>
            <w:r>
              <w:rPr>
                <w:b/>
                <w:sz w:val="20"/>
                <w:szCs w:val="20"/>
              </w:rPr>
              <w:t>129</w:t>
            </w:r>
          </w:p>
        </w:tc>
      </w:tr>
      <w:tr w:rsidR="00595116" w:rsidRPr="00E331A6" w:rsidTr="002E1B08">
        <w:tc>
          <w:tcPr>
            <w:tcW w:w="4566" w:type="pct"/>
          </w:tcPr>
          <w:p w:rsidR="00595116" w:rsidRPr="00E331A6" w:rsidRDefault="00595116" w:rsidP="00595116">
            <w:pPr>
              <w:pStyle w:val="ConsPlusTitle"/>
              <w:jc w:val="both"/>
              <w:rPr>
                <w:bCs w:val="0"/>
                <w:sz w:val="20"/>
                <w:szCs w:val="20"/>
              </w:rPr>
            </w:pPr>
            <w:r w:rsidRPr="00E331A6">
              <w:rPr>
                <w:bCs w:val="0"/>
                <w:sz w:val="20"/>
                <w:szCs w:val="20"/>
              </w:rPr>
              <w:t>Распоряжение № 36 от 29 марта 2018 года «О проведении месячника по благоустройству и санитарной очистке населённых пунктов района».</w:t>
            </w:r>
          </w:p>
        </w:tc>
        <w:tc>
          <w:tcPr>
            <w:tcW w:w="434" w:type="pct"/>
            <w:vAlign w:val="center"/>
          </w:tcPr>
          <w:p w:rsidR="00595116" w:rsidRPr="00E331A6" w:rsidRDefault="00AE3104" w:rsidP="003D3B78">
            <w:pPr>
              <w:jc w:val="center"/>
              <w:rPr>
                <w:b/>
                <w:sz w:val="20"/>
                <w:szCs w:val="20"/>
              </w:rPr>
            </w:pPr>
            <w:r>
              <w:rPr>
                <w:b/>
                <w:sz w:val="20"/>
                <w:szCs w:val="20"/>
              </w:rPr>
              <w:t>130</w:t>
            </w:r>
          </w:p>
        </w:tc>
      </w:tr>
    </w:tbl>
    <w:p w:rsidR="00BB2150" w:rsidRDefault="00BB2150" w:rsidP="005B796C">
      <w:pPr>
        <w:pStyle w:val="33"/>
        <w:rPr>
          <w:b/>
          <w:sz w:val="24"/>
          <w:szCs w:val="24"/>
        </w:rPr>
      </w:pPr>
    </w:p>
    <w:p w:rsidR="00BB2150" w:rsidRDefault="00BB2150" w:rsidP="005B796C">
      <w:pPr>
        <w:pStyle w:val="33"/>
        <w:rPr>
          <w:b/>
          <w:sz w:val="24"/>
          <w:szCs w:val="24"/>
        </w:rPr>
      </w:pPr>
    </w:p>
    <w:p w:rsidR="00BB2150" w:rsidRDefault="00BB2150" w:rsidP="005B796C">
      <w:pPr>
        <w:pStyle w:val="33"/>
        <w:rPr>
          <w:b/>
          <w:sz w:val="24"/>
          <w:szCs w:val="24"/>
        </w:rPr>
      </w:pPr>
    </w:p>
    <w:p w:rsidR="00F37049" w:rsidRDefault="00F37049" w:rsidP="00B36427">
      <w:pPr>
        <w:ind w:right="382"/>
        <w:rPr>
          <w:b/>
        </w:rPr>
      </w:pPr>
    </w:p>
    <w:p w:rsidR="00A528C8" w:rsidRDefault="00A528C8" w:rsidP="003B09AE">
      <w:pPr>
        <w:ind w:right="382"/>
        <w:rPr>
          <w:b/>
        </w:rPr>
      </w:pPr>
    </w:p>
    <w:p w:rsidR="00C27483" w:rsidRPr="00C27483" w:rsidRDefault="00C27483" w:rsidP="00C27483">
      <w:pPr>
        <w:jc w:val="both"/>
        <w:rPr>
          <w:b/>
        </w:rPr>
      </w:pPr>
      <w:r w:rsidRPr="00C27483">
        <w:rPr>
          <w:b/>
        </w:rPr>
        <w:t xml:space="preserve">   </w:t>
      </w:r>
      <w:r>
        <w:rPr>
          <w:b/>
        </w:rPr>
        <w:t xml:space="preserve">Постановление № 229 от 15 марта 2018 года </w:t>
      </w:r>
      <w:r w:rsidRPr="00C27483">
        <w:rPr>
          <w:b/>
        </w:rPr>
        <w:t xml:space="preserve"> «Об опубликовании извещения»</w:t>
      </w:r>
    </w:p>
    <w:p w:rsidR="00C27483" w:rsidRPr="00C27483" w:rsidRDefault="00C27483" w:rsidP="00C27483">
      <w:pPr>
        <w:jc w:val="both"/>
        <w:rPr>
          <w:b/>
        </w:rPr>
      </w:pPr>
    </w:p>
    <w:p w:rsidR="00C27483" w:rsidRPr="00C27483" w:rsidRDefault="00C27483" w:rsidP="00C27483">
      <w:pPr>
        <w:jc w:val="both"/>
      </w:pPr>
      <w:r w:rsidRPr="00C27483">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Федеральным законом от 25.10.2001 г. № 137-ФЗ «О введении в действие Земельного кодекса РФ», ст.  39.18 Земельного кодекса РФ, на основании заявления Воробьевой Г. А. проживающей по адресу: Пензенская область, Бессоновский район, с.Чемодановка, ул. Комсомольская, 27А-1, о предварительном согласовании предоставления земельного участка площадью 1220 кв.м. по адресу: Пензенская область, Бессоновский район, с. Чемодановка, ул. Комсомольская, для ведения личного подсобного хозяйства, администрация Бессоновского района </w:t>
      </w:r>
      <w:r w:rsidRPr="00C27483">
        <w:rPr>
          <w:b/>
        </w:rPr>
        <w:t>постановляет:</w:t>
      </w:r>
    </w:p>
    <w:p w:rsidR="00C27483" w:rsidRPr="00C27483" w:rsidRDefault="00C27483" w:rsidP="00C27483">
      <w:pPr>
        <w:pStyle w:val="33"/>
        <w:jc w:val="both"/>
        <w:rPr>
          <w:b/>
          <w:sz w:val="24"/>
          <w:szCs w:val="24"/>
        </w:rPr>
      </w:pPr>
    </w:p>
    <w:p w:rsidR="00C27483" w:rsidRPr="00C27483" w:rsidRDefault="00C27483" w:rsidP="00C27483">
      <w:pPr>
        <w:ind w:left="142"/>
        <w:jc w:val="both"/>
      </w:pPr>
      <w:r w:rsidRPr="00C27483">
        <w:t xml:space="preserve">   1. Обеспечить опубликование извещения о подаче заявлений о намерении участвовать в аукционе на земельный участок из земель населенных пунктов площадью 1220 кв.м., расположенного по адресу: Пензенская область, Бессоновский район, с. Чемодановка, ул. Комсомольская, для ведения личного подсобного хозяйства,</w:t>
      </w:r>
      <w:r w:rsidRPr="00C27483">
        <w:rPr>
          <w:color w:val="000000"/>
        </w:rPr>
        <w:t xml:space="preserve"> в информационном бюллетене «Вестник Бессоновского района» на сайте администрации Бессоновского района и на официальном сайте</w:t>
      </w:r>
      <w:r w:rsidRPr="00C27483">
        <w:t xml:space="preserve"> </w:t>
      </w:r>
      <w:r w:rsidRPr="00C27483">
        <w:rPr>
          <w:lang w:val="en-US"/>
        </w:rPr>
        <w:t>www</w:t>
      </w:r>
      <w:r w:rsidRPr="00C27483">
        <w:t>.</w:t>
      </w:r>
      <w:r w:rsidRPr="00C27483">
        <w:rPr>
          <w:lang w:val="en-US"/>
        </w:rPr>
        <w:t>torgi</w:t>
      </w:r>
      <w:r w:rsidRPr="00C27483">
        <w:t>.</w:t>
      </w:r>
      <w:r w:rsidRPr="00C27483">
        <w:rPr>
          <w:lang w:val="en-US"/>
        </w:rPr>
        <w:t>gov</w:t>
      </w:r>
      <w:r w:rsidRPr="00C27483">
        <w:t>.</w:t>
      </w:r>
      <w:r w:rsidRPr="00C27483">
        <w:rPr>
          <w:lang w:val="en-US"/>
        </w:rPr>
        <w:t>ru</w:t>
      </w:r>
      <w:r w:rsidRPr="00C27483">
        <w:rPr>
          <w:color w:val="000000"/>
        </w:rPr>
        <w:t xml:space="preserve"> в сети Интернет.</w:t>
      </w:r>
    </w:p>
    <w:p w:rsidR="00C27483" w:rsidRPr="00C27483" w:rsidRDefault="00C27483" w:rsidP="00C27483">
      <w:pPr>
        <w:pStyle w:val="33"/>
        <w:ind w:left="284" w:hanging="284"/>
        <w:jc w:val="both"/>
        <w:rPr>
          <w:sz w:val="24"/>
          <w:szCs w:val="24"/>
        </w:rPr>
      </w:pPr>
      <w:r w:rsidRPr="00C27483">
        <w:rPr>
          <w:sz w:val="24"/>
          <w:szCs w:val="24"/>
        </w:rPr>
        <w:t xml:space="preserve">  2. Контроль исполнения настоящего постановления возложить на первого заместителя главы администрации Бессоновского района Карагодина А. В.</w:t>
      </w:r>
    </w:p>
    <w:p w:rsidR="00C27483" w:rsidRPr="00C27483" w:rsidRDefault="00C27483" w:rsidP="00C27483">
      <w:pPr>
        <w:pStyle w:val="33"/>
        <w:ind w:left="142" w:firstLine="142"/>
        <w:jc w:val="both"/>
        <w:rPr>
          <w:sz w:val="24"/>
          <w:szCs w:val="24"/>
        </w:rPr>
      </w:pPr>
    </w:p>
    <w:p w:rsidR="00C27483" w:rsidRPr="00C27483" w:rsidRDefault="00C27483" w:rsidP="00C27483">
      <w:pPr>
        <w:pStyle w:val="33"/>
        <w:ind w:left="142" w:firstLine="142"/>
        <w:jc w:val="both"/>
        <w:rPr>
          <w:sz w:val="24"/>
          <w:szCs w:val="24"/>
        </w:rPr>
      </w:pPr>
    </w:p>
    <w:p w:rsidR="00C27483" w:rsidRPr="00C27483" w:rsidRDefault="00C27483" w:rsidP="00C27483">
      <w:pPr>
        <w:pStyle w:val="33"/>
        <w:ind w:left="142" w:firstLine="142"/>
        <w:jc w:val="both"/>
        <w:rPr>
          <w:sz w:val="24"/>
          <w:szCs w:val="24"/>
        </w:rPr>
      </w:pPr>
    </w:p>
    <w:p w:rsidR="00C27483" w:rsidRPr="00C27483" w:rsidRDefault="00C27483" w:rsidP="00C27483">
      <w:pPr>
        <w:pStyle w:val="33"/>
        <w:ind w:left="142" w:firstLine="142"/>
        <w:jc w:val="both"/>
        <w:rPr>
          <w:sz w:val="24"/>
          <w:szCs w:val="24"/>
        </w:rPr>
      </w:pPr>
      <w:r w:rsidRPr="00C27483">
        <w:rPr>
          <w:sz w:val="24"/>
          <w:szCs w:val="24"/>
        </w:rPr>
        <w:tab/>
        <w:t>Глава администрации</w:t>
      </w:r>
    </w:p>
    <w:p w:rsidR="00C27483" w:rsidRPr="00C27483" w:rsidRDefault="00C27483" w:rsidP="00C27483">
      <w:pPr>
        <w:pStyle w:val="33"/>
        <w:jc w:val="both"/>
        <w:rPr>
          <w:sz w:val="24"/>
          <w:szCs w:val="24"/>
        </w:rPr>
      </w:pPr>
      <w:r w:rsidRPr="00C27483">
        <w:rPr>
          <w:sz w:val="24"/>
          <w:szCs w:val="24"/>
        </w:rPr>
        <w:t xml:space="preserve">  </w:t>
      </w:r>
      <w:r w:rsidRPr="00C27483">
        <w:rPr>
          <w:sz w:val="24"/>
          <w:szCs w:val="24"/>
        </w:rPr>
        <w:tab/>
        <w:t xml:space="preserve">Бессоновского района   </w:t>
      </w:r>
      <w:r>
        <w:rPr>
          <w:sz w:val="24"/>
          <w:szCs w:val="24"/>
        </w:rPr>
        <w:t xml:space="preserve">   </w:t>
      </w:r>
      <w:r w:rsidRPr="00C27483">
        <w:rPr>
          <w:sz w:val="24"/>
          <w:szCs w:val="24"/>
        </w:rPr>
        <w:t>В. Е. Демичев</w:t>
      </w: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B36427" w:rsidRDefault="00B36427" w:rsidP="00E94D70">
      <w:pPr>
        <w:ind w:left="540" w:right="382"/>
        <w:jc w:val="center"/>
        <w:rPr>
          <w:b/>
        </w:rPr>
      </w:pPr>
    </w:p>
    <w:p w:rsidR="00B36427" w:rsidRDefault="00B36427" w:rsidP="00E94D70">
      <w:pPr>
        <w:ind w:left="540" w:right="382"/>
        <w:jc w:val="center"/>
        <w:rPr>
          <w:b/>
        </w:rPr>
      </w:pPr>
    </w:p>
    <w:p w:rsidR="00B36427" w:rsidRDefault="00B36427" w:rsidP="00E94D70">
      <w:pPr>
        <w:ind w:left="540" w:right="382"/>
        <w:jc w:val="center"/>
        <w:rPr>
          <w:b/>
        </w:rPr>
      </w:pPr>
    </w:p>
    <w:p w:rsidR="00B36427" w:rsidRDefault="00B36427"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C170B6" w:rsidRPr="00C27483" w:rsidRDefault="00C170B6" w:rsidP="00C170B6">
      <w:pPr>
        <w:jc w:val="both"/>
        <w:rPr>
          <w:b/>
        </w:rPr>
      </w:pPr>
      <w:r w:rsidRPr="00C27483">
        <w:rPr>
          <w:b/>
        </w:rPr>
        <w:t xml:space="preserve">   </w:t>
      </w:r>
      <w:r>
        <w:rPr>
          <w:b/>
        </w:rPr>
        <w:t xml:space="preserve">Постановление № 230 от 15 марта 2018 года </w:t>
      </w:r>
      <w:r w:rsidRPr="00C27483">
        <w:rPr>
          <w:b/>
        </w:rPr>
        <w:t xml:space="preserve"> «Об опубликовании извещения»</w:t>
      </w:r>
    </w:p>
    <w:p w:rsidR="00C170B6" w:rsidRPr="00C27483" w:rsidRDefault="00C170B6" w:rsidP="00C170B6">
      <w:pPr>
        <w:jc w:val="both"/>
        <w:rPr>
          <w:b/>
        </w:rPr>
      </w:pPr>
    </w:p>
    <w:p w:rsidR="00444127" w:rsidRPr="00A066D9" w:rsidRDefault="00444127" w:rsidP="00444127">
      <w:pPr>
        <w:rPr>
          <w:b/>
        </w:rPr>
      </w:pPr>
    </w:p>
    <w:p w:rsidR="00444127" w:rsidRPr="00444127" w:rsidRDefault="00444127" w:rsidP="00444127">
      <w:pPr>
        <w:pStyle w:val="33"/>
        <w:jc w:val="both"/>
        <w:rPr>
          <w:b/>
          <w:sz w:val="24"/>
          <w:szCs w:val="24"/>
        </w:rPr>
      </w:pPr>
      <w:r w:rsidRPr="00444127">
        <w:rPr>
          <w:sz w:val="24"/>
          <w:szCs w:val="24"/>
        </w:rPr>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ст. 39.1, 39.11, 39.12. Земельного кодекса РФ, администрация Бессоновского района </w:t>
      </w:r>
      <w:r w:rsidRPr="00444127">
        <w:rPr>
          <w:b/>
          <w:sz w:val="24"/>
          <w:szCs w:val="24"/>
        </w:rPr>
        <w:t>постановляет:</w:t>
      </w:r>
    </w:p>
    <w:p w:rsidR="00444127" w:rsidRPr="00444127" w:rsidRDefault="00444127" w:rsidP="00444127">
      <w:pPr>
        <w:pStyle w:val="33"/>
        <w:tabs>
          <w:tab w:val="left" w:pos="6345"/>
        </w:tabs>
        <w:jc w:val="both"/>
        <w:rPr>
          <w:b/>
          <w:sz w:val="24"/>
          <w:szCs w:val="24"/>
        </w:rPr>
      </w:pPr>
      <w:r w:rsidRPr="00444127">
        <w:rPr>
          <w:b/>
          <w:sz w:val="24"/>
          <w:szCs w:val="24"/>
        </w:rPr>
        <w:tab/>
      </w:r>
    </w:p>
    <w:p w:rsidR="00444127" w:rsidRPr="00444127" w:rsidRDefault="00444127" w:rsidP="00444127">
      <w:pPr>
        <w:jc w:val="both"/>
      </w:pPr>
      <w:r w:rsidRPr="00444127">
        <w:t>1. Объявить торги в форме открытого аукциона на право заключения договора аренды</w:t>
      </w:r>
      <w:r w:rsidRPr="00444127">
        <w:rPr>
          <w:color w:val="FF0000"/>
        </w:rPr>
        <w:t xml:space="preserve"> </w:t>
      </w:r>
      <w:r w:rsidRPr="00444127">
        <w:t xml:space="preserve">земельного участка из земель населенных пунктов с кадастровым номером 58:05:0250301:838 площадью 2000 кв.м., расположенного по адресу: Пензенская область, Бессоновский район, с. Пазелки, ул. Комсомольская, разрешенный вид  использования - для ведения личного подсобного хозяйства. </w:t>
      </w:r>
    </w:p>
    <w:p w:rsidR="00444127" w:rsidRPr="00444127" w:rsidRDefault="00444127" w:rsidP="00444127">
      <w:pPr>
        <w:jc w:val="both"/>
      </w:pPr>
      <w:r w:rsidRPr="00444127">
        <w:tab/>
        <w:t>Начальная цена годового размера арендной платы земельного участка составляет – 10 000 (Десять тысяч) рублей, шаг аукциона составляет 3% - 3 000 (Три тысячи) рублей, размер задатка составляет 90% - 9 000 (Девять тысяч) рублей.</w:t>
      </w:r>
    </w:p>
    <w:p w:rsidR="00444127" w:rsidRPr="00444127" w:rsidRDefault="00444127" w:rsidP="00444127">
      <w:pPr>
        <w:jc w:val="both"/>
      </w:pPr>
      <w:r w:rsidRPr="00444127">
        <w:tab/>
        <w:t>Выигравшим торги признается лицо, предложившее наибольшую цену.</w:t>
      </w:r>
    </w:p>
    <w:p w:rsidR="00444127" w:rsidRPr="00444127" w:rsidRDefault="00444127" w:rsidP="00444127">
      <w:pPr>
        <w:jc w:val="both"/>
      </w:pPr>
      <w:r w:rsidRPr="00444127">
        <w:tab/>
        <w:t xml:space="preserve">Срок заключения договора купли-продажи: не ранее чем через 10 (десять) дней со дня размещения информации о результатах аукциона на официальном сайте </w:t>
      </w:r>
      <w:r w:rsidRPr="00444127">
        <w:rPr>
          <w:lang w:val="en-US"/>
        </w:rPr>
        <w:t>www</w:t>
      </w:r>
      <w:r w:rsidRPr="00444127">
        <w:t>.</w:t>
      </w:r>
      <w:r w:rsidRPr="00444127">
        <w:rPr>
          <w:lang w:val="en-US"/>
        </w:rPr>
        <w:t>torgi</w:t>
      </w:r>
      <w:r w:rsidRPr="00444127">
        <w:t>.</w:t>
      </w:r>
      <w:r w:rsidRPr="00444127">
        <w:rPr>
          <w:lang w:val="en-US"/>
        </w:rPr>
        <w:t>gov</w:t>
      </w:r>
      <w:r w:rsidRPr="00444127">
        <w:t>.</w:t>
      </w:r>
      <w:r w:rsidRPr="00444127">
        <w:rPr>
          <w:lang w:val="en-US"/>
        </w:rPr>
        <w:t>ru</w:t>
      </w:r>
      <w:r w:rsidRPr="00444127">
        <w:t xml:space="preserve"> в сети Интернет.</w:t>
      </w:r>
    </w:p>
    <w:p w:rsidR="00444127" w:rsidRPr="00444127" w:rsidRDefault="00444127" w:rsidP="00444127">
      <w:pPr>
        <w:pStyle w:val="33"/>
        <w:jc w:val="both"/>
        <w:rPr>
          <w:color w:val="000000"/>
          <w:sz w:val="24"/>
          <w:szCs w:val="24"/>
        </w:rPr>
      </w:pPr>
      <w:r w:rsidRPr="00444127">
        <w:rPr>
          <w:color w:val="000000"/>
          <w:sz w:val="24"/>
          <w:szCs w:val="24"/>
        </w:rPr>
        <w:t>2. Комитету по управлению муниципальным имуществом опубликовать в информационном бюллетене «Вестник Бессоновского района» на сайте администрации Бессоновского района и на официальном сайте</w:t>
      </w:r>
      <w:r w:rsidRPr="00444127">
        <w:rPr>
          <w:sz w:val="24"/>
          <w:szCs w:val="24"/>
        </w:rPr>
        <w:t xml:space="preserve"> </w:t>
      </w:r>
      <w:r w:rsidRPr="00444127">
        <w:rPr>
          <w:sz w:val="24"/>
          <w:szCs w:val="24"/>
          <w:lang w:val="en-US"/>
        </w:rPr>
        <w:t>www</w:t>
      </w:r>
      <w:r w:rsidRPr="00444127">
        <w:rPr>
          <w:sz w:val="24"/>
          <w:szCs w:val="24"/>
        </w:rPr>
        <w:t>.</w:t>
      </w:r>
      <w:r w:rsidRPr="00444127">
        <w:rPr>
          <w:sz w:val="24"/>
          <w:szCs w:val="24"/>
          <w:lang w:val="en-US"/>
        </w:rPr>
        <w:t>torgi</w:t>
      </w:r>
      <w:r w:rsidRPr="00444127">
        <w:rPr>
          <w:sz w:val="24"/>
          <w:szCs w:val="24"/>
        </w:rPr>
        <w:t>.</w:t>
      </w:r>
      <w:r w:rsidRPr="00444127">
        <w:rPr>
          <w:sz w:val="24"/>
          <w:szCs w:val="24"/>
          <w:lang w:val="en-US"/>
        </w:rPr>
        <w:t>gov</w:t>
      </w:r>
      <w:r w:rsidRPr="00444127">
        <w:rPr>
          <w:sz w:val="24"/>
          <w:szCs w:val="24"/>
        </w:rPr>
        <w:t>.</w:t>
      </w:r>
      <w:r w:rsidRPr="00444127">
        <w:rPr>
          <w:sz w:val="24"/>
          <w:szCs w:val="24"/>
          <w:lang w:val="en-US"/>
        </w:rPr>
        <w:t>ru</w:t>
      </w:r>
      <w:r w:rsidRPr="00444127">
        <w:rPr>
          <w:color w:val="000000"/>
          <w:sz w:val="24"/>
          <w:szCs w:val="24"/>
        </w:rPr>
        <w:t xml:space="preserve"> в сети Интернет.</w:t>
      </w:r>
    </w:p>
    <w:p w:rsidR="00444127" w:rsidRPr="00444127" w:rsidRDefault="00444127" w:rsidP="00444127">
      <w:pPr>
        <w:pStyle w:val="33"/>
        <w:jc w:val="both"/>
        <w:rPr>
          <w:sz w:val="24"/>
          <w:szCs w:val="24"/>
        </w:rPr>
      </w:pPr>
      <w:r w:rsidRPr="00444127">
        <w:rPr>
          <w:sz w:val="24"/>
          <w:szCs w:val="24"/>
        </w:rPr>
        <w:t xml:space="preserve">3. Контроль исполнения настоящего постановления возложить на первого заместителя главы администрации Бессоновского района Карагодина А. В. </w:t>
      </w:r>
    </w:p>
    <w:p w:rsidR="00444127" w:rsidRPr="00444127" w:rsidRDefault="00444127" w:rsidP="00444127">
      <w:pPr>
        <w:pStyle w:val="33"/>
        <w:jc w:val="both"/>
        <w:rPr>
          <w:sz w:val="24"/>
          <w:szCs w:val="24"/>
        </w:rPr>
      </w:pPr>
    </w:p>
    <w:p w:rsidR="00444127" w:rsidRPr="00444127" w:rsidRDefault="00444127" w:rsidP="00444127">
      <w:pPr>
        <w:pStyle w:val="33"/>
        <w:jc w:val="both"/>
        <w:rPr>
          <w:sz w:val="24"/>
          <w:szCs w:val="24"/>
        </w:rPr>
      </w:pPr>
    </w:p>
    <w:p w:rsidR="00444127" w:rsidRPr="00444127" w:rsidRDefault="00444127" w:rsidP="00444127">
      <w:pPr>
        <w:pStyle w:val="33"/>
        <w:jc w:val="both"/>
        <w:rPr>
          <w:sz w:val="24"/>
          <w:szCs w:val="24"/>
        </w:rPr>
      </w:pPr>
      <w:r w:rsidRPr="00444127">
        <w:rPr>
          <w:sz w:val="24"/>
          <w:szCs w:val="24"/>
        </w:rPr>
        <w:tab/>
        <w:t>Глава администрации</w:t>
      </w:r>
      <w:r>
        <w:rPr>
          <w:sz w:val="24"/>
          <w:szCs w:val="24"/>
        </w:rPr>
        <w:t xml:space="preserve"> </w:t>
      </w:r>
      <w:r w:rsidRPr="00444127">
        <w:rPr>
          <w:sz w:val="24"/>
          <w:szCs w:val="24"/>
        </w:rPr>
        <w:t>района   В. Е. Демичев</w:t>
      </w: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A528C8" w:rsidRDefault="00A528C8" w:rsidP="00E94D70">
      <w:pPr>
        <w:ind w:left="540" w:right="382"/>
        <w:jc w:val="center"/>
        <w:rPr>
          <w:b/>
        </w:rPr>
      </w:pPr>
    </w:p>
    <w:p w:rsidR="00C97C10" w:rsidRDefault="00C97C10" w:rsidP="00E94D70">
      <w:pPr>
        <w:ind w:left="540" w:right="382"/>
        <w:jc w:val="center"/>
        <w:rPr>
          <w:b/>
        </w:rPr>
      </w:pPr>
    </w:p>
    <w:p w:rsidR="00AF5A94" w:rsidRDefault="00AF5A94" w:rsidP="00E94D70">
      <w:pPr>
        <w:ind w:left="540" w:right="382"/>
        <w:jc w:val="center"/>
        <w:rPr>
          <w:b/>
        </w:rPr>
      </w:pPr>
    </w:p>
    <w:p w:rsidR="00AF5A94" w:rsidRDefault="00AF5A94" w:rsidP="00E94D70">
      <w:pPr>
        <w:ind w:left="540" w:right="382"/>
        <w:jc w:val="center"/>
        <w:rPr>
          <w:b/>
        </w:rPr>
      </w:pPr>
    </w:p>
    <w:p w:rsidR="00AF5A94" w:rsidRDefault="00AF5A94" w:rsidP="00E94D70">
      <w:pPr>
        <w:ind w:left="540" w:right="382"/>
        <w:jc w:val="center"/>
        <w:rPr>
          <w:b/>
        </w:rPr>
      </w:pPr>
    </w:p>
    <w:p w:rsidR="00AF5A94" w:rsidRDefault="00AF5A94" w:rsidP="00E94D70">
      <w:pPr>
        <w:ind w:left="540" w:right="382"/>
        <w:jc w:val="center"/>
        <w:rPr>
          <w:b/>
        </w:rPr>
      </w:pPr>
    </w:p>
    <w:p w:rsidR="00AF5A94" w:rsidRDefault="00AF5A94" w:rsidP="00E94D70">
      <w:pPr>
        <w:ind w:left="540" w:right="382"/>
        <w:jc w:val="center"/>
        <w:rPr>
          <w:b/>
        </w:rPr>
      </w:pPr>
    </w:p>
    <w:p w:rsidR="00AF5A94" w:rsidRDefault="00AF5A94" w:rsidP="00E94D70">
      <w:pPr>
        <w:ind w:left="540" w:right="382"/>
        <w:jc w:val="center"/>
        <w:rPr>
          <w:b/>
        </w:rPr>
        <w:sectPr w:rsidR="00AF5A94" w:rsidSect="00A21451">
          <w:headerReference w:type="default" r:id="rId9"/>
          <w:headerReference w:type="first" r:id="rId10"/>
          <w:pgSz w:w="11906" w:h="16838"/>
          <w:pgMar w:top="426" w:right="851" w:bottom="568" w:left="1134" w:header="283" w:footer="283" w:gutter="0"/>
          <w:cols w:space="708"/>
          <w:titlePg/>
          <w:docGrid w:linePitch="360"/>
        </w:sectPr>
      </w:pPr>
    </w:p>
    <w:p w:rsidR="00704221" w:rsidRPr="00704221" w:rsidRDefault="00704221" w:rsidP="00704221">
      <w:pPr>
        <w:jc w:val="both"/>
        <w:rPr>
          <w:b/>
        </w:rPr>
      </w:pPr>
      <w:r>
        <w:rPr>
          <w:b/>
        </w:rPr>
        <w:lastRenderedPageBreak/>
        <w:t xml:space="preserve">    </w:t>
      </w:r>
      <w:r w:rsidRPr="00704221">
        <w:rPr>
          <w:b/>
        </w:rPr>
        <w:t>Постановление № 231 от 16 марта 2018 года «Об опубликовании извещения»</w:t>
      </w:r>
    </w:p>
    <w:p w:rsidR="00704221" w:rsidRPr="00704221" w:rsidRDefault="00704221" w:rsidP="00704221">
      <w:pPr>
        <w:jc w:val="both"/>
        <w:rPr>
          <w:b/>
        </w:rPr>
      </w:pPr>
    </w:p>
    <w:p w:rsidR="00704221" w:rsidRPr="00704221" w:rsidRDefault="00704221" w:rsidP="00704221">
      <w:pPr>
        <w:jc w:val="both"/>
      </w:pPr>
      <w:r w:rsidRPr="00704221">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Федеральным законом от 25.10.2001 г. № 137-ФЗ «О введении в действие Земельного кодекса РФ», ст.  39.14, 39.15, 39.18 Земельного кодекса РФ, на основании заявления Павловой Л.А., проживающей по адресу: г. Пенза, ул. Докучаева, 15-8,  о предварительном согласовании предоставления земельного участка площадью 600 кв.м. по адресу: Пензенская область, Бессоновский район, с. Мастиновка, ул. 3-й Овощной проезд, для ведения личного подсобного хозяйства, администрация Бессоновского района </w:t>
      </w:r>
      <w:r w:rsidRPr="00704221">
        <w:rPr>
          <w:b/>
        </w:rPr>
        <w:t>постановляет:</w:t>
      </w:r>
    </w:p>
    <w:p w:rsidR="00704221" w:rsidRPr="00704221" w:rsidRDefault="00704221" w:rsidP="00704221">
      <w:pPr>
        <w:pStyle w:val="33"/>
        <w:jc w:val="both"/>
        <w:rPr>
          <w:b/>
          <w:sz w:val="24"/>
          <w:szCs w:val="24"/>
        </w:rPr>
      </w:pPr>
    </w:p>
    <w:p w:rsidR="00704221" w:rsidRPr="00704221" w:rsidRDefault="00704221" w:rsidP="00704221">
      <w:pPr>
        <w:ind w:left="142"/>
        <w:jc w:val="both"/>
      </w:pPr>
      <w:r w:rsidRPr="00704221">
        <w:t xml:space="preserve">   1. Обеспечить опубликование извещения о подаче заявлений о намерении участвовать в аукционе на земельный участок из земель населенных пунктов площадью 600 кв.м., расположенный по адресу: Пензенская область, Бессоновский район, с. Мастиновка, ул. 3-й Овощной проезд, для ведения личного подсобного хозяйства, </w:t>
      </w:r>
      <w:r w:rsidRPr="00704221">
        <w:rPr>
          <w:color w:val="000000"/>
        </w:rPr>
        <w:t>в информационном бюллетене «Вестник Бессоновского района» на сайте администрации Бессоновского района и на официальном сайте</w:t>
      </w:r>
      <w:r w:rsidRPr="00704221">
        <w:t xml:space="preserve"> </w:t>
      </w:r>
      <w:r w:rsidRPr="00704221">
        <w:rPr>
          <w:lang w:val="en-US"/>
        </w:rPr>
        <w:t>www</w:t>
      </w:r>
      <w:r w:rsidRPr="00704221">
        <w:t>.</w:t>
      </w:r>
      <w:r w:rsidRPr="00704221">
        <w:rPr>
          <w:lang w:val="en-US"/>
        </w:rPr>
        <w:t>torgi</w:t>
      </w:r>
      <w:r w:rsidRPr="00704221">
        <w:t>.</w:t>
      </w:r>
      <w:r w:rsidRPr="00704221">
        <w:rPr>
          <w:lang w:val="en-US"/>
        </w:rPr>
        <w:t>gov</w:t>
      </w:r>
      <w:r w:rsidRPr="00704221">
        <w:t>.</w:t>
      </w:r>
      <w:r w:rsidRPr="00704221">
        <w:rPr>
          <w:lang w:val="en-US"/>
        </w:rPr>
        <w:t>ru</w:t>
      </w:r>
      <w:r w:rsidRPr="00704221">
        <w:rPr>
          <w:color w:val="000000"/>
        </w:rPr>
        <w:t xml:space="preserve"> в сети Интернет.</w:t>
      </w:r>
    </w:p>
    <w:p w:rsidR="00704221" w:rsidRPr="00704221" w:rsidRDefault="00704221" w:rsidP="00704221">
      <w:pPr>
        <w:pStyle w:val="33"/>
        <w:ind w:left="142" w:hanging="142"/>
        <w:jc w:val="both"/>
        <w:rPr>
          <w:sz w:val="24"/>
          <w:szCs w:val="24"/>
        </w:rPr>
      </w:pPr>
      <w:r w:rsidRPr="00704221">
        <w:rPr>
          <w:sz w:val="24"/>
          <w:szCs w:val="24"/>
        </w:rPr>
        <w:t xml:space="preserve">     2. Контроль исполнения настоящего постановления возложить на первого  заместителя главы администрации Бессоновского района Карагодина А. В. </w:t>
      </w:r>
    </w:p>
    <w:p w:rsidR="00704221" w:rsidRPr="00704221" w:rsidRDefault="00704221" w:rsidP="00704221">
      <w:pPr>
        <w:pStyle w:val="33"/>
        <w:jc w:val="both"/>
        <w:rPr>
          <w:sz w:val="24"/>
          <w:szCs w:val="24"/>
        </w:rPr>
      </w:pPr>
    </w:p>
    <w:p w:rsidR="00704221" w:rsidRPr="00704221" w:rsidRDefault="00704221" w:rsidP="00704221">
      <w:pPr>
        <w:pStyle w:val="33"/>
        <w:jc w:val="both"/>
        <w:rPr>
          <w:sz w:val="24"/>
          <w:szCs w:val="24"/>
        </w:rPr>
      </w:pPr>
      <w:r w:rsidRPr="00704221">
        <w:rPr>
          <w:sz w:val="24"/>
          <w:szCs w:val="24"/>
        </w:rPr>
        <w:t>Глава администрации</w:t>
      </w:r>
    </w:p>
    <w:p w:rsidR="00704221" w:rsidRPr="00704221" w:rsidRDefault="00704221" w:rsidP="00704221">
      <w:pPr>
        <w:pStyle w:val="33"/>
        <w:jc w:val="both"/>
        <w:rPr>
          <w:sz w:val="24"/>
          <w:szCs w:val="24"/>
        </w:rPr>
      </w:pPr>
      <w:r>
        <w:rPr>
          <w:sz w:val="24"/>
          <w:szCs w:val="24"/>
        </w:rPr>
        <w:t xml:space="preserve">Бессоновского района      </w:t>
      </w:r>
      <w:r w:rsidRPr="00704221">
        <w:rPr>
          <w:sz w:val="24"/>
          <w:szCs w:val="24"/>
        </w:rPr>
        <w:t>В. Е. Демичев</w:t>
      </w:r>
    </w:p>
    <w:p w:rsidR="00704221" w:rsidRDefault="00704221" w:rsidP="00704221">
      <w:pPr>
        <w:pStyle w:val="33"/>
        <w:rPr>
          <w:szCs w:val="28"/>
        </w:rPr>
      </w:pPr>
    </w:p>
    <w:p w:rsidR="00704221" w:rsidRDefault="00704221" w:rsidP="00704221">
      <w:pPr>
        <w:pStyle w:val="33"/>
        <w:rPr>
          <w:szCs w:val="28"/>
        </w:rPr>
      </w:pPr>
    </w:p>
    <w:p w:rsidR="00704221" w:rsidRDefault="00704221" w:rsidP="00704221">
      <w:pPr>
        <w:pStyle w:val="33"/>
        <w:rPr>
          <w:szCs w:val="28"/>
        </w:rPr>
      </w:pPr>
    </w:p>
    <w:p w:rsidR="00AF5A94" w:rsidRDefault="00AF5A94" w:rsidP="00E94D70">
      <w:pPr>
        <w:ind w:left="540" w:right="382"/>
        <w:jc w:val="center"/>
        <w:rPr>
          <w:b/>
        </w:rPr>
      </w:pPr>
    </w:p>
    <w:p w:rsidR="00AF5A94" w:rsidRDefault="00AF5A94" w:rsidP="00E94D70">
      <w:pPr>
        <w:ind w:left="540" w:right="382"/>
        <w:jc w:val="center"/>
        <w:rPr>
          <w:b/>
        </w:rPr>
        <w:sectPr w:rsidR="00AF5A94" w:rsidSect="005E570A">
          <w:pgSz w:w="11906" w:h="16838"/>
          <w:pgMar w:top="425" w:right="851" w:bottom="567" w:left="1134" w:header="284" w:footer="284" w:gutter="0"/>
          <w:cols w:space="708"/>
          <w:titlePg/>
          <w:docGrid w:linePitch="360"/>
        </w:sectPr>
      </w:pPr>
    </w:p>
    <w:p w:rsidR="00915938" w:rsidRPr="00915938" w:rsidRDefault="00915938" w:rsidP="00915938">
      <w:pPr>
        <w:jc w:val="both"/>
        <w:rPr>
          <w:b/>
        </w:rPr>
      </w:pPr>
      <w:r>
        <w:rPr>
          <w:b/>
        </w:rPr>
        <w:lastRenderedPageBreak/>
        <w:t xml:space="preserve">    Постановление № 232 от 16 марта 2018 года </w:t>
      </w:r>
      <w:r w:rsidRPr="00915938">
        <w:rPr>
          <w:b/>
        </w:rPr>
        <w:t>«Об опубликовании извещения»</w:t>
      </w:r>
    </w:p>
    <w:p w:rsidR="00915938" w:rsidRPr="00915938" w:rsidRDefault="00915938" w:rsidP="00915938">
      <w:pPr>
        <w:jc w:val="both"/>
        <w:rPr>
          <w:b/>
        </w:rPr>
      </w:pPr>
    </w:p>
    <w:p w:rsidR="00915938" w:rsidRPr="00915938" w:rsidRDefault="00915938" w:rsidP="00915938">
      <w:pPr>
        <w:jc w:val="both"/>
      </w:pPr>
      <w:r w:rsidRPr="00915938">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Федеральным законом от 25.10.2001 г. № 137-ФЗ «О введении в действие Земельного кодекса РФ», ст.  39.14, 39.15, 39.18 Земельного кодекса РФ, на основании заявления Воронова Д.А., проживающего по адресу: г. Пенза, ул. Ставского, 10-94, о предварительном согласовании предоставления земельных участков каждый площадью 1500 кв.м. по адресу: Пензенская область, Бессоновский район, с. Бессоновка, ул. Компрессорная, для ведения личного подсобного хозяйства, администрация Бессоновского района </w:t>
      </w:r>
      <w:r w:rsidRPr="00915938">
        <w:rPr>
          <w:b/>
        </w:rPr>
        <w:t>постановляет:</w:t>
      </w:r>
    </w:p>
    <w:p w:rsidR="00915938" w:rsidRPr="00915938" w:rsidRDefault="00915938" w:rsidP="00915938">
      <w:pPr>
        <w:pStyle w:val="33"/>
        <w:jc w:val="both"/>
        <w:rPr>
          <w:b/>
          <w:sz w:val="24"/>
          <w:szCs w:val="24"/>
        </w:rPr>
      </w:pPr>
    </w:p>
    <w:p w:rsidR="00915938" w:rsidRPr="00915938" w:rsidRDefault="00915938" w:rsidP="00915938">
      <w:pPr>
        <w:ind w:left="142"/>
        <w:jc w:val="both"/>
      </w:pPr>
      <w:r w:rsidRPr="00915938">
        <w:t xml:space="preserve">   1. Обеспечить опубликование извещения о подаче заявлений о намерении участвовать в аукционе на земельные участки из земель населенных пунктов: </w:t>
      </w:r>
    </w:p>
    <w:p w:rsidR="00915938" w:rsidRPr="00915938" w:rsidRDefault="00915938" w:rsidP="00915938">
      <w:pPr>
        <w:ind w:left="142"/>
        <w:jc w:val="both"/>
      </w:pPr>
      <w:r w:rsidRPr="00915938">
        <w:t xml:space="preserve">- площадью 1500 кв.м., расположенный по адресу: Пензенская область, Бессоновский район, с. Бессоновка, ул. Компрессорная, для ведения личного подсобного хозяйства, </w:t>
      </w:r>
    </w:p>
    <w:p w:rsidR="00915938" w:rsidRPr="00915938" w:rsidRDefault="00915938" w:rsidP="00915938">
      <w:pPr>
        <w:ind w:left="142"/>
        <w:jc w:val="both"/>
      </w:pPr>
      <w:r w:rsidRPr="00915938">
        <w:t xml:space="preserve">- - площадью 1500 кв.м., расположенный по адресу: Пензенская область, Бессоновский район, с. Бессоновка, ул. Компрессорная, для ведения личного подсобного хозяйства, </w:t>
      </w:r>
    </w:p>
    <w:p w:rsidR="00915938" w:rsidRPr="00915938" w:rsidRDefault="00915938" w:rsidP="00915938">
      <w:pPr>
        <w:ind w:left="142"/>
        <w:jc w:val="both"/>
      </w:pPr>
      <w:r w:rsidRPr="00915938">
        <w:rPr>
          <w:color w:val="000000"/>
        </w:rPr>
        <w:t>в информационном бюллетене «Вестник Бессоновского района» на сайте администрации Бессоновского района и на официальном сайте</w:t>
      </w:r>
      <w:r w:rsidRPr="00915938">
        <w:t xml:space="preserve"> </w:t>
      </w:r>
      <w:r w:rsidRPr="00915938">
        <w:rPr>
          <w:lang w:val="en-US"/>
        </w:rPr>
        <w:t>www</w:t>
      </w:r>
      <w:r w:rsidRPr="00915938">
        <w:t>.</w:t>
      </w:r>
      <w:r w:rsidRPr="00915938">
        <w:rPr>
          <w:lang w:val="en-US"/>
        </w:rPr>
        <w:t>torgi</w:t>
      </w:r>
      <w:r w:rsidRPr="00915938">
        <w:t>.</w:t>
      </w:r>
      <w:r w:rsidRPr="00915938">
        <w:rPr>
          <w:lang w:val="en-US"/>
        </w:rPr>
        <w:t>gov</w:t>
      </w:r>
      <w:r w:rsidRPr="00915938">
        <w:t>.</w:t>
      </w:r>
      <w:r w:rsidRPr="00915938">
        <w:rPr>
          <w:lang w:val="en-US"/>
        </w:rPr>
        <w:t>ru</w:t>
      </w:r>
      <w:r w:rsidRPr="00915938">
        <w:rPr>
          <w:color w:val="000000"/>
        </w:rPr>
        <w:t xml:space="preserve"> в сети Интернет.</w:t>
      </w:r>
    </w:p>
    <w:p w:rsidR="00915938" w:rsidRPr="00915938" w:rsidRDefault="00915938" w:rsidP="00915938">
      <w:pPr>
        <w:pStyle w:val="33"/>
        <w:ind w:left="142" w:hanging="142"/>
        <w:jc w:val="both"/>
        <w:rPr>
          <w:sz w:val="24"/>
          <w:szCs w:val="24"/>
        </w:rPr>
      </w:pPr>
      <w:r w:rsidRPr="00915938">
        <w:rPr>
          <w:sz w:val="24"/>
          <w:szCs w:val="24"/>
        </w:rPr>
        <w:t xml:space="preserve">     2. Контроль исполнения настоящего постановления возложить на первого  заместителя главы администрации Бессоновского района Карагодина А. В. </w:t>
      </w:r>
    </w:p>
    <w:p w:rsidR="00915938" w:rsidRPr="00915938" w:rsidRDefault="00915938" w:rsidP="00915938">
      <w:pPr>
        <w:pStyle w:val="33"/>
        <w:jc w:val="both"/>
        <w:rPr>
          <w:sz w:val="24"/>
          <w:szCs w:val="24"/>
        </w:rPr>
      </w:pPr>
    </w:p>
    <w:p w:rsidR="00915938" w:rsidRPr="00915938" w:rsidRDefault="00915938" w:rsidP="00915938">
      <w:pPr>
        <w:pStyle w:val="33"/>
        <w:jc w:val="both"/>
        <w:rPr>
          <w:sz w:val="24"/>
          <w:szCs w:val="24"/>
        </w:rPr>
      </w:pPr>
      <w:r w:rsidRPr="00915938">
        <w:rPr>
          <w:sz w:val="24"/>
          <w:szCs w:val="24"/>
        </w:rPr>
        <w:t>Глава администрации</w:t>
      </w:r>
    </w:p>
    <w:p w:rsidR="00915938" w:rsidRPr="00915938" w:rsidRDefault="00915938" w:rsidP="00915938">
      <w:pPr>
        <w:pStyle w:val="33"/>
        <w:jc w:val="both"/>
        <w:rPr>
          <w:sz w:val="24"/>
          <w:szCs w:val="24"/>
        </w:rPr>
      </w:pPr>
      <w:r w:rsidRPr="00915938">
        <w:rPr>
          <w:sz w:val="24"/>
          <w:szCs w:val="24"/>
        </w:rPr>
        <w:t>Бессоновского района В. Е. Демичев</w:t>
      </w:r>
    </w:p>
    <w:p w:rsidR="00915938" w:rsidRPr="000637B5" w:rsidRDefault="00915938" w:rsidP="00915938">
      <w:pPr>
        <w:pStyle w:val="33"/>
        <w:rPr>
          <w:szCs w:val="28"/>
        </w:rPr>
      </w:pPr>
    </w:p>
    <w:p w:rsidR="00915938" w:rsidRPr="000637B5" w:rsidRDefault="00915938" w:rsidP="00915938">
      <w:pPr>
        <w:pStyle w:val="33"/>
        <w:rPr>
          <w:szCs w:val="28"/>
        </w:rPr>
      </w:pPr>
    </w:p>
    <w:p w:rsidR="00AF5A94" w:rsidRDefault="00AF5A94" w:rsidP="00E94D70">
      <w:pPr>
        <w:ind w:left="540" w:right="382"/>
        <w:jc w:val="center"/>
        <w:rPr>
          <w:b/>
        </w:rPr>
      </w:pPr>
    </w:p>
    <w:p w:rsidR="00AF5A94" w:rsidRDefault="00AF5A94" w:rsidP="00E94D70">
      <w:pPr>
        <w:ind w:left="540" w:right="382"/>
        <w:jc w:val="center"/>
        <w:rPr>
          <w:b/>
        </w:rPr>
        <w:sectPr w:rsidR="00AF5A94" w:rsidSect="00AF5A94">
          <w:pgSz w:w="11906" w:h="16838"/>
          <w:pgMar w:top="425" w:right="851" w:bottom="567" w:left="1134" w:header="284" w:footer="284" w:gutter="0"/>
          <w:cols w:space="708"/>
          <w:titlePg/>
          <w:docGrid w:linePitch="360"/>
        </w:sectPr>
      </w:pPr>
    </w:p>
    <w:p w:rsidR="00AF5A94" w:rsidRDefault="00AF5A94" w:rsidP="00E94D70">
      <w:pPr>
        <w:ind w:left="540" w:right="382"/>
        <w:jc w:val="center"/>
        <w:rPr>
          <w:b/>
        </w:rPr>
      </w:pPr>
    </w:p>
    <w:p w:rsidR="00216ABA" w:rsidRPr="00216ABA" w:rsidRDefault="00216ABA" w:rsidP="00216ABA">
      <w:pPr>
        <w:jc w:val="both"/>
        <w:rPr>
          <w:b/>
        </w:rPr>
      </w:pPr>
      <w:r>
        <w:rPr>
          <w:b/>
        </w:rPr>
        <w:t>Постановление № 233 от 20 марта 2018 года «</w:t>
      </w:r>
      <w:r w:rsidRPr="00216ABA">
        <w:rPr>
          <w:b/>
        </w:rPr>
        <w:t>Об оказании услуг  по организации экспозиции инвестиционных  проектов</w:t>
      </w:r>
      <w:r>
        <w:rPr>
          <w:b/>
        </w:rPr>
        <w:t>»</w:t>
      </w:r>
      <w:r w:rsidRPr="00216ABA">
        <w:rPr>
          <w:b/>
        </w:rPr>
        <w:t xml:space="preserve"> </w:t>
      </w:r>
    </w:p>
    <w:p w:rsidR="00216ABA" w:rsidRPr="00216ABA" w:rsidRDefault="00216ABA" w:rsidP="00216ABA">
      <w:pPr>
        <w:jc w:val="center"/>
        <w:rPr>
          <w:b/>
        </w:rPr>
      </w:pPr>
    </w:p>
    <w:p w:rsidR="00216ABA" w:rsidRPr="00216ABA" w:rsidRDefault="00216ABA" w:rsidP="00216ABA">
      <w:pPr>
        <w:jc w:val="center"/>
        <w:rPr>
          <w:b/>
        </w:rPr>
      </w:pPr>
    </w:p>
    <w:p w:rsidR="00216ABA" w:rsidRPr="00216ABA" w:rsidRDefault="00216ABA" w:rsidP="00216ABA">
      <w:pPr>
        <w:jc w:val="both"/>
        <w:rPr>
          <w:b/>
        </w:rPr>
      </w:pPr>
      <w:r w:rsidRPr="00216ABA">
        <w:t xml:space="preserve">      В рамках проведения ежегодного Инвестиционного послания Губернатора Пензенской области И.А.Белозерцева и в целях продвижения инвестиционного потенциала района, администрация  Бессоновского  района  </w:t>
      </w:r>
      <w:r w:rsidRPr="00216ABA">
        <w:rPr>
          <w:b/>
        </w:rPr>
        <w:t>п о с т а н о в л я е т:</w:t>
      </w:r>
    </w:p>
    <w:p w:rsidR="00216ABA" w:rsidRPr="00216ABA" w:rsidRDefault="00216ABA" w:rsidP="00216ABA">
      <w:pPr>
        <w:jc w:val="both"/>
      </w:pPr>
      <w:bookmarkStart w:id="0" w:name="sub_1"/>
      <w:r w:rsidRPr="00216ABA">
        <w:t xml:space="preserve">      1.Утвердить смету расходов на оказание услуг по организации экспозиции инвестиционных  проектов в рамках реализации мероприятия «Услуги по украшению выставок, ярмарок, презентаций района» согласно приложению№1 к настоящему постановлению. (Приложение№1).</w:t>
      </w:r>
    </w:p>
    <w:p w:rsidR="00216ABA" w:rsidRPr="00216ABA" w:rsidRDefault="00216ABA" w:rsidP="00216ABA">
      <w:pPr>
        <w:jc w:val="both"/>
      </w:pPr>
      <w:r w:rsidRPr="00216ABA">
        <w:t xml:space="preserve">       2.Начальнику отдела учёта и отчётности – главному бухгалтеру администрации района (Ларина Е.И.) произвести оплату согласно Приложению №1 к настоящему постановлению за счёт денежных средств, предусмотренных администрацией района в рамках реализации </w:t>
      </w:r>
      <w:bookmarkStart w:id="1" w:name="sub_4"/>
      <w:bookmarkEnd w:id="0"/>
      <w:r w:rsidRPr="00216ABA">
        <w:t xml:space="preserve">подпрограммы «Развитие торговли в Бессоновском районе Пензенской области на 2014 - 2020 годы» </w:t>
      </w:r>
      <w:r w:rsidRPr="00216ABA">
        <w:rPr>
          <w:color w:val="000000"/>
        </w:rPr>
        <w:t>муниципальной программы «Развитие инвестиционного потенциала, предпринимательской деятельности и торговли  в Бессоновском районе  Пензенской области  на 2014-2020 годы».</w:t>
      </w:r>
    </w:p>
    <w:p w:rsidR="00216ABA" w:rsidRPr="00216ABA" w:rsidRDefault="00216ABA" w:rsidP="00216ABA">
      <w:pPr>
        <w:jc w:val="both"/>
      </w:pPr>
      <w:bookmarkStart w:id="2" w:name="sub_5"/>
      <w:bookmarkEnd w:id="1"/>
      <w:r w:rsidRPr="00216ABA">
        <w:t xml:space="preserve">          3</w:t>
      </w:r>
      <w:bookmarkEnd w:id="2"/>
      <w:r w:rsidRPr="00216ABA">
        <w:t xml:space="preserve">.Настоящее постановление опубликовать в информационном Бюллетене «Вестник Бессоновского района» и разместить (опубликовать) на официальном сайте администрации Бесссоновского района в информационно-телекомуникационной сети «Интернет».     </w:t>
      </w:r>
    </w:p>
    <w:p w:rsidR="00216ABA" w:rsidRPr="00216ABA" w:rsidRDefault="00216ABA" w:rsidP="00216ABA">
      <w:pPr>
        <w:jc w:val="both"/>
      </w:pPr>
      <w:r w:rsidRPr="00216ABA">
        <w:t xml:space="preserve">           4.Контроль за исполнением настоящего постановления возложить на заместителя главы администрации района. </w:t>
      </w:r>
    </w:p>
    <w:p w:rsidR="00216ABA" w:rsidRPr="00216ABA" w:rsidRDefault="00216ABA" w:rsidP="00216ABA"/>
    <w:p w:rsidR="00216ABA" w:rsidRPr="00216ABA" w:rsidRDefault="00216ABA" w:rsidP="00216ABA"/>
    <w:p w:rsidR="00216ABA" w:rsidRPr="00216ABA" w:rsidRDefault="00216ABA" w:rsidP="00216ABA">
      <w:r w:rsidRPr="00216ABA">
        <w:t>Глава администр</w:t>
      </w:r>
      <w:r>
        <w:t xml:space="preserve">ации района      </w:t>
      </w:r>
      <w:r w:rsidRPr="00216ABA">
        <w:t xml:space="preserve"> В.Е.Демичев</w:t>
      </w:r>
    </w:p>
    <w:p w:rsidR="00216ABA" w:rsidRPr="00216ABA" w:rsidRDefault="00216ABA" w:rsidP="00216ABA">
      <w:pPr>
        <w:jc w:val="both"/>
      </w:pPr>
      <w:r w:rsidRPr="00216ABA">
        <w:t xml:space="preserve">                                                                                                                                                       </w:t>
      </w:r>
    </w:p>
    <w:p w:rsidR="00216ABA" w:rsidRPr="00216ABA" w:rsidRDefault="00216ABA" w:rsidP="00216ABA">
      <w:pPr>
        <w:jc w:val="both"/>
      </w:pPr>
    </w:p>
    <w:p w:rsidR="00216ABA" w:rsidRPr="00216ABA" w:rsidRDefault="00216ABA" w:rsidP="00216ABA">
      <w:pPr>
        <w:jc w:val="both"/>
      </w:pPr>
    </w:p>
    <w:p w:rsidR="00216ABA" w:rsidRPr="00216ABA" w:rsidRDefault="00216ABA" w:rsidP="00216ABA">
      <w:pPr>
        <w:jc w:val="both"/>
      </w:pPr>
    </w:p>
    <w:p w:rsidR="00216ABA" w:rsidRPr="00216ABA" w:rsidRDefault="00216ABA" w:rsidP="00216ABA">
      <w:pPr>
        <w:jc w:val="both"/>
      </w:pPr>
    </w:p>
    <w:p w:rsidR="00216ABA" w:rsidRPr="00216ABA" w:rsidRDefault="00216ABA" w:rsidP="00216ABA">
      <w:pPr>
        <w:jc w:val="both"/>
      </w:pPr>
    </w:p>
    <w:p w:rsidR="00216ABA" w:rsidRPr="00216ABA" w:rsidRDefault="00216ABA" w:rsidP="00216ABA">
      <w:pPr>
        <w:jc w:val="both"/>
      </w:pPr>
    </w:p>
    <w:p w:rsidR="00216ABA" w:rsidRPr="00216ABA" w:rsidRDefault="00216ABA" w:rsidP="00216ABA">
      <w:pPr>
        <w:jc w:val="both"/>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216ABA" w:rsidTr="00216ABA">
        <w:tc>
          <w:tcPr>
            <w:tcW w:w="10137" w:type="dxa"/>
          </w:tcPr>
          <w:p w:rsidR="00216ABA" w:rsidRDefault="00216ABA" w:rsidP="00216ABA">
            <w:pPr>
              <w:jc w:val="right"/>
            </w:pPr>
            <w:r w:rsidRPr="00216ABA">
              <w:t>Приложение №1</w:t>
            </w:r>
          </w:p>
        </w:tc>
      </w:tr>
      <w:tr w:rsidR="00216ABA" w:rsidTr="00216ABA">
        <w:tc>
          <w:tcPr>
            <w:tcW w:w="10137" w:type="dxa"/>
          </w:tcPr>
          <w:p w:rsidR="00216ABA" w:rsidRDefault="00216ABA" w:rsidP="00216ABA">
            <w:pPr>
              <w:jc w:val="right"/>
            </w:pPr>
            <w:r>
              <w:t>к  п</w:t>
            </w:r>
            <w:r w:rsidRPr="00216ABA">
              <w:t>остановлению</w:t>
            </w:r>
            <w:r>
              <w:t xml:space="preserve"> </w:t>
            </w:r>
            <w:r w:rsidRPr="00216ABA">
              <w:t xml:space="preserve">администрации     Бессоновского района   </w:t>
            </w:r>
          </w:p>
        </w:tc>
      </w:tr>
      <w:tr w:rsidR="00216ABA" w:rsidTr="00216ABA">
        <w:tc>
          <w:tcPr>
            <w:tcW w:w="10137" w:type="dxa"/>
          </w:tcPr>
          <w:p w:rsidR="00216ABA" w:rsidRDefault="00216ABA" w:rsidP="00216ABA">
            <w:pPr>
              <w:jc w:val="right"/>
            </w:pPr>
            <w:r>
              <w:t>от  «     »                  2018 г.</w:t>
            </w:r>
          </w:p>
        </w:tc>
      </w:tr>
    </w:tbl>
    <w:p w:rsidR="00216ABA" w:rsidRPr="00216ABA" w:rsidRDefault="00216ABA" w:rsidP="00216ABA">
      <w:pPr>
        <w:ind w:left="7068"/>
        <w:jc w:val="right"/>
      </w:pPr>
      <w:r w:rsidRPr="00216ABA">
        <w:tab/>
      </w:r>
    </w:p>
    <w:p w:rsidR="00216ABA" w:rsidRPr="00216ABA" w:rsidRDefault="00216ABA" w:rsidP="00216ABA">
      <w:pPr>
        <w:jc w:val="right"/>
      </w:pPr>
      <w:r w:rsidRPr="00216ABA">
        <w:t xml:space="preserve">                                                                                                                                      </w:t>
      </w:r>
    </w:p>
    <w:p w:rsidR="00216ABA" w:rsidRPr="00216ABA" w:rsidRDefault="00216ABA" w:rsidP="00216ABA">
      <w:pPr>
        <w:ind w:firstLine="720"/>
        <w:jc w:val="both"/>
      </w:pPr>
    </w:p>
    <w:p w:rsidR="00216ABA" w:rsidRPr="00216ABA" w:rsidRDefault="00216ABA" w:rsidP="00216ABA">
      <w:pPr>
        <w:ind w:firstLine="720"/>
        <w:jc w:val="both"/>
      </w:pPr>
    </w:p>
    <w:p w:rsidR="00216ABA" w:rsidRPr="00216ABA" w:rsidRDefault="00216ABA" w:rsidP="00216ABA">
      <w:pPr>
        <w:ind w:firstLine="720"/>
        <w:jc w:val="center"/>
      </w:pPr>
    </w:p>
    <w:p w:rsidR="00216ABA" w:rsidRPr="00216ABA" w:rsidRDefault="00216ABA" w:rsidP="00216ABA">
      <w:pPr>
        <w:ind w:firstLine="720"/>
        <w:jc w:val="center"/>
      </w:pPr>
    </w:p>
    <w:p w:rsidR="00216ABA" w:rsidRPr="00216ABA" w:rsidRDefault="00216ABA" w:rsidP="00216ABA">
      <w:pPr>
        <w:jc w:val="center"/>
        <w:rPr>
          <w:b/>
        </w:rPr>
      </w:pPr>
      <w:r w:rsidRPr="00216ABA">
        <w:rPr>
          <w:b/>
        </w:rPr>
        <w:t>Смета расходов на реализацию  мероприятия «Услуги по украшению выставок, ярмарок, презентаций района»</w:t>
      </w:r>
    </w:p>
    <w:p w:rsidR="00216ABA" w:rsidRPr="00216ABA" w:rsidRDefault="00216ABA" w:rsidP="00216ABA">
      <w:pPr>
        <w:jc w:val="center"/>
        <w:rPr>
          <w:b/>
        </w:rPr>
      </w:pPr>
    </w:p>
    <w:p w:rsidR="00216ABA" w:rsidRPr="00216ABA" w:rsidRDefault="00216ABA" w:rsidP="00216ABA">
      <w:pPr>
        <w:jc w:val="center"/>
        <w:rPr>
          <w:b/>
        </w:rPr>
      </w:pPr>
    </w:p>
    <w:p w:rsidR="00216ABA" w:rsidRPr="00216ABA" w:rsidRDefault="00216ABA" w:rsidP="00216ABA">
      <w:pPr>
        <w:jc w:val="both"/>
      </w:pPr>
      <w:r w:rsidRPr="00216ABA">
        <w:t xml:space="preserve"> 1.Оказание услуг  по организации экспозиции инвестиционных  проектов (ст. 226)</w:t>
      </w:r>
    </w:p>
    <w:p w:rsidR="00216ABA" w:rsidRPr="00216ABA" w:rsidRDefault="00216ABA" w:rsidP="00216ABA">
      <w:pPr>
        <w:ind w:firstLine="720"/>
        <w:jc w:val="both"/>
      </w:pPr>
    </w:p>
    <w:p w:rsidR="00216ABA" w:rsidRPr="00216ABA" w:rsidRDefault="00216ABA" w:rsidP="00216ABA">
      <w:pPr>
        <w:ind w:firstLine="720"/>
        <w:jc w:val="both"/>
        <w:rPr>
          <w:b/>
        </w:rPr>
      </w:pPr>
      <w:r w:rsidRPr="00216ABA">
        <w:rPr>
          <w:b/>
        </w:rPr>
        <w:t>Итого: 7316 рублей (семь тысяч триста шестнадцать рублей).</w:t>
      </w:r>
    </w:p>
    <w:p w:rsidR="00216ABA" w:rsidRPr="00216ABA" w:rsidRDefault="00216ABA" w:rsidP="00216ABA">
      <w:pPr>
        <w:ind w:firstLine="720"/>
        <w:jc w:val="both"/>
        <w:rPr>
          <w:b/>
        </w:rPr>
      </w:pPr>
    </w:p>
    <w:p w:rsidR="00216ABA" w:rsidRPr="00216ABA" w:rsidRDefault="00216ABA" w:rsidP="00216ABA">
      <w:pPr>
        <w:ind w:firstLine="720"/>
        <w:jc w:val="both"/>
        <w:rPr>
          <w:b/>
          <w:i/>
        </w:rPr>
      </w:pPr>
    </w:p>
    <w:p w:rsidR="00216ABA" w:rsidRDefault="00216ABA" w:rsidP="00A51303">
      <w:pPr>
        <w:jc w:val="both"/>
        <w:rPr>
          <w:sz w:val="28"/>
          <w:szCs w:val="28"/>
        </w:rPr>
      </w:pPr>
    </w:p>
    <w:tbl>
      <w:tblPr>
        <w:tblpPr w:leftFromText="180" w:rightFromText="180" w:vertAnchor="page" w:horzAnchor="margin" w:tblpY="2395"/>
        <w:tblW w:w="9360" w:type="dxa"/>
        <w:tblLayout w:type="fixed"/>
        <w:tblCellMar>
          <w:left w:w="0" w:type="dxa"/>
          <w:right w:w="0" w:type="dxa"/>
        </w:tblCellMar>
        <w:tblLook w:val="01E0"/>
      </w:tblPr>
      <w:tblGrid>
        <w:gridCol w:w="9360"/>
      </w:tblGrid>
      <w:tr w:rsidR="00A51303" w:rsidRPr="00A51303" w:rsidTr="003D3B78">
        <w:trPr>
          <w:trHeight w:val="1009"/>
        </w:trPr>
        <w:tc>
          <w:tcPr>
            <w:tcW w:w="9360" w:type="dxa"/>
            <w:vAlign w:val="center"/>
          </w:tcPr>
          <w:p w:rsidR="00A51303" w:rsidRPr="00A51303" w:rsidRDefault="00A51303" w:rsidP="00F171FB">
            <w:pPr>
              <w:pStyle w:val="ConsPlusTitle"/>
              <w:jc w:val="both"/>
              <w:rPr>
                <w:color w:val="000000" w:themeColor="text1"/>
              </w:rPr>
            </w:pPr>
            <w:r w:rsidRPr="00A51303">
              <w:rPr>
                <w:color w:val="000000" w:themeColor="text1"/>
              </w:rPr>
              <w:t>Постановление № 236 от 20 марта 2018 года «Об утверждении административного регламента предоставления муниципальной услуги «Выдача разрешений на установку рекламной конструкции»</w:t>
            </w:r>
          </w:p>
          <w:p w:rsidR="00A51303" w:rsidRPr="00A51303" w:rsidRDefault="00A51303" w:rsidP="00A51303">
            <w:pPr>
              <w:autoSpaceDE w:val="0"/>
              <w:jc w:val="center"/>
              <w:rPr>
                <w:b/>
                <w:color w:val="000000" w:themeColor="text1"/>
              </w:rPr>
            </w:pPr>
          </w:p>
        </w:tc>
      </w:tr>
    </w:tbl>
    <w:p w:rsidR="00E331A6" w:rsidRDefault="00E331A6" w:rsidP="00C65A15">
      <w:pPr>
        <w:pStyle w:val="ConsPlusNormal"/>
        <w:ind w:firstLine="0"/>
        <w:jc w:val="both"/>
        <w:rPr>
          <w:rFonts w:ascii="Times New Roman" w:hAnsi="Times New Roman"/>
          <w:color w:val="000000" w:themeColor="text1"/>
          <w:sz w:val="24"/>
          <w:szCs w:val="24"/>
        </w:rPr>
      </w:pPr>
    </w:p>
    <w:p w:rsidR="00A51303" w:rsidRPr="00A51303" w:rsidRDefault="00A51303" w:rsidP="00A51303">
      <w:pPr>
        <w:pStyle w:val="ConsPlusNormal"/>
        <w:jc w:val="both"/>
        <w:rPr>
          <w:bCs/>
          <w:color w:val="000000" w:themeColor="text1"/>
          <w:spacing w:val="-4"/>
          <w:sz w:val="24"/>
          <w:szCs w:val="24"/>
        </w:rPr>
      </w:pPr>
      <w:r w:rsidRPr="00A51303">
        <w:rPr>
          <w:rFonts w:ascii="Times New Roman" w:hAnsi="Times New Roman"/>
          <w:color w:val="000000" w:themeColor="text1"/>
          <w:sz w:val="24"/>
          <w:szCs w:val="24"/>
        </w:rPr>
        <w:t xml:space="preserve">В соответствии с Федеральным </w:t>
      </w:r>
      <w:hyperlink r:id="rId11">
        <w:r w:rsidRPr="00A51303">
          <w:rPr>
            <w:rStyle w:val="-0"/>
            <w:color w:val="000000" w:themeColor="text1"/>
            <w:sz w:val="24"/>
            <w:szCs w:val="24"/>
          </w:rPr>
          <w:t>законом</w:t>
        </w:r>
      </w:hyperlink>
      <w:r w:rsidRPr="00A51303">
        <w:rPr>
          <w:rFonts w:ascii="Times New Roman" w:hAnsi="Times New Roman"/>
          <w:color w:val="000000" w:themeColor="text1"/>
          <w:sz w:val="24"/>
          <w:szCs w:val="24"/>
        </w:rPr>
        <w:t xml:space="preserve"> от 27.07.2010 № 210-ФЗ «Об организации предоставления государственных и муниципальных услуг», руководствуясь постановлениями администрации Бессоновского района Пензенской области от 08.02.2018 года №106 «О Порядке разработки и утверждения административных регламентов исполнения муниципальных функций (предоставление муниципальных услуг) администрации района и иными органами местного самоуправления Бессоновского района, от 19.02.2018 года №163 «Об утверждении Реестра муниципальных услуг Бессоновского, </w:t>
      </w:r>
      <w:hyperlink r:id="rId12">
        <w:r w:rsidRPr="00A51303">
          <w:rPr>
            <w:rStyle w:val="-0"/>
            <w:color w:val="000000" w:themeColor="text1"/>
            <w:sz w:val="24"/>
            <w:szCs w:val="24"/>
          </w:rPr>
          <w:t>статьей</w:t>
        </w:r>
      </w:hyperlink>
      <w:r w:rsidRPr="00A51303">
        <w:rPr>
          <w:color w:val="000000" w:themeColor="text1"/>
          <w:sz w:val="24"/>
          <w:szCs w:val="24"/>
        </w:rPr>
        <w:t xml:space="preserve">  </w:t>
      </w:r>
      <w:r w:rsidRPr="00A51303">
        <w:rPr>
          <w:rFonts w:ascii="Times New Roman" w:hAnsi="Times New Roman"/>
          <w:color w:val="000000" w:themeColor="text1"/>
          <w:sz w:val="24"/>
          <w:szCs w:val="24"/>
        </w:rPr>
        <w:t>21</w:t>
      </w:r>
      <w:r w:rsidRPr="00A51303">
        <w:rPr>
          <w:color w:val="000000" w:themeColor="text1"/>
          <w:sz w:val="24"/>
          <w:szCs w:val="24"/>
        </w:rPr>
        <w:t xml:space="preserve"> </w:t>
      </w:r>
      <w:r w:rsidRPr="00A51303">
        <w:rPr>
          <w:rFonts w:ascii="Times New Roman" w:hAnsi="Times New Roman"/>
          <w:color w:val="000000" w:themeColor="text1"/>
          <w:sz w:val="24"/>
          <w:szCs w:val="24"/>
        </w:rPr>
        <w:t xml:space="preserve">Устава Бессоновского района Пензенской области, </w:t>
      </w:r>
      <w:r w:rsidRPr="00A51303">
        <w:rPr>
          <w:bCs/>
          <w:color w:val="000000" w:themeColor="text1"/>
          <w:spacing w:val="-4"/>
          <w:sz w:val="24"/>
          <w:szCs w:val="24"/>
        </w:rPr>
        <w:t xml:space="preserve"> </w:t>
      </w:r>
    </w:p>
    <w:p w:rsidR="00A51303" w:rsidRPr="00A51303" w:rsidRDefault="00A51303" w:rsidP="00A51303">
      <w:pPr>
        <w:pStyle w:val="ConsPlusNormal"/>
        <w:ind w:firstLine="540"/>
        <w:jc w:val="both"/>
        <w:rPr>
          <w:bCs/>
          <w:color w:val="000000" w:themeColor="text1"/>
          <w:spacing w:val="-4"/>
          <w:sz w:val="24"/>
          <w:szCs w:val="24"/>
        </w:rPr>
      </w:pPr>
    </w:p>
    <w:p w:rsidR="00A51303" w:rsidRPr="00A51303" w:rsidRDefault="00A51303" w:rsidP="00A51303">
      <w:pPr>
        <w:pStyle w:val="ConsPlusNormal"/>
        <w:ind w:firstLine="540"/>
        <w:jc w:val="both"/>
        <w:rPr>
          <w:rFonts w:ascii="Times New Roman" w:hAnsi="Times New Roman"/>
          <w:bCs/>
          <w:color w:val="000000" w:themeColor="text1"/>
          <w:spacing w:val="-4"/>
          <w:sz w:val="24"/>
          <w:szCs w:val="24"/>
        </w:rPr>
      </w:pPr>
      <w:r w:rsidRPr="00A51303">
        <w:rPr>
          <w:rFonts w:ascii="Times New Roman" w:hAnsi="Times New Roman"/>
          <w:bCs/>
          <w:color w:val="000000" w:themeColor="text1"/>
          <w:spacing w:val="-4"/>
          <w:sz w:val="24"/>
          <w:szCs w:val="24"/>
        </w:rPr>
        <w:t>администрация Бессоновского района Пензенской области  постановляет:</w:t>
      </w:r>
    </w:p>
    <w:p w:rsidR="00A51303" w:rsidRPr="00A51303" w:rsidRDefault="00A51303" w:rsidP="00A51303">
      <w:pPr>
        <w:pStyle w:val="ConsPlusNormal"/>
        <w:ind w:firstLine="540"/>
        <w:jc w:val="both"/>
        <w:rPr>
          <w:rFonts w:ascii="Times New Roman" w:hAnsi="Times New Roman"/>
          <w:color w:val="000000" w:themeColor="text1"/>
          <w:sz w:val="24"/>
          <w:szCs w:val="24"/>
        </w:rPr>
      </w:pP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 xml:space="preserve">1. Утвердить прилагаемый административный </w:t>
      </w:r>
      <w:hyperlink w:anchor="P31">
        <w:r w:rsidRPr="00A51303">
          <w:rPr>
            <w:rStyle w:val="-0"/>
            <w:color w:val="000000" w:themeColor="text1"/>
            <w:sz w:val="24"/>
            <w:szCs w:val="24"/>
          </w:rPr>
          <w:t>регламент</w:t>
        </w:r>
      </w:hyperlink>
      <w:r w:rsidRPr="00A51303">
        <w:rPr>
          <w:rFonts w:ascii="Times New Roman" w:hAnsi="Times New Roman"/>
          <w:color w:val="000000" w:themeColor="text1"/>
          <w:sz w:val="24"/>
          <w:szCs w:val="24"/>
        </w:rPr>
        <w:t xml:space="preserve"> предоставления муниципальной услуги «Выдача разрешений на установку рекламной конструкции».</w:t>
      </w:r>
    </w:p>
    <w:p w:rsidR="00A51303" w:rsidRPr="00A51303" w:rsidRDefault="00A51303" w:rsidP="00A51303">
      <w:pPr>
        <w:pStyle w:val="ConsPlusNormal"/>
        <w:ind w:firstLine="540"/>
        <w:jc w:val="both"/>
        <w:rPr>
          <w:rFonts w:ascii="Times New Roman" w:hAnsi="Times New Roman"/>
          <w:color w:val="000000" w:themeColor="text1"/>
          <w:spacing w:val="-2"/>
          <w:sz w:val="24"/>
          <w:szCs w:val="24"/>
        </w:rPr>
      </w:pPr>
      <w:r w:rsidRPr="00A51303">
        <w:rPr>
          <w:rFonts w:ascii="Times New Roman" w:hAnsi="Times New Roman"/>
          <w:color w:val="000000" w:themeColor="text1"/>
          <w:spacing w:val="-2"/>
          <w:sz w:val="24"/>
          <w:szCs w:val="24"/>
        </w:rPr>
        <w:t>2.</w:t>
      </w:r>
      <w:r w:rsidRPr="00A51303">
        <w:rPr>
          <w:color w:val="000000" w:themeColor="text1"/>
          <w:spacing w:val="-2"/>
          <w:sz w:val="24"/>
          <w:szCs w:val="24"/>
        </w:rPr>
        <w:t xml:space="preserve"> </w:t>
      </w:r>
      <w:r w:rsidRPr="00A51303">
        <w:rPr>
          <w:rFonts w:ascii="Times New Roman" w:hAnsi="Times New Roman"/>
          <w:color w:val="000000" w:themeColor="text1"/>
          <w:spacing w:val="-2"/>
          <w:sz w:val="24"/>
          <w:szCs w:val="24"/>
        </w:rPr>
        <w:t>Признать утратившим силу постановления администрации Бессоновского района Пензенской области:</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pacing w:val="-2"/>
          <w:sz w:val="24"/>
          <w:szCs w:val="24"/>
        </w:rPr>
        <w:t>-  №766 от 12.06.2013 года «</w:t>
      </w:r>
      <w:r w:rsidRPr="00A51303">
        <w:rPr>
          <w:rFonts w:ascii="Times New Roman" w:hAnsi="Times New Roman"/>
          <w:color w:val="000000" w:themeColor="text1"/>
          <w:sz w:val="24"/>
          <w:szCs w:val="24"/>
        </w:rPr>
        <w:t>Об утверждении административного регламента администрации Бессоновского района по исполнению муниципальной услуги «Выдача разрешений на установку рекламных конструкций, аннулирование таких разрешений, выдача предписаний о демонтаже самовольно установленных вновь рекламных конструкций»;</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 №326 от 20.06.2016 года «О внесении изменений в административный регламент администрации Бессоновского района Пензенской области по исполнению по выдаче разрешения на установку рекламных конструкций, аннулированию таких решений, выдаче предписаний о демонтаже самовольно возведенных конструкций на территории Бессоновского района Пензенской области, утвержденный постановлением администрации Бессоновского района Пензенской области №766 от 12.06.2013 года».</w:t>
      </w:r>
    </w:p>
    <w:p w:rsidR="00A51303" w:rsidRPr="00A51303" w:rsidRDefault="00A51303" w:rsidP="00A51303">
      <w:pPr>
        <w:pStyle w:val="a0"/>
        <w:tabs>
          <w:tab w:val="left" w:pos="851"/>
        </w:tabs>
        <w:ind w:firstLine="540"/>
        <w:jc w:val="both"/>
        <w:rPr>
          <w:color w:val="000000" w:themeColor="text1"/>
        </w:rPr>
      </w:pPr>
      <w:r w:rsidRPr="00A51303">
        <w:rPr>
          <w:color w:val="000000" w:themeColor="text1"/>
        </w:rPr>
        <w:t>3.  Настоящее постановление вступает в силу на следующий день после дня его официального опубликования.</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 xml:space="preserve">4. </w:t>
      </w:r>
      <w:r w:rsidRPr="00A51303">
        <w:rPr>
          <w:rFonts w:ascii="Times New Roman" w:hAnsi="Times New Roman"/>
          <w:color w:val="000000" w:themeColor="text1"/>
          <w:spacing w:val="-2"/>
          <w:sz w:val="24"/>
          <w:szCs w:val="24"/>
        </w:rPr>
        <w:t>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5. Контроль за исполнением настоящего постановления возложить на заместителя главы администрации, курирующего вопросы градостроительной деятельности.</w:t>
      </w:r>
    </w:p>
    <w:p w:rsidR="00A51303" w:rsidRPr="00A51303" w:rsidRDefault="00A51303" w:rsidP="00A51303">
      <w:pPr>
        <w:pStyle w:val="ConsPlusNormal"/>
        <w:ind w:firstLine="540"/>
        <w:jc w:val="both"/>
        <w:rPr>
          <w:rFonts w:ascii="Times New Roman" w:hAnsi="Times New Roman"/>
          <w:color w:val="000000" w:themeColor="text1"/>
          <w:sz w:val="24"/>
          <w:szCs w:val="24"/>
        </w:rPr>
      </w:pPr>
    </w:p>
    <w:p w:rsidR="00A51303" w:rsidRPr="00A51303" w:rsidRDefault="00A51303" w:rsidP="00A51303">
      <w:pPr>
        <w:pStyle w:val="ConsPlusNormal"/>
        <w:ind w:firstLine="540"/>
        <w:jc w:val="both"/>
        <w:rPr>
          <w:rFonts w:ascii="Times New Roman" w:hAnsi="Times New Roman"/>
          <w:color w:val="000000" w:themeColor="text1"/>
          <w:sz w:val="24"/>
          <w:szCs w:val="24"/>
        </w:rPr>
      </w:pPr>
    </w:p>
    <w:p w:rsidR="00A51303" w:rsidRPr="00A51303" w:rsidRDefault="00A51303" w:rsidP="00A51303">
      <w:pPr>
        <w:pStyle w:val="ConsPlusNormal"/>
        <w:ind w:firstLine="0"/>
        <w:jc w:val="both"/>
        <w:rPr>
          <w:rFonts w:ascii="Times New Roman" w:hAnsi="Times New Roman"/>
          <w:color w:val="000000" w:themeColor="text1"/>
          <w:sz w:val="24"/>
          <w:szCs w:val="24"/>
        </w:rPr>
      </w:pPr>
    </w:p>
    <w:p w:rsidR="00A51303" w:rsidRPr="00A51303" w:rsidRDefault="00A51303" w:rsidP="00A51303">
      <w:pPr>
        <w:rPr>
          <w:color w:val="000000" w:themeColor="text1"/>
        </w:rPr>
      </w:pPr>
      <w:r w:rsidRPr="00A51303">
        <w:rPr>
          <w:color w:val="000000" w:themeColor="text1"/>
        </w:rPr>
        <w:t>Глава администрации района  В.Е. Демичев</w:t>
      </w:r>
    </w:p>
    <w:p w:rsidR="00A51303" w:rsidRPr="00A51303" w:rsidRDefault="00A51303" w:rsidP="00A51303">
      <w:pPr>
        <w:pStyle w:val="10"/>
        <w:spacing w:after="0"/>
        <w:ind w:firstLine="539"/>
        <w:jc w:val="both"/>
        <w:rPr>
          <w:rFonts w:ascii="Times New Roman" w:hAnsi="Times New Roman" w:cs="Times New Roman"/>
          <w:b w:val="0"/>
          <w:bCs w:val="0"/>
          <w:color w:val="000000" w:themeColor="text1"/>
          <w:spacing w:val="-2"/>
          <w:sz w:val="24"/>
          <w:szCs w:val="24"/>
        </w:rPr>
      </w:pPr>
    </w:p>
    <w:p w:rsidR="00A51303" w:rsidRPr="00A51303" w:rsidRDefault="00A51303" w:rsidP="00A51303">
      <w:pPr>
        <w:jc w:val="both"/>
        <w:rPr>
          <w:color w:val="000000" w:themeColor="text1"/>
          <w:spacing w:val="-2"/>
        </w:rPr>
      </w:pPr>
    </w:p>
    <w:p w:rsidR="00A51303" w:rsidRPr="00A51303" w:rsidRDefault="00A51303" w:rsidP="00A51303">
      <w:pPr>
        <w:jc w:val="both"/>
        <w:rPr>
          <w:spacing w:val="-2"/>
        </w:rPr>
      </w:pPr>
    </w:p>
    <w:p w:rsidR="00A51303" w:rsidRPr="00A51303" w:rsidRDefault="00A51303" w:rsidP="00A51303">
      <w:pPr>
        <w:jc w:val="both"/>
        <w:rPr>
          <w:spacing w:val="-2"/>
        </w:rPr>
      </w:pPr>
    </w:p>
    <w:p w:rsidR="003F58A7" w:rsidRDefault="003F58A7" w:rsidP="00A51303">
      <w:pPr>
        <w:rPr>
          <w:spacing w:val="-2"/>
        </w:rPr>
      </w:pPr>
    </w:p>
    <w:p w:rsidR="00404AD1" w:rsidRDefault="00404AD1" w:rsidP="00A51303"/>
    <w:p w:rsidR="00C65A15" w:rsidRDefault="00C65A15" w:rsidP="00A51303"/>
    <w:p w:rsidR="00C65A15" w:rsidRPr="00A51303" w:rsidRDefault="00C65A15" w:rsidP="00A51303"/>
    <w:p w:rsidR="00A51303" w:rsidRPr="00A51303" w:rsidRDefault="00A51303" w:rsidP="00A51303">
      <w:pPr>
        <w:pStyle w:val="ConsPlusNormal"/>
        <w:jc w:val="right"/>
        <w:outlineLvl w:val="0"/>
        <w:rPr>
          <w:rFonts w:ascii="Times New Roman" w:hAnsi="Times New Roman"/>
          <w:color w:val="000000" w:themeColor="text1"/>
          <w:sz w:val="24"/>
          <w:szCs w:val="24"/>
        </w:rPr>
      </w:pPr>
      <w:r w:rsidRPr="00A51303">
        <w:rPr>
          <w:rFonts w:ascii="Times New Roman" w:hAnsi="Times New Roman"/>
          <w:color w:val="000000" w:themeColor="text1"/>
          <w:sz w:val="24"/>
          <w:szCs w:val="24"/>
        </w:rPr>
        <w:lastRenderedPageBreak/>
        <w:t>Утвержден</w:t>
      </w:r>
    </w:p>
    <w:p w:rsidR="00A51303" w:rsidRPr="00A51303" w:rsidRDefault="00A51303" w:rsidP="00A51303">
      <w:pPr>
        <w:pStyle w:val="ConsPlusNormal"/>
        <w:jc w:val="right"/>
        <w:rPr>
          <w:rFonts w:ascii="Times New Roman" w:hAnsi="Times New Roman"/>
          <w:color w:val="000000" w:themeColor="text1"/>
          <w:sz w:val="24"/>
          <w:szCs w:val="24"/>
        </w:rPr>
      </w:pPr>
      <w:r w:rsidRPr="00A51303">
        <w:rPr>
          <w:rFonts w:ascii="Times New Roman" w:hAnsi="Times New Roman"/>
          <w:color w:val="000000" w:themeColor="text1"/>
          <w:sz w:val="24"/>
          <w:szCs w:val="24"/>
        </w:rPr>
        <w:t>постановлением</w:t>
      </w:r>
    </w:p>
    <w:p w:rsidR="00A51303" w:rsidRPr="00A51303" w:rsidRDefault="00A51303" w:rsidP="00A51303">
      <w:pPr>
        <w:pStyle w:val="ConsPlusNormal"/>
        <w:jc w:val="right"/>
        <w:rPr>
          <w:rFonts w:ascii="Times New Roman" w:hAnsi="Times New Roman"/>
          <w:color w:val="000000" w:themeColor="text1"/>
          <w:sz w:val="24"/>
          <w:szCs w:val="24"/>
        </w:rPr>
      </w:pPr>
      <w:r w:rsidRPr="00A51303">
        <w:rPr>
          <w:rFonts w:ascii="Times New Roman" w:hAnsi="Times New Roman"/>
          <w:color w:val="000000" w:themeColor="text1"/>
          <w:sz w:val="24"/>
          <w:szCs w:val="24"/>
        </w:rPr>
        <w:t xml:space="preserve">администрации Бессоновского района </w:t>
      </w:r>
    </w:p>
    <w:p w:rsidR="00A51303" w:rsidRPr="00A51303" w:rsidRDefault="00A51303" w:rsidP="00A51303">
      <w:pPr>
        <w:pStyle w:val="ConsPlusNormal"/>
        <w:jc w:val="right"/>
        <w:rPr>
          <w:rFonts w:ascii="Times New Roman" w:hAnsi="Times New Roman"/>
          <w:color w:val="000000" w:themeColor="text1"/>
          <w:sz w:val="24"/>
          <w:szCs w:val="24"/>
        </w:rPr>
      </w:pPr>
      <w:r w:rsidRPr="00A51303">
        <w:rPr>
          <w:rFonts w:ascii="Times New Roman" w:hAnsi="Times New Roman"/>
          <w:color w:val="000000" w:themeColor="text1"/>
          <w:sz w:val="24"/>
          <w:szCs w:val="24"/>
        </w:rPr>
        <w:t>Пензенской области</w:t>
      </w:r>
    </w:p>
    <w:p w:rsidR="00A51303" w:rsidRPr="00A51303" w:rsidRDefault="00A51303" w:rsidP="00A51303">
      <w:pPr>
        <w:pStyle w:val="ConsPlusNormal"/>
        <w:jc w:val="right"/>
        <w:rPr>
          <w:rFonts w:ascii="Times New Roman" w:hAnsi="Times New Roman"/>
          <w:color w:val="000000" w:themeColor="text1"/>
          <w:sz w:val="24"/>
          <w:szCs w:val="24"/>
        </w:rPr>
      </w:pPr>
      <w:r w:rsidRPr="00A51303">
        <w:rPr>
          <w:rFonts w:ascii="Times New Roman" w:hAnsi="Times New Roman"/>
          <w:color w:val="000000" w:themeColor="text1"/>
          <w:sz w:val="24"/>
          <w:szCs w:val="24"/>
        </w:rPr>
        <w:t xml:space="preserve">от 20 марта 2018 года  №236 </w:t>
      </w:r>
    </w:p>
    <w:p w:rsidR="00A51303" w:rsidRPr="00A51303" w:rsidRDefault="00A51303" w:rsidP="00A51303">
      <w:pPr>
        <w:pStyle w:val="ConsPlusNormal"/>
        <w:jc w:val="right"/>
        <w:rPr>
          <w:rFonts w:ascii="Times New Roman" w:hAnsi="Times New Roman"/>
          <w:color w:val="548DD4" w:themeColor="text2" w:themeTint="99"/>
          <w:sz w:val="24"/>
          <w:szCs w:val="24"/>
        </w:rPr>
      </w:pPr>
    </w:p>
    <w:p w:rsidR="00A51303" w:rsidRPr="00A51303" w:rsidRDefault="00A51303" w:rsidP="00A51303">
      <w:pPr>
        <w:pStyle w:val="ConsPlusNormal"/>
        <w:jc w:val="both"/>
        <w:rPr>
          <w:rFonts w:ascii="Times New Roman" w:hAnsi="Times New Roman"/>
          <w:color w:val="000000" w:themeColor="text1"/>
          <w:sz w:val="24"/>
          <w:szCs w:val="24"/>
        </w:rPr>
      </w:pPr>
    </w:p>
    <w:p w:rsidR="00A51303" w:rsidRPr="00A51303" w:rsidRDefault="00A51303" w:rsidP="00A51303">
      <w:pPr>
        <w:pStyle w:val="ConsPlusNormal"/>
        <w:jc w:val="center"/>
        <w:rPr>
          <w:rFonts w:ascii="Times New Roman" w:hAnsi="Times New Roman"/>
          <w:b/>
          <w:color w:val="000000" w:themeColor="text1"/>
          <w:sz w:val="24"/>
          <w:szCs w:val="24"/>
        </w:rPr>
      </w:pPr>
      <w:r w:rsidRPr="00A51303">
        <w:rPr>
          <w:rFonts w:ascii="Times New Roman" w:hAnsi="Times New Roman"/>
          <w:b/>
          <w:color w:val="000000" w:themeColor="text1"/>
          <w:sz w:val="24"/>
          <w:szCs w:val="24"/>
        </w:rPr>
        <w:t>Административный регламент предоставления муниципальной услуги «Выдача разрешений на установку рекламной конструкции»</w:t>
      </w:r>
    </w:p>
    <w:p w:rsidR="00A51303" w:rsidRPr="00A51303" w:rsidRDefault="00A51303" w:rsidP="00A51303">
      <w:pPr>
        <w:pStyle w:val="ConsPlusNormal"/>
        <w:jc w:val="center"/>
        <w:rPr>
          <w:rFonts w:ascii="Times New Roman" w:hAnsi="Times New Roman"/>
          <w:color w:val="000000" w:themeColor="text1"/>
          <w:sz w:val="24"/>
          <w:szCs w:val="24"/>
        </w:rPr>
      </w:pPr>
    </w:p>
    <w:p w:rsidR="00A51303" w:rsidRPr="00A51303" w:rsidRDefault="00A51303" w:rsidP="00A51303">
      <w:pPr>
        <w:pStyle w:val="ConsPlusNormal"/>
        <w:jc w:val="center"/>
        <w:outlineLvl w:val="1"/>
        <w:rPr>
          <w:color w:val="000000" w:themeColor="text1"/>
          <w:sz w:val="24"/>
          <w:szCs w:val="24"/>
        </w:rPr>
      </w:pPr>
      <w:r w:rsidRPr="00A51303">
        <w:rPr>
          <w:rFonts w:ascii="Times New Roman" w:hAnsi="Times New Roman"/>
          <w:color w:val="000000" w:themeColor="text1"/>
          <w:sz w:val="24"/>
          <w:szCs w:val="24"/>
        </w:rPr>
        <w:t>I. Общие положения</w:t>
      </w:r>
    </w:p>
    <w:p w:rsidR="00A51303" w:rsidRPr="00A51303" w:rsidRDefault="00A51303" w:rsidP="00A51303">
      <w:pPr>
        <w:pStyle w:val="ConsPlusNormal"/>
        <w:jc w:val="both"/>
        <w:rPr>
          <w:rFonts w:ascii="Times New Roman" w:hAnsi="Times New Roman"/>
          <w:color w:val="000000" w:themeColor="text1"/>
          <w:sz w:val="24"/>
          <w:szCs w:val="24"/>
        </w:rPr>
      </w:pPr>
    </w:p>
    <w:p w:rsidR="00A51303" w:rsidRPr="00A51303" w:rsidRDefault="00A51303" w:rsidP="00A51303">
      <w:pPr>
        <w:pStyle w:val="ConsPlusNormal"/>
        <w:jc w:val="center"/>
        <w:outlineLvl w:val="2"/>
        <w:rPr>
          <w:rFonts w:ascii="Times New Roman" w:hAnsi="Times New Roman"/>
          <w:color w:val="000000" w:themeColor="text1"/>
          <w:sz w:val="24"/>
          <w:szCs w:val="24"/>
        </w:rPr>
      </w:pPr>
      <w:r w:rsidRPr="00A51303">
        <w:rPr>
          <w:rFonts w:ascii="Times New Roman" w:hAnsi="Times New Roman"/>
          <w:color w:val="000000" w:themeColor="text1"/>
          <w:sz w:val="24"/>
          <w:szCs w:val="24"/>
        </w:rPr>
        <w:t>Предмет регулирования</w:t>
      </w:r>
    </w:p>
    <w:p w:rsidR="00A51303" w:rsidRPr="00A51303" w:rsidRDefault="00A51303" w:rsidP="00A51303">
      <w:pPr>
        <w:pStyle w:val="ConsPlusNormal"/>
        <w:jc w:val="both"/>
        <w:rPr>
          <w:rFonts w:ascii="Times New Roman" w:hAnsi="Times New Roman"/>
          <w:color w:val="000000" w:themeColor="text1"/>
          <w:sz w:val="24"/>
          <w:szCs w:val="24"/>
        </w:rPr>
      </w:pP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1.1. Административный регламент предоставления муниципальной услуги «Выдача разрешений на установку рекламной конструкции» (далее - Административный регламент) устанавливает порядок и стандарт предоставления муниципальной услуги «Выдача разрешений на установку рекламной конструкции» (далее - муниципальная услуга), определяет сроки и последовательность административных процедур (действий) администрации Бессоновского района Пензенской области (далее - Администрация) при предоставлении муниципальной услуги.</w:t>
      </w:r>
    </w:p>
    <w:p w:rsidR="00A51303" w:rsidRPr="00A51303" w:rsidRDefault="00A51303" w:rsidP="00A51303">
      <w:pPr>
        <w:pStyle w:val="ConsPlusNormal"/>
        <w:ind w:firstLine="567"/>
        <w:jc w:val="center"/>
        <w:outlineLvl w:val="2"/>
        <w:rPr>
          <w:rFonts w:ascii="Times New Roman" w:hAnsi="Times New Roman"/>
          <w:sz w:val="24"/>
          <w:szCs w:val="24"/>
        </w:rPr>
      </w:pPr>
    </w:p>
    <w:p w:rsidR="00A51303" w:rsidRPr="00A51303" w:rsidRDefault="00A51303" w:rsidP="00A51303">
      <w:pPr>
        <w:pStyle w:val="ConsPlusNormal"/>
        <w:ind w:firstLine="567"/>
        <w:jc w:val="center"/>
        <w:outlineLvl w:val="2"/>
        <w:rPr>
          <w:color w:val="000000" w:themeColor="text1"/>
          <w:sz w:val="24"/>
          <w:szCs w:val="24"/>
        </w:rPr>
      </w:pPr>
      <w:r w:rsidRPr="00A51303">
        <w:rPr>
          <w:rFonts w:ascii="Times New Roman" w:hAnsi="Times New Roman"/>
          <w:color w:val="000000" w:themeColor="text1"/>
          <w:sz w:val="24"/>
          <w:szCs w:val="24"/>
        </w:rPr>
        <w:t>Круг заявителей</w:t>
      </w:r>
    </w:p>
    <w:p w:rsidR="00A51303" w:rsidRPr="00A51303" w:rsidRDefault="00A51303" w:rsidP="00A51303">
      <w:pPr>
        <w:pStyle w:val="ConsPlusNormal"/>
        <w:ind w:firstLine="567"/>
        <w:jc w:val="both"/>
        <w:rPr>
          <w:rFonts w:ascii="Times New Roman" w:hAnsi="Times New Roman"/>
          <w:color w:val="000000" w:themeColor="text1"/>
          <w:sz w:val="24"/>
          <w:szCs w:val="24"/>
        </w:rPr>
      </w:pPr>
    </w:p>
    <w:p w:rsidR="00A51303" w:rsidRPr="00A51303" w:rsidRDefault="00A51303" w:rsidP="00A51303">
      <w:pPr>
        <w:ind w:firstLine="567"/>
        <w:jc w:val="both"/>
        <w:rPr>
          <w:color w:val="000000" w:themeColor="text1"/>
        </w:rPr>
      </w:pPr>
      <w:bookmarkStart w:id="3" w:name="P45"/>
      <w:bookmarkEnd w:id="3"/>
      <w:r w:rsidRPr="00A51303">
        <w:rPr>
          <w:color w:val="000000" w:themeColor="text1"/>
        </w:rPr>
        <w:t>1.2. Заявителями муниципальной услуги являются физические или юридические лица, являющиеся собственниками или иными указанными в частях 5-7 ст. 19 ФЗ «О рекламе» законными владельцами соответствующего недвижимого имущества к которому присоединяется рекламная конструкция либо владельцами рекламной конструкции. От имени заявителя документы могут быть представлены уполномоченными лицами.</w:t>
      </w:r>
    </w:p>
    <w:p w:rsidR="00A51303" w:rsidRPr="00A51303" w:rsidRDefault="00A51303" w:rsidP="00A51303">
      <w:pPr>
        <w:ind w:firstLine="567"/>
        <w:jc w:val="both"/>
        <w:rPr>
          <w:color w:val="000000" w:themeColor="text1"/>
        </w:rPr>
      </w:pPr>
    </w:p>
    <w:p w:rsidR="00A51303" w:rsidRPr="00A51303" w:rsidRDefault="00A51303" w:rsidP="00A51303">
      <w:pPr>
        <w:pStyle w:val="ConsPlusNormal"/>
        <w:ind w:firstLine="567"/>
        <w:jc w:val="center"/>
        <w:outlineLvl w:val="2"/>
        <w:rPr>
          <w:rFonts w:ascii="Times New Roman" w:hAnsi="Times New Roman"/>
          <w:color w:val="000000" w:themeColor="text1"/>
          <w:sz w:val="24"/>
          <w:szCs w:val="24"/>
        </w:rPr>
      </w:pPr>
      <w:r w:rsidRPr="00A51303">
        <w:rPr>
          <w:rFonts w:ascii="Times New Roman" w:hAnsi="Times New Roman"/>
          <w:color w:val="000000" w:themeColor="text1"/>
          <w:sz w:val="24"/>
          <w:szCs w:val="24"/>
        </w:rPr>
        <w:t>Требования к порядку информирования</w:t>
      </w:r>
    </w:p>
    <w:p w:rsidR="00A51303" w:rsidRPr="00A51303" w:rsidRDefault="00A51303" w:rsidP="00A51303">
      <w:pPr>
        <w:pStyle w:val="ConsPlusNormal"/>
        <w:ind w:firstLine="567"/>
        <w:jc w:val="center"/>
        <w:rPr>
          <w:rFonts w:ascii="Times New Roman" w:hAnsi="Times New Roman"/>
          <w:color w:val="000000" w:themeColor="text1"/>
          <w:sz w:val="24"/>
          <w:szCs w:val="24"/>
        </w:rPr>
      </w:pPr>
      <w:r w:rsidRPr="00A51303">
        <w:rPr>
          <w:rFonts w:ascii="Times New Roman" w:hAnsi="Times New Roman"/>
          <w:color w:val="000000" w:themeColor="text1"/>
          <w:sz w:val="24"/>
          <w:szCs w:val="24"/>
        </w:rPr>
        <w:t>о предоставлении муниципальной услуги</w:t>
      </w:r>
    </w:p>
    <w:p w:rsidR="00A51303" w:rsidRPr="00A51303" w:rsidRDefault="00A51303" w:rsidP="00A51303">
      <w:pPr>
        <w:pStyle w:val="ConsPlusNormal"/>
        <w:ind w:firstLine="567"/>
        <w:jc w:val="both"/>
        <w:rPr>
          <w:rFonts w:ascii="Times New Roman" w:hAnsi="Times New Roman"/>
          <w:color w:val="000000" w:themeColor="text1"/>
          <w:sz w:val="24"/>
          <w:szCs w:val="24"/>
        </w:rPr>
      </w:pPr>
    </w:p>
    <w:p w:rsidR="00A51303" w:rsidRPr="00A51303" w:rsidRDefault="00A51303" w:rsidP="00A51303">
      <w:pPr>
        <w:ind w:firstLine="567"/>
        <w:jc w:val="both"/>
        <w:rPr>
          <w:color w:val="000000" w:themeColor="text1"/>
        </w:rPr>
      </w:pPr>
      <w:r w:rsidRPr="00A51303">
        <w:rPr>
          <w:color w:val="000000" w:themeColor="text1"/>
        </w:rPr>
        <w:t>1.3. Информирование о предоставлении Администрацией муниципальной услуги осуществляется:</w:t>
      </w: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1.3.1. в отделе градостроительства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1.3.2. в многофункциональном центре предоставления государственных</w:t>
      </w:r>
    </w:p>
    <w:p w:rsidR="00A51303" w:rsidRPr="00A51303" w:rsidRDefault="00A51303" w:rsidP="00A51303">
      <w:pPr>
        <w:pStyle w:val="ConsPlusNormal"/>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1.3.2. посредством использования телефонной, почтовой связи, а также электронной почты;</w:t>
      </w: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1.3.1. посредством размещения информации на официальном сайте Администрации в информационно-телекоммуникационной сети "Интернет"</w:t>
      </w:r>
      <w:r w:rsidRPr="00A51303">
        <w:rPr>
          <w:rFonts w:ascii="Times New Roman" w:hAnsi="Times New Roman"/>
          <w:color w:val="4F81BD" w:themeColor="accent1"/>
          <w:sz w:val="24"/>
          <w:szCs w:val="24"/>
        </w:rPr>
        <w:t xml:space="preserve"> </w:t>
      </w:r>
      <w:r w:rsidRPr="00A51303">
        <w:rPr>
          <w:rFonts w:ascii="Times New Roman" w:hAnsi="Times New Roman"/>
          <w:color w:val="000000" w:themeColor="text1"/>
          <w:sz w:val="24"/>
          <w:szCs w:val="24"/>
        </w:rPr>
        <w:t>http://rbesson.pnzreg.ru/</w:t>
      </w:r>
      <w:r w:rsidRPr="00A51303">
        <w:rPr>
          <w:rFonts w:ascii="Times New Roman" w:hAnsi="Times New Roman"/>
          <w:i/>
          <w:color w:val="000000" w:themeColor="text1"/>
          <w:sz w:val="24"/>
          <w:szCs w:val="24"/>
          <w:u w:val="single"/>
        </w:rPr>
        <w:t xml:space="preserve"> </w:t>
      </w:r>
      <w:r w:rsidRPr="00A51303">
        <w:rPr>
          <w:rFonts w:ascii="Times New Roman" w:hAnsi="Times New Roman"/>
          <w:color w:val="000000" w:themeColor="text1"/>
          <w:sz w:val="24"/>
          <w:szCs w:val="24"/>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w:t>
      </w:r>
      <w:r w:rsidRPr="00A51303">
        <w:rPr>
          <w:rFonts w:ascii="Times New Roman" w:hAnsi="Times New Roman"/>
          <w:color w:val="000000" w:themeColor="text1"/>
          <w:sz w:val="24"/>
          <w:szCs w:val="24"/>
          <w:lang w:val="en-US"/>
        </w:rPr>
        <w:t>gos</w:t>
      </w:r>
      <w:r w:rsidRPr="00A51303">
        <w:rPr>
          <w:rFonts w:ascii="Times New Roman" w:hAnsi="Times New Roman"/>
          <w:color w:val="000000" w:themeColor="text1"/>
          <w:sz w:val="24"/>
          <w:szCs w:val="24"/>
        </w:rPr>
        <w:t>uslugi.pnzreg.ru) (далее – Региональный портал).</w:t>
      </w:r>
    </w:p>
    <w:p w:rsidR="00A51303" w:rsidRPr="00A51303" w:rsidRDefault="00A51303" w:rsidP="00A51303">
      <w:pPr>
        <w:pStyle w:val="ConsPlusNormal"/>
        <w:ind w:firstLine="567"/>
        <w:jc w:val="both"/>
        <w:rPr>
          <w:rFonts w:ascii="Times New Roman" w:hAnsi="Times New Roman"/>
          <w:color w:val="000000" w:themeColor="text1"/>
          <w:sz w:val="24"/>
          <w:szCs w:val="24"/>
        </w:rPr>
      </w:pP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1.4. Информация о месте нахождения Администрации:</w:t>
      </w: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lastRenderedPageBreak/>
        <w:t>Адрес:</w:t>
      </w:r>
      <w:r w:rsidRPr="00A51303">
        <w:rPr>
          <w:color w:val="000000" w:themeColor="text1"/>
          <w:sz w:val="24"/>
          <w:szCs w:val="24"/>
        </w:rPr>
        <w:t xml:space="preserve"> </w:t>
      </w:r>
      <w:r w:rsidRPr="00A51303">
        <w:rPr>
          <w:rFonts w:ascii="Times New Roman" w:hAnsi="Times New Roman"/>
          <w:color w:val="000000" w:themeColor="text1"/>
          <w:sz w:val="24"/>
          <w:szCs w:val="24"/>
        </w:rPr>
        <w:t>442780, Пензенская область, Бессоновский район, село Бессоновка, улица Коммунистическая, дом 2.</w:t>
      </w: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Прием документов для целей предоставления муниципальной услуги осуществляется по адресу: 442780, Пензенская область, Бессоновский район, село Бессоновка, улица Коммунистическая, дом 2, кабинет 110.</w:t>
      </w: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Телефон Администрации: 8 (84140) 25-135.</w:t>
      </w: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 xml:space="preserve">Официальный сайт Администрации: </w:t>
      </w:r>
      <w:hyperlink r:id="rId13" w:history="1">
        <w:r w:rsidRPr="00A51303">
          <w:rPr>
            <w:rStyle w:val="ab"/>
            <w:rFonts w:ascii="Times New Roman" w:hAnsi="Times New Roman"/>
            <w:color w:val="000000" w:themeColor="text1"/>
            <w:sz w:val="24"/>
            <w:szCs w:val="24"/>
          </w:rPr>
          <w:t>http://rbesson.pnzreg.ru/</w:t>
        </w:r>
      </w:hyperlink>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 xml:space="preserve">Адрес электронной почты Администрации: </w:t>
      </w:r>
      <w:hyperlink r:id="rId14" w:history="1">
        <w:r w:rsidRPr="00A51303">
          <w:rPr>
            <w:rStyle w:val="ab"/>
            <w:rFonts w:ascii="Times New Roman" w:hAnsi="Times New Roman"/>
            <w:color w:val="000000" w:themeColor="text1"/>
            <w:sz w:val="24"/>
            <w:szCs w:val="24"/>
            <w:lang w:val="en-US"/>
          </w:rPr>
          <w:t>besson</w:t>
        </w:r>
        <w:r w:rsidRPr="00A51303">
          <w:rPr>
            <w:rStyle w:val="ab"/>
            <w:rFonts w:ascii="Times New Roman" w:hAnsi="Times New Roman"/>
            <w:color w:val="000000" w:themeColor="text1"/>
            <w:sz w:val="24"/>
            <w:szCs w:val="24"/>
          </w:rPr>
          <w:t>_</w:t>
        </w:r>
        <w:r w:rsidRPr="00A51303">
          <w:rPr>
            <w:rStyle w:val="ab"/>
            <w:rFonts w:ascii="Times New Roman" w:hAnsi="Times New Roman"/>
            <w:color w:val="000000" w:themeColor="text1"/>
            <w:sz w:val="24"/>
            <w:szCs w:val="24"/>
            <w:lang w:val="en-US"/>
          </w:rPr>
          <w:t>adm</w:t>
        </w:r>
        <w:r w:rsidRPr="00A51303">
          <w:rPr>
            <w:rStyle w:val="ab"/>
            <w:rFonts w:ascii="Times New Roman" w:hAnsi="Times New Roman"/>
            <w:color w:val="000000" w:themeColor="text1"/>
            <w:sz w:val="24"/>
            <w:szCs w:val="24"/>
          </w:rPr>
          <w:t>@</w:t>
        </w:r>
        <w:r w:rsidRPr="00A51303">
          <w:rPr>
            <w:rStyle w:val="ab"/>
            <w:rFonts w:ascii="Times New Roman" w:hAnsi="Times New Roman"/>
            <w:color w:val="000000" w:themeColor="text1"/>
            <w:sz w:val="24"/>
            <w:szCs w:val="24"/>
            <w:lang w:val="en-US"/>
          </w:rPr>
          <w:t>mail</w:t>
        </w:r>
        <w:r w:rsidRPr="00A51303">
          <w:rPr>
            <w:rStyle w:val="ab"/>
            <w:rFonts w:ascii="Times New Roman" w:hAnsi="Times New Roman"/>
            <w:color w:val="000000" w:themeColor="text1"/>
            <w:sz w:val="24"/>
            <w:szCs w:val="24"/>
          </w:rPr>
          <w:t>.</w:t>
        </w:r>
        <w:r w:rsidRPr="00A51303">
          <w:rPr>
            <w:rStyle w:val="ab"/>
            <w:rFonts w:ascii="Times New Roman" w:hAnsi="Times New Roman"/>
            <w:color w:val="000000" w:themeColor="text1"/>
            <w:sz w:val="24"/>
            <w:szCs w:val="24"/>
            <w:lang w:val="en-US"/>
          </w:rPr>
          <w:t>ru</w:t>
        </w:r>
      </w:hyperlink>
    </w:p>
    <w:p w:rsidR="00A51303" w:rsidRPr="00A51303" w:rsidRDefault="00A51303" w:rsidP="00A51303">
      <w:pPr>
        <w:pStyle w:val="ConsPlusNormal"/>
        <w:ind w:firstLine="567"/>
        <w:jc w:val="both"/>
        <w:rPr>
          <w:rFonts w:ascii="Times New Roman" w:hAnsi="Times New Roman"/>
          <w:color w:val="000000" w:themeColor="text1"/>
          <w:sz w:val="24"/>
          <w:szCs w:val="24"/>
        </w:rPr>
      </w:pPr>
    </w:p>
    <w:p w:rsidR="00A51303" w:rsidRPr="00A51303" w:rsidRDefault="00A51303" w:rsidP="00A51303">
      <w:pPr>
        <w:pStyle w:val="ConsPlusNormal"/>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1.5. График работы Администрации:</w:t>
      </w:r>
    </w:p>
    <w:tbl>
      <w:tblPr>
        <w:tblW w:w="0" w:type="auto"/>
        <w:tblLayout w:type="fixed"/>
        <w:tblCellMar>
          <w:top w:w="102" w:type="dxa"/>
          <w:left w:w="62" w:type="dxa"/>
          <w:bottom w:w="102" w:type="dxa"/>
          <w:right w:w="62" w:type="dxa"/>
        </w:tblCellMar>
        <w:tblLook w:val="0000"/>
      </w:tblPr>
      <w:tblGrid>
        <w:gridCol w:w="3005"/>
        <w:gridCol w:w="6632"/>
      </w:tblGrid>
      <w:tr w:rsidR="00A51303" w:rsidRPr="00A51303" w:rsidTr="003D3B78">
        <w:tc>
          <w:tcPr>
            <w:tcW w:w="3005" w:type="dxa"/>
          </w:tcPr>
          <w:p w:rsidR="00A51303" w:rsidRPr="00A51303" w:rsidRDefault="00A51303" w:rsidP="00A51303">
            <w:pPr>
              <w:pStyle w:val="ConsPlusNormal"/>
              <w:ind w:left="567"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понедельник</w:t>
            </w:r>
          </w:p>
        </w:tc>
        <w:tc>
          <w:tcPr>
            <w:tcW w:w="6632" w:type="dxa"/>
          </w:tcPr>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с 8:00 – 17:00</w:t>
            </w:r>
          </w:p>
        </w:tc>
      </w:tr>
      <w:tr w:rsidR="00A51303" w:rsidRPr="00A51303" w:rsidTr="003D3B78">
        <w:tc>
          <w:tcPr>
            <w:tcW w:w="3005" w:type="dxa"/>
          </w:tcPr>
          <w:p w:rsidR="00A51303" w:rsidRPr="00A51303" w:rsidRDefault="00A51303" w:rsidP="00A51303">
            <w:pPr>
              <w:pStyle w:val="ConsPlusNormal"/>
              <w:ind w:left="567"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вторник</w:t>
            </w:r>
          </w:p>
        </w:tc>
        <w:tc>
          <w:tcPr>
            <w:tcW w:w="6632" w:type="dxa"/>
          </w:tcPr>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с 8:00 – 17:00</w:t>
            </w:r>
          </w:p>
        </w:tc>
      </w:tr>
      <w:tr w:rsidR="00A51303" w:rsidRPr="00A51303" w:rsidTr="003D3B78">
        <w:tc>
          <w:tcPr>
            <w:tcW w:w="3005" w:type="dxa"/>
          </w:tcPr>
          <w:p w:rsidR="00A51303" w:rsidRPr="00A51303" w:rsidRDefault="00A51303" w:rsidP="00A51303">
            <w:pPr>
              <w:pStyle w:val="ConsPlusNormal"/>
              <w:ind w:left="567"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среда</w:t>
            </w:r>
          </w:p>
        </w:tc>
        <w:tc>
          <w:tcPr>
            <w:tcW w:w="6632" w:type="dxa"/>
          </w:tcPr>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с 8:00 – 17:00</w:t>
            </w:r>
          </w:p>
        </w:tc>
      </w:tr>
      <w:tr w:rsidR="00A51303" w:rsidRPr="00A51303" w:rsidTr="003D3B78">
        <w:tc>
          <w:tcPr>
            <w:tcW w:w="3005" w:type="dxa"/>
          </w:tcPr>
          <w:p w:rsidR="00A51303" w:rsidRPr="00A51303" w:rsidRDefault="00A51303" w:rsidP="00A51303">
            <w:pPr>
              <w:pStyle w:val="ConsPlusNormal"/>
              <w:ind w:left="567"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четверг</w:t>
            </w:r>
          </w:p>
        </w:tc>
        <w:tc>
          <w:tcPr>
            <w:tcW w:w="6632" w:type="dxa"/>
          </w:tcPr>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с 8:00 – 17:00</w:t>
            </w:r>
          </w:p>
        </w:tc>
      </w:tr>
      <w:tr w:rsidR="00A51303" w:rsidRPr="00A51303" w:rsidTr="003D3B78">
        <w:tc>
          <w:tcPr>
            <w:tcW w:w="3005" w:type="dxa"/>
          </w:tcPr>
          <w:p w:rsidR="00A51303" w:rsidRPr="00A51303" w:rsidRDefault="00A51303" w:rsidP="00A51303">
            <w:pPr>
              <w:pStyle w:val="ConsPlusNormal"/>
              <w:ind w:left="567"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пятница</w:t>
            </w:r>
          </w:p>
        </w:tc>
        <w:tc>
          <w:tcPr>
            <w:tcW w:w="6632" w:type="dxa"/>
          </w:tcPr>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с 8:00 – 17:00</w:t>
            </w:r>
          </w:p>
        </w:tc>
      </w:tr>
      <w:tr w:rsidR="00A51303" w:rsidRPr="00A51303" w:rsidTr="003D3B78">
        <w:tc>
          <w:tcPr>
            <w:tcW w:w="3005" w:type="dxa"/>
          </w:tcPr>
          <w:p w:rsidR="00A51303" w:rsidRPr="00A51303" w:rsidRDefault="00A51303" w:rsidP="00A51303">
            <w:pPr>
              <w:pStyle w:val="ConsPlusNormal"/>
              <w:ind w:left="567"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суббота</w:t>
            </w:r>
          </w:p>
        </w:tc>
        <w:tc>
          <w:tcPr>
            <w:tcW w:w="6632" w:type="dxa"/>
          </w:tcPr>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выходной день</w:t>
            </w:r>
          </w:p>
        </w:tc>
      </w:tr>
      <w:tr w:rsidR="00A51303" w:rsidRPr="00A51303" w:rsidTr="003D3B78">
        <w:tc>
          <w:tcPr>
            <w:tcW w:w="3005" w:type="dxa"/>
          </w:tcPr>
          <w:p w:rsidR="00A51303" w:rsidRPr="00A51303" w:rsidRDefault="00A51303" w:rsidP="00A51303">
            <w:pPr>
              <w:pStyle w:val="ConsPlusNormal"/>
              <w:ind w:left="567"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воскресенье</w:t>
            </w:r>
          </w:p>
        </w:tc>
        <w:tc>
          <w:tcPr>
            <w:tcW w:w="6632" w:type="dxa"/>
          </w:tcPr>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выходной день</w:t>
            </w:r>
          </w:p>
        </w:tc>
      </w:tr>
      <w:tr w:rsidR="00A51303" w:rsidRPr="00A51303" w:rsidTr="003D3B78">
        <w:tc>
          <w:tcPr>
            <w:tcW w:w="3005" w:type="dxa"/>
          </w:tcPr>
          <w:p w:rsidR="00A51303" w:rsidRPr="00A51303" w:rsidRDefault="00A51303" w:rsidP="00A51303">
            <w:pPr>
              <w:pStyle w:val="ConsPlusNormal"/>
              <w:ind w:left="567"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 xml:space="preserve">Перерыв на обед                </w:t>
            </w:r>
          </w:p>
        </w:tc>
        <w:tc>
          <w:tcPr>
            <w:tcW w:w="6632" w:type="dxa"/>
          </w:tcPr>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с 12:00 – 13:00</w:t>
            </w:r>
          </w:p>
        </w:tc>
      </w:tr>
    </w:tbl>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1.6. Часы приема заявлений на предоставление муниципальной услуги Администрации:</w:t>
      </w:r>
    </w:p>
    <w:tbl>
      <w:tblPr>
        <w:tblW w:w="9637" w:type="dxa"/>
        <w:tblLayout w:type="fixed"/>
        <w:tblCellMar>
          <w:top w:w="102" w:type="dxa"/>
          <w:left w:w="62" w:type="dxa"/>
          <w:bottom w:w="102" w:type="dxa"/>
          <w:right w:w="62" w:type="dxa"/>
        </w:tblCellMar>
        <w:tblLook w:val="0000"/>
      </w:tblPr>
      <w:tblGrid>
        <w:gridCol w:w="3005"/>
        <w:gridCol w:w="6632"/>
      </w:tblGrid>
      <w:tr w:rsidR="00A51303" w:rsidRPr="00A51303" w:rsidTr="003D3B78">
        <w:tc>
          <w:tcPr>
            <w:tcW w:w="3005" w:type="dxa"/>
          </w:tcPr>
          <w:p w:rsidR="00A51303" w:rsidRPr="00A51303" w:rsidRDefault="00A51303" w:rsidP="00A51303">
            <w:pPr>
              <w:pStyle w:val="ConsPlusNormal"/>
              <w:ind w:left="567" w:firstLine="709"/>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вторник</w:t>
            </w:r>
          </w:p>
        </w:tc>
        <w:tc>
          <w:tcPr>
            <w:tcW w:w="6632" w:type="dxa"/>
          </w:tcPr>
          <w:p w:rsidR="00A51303" w:rsidRPr="00A51303" w:rsidRDefault="00A51303" w:rsidP="00A51303">
            <w:pPr>
              <w:pStyle w:val="ConsPlusNormal"/>
              <w:ind w:firstLine="709"/>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с 8:00 – 16:00</w:t>
            </w:r>
          </w:p>
        </w:tc>
      </w:tr>
      <w:tr w:rsidR="00A51303" w:rsidRPr="00A51303" w:rsidTr="003D3B78">
        <w:tc>
          <w:tcPr>
            <w:tcW w:w="3005" w:type="dxa"/>
          </w:tcPr>
          <w:p w:rsidR="00A51303" w:rsidRPr="00A51303" w:rsidRDefault="00A51303" w:rsidP="00A51303">
            <w:pPr>
              <w:pStyle w:val="ConsPlusNormal"/>
              <w:ind w:left="567" w:firstLine="709"/>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среда</w:t>
            </w:r>
          </w:p>
        </w:tc>
        <w:tc>
          <w:tcPr>
            <w:tcW w:w="6632" w:type="dxa"/>
          </w:tcPr>
          <w:p w:rsidR="00A51303" w:rsidRPr="00A51303" w:rsidRDefault="00A51303" w:rsidP="00A51303">
            <w:pPr>
              <w:pStyle w:val="ConsPlusNormal"/>
              <w:ind w:firstLine="709"/>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с 8:00 – 16:00</w:t>
            </w:r>
          </w:p>
        </w:tc>
      </w:tr>
    </w:tbl>
    <w:p w:rsidR="00A51303" w:rsidRPr="00A51303" w:rsidRDefault="00A51303" w:rsidP="00A51303">
      <w:pPr>
        <w:pStyle w:val="ConsPlusNormal"/>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 xml:space="preserve">        1.7. Заявители вправе получить муниципальную услугу через Муниципальное Казенное Учреждение «МФЦ Бессоновского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A51303" w:rsidRPr="00A51303" w:rsidRDefault="00A51303" w:rsidP="00A51303">
      <w:pPr>
        <w:pStyle w:val="a0"/>
        <w:ind w:firstLine="540"/>
        <w:jc w:val="both"/>
        <w:rPr>
          <w:color w:val="000000" w:themeColor="text1"/>
        </w:rPr>
      </w:pPr>
      <w:r w:rsidRPr="00A51303">
        <w:rPr>
          <w:color w:val="000000" w:themeColor="text1"/>
        </w:rPr>
        <w:t>Местонахождение МФЦ:</w:t>
      </w:r>
    </w:p>
    <w:p w:rsidR="00A51303" w:rsidRPr="00A51303" w:rsidRDefault="00A51303" w:rsidP="00A51303">
      <w:pPr>
        <w:pStyle w:val="a0"/>
        <w:jc w:val="both"/>
        <w:rPr>
          <w:color w:val="000000" w:themeColor="text1"/>
        </w:rPr>
      </w:pPr>
      <w:r w:rsidRPr="00A51303">
        <w:rPr>
          <w:rFonts w:ascii="PT Sans Narrow" w:hAnsi="PT Sans Narrow"/>
          <w:color w:val="000000" w:themeColor="text1"/>
        </w:rPr>
        <w:t>442780, Пензенская область, Бессоновский район, село Бессоновка</w:t>
      </w:r>
      <w:r w:rsidRPr="00A51303">
        <w:rPr>
          <w:color w:val="000000" w:themeColor="text1"/>
        </w:rPr>
        <w:t>, улица Центральная, 245 А.</w:t>
      </w:r>
    </w:p>
    <w:p w:rsidR="00A51303" w:rsidRPr="00A51303" w:rsidRDefault="00A51303" w:rsidP="00A51303">
      <w:pPr>
        <w:pStyle w:val="ConsPlusNormal"/>
        <w:ind w:left="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Телефон: 8 (84140) 25-444.</w:t>
      </w:r>
    </w:p>
    <w:p w:rsidR="00A51303" w:rsidRPr="00A51303" w:rsidRDefault="00A51303" w:rsidP="00A51303">
      <w:pPr>
        <w:tabs>
          <w:tab w:val="num" w:pos="0"/>
        </w:tabs>
        <w:ind w:firstLine="540"/>
        <w:jc w:val="both"/>
        <w:rPr>
          <w:color w:val="000000" w:themeColor="text1"/>
        </w:rPr>
      </w:pPr>
      <w:r w:rsidRPr="00A51303">
        <w:rPr>
          <w:color w:val="000000" w:themeColor="text1"/>
        </w:rPr>
        <w:t>График работы:</w:t>
      </w:r>
    </w:p>
    <w:p w:rsidR="00A51303" w:rsidRPr="00A51303" w:rsidRDefault="00A51303" w:rsidP="00A51303">
      <w:pPr>
        <w:tabs>
          <w:tab w:val="num" w:pos="0"/>
        </w:tabs>
        <w:ind w:firstLine="540"/>
        <w:jc w:val="both"/>
        <w:rPr>
          <w:color w:val="000000" w:themeColor="text1"/>
        </w:rPr>
      </w:pPr>
      <w:r w:rsidRPr="00A51303">
        <w:rPr>
          <w:color w:val="000000" w:themeColor="text1"/>
        </w:rPr>
        <w:t>понедельник – пятница с 8:00 – 17:00;</w:t>
      </w:r>
    </w:p>
    <w:p w:rsidR="00A51303" w:rsidRPr="00A51303" w:rsidRDefault="00A51303" w:rsidP="00A51303">
      <w:pPr>
        <w:tabs>
          <w:tab w:val="num" w:pos="0"/>
        </w:tabs>
        <w:ind w:firstLine="540"/>
        <w:jc w:val="both"/>
        <w:rPr>
          <w:color w:val="000000" w:themeColor="text1"/>
        </w:rPr>
      </w:pPr>
      <w:r w:rsidRPr="00A51303">
        <w:rPr>
          <w:color w:val="000000" w:themeColor="text1"/>
        </w:rPr>
        <w:t>суббота с 8:00 – 13:00;</w:t>
      </w:r>
    </w:p>
    <w:p w:rsidR="00A51303" w:rsidRPr="00A51303" w:rsidRDefault="00A51303" w:rsidP="00A51303">
      <w:pPr>
        <w:tabs>
          <w:tab w:val="num" w:pos="0"/>
        </w:tabs>
        <w:ind w:firstLine="540"/>
        <w:jc w:val="both"/>
        <w:rPr>
          <w:color w:val="000000" w:themeColor="text1"/>
        </w:rPr>
      </w:pPr>
      <w:r w:rsidRPr="00A51303">
        <w:rPr>
          <w:color w:val="000000" w:themeColor="text1"/>
        </w:rPr>
        <w:t>воскресенье – выходной день.</w:t>
      </w:r>
    </w:p>
    <w:p w:rsidR="00A51303" w:rsidRPr="00A51303" w:rsidRDefault="00A51303" w:rsidP="00A51303">
      <w:pPr>
        <w:pStyle w:val="a0"/>
        <w:ind w:left="1260"/>
        <w:jc w:val="both"/>
        <w:rPr>
          <w:color w:val="000000" w:themeColor="text1"/>
        </w:rPr>
      </w:pPr>
    </w:p>
    <w:p w:rsidR="00A51303" w:rsidRPr="00A51303" w:rsidRDefault="00A51303" w:rsidP="00A51303">
      <w:pPr>
        <w:pStyle w:val="a0"/>
        <w:jc w:val="both"/>
        <w:rPr>
          <w:color w:val="000000" w:themeColor="text1"/>
        </w:rPr>
      </w:pPr>
      <w:r w:rsidRPr="00A51303">
        <w:rPr>
          <w:rFonts w:ascii="PT Sans Narrow" w:hAnsi="PT Sans Narrow"/>
          <w:color w:val="000000" w:themeColor="text1"/>
        </w:rPr>
        <w:t xml:space="preserve">        Территориально-обособленное структурное подразделение: 442761, Пензенская область, Бессоновский район, село</w:t>
      </w:r>
      <w:r w:rsidRPr="00A51303">
        <w:rPr>
          <w:color w:val="000000" w:themeColor="text1"/>
        </w:rPr>
        <w:t xml:space="preserve"> Чемодановка, улица Спортивная, 7 А.</w:t>
      </w:r>
    </w:p>
    <w:p w:rsidR="00A51303" w:rsidRPr="00A51303" w:rsidRDefault="00A51303" w:rsidP="00A51303">
      <w:pPr>
        <w:pStyle w:val="ConsPlusNormal"/>
        <w:ind w:left="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Телефон: 8 (8412) 58-03-42.</w:t>
      </w:r>
    </w:p>
    <w:p w:rsidR="00A51303" w:rsidRPr="00A51303" w:rsidRDefault="00A51303" w:rsidP="00A51303">
      <w:pPr>
        <w:tabs>
          <w:tab w:val="num" w:pos="0"/>
        </w:tabs>
        <w:ind w:firstLine="540"/>
        <w:jc w:val="both"/>
        <w:rPr>
          <w:color w:val="000000" w:themeColor="text1"/>
        </w:rPr>
      </w:pPr>
      <w:r w:rsidRPr="00A51303">
        <w:rPr>
          <w:color w:val="000000" w:themeColor="text1"/>
        </w:rPr>
        <w:t>График работы:</w:t>
      </w:r>
    </w:p>
    <w:p w:rsidR="00A51303" w:rsidRPr="00A51303" w:rsidRDefault="00A51303" w:rsidP="00A51303">
      <w:pPr>
        <w:tabs>
          <w:tab w:val="num" w:pos="0"/>
        </w:tabs>
        <w:ind w:firstLine="540"/>
        <w:jc w:val="both"/>
        <w:rPr>
          <w:color w:val="000000" w:themeColor="text1"/>
        </w:rPr>
      </w:pPr>
      <w:r w:rsidRPr="00A51303">
        <w:rPr>
          <w:color w:val="000000" w:themeColor="text1"/>
        </w:rPr>
        <w:t>вторник, четверг с 8:00 – 17:00;</w:t>
      </w:r>
    </w:p>
    <w:p w:rsidR="00A51303" w:rsidRPr="00A51303" w:rsidRDefault="00A51303" w:rsidP="00A51303">
      <w:pPr>
        <w:tabs>
          <w:tab w:val="num" w:pos="0"/>
        </w:tabs>
        <w:ind w:firstLine="540"/>
        <w:jc w:val="both"/>
        <w:rPr>
          <w:color w:val="000000" w:themeColor="text1"/>
        </w:rPr>
      </w:pPr>
      <w:r w:rsidRPr="00A51303">
        <w:rPr>
          <w:color w:val="000000" w:themeColor="text1"/>
        </w:rPr>
        <w:t>среда, пятница  с 8:00 – 18:00;</w:t>
      </w:r>
    </w:p>
    <w:p w:rsidR="00A51303" w:rsidRPr="00A51303" w:rsidRDefault="00A51303" w:rsidP="00A51303">
      <w:pPr>
        <w:tabs>
          <w:tab w:val="num" w:pos="0"/>
        </w:tabs>
        <w:ind w:firstLine="540"/>
        <w:jc w:val="both"/>
        <w:rPr>
          <w:color w:val="000000" w:themeColor="text1"/>
        </w:rPr>
      </w:pPr>
      <w:r w:rsidRPr="00A51303">
        <w:rPr>
          <w:color w:val="000000" w:themeColor="text1"/>
        </w:rPr>
        <w:t>понедельник, суббота – выходные дни.</w:t>
      </w:r>
    </w:p>
    <w:p w:rsidR="00A51303" w:rsidRPr="00A51303" w:rsidRDefault="00A51303" w:rsidP="00A51303">
      <w:pPr>
        <w:pStyle w:val="ConsPlusNormal"/>
        <w:jc w:val="both"/>
        <w:rPr>
          <w:rFonts w:ascii="Times New Roman" w:hAnsi="Times New Roman"/>
          <w:color w:val="000000" w:themeColor="text1"/>
          <w:sz w:val="24"/>
          <w:szCs w:val="24"/>
        </w:rPr>
      </w:pPr>
    </w:p>
    <w:p w:rsidR="00A51303" w:rsidRPr="00A51303" w:rsidRDefault="00A51303" w:rsidP="00A51303">
      <w:pPr>
        <w:pStyle w:val="ConsPlusNormal"/>
        <w:jc w:val="both"/>
        <w:rPr>
          <w:rFonts w:ascii="Times New Roman" w:hAnsi="Times New Roman"/>
          <w:color w:val="000000" w:themeColor="text1"/>
          <w:sz w:val="24"/>
          <w:szCs w:val="24"/>
        </w:rPr>
      </w:pPr>
      <w:r w:rsidRPr="00A51303">
        <w:rPr>
          <w:color w:val="000000" w:themeColor="text1"/>
          <w:sz w:val="24"/>
          <w:szCs w:val="24"/>
        </w:rPr>
        <w:t xml:space="preserve">         </w:t>
      </w:r>
      <w:r w:rsidRPr="00A51303">
        <w:rPr>
          <w:rFonts w:ascii="Times New Roman" w:hAnsi="Times New Roman"/>
          <w:color w:val="000000" w:themeColor="text1"/>
          <w:sz w:val="24"/>
          <w:szCs w:val="24"/>
        </w:rPr>
        <w:t xml:space="preserve">Официальный сайт МФЦ: </w:t>
      </w:r>
      <w:hyperlink r:id="rId15" w:history="1">
        <w:r w:rsidRPr="00A51303">
          <w:rPr>
            <w:rStyle w:val="ab"/>
            <w:rFonts w:ascii="Times New Roman" w:hAnsi="Times New Roman"/>
            <w:color w:val="000000" w:themeColor="text1"/>
            <w:sz w:val="24"/>
            <w:szCs w:val="24"/>
          </w:rPr>
          <w:t>http://www.bessonovka.mdocs.ru/</w:t>
        </w:r>
      </w:hyperlink>
    </w:p>
    <w:p w:rsidR="00A51303" w:rsidRPr="00A51303" w:rsidRDefault="00A51303" w:rsidP="00A51303">
      <w:pPr>
        <w:ind w:left="540"/>
        <w:jc w:val="both"/>
        <w:rPr>
          <w:color w:val="000000" w:themeColor="text1"/>
          <w:u w:val="single"/>
        </w:rPr>
      </w:pPr>
      <w:r w:rsidRPr="00A51303">
        <w:rPr>
          <w:color w:val="000000" w:themeColor="text1"/>
        </w:rPr>
        <w:t xml:space="preserve">Адрес электронной почты МФЦ: </w:t>
      </w:r>
      <w:r w:rsidRPr="00A51303">
        <w:rPr>
          <w:color w:val="000000" w:themeColor="text1"/>
          <w:u w:val="single"/>
          <w:lang w:val="en-US"/>
        </w:rPr>
        <w:t>mfc</w:t>
      </w:r>
      <w:r w:rsidRPr="00A51303">
        <w:rPr>
          <w:color w:val="000000" w:themeColor="text1"/>
          <w:u w:val="single"/>
        </w:rPr>
        <w:t>@</w:t>
      </w:r>
      <w:r w:rsidRPr="00A51303">
        <w:rPr>
          <w:color w:val="000000" w:themeColor="text1"/>
          <w:u w:val="single"/>
          <w:lang w:val="en-US"/>
        </w:rPr>
        <w:t>nextmail</w:t>
      </w:r>
      <w:r w:rsidRPr="00A51303">
        <w:rPr>
          <w:color w:val="000000" w:themeColor="text1"/>
          <w:u w:val="single"/>
        </w:rPr>
        <w:t>.</w:t>
      </w:r>
      <w:r w:rsidRPr="00A51303">
        <w:rPr>
          <w:color w:val="000000" w:themeColor="text1"/>
          <w:u w:val="single"/>
          <w:lang w:val="en-US"/>
        </w:rPr>
        <w:t>ru</w:t>
      </w:r>
    </w:p>
    <w:p w:rsidR="00A51303" w:rsidRPr="00A51303" w:rsidRDefault="00A51303" w:rsidP="00A51303">
      <w:pPr>
        <w:pStyle w:val="ConsPlusNormal"/>
        <w:jc w:val="both"/>
        <w:rPr>
          <w:rFonts w:ascii="Times New Roman" w:hAnsi="Times New Roman"/>
          <w:color w:val="000000" w:themeColor="text1"/>
          <w:sz w:val="24"/>
          <w:szCs w:val="24"/>
        </w:rPr>
      </w:pPr>
    </w:p>
    <w:p w:rsidR="00A51303" w:rsidRPr="00A51303" w:rsidRDefault="00A51303" w:rsidP="00A51303">
      <w:pPr>
        <w:pStyle w:val="ConsPlusNormal"/>
        <w:ind w:firstLine="567"/>
        <w:jc w:val="center"/>
        <w:outlineLvl w:val="1"/>
        <w:rPr>
          <w:rFonts w:ascii="Times New Roman" w:hAnsi="Times New Roman"/>
          <w:color w:val="000000" w:themeColor="text1"/>
          <w:sz w:val="24"/>
          <w:szCs w:val="24"/>
        </w:rPr>
      </w:pPr>
      <w:r w:rsidRPr="00A51303">
        <w:rPr>
          <w:rFonts w:ascii="Times New Roman" w:hAnsi="Times New Roman"/>
          <w:color w:val="000000" w:themeColor="text1"/>
          <w:sz w:val="24"/>
          <w:szCs w:val="24"/>
        </w:rPr>
        <w:t>II. Стандарт предоставления муниципальной услуги</w:t>
      </w:r>
    </w:p>
    <w:p w:rsidR="00A51303" w:rsidRPr="00A51303" w:rsidRDefault="00A51303" w:rsidP="00A51303">
      <w:pPr>
        <w:pStyle w:val="ConsPlusNormal"/>
        <w:ind w:firstLine="567"/>
        <w:jc w:val="center"/>
        <w:outlineLvl w:val="2"/>
        <w:rPr>
          <w:rFonts w:ascii="Times New Roman" w:hAnsi="Times New Roman"/>
          <w:color w:val="000000" w:themeColor="text1"/>
          <w:sz w:val="24"/>
          <w:szCs w:val="24"/>
        </w:rPr>
      </w:pPr>
    </w:p>
    <w:p w:rsidR="00A51303" w:rsidRPr="00A51303" w:rsidRDefault="00A51303" w:rsidP="00A51303">
      <w:pPr>
        <w:pStyle w:val="ConsPlusNormal"/>
        <w:ind w:firstLine="567"/>
        <w:jc w:val="center"/>
        <w:outlineLvl w:val="2"/>
        <w:rPr>
          <w:rFonts w:ascii="Times New Roman" w:hAnsi="Times New Roman"/>
          <w:color w:val="000000" w:themeColor="text1"/>
          <w:sz w:val="24"/>
          <w:szCs w:val="24"/>
        </w:rPr>
      </w:pPr>
      <w:r w:rsidRPr="00A51303">
        <w:rPr>
          <w:rFonts w:ascii="Times New Roman" w:hAnsi="Times New Roman"/>
          <w:color w:val="000000" w:themeColor="text1"/>
          <w:sz w:val="24"/>
          <w:szCs w:val="24"/>
        </w:rPr>
        <w:t>Наименование муниципальной услуги</w:t>
      </w:r>
    </w:p>
    <w:p w:rsidR="00A51303" w:rsidRPr="00A51303" w:rsidRDefault="00A51303" w:rsidP="00A51303">
      <w:pPr>
        <w:pStyle w:val="ConsPlusNormal"/>
        <w:ind w:firstLine="567"/>
        <w:jc w:val="both"/>
        <w:rPr>
          <w:rFonts w:ascii="Times New Roman" w:hAnsi="Times New Roman"/>
          <w:color w:val="000000" w:themeColor="text1"/>
          <w:sz w:val="24"/>
          <w:szCs w:val="24"/>
        </w:rPr>
      </w:pP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2.1. Наименование муниципальной услуги: «Выдача разрешений на установку рекламной конструкции».</w:t>
      </w:r>
    </w:p>
    <w:p w:rsidR="00A51303" w:rsidRPr="00A51303" w:rsidRDefault="00A51303" w:rsidP="00A51303">
      <w:pPr>
        <w:pStyle w:val="ConsPlusNormal"/>
        <w:ind w:firstLine="567"/>
        <w:jc w:val="both"/>
        <w:rPr>
          <w:rFonts w:ascii="Times New Roman" w:hAnsi="Times New Roman"/>
          <w:color w:val="000000" w:themeColor="text1"/>
          <w:sz w:val="24"/>
          <w:szCs w:val="24"/>
        </w:rPr>
      </w:pPr>
    </w:p>
    <w:p w:rsidR="00A51303" w:rsidRPr="00A51303" w:rsidRDefault="00A51303" w:rsidP="00A51303">
      <w:pPr>
        <w:pStyle w:val="ConsPlusNormal"/>
        <w:ind w:firstLine="567"/>
        <w:jc w:val="center"/>
        <w:outlineLvl w:val="2"/>
        <w:rPr>
          <w:rFonts w:ascii="Times New Roman" w:hAnsi="Times New Roman"/>
          <w:color w:val="000000" w:themeColor="text1"/>
          <w:sz w:val="24"/>
          <w:szCs w:val="24"/>
        </w:rPr>
      </w:pPr>
      <w:r w:rsidRPr="00A51303">
        <w:rPr>
          <w:rFonts w:ascii="Times New Roman" w:hAnsi="Times New Roman"/>
          <w:color w:val="000000" w:themeColor="text1"/>
          <w:sz w:val="24"/>
          <w:szCs w:val="24"/>
        </w:rPr>
        <w:t>Наименование органа местного самоуправления,</w:t>
      </w:r>
    </w:p>
    <w:p w:rsidR="00A51303" w:rsidRPr="00A51303" w:rsidRDefault="00A51303" w:rsidP="00A51303">
      <w:pPr>
        <w:pStyle w:val="ConsPlusNormal"/>
        <w:ind w:firstLine="567"/>
        <w:jc w:val="center"/>
        <w:rPr>
          <w:rFonts w:ascii="Times New Roman" w:hAnsi="Times New Roman"/>
          <w:color w:val="000000" w:themeColor="text1"/>
          <w:sz w:val="24"/>
          <w:szCs w:val="24"/>
        </w:rPr>
      </w:pPr>
      <w:r w:rsidRPr="00A51303">
        <w:rPr>
          <w:rFonts w:ascii="Times New Roman" w:hAnsi="Times New Roman"/>
          <w:color w:val="000000" w:themeColor="text1"/>
          <w:sz w:val="24"/>
          <w:szCs w:val="24"/>
        </w:rPr>
        <w:t>предоставляющего муниципальную услугу</w:t>
      </w:r>
    </w:p>
    <w:p w:rsidR="00A51303" w:rsidRPr="00A51303" w:rsidRDefault="00A51303" w:rsidP="00A51303">
      <w:pPr>
        <w:pStyle w:val="ConsPlusNormal"/>
        <w:ind w:firstLine="567"/>
        <w:jc w:val="both"/>
        <w:rPr>
          <w:rFonts w:ascii="Times New Roman" w:hAnsi="Times New Roman"/>
          <w:color w:val="000000" w:themeColor="text1"/>
          <w:sz w:val="24"/>
          <w:szCs w:val="24"/>
        </w:rPr>
      </w:pP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 xml:space="preserve">2.2. </w:t>
      </w:r>
      <w:r w:rsidRPr="00A51303">
        <w:rPr>
          <w:rFonts w:ascii="Times New Roman" w:hAnsi="Times New Roman"/>
          <w:color w:val="000000" w:themeColor="text1"/>
          <w:spacing w:val="2"/>
          <w:sz w:val="24"/>
          <w:szCs w:val="24"/>
          <w:shd w:val="clear" w:color="auto" w:fill="FFFFFF"/>
        </w:rPr>
        <w:t xml:space="preserve">Предоставление муниципальной услуги осуществляет </w:t>
      </w:r>
      <w:r w:rsidRPr="00A51303">
        <w:rPr>
          <w:rFonts w:ascii="Times New Roman" w:hAnsi="Times New Roman"/>
          <w:color w:val="000000" w:themeColor="text1"/>
          <w:sz w:val="24"/>
          <w:szCs w:val="24"/>
        </w:rPr>
        <w:t>Администрация.</w:t>
      </w:r>
    </w:p>
    <w:p w:rsidR="00A51303" w:rsidRPr="00A51303" w:rsidRDefault="00A51303" w:rsidP="00A51303">
      <w:pPr>
        <w:pStyle w:val="ConsPlusNormal"/>
        <w:ind w:firstLine="567"/>
        <w:jc w:val="both"/>
        <w:rPr>
          <w:color w:val="000000" w:themeColor="text1"/>
          <w:sz w:val="24"/>
          <w:szCs w:val="24"/>
        </w:rPr>
      </w:pPr>
    </w:p>
    <w:p w:rsidR="00A51303" w:rsidRPr="00A51303" w:rsidRDefault="00A51303" w:rsidP="00A51303">
      <w:pPr>
        <w:pStyle w:val="ConsPlusNormal"/>
        <w:ind w:firstLine="567"/>
        <w:jc w:val="center"/>
        <w:outlineLvl w:val="2"/>
        <w:rPr>
          <w:rFonts w:ascii="Times New Roman" w:hAnsi="Times New Roman"/>
          <w:color w:val="000000" w:themeColor="text1"/>
          <w:sz w:val="24"/>
          <w:szCs w:val="24"/>
        </w:rPr>
      </w:pPr>
      <w:r w:rsidRPr="00A51303">
        <w:rPr>
          <w:rFonts w:ascii="Times New Roman" w:hAnsi="Times New Roman"/>
          <w:color w:val="000000" w:themeColor="text1"/>
          <w:sz w:val="24"/>
          <w:szCs w:val="24"/>
        </w:rPr>
        <w:t>Результат предоставления муниципальной услуги</w:t>
      </w:r>
    </w:p>
    <w:p w:rsidR="00A51303" w:rsidRPr="00A51303" w:rsidRDefault="00A51303" w:rsidP="00A51303">
      <w:pPr>
        <w:pStyle w:val="ConsPlusNormal"/>
        <w:ind w:firstLine="567"/>
        <w:jc w:val="both"/>
        <w:rPr>
          <w:rFonts w:ascii="Times New Roman" w:hAnsi="Times New Roman"/>
          <w:color w:val="000000" w:themeColor="text1"/>
          <w:sz w:val="24"/>
          <w:szCs w:val="24"/>
        </w:rPr>
      </w:pPr>
    </w:p>
    <w:p w:rsidR="00A51303" w:rsidRPr="00A51303" w:rsidRDefault="00A51303" w:rsidP="00A51303">
      <w:pPr>
        <w:ind w:firstLine="567"/>
        <w:jc w:val="both"/>
        <w:rPr>
          <w:color w:val="000000" w:themeColor="text1"/>
        </w:rPr>
      </w:pPr>
      <w:r w:rsidRPr="00A51303">
        <w:rPr>
          <w:color w:val="000000" w:themeColor="text1"/>
        </w:rPr>
        <w:t>2.3. Результатом предоставления муниципальной услуги является:</w:t>
      </w:r>
    </w:p>
    <w:p w:rsidR="00A51303" w:rsidRPr="00A51303" w:rsidRDefault="00A51303" w:rsidP="00A51303">
      <w:pPr>
        <w:ind w:firstLine="567"/>
        <w:jc w:val="both"/>
        <w:rPr>
          <w:color w:val="000000" w:themeColor="text1"/>
        </w:rPr>
      </w:pPr>
      <w:r w:rsidRPr="00A51303">
        <w:rPr>
          <w:color w:val="000000" w:themeColor="text1"/>
        </w:rPr>
        <w:t>2.3.1. выдача заявителю разрешения на установку рекламной конструкции;</w:t>
      </w:r>
    </w:p>
    <w:p w:rsidR="00A51303" w:rsidRPr="00A51303" w:rsidRDefault="00A51303" w:rsidP="00A51303">
      <w:pPr>
        <w:ind w:firstLine="567"/>
        <w:jc w:val="both"/>
        <w:rPr>
          <w:color w:val="000000" w:themeColor="text1"/>
        </w:rPr>
      </w:pPr>
      <w:r w:rsidRPr="00A51303">
        <w:rPr>
          <w:color w:val="000000" w:themeColor="text1"/>
        </w:rPr>
        <w:t>2.3.2. письмо об отказе в выдаче разрешения на установку рекламной конструкции с указанием причин.</w:t>
      </w:r>
    </w:p>
    <w:p w:rsidR="00A51303" w:rsidRPr="00A51303" w:rsidRDefault="00A51303" w:rsidP="00A51303">
      <w:pPr>
        <w:ind w:firstLine="567"/>
        <w:jc w:val="both"/>
        <w:rPr>
          <w:color w:val="000000" w:themeColor="text1"/>
        </w:rPr>
      </w:pPr>
    </w:p>
    <w:p w:rsidR="00A51303" w:rsidRPr="00A51303" w:rsidRDefault="00A51303" w:rsidP="00A51303">
      <w:pPr>
        <w:pStyle w:val="ConsPlusNormal"/>
        <w:jc w:val="center"/>
        <w:outlineLvl w:val="2"/>
        <w:rPr>
          <w:rFonts w:ascii="Times New Roman" w:hAnsi="Times New Roman"/>
          <w:color w:val="000000" w:themeColor="text1"/>
          <w:sz w:val="24"/>
          <w:szCs w:val="24"/>
        </w:rPr>
      </w:pPr>
      <w:r w:rsidRPr="00A51303">
        <w:rPr>
          <w:rFonts w:ascii="Times New Roman" w:hAnsi="Times New Roman"/>
          <w:color w:val="000000" w:themeColor="text1"/>
          <w:sz w:val="24"/>
          <w:szCs w:val="24"/>
        </w:rPr>
        <w:t>Срок предоставления муниципальной услуги</w:t>
      </w:r>
    </w:p>
    <w:p w:rsidR="00A51303" w:rsidRPr="00A51303" w:rsidRDefault="00A51303" w:rsidP="00A51303">
      <w:pPr>
        <w:pStyle w:val="ConsPlusNormal"/>
        <w:jc w:val="both"/>
        <w:rPr>
          <w:rFonts w:ascii="Times New Roman" w:hAnsi="Times New Roman"/>
          <w:color w:val="000000" w:themeColor="text1"/>
          <w:sz w:val="24"/>
          <w:szCs w:val="24"/>
        </w:rPr>
      </w:pP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2.4. Срок предоставления муниципальной услуги не может превышать 60 рабочих дней со дня подачи заявления о выдаче разрешения на установку рекламной конструкции (далее - заявление).</w:t>
      </w:r>
    </w:p>
    <w:p w:rsidR="00A51303" w:rsidRPr="00A51303" w:rsidRDefault="00A51303" w:rsidP="00A51303">
      <w:pPr>
        <w:pStyle w:val="ConsPlusNormal"/>
        <w:jc w:val="both"/>
        <w:rPr>
          <w:rFonts w:ascii="Times New Roman" w:hAnsi="Times New Roman"/>
          <w:color w:val="FF0000"/>
          <w:sz w:val="24"/>
          <w:szCs w:val="24"/>
        </w:rPr>
      </w:pPr>
    </w:p>
    <w:p w:rsidR="00A51303" w:rsidRPr="00A51303" w:rsidRDefault="00A51303" w:rsidP="00A51303">
      <w:pPr>
        <w:autoSpaceDE w:val="0"/>
        <w:autoSpaceDN w:val="0"/>
        <w:adjustRightInd w:val="0"/>
        <w:ind w:firstLine="540"/>
        <w:jc w:val="center"/>
        <w:rPr>
          <w:color w:val="000000" w:themeColor="text1"/>
        </w:rPr>
      </w:pPr>
      <w:r w:rsidRPr="00A51303">
        <w:rPr>
          <w:color w:val="000000" w:themeColor="text1"/>
        </w:rPr>
        <w:t>Правовые основания для предоставления муниципальной услуги</w:t>
      </w:r>
    </w:p>
    <w:p w:rsidR="00A51303" w:rsidRPr="00A51303" w:rsidRDefault="00A51303" w:rsidP="00A51303">
      <w:pPr>
        <w:pStyle w:val="ConsPlusNormal"/>
        <w:jc w:val="both"/>
        <w:rPr>
          <w:rFonts w:ascii="Times New Roman" w:hAnsi="Times New Roman"/>
          <w:color w:val="000000" w:themeColor="text1"/>
          <w:sz w:val="24"/>
          <w:szCs w:val="24"/>
        </w:rPr>
      </w:pP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2.5. Предоставление муниципальной услуги осуществляется в соответствии с:</w:t>
      </w: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1) Налоговый кодекс Российской Федерации (часть вторая) от 05.08.2000 №117-ФЗ (ред. от 19.02.2018);</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2)Федеральный закон от 13.03.2006 №38-ФЗ «О рекламе»;</w:t>
      </w: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3) Федеральным законом от 06.10.2003 № 131-ФЗ «Об общих принципах организации местного самоуправления в Российской Федерации</w:t>
      </w:r>
      <w:r w:rsidRPr="00A51303">
        <w:rPr>
          <w:color w:val="000000" w:themeColor="text1"/>
          <w:sz w:val="24"/>
          <w:szCs w:val="24"/>
        </w:rPr>
        <w:t>»;</w:t>
      </w:r>
    </w:p>
    <w:p w:rsidR="00A51303" w:rsidRPr="00A51303" w:rsidRDefault="00A51303" w:rsidP="00A51303">
      <w:pPr>
        <w:autoSpaceDE w:val="0"/>
        <w:autoSpaceDN w:val="0"/>
        <w:adjustRightInd w:val="0"/>
        <w:ind w:firstLine="567"/>
        <w:jc w:val="both"/>
        <w:rPr>
          <w:color w:val="000000" w:themeColor="text1"/>
        </w:rPr>
      </w:pPr>
      <w:r w:rsidRPr="00A51303">
        <w:rPr>
          <w:color w:val="000000" w:themeColor="text1"/>
        </w:rPr>
        <w:t xml:space="preserve">4) Федеральным </w:t>
      </w:r>
      <w:hyperlink r:id="rId16">
        <w:r w:rsidRPr="00A51303">
          <w:rPr>
            <w:rStyle w:val="-0"/>
            <w:color w:val="000000" w:themeColor="text1"/>
          </w:rPr>
          <w:t>законом</w:t>
        </w:r>
      </w:hyperlink>
      <w:r w:rsidRPr="00A51303">
        <w:rPr>
          <w:color w:val="000000" w:themeColor="text1"/>
        </w:rPr>
        <w:t xml:space="preserve"> от 27.07.2010 № 210-ФЗ «Об организации предоставления государственных и муниципальных услуг»                                 (далее – ФЗ № 210-ФЗ);</w:t>
      </w: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5) Федеральным законом от 06.04.2011 № 63-ФЗ «Об электронной подписи» (далее – ФЗ № 63-ФЗ);</w:t>
      </w: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6) Федеральным законом от 27.07.2006 № 152-ФЗ «О персональных данных»;</w:t>
      </w: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7)ГОСТ Р 52044-2003, утвержденный постановлением Госстандарта России от 22.04.2003 №124-ст;</w:t>
      </w: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8)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A51303" w:rsidRPr="00A51303" w:rsidRDefault="00A51303" w:rsidP="00A51303">
      <w:pPr>
        <w:ind w:firstLine="567"/>
        <w:jc w:val="both"/>
        <w:rPr>
          <w:color w:val="000000" w:themeColor="text1"/>
        </w:rPr>
      </w:pPr>
      <w:r w:rsidRPr="00A51303">
        <w:rPr>
          <w:color w:val="000000" w:themeColor="text1"/>
        </w:rPr>
        <w:t xml:space="preserve">9) </w:t>
      </w:r>
      <w:hyperlink r:id="rId17">
        <w:r w:rsidRPr="00A51303">
          <w:rPr>
            <w:rStyle w:val="-0"/>
            <w:color w:val="000000" w:themeColor="text1"/>
          </w:rPr>
          <w:t>Устав</w:t>
        </w:r>
      </w:hyperlink>
      <w:r w:rsidRPr="00A51303">
        <w:rPr>
          <w:rStyle w:val="-0"/>
          <w:color w:val="000000" w:themeColor="text1"/>
        </w:rPr>
        <w:t>ом</w:t>
      </w:r>
      <w:r w:rsidRPr="00A51303">
        <w:rPr>
          <w:color w:val="000000" w:themeColor="text1"/>
        </w:rPr>
        <w:t xml:space="preserve"> Бессоновского района Пензенской области;</w:t>
      </w:r>
    </w:p>
    <w:p w:rsidR="00A51303" w:rsidRPr="00A51303" w:rsidRDefault="00A51303" w:rsidP="00A51303">
      <w:pPr>
        <w:autoSpaceDE w:val="0"/>
        <w:autoSpaceDN w:val="0"/>
        <w:adjustRightInd w:val="0"/>
        <w:ind w:firstLine="567"/>
        <w:jc w:val="both"/>
        <w:rPr>
          <w:color w:val="000000" w:themeColor="text1"/>
        </w:rPr>
      </w:pPr>
      <w:r w:rsidRPr="00A51303">
        <w:rPr>
          <w:color w:val="000000" w:themeColor="text1"/>
        </w:rPr>
        <w:t>10) Постановлением Администрации от 19.03.2010 № 260/1 «Об утверждении перечня муниципальных услуг»;</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11) настоящим Административным регламентом</w:t>
      </w:r>
      <w:r w:rsidRPr="00A51303">
        <w:rPr>
          <w:color w:val="000000" w:themeColor="text1"/>
          <w:sz w:val="24"/>
          <w:szCs w:val="24"/>
        </w:rPr>
        <w:t>.</w:t>
      </w:r>
    </w:p>
    <w:p w:rsidR="00A51303" w:rsidRPr="00A51303" w:rsidRDefault="00A51303" w:rsidP="00A51303">
      <w:pPr>
        <w:jc w:val="both"/>
        <w:rPr>
          <w:color w:val="000000" w:themeColor="text1"/>
        </w:rPr>
      </w:pPr>
    </w:p>
    <w:p w:rsidR="00A51303" w:rsidRPr="00A51303" w:rsidRDefault="00A51303" w:rsidP="00A51303">
      <w:pPr>
        <w:autoSpaceDE w:val="0"/>
        <w:autoSpaceDN w:val="0"/>
        <w:adjustRightInd w:val="0"/>
        <w:ind w:firstLine="540"/>
        <w:jc w:val="center"/>
        <w:rPr>
          <w:color w:val="000000" w:themeColor="text1"/>
        </w:rPr>
      </w:pPr>
      <w:r w:rsidRPr="00A51303">
        <w:rPr>
          <w:color w:val="000000" w:themeColor="text1"/>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A51303" w:rsidRPr="00A51303" w:rsidRDefault="00A51303" w:rsidP="00A51303">
      <w:pPr>
        <w:pStyle w:val="ConsPlusNormal"/>
        <w:jc w:val="both"/>
        <w:rPr>
          <w:rFonts w:ascii="Times New Roman" w:hAnsi="Times New Roman"/>
          <w:color w:val="000000" w:themeColor="text1"/>
          <w:sz w:val="24"/>
          <w:szCs w:val="24"/>
        </w:rPr>
      </w:pPr>
    </w:p>
    <w:p w:rsidR="00A51303" w:rsidRPr="00A51303" w:rsidRDefault="00A51303" w:rsidP="00A51303">
      <w:pPr>
        <w:ind w:firstLine="567"/>
        <w:jc w:val="both"/>
        <w:rPr>
          <w:color w:val="000000" w:themeColor="text1"/>
        </w:rPr>
      </w:pPr>
      <w:bookmarkStart w:id="4" w:name="P148"/>
      <w:bookmarkEnd w:id="4"/>
      <w:r w:rsidRPr="00A51303">
        <w:rPr>
          <w:color w:val="000000" w:themeColor="text1"/>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A51303" w:rsidRPr="00A51303" w:rsidRDefault="00A51303" w:rsidP="00A51303">
      <w:pPr>
        <w:ind w:firstLine="567"/>
        <w:jc w:val="both"/>
        <w:rPr>
          <w:color w:val="000000" w:themeColor="text1"/>
        </w:rPr>
      </w:pPr>
      <w:r w:rsidRPr="00A51303">
        <w:rPr>
          <w:color w:val="000000" w:themeColor="text1"/>
        </w:rPr>
        <w:t>2.6.1. заявление, составленное по форме согласно приложению № 1 к настоящему административному регламенту;</w:t>
      </w:r>
    </w:p>
    <w:p w:rsidR="00A51303" w:rsidRPr="00A51303" w:rsidRDefault="00A51303" w:rsidP="00A51303">
      <w:pPr>
        <w:ind w:firstLine="567"/>
        <w:jc w:val="both"/>
        <w:rPr>
          <w:color w:val="000000" w:themeColor="text1"/>
        </w:rPr>
      </w:pPr>
      <w:r w:rsidRPr="00A51303">
        <w:rPr>
          <w:color w:val="000000" w:themeColor="text1"/>
        </w:rPr>
        <w:t>2.6.2. документ, удостоверяющий личность заявителя;</w:t>
      </w:r>
    </w:p>
    <w:p w:rsidR="00A51303" w:rsidRPr="00A51303" w:rsidRDefault="00A51303" w:rsidP="00A51303">
      <w:pPr>
        <w:ind w:firstLine="567"/>
        <w:jc w:val="both"/>
        <w:rPr>
          <w:color w:val="000000" w:themeColor="text1"/>
        </w:rPr>
      </w:pPr>
      <w:r w:rsidRPr="00A51303">
        <w:rPr>
          <w:color w:val="000000" w:themeColor="text1"/>
        </w:rPr>
        <w:t>2.6.3. документ, подтверждающий полномочия представителя физического или юридического лица, действовать от его имени;</w:t>
      </w:r>
    </w:p>
    <w:p w:rsidR="00A51303" w:rsidRPr="00A51303" w:rsidRDefault="00A51303" w:rsidP="00A51303">
      <w:pPr>
        <w:ind w:firstLine="567"/>
        <w:jc w:val="both"/>
        <w:rPr>
          <w:color w:val="000000" w:themeColor="text1"/>
        </w:rPr>
      </w:pPr>
      <w:r w:rsidRPr="00A51303">
        <w:rPr>
          <w:color w:val="000000" w:themeColor="text1"/>
        </w:rPr>
        <w:t>2.6.4. проект рекламной конструкции;</w:t>
      </w:r>
    </w:p>
    <w:p w:rsidR="00A51303" w:rsidRPr="00A51303" w:rsidRDefault="00A51303" w:rsidP="00A51303">
      <w:pPr>
        <w:autoSpaceDE w:val="0"/>
        <w:autoSpaceDN w:val="0"/>
        <w:adjustRightInd w:val="0"/>
        <w:ind w:firstLine="540"/>
        <w:jc w:val="both"/>
        <w:rPr>
          <w:rFonts w:eastAsiaTheme="minorHAnsi"/>
          <w:color w:val="000000" w:themeColor="text1"/>
          <w:lang w:eastAsia="en-US"/>
        </w:rPr>
      </w:pPr>
      <w:r w:rsidRPr="00A51303">
        <w:rPr>
          <w:color w:val="000000" w:themeColor="text1"/>
        </w:rPr>
        <w:t>2.6.5.</w:t>
      </w:r>
      <w:r w:rsidRPr="00A51303">
        <w:rPr>
          <w:rFonts w:eastAsiaTheme="minorHAnsi"/>
          <w:color w:val="000000" w:themeColor="text1"/>
          <w:lang w:eastAsia="en-US"/>
        </w:rPr>
        <w:t xml:space="preserve"> подтверждение в письменной форме согласия собственника или иного указанного в </w:t>
      </w:r>
      <w:hyperlink r:id="rId18" w:history="1">
        <w:r w:rsidRPr="00A51303">
          <w:rPr>
            <w:rFonts w:eastAsiaTheme="minorHAnsi"/>
            <w:color w:val="000000" w:themeColor="text1"/>
            <w:lang w:eastAsia="en-US"/>
          </w:rPr>
          <w:t>частях 5</w:t>
        </w:r>
      </w:hyperlink>
      <w:r w:rsidRPr="00A51303">
        <w:rPr>
          <w:rFonts w:eastAsiaTheme="minorHAnsi"/>
          <w:color w:val="000000" w:themeColor="text1"/>
          <w:lang w:eastAsia="en-US"/>
        </w:rPr>
        <w:t xml:space="preserve">, 6, </w:t>
      </w:r>
      <w:hyperlink r:id="rId19" w:history="1">
        <w:r w:rsidRPr="00A51303">
          <w:rPr>
            <w:rFonts w:eastAsiaTheme="minorHAnsi"/>
            <w:color w:val="000000" w:themeColor="text1"/>
            <w:lang w:eastAsia="en-US"/>
          </w:rPr>
          <w:t>7</w:t>
        </w:r>
      </w:hyperlink>
      <w:r w:rsidRPr="00A51303">
        <w:rPr>
          <w:rFonts w:eastAsiaTheme="minorHAnsi"/>
          <w:color w:val="000000" w:themeColor="text1"/>
          <w:lang w:eastAsia="en-US"/>
        </w:rPr>
        <w:t xml:space="preserve"> ст. 19  Федерального закона №39-ФЗ «О рекламе»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В случае, если соответствующее недвижимое имущество находится в муниципальной собственности, Администрация запрашивает сведения о наличии такого согласия в уполномоченном органе, если заявитель не представил документ, подтверждающий получение такого согласия, по собственной инициативе.</w:t>
      </w:r>
    </w:p>
    <w:p w:rsidR="00A51303" w:rsidRPr="00A51303" w:rsidRDefault="00A51303" w:rsidP="00A51303">
      <w:pPr>
        <w:autoSpaceDE w:val="0"/>
        <w:autoSpaceDN w:val="0"/>
        <w:adjustRightInd w:val="0"/>
        <w:ind w:firstLine="540"/>
        <w:jc w:val="both"/>
        <w:rPr>
          <w:rFonts w:eastAsiaTheme="minorHAnsi"/>
          <w:color w:val="000000" w:themeColor="text1"/>
          <w:lang w:eastAsia="en-US"/>
        </w:rPr>
      </w:pPr>
      <w:r w:rsidRPr="00A51303">
        <w:rPr>
          <w:rFonts w:eastAsiaTheme="minorHAnsi"/>
          <w:color w:val="000000" w:themeColor="text1"/>
          <w:lang w:eastAsia="en-US"/>
        </w:rPr>
        <w:t xml:space="preserve"> В случае размещения средств наружной рекламы в полосах отвода и придорожных полосах автомобильных дорог – согласование рекламной конструкции и ее размещения требованиям нормативно-правовых актов в области Безопасного дорожного движения.</w:t>
      </w:r>
    </w:p>
    <w:p w:rsidR="00A51303" w:rsidRPr="00A51303" w:rsidRDefault="00A51303" w:rsidP="00A51303">
      <w:pPr>
        <w:pStyle w:val="ConsPlusNormal"/>
        <w:rPr>
          <w:rFonts w:ascii="Times New Roman" w:hAnsi="Times New Roman"/>
          <w:color w:val="000000" w:themeColor="text1"/>
          <w:sz w:val="24"/>
          <w:szCs w:val="24"/>
        </w:rPr>
      </w:pPr>
    </w:p>
    <w:p w:rsidR="00A51303" w:rsidRPr="00A51303" w:rsidRDefault="00A51303" w:rsidP="00A51303">
      <w:pPr>
        <w:pStyle w:val="ConsPlusNormal"/>
        <w:ind w:firstLine="567"/>
        <w:jc w:val="center"/>
        <w:rPr>
          <w:rFonts w:ascii="Times New Roman" w:hAnsi="Times New Roman"/>
          <w:color w:val="000000" w:themeColor="text1"/>
          <w:sz w:val="24"/>
          <w:szCs w:val="24"/>
        </w:rPr>
      </w:pPr>
      <w:r w:rsidRPr="00A51303">
        <w:rPr>
          <w:rFonts w:ascii="Times New Roman" w:hAnsi="Times New Roman"/>
          <w:color w:val="000000" w:themeColor="text1"/>
          <w:sz w:val="24"/>
          <w:szCs w:val="24"/>
        </w:rPr>
        <w:t>Исчерпывающий перечень документов,</w:t>
      </w:r>
    </w:p>
    <w:p w:rsidR="00A51303" w:rsidRPr="00A51303" w:rsidRDefault="00A51303" w:rsidP="00A51303">
      <w:pPr>
        <w:pStyle w:val="ConsPlusNormal"/>
        <w:ind w:firstLine="567"/>
        <w:jc w:val="center"/>
        <w:rPr>
          <w:rFonts w:ascii="Times New Roman" w:hAnsi="Times New Roman"/>
          <w:color w:val="000000" w:themeColor="text1"/>
          <w:sz w:val="24"/>
          <w:szCs w:val="24"/>
        </w:rPr>
      </w:pPr>
      <w:r w:rsidRPr="00A51303">
        <w:rPr>
          <w:rFonts w:ascii="Times New Roman" w:hAnsi="Times New Roman"/>
          <w:color w:val="000000" w:themeColor="text1"/>
          <w:sz w:val="24"/>
          <w:szCs w:val="24"/>
        </w:rPr>
        <w:t>необходимых в соответствии с нормативными правовыми актами</w:t>
      </w:r>
    </w:p>
    <w:p w:rsidR="00A51303" w:rsidRPr="00A51303" w:rsidRDefault="00A51303" w:rsidP="00A51303">
      <w:pPr>
        <w:pStyle w:val="ConsPlusNormal"/>
        <w:ind w:firstLine="567"/>
        <w:jc w:val="center"/>
        <w:rPr>
          <w:rFonts w:ascii="Times New Roman" w:hAnsi="Times New Roman"/>
          <w:color w:val="000000" w:themeColor="text1"/>
          <w:sz w:val="24"/>
          <w:szCs w:val="24"/>
        </w:rPr>
      </w:pPr>
      <w:r w:rsidRPr="00A51303">
        <w:rPr>
          <w:rFonts w:ascii="Times New Roman" w:hAnsi="Times New Roman"/>
          <w:color w:val="000000" w:themeColor="text1"/>
          <w:sz w:val="24"/>
          <w:szCs w:val="24"/>
        </w:rPr>
        <w:t>для предоставления муниципальной услуги, которые</w:t>
      </w:r>
    </w:p>
    <w:p w:rsidR="00A51303" w:rsidRPr="00A51303" w:rsidRDefault="00A51303" w:rsidP="00A51303">
      <w:pPr>
        <w:pStyle w:val="ConsPlusNormal"/>
        <w:ind w:firstLine="567"/>
        <w:jc w:val="center"/>
        <w:rPr>
          <w:rFonts w:ascii="Times New Roman" w:hAnsi="Times New Roman"/>
          <w:color w:val="000000" w:themeColor="text1"/>
          <w:sz w:val="24"/>
          <w:szCs w:val="24"/>
        </w:rPr>
      </w:pPr>
      <w:r w:rsidRPr="00A51303">
        <w:rPr>
          <w:rFonts w:ascii="Times New Roman" w:hAnsi="Times New Roman"/>
          <w:color w:val="000000" w:themeColor="text1"/>
          <w:sz w:val="24"/>
          <w:szCs w:val="24"/>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A51303" w:rsidRPr="00A51303" w:rsidRDefault="00A51303" w:rsidP="00A51303">
      <w:pPr>
        <w:pStyle w:val="ConsPlusNormal"/>
        <w:ind w:firstLine="567"/>
        <w:jc w:val="center"/>
        <w:rPr>
          <w:rFonts w:ascii="Times New Roman" w:hAnsi="Times New Roman"/>
          <w:color w:val="4F81BD" w:themeColor="accent1"/>
          <w:sz w:val="24"/>
          <w:szCs w:val="24"/>
          <w:shd w:val="clear" w:color="auto" w:fill="FFFF00"/>
        </w:rPr>
      </w:pPr>
    </w:p>
    <w:p w:rsidR="00A51303" w:rsidRPr="00A51303" w:rsidRDefault="00A51303" w:rsidP="00A51303">
      <w:pPr>
        <w:autoSpaceDE w:val="0"/>
        <w:autoSpaceDN w:val="0"/>
        <w:adjustRightInd w:val="0"/>
        <w:ind w:firstLine="540"/>
        <w:jc w:val="both"/>
        <w:rPr>
          <w:rFonts w:eastAsiaTheme="minorHAnsi"/>
          <w:lang w:eastAsia="en-US"/>
        </w:rPr>
      </w:pPr>
      <w:r w:rsidRPr="00A51303">
        <w:rPr>
          <w:color w:val="000000" w:themeColor="text1"/>
        </w:rPr>
        <w:t xml:space="preserve">2.7. Документ об уплате госпошлины </w:t>
      </w:r>
      <w:r w:rsidRPr="00A51303">
        <w:rPr>
          <w:rFonts w:eastAsiaTheme="minorHAnsi"/>
          <w:lang w:eastAsia="en-US"/>
        </w:rPr>
        <w:t xml:space="preserve">за выдачу разрешения на установку рекламной конструкции запрашивается сотрудником </w:t>
      </w:r>
      <w:r w:rsidRPr="00A51303">
        <w:t>администрации в рамках  межведомственного взаимодействия.</w:t>
      </w:r>
    </w:p>
    <w:p w:rsidR="00A51303" w:rsidRPr="00A51303" w:rsidRDefault="00A51303" w:rsidP="00A51303">
      <w:pPr>
        <w:autoSpaceDE w:val="0"/>
        <w:autoSpaceDN w:val="0"/>
        <w:adjustRightInd w:val="0"/>
        <w:jc w:val="both"/>
        <w:rPr>
          <w:rFonts w:eastAsiaTheme="minorHAnsi"/>
          <w:color w:val="000000" w:themeColor="text1"/>
          <w:lang w:eastAsia="en-US"/>
        </w:rPr>
      </w:pPr>
      <w:r w:rsidRPr="00A51303">
        <w:rPr>
          <w:color w:val="000000" w:themeColor="text1"/>
        </w:rPr>
        <w:t xml:space="preserve">        Сотрудник Администрации </w:t>
      </w:r>
      <w:r w:rsidRPr="00A51303">
        <w:rPr>
          <w:rFonts w:eastAsiaTheme="minorHAnsi"/>
          <w:color w:val="000000" w:themeColor="text1"/>
          <w:lang w:eastAsia="en-US"/>
        </w:rPr>
        <w:t>в целях проверки факта, является ли заявитель или давшее согласие на присоединение к недвижимому имуществу рекламной конструкции иное лицо собственником или иным законным владельцем этого имущества, сведения о которых содержатся в Едином государственном реестре прав на недвижимое имущество и сделок с ним, запрашивает в порядке межведомственного информационного взаимодействия в федеральном органе исполнительной власти, уполномоченном в области государственной регистрации прав на недвижимое имущество и сделок с ним, сведения о правах на недвижимое имущество, к которому предполагается присоединять рекламную конструкцию.</w:t>
      </w:r>
    </w:p>
    <w:p w:rsidR="00A51303" w:rsidRPr="00A51303" w:rsidRDefault="00A51303" w:rsidP="00A51303">
      <w:pPr>
        <w:autoSpaceDE w:val="0"/>
        <w:autoSpaceDN w:val="0"/>
        <w:adjustRightInd w:val="0"/>
        <w:jc w:val="both"/>
        <w:rPr>
          <w:rFonts w:eastAsiaTheme="minorHAnsi"/>
          <w:color w:val="FF0000"/>
          <w:lang w:eastAsia="en-US"/>
        </w:rPr>
      </w:pPr>
      <w:r w:rsidRPr="00A51303">
        <w:rPr>
          <w:rFonts w:eastAsiaTheme="minorHAnsi"/>
          <w:color w:val="FF0000"/>
          <w:lang w:eastAsia="en-US"/>
        </w:rPr>
        <w:t xml:space="preserve">         </w:t>
      </w:r>
      <w:r w:rsidRPr="00A51303">
        <w:rPr>
          <w:rFonts w:eastAsiaTheme="minorHAnsi"/>
          <w:color w:val="000000" w:themeColor="text1"/>
          <w:lang w:eastAsia="en-US"/>
        </w:rPr>
        <w:t>В случае, если многоквартирный дом находится в муниципальной собственности, Администрация запрашивает сведения о наличии согласия в уполномоченном органе, если заявитель не представил документ, подтверждающий получение согласия, по собственной инициативе</w:t>
      </w:r>
      <w:r w:rsidRPr="00A51303">
        <w:rPr>
          <w:rFonts w:eastAsiaTheme="minorHAnsi"/>
          <w:color w:val="FF0000"/>
          <w:lang w:eastAsia="en-US"/>
        </w:rPr>
        <w:t>.</w:t>
      </w:r>
    </w:p>
    <w:p w:rsidR="00A51303" w:rsidRPr="00A51303" w:rsidRDefault="00A51303" w:rsidP="00A51303">
      <w:pPr>
        <w:pStyle w:val="ConsPlusNormal"/>
        <w:outlineLvl w:val="2"/>
        <w:rPr>
          <w:rFonts w:ascii="Times New Roman" w:hAnsi="Times New Roman"/>
          <w:color w:val="000000" w:themeColor="text1"/>
          <w:sz w:val="24"/>
          <w:szCs w:val="24"/>
        </w:rPr>
      </w:pPr>
      <w:r w:rsidRPr="00A51303">
        <w:rPr>
          <w:rFonts w:ascii="Times New Roman" w:hAnsi="Times New Roman"/>
          <w:color w:val="000000" w:themeColor="text1"/>
          <w:sz w:val="24"/>
          <w:szCs w:val="24"/>
        </w:rPr>
        <w:t xml:space="preserve">             </w:t>
      </w:r>
    </w:p>
    <w:p w:rsidR="00A51303" w:rsidRPr="00A51303" w:rsidRDefault="00A51303" w:rsidP="00A51303">
      <w:pPr>
        <w:pStyle w:val="ConsPlusNormal"/>
        <w:ind w:firstLine="567"/>
        <w:jc w:val="center"/>
        <w:outlineLvl w:val="2"/>
        <w:rPr>
          <w:rFonts w:ascii="Times New Roman" w:hAnsi="Times New Roman"/>
          <w:color w:val="000000" w:themeColor="text1"/>
          <w:sz w:val="24"/>
          <w:szCs w:val="24"/>
        </w:rPr>
      </w:pPr>
      <w:r w:rsidRPr="00A51303">
        <w:rPr>
          <w:rFonts w:ascii="Times New Roman" w:hAnsi="Times New Roman"/>
          <w:color w:val="000000" w:themeColor="text1"/>
          <w:sz w:val="24"/>
          <w:szCs w:val="24"/>
        </w:rPr>
        <w:lastRenderedPageBreak/>
        <w:t>Исчерпывающий перечень оснований для отказа в приеме документов, необходимых для предоставления муниципальной услуги</w:t>
      </w:r>
    </w:p>
    <w:p w:rsidR="00A51303" w:rsidRPr="00A51303" w:rsidRDefault="00A51303" w:rsidP="00A51303">
      <w:pPr>
        <w:pStyle w:val="ConsPlusNormal"/>
        <w:ind w:firstLine="567"/>
        <w:jc w:val="both"/>
        <w:rPr>
          <w:rFonts w:ascii="Times New Roman" w:hAnsi="Times New Roman"/>
          <w:color w:val="000000" w:themeColor="text1"/>
          <w:sz w:val="24"/>
          <w:szCs w:val="24"/>
        </w:rPr>
      </w:pPr>
    </w:p>
    <w:p w:rsidR="00A51303" w:rsidRPr="00A51303" w:rsidRDefault="00A51303" w:rsidP="00A51303">
      <w:pPr>
        <w:ind w:firstLine="567"/>
        <w:jc w:val="both"/>
        <w:rPr>
          <w:color w:val="000000" w:themeColor="text1"/>
        </w:rPr>
      </w:pPr>
      <w:r w:rsidRPr="00A51303">
        <w:rPr>
          <w:color w:val="000000" w:themeColor="text1"/>
        </w:rPr>
        <w:t>2.8.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A51303" w:rsidRPr="00A51303" w:rsidRDefault="00A51303" w:rsidP="00A51303">
      <w:pPr>
        <w:ind w:firstLine="567"/>
        <w:jc w:val="both"/>
        <w:rPr>
          <w:color w:val="000000" w:themeColor="text1"/>
        </w:rPr>
      </w:pPr>
    </w:p>
    <w:p w:rsidR="00A51303" w:rsidRPr="00A51303" w:rsidRDefault="00A51303" w:rsidP="00A51303">
      <w:pPr>
        <w:pStyle w:val="ConsPlusNormal"/>
        <w:ind w:firstLine="567"/>
        <w:jc w:val="center"/>
        <w:outlineLvl w:val="2"/>
        <w:rPr>
          <w:rFonts w:ascii="Times New Roman" w:hAnsi="Times New Roman"/>
          <w:color w:val="000000" w:themeColor="text1"/>
          <w:sz w:val="24"/>
          <w:szCs w:val="24"/>
        </w:rPr>
      </w:pPr>
      <w:r w:rsidRPr="00A51303">
        <w:rPr>
          <w:rFonts w:ascii="Times New Roman" w:hAnsi="Times New Roman"/>
          <w:color w:val="000000" w:themeColor="text1"/>
          <w:sz w:val="24"/>
          <w:szCs w:val="24"/>
        </w:rPr>
        <w:t xml:space="preserve">Исчерпывающий перечень оснований для </w:t>
      </w:r>
    </w:p>
    <w:p w:rsidR="00A51303" w:rsidRPr="00A51303" w:rsidRDefault="00A51303" w:rsidP="00A51303">
      <w:pPr>
        <w:pStyle w:val="ConsPlusNormal"/>
        <w:ind w:firstLine="567"/>
        <w:jc w:val="center"/>
        <w:rPr>
          <w:rFonts w:ascii="Times New Roman" w:hAnsi="Times New Roman"/>
          <w:color w:val="000000" w:themeColor="text1"/>
          <w:sz w:val="24"/>
          <w:szCs w:val="24"/>
        </w:rPr>
      </w:pPr>
      <w:r w:rsidRPr="00A51303">
        <w:rPr>
          <w:rFonts w:ascii="Times New Roman" w:hAnsi="Times New Roman"/>
          <w:color w:val="000000" w:themeColor="text1"/>
          <w:sz w:val="24"/>
          <w:szCs w:val="24"/>
        </w:rPr>
        <w:t>отказа в предоставлении муниципальной услуги</w:t>
      </w:r>
    </w:p>
    <w:p w:rsidR="00A51303" w:rsidRPr="00A51303" w:rsidRDefault="00A51303" w:rsidP="00A51303">
      <w:pPr>
        <w:pStyle w:val="ConsPlusNormal"/>
        <w:ind w:firstLine="567"/>
        <w:jc w:val="both"/>
        <w:rPr>
          <w:rFonts w:ascii="Times New Roman" w:hAnsi="Times New Roman"/>
          <w:color w:val="000000" w:themeColor="text1"/>
          <w:sz w:val="24"/>
          <w:szCs w:val="24"/>
        </w:rPr>
      </w:pPr>
    </w:p>
    <w:p w:rsidR="00A51303" w:rsidRPr="00A51303" w:rsidRDefault="00A51303" w:rsidP="00A51303">
      <w:pPr>
        <w:pStyle w:val="a0"/>
        <w:ind w:firstLine="567"/>
        <w:jc w:val="both"/>
        <w:rPr>
          <w:color w:val="000000" w:themeColor="text1"/>
        </w:rPr>
      </w:pPr>
      <w:r w:rsidRPr="00A51303">
        <w:rPr>
          <w:color w:val="000000" w:themeColor="text1"/>
        </w:rPr>
        <w:t>2.9. В предоставлении муниципальной услуги заявителю отказывается в случаях, если:</w:t>
      </w:r>
    </w:p>
    <w:p w:rsidR="00A51303" w:rsidRPr="00A51303" w:rsidRDefault="00A51303" w:rsidP="00A51303">
      <w:pPr>
        <w:autoSpaceDE w:val="0"/>
        <w:autoSpaceDN w:val="0"/>
        <w:adjustRightInd w:val="0"/>
        <w:ind w:firstLine="540"/>
        <w:jc w:val="both"/>
        <w:rPr>
          <w:rFonts w:eastAsiaTheme="minorHAnsi"/>
          <w:color w:val="000000" w:themeColor="text1"/>
          <w:lang w:eastAsia="en-US"/>
        </w:rPr>
      </w:pPr>
      <w:r w:rsidRPr="00A51303">
        <w:rPr>
          <w:color w:val="000000" w:themeColor="text1"/>
        </w:rPr>
        <w:t xml:space="preserve">2.10. </w:t>
      </w:r>
      <w:r w:rsidRPr="00A51303">
        <w:rPr>
          <w:rFonts w:eastAsiaTheme="minorHAnsi"/>
          <w:color w:val="000000" w:themeColor="text1"/>
          <w:lang w:eastAsia="en-US"/>
        </w:rPr>
        <w:t>несоответствие проекта рекламной конструкции и ее территориального размещения требованиям технического регламента;</w:t>
      </w:r>
    </w:p>
    <w:p w:rsidR="00A51303" w:rsidRPr="00A51303" w:rsidRDefault="00A51303" w:rsidP="00A51303">
      <w:pPr>
        <w:autoSpaceDE w:val="0"/>
        <w:autoSpaceDN w:val="0"/>
        <w:adjustRightInd w:val="0"/>
        <w:ind w:firstLine="540"/>
        <w:jc w:val="both"/>
        <w:rPr>
          <w:rFonts w:eastAsiaTheme="minorHAnsi"/>
          <w:color w:val="000000" w:themeColor="text1"/>
          <w:lang w:eastAsia="en-US"/>
        </w:rPr>
      </w:pPr>
      <w:r w:rsidRPr="00A51303">
        <w:rPr>
          <w:color w:val="000000" w:themeColor="text1"/>
        </w:rPr>
        <w:t xml:space="preserve">2.10.1. </w:t>
      </w:r>
      <w:r w:rsidRPr="00A51303">
        <w:rPr>
          <w:rFonts w:eastAsiaTheme="minorHAnsi"/>
          <w:color w:val="000000" w:themeColor="text1"/>
          <w:lang w:eastAsia="en-US"/>
        </w:rPr>
        <w:t xml:space="preserve">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w:t>
      </w:r>
      <w:hyperlink r:id="rId20" w:history="1">
        <w:r w:rsidRPr="00A51303">
          <w:rPr>
            <w:rFonts w:eastAsiaTheme="minorHAnsi"/>
            <w:color w:val="000000" w:themeColor="text1"/>
            <w:lang w:eastAsia="en-US"/>
          </w:rPr>
          <w:t>ч. 5.8</w:t>
        </w:r>
      </w:hyperlink>
      <w:r w:rsidRPr="00A51303">
        <w:rPr>
          <w:rFonts w:eastAsiaTheme="minorHAnsi"/>
          <w:color w:val="000000" w:themeColor="text1"/>
          <w:lang w:eastAsia="en-US"/>
        </w:rPr>
        <w:t xml:space="preserve"> ст. 19  Федерального закона №39-ФЗ «О рекламе» определяется схемой размещения рекламных конструкций)</w:t>
      </w:r>
      <w:r w:rsidRPr="00A51303">
        <w:rPr>
          <w:color w:val="000000" w:themeColor="text1"/>
        </w:rPr>
        <w:t>;</w:t>
      </w:r>
    </w:p>
    <w:p w:rsidR="00A51303" w:rsidRPr="00A51303" w:rsidRDefault="00A51303" w:rsidP="00A51303">
      <w:pPr>
        <w:autoSpaceDE w:val="0"/>
        <w:autoSpaceDN w:val="0"/>
        <w:adjustRightInd w:val="0"/>
        <w:ind w:firstLine="540"/>
        <w:jc w:val="both"/>
        <w:rPr>
          <w:color w:val="000000" w:themeColor="text1"/>
        </w:rPr>
      </w:pPr>
      <w:r w:rsidRPr="00A51303">
        <w:rPr>
          <w:color w:val="000000" w:themeColor="text1"/>
        </w:rPr>
        <w:t xml:space="preserve">2.10.2. </w:t>
      </w:r>
      <w:r w:rsidRPr="00A51303">
        <w:rPr>
          <w:rFonts w:eastAsiaTheme="minorHAnsi"/>
          <w:color w:val="000000" w:themeColor="text1"/>
          <w:lang w:eastAsia="en-US"/>
        </w:rPr>
        <w:t>нарушение требований нормативных актов по безопасности движения транспорта</w:t>
      </w:r>
      <w:r w:rsidRPr="00A51303">
        <w:rPr>
          <w:color w:val="000000" w:themeColor="text1"/>
        </w:rPr>
        <w:t>;</w:t>
      </w:r>
    </w:p>
    <w:p w:rsidR="00A51303" w:rsidRPr="00A51303" w:rsidRDefault="00A51303" w:rsidP="00A51303">
      <w:pPr>
        <w:autoSpaceDE w:val="0"/>
        <w:autoSpaceDN w:val="0"/>
        <w:adjustRightInd w:val="0"/>
        <w:ind w:firstLine="540"/>
        <w:jc w:val="both"/>
        <w:rPr>
          <w:rFonts w:eastAsiaTheme="minorHAnsi"/>
          <w:color w:val="000000" w:themeColor="text1"/>
          <w:lang w:eastAsia="en-US"/>
        </w:rPr>
      </w:pPr>
      <w:r w:rsidRPr="00A51303">
        <w:rPr>
          <w:color w:val="000000" w:themeColor="text1"/>
        </w:rPr>
        <w:t>2.10.3.</w:t>
      </w:r>
      <w:r w:rsidRPr="00A51303">
        <w:rPr>
          <w:rFonts w:eastAsiaTheme="minorHAnsi"/>
          <w:color w:val="000000" w:themeColor="text1"/>
          <w:lang w:eastAsia="en-US"/>
        </w:rPr>
        <w:t xml:space="preserve"> нарушение внешнего архитектурного облика сложившейся застройки поселения или городского округа. Органы местного самоуправления муниципальных районов вправе определять типы и виды рекламных конструкций, допустимых и недопустимых к установке на территории соответствующего муниципального образования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поселений или городских округов;</w:t>
      </w:r>
    </w:p>
    <w:p w:rsidR="00A51303" w:rsidRPr="00A51303" w:rsidRDefault="00A51303" w:rsidP="00A51303">
      <w:pPr>
        <w:autoSpaceDE w:val="0"/>
        <w:autoSpaceDN w:val="0"/>
        <w:adjustRightInd w:val="0"/>
        <w:ind w:firstLine="540"/>
        <w:jc w:val="both"/>
        <w:rPr>
          <w:rFonts w:eastAsiaTheme="minorHAnsi"/>
          <w:color w:val="000000" w:themeColor="text1"/>
          <w:lang w:eastAsia="en-US"/>
        </w:rPr>
      </w:pPr>
      <w:r w:rsidRPr="00A51303">
        <w:rPr>
          <w:color w:val="000000" w:themeColor="text1"/>
        </w:rPr>
        <w:t>2.10.4.</w:t>
      </w:r>
      <w:r w:rsidRPr="00A51303">
        <w:rPr>
          <w:rFonts w:eastAsiaTheme="minorHAnsi"/>
          <w:color w:val="000000" w:themeColor="text1"/>
          <w:lang w:eastAsia="en-US"/>
        </w:rPr>
        <w:t xml:space="preserve">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A51303" w:rsidRPr="00A51303" w:rsidRDefault="00A51303" w:rsidP="00A51303">
      <w:pPr>
        <w:autoSpaceDE w:val="0"/>
        <w:autoSpaceDN w:val="0"/>
        <w:adjustRightInd w:val="0"/>
        <w:ind w:firstLine="540"/>
        <w:jc w:val="both"/>
        <w:rPr>
          <w:rFonts w:eastAsiaTheme="minorHAnsi"/>
          <w:color w:val="000000" w:themeColor="text1"/>
          <w:lang w:eastAsia="en-US"/>
        </w:rPr>
      </w:pPr>
      <w:r w:rsidRPr="00A51303">
        <w:rPr>
          <w:color w:val="000000" w:themeColor="text1"/>
        </w:rPr>
        <w:t>2.10.5.</w:t>
      </w:r>
      <w:r w:rsidRPr="00A51303">
        <w:rPr>
          <w:rFonts w:eastAsiaTheme="minorHAnsi"/>
          <w:color w:val="000000" w:themeColor="text1"/>
          <w:lang w:eastAsia="en-US"/>
        </w:rPr>
        <w:t xml:space="preserve"> нарушение требований, установленных </w:t>
      </w:r>
      <w:hyperlink r:id="rId21" w:history="1">
        <w:r w:rsidRPr="00A51303">
          <w:rPr>
            <w:rFonts w:eastAsiaTheme="minorHAnsi"/>
            <w:color w:val="000000" w:themeColor="text1"/>
            <w:lang w:eastAsia="en-US"/>
          </w:rPr>
          <w:t>частями 5.1</w:t>
        </w:r>
      </w:hyperlink>
      <w:r w:rsidRPr="00A51303">
        <w:rPr>
          <w:rFonts w:eastAsiaTheme="minorHAnsi"/>
          <w:color w:val="000000" w:themeColor="text1"/>
          <w:lang w:eastAsia="en-US"/>
        </w:rPr>
        <w:t xml:space="preserve">, 5.6, </w:t>
      </w:r>
      <w:hyperlink r:id="rId22" w:history="1">
        <w:r w:rsidRPr="00A51303">
          <w:rPr>
            <w:rFonts w:eastAsiaTheme="minorHAnsi"/>
            <w:color w:val="000000" w:themeColor="text1"/>
            <w:lang w:eastAsia="en-US"/>
          </w:rPr>
          <w:t>5.7</w:t>
        </w:r>
      </w:hyperlink>
      <w:r w:rsidRPr="00A51303">
        <w:rPr>
          <w:rFonts w:eastAsiaTheme="minorHAnsi"/>
          <w:color w:val="000000" w:themeColor="text1"/>
          <w:lang w:eastAsia="en-US"/>
        </w:rPr>
        <w:t xml:space="preserve"> статьи 19  Федерального закона №39-ФЗ «О рекламе».</w:t>
      </w:r>
    </w:p>
    <w:p w:rsidR="00A51303" w:rsidRPr="00A51303" w:rsidRDefault="00A51303" w:rsidP="00A51303">
      <w:pPr>
        <w:autoSpaceDE w:val="0"/>
        <w:autoSpaceDN w:val="0"/>
        <w:adjustRightInd w:val="0"/>
        <w:ind w:firstLine="540"/>
        <w:jc w:val="both"/>
        <w:rPr>
          <w:rFonts w:eastAsiaTheme="minorHAnsi"/>
          <w:lang w:eastAsia="en-US"/>
        </w:rPr>
      </w:pPr>
      <w:r w:rsidRPr="00A51303">
        <w:rPr>
          <w:color w:val="000000" w:themeColor="text1"/>
        </w:rPr>
        <w:t xml:space="preserve"> </w:t>
      </w:r>
      <w:r w:rsidRPr="00A51303">
        <w:rPr>
          <w:rFonts w:eastAsiaTheme="minorHAnsi"/>
          <w:lang w:eastAsia="en-US"/>
        </w:rPr>
        <w:t>В случае в выдаче разрешения заявитель в течение трех месяцев со дня получения решения об отказе в выдаче разрешения вправе обратиться в суд или арбитражный суд с заявлением о признании такого решения незаконным.</w:t>
      </w:r>
    </w:p>
    <w:p w:rsidR="00A51303" w:rsidRPr="00A51303" w:rsidRDefault="00A51303" w:rsidP="00A51303">
      <w:pPr>
        <w:pStyle w:val="1fa"/>
        <w:tabs>
          <w:tab w:val="left" w:pos="826"/>
        </w:tabs>
        <w:spacing w:before="0" w:after="0" w:line="240" w:lineRule="auto"/>
        <w:jc w:val="left"/>
        <w:rPr>
          <w:rFonts w:cs="Times New Roman"/>
          <w:color w:val="000000" w:themeColor="text1"/>
          <w:szCs w:val="24"/>
        </w:rPr>
      </w:pPr>
    </w:p>
    <w:p w:rsidR="00A51303" w:rsidRPr="00A51303" w:rsidRDefault="00A51303" w:rsidP="00A51303">
      <w:pPr>
        <w:pStyle w:val="1fa"/>
        <w:spacing w:before="0" w:after="0" w:line="240" w:lineRule="auto"/>
        <w:ind w:firstLine="567"/>
        <w:jc w:val="center"/>
        <w:rPr>
          <w:rFonts w:cs="Times New Roman"/>
          <w:color w:val="000000" w:themeColor="text1"/>
          <w:szCs w:val="24"/>
        </w:rPr>
      </w:pPr>
      <w:r w:rsidRPr="00A51303">
        <w:rPr>
          <w:rFonts w:cs="Times New Roman"/>
          <w:color w:val="000000" w:themeColor="text1"/>
          <w:szCs w:val="24"/>
        </w:rPr>
        <w:t>Перечень услуг, которые являются необходимыми</w:t>
      </w:r>
    </w:p>
    <w:p w:rsidR="00A51303" w:rsidRPr="00A51303" w:rsidRDefault="00A51303" w:rsidP="00A51303">
      <w:pPr>
        <w:pStyle w:val="1fa"/>
        <w:spacing w:before="0" w:after="0" w:line="240" w:lineRule="auto"/>
        <w:ind w:firstLine="567"/>
        <w:jc w:val="center"/>
        <w:rPr>
          <w:rFonts w:cs="Times New Roman"/>
          <w:color w:val="000000" w:themeColor="text1"/>
          <w:szCs w:val="24"/>
        </w:rPr>
      </w:pPr>
      <w:r w:rsidRPr="00A51303">
        <w:rPr>
          <w:rFonts w:cs="Times New Roman"/>
          <w:color w:val="000000" w:themeColor="text1"/>
          <w:szCs w:val="24"/>
        </w:rPr>
        <w:t>и обязательными для предоставления муниципальной услуги</w:t>
      </w:r>
    </w:p>
    <w:p w:rsidR="00A51303" w:rsidRPr="00A51303" w:rsidRDefault="00A51303" w:rsidP="00A51303">
      <w:pPr>
        <w:pStyle w:val="1fa"/>
        <w:spacing w:before="0" w:after="0" w:line="240" w:lineRule="auto"/>
        <w:ind w:firstLine="567"/>
        <w:rPr>
          <w:rFonts w:cs="Times New Roman"/>
          <w:color w:val="000000" w:themeColor="text1"/>
          <w:szCs w:val="24"/>
        </w:rPr>
      </w:pPr>
    </w:p>
    <w:p w:rsidR="00A51303" w:rsidRPr="00A51303" w:rsidRDefault="00A51303" w:rsidP="00A51303">
      <w:pPr>
        <w:pStyle w:val="1fa"/>
        <w:spacing w:before="0" w:after="0" w:line="240" w:lineRule="auto"/>
        <w:ind w:firstLine="567"/>
        <w:rPr>
          <w:rFonts w:cs="Times New Roman"/>
          <w:color w:val="000000" w:themeColor="text1"/>
          <w:szCs w:val="24"/>
        </w:rPr>
      </w:pPr>
      <w:r w:rsidRPr="00A51303">
        <w:rPr>
          <w:rFonts w:cs="Times New Roman"/>
          <w:color w:val="000000" w:themeColor="text1"/>
          <w:szCs w:val="24"/>
        </w:rPr>
        <w:t>2.11. Не предусмотрен.</w:t>
      </w:r>
    </w:p>
    <w:p w:rsidR="00A51303" w:rsidRPr="00A51303" w:rsidRDefault="00A51303" w:rsidP="00A51303">
      <w:pPr>
        <w:pStyle w:val="ConsPlusNormal"/>
        <w:ind w:firstLine="567"/>
        <w:jc w:val="center"/>
        <w:outlineLvl w:val="2"/>
        <w:rPr>
          <w:rFonts w:ascii="Times New Roman" w:hAnsi="Times New Roman"/>
          <w:color w:val="000000" w:themeColor="text1"/>
          <w:sz w:val="24"/>
          <w:szCs w:val="24"/>
        </w:rPr>
      </w:pPr>
    </w:p>
    <w:p w:rsidR="00A51303" w:rsidRPr="00A51303" w:rsidRDefault="00A51303" w:rsidP="00A51303">
      <w:pPr>
        <w:pStyle w:val="ConsPlusNormal"/>
        <w:ind w:firstLine="567"/>
        <w:jc w:val="center"/>
        <w:outlineLvl w:val="2"/>
        <w:rPr>
          <w:rFonts w:ascii="Times New Roman" w:hAnsi="Times New Roman"/>
          <w:color w:val="000000" w:themeColor="text1"/>
          <w:sz w:val="24"/>
          <w:szCs w:val="24"/>
        </w:rPr>
      </w:pPr>
      <w:r w:rsidRPr="00A51303">
        <w:rPr>
          <w:rFonts w:ascii="Times New Roman" w:hAnsi="Times New Roman"/>
          <w:color w:val="000000" w:themeColor="text1"/>
          <w:sz w:val="24"/>
          <w:szCs w:val="24"/>
        </w:rPr>
        <w:t>Порядок, размер и основания взимания платы</w:t>
      </w:r>
    </w:p>
    <w:p w:rsidR="00A51303" w:rsidRPr="00A51303" w:rsidRDefault="00A51303" w:rsidP="00A51303">
      <w:pPr>
        <w:pStyle w:val="ConsPlusNormal"/>
        <w:ind w:firstLine="567"/>
        <w:jc w:val="center"/>
        <w:rPr>
          <w:rFonts w:ascii="Times New Roman" w:hAnsi="Times New Roman"/>
          <w:color w:val="000000" w:themeColor="text1"/>
          <w:sz w:val="24"/>
          <w:szCs w:val="24"/>
        </w:rPr>
      </w:pPr>
      <w:r w:rsidRPr="00A51303">
        <w:rPr>
          <w:rFonts w:ascii="Times New Roman" w:hAnsi="Times New Roman"/>
          <w:color w:val="000000" w:themeColor="text1"/>
          <w:sz w:val="24"/>
          <w:szCs w:val="24"/>
        </w:rPr>
        <w:t>за предоставление муниципальной услуги</w:t>
      </w:r>
    </w:p>
    <w:p w:rsidR="00A51303" w:rsidRPr="00A51303" w:rsidRDefault="00A51303" w:rsidP="00A51303">
      <w:pPr>
        <w:pStyle w:val="ConsPlusNormal"/>
        <w:ind w:firstLine="567"/>
        <w:jc w:val="both"/>
        <w:rPr>
          <w:rFonts w:ascii="Times New Roman" w:hAnsi="Times New Roman"/>
          <w:color w:val="000000" w:themeColor="text1"/>
          <w:sz w:val="24"/>
          <w:szCs w:val="24"/>
        </w:rPr>
      </w:pPr>
    </w:p>
    <w:p w:rsidR="00A51303" w:rsidRPr="00A51303" w:rsidRDefault="00A51303" w:rsidP="00A51303">
      <w:pPr>
        <w:autoSpaceDE w:val="0"/>
        <w:autoSpaceDN w:val="0"/>
        <w:adjustRightInd w:val="0"/>
        <w:ind w:firstLine="540"/>
        <w:jc w:val="both"/>
        <w:rPr>
          <w:color w:val="000000" w:themeColor="text1"/>
        </w:rPr>
      </w:pPr>
      <w:r w:rsidRPr="00A51303">
        <w:rPr>
          <w:color w:val="000000" w:themeColor="text1"/>
        </w:rPr>
        <w:t>2.12. Муниципальная услуга предоставляется бесплатно.</w:t>
      </w:r>
    </w:p>
    <w:p w:rsidR="00A51303" w:rsidRPr="00A51303" w:rsidRDefault="00A51303" w:rsidP="00A51303">
      <w:pPr>
        <w:autoSpaceDE w:val="0"/>
        <w:autoSpaceDN w:val="0"/>
        <w:adjustRightInd w:val="0"/>
        <w:ind w:firstLine="540"/>
        <w:jc w:val="both"/>
        <w:rPr>
          <w:rFonts w:eastAsiaTheme="minorHAnsi"/>
          <w:color w:val="000000" w:themeColor="text1"/>
          <w:lang w:eastAsia="en-US"/>
        </w:rPr>
      </w:pPr>
      <w:r w:rsidRPr="00A51303">
        <w:rPr>
          <w:rFonts w:eastAsiaTheme="minorHAnsi"/>
          <w:color w:val="000000" w:themeColor="text1"/>
          <w:lang w:eastAsia="en-US"/>
        </w:rPr>
        <w:t>Согласно "Налоговому кодексу Российской Федерации (часть вторая)" от 05.08.2000 № 117-ФЗ (ред. от 19.02.2018) установлена г</w:t>
      </w:r>
      <w:r w:rsidRPr="00A51303">
        <w:rPr>
          <w:color w:val="000000" w:themeColor="text1"/>
        </w:rPr>
        <w:t>оспошлина</w:t>
      </w:r>
      <w:r w:rsidRPr="00A51303">
        <w:rPr>
          <w:rFonts w:eastAsiaTheme="minorHAnsi"/>
          <w:color w:val="000000" w:themeColor="text1"/>
          <w:lang w:eastAsia="en-US"/>
        </w:rPr>
        <w:t xml:space="preserve"> за выдачу разрешения на установку рекламной конструкции. </w:t>
      </w:r>
    </w:p>
    <w:p w:rsidR="00A51303" w:rsidRPr="00A51303" w:rsidRDefault="00A51303" w:rsidP="00A51303">
      <w:pPr>
        <w:pStyle w:val="ConsPlusNormal"/>
        <w:jc w:val="both"/>
        <w:rPr>
          <w:rFonts w:ascii="Times New Roman" w:hAnsi="Times New Roman"/>
          <w:color w:val="000000" w:themeColor="text1"/>
          <w:sz w:val="24"/>
          <w:szCs w:val="24"/>
        </w:rPr>
      </w:pPr>
    </w:p>
    <w:p w:rsidR="00A51303" w:rsidRPr="00A51303" w:rsidRDefault="00A51303" w:rsidP="00A51303">
      <w:pPr>
        <w:autoSpaceDE w:val="0"/>
        <w:autoSpaceDN w:val="0"/>
        <w:adjustRightInd w:val="0"/>
        <w:ind w:firstLine="567"/>
        <w:jc w:val="center"/>
        <w:rPr>
          <w:color w:val="000000" w:themeColor="text1"/>
        </w:rPr>
      </w:pPr>
      <w:r w:rsidRPr="00A51303">
        <w:rPr>
          <w:color w:val="000000" w:themeColor="text1"/>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51303" w:rsidRPr="00A51303" w:rsidRDefault="00A51303" w:rsidP="00A51303">
      <w:pPr>
        <w:pStyle w:val="ConsPlusNormal"/>
        <w:ind w:firstLine="567"/>
        <w:jc w:val="both"/>
        <w:rPr>
          <w:rFonts w:ascii="Times New Roman" w:hAnsi="Times New Roman"/>
          <w:color w:val="000000" w:themeColor="text1"/>
          <w:sz w:val="24"/>
          <w:szCs w:val="24"/>
        </w:rPr>
      </w:pP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2.13. Время ожидания в очереди не должно превышать:</w:t>
      </w: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 при подаче заявления и документов - 15 минут;</w:t>
      </w: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 при получении результата предоставления муниципальной услуги - 15 минут.</w:t>
      </w:r>
    </w:p>
    <w:p w:rsidR="00A51303" w:rsidRPr="00A51303" w:rsidRDefault="00A51303" w:rsidP="00A51303">
      <w:pPr>
        <w:pStyle w:val="ConsPlusNormal"/>
        <w:ind w:firstLine="567"/>
        <w:jc w:val="both"/>
        <w:rPr>
          <w:rFonts w:ascii="Times New Roman" w:hAnsi="Times New Roman"/>
          <w:color w:val="000000" w:themeColor="text1"/>
          <w:sz w:val="24"/>
          <w:szCs w:val="24"/>
        </w:rPr>
      </w:pPr>
    </w:p>
    <w:p w:rsidR="00A51303" w:rsidRPr="00A51303" w:rsidRDefault="00A51303" w:rsidP="00A51303">
      <w:pPr>
        <w:autoSpaceDE w:val="0"/>
        <w:autoSpaceDN w:val="0"/>
        <w:adjustRightInd w:val="0"/>
        <w:ind w:firstLine="567"/>
        <w:jc w:val="center"/>
        <w:rPr>
          <w:color w:val="000000" w:themeColor="text1"/>
        </w:rPr>
      </w:pPr>
      <w:r w:rsidRPr="00A51303">
        <w:rPr>
          <w:color w:val="000000" w:themeColor="text1"/>
        </w:rPr>
        <w:t xml:space="preserve">Срок регистрации запроса заявителя о </w:t>
      </w:r>
    </w:p>
    <w:p w:rsidR="00A51303" w:rsidRPr="00A51303" w:rsidRDefault="00A51303" w:rsidP="00A51303">
      <w:pPr>
        <w:autoSpaceDE w:val="0"/>
        <w:autoSpaceDN w:val="0"/>
        <w:adjustRightInd w:val="0"/>
        <w:ind w:firstLine="567"/>
        <w:jc w:val="center"/>
        <w:rPr>
          <w:color w:val="000000" w:themeColor="text1"/>
        </w:rPr>
      </w:pPr>
      <w:r w:rsidRPr="00A51303">
        <w:rPr>
          <w:color w:val="000000" w:themeColor="text1"/>
        </w:rPr>
        <w:t>предоставлении муниципальной услуги</w:t>
      </w:r>
    </w:p>
    <w:p w:rsidR="00A51303" w:rsidRPr="00A51303" w:rsidRDefault="00A51303" w:rsidP="00A51303">
      <w:pPr>
        <w:pStyle w:val="ConsPlusNormal"/>
        <w:ind w:firstLine="567"/>
        <w:jc w:val="both"/>
        <w:rPr>
          <w:rFonts w:ascii="Times New Roman" w:hAnsi="Times New Roman"/>
          <w:color w:val="000000" w:themeColor="text1"/>
          <w:sz w:val="24"/>
          <w:szCs w:val="24"/>
        </w:rPr>
      </w:pPr>
    </w:p>
    <w:p w:rsidR="00A51303" w:rsidRPr="00A51303" w:rsidRDefault="00A51303" w:rsidP="00A51303">
      <w:pPr>
        <w:pStyle w:val="1fa"/>
        <w:spacing w:before="0" w:after="0" w:line="240" w:lineRule="auto"/>
        <w:ind w:firstLine="567"/>
        <w:rPr>
          <w:color w:val="000000" w:themeColor="text1"/>
          <w:szCs w:val="24"/>
        </w:rPr>
      </w:pPr>
      <w:r w:rsidRPr="00A51303">
        <w:rPr>
          <w:color w:val="000000" w:themeColor="text1"/>
          <w:szCs w:val="24"/>
        </w:rPr>
        <w:t>2.14. Регистрация запроса заявителя о предоставлении муниципальной услуги, в том числе в электронной форме, осуществляется в день его получения.</w:t>
      </w:r>
    </w:p>
    <w:p w:rsidR="00A51303" w:rsidRPr="00A51303" w:rsidRDefault="00A51303" w:rsidP="00A51303">
      <w:pPr>
        <w:pStyle w:val="ConsPlusNormal"/>
        <w:jc w:val="both"/>
        <w:rPr>
          <w:rFonts w:ascii="Times New Roman" w:hAnsi="Times New Roman"/>
          <w:color w:val="000000" w:themeColor="text1"/>
          <w:sz w:val="24"/>
          <w:szCs w:val="24"/>
        </w:rPr>
      </w:pPr>
      <w:r w:rsidRPr="00A51303">
        <w:rPr>
          <w:rFonts w:ascii="Times New Roman" w:eastAsia="SimSun" w:hAnsi="Times New Roman" w:cs="Mangal"/>
          <w:color w:val="000000" w:themeColor="text1"/>
          <w:kern w:val="1"/>
          <w:sz w:val="24"/>
          <w:szCs w:val="24"/>
          <w:lang w:eastAsia="zh-CN" w:bidi="hi-IN"/>
        </w:rPr>
        <w:t xml:space="preserve">         </w:t>
      </w:r>
      <w:r w:rsidRPr="00A51303">
        <w:rPr>
          <w:rFonts w:ascii="Times New Roman" w:hAnsi="Times New Roman"/>
          <w:color w:val="000000" w:themeColor="text1"/>
          <w:sz w:val="24"/>
          <w:szCs w:val="24"/>
        </w:rPr>
        <w:t>2.15.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A51303" w:rsidRPr="00A51303" w:rsidRDefault="00A51303" w:rsidP="00A51303">
      <w:pPr>
        <w:pStyle w:val="ConsPlusNormal"/>
        <w:ind w:firstLine="567"/>
        <w:jc w:val="center"/>
        <w:outlineLvl w:val="2"/>
        <w:rPr>
          <w:rFonts w:ascii="Times New Roman" w:hAnsi="Times New Roman"/>
          <w:color w:val="000000" w:themeColor="text1"/>
          <w:sz w:val="24"/>
          <w:szCs w:val="24"/>
        </w:rPr>
      </w:pPr>
    </w:p>
    <w:p w:rsidR="00A51303" w:rsidRPr="00A51303" w:rsidRDefault="00A51303" w:rsidP="00A51303">
      <w:pPr>
        <w:autoSpaceDE w:val="0"/>
        <w:autoSpaceDN w:val="0"/>
        <w:adjustRightInd w:val="0"/>
        <w:ind w:firstLine="567"/>
        <w:jc w:val="center"/>
        <w:rPr>
          <w:color w:val="000000" w:themeColor="text1"/>
        </w:rPr>
      </w:pPr>
      <w:r w:rsidRPr="00A51303">
        <w:rPr>
          <w:color w:val="000000" w:themeColor="text1"/>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51303" w:rsidRPr="00A51303" w:rsidRDefault="00A51303" w:rsidP="00A51303">
      <w:pPr>
        <w:pStyle w:val="ConsPlusNormal"/>
        <w:jc w:val="center"/>
        <w:rPr>
          <w:rFonts w:ascii="Times New Roman" w:hAnsi="Times New Roman"/>
          <w:color w:val="000000" w:themeColor="text1"/>
          <w:sz w:val="24"/>
          <w:szCs w:val="24"/>
        </w:rPr>
      </w:pPr>
    </w:p>
    <w:p w:rsidR="00A51303" w:rsidRPr="00A51303" w:rsidRDefault="00A51303" w:rsidP="00A51303">
      <w:pPr>
        <w:pStyle w:val="ConsPlusNormal"/>
        <w:ind w:firstLine="540"/>
        <w:jc w:val="both"/>
        <w:rPr>
          <w:rFonts w:ascii="Times New Roman" w:hAnsi="Times New Roman"/>
          <w:color w:val="000000" w:themeColor="text1"/>
          <w:spacing w:val="2"/>
          <w:sz w:val="24"/>
          <w:szCs w:val="24"/>
        </w:rPr>
      </w:pPr>
      <w:r w:rsidRPr="00A51303">
        <w:rPr>
          <w:rFonts w:ascii="Times New Roman" w:hAnsi="Times New Roman"/>
          <w:color w:val="000000" w:themeColor="text1"/>
          <w:sz w:val="24"/>
          <w:szCs w:val="24"/>
        </w:rPr>
        <w:t>2.16. З</w:t>
      </w:r>
      <w:r w:rsidRPr="00A51303">
        <w:rPr>
          <w:rFonts w:ascii="Times New Roman" w:hAnsi="Times New Roman"/>
          <w:color w:val="000000" w:themeColor="text1"/>
          <w:spacing w:val="2"/>
          <w:sz w:val="24"/>
          <w:szCs w:val="24"/>
          <w:shd w:val="clear" w:color="auto" w:fill="FFFFFF"/>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2.17. Предоставление муниципальной услуги осуществляется в специально выделенных для этой цели помещениях.</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2.18. Помещения, в которых осуществляется предоставление муниципальной услуги, оборудуются:</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 информационными стендами, содержащими визуальную и текстовую информацию;</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 стульями и столами для возможности оформления документов.</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2.19. Количество мест ожидания определяется исходя из фактической нагрузки и возможностей для их размещения в здании.</w:t>
      </w:r>
    </w:p>
    <w:p w:rsidR="00A51303" w:rsidRPr="00A51303" w:rsidRDefault="00A51303" w:rsidP="00A51303">
      <w:pPr>
        <w:pStyle w:val="ConsPlusNormal"/>
        <w:ind w:firstLine="540"/>
        <w:jc w:val="both"/>
        <w:rPr>
          <w:color w:val="000000" w:themeColor="text1"/>
          <w:sz w:val="24"/>
          <w:szCs w:val="24"/>
        </w:rPr>
      </w:pPr>
      <w:r w:rsidRPr="00A51303">
        <w:rPr>
          <w:rFonts w:ascii="Times New Roman" w:hAnsi="Times New Roman"/>
          <w:color w:val="000000" w:themeColor="text1"/>
          <w:sz w:val="24"/>
          <w:szCs w:val="24"/>
        </w:rPr>
        <w:t>Места ожидания должны соответствовать комфортным условиям для заявителей и оптимальным условиям работы сотрудников.</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2.20. Места для заполнения документов оборудуются стульями, столами (стойками) и обеспечиваются бланками заявлений и образцами их заполнения.</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2.21. Кабинеты приема заявителей должны иметь информационные таблички (вывески) с указанием:</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 номера кабинета;</w:t>
      </w:r>
    </w:p>
    <w:p w:rsidR="00A51303" w:rsidRPr="00A51303" w:rsidRDefault="00A51303" w:rsidP="00A51303">
      <w:pPr>
        <w:pStyle w:val="ConsPlusNormal"/>
        <w:ind w:firstLine="540"/>
        <w:jc w:val="both"/>
        <w:rPr>
          <w:color w:val="000000" w:themeColor="text1"/>
          <w:sz w:val="24"/>
          <w:szCs w:val="24"/>
        </w:rPr>
      </w:pPr>
      <w:r w:rsidRPr="00A51303">
        <w:rPr>
          <w:rFonts w:ascii="Times New Roman" w:hAnsi="Times New Roman"/>
          <w:color w:val="000000" w:themeColor="text1"/>
          <w:sz w:val="24"/>
          <w:szCs w:val="24"/>
        </w:rPr>
        <w:t>- фамилии, имени, отчества и должности сотрудника.</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Каждое рабочее место должно быть оборудовано персональным компьютером с возможностью доступа к необходимым информационным</w:t>
      </w:r>
      <w:r w:rsidRPr="00A51303">
        <w:rPr>
          <w:rFonts w:ascii="Times New Roman" w:hAnsi="Times New Roman"/>
          <w:color w:val="4F81BD" w:themeColor="accent1"/>
          <w:sz w:val="24"/>
          <w:szCs w:val="24"/>
        </w:rPr>
        <w:t xml:space="preserve"> </w:t>
      </w:r>
      <w:r w:rsidRPr="00A51303">
        <w:rPr>
          <w:rFonts w:ascii="Times New Roman" w:hAnsi="Times New Roman"/>
          <w:color w:val="000000" w:themeColor="text1"/>
          <w:sz w:val="24"/>
          <w:szCs w:val="24"/>
        </w:rPr>
        <w:t>ресурсам, а также печатающим, копирующим и сканирующим устройствами.</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При организации рабочих мест следует предусмотреть возможность беспрепятственного входа (выхода) сотрудников из помещения.</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lastRenderedPageBreak/>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51303" w:rsidRPr="00A51303" w:rsidRDefault="00A51303" w:rsidP="00A51303">
      <w:pPr>
        <w:pStyle w:val="ConsPlusNormal"/>
        <w:ind w:firstLine="540"/>
        <w:jc w:val="both"/>
        <w:rPr>
          <w:color w:val="000000" w:themeColor="text1"/>
          <w:sz w:val="24"/>
          <w:szCs w:val="24"/>
        </w:rPr>
      </w:pPr>
      <w:r w:rsidRPr="00A51303">
        <w:rPr>
          <w:rFonts w:ascii="Times New Roman" w:hAnsi="Times New Roman"/>
          <w:color w:val="000000" w:themeColor="text1"/>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51303" w:rsidRPr="00A51303" w:rsidRDefault="00A51303" w:rsidP="00A51303">
      <w:pPr>
        <w:pStyle w:val="ConsPlusNormal"/>
        <w:ind w:firstLine="540"/>
        <w:jc w:val="both"/>
        <w:rPr>
          <w:color w:val="000000" w:themeColor="text1"/>
          <w:sz w:val="24"/>
          <w:szCs w:val="24"/>
        </w:rPr>
      </w:pPr>
      <w:r w:rsidRPr="00A51303">
        <w:rPr>
          <w:rFonts w:ascii="Times New Roman" w:hAnsi="Times New Roman"/>
          <w:color w:val="000000" w:themeColor="text1"/>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51303" w:rsidRPr="00A51303" w:rsidRDefault="00A51303" w:rsidP="00A51303">
      <w:pPr>
        <w:pStyle w:val="ConsPlusNormal"/>
        <w:ind w:firstLine="540"/>
        <w:jc w:val="both"/>
        <w:rPr>
          <w:color w:val="000000" w:themeColor="text1"/>
          <w:sz w:val="24"/>
          <w:szCs w:val="24"/>
        </w:rPr>
      </w:pPr>
      <w:r w:rsidRPr="00A51303">
        <w:rPr>
          <w:rFonts w:ascii="Times New Roman" w:hAnsi="Times New Roman"/>
          <w:color w:val="000000" w:themeColor="text1"/>
          <w:sz w:val="24"/>
          <w:szCs w:val="24"/>
        </w:rPr>
        <w:t>Сотрудники Администрации, МФЦ оказывают помощь инвалидам в преодолении барьеров, мешающих получению ими услуг наравне с другими лицами.</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51303" w:rsidRPr="00A51303" w:rsidRDefault="00A51303" w:rsidP="00A51303">
      <w:pPr>
        <w:pStyle w:val="ConsPlusNormal"/>
        <w:ind w:firstLine="540"/>
        <w:jc w:val="both"/>
        <w:rPr>
          <w:color w:val="000000" w:themeColor="text1"/>
          <w:sz w:val="24"/>
          <w:szCs w:val="24"/>
        </w:rPr>
      </w:pPr>
      <w:r w:rsidRPr="00A51303">
        <w:rPr>
          <w:rFonts w:ascii="Times New Roman" w:hAnsi="Times New Roman"/>
          <w:color w:val="000000" w:themeColor="text1"/>
          <w:sz w:val="24"/>
          <w:szCs w:val="24"/>
        </w:rPr>
        <w:t>Рабочее место сотрудника Администрации, МФЦ оснащается настенной вывеской или настольной табличкой с указанием фамилии, имени, отчества и</w:t>
      </w:r>
      <w:r w:rsidRPr="00A51303">
        <w:rPr>
          <w:rFonts w:ascii="Times New Roman" w:hAnsi="Times New Roman"/>
          <w:color w:val="4F81BD" w:themeColor="accent1"/>
          <w:sz w:val="24"/>
          <w:szCs w:val="24"/>
        </w:rPr>
        <w:t xml:space="preserve"> </w:t>
      </w:r>
      <w:r w:rsidRPr="00A51303">
        <w:rPr>
          <w:rFonts w:ascii="Times New Roman" w:hAnsi="Times New Roman"/>
          <w:color w:val="000000" w:themeColor="text1"/>
          <w:sz w:val="24"/>
          <w:szCs w:val="24"/>
        </w:rPr>
        <w:t>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A51303" w:rsidRPr="00A51303" w:rsidRDefault="00A51303" w:rsidP="00A51303">
      <w:pPr>
        <w:pStyle w:val="ConsPlusNormal"/>
        <w:ind w:firstLine="540"/>
        <w:jc w:val="both"/>
        <w:rPr>
          <w:color w:val="000000" w:themeColor="text1"/>
          <w:sz w:val="24"/>
          <w:szCs w:val="24"/>
        </w:rPr>
      </w:pPr>
      <w:r w:rsidRPr="00A51303">
        <w:rPr>
          <w:rFonts w:ascii="Times New Roman" w:hAnsi="Times New Roman"/>
          <w:color w:val="000000" w:themeColor="text1"/>
          <w:sz w:val="24"/>
          <w:szCs w:val="24"/>
        </w:rPr>
        <w:t>Сотрудники Администрации, МФЦ обеспечиваются личными нагрудными карточками (бейджами) с указанием фамилии, имени, отчества и должности.</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A51303" w:rsidRPr="00A51303" w:rsidRDefault="00A51303" w:rsidP="00A51303">
      <w:pPr>
        <w:pStyle w:val="ConsPlusNormal"/>
        <w:jc w:val="both"/>
        <w:rPr>
          <w:rFonts w:ascii="Times New Roman" w:hAnsi="Times New Roman"/>
          <w:color w:val="000000" w:themeColor="text1"/>
          <w:sz w:val="24"/>
          <w:szCs w:val="24"/>
        </w:rPr>
      </w:pPr>
    </w:p>
    <w:p w:rsidR="00A51303" w:rsidRPr="00A51303" w:rsidRDefault="00A51303" w:rsidP="00A51303">
      <w:pPr>
        <w:pStyle w:val="1fa"/>
        <w:spacing w:before="0" w:after="0" w:line="240" w:lineRule="auto"/>
        <w:ind w:firstLine="709"/>
        <w:jc w:val="center"/>
        <w:rPr>
          <w:rFonts w:cs="Times New Roman"/>
          <w:color w:val="000000" w:themeColor="text1"/>
          <w:szCs w:val="24"/>
        </w:rPr>
      </w:pPr>
      <w:r w:rsidRPr="00A51303">
        <w:rPr>
          <w:rFonts w:cs="Times New Roman"/>
          <w:color w:val="000000" w:themeColor="text1"/>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w:t>
      </w:r>
    </w:p>
    <w:p w:rsidR="00A51303" w:rsidRPr="00A51303" w:rsidRDefault="00A51303" w:rsidP="00A51303">
      <w:pPr>
        <w:pStyle w:val="1fa"/>
        <w:spacing w:before="0" w:after="0" w:line="240" w:lineRule="auto"/>
        <w:ind w:firstLine="709"/>
        <w:jc w:val="center"/>
        <w:rPr>
          <w:rFonts w:cs="Times New Roman"/>
          <w:color w:val="000000" w:themeColor="text1"/>
          <w:szCs w:val="24"/>
        </w:rPr>
      </w:pPr>
    </w:p>
    <w:p w:rsidR="00A51303" w:rsidRPr="00A51303" w:rsidRDefault="00A51303" w:rsidP="00A51303">
      <w:pPr>
        <w:pStyle w:val="1fa"/>
        <w:spacing w:before="0" w:after="0" w:line="240" w:lineRule="auto"/>
        <w:rPr>
          <w:rFonts w:cs="Times New Roman"/>
          <w:color w:val="000000" w:themeColor="text1"/>
          <w:szCs w:val="24"/>
        </w:rPr>
      </w:pPr>
      <w:r w:rsidRPr="00A51303">
        <w:rPr>
          <w:rFonts w:cs="Times New Roman"/>
          <w:color w:val="000000" w:themeColor="text1"/>
          <w:szCs w:val="24"/>
        </w:rPr>
        <w:t xml:space="preserve">         2.24. Показателями доступности предоставления муниципальной услуги являются:</w:t>
      </w:r>
    </w:p>
    <w:p w:rsidR="00A51303" w:rsidRPr="00A51303" w:rsidRDefault="00A51303" w:rsidP="00A51303">
      <w:pPr>
        <w:pStyle w:val="1fa"/>
        <w:spacing w:before="0" w:after="0" w:line="240" w:lineRule="auto"/>
        <w:ind w:firstLine="567"/>
        <w:rPr>
          <w:rFonts w:cs="Times New Roman"/>
          <w:color w:val="000000" w:themeColor="text1"/>
          <w:szCs w:val="24"/>
        </w:rPr>
      </w:pPr>
      <w:r w:rsidRPr="00A51303">
        <w:rPr>
          <w:rFonts w:cs="Times New Roman"/>
          <w:color w:val="000000" w:themeColor="text1"/>
          <w:szCs w:val="24"/>
        </w:rPr>
        <w:t>2.24.1. предоставление возможности получения муниципальной услуги в электронной форме или в многофункциональном центре;</w:t>
      </w:r>
    </w:p>
    <w:p w:rsidR="00A51303" w:rsidRPr="00A51303" w:rsidRDefault="00A51303" w:rsidP="00A51303">
      <w:pPr>
        <w:pStyle w:val="1fa"/>
        <w:spacing w:before="0" w:after="0" w:line="240" w:lineRule="auto"/>
        <w:ind w:firstLine="567"/>
        <w:rPr>
          <w:rFonts w:cs="Times New Roman"/>
          <w:color w:val="000000" w:themeColor="text1"/>
          <w:szCs w:val="24"/>
        </w:rPr>
      </w:pPr>
      <w:r w:rsidRPr="00A51303">
        <w:rPr>
          <w:rFonts w:cs="Times New Roman"/>
          <w:color w:val="000000" w:themeColor="text1"/>
          <w:szCs w:val="24"/>
        </w:rPr>
        <w:t>2.24.2. транспортная или пешая доступность к местам предоставления муниципальной услуги;</w:t>
      </w:r>
    </w:p>
    <w:p w:rsidR="00A51303" w:rsidRPr="00A51303" w:rsidRDefault="00A51303" w:rsidP="00A51303">
      <w:pPr>
        <w:pStyle w:val="1fa"/>
        <w:spacing w:before="0" w:after="0" w:line="240" w:lineRule="auto"/>
        <w:ind w:firstLine="567"/>
        <w:rPr>
          <w:rFonts w:cs="Times New Roman"/>
          <w:color w:val="000000" w:themeColor="text1"/>
          <w:szCs w:val="24"/>
        </w:rPr>
      </w:pPr>
      <w:r w:rsidRPr="00A51303">
        <w:rPr>
          <w:rFonts w:cs="Times New Roman"/>
          <w:color w:val="000000" w:themeColor="text1"/>
          <w:szCs w:val="24"/>
        </w:rPr>
        <w:t>2.24.3.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A51303" w:rsidRPr="00A51303" w:rsidRDefault="00A51303" w:rsidP="00A51303">
      <w:pPr>
        <w:pStyle w:val="1fa"/>
        <w:spacing w:before="0" w:after="0" w:line="240" w:lineRule="auto"/>
        <w:ind w:firstLine="567"/>
        <w:rPr>
          <w:rFonts w:cs="Times New Roman"/>
          <w:color w:val="000000" w:themeColor="text1"/>
          <w:szCs w:val="24"/>
        </w:rPr>
      </w:pPr>
      <w:r w:rsidRPr="00A51303">
        <w:rPr>
          <w:rFonts w:cs="Times New Roman"/>
          <w:color w:val="000000" w:themeColor="text1"/>
          <w:szCs w:val="24"/>
        </w:rPr>
        <w:lastRenderedPageBreak/>
        <w:t>2.24.4. соблюдение требований административного регламента о порядке информирования об оказании муниципальной услуги.</w:t>
      </w:r>
    </w:p>
    <w:p w:rsidR="00A51303" w:rsidRPr="00A51303" w:rsidRDefault="00A51303" w:rsidP="00A51303">
      <w:pPr>
        <w:pStyle w:val="1fa"/>
        <w:spacing w:before="0" w:after="0" w:line="240" w:lineRule="auto"/>
        <w:ind w:firstLine="567"/>
        <w:rPr>
          <w:rFonts w:cs="Times New Roman"/>
          <w:color w:val="000000" w:themeColor="text1"/>
          <w:szCs w:val="24"/>
        </w:rPr>
      </w:pPr>
      <w:r w:rsidRPr="00A51303">
        <w:rPr>
          <w:rFonts w:cs="Times New Roman"/>
          <w:color w:val="000000" w:themeColor="text1"/>
          <w:szCs w:val="24"/>
        </w:rPr>
        <w:t>2.25. Показателями качества предоставления муниципальной услуги являются:</w:t>
      </w:r>
    </w:p>
    <w:p w:rsidR="00A51303" w:rsidRPr="00A51303" w:rsidRDefault="00A51303" w:rsidP="00A51303">
      <w:pPr>
        <w:pStyle w:val="1fa"/>
        <w:spacing w:before="0" w:after="0" w:line="240" w:lineRule="auto"/>
        <w:ind w:firstLine="567"/>
        <w:rPr>
          <w:rFonts w:cs="Times New Roman"/>
          <w:color w:val="000000" w:themeColor="text1"/>
          <w:szCs w:val="24"/>
        </w:rPr>
      </w:pPr>
      <w:r w:rsidRPr="00A51303">
        <w:rPr>
          <w:rFonts w:cs="Times New Roman"/>
          <w:color w:val="000000" w:themeColor="text1"/>
          <w:szCs w:val="24"/>
        </w:rPr>
        <w:t>2.25.1. соблюдение сроков предоставления муниципальной услуги;</w:t>
      </w:r>
    </w:p>
    <w:p w:rsidR="00A51303" w:rsidRPr="00A51303" w:rsidRDefault="00A51303" w:rsidP="00A51303">
      <w:pPr>
        <w:pStyle w:val="1fa"/>
        <w:spacing w:before="0" w:after="0" w:line="240" w:lineRule="auto"/>
        <w:ind w:firstLine="567"/>
        <w:rPr>
          <w:rFonts w:cs="Times New Roman"/>
          <w:color w:val="000000" w:themeColor="text1"/>
          <w:szCs w:val="24"/>
        </w:rPr>
      </w:pPr>
      <w:r w:rsidRPr="00A51303">
        <w:rPr>
          <w:rFonts w:cs="Times New Roman"/>
          <w:color w:val="000000" w:themeColor="text1"/>
          <w:szCs w:val="24"/>
        </w:rPr>
        <w:t>2.25.2. соблюдение установленного времени ожидания в очереди при подаче заявления и при получении результата предоставления муниципальной услуги;</w:t>
      </w:r>
    </w:p>
    <w:p w:rsidR="00A51303" w:rsidRPr="00A51303" w:rsidRDefault="00A51303" w:rsidP="00A51303">
      <w:pPr>
        <w:pStyle w:val="1fa"/>
        <w:spacing w:before="0" w:after="0" w:line="240" w:lineRule="auto"/>
        <w:ind w:firstLine="567"/>
        <w:rPr>
          <w:rFonts w:cs="Times New Roman"/>
          <w:color w:val="000000" w:themeColor="text1"/>
          <w:szCs w:val="24"/>
        </w:rPr>
      </w:pPr>
      <w:r w:rsidRPr="00A51303">
        <w:rPr>
          <w:rFonts w:cs="Times New Roman"/>
          <w:color w:val="000000" w:themeColor="text1"/>
          <w:szCs w:val="24"/>
        </w:rPr>
        <w:t>2.25.3.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A51303" w:rsidRPr="00A51303" w:rsidRDefault="00A51303" w:rsidP="00A51303">
      <w:pPr>
        <w:pStyle w:val="1fa"/>
        <w:spacing w:before="0" w:after="0" w:line="240" w:lineRule="auto"/>
        <w:ind w:firstLine="567"/>
        <w:rPr>
          <w:rFonts w:cs="Times New Roman"/>
          <w:color w:val="000000" w:themeColor="text1"/>
          <w:szCs w:val="24"/>
        </w:rPr>
      </w:pPr>
      <w:r w:rsidRPr="00A51303">
        <w:rPr>
          <w:rFonts w:cs="Times New Roman"/>
          <w:color w:val="000000" w:themeColor="text1"/>
          <w:szCs w:val="24"/>
        </w:rPr>
        <w:t>2.25.4.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A51303" w:rsidRPr="00A51303" w:rsidRDefault="00A51303" w:rsidP="00A51303">
      <w:pPr>
        <w:pStyle w:val="1fa"/>
        <w:spacing w:before="0" w:after="0" w:line="240" w:lineRule="auto"/>
        <w:ind w:firstLine="567"/>
        <w:rPr>
          <w:rFonts w:cs="Times New Roman"/>
          <w:color w:val="000000" w:themeColor="text1"/>
          <w:szCs w:val="24"/>
        </w:rPr>
      </w:pPr>
      <w:r w:rsidRPr="00A51303">
        <w:rPr>
          <w:rFonts w:cs="Times New Roman"/>
          <w:color w:val="000000" w:themeColor="text1"/>
          <w:szCs w:val="24"/>
        </w:rPr>
        <w:t>2.26. В процессе предоставления муниципальной услуги заявитель взаимодействует с сотрудниками Администрации:</w:t>
      </w:r>
    </w:p>
    <w:p w:rsidR="00A51303" w:rsidRPr="00A51303" w:rsidRDefault="00A51303" w:rsidP="00A51303">
      <w:pPr>
        <w:pStyle w:val="1fa"/>
        <w:spacing w:before="0" w:after="0" w:line="240" w:lineRule="auto"/>
        <w:ind w:firstLine="567"/>
        <w:rPr>
          <w:rFonts w:cs="Times New Roman"/>
          <w:color w:val="000000" w:themeColor="text1"/>
          <w:szCs w:val="24"/>
        </w:rPr>
      </w:pPr>
      <w:r w:rsidRPr="00A51303">
        <w:rPr>
          <w:rFonts w:cs="Times New Roman"/>
          <w:color w:val="000000" w:themeColor="text1"/>
          <w:szCs w:val="24"/>
        </w:rPr>
        <w:t>2.26.1. при подаче документов для получения муниципальной услуги;</w:t>
      </w:r>
    </w:p>
    <w:p w:rsidR="00A51303" w:rsidRPr="00A51303" w:rsidRDefault="00A51303" w:rsidP="00A51303">
      <w:pPr>
        <w:pStyle w:val="1fa"/>
        <w:spacing w:before="0" w:after="0" w:line="240" w:lineRule="auto"/>
        <w:ind w:firstLine="567"/>
        <w:rPr>
          <w:rFonts w:cs="Times New Roman"/>
          <w:color w:val="000000" w:themeColor="text1"/>
          <w:szCs w:val="24"/>
        </w:rPr>
      </w:pPr>
      <w:r w:rsidRPr="00A51303">
        <w:rPr>
          <w:rFonts w:cs="Times New Roman"/>
          <w:color w:val="000000" w:themeColor="text1"/>
          <w:szCs w:val="24"/>
        </w:rPr>
        <w:t>2.26.2. при получении результата оказания муниципальной услуги.</w:t>
      </w:r>
    </w:p>
    <w:p w:rsidR="00A51303" w:rsidRPr="00A51303" w:rsidRDefault="00A51303" w:rsidP="00A51303">
      <w:pPr>
        <w:pStyle w:val="1fa"/>
        <w:spacing w:before="0" w:after="0" w:line="240" w:lineRule="auto"/>
        <w:ind w:firstLine="567"/>
        <w:rPr>
          <w:rFonts w:cs="Times New Roman"/>
          <w:color w:val="000000" w:themeColor="text1"/>
          <w:szCs w:val="24"/>
        </w:rPr>
      </w:pPr>
    </w:p>
    <w:p w:rsidR="00A51303" w:rsidRPr="00A51303" w:rsidRDefault="00A51303" w:rsidP="00A51303">
      <w:pPr>
        <w:pStyle w:val="4"/>
        <w:spacing w:before="0" w:after="225"/>
        <w:ind w:firstLine="567"/>
        <w:jc w:val="center"/>
        <w:textAlignment w:val="baseline"/>
        <w:rPr>
          <w:b w:val="0"/>
          <w:bCs w:val="0"/>
          <w:i/>
          <w:color w:val="000000" w:themeColor="text1"/>
          <w:spacing w:val="2"/>
        </w:rPr>
      </w:pPr>
      <w:r w:rsidRPr="00A51303">
        <w:rPr>
          <w:b w:val="0"/>
          <w:color w:val="000000" w:themeColor="text1"/>
          <w:spacing w:val="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pacing w:val="2"/>
          <w:sz w:val="24"/>
          <w:szCs w:val="24"/>
        </w:rPr>
        <w:t>2.27. Для получения муниципальной услуги заявителю предоставляется возможность представить заявление в</w:t>
      </w:r>
      <w:r w:rsidRPr="00A51303">
        <w:rPr>
          <w:rFonts w:ascii="Times New Roman" w:hAnsi="Times New Roman"/>
          <w:color w:val="000000" w:themeColor="text1"/>
          <w:sz w:val="24"/>
          <w:szCs w:val="24"/>
        </w:rPr>
        <w:t xml:space="preserve">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51303" w:rsidRPr="00A51303" w:rsidRDefault="00A51303" w:rsidP="00A51303">
      <w:pPr>
        <w:pStyle w:val="a0"/>
        <w:ind w:firstLine="567"/>
        <w:jc w:val="both"/>
        <w:rPr>
          <w:color w:val="000000" w:themeColor="text1"/>
        </w:rPr>
      </w:pPr>
      <w:r w:rsidRPr="00A51303">
        <w:rPr>
          <w:color w:val="000000" w:themeColor="text1"/>
        </w:rPr>
        <w:t>2.28. Заявление и иные документы, указанные в пунктах 2.6  настоящего административного регламента, могут быть поданы заявителем в электронной форме.</w:t>
      </w:r>
    </w:p>
    <w:p w:rsidR="00A51303" w:rsidRPr="00A51303" w:rsidRDefault="00A51303" w:rsidP="00A51303">
      <w:pPr>
        <w:spacing w:after="1"/>
        <w:ind w:firstLine="540"/>
        <w:jc w:val="both"/>
        <w:rPr>
          <w:color w:val="000000" w:themeColor="text1"/>
        </w:rPr>
      </w:pPr>
      <w:r w:rsidRPr="00A51303">
        <w:rPr>
          <w:color w:val="000000" w:themeColor="text1"/>
        </w:rPr>
        <w:t>2.29.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A51303" w:rsidRPr="00A51303" w:rsidRDefault="00A51303" w:rsidP="00A51303">
      <w:pPr>
        <w:pStyle w:val="ConsPlusNormal"/>
        <w:ind w:firstLine="540"/>
        <w:jc w:val="both"/>
        <w:rPr>
          <w:rFonts w:ascii="Times New Roman" w:hAnsi="Times New Roman"/>
          <w:color w:val="000000" w:themeColor="text1"/>
          <w:spacing w:val="2"/>
          <w:sz w:val="24"/>
          <w:szCs w:val="24"/>
        </w:rPr>
      </w:pPr>
      <w:r w:rsidRPr="00A51303">
        <w:rPr>
          <w:rFonts w:ascii="Times New Roman" w:hAnsi="Times New Roman"/>
          <w:color w:val="000000" w:themeColor="text1"/>
          <w:spacing w:val="2"/>
          <w:sz w:val="24"/>
          <w:szCs w:val="24"/>
        </w:rPr>
        <w:t>2.30.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A51303" w:rsidRPr="00A51303" w:rsidRDefault="00A51303" w:rsidP="00A51303">
      <w:pPr>
        <w:widowControl w:val="0"/>
        <w:ind w:firstLine="567"/>
        <w:jc w:val="both"/>
        <w:rPr>
          <w:color w:val="000000" w:themeColor="text1"/>
        </w:rPr>
      </w:pPr>
      <w:r w:rsidRPr="00A51303">
        <w:rPr>
          <w:color w:val="000000" w:themeColor="text1"/>
        </w:rPr>
        <w:t>2.31.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A51303" w:rsidRPr="00A51303" w:rsidRDefault="00A51303" w:rsidP="00A51303">
      <w:pPr>
        <w:spacing w:after="1"/>
        <w:ind w:firstLine="540"/>
        <w:jc w:val="both"/>
        <w:rPr>
          <w:color w:val="000000" w:themeColor="text1"/>
        </w:rPr>
      </w:pPr>
      <w:r w:rsidRPr="00A51303">
        <w:rPr>
          <w:color w:val="000000" w:themeColor="text1"/>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51303" w:rsidRPr="00A51303" w:rsidRDefault="00A51303" w:rsidP="00A51303">
      <w:pPr>
        <w:spacing w:after="1"/>
        <w:ind w:firstLine="540"/>
        <w:jc w:val="both"/>
        <w:rPr>
          <w:color w:val="000000" w:themeColor="text1"/>
        </w:rPr>
      </w:pPr>
      <w:r w:rsidRPr="00A51303">
        <w:rPr>
          <w:color w:val="000000" w:themeColor="text1"/>
        </w:rPr>
        <w:t>2.32.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A51303" w:rsidRPr="00A51303" w:rsidRDefault="00A51303" w:rsidP="00A51303">
      <w:pPr>
        <w:spacing w:after="1"/>
        <w:jc w:val="both"/>
        <w:rPr>
          <w:color w:val="000000" w:themeColor="text1"/>
        </w:rPr>
      </w:pPr>
      <w:r w:rsidRPr="00A51303">
        <w:rPr>
          <w:color w:val="000000" w:themeColor="text1"/>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A51303" w:rsidRPr="00A51303" w:rsidRDefault="00A51303" w:rsidP="00A51303">
      <w:pPr>
        <w:spacing w:after="1"/>
        <w:ind w:firstLine="540"/>
        <w:jc w:val="both"/>
        <w:rPr>
          <w:color w:val="000000" w:themeColor="text1"/>
        </w:rPr>
      </w:pPr>
      <w:r w:rsidRPr="00A51303">
        <w:rPr>
          <w:color w:val="000000" w:themeColor="text1"/>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 xml:space="preserve">2.33. По выбору заявителя результат предоставления муниципальной услуги, уведомления, в том числе об отказе в выдаче градостроительного плана, решение об </w:t>
      </w:r>
      <w:r w:rsidRPr="00A51303">
        <w:rPr>
          <w:rFonts w:ascii="Times New Roman" w:hAnsi="Times New Roman"/>
          <w:color w:val="000000" w:themeColor="text1"/>
          <w:sz w:val="24"/>
          <w:szCs w:val="24"/>
        </w:rPr>
        <w:lastRenderedPageBreak/>
        <w:t>отказе в приеме к рассмотрению документов, расписки направляются в виде:</w:t>
      </w:r>
    </w:p>
    <w:p w:rsidR="00A51303" w:rsidRPr="00A51303" w:rsidRDefault="00A51303" w:rsidP="00A51303">
      <w:pPr>
        <w:spacing w:after="1"/>
        <w:ind w:firstLine="540"/>
        <w:jc w:val="both"/>
        <w:rPr>
          <w:color w:val="000000" w:themeColor="text1"/>
        </w:rPr>
      </w:pPr>
      <w:r w:rsidRPr="00A51303">
        <w:rPr>
          <w:color w:val="000000" w:themeColor="text1"/>
        </w:rPr>
        <w:t>2.33.1.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A51303" w:rsidRPr="00A51303" w:rsidRDefault="00A51303" w:rsidP="00A51303">
      <w:pPr>
        <w:spacing w:after="1"/>
        <w:ind w:firstLine="540"/>
        <w:jc w:val="both"/>
        <w:rPr>
          <w:color w:val="000000" w:themeColor="text1"/>
        </w:rPr>
      </w:pPr>
      <w:r w:rsidRPr="00A51303">
        <w:rPr>
          <w:color w:val="000000" w:themeColor="text1"/>
        </w:rPr>
        <w:t>2.33.2.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A51303" w:rsidRPr="00A51303" w:rsidRDefault="00A51303" w:rsidP="00A51303">
      <w:pPr>
        <w:spacing w:after="1"/>
        <w:ind w:firstLine="540"/>
        <w:jc w:val="both"/>
        <w:rPr>
          <w:color w:val="000000" w:themeColor="text1"/>
        </w:rPr>
      </w:pPr>
      <w:r w:rsidRPr="00A51303">
        <w:rPr>
          <w:color w:val="000000" w:themeColor="text1"/>
        </w:rPr>
        <w:t>2.33.3. документа на бумажном носителе, который направляется заявителю посредством почтового отправления.</w:t>
      </w:r>
    </w:p>
    <w:p w:rsidR="00A51303" w:rsidRPr="00A51303" w:rsidRDefault="00A51303" w:rsidP="00A51303">
      <w:pPr>
        <w:spacing w:after="1"/>
        <w:ind w:firstLine="540"/>
        <w:jc w:val="both"/>
        <w:rPr>
          <w:color w:val="000000" w:themeColor="text1"/>
        </w:rPr>
      </w:pPr>
      <w:r w:rsidRPr="00A51303">
        <w:rPr>
          <w:color w:val="000000" w:themeColor="text1"/>
        </w:rPr>
        <w:t>По желанию заявителя один экземпляр разрешения на установку рекламной конструкции, заверенный усиленной квалифицированной электронной подписью уполномоченного должностного лица, может быть выдан</w:t>
      </w:r>
      <w:r w:rsidRPr="00A51303">
        <w:rPr>
          <w:color w:val="000000" w:themeColor="text1"/>
        </w:rPr>
        <w:tab/>
        <w:t xml:space="preserve"> на электронном носителе в Администрации или многофункциональном центре.</w:t>
      </w:r>
    </w:p>
    <w:p w:rsidR="00A51303" w:rsidRPr="00A51303" w:rsidRDefault="00A51303" w:rsidP="00A51303">
      <w:pPr>
        <w:spacing w:after="1"/>
        <w:ind w:firstLine="540"/>
        <w:jc w:val="both"/>
        <w:rPr>
          <w:color w:val="000000" w:themeColor="text1"/>
        </w:rPr>
      </w:pPr>
    </w:p>
    <w:p w:rsidR="00A51303" w:rsidRPr="00A51303" w:rsidRDefault="00A51303" w:rsidP="00A51303">
      <w:pPr>
        <w:pStyle w:val="ConsPlusNormal"/>
        <w:ind w:firstLine="540"/>
        <w:jc w:val="center"/>
        <w:outlineLvl w:val="1"/>
        <w:rPr>
          <w:rFonts w:ascii="Times New Roman" w:hAnsi="Times New Roman"/>
          <w:color w:val="000000" w:themeColor="text1"/>
          <w:sz w:val="24"/>
          <w:szCs w:val="24"/>
        </w:rPr>
      </w:pPr>
      <w:r w:rsidRPr="00A51303">
        <w:rPr>
          <w:rFonts w:ascii="Times New Roman" w:hAnsi="Times New Roman"/>
          <w:color w:val="000000" w:themeColor="text1"/>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A51303" w:rsidRPr="00A51303" w:rsidRDefault="00A51303" w:rsidP="00A51303">
      <w:pPr>
        <w:pStyle w:val="ConsPlusNormal"/>
        <w:ind w:firstLine="540"/>
        <w:jc w:val="center"/>
        <w:rPr>
          <w:rFonts w:ascii="Times New Roman" w:hAnsi="Times New Roman"/>
          <w:color w:val="000000" w:themeColor="text1"/>
          <w:sz w:val="24"/>
          <w:szCs w:val="24"/>
        </w:rPr>
      </w:pPr>
    </w:p>
    <w:p w:rsidR="00A51303" w:rsidRPr="00A51303" w:rsidRDefault="00A51303" w:rsidP="00A51303">
      <w:pPr>
        <w:pStyle w:val="ConsPlusNormal"/>
        <w:ind w:firstLine="540"/>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3.1. Предоставление муниципальной услуги включает в себя следующие административные процедуры:</w:t>
      </w:r>
    </w:p>
    <w:p w:rsidR="00A51303" w:rsidRPr="00A51303" w:rsidRDefault="00A51303" w:rsidP="00A51303">
      <w:pPr>
        <w:ind w:firstLine="540"/>
        <w:jc w:val="both"/>
        <w:rPr>
          <w:color w:val="000000" w:themeColor="text1"/>
        </w:rPr>
      </w:pPr>
      <w:r w:rsidRPr="00A51303">
        <w:rPr>
          <w:color w:val="000000" w:themeColor="text1"/>
        </w:rPr>
        <w:t>3.1.1. прием и регистрация заявления для получения муниципальной услуги – в течение 2 (двух) рабочих дней;</w:t>
      </w:r>
    </w:p>
    <w:p w:rsidR="00A51303" w:rsidRPr="00A51303" w:rsidRDefault="00A51303" w:rsidP="00A51303">
      <w:pPr>
        <w:ind w:firstLine="540"/>
        <w:jc w:val="both"/>
        <w:rPr>
          <w:color w:val="000000" w:themeColor="text1"/>
        </w:rPr>
      </w:pPr>
      <w:r w:rsidRPr="00A51303">
        <w:rPr>
          <w:color w:val="000000" w:themeColor="text1"/>
        </w:rPr>
        <w:t xml:space="preserve">3.1.2. рассмотрение заявления и приложенных к нему документов и проведение согласования с уполномоченными органами, необходимого для принятия решения о выдаче разрешения на установку рекламной конструкции или об отказе в его выдаче – в течение 45 (сорока пяти) рабочих дней; </w:t>
      </w:r>
    </w:p>
    <w:p w:rsidR="00A51303" w:rsidRPr="00A51303" w:rsidRDefault="00A51303" w:rsidP="00A51303">
      <w:pPr>
        <w:ind w:firstLine="540"/>
        <w:jc w:val="both"/>
        <w:rPr>
          <w:color w:val="000000" w:themeColor="text1"/>
        </w:rPr>
      </w:pPr>
      <w:r w:rsidRPr="00A51303">
        <w:rPr>
          <w:color w:val="000000" w:themeColor="text1"/>
        </w:rPr>
        <w:t>3.1.3. подготовка и выдача разрешения на установку рекламной конструкции либо выдача заявителю  отказа в выдаче разрешения на установку рекламной конструкции –  в течение 10 (десяти)  рабочих дней;</w:t>
      </w:r>
    </w:p>
    <w:p w:rsidR="00A51303" w:rsidRPr="00A51303" w:rsidRDefault="00A51303" w:rsidP="00A51303">
      <w:pPr>
        <w:ind w:firstLine="540"/>
        <w:jc w:val="both"/>
        <w:rPr>
          <w:color w:val="000000" w:themeColor="text1"/>
        </w:rPr>
      </w:pPr>
      <w:r w:rsidRPr="00A51303">
        <w:rPr>
          <w:color w:val="000000" w:themeColor="text1"/>
        </w:rPr>
        <w:t>3.1.4. выдача заявителю результата предоставления муниципальной услуги - в течение 2 рабочих дней со дня регистрации заявления.</w:t>
      </w:r>
    </w:p>
    <w:p w:rsidR="00A51303" w:rsidRPr="00A51303" w:rsidRDefault="00A51303" w:rsidP="00A51303">
      <w:pPr>
        <w:pStyle w:val="ConsPlusNormal"/>
        <w:jc w:val="center"/>
        <w:outlineLvl w:val="2"/>
        <w:rPr>
          <w:rFonts w:ascii="Times New Roman" w:hAnsi="Times New Roman"/>
          <w:color w:val="4F81BD" w:themeColor="accent1"/>
          <w:sz w:val="24"/>
          <w:szCs w:val="24"/>
        </w:rPr>
      </w:pPr>
    </w:p>
    <w:p w:rsidR="00A51303" w:rsidRPr="00A51303" w:rsidRDefault="00A51303" w:rsidP="00A51303">
      <w:pPr>
        <w:ind w:firstLine="540"/>
        <w:jc w:val="center"/>
        <w:rPr>
          <w:color w:val="000000" w:themeColor="text1"/>
        </w:rPr>
      </w:pPr>
      <w:r w:rsidRPr="00A51303">
        <w:rPr>
          <w:color w:val="000000" w:themeColor="text1"/>
        </w:rPr>
        <w:t>Прием и регистрация заявления и документов, необходимых для предоставления муниципальной услуги</w:t>
      </w:r>
    </w:p>
    <w:p w:rsidR="00A51303" w:rsidRPr="00A51303" w:rsidRDefault="00A51303" w:rsidP="00A51303">
      <w:pPr>
        <w:pStyle w:val="ConsPlusNormal"/>
        <w:ind w:left="57" w:right="57" w:firstLine="539"/>
        <w:jc w:val="both"/>
        <w:rPr>
          <w:rFonts w:ascii="Times New Roman" w:hAnsi="Times New Roman"/>
          <w:color w:val="000000" w:themeColor="text1"/>
          <w:sz w:val="24"/>
          <w:szCs w:val="24"/>
        </w:rPr>
      </w:pPr>
    </w:p>
    <w:p w:rsidR="00A51303" w:rsidRPr="00A51303" w:rsidRDefault="00A51303" w:rsidP="00A51303">
      <w:pPr>
        <w:ind w:firstLine="567"/>
        <w:jc w:val="both"/>
        <w:rPr>
          <w:color w:val="000000" w:themeColor="text1"/>
        </w:rPr>
      </w:pPr>
      <w:r w:rsidRPr="00A51303">
        <w:rPr>
          <w:color w:val="000000" w:themeColor="text1"/>
        </w:rPr>
        <w:t>3.2. Основанием для начала административной процедуры является обращение заявителя с заявлением для предоставления муниципальной услуги.</w:t>
      </w:r>
    </w:p>
    <w:p w:rsidR="00A51303" w:rsidRPr="00A51303" w:rsidRDefault="00A51303" w:rsidP="00A51303">
      <w:pPr>
        <w:ind w:firstLine="567"/>
        <w:jc w:val="both"/>
        <w:rPr>
          <w:color w:val="000000" w:themeColor="text1"/>
        </w:rPr>
      </w:pPr>
      <w:r w:rsidRPr="00A51303">
        <w:rPr>
          <w:color w:val="000000" w:themeColor="text1"/>
        </w:rPr>
        <w:t>3.3. Заявление представляется заявителем (представителем заявителя) в Администрацию или многофункциональный центр по месту нахождения земельного участка, в отношении которого требуется получение разрешение на установку рекламной конструкции.</w:t>
      </w:r>
    </w:p>
    <w:p w:rsidR="00A51303" w:rsidRPr="00A51303" w:rsidRDefault="00A51303" w:rsidP="00A51303">
      <w:pPr>
        <w:ind w:firstLine="567"/>
        <w:jc w:val="both"/>
        <w:rPr>
          <w:color w:val="000000" w:themeColor="text1"/>
        </w:rPr>
      </w:pPr>
      <w:r w:rsidRPr="00A51303">
        <w:rPr>
          <w:color w:val="000000" w:themeColor="text1"/>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A51303" w:rsidRPr="00A51303" w:rsidRDefault="00A51303" w:rsidP="00A51303">
      <w:pPr>
        <w:ind w:firstLine="567"/>
        <w:jc w:val="both"/>
        <w:rPr>
          <w:color w:val="1F497D" w:themeColor="text2"/>
        </w:rPr>
      </w:pPr>
      <w:r w:rsidRPr="00A51303">
        <w:rPr>
          <w:color w:val="000000" w:themeColor="text1"/>
        </w:rPr>
        <w:t>Заявление подписывается заявителем либо представителем заявителя</w:t>
      </w:r>
      <w:r w:rsidRPr="00A51303">
        <w:rPr>
          <w:color w:val="1F497D" w:themeColor="text2"/>
        </w:rPr>
        <w:t>.</w:t>
      </w:r>
    </w:p>
    <w:p w:rsidR="00A51303" w:rsidRPr="00A51303" w:rsidRDefault="00A51303" w:rsidP="00A51303">
      <w:pPr>
        <w:ind w:firstLine="567"/>
        <w:jc w:val="both"/>
        <w:rPr>
          <w:color w:val="000000" w:themeColor="text1"/>
        </w:rPr>
      </w:pPr>
      <w:r w:rsidRPr="00A51303">
        <w:rPr>
          <w:color w:val="000000" w:themeColor="text1"/>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 xml:space="preserve">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w:t>
      </w:r>
      <w:r w:rsidRPr="00A51303">
        <w:rPr>
          <w:rFonts w:ascii="Times New Roman" w:hAnsi="Times New Roman"/>
          <w:color w:val="000000" w:themeColor="text1"/>
          <w:sz w:val="24"/>
          <w:szCs w:val="24"/>
        </w:rPr>
        <w:lastRenderedPageBreak/>
        <w:t>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A51303" w:rsidRPr="00A51303" w:rsidRDefault="00A51303" w:rsidP="00A51303">
      <w:pPr>
        <w:ind w:firstLine="567"/>
        <w:jc w:val="both"/>
        <w:rPr>
          <w:color w:val="000000" w:themeColor="text1"/>
        </w:rPr>
      </w:pPr>
      <w:r w:rsidRPr="00A51303">
        <w:rPr>
          <w:color w:val="000000" w:themeColor="text1"/>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A51303" w:rsidRPr="00A51303" w:rsidRDefault="00A51303" w:rsidP="00A51303">
      <w:pPr>
        <w:spacing w:after="1"/>
        <w:ind w:firstLine="540"/>
        <w:jc w:val="both"/>
        <w:rPr>
          <w:color w:val="000000" w:themeColor="text1"/>
        </w:rPr>
      </w:pPr>
      <w:r w:rsidRPr="00A51303">
        <w:rPr>
          <w:color w:val="000000" w:themeColor="text1"/>
        </w:rPr>
        <w:t xml:space="preserve">3.5. При приеме заявления  </w:t>
      </w:r>
      <w:r w:rsidRPr="00A51303">
        <w:rPr>
          <w:color w:val="000000" w:themeColor="text1"/>
          <w:position w:val="2"/>
        </w:rPr>
        <w:t>сотрудник администрации проверяет:</w:t>
      </w:r>
      <w:r w:rsidRPr="00A51303">
        <w:rPr>
          <w:color w:val="000000" w:themeColor="text1"/>
        </w:rPr>
        <w:t xml:space="preserve"> </w:t>
      </w:r>
    </w:p>
    <w:p w:rsidR="00A51303" w:rsidRPr="00A51303" w:rsidRDefault="00A51303" w:rsidP="00A51303">
      <w:pPr>
        <w:spacing w:after="1"/>
        <w:ind w:firstLine="540"/>
        <w:jc w:val="both"/>
        <w:rPr>
          <w:color w:val="000000" w:themeColor="text1"/>
        </w:rPr>
      </w:pPr>
      <w:r w:rsidRPr="00A51303">
        <w:rPr>
          <w:color w:val="000000" w:themeColor="text1"/>
        </w:rPr>
        <w:t>- правильность заполнения заявления;</w:t>
      </w:r>
    </w:p>
    <w:p w:rsidR="00A51303" w:rsidRPr="00A51303" w:rsidRDefault="00A51303" w:rsidP="00A51303">
      <w:pPr>
        <w:spacing w:after="1"/>
        <w:ind w:firstLine="540"/>
        <w:jc w:val="both"/>
        <w:rPr>
          <w:color w:val="000000" w:themeColor="text1"/>
        </w:rPr>
      </w:pPr>
      <w:r w:rsidRPr="00A51303">
        <w:rPr>
          <w:color w:val="000000" w:themeColor="text1"/>
        </w:rPr>
        <w:t>- действительность основного документа, удостоверяющего личность заявителя, и (или) доверенности от уполномоченного лица;</w:t>
      </w:r>
    </w:p>
    <w:p w:rsidR="00A51303" w:rsidRPr="00A51303" w:rsidRDefault="00A51303" w:rsidP="00A51303">
      <w:pPr>
        <w:spacing w:after="1"/>
        <w:ind w:firstLine="540"/>
        <w:jc w:val="both"/>
        <w:rPr>
          <w:color w:val="000000" w:themeColor="text1"/>
        </w:rPr>
      </w:pPr>
      <w:r w:rsidRPr="00A51303">
        <w:rPr>
          <w:color w:val="000000" w:themeColor="text1"/>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A51303" w:rsidRPr="00A51303" w:rsidRDefault="00A51303" w:rsidP="00A51303">
      <w:pPr>
        <w:spacing w:after="1"/>
        <w:ind w:firstLine="540"/>
        <w:jc w:val="both"/>
        <w:rPr>
          <w:color w:val="000000" w:themeColor="text1"/>
        </w:rPr>
      </w:pPr>
      <w:r w:rsidRPr="00A51303">
        <w:rPr>
          <w:color w:val="000000" w:themeColor="text1"/>
        </w:rPr>
        <w:t>- комплектность документов, прилагаемых к заявлению.</w:t>
      </w:r>
    </w:p>
    <w:p w:rsidR="00A51303" w:rsidRPr="00A51303" w:rsidRDefault="00A51303" w:rsidP="00A51303">
      <w:pPr>
        <w:pStyle w:val="1fa"/>
        <w:spacing w:before="0" w:after="0" w:line="240" w:lineRule="auto"/>
        <w:ind w:firstLine="567"/>
        <w:rPr>
          <w:rFonts w:cs="Times New Roman"/>
          <w:color w:val="000000" w:themeColor="text1"/>
          <w:szCs w:val="24"/>
        </w:rPr>
      </w:pPr>
      <w:r w:rsidRPr="00A51303">
        <w:rPr>
          <w:rFonts w:cs="Times New Roman"/>
          <w:color w:val="000000" w:themeColor="text1"/>
          <w:szCs w:val="24"/>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A51303" w:rsidRPr="00A51303" w:rsidRDefault="00A51303" w:rsidP="00A51303">
      <w:pPr>
        <w:ind w:firstLine="567"/>
        <w:jc w:val="both"/>
        <w:rPr>
          <w:color w:val="000000" w:themeColor="text1"/>
        </w:rPr>
      </w:pPr>
      <w:r w:rsidRPr="00A51303">
        <w:rPr>
          <w:color w:val="000000" w:themeColor="text1"/>
        </w:rPr>
        <w:t>3.7.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Администрацию.</w:t>
      </w:r>
    </w:p>
    <w:p w:rsidR="00A51303" w:rsidRPr="00A51303" w:rsidRDefault="00A51303" w:rsidP="00A51303">
      <w:pPr>
        <w:ind w:firstLine="567"/>
        <w:jc w:val="both"/>
        <w:rPr>
          <w:color w:val="000000" w:themeColor="text1"/>
        </w:rPr>
      </w:pPr>
      <w:r w:rsidRPr="00A51303">
        <w:rPr>
          <w:color w:val="000000" w:themeColor="text1"/>
        </w:rPr>
        <w:t>3.8. Заявление и документы, представленные заявителем (представителем заявителя) через многофункциональный центр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многофункциональным центром.</w:t>
      </w:r>
    </w:p>
    <w:p w:rsidR="00A51303" w:rsidRPr="00A51303" w:rsidRDefault="00A51303" w:rsidP="00A51303">
      <w:pPr>
        <w:pStyle w:val="ConsPlusNormal"/>
        <w:ind w:firstLine="567"/>
        <w:jc w:val="both"/>
        <w:rPr>
          <w:rFonts w:ascii="Times New Roman" w:hAnsi="Times New Roman"/>
          <w:color w:val="000000" w:themeColor="text1"/>
          <w:position w:val="2"/>
          <w:sz w:val="24"/>
          <w:szCs w:val="24"/>
        </w:rPr>
      </w:pPr>
      <w:r w:rsidRPr="00A51303">
        <w:rPr>
          <w:rFonts w:ascii="Times New Roman" w:hAnsi="Times New Roman"/>
          <w:color w:val="000000" w:themeColor="text1"/>
          <w:position w:val="2"/>
          <w:sz w:val="24"/>
          <w:szCs w:val="24"/>
        </w:rPr>
        <w:t>3.9. При поступлении обращения за получением услуг в электронной форме, подписанного усиленной квалифицированной электронной подписью, сотрудник администрации, ответственный</w:t>
      </w:r>
      <w:r w:rsidRPr="00A51303">
        <w:rPr>
          <w:rFonts w:ascii="Times New Roman" w:hAnsi="Times New Roman"/>
          <w:color w:val="000000" w:themeColor="text1"/>
          <w:sz w:val="24"/>
          <w:szCs w:val="24"/>
        </w:rPr>
        <w:t xml:space="preserve"> за прием и регистрацию документов по предоставлению муниципальной услуги, </w:t>
      </w:r>
      <w:r w:rsidRPr="00A51303">
        <w:rPr>
          <w:rFonts w:ascii="Times New Roman" w:hAnsi="Times New Roman"/>
          <w:color w:val="000000" w:themeColor="text1"/>
          <w:position w:val="2"/>
          <w:sz w:val="24"/>
          <w:szCs w:val="24"/>
        </w:rPr>
        <w:t xml:space="preserve">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A51303">
        <w:rPr>
          <w:rFonts w:ascii="Times New Roman" w:hAnsi="Times New Roman"/>
          <w:color w:val="000000" w:themeColor="text1"/>
          <w:sz w:val="24"/>
          <w:szCs w:val="24"/>
        </w:rPr>
        <w:t>ФЗ № 63-ФЗ</w:t>
      </w:r>
      <w:r w:rsidRPr="00A51303">
        <w:rPr>
          <w:rFonts w:ascii="Times New Roman" w:hAnsi="Times New Roman"/>
          <w:color w:val="000000" w:themeColor="text1"/>
          <w:position w:val="2"/>
          <w:sz w:val="24"/>
          <w:szCs w:val="24"/>
        </w:rPr>
        <w:t>.</w:t>
      </w:r>
    </w:p>
    <w:p w:rsidR="00A51303" w:rsidRPr="00A51303" w:rsidRDefault="00A51303" w:rsidP="00A51303">
      <w:pPr>
        <w:spacing w:after="1"/>
        <w:ind w:firstLine="540"/>
        <w:jc w:val="both"/>
        <w:rPr>
          <w:color w:val="000000" w:themeColor="text1"/>
        </w:rPr>
      </w:pPr>
      <w:r w:rsidRPr="00A51303">
        <w:rPr>
          <w:color w:val="000000" w:themeColor="text1"/>
          <w:position w:val="2"/>
        </w:rPr>
        <w:t xml:space="preserve">3.10.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A51303">
        <w:rPr>
          <w:color w:val="000000" w:themeColor="text1"/>
        </w:rPr>
        <w:t xml:space="preserve">заявителю направляется отказ в приеме к рассмотрению документов по форме согласно приложению № 2 </w:t>
      </w:r>
      <w:r w:rsidRPr="00A51303">
        <w:rPr>
          <w:color w:val="000000" w:themeColor="text1"/>
          <w:position w:val="2"/>
        </w:rPr>
        <w:t xml:space="preserve">к административному регламенту с указанием пунктов статьи 11 ФЗ № 63-ФЗ, которые послужили основанием для принятия указанного решения, </w:t>
      </w:r>
      <w:r w:rsidRPr="00A51303">
        <w:rPr>
          <w:color w:val="000000" w:themeColor="text1"/>
        </w:rPr>
        <w:t>указанным заявителем в заявлении способом</w:t>
      </w:r>
      <w:r w:rsidRPr="00A51303">
        <w:rPr>
          <w:color w:val="000000" w:themeColor="text1"/>
          <w:position w:val="2"/>
        </w:rPr>
        <w:t>.</w:t>
      </w:r>
    </w:p>
    <w:p w:rsidR="00A51303" w:rsidRPr="00A51303" w:rsidRDefault="00A51303" w:rsidP="00A51303">
      <w:pPr>
        <w:ind w:firstLine="567"/>
        <w:jc w:val="both"/>
        <w:rPr>
          <w:color w:val="000000" w:themeColor="text1"/>
        </w:rPr>
      </w:pPr>
      <w:r w:rsidRPr="00A51303">
        <w:rPr>
          <w:color w:val="000000" w:themeColor="text1"/>
        </w:rPr>
        <w:t xml:space="preserve">3.11. Зарегистрированное заявление и документы при отсутствии оснований, предусмотренных пунктом 2.9 настоящего административного регламента, передаются на рассмотрение начальнику отдела градостроительства Администрации, который определяет исполнителя, ответственного за работу с поступившим заявлением (далее – ответственный исполнитель). </w:t>
      </w:r>
    </w:p>
    <w:p w:rsidR="00A51303" w:rsidRPr="00A51303" w:rsidRDefault="00A51303" w:rsidP="00A51303">
      <w:pPr>
        <w:ind w:firstLine="567"/>
        <w:jc w:val="both"/>
        <w:rPr>
          <w:color w:val="000000" w:themeColor="text1"/>
        </w:rPr>
      </w:pPr>
      <w:r w:rsidRPr="00A51303">
        <w:rPr>
          <w:color w:val="000000" w:themeColor="text1"/>
        </w:rPr>
        <w:t>3.12. Результатом административной процедуры является прием и регистрация поступившего заявления, определение ответственного исполнителя.</w:t>
      </w:r>
    </w:p>
    <w:p w:rsidR="00A51303" w:rsidRPr="00A51303" w:rsidRDefault="00A51303" w:rsidP="00A51303">
      <w:pPr>
        <w:rPr>
          <w:color w:val="FF0000"/>
        </w:rPr>
      </w:pPr>
    </w:p>
    <w:p w:rsidR="00A51303" w:rsidRPr="00A51303" w:rsidRDefault="00A51303" w:rsidP="00A51303">
      <w:pPr>
        <w:jc w:val="center"/>
        <w:rPr>
          <w:color w:val="000000" w:themeColor="text1"/>
        </w:rPr>
      </w:pPr>
      <w:r w:rsidRPr="00A51303">
        <w:rPr>
          <w:color w:val="000000" w:themeColor="text1"/>
        </w:rPr>
        <w:t>Формирование и направление запросов</w:t>
      </w:r>
    </w:p>
    <w:p w:rsidR="00A51303" w:rsidRPr="00A51303" w:rsidRDefault="00A51303" w:rsidP="00A51303">
      <w:pPr>
        <w:ind w:firstLine="567"/>
        <w:jc w:val="center"/>
        <w:rPr>
          <w:color w:val="000000" w:themeColor="text1"/>
        </w:rPr>
      </w:pPr>
    </w:p>
    <w:p w:rsidR="00A51303" w:rsidRPr="00A51303" w:rsidRDefault="00A51303" w:rsidP="00A51303">
      <w:pPr>
        <w:ind w:firstLine="567"/>
        <w:jc w:val="both"/>
        <w:rPr>
          <w:color w:val="000000" w:themeColor="text1"/>
        </w:rPr>
      </w:pPr>
      <w:r w:rsidRPr="00A51303">
        <w:rPr>
          <w:color w:val="000000" w:themeColor="text1"/>
        </w:rPr>
        <w:t>3.16. В</w:t>
      </w:r>
      <w:r w:rsidRPr="00A51303">
        <w:rPr>
          <w:rFonts w:eastAsiaTheme="minorHAnsi"/>
          <w:color w:val="000000" w:themeColor="text1"/>
          <w:lang w:eastAsia="en-US"/>
        </w:rPr>
        <w:t xml:space="preserve"> целях проверки факта, является ли заявитель или давшее согласие на присоединение к недвижимому имуществу рекламной конструкции иное лицо </w:t>
      </w:r>
      <w:r w:rsidRPr="00A51303">
        <w:rPr>
          <w:rFonts w:eastAsiaTheme="minorHAnsi"/>
          <w:color w:val="000000" w:themeColor="text1"/>
          <w:lang w:eastAsia="en-US"/>
        </w:rPr>
        <w:lastRenderedPageBreak/>
        <w:t>собственником или иным законным владельцем этого имущества, сведения о которых содержатся в Едином государственном реестре прав на недвижимое имущество и сделок с ним, запрашиваются в порядке межведомственного информационного взаимодействия в федеральном органе исполнительной власти, уполномоченном в области государственной регистрации прав на недвижимое имущество и сделок с ним, сведения о правах на недвижимое имущество, к которому предполагается присоединять рекламную конструкцию</w:t>
      </w:r>
      <w:r w:rsidRPr="00A51303">
        <w:rPr>
          <w:color w:val="000000" w:themeColor="text1"/>
        </w:rPr>
        <w:t>.</w:t>
      </w:r>
    </w:p>
    <w:p w:rsidR="00A51303" w:rsidRPr="00A51303" w:rsidRDefault="00A51303" w:rsidP="00A51303">
      <w:pPr>
        <w:ind w:firstLine="567"/>
        <w:jc w:val="both"/>
        <w:rPr>
          <w:color w:val="000000" w:themeColor="text1"/>
        </w:rPr>
      </w:pPr>
      <w:r w:rsidRPr="00A51303">
        <w:rPr>
          <w:color w:val="000000" w:themeColor="text1"/>
        </w:rPr>
        <w:t>3.17. Ответственный исполнитель осуществляет подготовку и направление запроса в:</w:t>
      </w:r>
    </w:p>
    <w:p w:rsidR="00A51303" w:rsidRPr="00A51303" w:rsidRDefault="00A51303" w:rsidP="00A51303">
      <w:pPr>
        <w:ind w:firstLine="567"/>
        <w:jc w:val="both"/>
        <w:rPr>
          <w:color w:val="000000" w:themeColor="text1"/>
        </w:rPr>
      </w:pPr>
      <w:r w:rsidRPr="00A51303">
        <w:rPr>
          <w:color w:val="000000" w:themeColor="text1"/>
        </w:rPr>
        <w:t>3.17.1.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недвижимости.</w:t>
      </w:r>
    </w:p>
    <w:p w:rsidR="00A51303" w:rsidRPr="00A51303" w:rsidRDefault="00A51303" w:rsidP="00A51303">
      <w:pPr>
        <w:ind w:firstLine="567"/>
        <w:jc w:val="both"/>
        <w:rPr>
          <w:color w:val="000000" w:themeColor="text1"/>
        </w:rPr>
      </w:pPr>
      <w:r w:rsidRPr="00A51303">
        <w:rPr>
          <w:color w:val="000000" w:themeColor="text1"/>
        </w:rPr>
        <w:t>3.18. Ответ на запрос на бумажном носителе приобщается к заявлению.</w:t>
      </w:r>
    </w:p>
    <w:p w:rsidR="00A51303" w:rsidRPr="00A51303" w:rsidRDefault="00A51303" w:rsidP="00A51303">
      <w:pPr>
        <w:ind w:firstLine="567"/>
        <w:jc w:val="both"/>
        <w:rPr>
          <w:color w:val="000000" w:themeColor="text1"/>
        </w:rPr>
      </w:pPr>
      <w:r w:rsidRPr="00A51303">
        <w:rPr>
          <w:color w:val="000000" w:themeColor="text1"/>
        </w:rPr>
        <w:t>3.19. Результатом является получение ответа на запрос о предоставлении документов и информации для предоставления муниципальной услуги.</w:t>
      </w:r>
    </w:p>
    <w:p w:rsidR="00A51303" w:rsidRPr="00A51303" w:rsidRDefault="00A51303" w:rsidP="00A51303">
      <w:pPr>
        <w:autoSpaceDE w:val="0"/>
        <w:autoSpaceDN w:val="0"/>
        <w:adjustRightInd w:val="0"/>
        <w:ind w:firstLine="540"/>
        <w:jc w:val="both"/>
        <w:rPr>
          <w:rFonts w:eastAsiaTheme="minorHAnsi"/>
          <w:lang w:eastAsia="en-US"/>
        </w:rPr>
      </w:pPr>
      <w:r w:rsidRPr="00A51303">
        <w:rPr>
          <w:color w:val="000000" w:themeColor="text1"/>
        </w:rPr>
        <w:t>3.20.</w:t>
      </w:r>
      <w:r w:rsidRPr="00A51303">
        <w:rPr>
          <w:rFonts w:eastAsiaTheme="minorHAnsi"/>
          <w:lang w:eastAsia="en-US"/>
        </w:rPr>
        <w:t xml:space="preserve"> Начальник отдела градостроительства Администрации осуществляет согласование с уполномоченными органами, необходимое для принятия решения о выдаче разрешения или об отказе в его выдаче. </w:t>
      </w:r>
    </w:p>
    <w:p w:rsidR="00A51303" w:rsidRPr="00A51303" w:rsidRDefault="00A51303" w:rsidP="00A51303">
      <w:pPr>
        <w:autoSpaceDE w:val="0"/>
        <w:autoSpaceDN w:val="0"/>
        <w:adjustRightInd w:val="0"/>
        <w:ind w:firstLine="540"/>
        <w:jc w:val="both"/>
        <w:rPr>
          <w:rFonts w:eastAsiaTheme="minorHAnsi"/>
          <w:lang w:eastAsia="en-US"/>
        </w:rPr>
      </w:pPr>
      <w:r w:rsidRPr="00A51303">
        <w:rPr>
          <w:rFonts w:eastAsiaTheme="minorHAnsi"/>
          <w:lang w:eastAsia="en-US"/>
        </w:rPr>
        <w:t>При этом заявитель вправе самостоятельно получить от уполномоченных органов такое согласование и представить его в Администрацию.</w:t>
      </w:r>
    </w:p>
    <w:p w:rsidR="00A51303" w:rsidRPr="00A51303" w:rsidRDefault="00A51303" w:rsidP="00A51303">
      <w:pPr>
        <w:rPr>
          <w:color w:val="000000" w:themeColor="text1"/>
        </w:rPr>
      </w:pPr>
    </w:p>
    <w:p w:rsidR="00A51303" w:rsidRPr="00A51303" w:rsidRDefault="00A51303" w:rsidP="00A51303">
      <w:pPr>
        <w:ind w:firstLine="567"/>
        <w:jc w:val="center"/>
        <w:rPr>
          <w:color w:val="000000" w:themeColor="text1"/>
        </w:rPr>
      </w:pPr>
      <w:r w:rsidRPr="00A51303">
        <w:rPr>
          <w:color w:val="000000" w:themeColor="text1"/>
        </w:rPr>
        <w:t>Подготовка и регистрация</w:t>
      </w:r>
    </w:p>
    <w:p w:rsidR="00A51303" w:rsidRPr="00A51303" w:rsidRDefault="00A51303" w:rsidP="00A51303">
      <w:pPr>
        <w:ind w:firstLine="567"/>
        <w:jc w:val="center"/>
        <w:rPr>
          <w:color w:val="000000" w:themeColor="text1"/>
        </w:rPr>
      </w:pPr>
      <w:r w:rsidRPr="00A51303">
        <w:rPr>
          <w:color w:val="000000" w:themeColor="text1"/>
        </w:rPr>
        <w:t>разрешения на установку рекламной конструкции либо принятие решения об отказе в его выдаче</w:t>
      </w:r>
    </w:p>
    <w:p w:rsidR="00A51303" w:rsidRPr="00A51303" w:rsidRDefault="00A51303" w:rsidP="00A51303">
      <w:pPr>
        <w:ind w:firstLine="567"/>
        <w:jc w:val="center"/>
        <w:rPr>
          <w:color w:val="000000" w:themeColor="text1"/>
        </w:rPr>
      </w:pPr>
    </w:p>
    <w:p w:rsidR="00A51303" w:rsidRPr="00A51303" w:rsidRDefault="00A51303" w:rsidP="00A51303">
      <w:pPr>
        <w:ind w:firstLine="567"/>
        <w:jc w:val="both"/>
        <w:rPr>
          <w:color w:val="000000" w:themeColor="text1"/>
        </w:rPr>
      </w:pPr>
      <w:r w:rsidRPr="00A51303">
        <w:rPr>
          <w:color w:val="000000" w:themeColor="text1"/>
        </w:rPr>
        <w:t>3.20.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A51303" w:rsidRPr="00A51303" w:rsidRDefault="00A51303" w:rsidP="00A51303">
      <w:pPr>
        <w:ind w:firstLine="567"/>
        <w:jc w:val="both"/>
        <w:rPr>
          <w:color w:val="000000" w:themeColor="text1"/>
        </w:rPr>
      </w:pPr>
      <w:r w:rsidRPr="00A51303">
        <w:rPr>
          <w:color w:val="000000" w:themeColor="text1"/>
        </w:rPr>
        <w:t>Фамилия, имя и отчество (при наличии) ответственного исполнителя, телефон сообщаются заявителю по его обращению.</w:t>
      </w:r>
    </w:p>
    <w:p w:rsidR="00A51303" w:rsidRPr="00A51303" w:rsidRDefault="00A51303" w:rsidP="00A51303">
      <w:pPr>
        <w:ind w:firstLine="567"/>
        <w:jc w:val="both"/>
        <w:rPr>
          <w:color w:val="000000" w:themeColor="text1"/>
        </w:rPr>
      </w:pPr>
      <w:r w:rsidRPr="00A51303">
        <w:rPr>
          <w:color w:val="000000" w:themeColor="text1"/>
        </w:rPr>
        <w:t>3.21.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A51303" w:rsidRPr="00A51303" w:rsidRDefault="00A51303" w:rsidP="00A51303">
      <w:pPr>
        <w:ind w:firstLine="567"/>
        <w:jc w:val="both"/>
        <w:rPr>
          <w:color w:val="000000" w:themeColor="text1"/>
        </w:rPr>
      </w:pPr>
      <w:r w:rsidRPr="00A51303">
        <w:rPr>
          <w:color w:val="000000" w:themeColor="text1"/>
        </w:rPr>
        <w:t>3.21.1. полноты и достоверности сведений, содержащихся в представленных документах;</w:t>
      </w:r>
    </w:p>
    <w:p w:rsidR="00A51303" w:rsidRPr="00A51303" w:rsidRDefault="00A51303" w:rsidP="00A51303">
      <w:pPr>
        <w:ind w:firstLine="567"/>
        <w:jc w:val="both"/>
        <w:rPr>
          <w:color w:val="000000" w:themeColor="text1"/>
        </w:rPr>
      </w:pPr>
      <w:r w:rsidRPr="00A51303">
        <w:rPr>
          <w:color w:val="000000" w:themeColor="text1"/>
        </w:rPr>
        <w:t>3.21.2. согласованности представленной информации между отдельными документами комплекта;</w:t>
      </w:r>
    </w:p>
    <w:p w:rsidR="00A51303" w:rsidRPr="00A51303" w:rsidRDefault="00A51303" w:rsidP="00A51303">
      <w:pPr>
        <w:ind w:firstLine="567"/>
        <w:jc w:val="both"/>
        <w:rPr>
          <w:color w:val="000000" w:themeColor="text1"/>
        </w:rPr>
      </w:pPr>
      <w:r w:rsidRPr="00A51303">
        <w:rPr>
          <w:color w:val="000000" w:themeColor="text1"/>
        </w:rPr>
        <w:t>3.21.3. наличия оснований для отказа в выдаче разрешения на установку рекламной конструкции, предусмотренных пунктом 2.9 настоящего административного регламента.</w:t>
      </w:r>
    </w:p>
    <w:p w:rsidR="00A51303" w:rsidRPr="00A51303" w:rsidRDefault="00A51303" w:rsidP="00A51303">
      <w:pPr>
        <w:ind w:firstLine="567"/>
        <w:jc w:val="both"/>
        <w:rPr>
          <w:color w:val="000000" w:themeColor="text1"/>
        </w:rPr>
      </w:pPr>
      <w:r w:rsidRPr="00A51303">
        <w:rPr>
          <w:color w:val="000000" w:themeColor="text1"/>
        </w:rPr>
        <w:t>3.22. При наличии оснований для выдачи разрешения на установку рекламной конструкции, ответственный исполнитель подготавливает разрешение на установку рекламной конструкции по форме согласно приложению № 4 к настоящему административному регламенту.</w:t>
      </w:r>
    </w:p>
    <w:p w:rsidR="00A51303" w:rsidRPr="00A51303" w:rsidRDefault="00A51303" w:rsidP="00A51303">
      <w:pPr>
        <w:autoSpaceDE w:val="0"/>
        <w:autoSpaceDN w:val="0"/>
        <w:adjustRightInd w:val="0"/>
        <w:jc w:val="both"/>
        <w:rPr>
          <w:rFonts w:eastAsiaTheme="minorHAnsi"/>
          <w:color w:val="000000" w:themeColor="text1"/>
          <w:lang w:eastAsia="en-US"/>
        </w:rPr>
      </w:pPr>
      <w:r w:rsidRPr="00A51303">
        <w:rPr>
          <w:color w:val="000000" w:themeColor="text1"/>
        </w:rPr>
        <w:t xml:space="preserve">       Разрешение на установку рекламной конструкции подготавливается  на основании </w:t>
      </w:r>
      <w:r w:rsidRPr="00A51303">
        <w:rPr>
          <w:rFonts w:eastAsiaTheme="minorHAnsi"/>
          <w:color w:val="000000" w:themeColor="text1"/>
          <w:lang w:eastAsia="en-US"/>
        </w:rPr>
        <w:t>Схемы размещения рекламных конструкций, которая является документом, определяющим места размещения рекламных конструкций, типы и виды рекламных конструкций, установка которых допускается на данных местах.</w:t>
      </w:r>
    </w:p>
    <w:p w:rsidR="00A51303" w:rsidRPr="00A51303" w:rsidRDefault="00A51303" w:rsidP="00A51303">
      <w:pPr>
        <w:autoSpaceDE w:val="0"/>
        <w:autoSpaceDN w:val="0"/>
        <w:adjustRightInd w:val="0"/>
        <w:ind w:firstLine="540"/>
        <w:jc w:val="both"/>
        <w:rPr>
          <w:rFonts w:eastAsiaTheme="minorHAnsi"/>
          <w:lang w:eastAsia="en-US"/>
        </w:rPr>
      </w:pPr>
      <w:r w:rsidRPr="00A51303">
        <w:rPr>
          <w:rFonts w:eastAsiaTheme="minorHAnsi"/>
          <w:lang w:eastAsia="en-US"/>
        </w:rPr>
        <w:t xml:space="preserve">Разрешение выдается на каждую рекламную конструкцию на срок действия договора на установку и эксплуатацию рекламной конструкции. В случае, если владелец рекламной конструкции является собственником недвижимого имущества, к которому присоединяется рекламная конструкция, разрешение выдается на срок, указанный в заявлении, при условии соответствия указанного срока предельным срокам, которые установлены субъектом Российской Федерации и на которые могут заключаться договоры на установку и эксплуатацию рекламных конструкций, а разрешение в отношении </w:t>
      </w:r>
      <w:r w:rsidRPr="00A51303">
        <w:rPr>
          <w:rFonts w:eastAsiaTheme="minorHAnsi"/>
          <w:lang w:eastAsia="en-US"/>
        </w:rPr>
        <w:lastRenderedPageBreak/>
        <w:t>временной рекламной конструкции - на срок, указанный в заявлении, но не более чем на двенадцать месяцев. В разрешении указываются владелец рекламной конструкции, собственник земельного участка, здания или иного недвижимого имущества, к которому присоединена рекламная конструкция, тип рекламной конструкции, площадь ее информационного поля, место установки рекламной конструкции, срок действия разрешения, орган, выдавший разрешение, номер и дата его выдачи, иные сведения. Разрешение является действующим до истечения указанного в нем срока действия либо до его аннулирования или признания недействительным. Для целей настоящей статьи под временными рекламными конструкциями понимаются рекламные конструкции, срок размещения которых обусловлен их функциональным назначением и местом установки (строительные сетки, ограждения строительных площадок, мест торговли и подобных мест, аналогичные технические средства) и составляет не более чем двенадцать месяцев.</w:t>
      </w:r>
    </w:p>
    <w:p w:rsidR="00A51303" w:rsidRPr="00A51303" w:rsidRDefault="00A51303" w:rsidP="00A51303">
      <w:pPr>
        <w:jc w:val="both"/>
        <w:rPr>
          <w:color w:val="000000" w:themeColor="text1"/>
        </w:rPr>
      </w:pPr>
      <w:r w:rsidRPr="00A51303">
        <w:rPr>
          <w:rFonts w:eastAsiaTheme="minorHAnsi"/>
          <w:color w:val="000000" w:themeColor="text1"/>
          <w:lang w:eastAsia="en-US"/>
        </w:rPr>
        <w:t xml:space="preserve">        </w:t>
      </w:r>
      <w:r w:rsidRPr="00A51303">
        <w:rPr>
          <w:color w:val="000000" w:themeColor="text1"/>
        </w:rPr>
        <w:t>3.23. Разрешение на установку рекламной конструкции заполняется в двух экземплярах.</w:t>
      </w:r>
    </w:p>
    <w:p w:rsidR="00A51303" w:rsidRPr="00A51303" w:rsidRDefault="00A51303" w:rsidP="00A51303">
      <w:pPr>
        <w:ind w:firstLine="567"/>
        <w:jc w:val="both"/>
        <w:rPr>
          <w:color w:val="000000" w:themeColor="text1"/>
        </w:rPr>
      </w:pPr>
      <w:r w:rsidRPr="00A51303">
        <w:rPr>
          <w:color w:val="000000" w:themeColor="text1"/>
        </w:rPr>
        <w:t>3.25. При наличии оснований для отказа в выдаче разрешения на установку рекламной конструкции, ответственный исполнитель готовит письмо об отказе с указанием причин.</w:t>
      </w:r>
    </w:p>
    <w:p w:rsidR="00A51303" w:rsidRPr="00A51303" w:rsidRDefault="00A51303" w:rsidP="00A51303">
      <w:pPr>
        <w:ind w:firstLine="567"/>
        <w:jc w:val="both"/>
        <w:rPr>
          <w:color w:val="000000" w:themeColor="text1"/>
        </w:rPr>
      </w:pPr>
      <w:r w:rsidRPr="00A51303">
        <w:rPr>
          <w:color w:val="000000" w:themeColor="text1"/>
        </w:rPr>
        <w:t>3.26. Подписанные начальником отдела градостроительства Администрации документы регистрируются в установленном порядке.</w:t>
      </w:r>
    </w:p>
    <w:p w:rsidR="00A51303" w:rsidRPr="00A51303" w:rsidRDefault="00A51303" w:rsidP="00A51303">
      <w:pPr>
        <w:ind w:firstLine="567"/>
        <w:jc w:val="both"/>
        <w:rPr>
          <w:color w:val="000000" w:themeColor="text1"/>
        </w:rPr>
      </w:pPr>
      <w:r w:rsidRPr="00A51303">
        <w:rPr>
          <w:color w:val="000000" w:themeColor="text1"/>
        </w:rPr>
        <w:t>Форма регистрационной книги «Выдача разрешений на установку рекламной конструкции и отказов» приведена в приложении № 3 к настоящему административному регламенту.</w:t>
      </w:r>
    </w:p>
    <w:p w:rsidR="00A51303" w:rsidRPr="00A51303" w:rsidRDefault="00A51303" w:rsidP="00A51303">
      <w:pPr>
        <w:ind w:firstLine="567"/>
        <w:jc w:val="both"/>
        <w:rPr>
          <w:color w:val="000000" w:themeColor="text1"/>
        </w:rPr>
      </w:pPr>
      <w:r w:rsidRPr="00A51303">
        <w:rPr>
          <w:color w:val="000000" w:themeColor="text1"/>
        </w:rPr>
        <w:t>3.27. Результатом административной процедуры является оформленное и зарегистрированное в установленном порядке разрешение на установку рекламной конструкции либо письмо об отказе в выдаче разрешения на установку рекламной конструкции.</w:t>
      </w:r>
    </w:p>
    <w:p w:rsidR="00A51303" w:rsidRPr="00A51303" w:rsidRDefault="00A51303" w:rsidP="00A51303">
      <w:pPr>
        <w:rPr>
          <w:color w:val="000000" w:themeColor="text1"/>
        </w:rPr>
      </w:pPr>
    </w:p>
    <w:p w:rsidR="00A51303" w:rsidRPr="00A51303" w:rsidRDefault="00A51303" w:rsidP="00A51303">
      <w:pPr>
        <w:ind w:firstLine="567"/>
        <w:jc w:val="center"/>
        <w:rPr>
          <w:color w:val="000000" w:themeColor="text1"/>
        </w:rPr>
      </w:pPr>
      <w:r w:rsidRPr="00A51303">
        <w:rPr>
          <w:color w:val="000000" w:themeColor="text1"/>
        </w:rPr>
        <w:t>Выдача заявителю</w:t>
      </w:r>
    </w:p>
    <w:p w:rsidR="00A51303" w:rsidRPr="00A51303" w:rsidRDefault="00A51303" w:rsidP="00A51303">
      <w:pPr>
        <w:ind w:firstLine="567"/>
        <w:jc w:val="center"/>
        <w:rPr>
          <w:color w:val="000000" w:themeColor="text1"/>
        </w:rPr>
      </w:pPr>
      <w:r w:rsidRPr="00A51303">
        <w:rPr>
          <w:color w:val="000000" w:themeColor="text1"/>
        </w:rPr>
        <w:t>результата предоставления муниципальной услуги.</w:t>
      </w:r>
    </w:p>
    <w:p w:rsidR="00A51303" w:rsidRPr="00A51303" w:rsidRDefault="00A51303" w:rsidP="00A51303">
      <w:pPr>
        <w:ind w:firstLine="567"/>
        <w:jc w:val="center"/>
        <w:rPr>
          <w:color w:val="000000" w:themeColor="text1"/>
        </w:rPr>
      </w:pPr>
    </w:p>
    <w:p w:rsidR="00A51303" w:rsidRPr="00A51303" w:rsidRDefault="00A51303" w:rsidP="00A51303">
      <w:pPr>
        <w:ind w:firstLine="567"/>
        <w:jc w:val="both"/>
        <w:rPr>
          <w:color w:val="000000" w:themeColor="text1"/>
        </w:rPr>
      </w:pPr>
      <w:r w:rsidRPr="00A51303">
        <w:rPr>
          <w:color w:val="000000" w:themeColor="text1"/>
        </w:rPr>
        <w:t>3.30. Основанием для начала административной процедуры является оформленное и зарегистрированное в установленном порядке разрешение на установку рекламной конструкции либо письмо об отказе в выдаче разрешения на установку рекламной конструкции.</w:t>
      </w:r>
    </w:p>
    <w:p w:rsidR="00A51303" w:rsidRPr="00A51303" w:rsidRDefault="00A51303" w:rsidP="00A51303">
      <w:pPr>
        <w:jc w:val="both"/>
        <w:rPr>
          <w:color w:val="000000" w:themeColor="text1"/>
        </w:rPr>
      </w:pPr>
      <w:r w:rsidRPr="00A51303">
        <w:rPr>
          <w:color w:val="000000" w:themeColor="text1"/>
        </w:rPr>
        <w:t xml:space="preserve">        3.33. Один экземпляр разрешения на установку рекламной конструкции либо письмо об отказе в выдаче разрешения на установку рекламной конструкции выдаются непосредственно заявителю (его представителю) либо направляются способом, указанным в заявлении.</w:t>
      </w:r>
    </w:p>
    <w:p w:rsidR="00A51303" w:rsidRPr="00A51303" w:rsidRDefault="00A51303" w:rsidP="00A51303">
      <w:pPr>
        <w:ind w:firstLine="567"/>
        <w:jc w:val="both"/>
        <w:rPr>
          <w:color w:val="000000" w:themeColor="text1"/>
        </w:rPr>
      </w:pPr>
      <w:r w:rsidRPr="00A51303">
        <w:rPr>
          <w:color w:val="000000" w:themeColor="text1"/>
        </w:rPr>
        <w:t>3.34. При наличии в заявлении указания о выдаче результата  предоставления муниципальной услуги через многофункциональный центр по месту представления заявления Администрация обеспечивает его передачу в многофункциональный центр.</w:t>
      </w:r>
    </w:p>
    <w:p w:rsidR="00A51303" w:rsidRPr="00A51303" w:rsidRDefault="00A51303" w:rsidP="00A51303">
      <w:pPr>
        <w:pStyle w:val="ConsPlusNormal"/>
        <w:ind w:firstLine="567"/>
        <w:jc w:val="both"/>
        <w:rPr>
          <w:rFonts w:ascii="Times New Roman" w:hAnsi="Times New Roman"/>
          <w:color w:val="000000" w:themeColor="text1"/>
          <w:sz w:val="24"/>
          <w:szCs w:val="24"/>
        </w:rPr>
      </w:pPr>
      <w:r w:rsidRPr="00A51303">
        <w:rPr>
          <w:rFonts w:ascii="Times New Roman" w:hAnsi="Times New Roman"/>
          <w:color w:val="000000" w:themeColor="text1"/>
          <w:sz w:val="24"/>
          <w:szCs w:val="24"/>
        </w:rPr>
        <w:t>3.35. Продолжительность административной процедуры составляет 2 (два) рабочих дня.</w:t>
      </w:r>
    </w:p>
    <w:p w:rsidR="00A51303" w:rsidRPr="00A51303" w:rsidRDefault="00A51303" w:rsidP="00A51303">
      <w:pPr>
        <w:ind w:firstLine="567"/>
        <w:jc w:val="both"/>
        <w:rPr>
          <w:color w:val="000000" w:themeColor="text1"/>
        </w:rPr>
      </w:pPr>
      <w:r w:rsidRPr="00A51303">
        <w:rPr>
          <w:color w:val="000000" w:themeColor="text1"/>
        </w:rPr>
        <w:t>3.36. Результатом административной процедуры является выдача заявителю разрешения на установку рекламной конструкции либо письмо об отказе в выдаче разрешения на установку рекламной конструкции.</w:t>
      </w:r>
    </w:p>
    <w:p w:rsidR="00A51303" w:rsidRPr="00A51303" w:rsidRDefault="00A51303" w:rsidP="00A51303">
      <w:pPr>
        <w:ind w:firstLine="567"/>
        <w:jc w:val="center"/>
        <w:rPr>
          <w:color w:val="000000" w:themeColor="text1"/>
        </w:rPr>
      </w:pPr>
    </w:p>
    <w:p w:rsidR="00A51303" w:rsidRPr="00A51303" w:rsidRDefault="00A51303" w:rsidP="00A51303">
      <w:pPr>
        <w:ind w:firstLine="567"/>
        <w:jc w:val="center"/>
        <w:rPr>
          <w:color w:val="000000" w:themeColor="text1"/>
        </w:rPr>
      </w:pPr>
      <w:r w:rsidRPr="00A51303">
        <w:rPr>
          <w:color w:val="000000" w:themeColor="text1"/>
          <w:lang w:val="en-US"/>
        </w:rPr>
        <w:t>VI</w:t>
      </w:r>
      <w:r w:rsidRPr="00A51303">
        <w:rPr>
          <w:color w:val="000000" w:themeColor="text1"/>
        </w:rPr>
        <w:t>. Формы контроля за исполнением административного регламента</w:t>
      </w:r>
    </w:p>
    <w:p w:rsidR="00A51303" w:rsidRPr="00A51303" w:rsidRDefault="00A51303" w:rsidP="00A51303">
      <w:pPr>
        <w:ind w:firstLine="567"/>
        <w:jc w:val="center"/>
        <w:rPr>
          <w:color w:val="000000" w:themeColor="text1"/>
        </w:rPr>
      </w:pP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w:t>
      </w:r>
      <w:r w:rsidRPr="00A51303">
        <w:rPr>
          <w:rFonts w:ascii="Times New Roman" w:hAnsi="Times New Roman"/>
          <w:color w:val="000000" w:themeColor="text1"/>
          <w:sz w:val="24"/>
          <w:szCs w:val="24"/>
        </w:rPr>
        <w:lastRenderedPageBreak/>
        <w:t>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4.2. В Администрации проводятся плановые и внеплановые проверки полноты и качества исполнения муниципальной услуги.</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Периодичность осуществления проверок определяется главой Администрации.</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Плановые и внеплановые проверки проводятся на основании распоряжений главы Администрации.</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4.4. Персональная ответственность сотрудников Администрации закрепляется в их должностных инструкциях в соответствии с требованиями законодательства Российской Федерации.</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4.5. Ответственные исполнители несут персональную ответственность за:</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4.5.1. соответствие результатов рассмотрения документов требованиям законодательства Российской Федерации;</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4.5.2. соблюдение сроков выполнения административных процедур при предоставлении муниципальной услуги.</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A51303" w:rsidRPr="00A51303" w:rsidRDefault="00A51303" w:rsidP="00A51303">
      <w:pPr>
        <w:pStyle w:val="ConsPlusNormal"/>
        <w:ind w:firstLine="567"/>
        <w:jc w:val="both"/>
        <w:rPr>
          <w:rFonts w:ascii="Times New Roman" w:hAnsi="Times New Roman"/>
          <w:color w:val="4F81BD" w:themeColor="accent1"/>
          <w:sz w:val="24"/>
          <w:szCs w:val="24"/>
        </w:rPr>
      </w:pPr>
    </w:p>
    <w:p w:rsidR="00A51303" w:rsidRPr="00A51303" w:rsidRDefault="00A51303" w:rsidP="00A51303">
      <w:pPr>
        <w:ind w:firstLine="567"/>
        <w:jc w:val="center"/>
        <w:rPr>
          <w:color w:val="000000" w:themeColor="text1"/>
        </w:rPr>
      </w:pPr>
      <w:r w:rsidRPr="00A51303">
        <w:rPr>
          <w:color w:val="000000" w:themeColor="text1"/>
          <w:lang w:val="en-US"/>
        </w:rPr>
        <w:t>V</w:t>
      </w:r>
      <w:r w:rsidRPr="00A51303">
        <w:rPr>
          <w:color w:val="000000" w:themeColor="text1"/>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5.1. Заявители вправе обжаловать решения, принятые в ходе предоставления муниципальной услуги (на любом этапе), действия (бездействие) главы Администрации или муниципальных служащих в досудебном порядке.</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5.2.1. нарушение срока регистрации заявления (запроса) заявителя о предоставлении муниципальной услуги;</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5.2.2. нарушение срока предоставления муниципальной услуги;</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5.2.3.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 xml:space="preserve">5.2.5. отказ в предоставлении муниципальной услуги, если основания отказа не </w:t>
      </w:r>
      <w:r w:rsidRPr="00A51303">
        <w:rPr>
          <w:rFonts w:ascii="Times New Roman" w:hAnsi="Times New Roman"/>
          <w:color w:val="000000" w:themeColor="text1"/>
          <w:sz w:val="24"/>
          <w:szCs w:val="24"/>
        </w:rPr>
        <w:lastRenderedPageBreak/>
        <w:t>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5.2.7. отказ Администрации, главы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 xml:space="preserve">5.3.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w:t>
      </w:r>
    </w:p>
    <w:p w:rsidR="00A51303" w:rsidRPr="00A51303" w:rsidRDefault="00A51303" w:rsidP="00A51303">
      <w:pPr>
        <w:spacing w:after="1"/>
        <w:ind w:firstLine="567"/>
        <w:jc w:val="both"/>
        <w:rPr>
          <w:color w:val="000000" w:themeColor="text1"/>
        </w:rPr>
      </w:pPr>
      <w:r w:rsidRPr="00A51303">
        <w:rPr>
          <w:color w:val="000000" w:themeColor="text1"/>
        </w:rPr>
        <w:t>5.4.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5.5.  Жалоба на решения и (или) действия (бездействие)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Федерального закона от 27.07.2010 №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5.6.  Жалоба подается в письменной форме на бумажном носителе или в электронной форме в Администрацию.</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5.7.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либо регионального портала государственных и муниципальных услуг, а также жалоба может быть принята при личном приеме заявителя.</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5.8. Жалоба подлежит обязательной регистрации в течение одного рабочего дня с момента поступления в Администрацию.</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5.8. Жалоба должна содержать:</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5.8.1. 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5.8.2.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5.8.3. сведения об обжалуемых решениях и действиях (бездействии) Администрации, главы Администрации, либо муниципального служащего;</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5.8.4.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lastRenderedPageBreak/>
        <w:t>5.9. Основанием для начала процедуры досудебного (внесудебного) обжалования действий (бездействия) муниципальных служащих или руководителя, ответственных за предоставление муниципальной услуги, является подача заявителем жалобы.</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5.10. Заявители имеют право обратиться в Администрацию за получением информации и документов, необходимых для обоснования и рассмотрения жалобы.</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5.11. 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Правительством Российской Федерации не установлен иной срок.</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5.12. Основания для приостановления рассмотрения жалобы отсутствуют.</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5.13. По результатам рассмотрения жалобы Администрация принимает одно из следующих решений:</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5.13.1.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5.13.2. отказывает в удовлетворении жалобы.</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5.14. Не позднее дня, следующего за днем принятия решения, указанного в пункте 5.13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51303" w:rsidRPr="00A51303" w:rsidRDefault="00A51303" w:rsidP="00A51303">
      <w:pPr>
        <w:pStyle w:val="ConsPlusNormal"/>
        <w:ind w:firstLine="567"/>
        <w:jc w:val="both"/>
        <w:rPr>
          <w:color w:val="000000" w:themeColor="text1"/>
          <w:sz w:val="24"/>
          <w:szCs w:val="24"/>
        </w:rPr>
      </w:pPr>
      <w:r w:rsidRPr="00A51303">
        <w:rPr>
          <w:rFonts w:ascii="Times New Roman" w:hAnsi="Times New Roman"/>
          <w:color w:val="000000" w:themeColor="text1"/>
          <w:sz w:val="24"/>
          <w:szCs w:val="24"/>
        </w:rPr>
        <w:t>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51303" w:rsidRPr="00A51303" w:rsidRDefault="00A51303" w:rsidP="00A51303">
      <w:pPr>
        <w:ind w:firstLine="709"/>
        <w:jc w:val="both"/>
        <w:rPr>
          <w:color w:val="4F81BD" w:themeColor="accent1"/>
        </w:rPr>
      </w:pPr>
    </w:p>
    <w:p w:rsidR="00A51303" w:rsidRPr="00A51303" w:rsidRDefault="00A51303" w:rsidP="00404AD1">
      <w:pPr>
        <w:pStyle w:val="ConsPlusNormal"/>
        <w:ind w:right="57" w:firstLine="0"/>
        <w:jc w:val="both"/>
        <w:rPr>
          <w:rFonts w:ascii="Times New Roman" w:hAnsi="Times New Roman"/>
          <w:color w:val="000000" w:themeColor="text1"/>
          <w:sz w:val="24"/>
          <w:szCs w:val="24"/>
        </w:rPr>
      </w:pPr>
    </w:p>
    <w:tbl>
      <w:tblPr>
        <w:tblW w:w="0" w:type="auto"/>
        <w:tblInd w:w="-109" w:type="dxa"/>
        <w:tblLayout w:type="fixed"/>
        <w:tblLook w:val="0000"/>
      </w:tblPr>
      <w:tblGrid>
        <w:gridCol w:w="3190"/>
        <w:gridCol w:w="1422"/>
        <w:gridCol w:w="4961"/>
      </w:tblGrid>
      <w:tr w:rsidR="00A51303" w:rsidRPr="00A51303" w:rsidTr="003D3B78">
        <w:tc>
          <w:tcPr>
            <w:tcW w:w="3190" w:type="dxa"/>
          </w:tcPr>
          <w:p w:rsidR="00A51303" w:rsidRPr="00A51303" w:rsidRDefault="00A51303" w:rsidP="00A51303">
            <w:pPr>
              <w:snapToGrid w:val="0"/>
              <w:jc w:val="both"/>
              <w:rPr>
                <w:color w:val="000000" w:themeColor="text1"/>
                <w:sz w:val="22"/>
                <w:szCs w:val="22"/>
                <w:highlight w:val="yellow"/>
              </w:rPr>
            </w:pPr>
          </w:p>
          <w:p w:rsidR="00A51303" w:rsidRPr="00A51303" w:rsidRDefault="00A51303" w:rsidP="00A51303">
            <w:pPr>
              <w:snapToGrid w:val="0"/>
              <w:jc w:val="both"/>
              <w:rPr>
                <w:color w:val="000000" w:themeColor="text1"/>
                <w:sz w:val="22"/>
                <w:szCs w:val="22"/>
                <w:highlight w:val="yellow"/>
              </w:rPr>
            </w:pPr>
          </w:p>
        </w:tc>
        <w:tc>
          <w:tcPr>
            <w:tcW w:w="1422" w:type="dxa"/>
          </w:tcPr>
          <w:p w:rsidR="00A51303" w:rsidRPr="00A51303" w:rsidRDefault="00A51303" w:rsidP="00A51303">
            <w:pPr>
              <w:snapToGrid w:val="0"/>
              <w:jc w:val="both"/>
              <w:rPr>
                <w:color w:val="000000" w:themeColor="text1"/>
                <w:sz w:val="22"/>
                <w:szCs w:val="22"/>
                <w:highlight w:val="yellow"/>
              </w:rPr>
            </w:pPr>
          </w:p>
        </w:tc>
        <w:tc>
          <w:tcPr>
            <w:tcW w:w="4961" w:type="dxa"/>
          </w:tcPr>
          <w:p w:rsidR="00A51303" w:rsidRPr="00A51303" w:rsidRDefault="003F58A7" w:rsidP="00404AD1">
            <w:pPr>
              <w:jc w:val="right"/>
              <w:rPr>
                <w:color w:val="000000" w:themeColor="text1"/>
                <w:sz w:val="22"/>
                <w:szCs w:val="22"/>
              </w:rPr>
            </w:pPr>
            <w:r>
              <w:rPr>
                <w:color w:val="000000" w:themeColor="text1"/>
                <w:sz w:val="22"/>
                <w:szCs w:val="22"/>
              </w:rPr>
              <w:t>П</w:t>
            </w:r>
            <w:r w:rsidR="00A51303" w:rsidRPr="00A51303">
              <w:rPr>
                <w:color w:val="000000" w:themeColor="text1"/>
                <w:sz w:val="22"/>
                <w:szCs w:val="22"/>
              </w:rPr>
              <w:t>риложение № 1</w:t>
            </w:r>
          </w:p>
          <w:p w:rsidR="00A51303" w:rsidRPr="00A51303" w:rsidRDefault="00A51303" w:rsidP="00A51303">
            <w:pPr>
              <w:jc w:val="right"/>
              <w:rPr>
                <w:color w:val="000000" w:themeColor="text1"/>
                <w:sz w:val="22"/>
                <w:szCs w:val="22"/>
              </w:rPr>
            </w:pPr>
            <w:r w:rsidRPr="00A51303">
              <w:rPr>
                <w:color w:val="000000" w:themeColor="text1"/>
                <w:sz w:val="22"/>
                <w:szCs w:val="22"/>
              </w:rPr>
              <w:t xml:space="preserve">к административному регламенту предоставления муниципальной услуги </w:t>
            </w:r>
          </w:p>
          <w:p w:rsidR="00A51303" w:rsidRPr="00A51303" w:rsidRDefault="00A51303" w:rsidP="00A51303">
            <w:pPr>
              <w:jc w:val="right"/>
              <w:rPr>
                <w:color w:val="000000" w:themeColor="text1"/>
                <w:sz w:val="22"/>
                <w:szCs w:val="22"/>
              </w:rPr>
            </w:pPr>
            <w:r w:rsidRPr="00A51303">
              <w:rPr>
                <w:color w:val="000000" w:themeColor="text1"/>
                <w:sz w:val="22"/>
                <w:szCs w:val="22"/>
              </w:rPr>
              <w:t>«Выдача разрешений на установку рекламной конструкции»</w:t>
            </w:r>
          </w:p>
          <w:p w:rsidR="00A51303" w:rsidRPr="00A51303" w:rsidRDefault="00A51303" w:rsidP="00A51303">
            <w:pPr>
              <w:jc w:val="right"/>
              <w:rPr>
                <w:color w:val="000000" w:themeColor="text1"/>
                <w:sz w:val="22"/>
                <w:szCs w:val="22"/>
              </w:rPr>
            </w:pPr>
          </w:p>
        </w:tc>
      </w:tr>
    </w:tbl>
    <w:p w:rsidR="00A51303" w:rsidRPr="00A51303" w:rsidRDefault="00A51303" w:rsidP="00A51303">
      <w:pPr>
        <w:jc w:val="center"/>
        <w:rPr>
          <w:color w:val="000000" w:themeColor="text1"/>
          <w:sz w:val="22"/>
          <w:szCs w:val="22"/>
        </w:rPr>
      </w:pPr>
      <w:r w:rsidRPr="00A51303">
        <w:rPr>
          <w:b/>
          <w:color w:val="000000" w:themeColor="text1"/>
          <w:sz w:val="22"/>
          <w:szCs w:val="22"/>
        </w:rPr>
        <w:t>Форма заявления о предоставлении муниципальной услуги</w:t>
      </w:r>
    </w:p>
    <w:p w:rsidR="00A51303" w:rsidRPr="00A51303" w:rsidRDefault="00A51303" w:rsidP="00A51303">
      <w:pPr>
        <w:ind w:firstLine="709"/>
        <w:jc w:val="center"/>
        <w:rPr>
          <w:b/>
          <w:color w:val="000000" w:themeColor="text1"/>
          <w:sz w:val="22"/>
          <w:szCs w:val="22"/>
        </w:rPr>
      </w:pPr>
    </w:p>
    <w:p w:rsidR="00A51303" w:rsidRPr="00A51303" w:rsidRDefault="00A51303" w:rsidP="00A51303">
      <w:pPr>
        <w:pStyle w:val="Textbody"/>
        <w:spacing w:after="0"/>
        <w:ind w:right="-2" w:firstLine="284"/>
        <w:jc w:val="right"/>
        <w:rPr>
          <w:rFonts w:cs="Times New Roman"/>
          <w:color w:val="000000" w:themeColor="text1"/>
          <w:sz w:val="22"/>
          <w:szCs w:val="22"/>
        </w:rPr>
      </w:pPr>
      <w:r w:rsidRPr="00A51303">
        <w:rPr>
          <w:rFonts w:cs="Times New Roman"/>
          <w:color w:val="000000" w:themeColor="text1"/>
          <w:sz w:val="22"/>
          <w:szCs w:val="22"/>
        </w:rPr>
        <w:t>В Администрацию Бессоновского района</w:t>
      </w:r>
    </w:p>
    <w:p w:rsidR="00A51303" w:rsidRPr="00A51303" w:rsidRDefault="00A51303" w:rsidP="00A51303">
      <w:pPr>
        <w:pStyle w:val="Textbody"/>
        <w:spacing w:after="0"/>
        <w:ind w:right="-2" w:firstLine="284"/>
        <w:jc w:val="right"/>
        <w:rPr>
          <w:rFonts w:cs="Times New Roman"/>
          <w:color w:val="000000" w:themeColor="text1"/>
          <w:sz w:val="22"/>
          <w:szCs w:val="22"/>
        </w:rPr>
      </w:pPr>
      <w:r w:rsidRPr="00A51303">
        <w:rPr>
          <w:rFonts w:cs="Times New Roman"/>
          <w:color w:val="000000" w:themeColor="text1"/>
          <w:sz w:val="22"/>
          <w:szCs w:val="22"/>
        </w:rPr>
        <w:t>Пензенской области,</w:t>
      </w:r>
    </w:p>
    <w:p w:rsidR="00A51303" w:rsidRPr="00A51303" w:rsidRDefault="00A51303" w:rsidP="00A51303">
      <w:pPr>
        <w:pStyle w:val="Textbody"/>
        <w:spacing w:after="0"/>
        <w:ind w:right="-2" w:firstLine="284"/>
        <w:jc w:val="right"/>
        <w:rPr>
          <w:rFonts w:cs="Times New Roman"/>
          <w:color w:val="000000" w:themeColor="text1"/>
          <w:sz w:val="22"/>
          <w:szCs w:val="22"/>
        </w:rPr>
      </w:pPr>
      <w:r w:rsidRPr="00A51303">
        <w:rPr>
          <w:rFonts w:cs="Times New Roman"/>
          <w:color w:val="000000" w:themeColor="text1"/>
          <w:sz w:val="22"/>
          <w:szCs w:val="22"/>
        </w:rPr>
        <w:t xml:space="preserve"> Заявитель __________________________</w:t>
      </w:r>
    </w:p>
    <w:p w:rsidR="00A51303" w:rsidRPr="00A51303" w:rsidRDefault="00A51303" w:rsidP="00A51303">
      <w:pPr>
        <w:pStyle w:val="Textbody"/>
        <w:spacing w:after="0"/>
        <w:ind w:right="-2" w:firstLine="284"/>
        <w:jc w:val="right"/>
        <w:rPr>
          <w:rFonts w:cs="Times New Roman"/>
          <w:color w:val="000000" w:themeColor="text1"/>
          <w:sz w:val="22"/>
          <w:szCs w:val="22"/>
        </w:rPr>
      </w:pPr>
      <w:r w:rsidRPr="00A51303">
        <w:rPr>
          <w:rFonts w:cs="Times New Roman"/>
          <w:i/>
          <w:iCs/>
          <w:color w:val="000000" w:themeColor="text1"/>
          <w:sz w:val="22"/>
          <w:szCs w:val="22"/>
        </w:rPr>
        <w:t>(для физических лиц: Ф.И.О.(при наличии),</w:t>
      </w:r>
    </w:p>
    <w:p w:rsidR="00A51303" w:rsidRPr="00A51303" w:rsidRDefault="00A51303" w:rsidP="00A51303">
      <w:pPr>
        <w:pStyle w:val="Textbody"/>
        <w:spacing w:after="0"/>
        <w:ind w:right="-2" w:firstLine="284"/>
        <w:jc w:val="right"/>
        <w:rPr>
          <w:rFonts w:cs="Times New Roman"/>
          <w:color w:val="000000" w:themeColor="text1"/>
          <w:sz w:val="22"/>
          <w:szCs w:val="22"/>
        </w:rPr>
      </w:pPr>
      <w:r w:rsidRPr="00A51303">
        <w:rPr>
          <w:rFonts w:cs="Times New Roman"/>
          <w:color w:val="000000" w:themeColor="text1"/>
          <w:sz w:val="22"/>
          <w:szCs w:val="22"/>
        </w:rPr>
        <w:tab/>
        <w:t>________________________________________________</w:t>
      </w:r>
    </w:p>
    <w:p w:rsidR="00A51303" w:rsidRPr="00A51303" w:rsidRDefault="00A51303" w:rsidP="00A51303">
      <w:pPr>
        <w:pStyle w:val="Textbody"/>
        <w:spacing w:after="0"/>
        <w:ind w:right="-2" w:firstLine="284"/>
        <w:jc w:val="center"/>
        <w:rPr>
          <w:rFonts w:cs="Times New Roman"/>
          <w:color w:val="000000" w:themeColor="text1"/>
          <w:sz w:val="22"/>
          <w:szCs w:val="22"/>
        </w:rPr>
      </w:pPr>
      <w:r w:rsidRPr="00A51303">
        <w:rPr>
          <w:rFonts w:cs="Times New Roman"/>
          <w:i/>
          <w:iCs/>
          <w:color w:val="000000" w:themeColor="text1"/>
          <w:sz w:val="22"/>
          <w:szCs w:val="22"/>
        </w:rPr>
        <w:t xml:space="preserve">                                      паспортные данные;</w:t>
      </w:r>
    </w:p>
    <w:p w:rsidR="00A51303" w:rsidRPr="00A51303" w:rsidRDefault="00A51303" w:rsidP="00A51303">
      <w:pPr>
        <w:pStyle w:val="Textbody"/>
        <w:spacing w:after="0"/>
        <w:ind w:right="-2" w:firstLine="284"/>
        <w:jc w:val="right"/>
        <w:rPr>
          <w:rFonts w:cs="Times New Roman"/>
          <w:color w:val="000000" w:themeColor="text1"/>
          <w:sz w:val="22"/>
          <w:szCs w:val="22"/>
        </w:rPr>
      </w:pPr>
      <w:r w:rsidRPr="00A51303">
        <w:rPr>
          <w:rFonts w:cs="Times New Roman"/>
          <w:color w:val="000000" w:themeColor="text1"/>
          <w:sz w:val="22"/>
          <w:szCs w:val="22"/>
        </w:rPr>
        <w:tab/>
        <w:t>________________________________________________</w:t>
      </w:r>
    </w:p>
    <w:p w:rsidR="00A51303" w:rsidRPr="00A51303" w:rsidRDefault="00A51303" w:rsidP="00A51303">
      <w:pPr>
        <w:pStyle w:val="Textbody"/>
        <w:spacing w:after="0"/>
        <w:ind w:right="-2" w:firstLine="284"/>
        <w:jc w:val="center"/>
        <w:rPr>
          <w:rFonts w:cs="Times New Roman"/>
          <w:color w:val="000000" w:themeColor="text1"/>
          <w:sz w:val="22"/>
          <w:szCs w:val="22"/>
        </w:rPr>
      </w:pPr>
      <w:r w:rsidRPr="00A51303">
        <w:rPr>
          <w:rFonts w:eastAsia="Times New Roman" w:cs="Times New Roman"/>
          <w:i/>
          <w:iCs/>
          <w:color w:val="000000" w:themeColor="text1"/>
          <w:sz w:val="22"/>
          <w:szCs w:val="22"/>
        </w:rPr>
        <w:t xml:space="preserve">                                    </w:t>
      </w:r>
      <w:r w:rsidRPr="00A51303">
        <w:rPr>
          <w:rFonts w:cs="Times New Roman"/>
          <w:i/>
          <w:iCs/>
          <w:color w:val="000000" w:themeColor="text1"/>
          <w:sz w:val="22"/>
          <w:szCs w:val="22"/>
        </w:rPr>
        <w:t>для юридических лиц:</w:t>
      </w:r>
      <w:r w:rsidRPr="00A51303">
        <w:rPr>
          <w:rFonts w:eastAsia="Times New Roman" w:cs="Times New Roman"/>
          <w:i/>
          <w:iCs/>
          <w:color w:val="000000" w:themeColor="text1"/>
          <w:sz w:val="22"/>
          <w:szCs w:val="22"/>
        </w:rPr>
        <w:t xml:space="preserve">     полное </w:t>
      </w:r>
      <w:r w:rsidRPr="00A51303">
        <w:rPr>
          <w:rFonts w:cs="Times New Roman"/>
          <w:i/>
          <w:iCs/>
          <w:color w:val="000000" w:themeColor="text1"/>
          <w:sz w:val="22"/>
          <w:szCs w:val="22"/>
        </w:rPr>
        <w:t>наименование,</w:t>
      </w:r>
    </w:p>
    <w:p w:rsidR="00A51303" w:rsidRPr="00A51303" w:rsidRDefault="00A51303" w:rsidP="00A51303">
      <w:pPr>
        <w:pStyle w:val="Textbody"/>
        <w:spacing w:after="0"/>
        <w:ind w:right="-2" w:firstLine="284"/>
        <w:jc w:val="right"/>
        <w:rPr>
          <w:rFonts w:cs="Times New Roman"/>
          <w:color w:val="000000" w:themeColor="text1"/>
          <w:sz w:val="22"/>
          <w:szCs w:val="22"/>
        </w:rPr>
      </w:pPr>
      <w:r w:rsidRPr="00A51303">
        <w:rPr>
          <w:rFonts w:cs="Times New Roman"/>
          <w:color w:val="000000" w:themeColor="text1"/>
          <w:sz w:val="22"/>
          <w:szCs w:val="22"/>
        </w:rPr>
        <w:tab/>
        <w:t>________________________________________________</w:t>
      </w:r>
    </w:p>
    <w:p w:rsidR="00A51303" w:rsidRPr="00A51303" w:rsidRDefault="00A51303" w:rsidP="00A51303">
      <w:pPr>
        <w:pStyle w:val="Textbody"/>
        <w:spacing w:after="0"/>
        <w:ind w:right="-2" w:firstLine="284"/>
        <w:jc w:val="center"/>
        <w:rPr>
          <w:rFonts w:cs="Times New Roman"/>
          <w:color w:val="000000" w:themeColor="text1"/>
          <w:sz w:val="22"/>
          <w:szCs w:val="22"/>
        </w:rPr>
      </w:pPr>
      <w:r w:rsidRPr="00A51303">
        <w:rPr>
          <w:rFonts w:cs="Times New Roman"/>
          <w:i/>
          <w:iCs/>
          <w:color w:val="000000" w:themeColor="text1"/>
          <w:sz w:val="22"/>
          <w:szCs w:val="22"/>
        </w:rPr>
        <w:t xml:space="preserve">                                      ОГРН/ИНН)</w:t>
      </w:r>
    </w:p>
    <w:p w:rsidR="00A51303" w:rsidRPr="00A51303" w:rsidRDefault="00A51303" w:rsidP="00A51303">
      <w:pPr>
        <w:pStyle w:val="Textbody"/>
        <w:spacing w:after="0"/>
        <w:ind w:right="-2" w:firstLine="284"/>
        <w:jc w:val="right"/>
        <w:rPr>
          <w:rFonts w:cs="Times New Roman"/>
          <w:color w:val="000000" w:themeColor="text1"/>
          <w:sz w:val="22"/>
          <w:szCs w:val="22"/>
        </w:rPr>
      </w:pPr>
      <w:r w:rsidRPr="00A51303">
        <w:rPr>
          <w:rFonts w:cs="Times New Roman"/>
          <w:color w:val="000000" w:themeColor="text1"/>
          <w:sz w:val="22"/>
          <w:szCs w:val="22"/>
        </w:rPr>
        <w:tab/>
        <w:t>________________________________________________</w:t>
      </w:r>
    </w:p>
    <w:p w:rsidR="00A51303" w:rsidRPr="00A51303" w:rsidRDefault="00A51303" w:rsidP="00A51303">
      <w:pPr>
        <w:pStyle w:val="Textbody"/>
        <w:spacing w:after="0"/>
        <w:ind w:right="-2" w:firstLine="284"/>
        <w:jc w:val="center"/>
        <w:rPr>
          <w:rFonts w:cs="Times New Roman"/>
          <w:color w:val="000000" w:themeColor="text1"/>
          <w:sz w:val="22"/>
          <w:szCs w:val="22"/>
        </w:rPr>
      </w:pPr>
      <w:r w:rsidRPr="00A51303">
        <w:rPr>
          <w:rFonts w:cs="Times New Roman"/>
          <w:i/>
          <w:iCs/>
          <w:color w:val="000000" w:themeColor="text1"/>
          <w:sz w:val="22"/>
          <w:szCs w:val="22"/>
        </w:rPr>
        <w:t xml:space="preserve">                                  (почтовый индекс и адрес</w:t>
      </w:r>
    </w:p>
    <w:p w:rsidR="00A51303" w:rsidRPr="00A51303" w:rsidRDefault="00A51303" w:rsidP="00A51303">
      <w:pPr>
        <w:pStyle w:val="Textbody"/>
        <w:spacing w:after="0"/>
        <w:ind w:right="-2" w:firstLine="284"/>
        <w:jc w:val="right"/>
        <w:rPr>
          <w:rFonts w:cs="Times New Roman"/>
          <w:color w:val="000000" w:themeColor="text1"/>
          <w:sz w:val="22"/>
          <w:szCs w:val="22"/>
        </w:rPr>
      </w:pPr>
      <w:r w:rsidRPr="00A51303">
        <w:rPr>
          <w:rFonts w:cs="Times New Roman"/>
          <w:color w:val="000000" w:themeColor="text1"/>
          <w:sz w:val="22"/>
          <w:szCs w:val="22"/>
        </w:rPr>
        <w:tab/>
        <w:t>________________________________________________</w:t>
      </w:r>
    </w:p>
    <w:p w:rsidR="00A51303" w:rsidRPr="00A51303" w:rsidRDefault="00A51303" w:rsidP="00A51303">
      <w:pPr>
        <w:pStyle w:val="Textbody"/>
        <w:spacing w:after="0"/>
        <w:ind w:right="-2" w:firstLine="284"/>
        <w:jc w:val="center"/>
        <w:rPr>
          <w:rFonts w:cs="Times New Roman"/>
          <w:color w:val="000000" w:themeColor="text1"/>
          <w:sz w:val="22"/>
          <w:szCs w:val="22"/>
        </w:rPr>
      </w:pPr>
      <w:r w:rsidRPr="00A51303">
        <w:rPr>
          <w:rFonts w:cs="Times New Roman"/>
          <w:i/>
          <w:iCs/>
          <w:color w:val="000000" w:themeColor="text1"/>
          <w:sz w:val="22"/>
          <w:szCs w:val="22"/>
        </w:rPr>
        <w:t xml:space="preserve">                               места регистрации, места нахождения)</w:t>
      </w:r>
    </w:p>
    <w:p w:rsidR="00A51303" w:rsidRPr="00A51303" w:rsidRDefault="00A51303" w:rsidP="00A51303">
      <w:pPr>
        <w:pStyle w:val="Textbody"/>
        <w:spacing w:after="0"/>
        <w:ind w:right="-2" w:firstLine="284"/>
        <w:jc w:val="right"/>
        <w:rPr>
          <w:rFonts w:cs="Times New Roman"/>
          <w:color w:val="000000" w:themeColor="text1"/>
          <w:sz w:val="22"/>
          <w:szCs w:val="22"/>
        </w:rPr>
      </w:pPr>
      <w:r w:rsidRPr="00A51303">
        <w:rPr>
          <w:rFonts w:cs="Times New Roman"/>
          <w:color w:val="000000" w:themeColor="text1"/>
          <w:sz w:val="22"/>
          <w:szCs w:val="22"/>
        </w:rPr>
        <w:tab/>
        <w:t xml:space="preserve"> Тел. ____________________________________</w:t>
      </w:r>
    </w:p>
    <w:p w:rsidR="00A51303" w:rsidRPr="00A51303" w:rsidRDefault="00A51303" w:rsidP="00A51303">
      <w:pPr>
        <w:pStyle w:val="Textbody"/>
        <w:spacing w:after="0"/>
        <w:ind w:right="-2" w:firstLine="284"/>
        <w:jc w:val="right"/>
        <w:rPr>
          <w:rFonts w:cs="Times New Roman"/>
          <w:color w:val="000000" w:themeColor="text1"/>
          <w:sz w:val="22"/>
          <w:szCs w:val="22"/>
        </w:rPr>
      </w:pPr>
      <w:r w:rsidRPr="00A51303">
        <w:rPr>
          <w:rFonts w:cs="Times New Roman"/>
          <w:color w:val="000000" w:themeColor="text1"/>
          <w:sz w:val="22"/>
          <w:szCs w:val="22"/>
        </w:rPr>
        <w:lastRenderedPageBreak/>
        <w:tab/>
        <w:t>e-mail __________________________________</w:t>
      </w:r>
    </w:p>
    <w:p w:rsidR="00A51303" w:rsidRPr="00A51303" w:rsidRDefault="00A51303" w:rsidP="00A51303">
      <w:pPr>
        <w:pStyle w:val="Textbody"/>
        <w:spacing w:after="0"/>
        <w:ind w:right="-2" w:firstLine="284"/>
        <w:rPr>
          <w:rFonts w:cs="Times New Roman"/>
          <w:color w:val="000000" w:themeColor="text1"/>
          <w:sz w:val="22"/>
          <w:szCs w:val="22"/>
          <w:highlight w:val="cyan"/>
        </w:rPr>
      </w:pPr>
    </w:p>
    <w:p w:rsidR="00404AD1" w:rsidRDefault="00404AD1" w:rsidP="00A51303">
      <w:pPr>
        <w:pStyle w:val="affc"/>
        <w:ind w:right="-2" w:firstLine="284"/>
        <w:jc w:val="center"/>
        <w:rPr>
          <w:rFonts w:ascii="Times New Roman" w:hAnsi="Times New Roman" w:cs="Times New Roman"/>
          <w:b/>
          <w:color w:val="000000" w:themeColor="text1"/>
        </w:rPr>
      </w:pPr>
    </w:p>
    <w:p w:rsidR="00404AD1" w:rsidRDefault="00404AD1" w:rsidP="00A51303">
      <w:pPr>
        <w:pStyle w:val="affc"/>
        <w:ind w:right="-2" w:firstLine="284"/>
        <w:jc w:val="center"/>
        <w:rPr>
          <w:rFonts w:ascii="Times New Roman" w:hAnsi="Times New Roman" w:cs="Times New Roman"/>
          <w:b/>
          <w:color w:val="000000" w:themeColor="text1"/>
        </w:rPr>
      </w:pPr>
    </w:p>
    <w:p w:rsidR="00404AD1" w:rsidRDefault="00404AD1" w:rsidP="00A51303">
      <w:pPr>
        <w:pStyle w:val="affc"/>
        <w:ind w:right="-2" w:firstLine="284"/>
        <w:jc w:val="center"/>
        <w:rPr>
          <w:rFonts w:ascii="Times New Roman" w:hAnsi="Times New Roman" w:cs="Times New Roman"/>
          <w:b/>
          <w:color w:val="000000" w:themeColor="text1"/>
        </w:rPr>
      </w:pPr>
    </w:p>
    <w:p w:rsidR="00A51303" w:rsidRPr="00A51303" w:rsidRDefault="00A51303" w:rsidP="00A51303">
      <w:pPr>
        <w:pStyle w:val="affc"/>
        <w:ind w:right="-2" w:firstLine="284"/>
        <w:jc w:val="center"/>
        <w:rPr>
          <w:rFonts w:ascii="Times New Roman" w:hAnsi="Times New Roman" w:cs="Times New Roman"/>
          <w:color w:val="000000" w:themeColor="text1"/>
        </w:rPr>
      </w:pPr>
      <w:r w:rsidRPr="00A51303">
        <w:rPr>
          <w:rFonts w:ascii="Times New Roman" w:hAnsi="Times New Roman" w:cs="Times New Roman"/>
          <w:b/>
          <w:color w:val="000000" w:themeColor="text1"/>
        </w:rPr>
        <w:t>ЗАЯВЛЕНИЕ</w:t>
      </w:r>
    </w:p>
    <w:p w:rsidR="00A51303" w:rsidRPr="00A51303" w:rsidRDefault="00A51303" w:rsidP="00A51303">
      <w:pPr>
        <w:pStyle w:val="affc"/>
        <w:ind w:right="-2" w:firstLine="284"/>
        <w:jc w:val="center"/>
        <w:rPr>
          <w:rFonts w:ascii="Times New Roman" w:hAnsi="Times New Roman" w:cs="Times New Roman"/>
          <w:color w:val="000000" w:themeColor="text1"/>
        </w:rPr>
      </w:pPr>
      <w:r w:rsidRPr="00A51303">
        <w:rPr>
          <w:rFonts w:ascii="Times New Roman" w:hAnsi="Times New Roman" w:cs="Times New Roman"/>
          <w:b/>
          <w:color w:val="000000" w:themeColor="text1"/>
        </w:rPr>
        <w:t>о выдаче разрешения на установку рекламной конструкции</w:t>
      </w:r>
    </w:p>
    <w:p w:rsidR="00A51303" w:rsidRPr="00A51303" w:rsidRDefault="00A51303" w:rsidP="00A51303">
      <w:pPr>
        <w:pStyle w:val="Standard"/>
        <w:ind w:right="-2" w:firstLine="284"/>
        <w:jc w:val="both"/>
        <w:rPr>
          <w:rFonts w:cs="Times New Roman"/>
          <w:b/>
          <w:color w:val="000000" w:themeColor="text1"/>
          <w:sz w:val="22"/>
          <w:szCs w:val="22"/>
        </w:rPr>
      </w:pPr>
    </w:p>
    <w:p w:rsidR="00A51303" w:rsidRPr="00A51303" w:rsidRDefault="00A51303" w:rsidP="00A51303">
      <w:pPr>
        <w:pStyle w:val="affc"/>
        <w:ind w:right="-2"/>
        <w:rPr>
          <w:rFonts w:ascii="Times New Roman" w:hAnsi="Times New Roman" w:cs="Times New Roman"/>
          <w:color w:val="000000" w:themeColor="text1"/>
        </w:rPr>
      </w:pPr>
      <w:r w:rsidRPr="00A51303">
        <w:rPr>
          <w:rFonts w:ascii="Times New Roman" w:hAnsi="Times New Roman" w:cs="Times New Roman"/>
          <w:color w:val="000000" w:themeColor="text1"/>
        </w:rPr>
        <w:t>Прошу выдать разрешение на установку рекламной конструкции:</w:t>
      </w:r>
    </w:p>
    <w:p w:rsidR="00A51303" w:rsidRPr="00A51303" w:rsidRDefault="00A51303" w:rsidP="00A51303">
      <w:pPr>
        <w:pStyle w:val="affc"/>
        <w:ind w:right="-2"/>
        <w:rPr>
          <w:rFonts w:ascii="Times New Roman" w:hAnsi="Times New Roman" w:cs="Times New Roman"/>
          <w:color w:val="000000" w:themeColor="text1"/>
        </w:rPr>
      </w:pPr>
    </w:p>
    <w:p w:rsidR="00A51303" w:rsidRPr="00A51303" w:rsidRDefault="00A51303" w:rsidP="00A51303">
      <w:pPr>
        <w:rPr>
          <w:b/>
          <w:color w:val="000000" w:themeColor="text1"/>
          <w:sz w:val="22"/>
          <w:szCs w:val="22"/>
        </w:rPr>
      </w:pPr>
      <w:r w:rsidRPr="00A51303">
        <w:rPr>
          <w:color w:val="000000" w:themeColor="text1"/>
          <w:sz w:val="22"/>
          <w:szCs w:val="22"/>
        </w:rPr>
        <w:t>тип и вид рекламной конструкции,</w:t>
      </w:r>
      <w:r w:rsidRPr="00A51303">
        <w:rPr>
          <w:rFonts w:eastAsiaTheme="minorHAnsi"/>
          <w:sz w:val="22"/>
          <w:szCs w:val="22"/>
          <w:lang w:eastAsia="en-US"/>
        </w:rPr>
        <w:t xml:space="preserve"> площадь ее информационного поля:</w:t>
      </w:r>
    </w:p>
    <w:p w:rsidR="00A51303" w:rsidRPr="00A51303" w:rsidRDefault="00A51303" w:rsidP="00A51303">
      <w:pPr>
        <w:rPr>
          <w:color w:val="000000" w:themeColor="text1"/>
          <w:sz w:val="22"/>
          <w:szCs w:val="22"/>
        </w:rPr>
      </w:pPr>
      <w:r w:rsidRPr="00A51303">
        <w:rPr>
          <w:color w:val="000000" w:themeColor="text1"/>
          <w:sz w:val="22"/>
          <w:szCs w:val="22"/>
        </w:rPr>
        <w:t>__________________________________________________________________</w:t>
      </w:r>
    </w:p>
    <w:p w:rsidR="00A51303" w:rsidRPr="00A51303" w:rsidRDefault="00A51303" w:rsidP="00A51303">
      <w:pPr>
        <w:jc w:val="both"/>
        <w:rPr>
          <w:color w:val="000000" w:themeColor="text1"/>
          <w:sz w:val="22"/>
          <w:szCs w:val="22"/>
        </w:rPr>
      </w:pPr>
      <w:r w:rsidRPr="00A51303">
        <w:rPr>
          <w:color w:val="000000" w:themeColor="text1"/>
          <w:sz w:val="22"/>
          <w:szCs w:val="22"/>
        </w:rPr>
        <w:t>__________________________________________________________________</w:t>
      </w:r>
    </w:p>
    <w:p w:rsidR="00A51303" w:rsidRPr="00A51303" w:rsidRDefault="00A51303" w:rsidP="00A51303">
      <w:pPr>
        <w:rPr>
          <w:color w:val="000000" w:themeColor="text1"/>
          <w:sz w:val="22"/>
          <w:szCs w:val="22"/>
        </w:rPr>
      </w:pPr>
      <w:r w:rsidRPr="00A51303">
        <w:rPr>
          <w:color w:val="000000" w:themeColor="text1"/>
          <w:sz w:val="22"/>
          <w:szCs w:val="22"/>
        </w:rPr>
        <w:t>место размещения: __________________________________________________________________</w:t>
      </w:r>
    </w:p>
    <w:p w:rsidR="00A51303" w:rsidRPr="00A51303" w:rsidRDefault="00A51303" w:rsidP="00A51303">
      <w:pPr>
        <w:jc w:val="center"/>
        <w:rPr>
          <w:color w:val="000000" w:themeColor="text1"/>
          <w:sz w:val="22"/>
          <w:szCs w:val="22"/>
        </w:rPr>
      </w:pPr>
      <w:r w:rsidRPr="00A51303">
        <w:rPr>
          <w:color w:val="000000" w:themeColor="text1"/>
          <w:sz w:val="22"/>
          <w:szCs w:val="22"/>
        </w:rPr>
        <w:t>__________________________________________________________________</w:t>
      </w:r>
    </w:p>
    <w:p w:rsidR="00A51303" w:rsidRPr="00A51303" w:rsidRDefault="00A51303" w:rsidP="00A51303">
      <w:pPr>
        <w:rPr>
          <w:color w:val="000000" w:themeColor="text1"/>
          <w:sz w:val="22"/>
          <w:szCs w:val="22"/>
        </w:rPr>
      </w:pPr>
      <w:r w:rsidRPr="00A51303">
        <w:rPr>
          <w:color w:val="000000" w:themeColor="text1"/>
          <w:sz w:val="22"/>
          <w:szCs w:val="22"/>
        </w:rPr>
        <w:t>площадь информационного поля: __________________________________________________________________</w:t>
      </w:r>
    </w:p>
    <w:p w:rsidR="00A51303" w:rsidRPr="00A51303" w:rsidRDefault="00A51303" w:rsidP="00A51303">
      <w:pPr>
        <w:pStyle w:val="affc"/>
        <w:ind w:right="-2"/>
        <w:rPr>
          <w:rFonts w:ascii="Times New Roman" w:hAnsi="Times New Roman" w:cs="Times New Roman"/>
          <w:color w:val="000000" w:themeColor="text1"/>
        </w:rPr>
      </w:pPr>
    </w:p>
    <w:p w:rsidR="00A51303" w:rsidRPr="00A51303" w:rsidRDefault="00A51303" w:rsidP="00A51303">
      <w:pPr>
        <w:rPr>
          <w:rFonts w:eastAsiaTheme="minorHAnsi"/>
          <w:sz w:val="22"/>
          <w:szCs w:val="22"/>
          <w:lang w:eastAsia="en-US"/>
        </w:rPr>
      </w:pPr>
      <w:r w:rsidRPr="00A51303">
        <w:rPr>
          <w:rFonts w:eastAsiaTheme="minorHAnsi"/>
          <w:sz w:val="22"/>
          <w:szCs w:val="22"/>
          <w:lang w:eastAsia="en-US"/>
        </w:rPr>
        <w:t xml:space="preserve">Сроком действия разрешения:________________________________________ </w:t>
      </w:r>
    </w:p>
    <w:p w:rsidR="00A51303" w:rsidRPr="00A51303" w:rsidRDefault="00A51303" w:rsidP="00A51303">
      <w:pPr>
        <w:pStyle w:val="affc"/>
        <w:ind w:right="-2"/>
        <w:rPr>
          <w:rFonts w:ascii="Times New Roman" w:hAnsi="Times New Roman" w:cs="Times New Roman"/>
          <w:color w:val="000000" w:themeColor="text1"/>
        </w:rPr>
      </w:pPr>
    </w:p>
    <w:p w:rsidR="00A51303" w:rsidRPr="00A51303" w:rsidRDefault="00A51303" w:rsidP="00A51303">
      <w:pPr>
        <w:pStyle w:val="affc"/>
        <w:ind w:right="-2"/>
        <w:rPr>
          <w:rFonts w:ascii="Times New Roman" w:hAnsi="Times New Roman" w:cs="Times New Roman"/>
          <w:color w:val="000000" w:themeColor="text1"/>
        </w:rPr>
      </w:pPr>
      <w:r w:rsidRPr="00A51303">
        <w:rPr>
          <w:rFonts w:ascii="Times New Roman" w:hAnsi="Times New Roman" w:cs="Times New Roman"/>
          <w:color w:val="000000" w:themeColor="text1"/>
        </w:rPr>
        <w:t>Прилагаемые документы:</w:t>
      </w:r>
    </w:p>
    <w:p w:rsidR="00A51303" w:rsidRPr="003F58A7" w:rsidRDefault="00A51303" w:rsidP="003F58A7">
      <w:pPr>
        <w:pStyle w:val="affc"/>
        <w:ind w:right="-2"/>
        <w:rPr>
          <w:rFonts w:ascii="Times New Roman" w:hAnsi="Times New Roman" w:cs="Times New Roman"/>
          <w:color w:val="000000" w:themeColor="text1"/>
        </w:rPr>
      </w:pPr>
      <w:r w:rsidRPr="00A51303">
        <w:rPr>
          <w:rFonts w:ascii="Times New Roman" w:hAnsi="Times New Roman" w:cs="Times New Roman"/>
          <w:color w:val="000000" w:themeColor="text1"/>
        </w:rPr>
        <w:t>________________________________________________________________________________________________________________________________________________________________________________________________________________________________________</w:t>
      </w:r>
      <w:r w:rsidR="00404AD1">
        <w:rPr>
          <w:rFonts w:ascii="Times New Roman" w:hAnsi="Times New Roman" w:cs="Times New Roman"/>
          <w:color w:val="000000" w:themeColor="text1"/>
        </w:rPr>
        <w:t>_______________________</w:t>
      </w:r>
    </w:p>
    <w:p w:rsidR="00A51303" w:rsidRPr="00A51303" w:rsidRDefault="00A51303" w:rsidP="00A51303">
      <w:pPr>
        <w:pStyle w:val="ConsPlusNormal"/>
        <w:ind w:firstLine="540"/>
        <w:jc w:val="both"/>
        <w:rPr>
          <w:rFonts w:ascii="Times New Roman" w:hAnsi="Times New Roman"/>
          <w:color w:val="000000" w:themeColor="text1"/>
        </w:rPr>
      </w:pPr>
      <w:r w:rsidRPr="00A51303">
        <w:rPr>
          <w:rFonts w:ascii="Times New Roman" w:hAnsi="Times New Roman"/>
          <w:color w:val="000000" w:themeColor="text1"/>
        </w:rPr>
        <w:t>Разрешение на установку рекламной конструкции либо письмо об отказе в выдаче разрешения на установку рекламной конструкции (нужное отметить в квадрате):</w:t>
      </w:r>
    </w:p>
    <w:tbl>
      <w:tblPr>
        <w:tblW w:w="0" w:type="auto"/>
        <w:tblLook w:val="04A0"/>
      </w:tblPr>
      <w:tblGrid>
        <w:gridCol w:w="675"/>
        <w:gridCol w:w="8896"/>
      </w:tblGrid>
      <w:tr w:rsidR="00A51303" w:rsidRPr="00A51303" w:rsidTr="003D3B78">
        <w:tc>
          <w:tcPr>
            <w:tcW w:w="675" w:type="dxa"/>
          </w:tcPr>
          <w:p w:rsidR="00A51303" w:rsidRPr="00A51303" w:rsidRDefault="00A51303" w:rsidP="00A51303">
            <w:pPr>
              <w:pStyle w:val="ConsPlusNormal"/>
              <w:jc w:val="both"/>
              <w:rPr>
                <w:rFonts w:ascii="Times New Roman" w:hAnsi="Times New Roman"/>
                <w:color w:val="000000" w:themeColor="text1"/>
              </w:rPr>
            </w:pPr>
          </w:p>
        </w:tc>
        <w:tc>
          <w:tcPr>
            <w:tcW w:w="8896" w:type="dxa"/>
          </w:tcPr>
          <w:p w:rsidR="00A51303" w:rsidRPr="00A51303" w:rsidRDefault="00A51303" w:rsidP="00A51303">
            <w:pPr>
              <w:pStyle w:val="ConsPlusNormal"/>
              <w:jc w:val="both"/>
              <w:rPr>
                <w:rFonts w:ascii="Times New Roman" w:hAnsi="Times New Roman"/>
                <w:color w:val="000000" w:themeColor="text1"/>
              </w:rPr>
            </w:pPr>
            <w:r w:rsidRPr="00A51303">
              <w:rPr>
                <w:rFonts w:ascii="Times New Roman" w:hAnsi="Times New Roman"/>
                <w:color w:val="000000" w:themeColor="text1"/>
              </w:rPr>
              <w:t>□направить в форме электронного документа через личный кабинет Единого портала и (или) Регионального портала;</w:t>
            </w:r>
          </w:p>
        </w:tc>
      </w:tr>
      <w:tr w:rsidR="00A51303" w:rsidRPr="00A51303" w:rsidTr="003D3B78">
        <w:tc>
          <w:tcPr>
            <w:tcW w:w="675" w:type="dxa"/>
          </w:tcPr>
          <w:p w:rsidR="00A51303" w:rsidRPr="00A51303" w:rsidRDefault="00A51303" w:rsidP="00A51303">
            <w:pPr>
              <w:pStyle w:val="ConsPlusNormal"/>
              <w:jc w:val="both"/>
              <w:rPr>
                <w:rFonts w:ascii="Times New Roman" w:hAnsi="Times New Roman"/>
                <w:color w:val="000000" w:themeColor="text1"/>
              </w:rPr>
            </w:pPr>
          </w:p>
        </w:tc>
        <w:tc>
          <w:tcPr>
            <w:tcW w:w="8896" w:type="dxa"/>
          </w:tcPr>
          <w:p w:rsidR="00A51303" w:rsidRPr="00A51303" w:rsidRDefault="00A51303" w:rsidP="00A51303">
            <w:pPr>
              <w:pStyle w:val="ConsPlusNormal"/>
              <w:jc w:val="both"/>
              <w:rPr>
                <w:rFonts w:ascii="Times New Roman" w:hAnsi="Times New Roman"/>
                <w:color w:val="000000" w:themeColor="text1"/>
              </w:rPr>
            </w:pPr>
            <w:r w:rsidRPr="00A51303">
              <w:rPr>
                <w:rFonts w:ascii="Times New Roman" w:hAnsi="Times New Roman"/>
                <w:color w:val="000000" w:themeColor="text1"/>
              </w:rPr>
              <w:t>□выдать на бумажном носителе непосредственно при личном обращении  заявителя (представителя заявителя) в Администрацию;</w:t>
            </w:r>
          </w:p>
        </w:tc>
      </w:tr>
      <w:tr w:rsidR="00A51303" w:rsidRPr="00A51303" w:rsidTr="003D3B78">
        <w:tc>
          <w:tcPr>
            <w:tcW w:w="675" w:type="dxa"/>
          </w:tcPr>
          <w:p w:rsidR="00A51303" w:rsidRPr="00A51303" w:rsidRDefault="00A51303" w:rsidP="00A51303">
            <w:pPr>
              <w:pStyle w:val="ConsPlusNormal"/>
              <w:jc w:val="both"/>
              <w:rPr>
                <w:rFonts w:ascii="Times New Roman" w:hAnsi="Times New Roman"/>
                <w:color w:val="000000" w:themeColor="text1"/>
              </w:rPr>
            </w:pPr>
          </w:p>
        </w:tc>
        <w:tc>
          <w:tcPr>
            <w:tcW w:w="8896" w:type="dxa"/>
          </w:tcPr>
          <w:p w:rsidR="00A51303" w:rsidRPr="00A51303" w:rsidRDefault="00A51303" w:rsidP="00A51303">
            <w:pPr>
              <w:pStyle w:val="ConsPlusNormal"/>
              <w:jc w:val="both"/>
              <w:rPr>
                <w:rFonts w:ascii="Times New Roman" w:hAnsi="Times New Roman"/>
                <w:color w:val="000000" w:themeColor="text1"/>
              </w:rPr>
            </w:pPr>
            <w:r w:rsidRPr="00A51303">
              <w:rPr>
                <w:rFonts w:ascii="Times New Roman" w:hAnsi="Times New Roman"/>
                <w:color w:val="000000" w:themeColor="text1"/>
              </w:rPr>
              <w:t>□выдать на бумажном носителе через многофункциональный центр;</w:t>
            </w:r>
          </w:p>
        </w:tc>
      </w:tr>
      <w:tr w:rsidR="00A51303" w:rsidRPr="00A51303" w:rsidTr="003D3B78">
        <w:tc>
          <w:tcPr>
            <w:tcW w:w="675" w:type="dxa"/>
          </w:tcPr>
          <w:p w:rsidR="00A51303" w:rsidRPr="00A51303" w:rsidRDefault="00A51303" w:rsidP="00A51303">
            <w:pPr>
              <w:pStyle w:val="ConsPlusNormal"/>
              <w:jc w:val="both"/>
              <w:rPr>
                <w:rFonts w:ascii="Times New Roman" w:hAnsi="Times New Roman"/>
                <w:color w:val="000000" w:themeColor="text1"/>
              </w:rPr>
            </w:pPr>
          </w:p>
        </w:tc>
        <w:tc>
          <w:tcPr>
            <w:tcW w:w="8896" w:type="dxa"/>
          </w:tcPr>
          <w:p w:rsidR="00A51303" w:rsidRPr="00A51303" w:rsidRDefault="00A51303" w:rsidP="00A51303">
            <w:pPr>
              <w:spacing w:after="1"/>
              <w:jc w:val="both"/>
              <w:rPr>
                <w:color w:val="000000" w:themeColor="text1"/>
                <w:sz w:val="22"/>
                <w:szCs w:val="22"/>
              </w:rPr>
            </w:pPr>
            <w:r w:rsidRPr="00A51303">
              <w:rPr>
                <w:color w:val="000000" w:themeColor="text1"/>
                <w:sz w:val="22"/>
                <w:szCs w:val="22"/>
              </w:rPr>
              <w:t>□выдать на электронном носителе в Администрации;</w:t>
            </w:r>
          </w:p>
        </w:tc>
      </w:tr>
      <w:tr w:rsidR="00A51303" w:rsidRPr="00A51303" w:rsidTr="003D3B78">
        <w:tc>
          <w:tcPr>
            <w:tcW w:w="675" w:type="dxa"/>
          </w:tcPr>
          <w:p w:rsidR="00A51303" w:rsidRPr="00A51303" w:rsidRDefault="00A51303" w:rsidP="00A51303">
            <w:pPr>
              <w:pStyle w:val="ConsPlusNormal"/>
              <w:jc w:val="both"/>
              <w:rPr>
                <w:rFonts w:ascii="Times New Roman" w:hAnsi="Times New Roman"/>
                <w:color w:val="000000" w:themeColor="text1"/>
              </w:rPr>
            </w:pPr>
          </w:p>
        </w:tc>
        <w:tc>
          <w:tcPr>
            <w:tcW w:w="8896" w:type="dxa"/>
          </w:tcPr>
          <w:p w:rsidR="00A51303" w:rsidRPr="00A51303" w:rsidRDefault="00A51303" w:rsidP="00A51303">
            <w:pPr>
              <w:spacing w:after="1"/>
              <w:jc w:val="both"/>
              <w:rPr>
                <w:color w:val="000000" w:themeColor="text1"/>
                <w:sz w:val="22"/>
                <w:szCs w:val="22"/>
              </w:rPr>
            </w:pPr>
            <w:r w:rsidRPr="00A51303">
              <w:rPr>
                <w:color w:val="000000" w:themeColor="text1"/>
                <w:sz w:val="22"/>
                <w:szCs w:val="22"/>
              </w:rPr>
              <w:t>□выдать на электронном носителе через многофункциональный центр;</w:t>
            </w:r>
          </w:p>
        </w:tc>
      </w:tr>
      <w:tr w:rsidR="00A51303" w:rsidRPr="00A51303" w:rsidTr="003D3B78">
        <w:tc>
          <w:tcPr>
            <w:tcW w:w="675" w:type="dxa"/>
          </w:tcPr>
          <w:p w:rsidR="00A51303" w:rsidRPr="00A51303" w:rsidRDefault="00A51303" w:rsidP="00A51303">
            <w:pPr>
              <w:pStyle w:val="ConsPlusNormal"/>
              <w:jc w:val="both"/>
              <w:rPr>
                <w:rFonts w:ascii="Times New Roman" w:hAnsi="Times New Roman"/>
                <w:color w:val="000000" w:themeColor="text1"/>
              </w:rPr>
            </w:pPr>
          </w:p>
        </w:tc>
        <w:tc>
          <w:tcPr>
            <w:tcW w:w="8896" w:type="dxa"/>
          </w:tcPr>
          <w:p w:rsidR="00A51303" w:rsidRPr="00A51303" w:rsidRDefault="00A51303" w:rsidP="00A51303">
            <w:pPr>
              <w:spacing w:after="1"/>
              <w:jc w:val="both"/>
              <w:rPr>
                <w:color w:val="000000" w:themeColor="text1"/>
                <w:sz w:val="22"/>
                <w:szCs w:val="22"/>
              </w:rPr>
            </w:pPr>
            <w:r w:rsidRPr="00A51303">
              <w:rPr>
                <w:color w:val="000000" w:themeColor="text1"/>
                <w:sz w:val="22"/>
                <w:szCs w:val="22"/>
              </w:rPr>
              <w:t>□направить  на бумажном носителе посредством почтового отправления.</w:t>
            </w:r>
          </w:p>
        </w:tc>
      </w:tr>
    </w:tbl>
    <w:p w:rsidR="00A51303" w:rsidRPr="00A51303" w:rsidRDefault="00A51303" w:rsidP="00A51303">
      <w:pPr>
        <w:pStyle w:val="ConsPlusNonformat"/>
        <w:rPr>
          <w:rFonts w:ascii="Times New Roman" w:hAnsi="Times New Roman" w:cs="Times New Roman"/>
          <w:color w:val="000000" w:themeColor="text1"/>
          <w:sz w:val="22"/>
          <w:szCs w:val="22"/>
        </w:rPr>
      </w:pPr>
    </w:p>
    <w:p w:rsidR="00A51303" w:rsidRPr="00A51303" w:rsidRDefault="00A51303" w:rsidP="00A51303">
      <w:pPr>
        <w:pStyle w:val="ConsPlusNonformat"/>
        <w:rPr>
          <w:rFonts w:ascii="Times New Roman" w:hAnsi="Times New Roman" w:cs="Times New Roman"/>
          <w:color w:val="000000" w:themeColor="text1"/>
          <w:sz w:val="22"/>
          <w:szCs w:val="22"/>
        </w:rPr>
      </w:pPr>
      <w:r w:rsidRPr="00A51303">
        <w:rPr>
          <w:rFonts w:ascii="Times New Roman" w:hAnsi="Times New Roman" w:cs="Times New Roman"/>
          <w:color w:val="000000" w:themeColor="text1"/>
          <w:sz w:val="22"/>
          <w:szCs w:val="22"/>
        </w:rPr>
        <w:t xml:space="preserve"> Заявитель ____________________________________________ _________</w:t>
      </w:r>
    </w:p>
    <w:p w:rsidR="00A51303" w:rsidRPr="00A51303" w:rsidRDefault="00A51303" w:rsidP="00A51303">
      <w:pPr>
        <w:pStyle w:val="ConsPlusNonformat"/>
        <w:rPr>
          <w:rFonts w:ascii="Times New Roman" w:hAnsi="Times New Roman" w:cs="Times New Roman"/>
          <w:color w:val="000000" w:themeColor="text1"/>
          <w:sz w:val="22"/>
          <w:szCs w:val="22"/>
        </w:rPr>
      </w:pPr>
      <w:r w:rsidRPr="00A51303">
        <w:rPr>
          <w:rFonts w:ascii="Times New Roman" w:hAnsi="Times New Roman" w:cs="Times New Roman"/>
          <w:color w:val="000000" w:themeColor="text1"/>
          <w:sz w:val="22"/>
          <w:szCs w:val="22"/>
        </w:rPr>
        <w:t xml:space="preserve">                            (фамилия, имя, отчество (при наличии))              (подпись)                      </w:t>
      </w:r>
    </w:p>
    <w:p w:rsidR="00A51303" w:rsidRPr="00A51303" w:rsidRDefault="00A51303" w:rsidP="00A51303">
      <w:pPr>
        <w:pStyle w:val="ConsPlusNonformat"/>
        <w:ind w:firstLine="698"/>
        <w:jc w:val="right"/>
        <w:rPr>
          <w:rFonts w:ascii="Times New Roman" w:hAnsi="Times New Roman" w:cs="Times New Roman"/>
          <w:color w:val="000000" w:themeColor="text1"/>
          <w:sz w:val="22"/>
          <w:szCs w:val="22"/>
        </w:rPr>
      </w:pPr>
    </w:p>
    <w:p w:rsidR="00A51303" w:rsidRPr="00A51303" w:rsidRDefault="00A51303" w:rsidP="00A51303">
      <w:pPr>
        <w:pStyle w:val="ConsPlusNonformat"/>
        <w:ind w:firstLine="698"/>
        <w:jc w:val="right"/>
        <w:rPr>
          <w:rFonts w:ascii="Times New Roman" w:hAnsi="Times New Roman" w:cs="Times New Roman"/>
          <w:color w:val="000000" w:themeColor="text1"/>
          <w:sz w:val="24"/>
          <w:szCs w:val="24"/>
        </w:rPr>
      </w:pPr>
      <w:r w:rsidRPr="00A51303">
        <w:rPr>
          <w:rFonts w:ascii="Times New Roman" w:hAnsi="Times New Roman" w:cs="Times New Roman"/>
          <w:color w:val="000000" w:themeColor="text1"/>
          <w:sz w:val="22"/>
          <w:szCs w:val="22"/>
        </w:rPr>
        <w:t xml:space="preserve"> Дата «____» ____________ 20____г</w:t>
      </w:r>
      <w:r w:rsidRPr="00A51303">
        <w:rPr>
          <w:rFonts w:ascii="Times New Roman" w:hAnsi="Times New Roman" w:cs="Times New Roman"/>
          <w:color w:val="000000" w:themeColor="text1"/>
          <w:sz w:val="24"/>
          <w:szCs w:val="24"/>
        </w:rPr>
        <w:t>.</w:t>
      </w:r>
    </w:p>
    <w:tbl>
      <w:tblPr>
        <w:tblW w:w="9840" w:type="dxa"/>
        <w:tblInd w:w="-222" w:type="dxa"/>
        <w:tblLayout w:type="fixed"/>
        <w:tblCellMar>
          <w:left w:w="0" w:type="dxa"/>
          <w:right w:w="0" w:type="dxa"/>
        </w:tblCellMar>
        <w:tblLook w:val="0000"/>
      </w:tblPr>
      <w:tblGrid>
        <w:gridCol w:w="3335"/>
        <w:gridCol w:w="2266"/>
        <w:gridCol w:w="3963"/>
        <w:gridCol w:w="150"/>
        <w:gridCol w:w="126"/>
      </w:tblGrid>
      <w:tr w:rsidR="00A51303" w:rsidRPr="00A51303" w:rsidTr="003D3B78">
        <w:tc>
          <w:tcPr>
            <w:tcW w:w="3335" w:type="dxa"/>
          </w:tcPr>
          <w:p w:rsidR="00A51303" w:rsidRPr="00A51303" w:rsidRDefault="00A51303" w:rsidP="00A51303">
            <w:pPr>
              <w:snapToGrid w:val="0"/>
              <w:jc w:val="both"/>
              <w:rPr>
                <w:b/>
                <w:color w:val="000000" w:themeColor="text1"/>
                <w:highlight w:val="yellow"/>
              </w:rPr>
            </w:pPr>
          </w:p>
          <w:p w:rsidR="00A51303" w:rsidRPr="00A51303" w:rsidRDefault="00A51303" w:rsidP="00A51303">
            <w:pPr>
              <w:snapToGrid w:val="0"/>
              <w:jc w:val="both"/>
              <w:rPr>
                <w:b/>
                <w:color w:val="000000" w:themeColor="text1"/>
                <w:highlight w:val="yellow"/>
              </w:rPr>
            </w:pPr>
          </w:p>
          <w:p w:rsidR="00A51303" w:rsidRPr="00A51303" w:rsidRDefault="00A51303" w:rsidP="00A51303">
            <w:pPr>
              <w:snapToGrid w:val="0"/>
              <w:jc w:val="both"/>
              <w:rPr>
                <w:b/>
                <w:color w:val="000000" w:themeColor="text1"/>
                <w:highlight w:val="yellow"/>
              </w:rPr>
            </w:pPr>
          </w:p>
          <w:p w:rsidR="00A51303" w:rsidRPr="00A51303" w:rsidRDefault="00A51303" w:rsidP="00A51303">
            <w:pPr>
              <w:snapToGrid w:val="0"/>
              <w:jc w:val="both"/>
              <w:rPr>
                <w:b/>
                <w:color w:val="000000" w:themeColor="text1"/>
                <w:highlight w:val="yellow"/>
              </w:rPr>
            </w:pPr>
          </w:p>
        </w:tc>
        <w:tc>
          <w:tcPr>
            <w:tcW w:w="2266" w:type="dxa"/>
          </w:tcPr>
          <w:p w:rsidR="00A51303" w:rsidRPr="00A51303" w:rsidRDefault="00A51303" w:rsidP="00A51303">
            <w:pPr>
              <w:snapToGrid w:val="0"/>
              <w:jc w:val="both"/>
              <w:rPr>
                <w:b/>
                <w:color w:val="000000" w:themeColor="text1"/>
                <w:highlight w:val="yellow"/>
              </w:rPr>
            </w:pPr>
          </w:p>
        </w:tc>
        <w:tc>
          <w:tcPr>
            <w:tcW w:w="3963" w:type="dxa"/>
          </w:tcPr>
          <w:p w:rsidR="00A51303" w:rsidRPr="00A51303" w:rsidRDefault="00A51303" w:rsidP="00A51303">
            <w:pPr>
              <w:rPr>
                <w:color w:val="000000" w:themeColor="text1"/>
              </w:rPr>
            </w:pPr>
          </w:p>
          <w:p w:rsidR="00A51303" w:rsidRPr="00A51303" w:rsidRDefault="00A51303" w:rsidP="00A51303">
            <w:pPr>
              <w:jc w:val="right"/>
              <w:rPr>
                <w:color w:val="000000" w:themeColor="text1"/>
              </w:rPr>
            </w:pPr>
            <w:r w:rsidRPr="00A51303">
              <w:rPr>
                <w:color w:val="000000" w:themeColor="text1"/>
              </w:rPr>
              <w:t xml:space="preserve">Приложение № 2 </w:t>
            </w:r>
          </w:p>
          <w:p w:rsidR="00A51303" w:rsidRPr="00A51303" w:rsidRDefault="00A51303" w:rsidP="00A51303">
            <w:pPr>
              <w:jc w:val="right"/>
              <w:rPr>
                <w:color w:val="000000" w:themeColor="text1"/>
              </w:rPr>
            </w:pPr>
            <w:r w:rsidRPr="00A51303">
              <w:rPr>
                <w:color w:val="000000" w:themeColor="text1"/>
              </w:rPr>
              <w:t xml:space="preserve">к административному регламенту предоставления муниципальной услуги </w:t>
            </w:r>
          </w:p>
          <w:p w:rsidR="00A51303" w:rsidRPr="00A51303" w:rsidRDefault="00A51303" w:rsidP="00A51303">
            <w:pPr>
              <w:jc w:val="right"/>
              <w:rPr>
                <w:color w:val="000000" w:themeColor="text1"/>
              </w:rPr>
            </w:pPr>
            <w:r w:rsidRPr="00A51303">
              <w:rPr>
                <w:color w:val="000000" w:themeColor="text1"/>
              </w:rPr>
              <w:t>«Выдача разрешений на установку рекламной конструкции»</w:t>
            </w:r>
          </w:p>
        </w:tc>
        <w:tc>
          <w:tcPr>
            <w:tcW w:w="150" w:type="dxa"/>
          </w:tcPr>
          <w:p w:rsidR="00A51303" w:rsidRPr="00A51303" w:rsidRDefault="00A51303" w:rsidP="00A51303">
            <w:pPr>
              <w:snapToGrid w:val="0"/>
              <w:rPr>
                <w:b/>
                <w:color w:val="000000" w:themeColor="text1"/>
                <w:highlight w:val="yellow"/>
              </w:rPr>
            </w:pPr>
          </w:p>
        </w:tc>
        <w:tc>
          <w:tcPr>
            <w:tcW w:w="126" w:type="dxa"/>
          </w:tcPr>
          <w:p w:rsidR="00A51303" w:rsidRPr="00A51303" w:rsidRDefault="00A51303" w:rsidP="00A51303">
            <w:pPr>
              <w:snapToGrid w:val="0"/>
              <w:rPr>
                <w:b/>
                <w:color w:val="000000" w:themeColor="text1"/>
                <w:highlight w:val="yellow"/>
              </w:rPr>
            </w:pPr>
          </w:p>
        </w:tc>
      </w:tr>
    </w:tbl>
    <w:p w:rsidR="00A51303" w:rsidRPr="00A51303" w:rsidRDefault="00A51303" w:rsidP="00A51303">
      <w:pPr>
        <w:ind w:firstLine="698"/>
        <w:jc w:val="right"/>
        <w:rPr>
          <w:color w:val="000000" w:themeColor="text1"/>
        </w:rPr>
      </w:pPr>
      <w:r w:rsidRPr="00A51303">
        <w:rPr>
          <w:color w:val="000000" w:themeColor="text1"/>
        </w:rPr>
        <w:t>______________________________________________</w:t>
      </w:r>
    </w:p>
    <w:p w:rsidR="00A51303" w:rsidRPr="00A51303" w:rsidRDefault="00A51303" w:rsidP="00A51303">
      <w:pPr>
        <w:ind w:firstLine="698"/>
        <w:jc w:val="right"/>
        <w:rPr>
          <w:color w:val="000000" w:themeColor="text1"/>
        </w:rPr>
      </w:pPr>
    </w:p>
    <w:p w:rsidR="00A51303" w:rsidRPr="00A51303" w:rsidRDefault="00A51303" w:rsidP="00A51303">
      <w:pPr>
        <w:ind w:left="5040"/>
        <w:jc w:val="center"/>
        <w:rPr>
          <w:color w:val="000000" w:themeColor="text1"/>
        </w:rPr>
      </w:pPr>
      <w:r w:rsidRPr="00A51303">
        <w:rPr>
          <w:color w:val="000000" w:themeColor="text1"/>
        </w:rPr>
        <w:t>(Ф.И.О.(отчество при наличии) заявителя, адрес регистрации</w:t>
      </w:r>
    </w:p>
    <w:p w:rsidR="00A51303" w:rsidRPr="00A51303" w:rsidRDefault="00A51303" w:rsidP="00A51303">
      <w:pPr>
        <w:jc w:val="right"/>
        <w:rPr>
          <w:color w:val="000000" w:themeColor="text1"/>
        </w:rPr>
      </w:pPr>
      <w:r w:rsidRPr="00A51303">
        <w:rPr>
          <w:color w:val="000000" w:themeColor="text1"/>
        </w:rPr>
        <w:t xml:space="preserve">                                                                              ______________________________________________</w:t>
      </w:r>
    </w:p>
    <w:p w:rsidR="00A51303" w:rsidRPr="00A51303" w:rsidRDefault="00A51303" w:rsidP="00A51303">
      <w:pPr>
        <w:ind w:left="5040"/>
        <w:jc w:val="center"/>
        <w:rPr>
          <w:color w:val="000000" w:themeColor="text1"/>
        </w:rPr>
      </w:pPr>
      <w:r w:rsidRPr="00A51303">
        <w:rPr>
          <w:color w:val="000000" w:themeColor="text1"/>
        </w:rPr>
        <w:t>наименование заявителя, место нахождения)</w:t>
      </w:r>
    </w:p>
    <w:p w:rsidR="00404AD1" w:rsidRDefault="00404AD1" w:rsidP="00A51303">
      <w:pPr>
        <w:jc w:val="center"/>
        <w:rPr>
          <w:b/>
          <w:color w:val="000000" w:themeColor="text1"/>
        </w:rPr>
      </w:pPr>
    </w:p>
    <w:p w:rsidR="00C65A15" w:rsidRDefault="00C65A15" w:rsidP="00A51303">
      <w:pPr>
        <w:jc w:val="center"/>
        <w:rPr>
          <w:b/>
          <w:color w:val="000000" w:themeColor="text1"/>
        </w:rPr>
      </w:pPr>
    </w:p>
    <w:p w:rsidR="00404AD1" w:rsidRDefault="00404AD1" w:rsidP="00A51303">
      <w:pPr>
        <w:jc w:val="center"/>
        <w:rPr>
          <w:b/>
          <w:color w:val="000000" w:themeColor="text1"/>
        </w:rPr>
      </w:pPr>
    </w:p>
    <w:p w:rsidR="00A51303" w:rsidRPr="00A51303" w:rsidRDefault="00A51303" w:rsidP="00A51303">
      <w:pPr>
        <w:jc w:val="center"/>
        <w:rPr>
          <w:color w:val="000000" w:themeColor="text1"/>
        </w:rPr>
      </w:pPr>
      <w:r w:rsidRPr="00A51303">
        <w:rPr>
          <w:b/>
          <w:color w:val="000000" w:themeColor="text1"/>
        </w:rPr>
        <w:lastRenderedPageBreak/>
        <w:t>Отказ</w:t>
      </w:r>
    </w:p>
    <w:p w:rsidR="00A51303" w:rsidRPr="00A51303" w:rsidRDefault="00A51303" w:rsidP="00A51303">
      <w:pPr>
        <w:jc w:val="center"/>
        <w:rPr>
          <w:color w:val="000000" w:themeColor="text1"/>
        </w:rPr>
      </w:pPr>
      <w:r w:rsidRPr="00A51303">
        <w:rPr>
          <w:b/>
          <w:color w:val="000000" w:themeColor="text1"/>
        </w:rPr>
        <w:t xml:space="preserve">в приеме к рассмотрению документов для предоставления муниципальной услуги </w:t>
      </w:r>
    </w:p>
    <w:p w:rsidR="00A51303" w:rsidRPr="00A51303" w:rsidRDefault="00A51303" w:rsidP="00A51303">
      <w:pPr>
        <w:jc w:val="center"/>
        <w:rPr>
          <w:color w:val="000000" w:themeColor="text1"/>
        </w:rPr>
      </w:pPr>
      <w:r w:rsidRPr="00A51303">
        <w:rPr>
          <w:b/>
          <w:color w:val="000000" w:themeColor="text1"/>
        </w:rPr>
        <w:t>«Выдача разрешений на установку рекламной конструкции»</w:t>
      </w:r>
    </w:p>
    <w:p w:rsidR="00A51303" w:rsidRPr="00A51303" w:rsidRDefault="00A51303" w:rsidP="00A51303">
      <w:pPr>
        <w:rPr>
          <w:b/>
          <w:color w:val="000000" w:themeColor="text1"/>
        </w:rPr>
      </w:pPr>
    </w:p>
    <w:p w:rsidR="00A51303" w:rsidRPr="00A51303" w:rsidRDefault="00A51303" w:rsidP="00A51303">
      <w:pPr>
        <w:ind w:firstLine="708"/>
        <w:rPr>
          <w:color w:val="000000" w:themeColor="text1"/>
        </w:rPr>
      </w:pPr>
      <w:r w:rsidRPr="00A51303">
        <w:rPr>
          <w:color w:val="000000" w:themeColor="text1"/>
        </w:rPr>
        <w:t>Вам отказано в приеме  к рассмотрению документов,  представленных  Вами  для  получения муниципальной услуги в __________________________________________________________________</w:t>
      </w:r>
    </w:p>
    <w:p w:rsidR="00A51303" w:rsidRPr="00A51303" w:rsidRDefault="00A51303" w:rsidP="00A51303">
      <w:pPr>
        <w:rPr>
          <w:color w:val="000000" w:themeColor="text1"/>
        </w:rPr>
      </w:pPr>
      <w:r w:rsidRPr="00A51303">
        <w:rPr>
          <w:color w:val="000000" w:themeColor="text1"/>
        </w:rPr>
        <w:t>__________________________________________________________________</w:t>
      </w:r>
    </w:p>
    <w:p w:rsidR="00A51303" w:rsidRPr="00A51303" w:rsidRDefault="00A51303" w:rsidP="00A51303">
      <w:pPr>
        <w:jc w:val="center"/>
        <w:rPr>
          <w:color w:val="000000" w:themeColor="text1"/>
        </w:rPr>
      </w:pPr>
      <w:r w:rsidRPr="00A51303">
        <w:rPr>
          <w:color w:val="000000" w:themeColor="text1"/>
        </w:rPr>
        <w:t>(указать орган либо учреждение, в которое поданы документы)</w:t>
      </w:r>
    </w:p>
    <w:p w:rsidR="00A51303" w:rsidRPr="00A51303" w:rsidRDefault="00A51303" w:rsidP="00A51303">
      <w:pPr>
        <w:rPr>
          <w:color w:val="000000" w:themeColor="text1"/>
        </w:rPr>
      </w:pPr>
      <w:r w:rsidRPr="00A51303">
        <w:rPr>
          <w:color w:val="000000" w:themeColor="text1"/>
        </w:rPr>
        <w:t>по следующим основаниям __________________________________________</w:t>
      </w:r>
    </w:p>
    <w:p w:rsidR="00A51303" w:rsidRPr="00A51303" w:rsidRDefault="00A51303" w:rsidP="00A51303">
      <w:pPr>
        <w:rPr>
          <w:color w:val="000000" w:themeColor="text1"/>
        </w:rPr>
      </w:pPr>
      <w:r w:rsidRPr="00A51303">
        <w:rPr>
          <w:color w:val="000000" w:themeColor="text1"/>
        </w:rPr>
        <w:t>__________________________________________________________________</w:t>
      </w:r>
    </w:p>
    <w:p w:rsidR="00A51303" w:rsidRPr="00A51303" w:rsidRDefault="00A51303" w:rsidP="00A51303">
      <w:pPr>
        <w:rPr>
          <w:color w:val="000000" w:themeColor="text1"/>
        </w:rPr>
      </w:pPr>
      <w:r w:rsidRPr="00A51303">
        <w:rPr>
          <w:color w:val="000000" w:themeColor="text1"/>
        </w:rPr>
        <w:t>__________________________________________________________________</w:t>
      </w:r>
    </w:p>
    <w:p w:rsidR="00A51303" w:rsidRPr="00A51303" w:rsidRDefault="00A51303" w:rsidP="00A51303">
      <w:pPr>
        <w:rPr>
          <w:color w:val="000000" w:themeColor="text1"/>
        </w:rPr>
      </w:pPr>
      <w:r w:rsidRPr="00A51303">
        <w:rPr>
          <w:color w:val="000000" w:themeColor="text1"/>
        </w:rPr>
        <w:t>__________________________________________________________________</w:t>
      </w:r>
    </w:p>
    <w:p w:rsidR="00A51303" w:rsidRPr="00A51303" w:rsidRDefault="00A51303" w:rsidP="00A51303">
      <w:pPr>
        <w:jc w:val="center"/>
        <w:rPr>
          <w:color w:val="000000" w:themeColor="text1"/>
        </w:rPr>
      </w:pPr>
      <w:r w:rsidRPr="00A51303">
        <w:rPr>
          <w:color w:val="000000" w:themeColor="text1"/>
        </w:rPr>
        <w:t>(указываются причины отказа в приеме к рассмотрению документов со ссылкой на правовой акт)</w:t>
      </w:r>
    </w:p>
    <w:p w:rsidR="00A51303" w:rsidRPr="00A51303" w:rsidRDefault="00A51303" w:rsidP="00A51303">
      <w:pPr>
        <w:ind w:firstLine="708"/>
        <w:jc w:val="both"/>
        <w:rPr>
          <w:color w:val="000000" w:themeColor="text1"/>
        </w:rPr>
      </w:pPr>
    </w:p>
    <w:p w:rsidR="00A51303" w:rsidRPr="00A51303" w:rsidRDefault="00A51303" w:rsidP="00A51303">
      <w:pPr>
        <w:ind w:firstLine="708"/>
        <w:jc w:val="both"/>
        <w:rPr>
          <w:color w:val="000000" w:themeColor="text1"/>
        </w:rPr>
      </w:pPr>
      <w:r w:rsidRPr="00A51303">
        <w:rPr>
          <w:color w:val="000000" w:themeColor="text1"/>
        </w:rPr>
        <w:t>После устранения причин  отказа  Вы  имеете  право  вновь  обратиться  за предоставлением муниципальной услуги.</w:t>
      </w:r>
    </w:p>
    <w:p w:rsidR="00A51303" w:rsidRPr="00A51303" w:rsidRDefault="00A51303" w:rsidP="00A51303">
      <w:pPr>
        <w:ind w:firstLine="708"/>
        <w:jc w:val="both"/>
        <w:rPr>
          <w:color w:val="000000" w:themeColor="text1"/>
        </w:rPr>
      </w:pPr>
      <w:r w:rsidRPr="00A51303">
        <w:rPr>
          <w:color w:val="000000" w:themeColor="text1"/>
        </w:rPr>
        <w:t>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w:t>
      </w:r>
    </w:p>
    <w:p w:rsidR="00A51303" w:rsidRPr="00A51303" w:rsidRDefault="00A51303" w:rsidP="00A51303">
      <w:pPr>
        <w:jc w:val="both"/>
        <w:rPr>
          <w:color w:val="000000" w:themeColor="text1"/>
        </w:rPr>
      </w:pPr>
      <w:r w:rsidRPr="00A51303">
        <w:rPr>
          <w:color w:val="000000" w:themeColor="text1"/>
        </w:rPr>
        <w:t>__________________________________________________________________</w:t>
      </w:r>
    </w:p>
    <w:p w:rsidR="00A51303" w:rsidRPr="00A51303" w:rsidRDefault="00A51303" w:rsidP="00A51303">
      <w:pPr>
        <w:jc w:val="both"/>
        <w:rPr>
          <w:color w:val="000000" w:themeColor="text1"/>
        </w:rPr>
      </w:pPr>
      <w:r w:rsidRPr="00A51303">
        <w:rPr>
          <w:color w:val="000000" w:themeColor="text1"/>
        </w:rPr>
        <w:t>__________________________________________________________________,</w:t>
      </w:r>
    </w:p>
    <w:p w:rsidR="00A51303" w:rsidRPr="00A51303" w:rsidRDefault="00A51303" w:rsidP="00A51303">
      <w:pPr>
        <w:jc w:val="both"/>
        <w:rPr>
          <w:color w:val="000000" w:themeColor="text1"/>
        </w:rPr>
      </w:pPr>
      <w:r w:rsidRPr="00A51303">
        <w:rPr>
          <w:color w:val="000000" w:themeColor="text1"/>
        </w:rPr>
        <w:t>а также обратиться за защитой своих законных прав и интересов в  судебные органы.</w:t>
      </w:r>
    </w:p>
    <w:p w:rsidR="00A51303" w:rsidRPr="00A51303" w:rsidRDefault="00A51303" w:rsidP="00A51303">
      <w:pPr>
        <w:jc w:val="both"/>
        <w:rPr>
          <w:color w:val="000000" w:themeColor="text1"/>
        </w:rPr>
      </w:pPr>
    </w:p>
    <w:p w:rsidR="00A51303" w:rsidRPr="00A51303" w:rsidRDefault="00A51303" w:rsidP="00A51303">
      <w:pPr>
        <w:rPr>
          <w:color w:val="000000" w:themeColor="text1"/>
        </w:rPr>
      </w:pPr>
      <w:r w:rsidRPr="00A51303">
        <w:rPr>
          <w:color w:val="000000" w:themeColor="text1"/>
        </w:rPr>
        <w:t>________________________________________     ________________________</w:t>
      </w:r>
    </w:p>
    <w:p w:rsidR="00A51303" w:rsidRPr="00A51303" w:rsidRDefault="00A51303" w:rsidP="00A51303">
      <w:pPr>
        <w:rPr>
          <w:color w:val="000000" w:themeColor="text1"/>
        </w:rPr>
      </w:pPr>
      <w:r w:rsidRPr="00A51303">
        <w:rPr>
          <w:color w:val="000000" w:themeColor="text1"/>
        </w:rPr>
        <w:t xml:space="preserve">(Ф.И.О. (отчество при наличии), должность сотрудника,              (подпись)                                                                                      </w:t>
      </w:r>
    </w:p>
    <w:p w:rsidR="00A51303" w:rsidRPr="00A51303" w:rsidRDefault="00A51303" w:rsidP="00A51303">
      <w:pPr>
        <w:rPr>
          <w:color w:val="000000" w:themeColor="text1"/>
        </w:rPr>
      </w:pPr>
      <w:r w:rsidRPr="00A51303">
        <w:rPr>
          <w:color w:val="000000" w:themeColor="text1"/>
        </w:rPr>
        <w:t xml:space="preserve">      осуществляющего прием документов)</w:t>
      </w:r>
    </w:p>
    <w:p w:rsidR="00A51303" w:rsidRPr="00A51303" w:rsidRDefault="00A51303" w:rsidP="00A51303">
      <w:pPr>
        <w:rPr>
          <w:color w:val="000000" w:themeColor="text1"/>
        </w:rPr>
      </w:pPr>
    </w:p>
    <w:tbl>
      <w:tblPr>
        <w:tblW w:w="0" w:type="auto"/>
        <w:tblInd w:w="-109" w:type="dxa"/>
        <w:tblLayout w:type="fixed"/>
        <w:tblLook w:val="0000"/>
      </w:tblPr>
      <w:tblGrid>
        <w:gridCol w:w="3190"/>
        <w:gridCol w:w="2162"/>
        <w:gridCol w:w="4112"/>
      </w:tblGrid>
      <w:tr w:rsidR="00A51303" w:rsidRPr="00A51303" w:rsidTr="003D3B78">
        <w:tc>
          <w:tcPr>
            <w:tcW w:w="3190" w:type="dxa"/>
          </w:tcPr>
          <w:p w:rsidR="00A51303" w:rsidRPr="00A51303" w:rsidRDefault="00A51303" w:rsidP="00A51303">
            <w:pPr>
              <w:snapToGrid w:val="0"/>
              <w:jc w:val="both"/>
              <w:rPr>
                <w:color w:val="000000" w:themeColor="text1"/>
                <w:highlight w:val="yellow"/>
              </w:rPr>
            </w:pPr>
          </w:p>
          <w:p w:rsidR="00A51303" w:rsidRPr="00A51303" w:rsidRDefault="00A51303" w:rsidP="00A51303">
            <w:pPr>
              <w:snapToGrid w:val="0"/>
              <w:jc w:val="both"/>
              <w:rPr>
                <w:color w:val="000000" w:themeColor="text1"/>
                <w:highlight w:val="yellow"/>
              </w:rPr>
            </w:pPr>
          </w:p>
          <w:p w:rsidR="00A51303" w:rsidRPr="00A51303" w:rsidRDefault="00A51303" w:rsidP="00A51303">
            <w:pPr>
              <w:snapToGrid w:val="0"/>
              <w:jc w:val="both"/>
              <w:rPr>
                <w:color w:val="000000" w:themeColor="text1"/>
                <w:highlight w:val="yellow"/>
              </w:rPr>
            </w:pPr>
          </w:p>
        </w:tc>
        <w:tc>
          <w:tcPr>
            <w:tcW w:w="2162" w:type="dxa"/>
          </w:tcPr>
          <w:p w:rsidR="00A51303" w:rsidRPr="00A51303" w:rsidRDefault="00A51303" w:rsidP="00A51303">
            <w:pPr>
              <w:snapToGrid w:val="0"/>
              <w:jc w:val="both"/>
              <w:rPr>
                <w:color w:val="000000" w:themeColor="text1"/>
                <w:highlight w:val="yellow"/>
              </w:rPr>
            </w:pPr>
          </w:p>
        </w:tc>
        <w:tc>
          <w:tcPr>
            <w:tcW w:w="4112" w:type="dxa"/>
          </w:tcPr>
          <w:p w:rsidR="00A51303" w:rsidRPr="00A51303" w:rsidRDefault="00A51303" w:rsidP="00A51303">
            <w:pPr>
              <w:rPr>
                <w:color w:val="000000" w:themeColor="text1"/>
              </w:rPr>
            </w:pPr>
          </w:p>
          <w:p w:rsidR="00A51303" w:rsidRPr="00A51303" w:rsidRDefault="00A51303" w:rsidP="00A51303">
            <w:pPr>
              <w:jc w:val="right"/>
              <w:rPr>
                <w:color w:val="000000" w:themeColor="text1"/>
              </w:rPr>
            </w:pPr>
            <w:r w:rsidRPr="00A51303">
              <w:rPr>
                <w:color w:val="000000" w:themeColor="text1"/>
              </w:rPr>
              <w:t>Приложение № 3</w:t>
            </w:r>
          </w:p>
          <w:p w:rsidR="00A51303" w:rsidRPr="00A51303" w:rsidRDefault="00A51303" w:rsidP="00A51303">
            <w:pPr>
              <w:jc w:val="right"/>
              <w:rPr>
                <w:color w:val="000000" w:themeColor="text1"/>
              </w:rPr>
            </w:pPr>
            <w:r w:rsidRPr="00A51303">
              <w:rPr>
                <w:color w:val="000000" w:themeColor="text1"/>
              </w:rPr>
              <w:t xml:space="preserve">к административному регламенту предоставления муниципальной услуги </w:t>
            </w:r>
          </w:p>
          <w:p w:rsidR="00A51303" w:rsidRPr="00A51303" w:rsidRDefault="00A51303" w:rsidP="00A51303">
            <w:pPr>
              <w:jc w:val="right"/>
              <w:rPr>
                <w:color w:val="000000" w:themeColor="text1"/>
              </w:rPr>
            </w:pPr>
            <w:r w:rsidRPr="00A51303">
              <w:rPr>
                <w:color w:val="000000" w:themeColor="text1"/>
              </w:rPr>
              <w:t>«Выдача разрешений на установку рекламной конструкции»</w:t>
            </w:r>
          </w:p>
        </w:tc>
      </w:tr>
    </w:tbl>
    <w:p w:rsidR="00A51303" w:rsidRPr="00A51303" w:rsidRDefault="00A51303" w:rsidP="00A51303">
      <w:pPr>
        <w:jc w:val="center"/>
        <w:rPr>
          <w:b/>
          <w:color w:val="000000" w:themeColor="text1"/>
          <w:highlight w:val="green"/>
        </w:rPr>
      </w:pPr>
    </w:p>
    <w:p w:rsidR="00A51303" w:rsidRPr="00A51303" w:rsidRDefault="00A51303" w:rsidP="00A51303">
      <w:pPr>
        <w:jc w:val="center"/>
        <w:rPr>
          <w:color w:val="000000" w:themeColor="text1"/>
        </w:rPr>
      </w:pPr>
      <w:r w:rsidRPr="00A51303">
        <w:rPr>
          <w:b/>
          <w:color w:val="000000" w:themeColor="text1"/>
        </w:rPr>
        <w:t>Форма регистрационной книги</w:t>
      </w:r>
    </w:p>
    <w:p w:rsidR="00A51303" w:rsidRPr="00A51303" w:rsidRDefault="00A51303" w:rsidP="00A51303">
      <w:pPr>
        <w:jc w:val="center"/>
        <w:rPr>
          <w:b/>
          <w:color w:val="000000" w:themeColor="text1"/>
        </w:rPr>
      </w:pPr>
      <w:r w:rsidRPr="00A51303">
        <w:rPr>
          <w:b/>
          <w:color w:val="000000" w:themeColor="text1"/>
        </w:rPr>
        <w:t>Выдача разрешений на установку рекламной конструкции и отказов</w:t>
      </w:r>
    </w:p>
    <w:p w:rsidR="00A51303" w:rsidRPr="00A51303" w:rsidRDefault="00A51303" w:rsidP="00A51303">
      <w:pPr>
        <w:jc w:val="center"/>
        <w:rPr>
          <w:b/>
          <w:color w:val="000000" w:themeColor="text1"/>
        </w:rPr>
      </w:pPr>
    </w:p>
    <w:p w:rsidR="00A51303" w:rsidRPr="00A51303" w:rsidRDefault="00A51303" w:rsidP="00A51303">
      <w:pPr>
        <w:jc w:val="center"/>
        <w:rPr>
          <w:b/>
          <w:color w:val="000000" w:themeColor="text1"/>
        </w:rPr>
      </w:pPr>
    </w:p>
    <w:p w:rsidR="00A51303" w:rsidRPr="00A51303" w:rsidRDefault="00A51303" w:rsidP="00A51303">
      <w:pPr>
        <w:jc w:val="center"/>
        <w:rPr>
          <w:color w:val="000000" w:themeColor="text1"/>
        </w:rPr>
      </w:pPr>
    </w:p>
    <w:p w:rsidR="00A51303" w:rsidRPr="00A51303" w:rsidRDefault="00A51303" w:rsidP="00A51303">
      <w:pPr>
        <w:jc w:val="center"/>
        <w:rPr>
          <w:color w:val="000000" w:themeColor="text1"/>
        </w:rPr>
      </w:pPr>
      <w:bookmarkStart w:id="5" w:name="_GoBack"/>
      <w:bookmarkEnd w:id="5"/>
    </w:p>
    <w:tbl>
      <w:tblPr>
        <w:tblStyle w:val="af"/>
        <w:tblW w:w="10774" w:type="dxa"/>
        <w:tblInd w:w="-601" w:type="dxa"/>
        <w:tblLayout w:type="fixed"/>
        <w:tblLook w:val="04A0"/>
      </w:tblPr>
      <w:tblGrid>
        <w:gridCol w:w="1135"/>
        <w:gridCol w:w="850"/>
        <w:gridCol w:w="1276"/>
        <w:gridCol w:w="1559"/>
        <w:gridCol w:w="993"/>
        <w:gridCol w:w="850"/>
        <w:gridCol w:w="1134"/>
        <w:gridCol w:w="1701"/>
        <w:gridCol w:w="1276"/>
      </w:tblGrid>
      <w:tr w:rsidR="00A51303" w:rsidRPr="00A51303" w:rsidTr="00A51303">
        <w:tc>
          <w:tcPr>
            <w:tcW w:w="1135" w:type="dxa"/>
          </w:tcPr>
          <w:p w:rsidR="00A51303" w:rsidRPr="00A51303" w:rsidRDefault="00A51303" w:rsidP="00A51303">
            <w:pPr>
              <w:jc w:val="center"/>
              <w:rPr>
                <w:color w:val="000000" w:themeColor="text1"/>
                <w:sz w:val="22"/>
                <w:szCs w:val="22"/>
              </w:rPr>
            </w:pPr>
            <w:r w:rsidRPr="00A51303">
              <w:rPr>
                <w:color w:val="000000" w:themeColor="text1"/>
                <w:sz w:val="22"/>
                <w:szCs w:val="22"/>
              </w:rPr>
              <w:t>Ф.И.О. заявителя</w:t>
            </w:r>
          </w:p>
        </w:tc>
        <w:tc>
          <w:tcPr>
            <w:tcW w:w="850" w:type="dxa"/>
          </w:tcPr>
          <w:p w:rsidR="00A51303" w:rsidRDefault="00A51303" w:rsidP="00A51303">
            <w:pPr>
              <w:jc w:val="center"/>
              <w:rPr>
                <w:color w:val="000000" w:themeColor="text1"/>
                <w:sz w:val="22"/>
                <w:szCs w:val="22"/>
              </w:rPr>
            </w:pPr>
            <w:r w:rsidRPr="00A51303">
              <w:rPr>
                <w:color w:val="000000" w:themeColor="text1"/>
                <w:sz w:val="22"/>
                <w:szCs w:val="22"/>
              </w:rPr>
              <w:t>№</w:t>
            </w:r>
          </w:p>
          <w:p w:rsidR="00A51303" w:rsidRPr="00A51303" w:rsidRDefault="00A51303" w:rsidP="00A51303">
            <w:pPr>
              <w:jc w:val="center"/>
              <w:rPr>
                <w:color w:val="000000" w:themeColor="text1"/>
                <w:sz w:val="22"/>
                <w:szCs w:val="22"/>
              </w:rPr>
            </w:pPr>
            <w:r w:rsidRPr="00A51303">
              <w:rPr>
                <w:color w:val="000000" w:themeColor="text1"/>
                <w:sz w:val="22"/>
                <w:szCs w:val="22"/>
              </w:rPr>
              <w:t>п/п</w:t>
            </w:r>
          </w:p>
        </w:tc>
        <w:tc>
          <w:tcPr>
            <w:tcW w:w="1276" w:type="dxa"/>
          </w:tcPr>
          <w:p w:rsidR="00A51303" w:rsidRPr="00A51303" w:rsidRDefault="00A51303" w:rsidP="00A51303">
            <w:pPr>
              <w:jc w:val="center"/>
              <w:rPr>
                <w:color w:val="000000" w:themeColor="text1"/>
                <w:sz w:val="22"/>
                <w:szCs w:val="22"/>
              </w:rPr>
            </w:pPr>
            <w:r w:rsidRPr="00A51303">
              <w:rPr>
                <w:color w:val="000000" w:themeColor="text1"/>
                <w:sz w:val="22"/>
                <w:szCs w:val="22"/>
              </w:rPr>
              <w:t>№ и дата входящего заявления</w:t>
            </w:r>
          </w:p>
        </w:tc>
        <w:tc>
          <w:tcPr>
            <w:tcW w:w="1559" w:type="dxa"/>
          </w:tcPr>
          <w:p w:rsidR="00A51303" w:rsidRDefault="00A51303" w:rsidP="00A51303">
            <w:pPr>
              <w:jc w:val="center"/>
              <w:rPr>
                <w:color w:val="000000" w:themeColor="text1"/>
                <w:sz w:val="22"/>
                <w:szCs w:val="22"/>
              </w:rPr>
            </w:pPr>
            <w:r w:rsidRPr="00A51303">
              <w:rPr>
                <w:color w:val="000000" w:themeColor="text1"/>
                <w:sz w:val="22"/>
                <w:szCs w:val="22"/>
              </w:rPr>
              <w:t>Местонахож</w:t>
            </w:r>
          </w:p>
          <w:p w:rsidR="00A51303" w:rsidRPr="00A51303" w:rsidRDefault="00A51303" w:rsidP="00A51303">
            <w:pPr>
              <w:jc w:val="center"/>
              <w:rPr>
                <w:color w:val="000000" w:themeColor="text1"/>
                <w:sz w:val="22"/>
                <w:szCs w:val="22"/>
              </w:rPr>
            </w:pPr>
            <w:r w:rsidRPr="00A51303">
              <w:rPr>
                <w:color w:val="000000" w:themeColor="text1"/>
                <w:sz w:val="22"/>
                <w:szCs w:val="22"/>
              </w:rPr>
              <w:t>дение рекламной конструк</w:t>
            </w:r>
            <w:r>
              <w:rPr>
                <w:color w:val="000000" w:themeColor="text1"/>
                <w:sz w:val="22"/>
                <w:szCs w:val="22"/>
              </w:rPr>
              <w:t>ци</w:t>
            </w:r>
            <w:r w:rsidRPr="00A51303">
              <w:rPr>
                <w:color w:val="000000" w:themeColor="text1"/>
                <w:sz w:val="22"/>
                <w:szCs w:val="22"/>
              </w:rPr>
              <w:t>и</w:t>
            </w:r>
          </w:p>
        </w:tc>
        <w:tc>
          <w:tcPr>
            <w:tcW w:w="993" w:type="dxa"/>
            <w:tcBorders>
              <w:right w:val="single" w:sz="4" w:space="0" w:color="auto"/>
            </w:tcBorders>
          </w:tcPr>
          <w:p w:rsidR="00A51303" w:rsidRPr="00A51303" w:rsidRDefault="00A51303" w:rsidP="00A51303">
            <w:pPr>
              <w:spacing w:after="200"/>
              <w:jc w:val="center"/>
              <w:rPr>
                <w:color w:val="000000" w:themeColor="text1"/>
                <w:sz w:val="22"/>
                <w:szCs w:val="22"/>
              </w:rPr>
            </w:pPr>
            <w:r w:rsidRPr="00A51303">
              <w:rPr>
                <w:color w:val="000000" w:themeColor="text1"/>
                <w:sz w:val="22"/>
                <w:szCs w:val="22"/>
              </w:rPr>
              <w:t>Характеристики рекламной конструкции</w:t>
            </w:r>
          </w:p>
        </w:tc>
        <w:tc>
          <w:tcPr>
            <w:tcW w:w="850" w:type="dxa"/>
            <w:tcBorders>
              <w:left w:val="single" w:sz="4" w:space="0" w:color="auto"/>
            </w:tcBorders>
          </w:tcPr>
          <w:p w:rsidR="00A51303" w:rsidRPr="00A51303" w:rsidRDefault="00A51303" w:rsidP="00A51303">
            <w:pPr>
              <w:jc w:val="center"/>
              <w:rPr>
                <w:color w:val="000000" w:themeColor="text1"/>
                <w:sz w:val="22"/>
                <w:szCs w:val="22"/>
              </w:rPr>
            </w:pPr>
            <w:r w:rsidRPr="00A51303">
              <w:rPr>
                <w:color w:val="000000" w:themeColor="text1"/>
                <w:sz w:val="22"/>
                <w:szCs w:val="22"/>
              </w:rPr>
              <w:t>Отказ</w:t>
            </w:r>
          </w:p>
        </w:tc>
        <w:tc>
          <w:tcPr>
            <w:tcW w:w="1134" w:type="dxa"/>
          </w:tcPr>
          <w:p w:rsidR="00A51303" w:rsidRPr="00A51303" w:rsidRDefault="00A51303" w:rsidP="00A51303">
            <w:pPr>
              <w:jc w:val="center"/>
              <w:rPr>
                <w:color w:val="000000" w:themeColor="text1"/>
                <w:sz w:val="22"/>
                <w:szCs w:val="22"/>
              </w:rPr>
            </w:pPr>
            <w:r w:rsidRPr="00A51303">
              <w:rPr>
                <w:color w:val="000000" w:themeColor="text1"/>
                <w:sz w:val="22"/>
                <w:szCs w:val="22"/>
              </w:rPr>
              <w:t>Причина отказа</w:t>
            </w:r>
          </w:p>
        </w:tc>
        <w:tc>
          <w:tcPr>
            <w:tcW w:w="1701" w:type="dxa"/>
          </w:tcPr>
          <w:p w:rsidR="00A51303" w:rsidRDefault="00A51303" w:rsidP="00A51303">
            <w:pPr>
              <w:jc w:val="center"/>
              <w:rPr>
                <w:color w:val="000000" w:themeColor="text1"/>
                <w:sz w:val="22"/>
                <w:szCs w:val="22"/>
              </w:rPr>
            </w:pPr>
            <w:r w:rsidRPr="00A51303">
              <w:rPr>
                <w:color w:val="000000" w:themeColor="text1"/>
                <w:sz w:val="22"/>
                <w:szCs w:val="22"/>
              </w:rPr>
              <w:t>Дата</w:t>
            </w:r>
          </w:p>
          <w:p w:rsidR="00A51303" w:rsidRPr="00A51303" w:rsidRDefault="00A51303" w:rsidP="00A51303">
            <w:pPr>
              <w:jc w:val="center"/>
              <w:rPr>
                <w:color w:val="000000" w:themeColor="text1"/>
                <w:sz w:val="22"/>
                <w:szCs w:val="22"/>
              </w:rPr>
            </w:pPr>
            <w:r w:rsidRPr="00A51303">
              <w:rPr>
                <w:color w:val="000000" w:themeColor="text1"/>
                <w:sz w:val="22"/>
                <w:szCs w:val="22"/>
              </w:rPr>
              <w:t>изготовления разрешения</w:t>
            </w:r>
          </w:p>
          <w:p w:rsidR="00A51303" w:rsidRPr="00A51303" w:rsidRDefault="00A51303" w:rsidP="00A51303">
            <w:pPr>
              <w:jc w:val="center"/>
              <w:rPr>
                <w:color w:val="000000" w:themeColor="text1"/>
                <w:sz w:val="22"/>
                <w:szCs w:val="22"/>
              </w:rPr>
            </w:pPr>
            <w:r w:rsidRPr="00A51303">
              <w:rPr>
                <w:color w:val="000000" w:themeColor="text1"/>
                <w:sz w:val="22"/>
                <w:szCs w:val="22"/>
              </w:rPr>
              <w:t>либо письма об отказе</w:t>
            </w:r>
          </w:p>
        </w:tc>
        <w:tc>
          <w:tcPr>
            <w:tcW w:w="1276" w:type="dxa"/>
          </w:tcPr>
          <w:p w:rsidR="00A51303" w:rsidRPr="00A51303" w:rsidRDefault="00A51303" w:rsidP="00A51303">
            <w:pPr>
              <w:jc w:val="center"/>
              <w:rPr>
                <w:color w:val="000000" w:themeColor="text1"/>
                <w:sz w:val="22"/>
                <w:szCs w:val="22"/>
              </w:rPr>
            </w:pPr>
            <w:r w:rsidRPr="00A51303">
              <w:rPr>
                <w:color w:val="000000" w:themeColor="text1"/>
                <w:sz w:val="22"/>
                <w:szCs w:val="22"/>
              </w:rPr>
              <w:t>Дата и роспись в получении</w:t>
            </w:r>
          </w:p>
          <w:p w:rsidR="00A51303" w:rsidRPr="00A51303" w:rsidRDefault="00A51303" w:rsidP="00A51303">
            <w:pPr>
              <w:jc w:val="center"/>
              <w:rPr>
                <w:color w:val="000000" w:themeColor="text1"/>
                <w:sz w:val="22"/>
                <w:szCs w:val="22"/>
              </w:rPr>
            </w:pPr>
          </w:p>
        </w:tc>
      </w:tr>
      <w:tr w:rsidR="00A51303" w:rsidRPr="00A51303" w:rsidTr="00A51303">
        <w:tc>
          <w:tcPr>
            <w:tcW w:w="1135" w:type="dxa"/>
          </w:tcPr>
          <w:p w:rsidR="00A51303" w:rsidRPr="00A51303" w:rsidRDefault="00A51303" w:rsidP="00A51303">
            <w:pPr>
              <w:jc w:val="center"/>
              <w:rPr>
                <w:color w:val="000000" w:themeColor="text1"/>
              </w:rPr>
            </w:pPr>
            <w:r w:rsidRPr="00A51303">
              <w:rPr>
                <w:color w:val="000000" w:themeColor="text1"/>
              </w:rPr>
              <w:t>1</w:t>
            </w:r>
          </w:p>
        </w:tc>
        <w:tc>
          <w:tcPr>
            <w:tcW w:w="850" w:type="dxa"/>
          </w:tcPr>
          <w:p w:rsidR="00A51303" w:rsidRPr="00A51303" w:rsidRDefault="00A51303" w:rsidP="00A51303">
            <w:pPr>
              <w:jc w:val="center"/>
              <w:rPr>
                <w:color w:val="000000" w:themeColor="text1"/>
              </w:rPr>
            </w:pPr>
            <w:r w:rsidRPr="00A51303">
              <w:rPr>
                <w:color w:val="000000" w:themeColor="text1"/>
              </w:rPr>
              <w:t>2</w:t>
            </w:r>
          </w:p>
        </w:tc>
        <w:tc>
          <w:tcPr>
            <w:tcW w:w="1276" w:type="dxa"/>
          </w:tcPr>
          <w:p w:rsidR="00A51303" w:rsidRPr="00A51303" w:rsidRDefault="00A51303" w:rsidP="00A51303">
            <w:pPr>
              <w:jc w:val="center"/>
              <w:rPr>
                <w:color w:val="000000" w:themeColor="text1"/>
              </w:rPr>
            </w:pPr>
            <w:r w:rsidRPr="00A51303">
              <w:rPr>
                <w:color w:val="000000" w:themeColor="text1"/>
              </w:rPr>
              <w:t>3</w:t>
            </w:r>
          </w:p>
        </w:tc>
        <w:tc>
          <w:tcPr>
            <w:tcW w:w="1559" w:type="dxa"/>
          </w:tcPr>
          <w:p w:rsidR="00A51303" w:rsidRPr="00A51303" w:rsidRDefault="00A51303" w:rsidP="00A51303">
            <w:pPr>
              <w:jc w:val="center"/>
              <w:rPr>
                <w:color w:val="000000" w:themeColor="text1"/>
              </w:rPr>
            </w:pPr>
            <w:r w:rsidRPr="00A51303">
              <w:rPr>
                <w:color w:val="000000" w:themeColor="text1"/>
              </w:rPr>
              <w:t>4</w:t>
            </w:r>
          </w:p>
        </w:tc>
        <w:tc>
          <w:tcPr>
            <w:tcW w:w="993" w:type="dxa"/>
            <w:tcBorders>
              <w:right w:val="single" w:sz="4" w:space="0" w:color="auto"/>
            </w:tcBorders>
          </w:tcPr>
          <w:p w:rsidR="00A51303" w:rsidRPr="00A51303" w:rsidRDefault="00A51303" w:rsidP="00A51303">
            <w:pPr>
              <w:jc w:val="center"/>
              <w:rPr>
                <w:color w:val="000000" w:themeColor="text1"/>
              </w:rPr>
            </w:pPr>
            <w:r w:rsidRPr="00A51303">
              <w:rPr>
                <w:color w:val="000000" w:themeColor="text1"/>
              </w:rPr>
              <w:t>5</w:t>
            </w:r>
          </w:p>
        </w:tc>
        <w:tc>
          <w:tcPr>
            <w:tcW w:w="850" w:type="dxa"/>
            <w:tcBorders>
              <w:left w:val="single" w:sz="4" w:space="0" w:color="auto"/>
            </w:tcBorders>
          </w:tcPr>
          <w:p w:rsidR="00A51303" w:rsidRPr="00A51303" w:rsidRDefault="00A51303" w:rsidP="00A51303">
            <w:pPr>
              <w:jc w:val="center"/>
              <w:rPr>
                <w:color w:val="000000" w:themeColor="text1"/>
              </w:rPr>
            </w:pPr>
            <w:r w:rsidRPr="00A51303">
              <w:rPr>
                <w:color w:val="000000" w:themeColor="text1"/>
              </w:rPr>
              <w:t>6</w:t>
            </w:r>
          </w:p>
        </w:tc>
        <w:tc>
          <w:tcPr>
            <w:tcW w:w="1134" w:type="dxa"/>
          </w:tcPr>
          <w:p w:rsidR="00A51303" w:rsidRPr="00A51303" w:rsidRDefault="00A51303" w:rsidP="00A51303">
            <w:pPr>
              <w:jc w:val="center"/>
              <w:rPr>
                <w:color w:val="000000" w:themeColor="text1"/>
              </w:rPr>
            </w:pPr>
            <w:r w:rsidRPr="00A51303">
              <w:rPr>
                <w:color w:val="000000" w:themeColor="text1"/>
              </w:rPr>
              <w:t>7</w:t>
            </w:r>
          </w:p>
        </w:tc>
        <w:tc>
          <w:tcPr>
            <w:tcW w:w="1701" w:type="dxa"/>
          </w:tcPr>
          <w:p w:rsidR="00A51303" w:rsidRPr="00A51303" w:rsidRDefault="00A51303" w:rsidP="00A51303">
            <w:pPr>
              <w:jc w:val="center"/>
              <w:rPr>
                <w:color w:val="000000" w:themeColor="text1"/>
              </w:rPr>
            </w:pPr>
            <w:r w:rsidRPr="00A51303">
              <w:rPr>
                <w:color w:val="000000" w:themeColor="text1"/>
              </w:rPr>
              <w:t>8</w:t>
            </w:r>
          </w:p>
        </w:tc>
        <w:tc>
          <w:tcPr>
            <w:tcW w:w="1276" w:type="dxa"/>
          </w:tcPr>
          <w:p w:rsidR="00A51303" w:rsidRPr="00A51303" w:rsidRDefault="00A51303" w:rsidP="00A51303">
            <w:pPr>
              <w:jc w:val="center"/>
              <w:rPr>
                <w:color w:val="000000" w:themeColor="text1"/>
              </w:rPr>
            </w:pPr>
            <w:r w:rsidRPr="00A51303">
              <w:rPr>
                <w:color w:val="000000" w:themeColor="text1"/>
              </w:rPr>
              <w:t>9</w:t>
            </w:r>
          </w:p>
        </w:tc>
      </w:tr>
      <w:tr w:rsidR="00A51303" w:rsidRPr="00A51303" w:rsidTr="00A51303">
        <w:tc>
          <w:tcPr>
            <w:tcW w:w="1135" w:type="dxa"/>
          </w:tcPr>
          <w:p w:rsidR="00A51303" w:rsidRPr="00A51303" w:rsidRDefault="00A51303" w:rsidP="00A51303">
            <w:pPr>
              <w:rPr>
                <w:color w:val="000000" w:themeColor="text1"/>
              </w:rPr>
            </w:pPr>
          </w:p>
        </w:tc>
        <w:tc>
          <w:tcPr>
            <w:tcW w:w="850" w:type="dxa"/>
          </w:tcPr>
          <w:p w:rsidR="00A51303" w:rsidRPr="00A51303" w:rsidRDefault="00A51303" w:rsidP="00A51303">
            <w:pPr>
              <w:rPr>
                <w:color w:val="000000" w:themeColor="text1"/>
              </w:rPr>
            </w:pPr>
          </w:p>
        </w:tc>
        <w:tc>
          <w:tcPr>
            <w:tcW w:w="1276" w:type="dxa"/>
          </w:tcPr>
          <w:p w:rsidR="00A51303" w:rsidRPr="00A51303" w:rsidRDefault="00A51303" w:rsidP="00A51303">
            <w:pPr>
              <w:rPr>
                <w:color w:val="000000" w:themeColor="text1"/>
              </w:rPr>
            </w:pPr>
          </w:p>
        </w:tc>
        <w:tc>
          <w:tcPr>
            <w:tcW w:w="1559" w:type="dxa"/>
          </w:tcPr>
          <w:p w:rsidR="00A51303" w:rsidRPr="00A51303" w:rsidRDefault="00A51303" w:rsidP="00A51303">
            <w:pPr>
              <w:rPr>
                <w:color w:val="000000" w:themeColor="text1"/>
              </w:rPr>
            </w:pPr>
          </w:p>
        </w:tc>
        <w:tc>
          <w:tcPr>
            <w:tcW w:w="993" w:type="dxa"/>
            <w:tcBorders>
              <w:right w:val="single" w:sz="4" w:space="0" w:color="auto"/>
            </w:tcBorders>
          </w:tcPr>
          <w:p w:rsidR="00A51303" w:rsidRPr="00A51303" w:rsidRDefault="00A51303" w:rsidP="00A51303">
            <w:pPr>
              <w:rPr>
                <w:color w:val="000000" w:themeColor="text1"/>
              </w:rPr>
            </w:pPr>
          </w:p>
        </w:tc>
        <w:tc>
          <w:tcPr>
            <w:tcW w:w="850" w:type="dxa"/>
            <w:tcBorders>
              <w:left w:val="single" w:sz="4" w:space="0" w:color="auto"/>
            </w:tcBorders>
          </w:tcPr>
          <w:p w:rsidR="00A51303" w:rsidRPr="00A51303" w:rsidRDefault="00A51303" w:rsidP="00A51303">
            <w:pPr>
              <w:rPr>
                <w:color w:val="000000" w:themeColor="text1"/>
              </w:rPr>
            </w:pPr>
          </w:p>
        </w:tc>
        <w:tc>
          <w:tcPr>
            <w:tcW w:w="1134" w:type="dxa"/>
          </w:tcPr>
          <w:p w:rsidR="00A51303" w:rsidRPr="00A51303" w:rsidRDefault="00A51303" w:rsidP="00A51303">
            <w:pPr>
              <w:rPr>
                <w:color w:val="000000" w:themeColor="text1"/>
              </w:rPr>
            </w:pPr>
          </w:p>
        </w:tc>
        <w:tc>
          <w:tcPr>
            <w:tcW w:w="1701" w:type="dxa"/>
          </w:tcPr>
          <w:p w:rsidR="00A51303" w:rsidRPr="00A51303" w:rsidRDefault="00A51303" w:rsidP="00A51303">
            <w:pPr>
              <w:rPr>
                <w:color w:val="000000" w:themeColor="text1"/>
              </w:rPr>
            </w:pPr>
          </w:p>
        </w:tc>
        <w:tc>
          <w:tcPr>
            <w:tcW w:w="1276" w:type="dxa"/>
          </w:tcPr>
          <w:p w:rsidR="00A51303" w:rsidRPr="00A51303" w:rsidRDefault="00A51303" w:rsidP="00A51303">
            <w:pPr>
              <w:rPr>
                <w:color w:val="000000" w:themeColor="text1"/>
              </w:rPr>
            </w:pPr>
          </w:p>
        </w:tc>
      </w:tr>
      <w:tr w:rsidR="00A51303" w:rsidRPr="00A51303" w:rsidTr="00A51303">
        <w:tc>
          <w:tcPr>
            <w:tcW w:w="1135" w:type="dxa"/>
          </w:tcPr>
          <w:p w:rsidR="00A51303" w:rsidRPr="00A51303" w:rsidRDefault="00A51303" w:rsidP="00A51303">
            <w:pPr>
              <w:rPr>
                <w:color w:val="000000" w:themeColor="text1"/>
              </w:rPr>
            </w:pPr>
          </w:p>
        </w:tc>
        <w:tc>
          <w:tcPr>
            <w:tcW w:w="850" w:type="dxa"/>
          </w:tcPr>
          <w:p w:rsidR="00A51303" w:rsidRPr="00A51303" w:rsidRDefault="00A51303" w:rsidP="00A51303">
            <w:pPr>
              <w:rPr>
                <w:color w:val="000000" w:themeColor="text1"/>
              </w:rPr>
            </w:pPr>
          </w:p>
        </w:tc>
        <w:tc>
          <w:tcPr>
            <w:tcW w:w="1276" w:type="dxa"/>
          </w:tcPr>
          <w:p w:rsidR="00A51303" w:rsidRPr="00A51303" w:rsidRDefault="00A51303" w:rsidP="00A51303">
            <w:pPr>
              <w:rPr>
                <w:color w:val="000000" w:themeColor="text1"/>
              </w:rPr>
            </w:pPr>
          </w:p>
        </w:tc>
        <w:tc>
          <w:tcPr>
            <w:tcW w:w="1559" w:type="dxa"/>
          </w:tcPr>
          <w:p w:rsidR="00A51303" w:rsidRPr="00A51303" w:rsidRDefault="00A51303" w:rsidP="00A51303">
            <w:pPr>
              <w:rPr>
                <w:color w:val="000000" w:themeColor="text1"/>
              </w:rPr>
            </w:pPr>
          </w:p>
        </w:tc>
        <w:tc>
          <w:tcPr>
            <w:tcW w:w="993" w:type="dxa"/>
            <w:tcBorders>
              <w:right w:val="single" w:sz="4" w:space="0" w:color="auto"/>
            </w:tcBorders>
          </w:tcPr>
          <w:p w:rsidR="00A51303" w:rsidRPr="00A51303" w:rsidRDefault="00A51303" w:rsidP="00A51303">
            <w:pPr>
              <w:rPr>
                <w:color w:val="000000" w:themeColor="text1"/>
              </w:rPr>
            </w:pPr>
          </w:p>
        </w:tc>
        <w:tc>
          <w:tcPr>
            <w:tcW w:w="850" w:type="dxa"/>
            <w:tcBorders>
              <w:left w:val="single" w:sz="4" w:space="0" w:color="auto"/>
            </w:tcBorders>
          </w:tcPr>
          <w:p w:rsidR="00A51303" w:rsidRPr="00A51303" w:rsidRDefault="00A51303" w:rsidP="00A51303">
            <w:pPr>
              <w:rPr>
                <w:color w:val="000000" w:themeColor="text1"/>
              </w:rPr>
            </w:pPr>
          </w:p>
        </w:tc>
        <w:tc>
          <w:tcPr>
            <w:tcW w:w="1134" w:type="dxa"/>
          </w:tcPr>
          <w:p w:rsidR="00A51303" w:rsidRPr="00A51303" w:rsidRDefault="00A51303" w:rsidP="00A51303">
            <w:pPr>
              <w:rPr>
                <w:color w:val="000000" w:themeColor="text1"/>
              </w:rPr>
            </w:pPr>
          </w:p>
        </w:tc>
        <w:tc>
          <w:tcPr>
            <w:tcW w:w="1701" w:type="dxa"/>
          </w:tcPr>
          <w:p w:rsidR="00A51303" w:rsidRPr="00A51303" w:rsidRDefault="00A51303" w:rsidP="00A51303">
            <w:pPr>
              <w:rPr>
                <w:color w:val="000000" w:themeColor="text1"/>
              </w:rPr>
            </w:pPr>
          </w:p>
        </w:tc>
        <w:tc>
          <w:tcPr>
            <w:tcW w:w="1276" w:type="dxa"/>
          </w:tcPr>
          <w:p w:rsidR="00A51303" w:rsidRPr="00A51303" w:rsidRDefault="00A51303" w:rsidP="00A51303">
            <w:pPr>
              <w:rPr>
                <w:color w:val="000000" w:themeColor="text1"/>
              </w:rPr>
            </w:pPr>
          </w:p>
        </w:tc>
      </w:tr>
      <w:tr w:rsidR="00A51303" w:rsidRPr="00A51303" w:rsidTr="00A51303">
        <w:tc>
          <w:tcPr>
            <w:tcW w:w="1135" w:type="dxa"/>
          </w:tcPr>
          <w:p w:rsidR="00A51303" w:rsidRPr="00A51303" w:rsidRDefault="00A51303" w:rsidP="00A51303">
            <w:pPr>
              <w:rPr>
                <w:color w:val="000000" w:themeColor="text1"/>
              </w:rPr>
            </w:pPr>
          </w:p>
        </w:tc>
        <w:tc>
          <w:tcPr>
            <w:tcW w:w="850" w:type="dxa"/>
          </w:tcPr>
          <w:p w:rsidR="00A51303" w:rsidRPr="00A51303" w:rsidRDefault="00A51303" w:rsidP="00A51303">
            <w:pPr>
              <w:rPr>
                <w:color w:val="000000" w:themeColor="text1"/>
              </w:rPr>
            </w:pPr>
          </w:p>
        </w:tc>
        <w:tc>
          <w:tcPr>
            <w:tcW w:w="1276" w:type="dxa"/>
          </w:tcPr>
          <w:p w:rsidR="00A51303" w:rsidRPr="00A51303" w:rsidRDefault="00A51303" w:rsidP="00A51303">
            <w:pPr>
              <w:rPr>
                <w:color w:val="000000" w:themeColor="text1"/>
              </w:rPr>
            </w:pPr>
          </w:p>
        </w:tc>
        <w:tc>
          <w:tcPr>
            <w:tcW w:w="1559" w:type="dxa"/>
          </w:tcPr>
          <w:p w:rsidR="00A51303" w:rsidRPr="00A51303" w:rsidRDefault="00A51303" w:rsidP="00A51303">
            <w:pPr>
              <w:rPr>
                <w:color w:val="000000" w:themeColor="text1"/>
              </w:rPr>
            </w:pPr>
          </w:p>
        </w:tc>
        <w:tc>
          <w:tcPr>
            <w:tcW w:w="993" w:type="dxa"/>
            <w:tcBorders>
              <w:right w:val="single" w:sz="4" w:space="0" w:color="auto"/>
            </w:tcBorders>
          </w:tcPr>
          <w:p w:rsidR="00A51303" w:rsidRPr="00A51303" w:rsidRDefault="00A51303" w:rsidP="00A51303">
            <w:pPr>
              <w:rPr>
                <w:color w:val="000000" w:themeColor="text1"/>
              </w:rPr>
            </w:pPr>
          </w:p>
        </w:tc>
        <w:tc>
          <w:tcPr>
            <w:tcW w:w="850" w:type="dxa"/>
            <w:tcBorders>
              <w:left w:val="single" w:sz="4" w:space="0" w:color="auto"/>
            </w:tcBorders>
          </w:tcPr>
          <w:p w:rsidR="00A51303" w:rsidRPr="00A51303" w:rsidRDefault="00A51303" w:rsidP="00A51303">
            <w:pPr>
              <w:rPr>
                <w:color w:val="000000" w:themeColor="text1"/>
              </w:rPr>
            </w:pPr>
          </w:p>
        </w:tc>
        <w:tc>
          <w:tcPr>
            <w:tcW w:w="1134" w:type="dxa"/>
          </w:tcPr>
          <w:p w:rsidR="00A51303" w:rsidRPr="00A51303" w:rsidRDefault="00A51303" w:rsidP="00A51303">
            <w:pPr>
              <w:rPr>
                <w:color w:val="000000" w:themeColor="text1"/>
              </w:rPr>
            </w:pPr>
          </w:p>
        </w:tc>
        <w:tc>
          <w:tcPr>
            <w:tcW w:w="1701" w:type="dxa"/>
          </w:tcPr>
          <w:p w:rsidR="00A51303" w:rsidRPr="00A51303" w:rsidRDefault="00A51303" w:rsidP="00A51303">
            <w:pPr>
              <w:rPr>
                <w:color w:val="000000" w:themeColor="text1"/>
              </w:rPr>
            </w:pPr>
          </w:p>
        </w:tc>
        <w:tc>
          <w:tcPr>
            <w:tcW w:w="1276" w:type="dxa"/>
          </w:tcPr>
          <w:p w:rsidR="00A51303" w:rsidRPr="00A51303" w:rsidRDefault="00A51303" w:rsidP="00A51303">
            <w:pPr>
              <w:rPr>
                <w:color w:val="000000" w:themeColor="text1"/>
              </w:rPr>
            </w:pPr>
          </w:p>
        </w:tc>
      </w:tr>
    </w:tbl>
    <w:p w:rsidR="00A51303" w:rsidRPr="00A51303" w:rsidRDefault="00A51303" w:rsidP="00404AD1">
      <w:pPr>
        <w:rPr>
          <w:color w:val="000000" w:themeColor="text1"/>
        </w:rPr>
      </w:pPr>
    </w:p>
    <w:p w:rsidR="00A51303" w:rsidRPr="00A51303" w:rsidRDefault="00A51303" w:rsidP="00A51303">
      <w:pPr>
        <w:jc w:val="right"/>
        <w:rPr>
          <w:color w:val="000000" w:themeColor="text1"/>
        </w:rPr>
      </w:pPr>
    </w:p>
    <w:p w:rsidR="006A1DBC" w:rsidRPr="00A51303" w:rsidRDefault="006A1DBC" w:rsidP="00A51303">
      <w:pPr>
        <w:jc w:val="right"/>
        <w:rPr>
          <w:color w:val="000000" w:themeColor="text1"/>
        </w:rPr>
      </w:pPr>
    </w:p>
    <w:p w:rsidR="00A51303" w:rsidRPr="00A51303" w:rsidRDefault="00A51303" w:rsidP="00A51303">
      <w:pPr>
        <w:jc w:val="right"/>
        <w:rPr>
          <w:color w:val="000000" w:themeColor="text1"/>
        </w:rPr>
      </w:pPr>
      <w:r w:rsidRPr="00A51303">
        <w:rPr>
          <w:color w:val="000000" w:themeColor="text1"/>
        </w:rPr>
        <w:t>Приложение № 4</w:t>
      </w:r>
    </w:p>
    <w:p w:rsidR="00A51303" w:rsidRPr="00A51303" w:rsidRDefault="00A51303" w:rsidP="00A51303">
      <w:pPr>
        <w:jc w:val="right"/>
        <w:rPr>
          <w:color w:val="000000" w:themeColor="text1"/>
        </w:rPr>
      </w:pPr>
      <w:r w:rsidRPr="00A51303">
        <w:rPr>
          <w:color w:val="000000" w:themeColor="text1"/>
        </w:rPr>
        <w:t xml:space="preserve">к административному регламенту </w:t>
      </w:r>
    </w:p>
    <w:p w:rsidR="00A51303" w:rsidRPr="00A51303" w:rsidRDefault="00A51303" w:rsidP="00A51303">
      <w:pPr>
        <w:jc w:val="right"/>
        <w:rPr>
          <w:color w:val="000000" w:themeColor="text1"/>
        </w:rPr>
      </w:pPr>
      <w:r w:rsidRPr="00A51303">
        <w:rPr>
          <w:color w:val="000000" w:themeColor="text1"/>
        </w:rPr>
        <w:t xml:space="preserve">предоставления муниципальной </w:t>
      </w:r>
    </w:p>
    <w:p w:rsidR="00A51303" w:rsidRPr="00A51303" w:rsidRDefault="00A51303" w:rsidP="00A51303">
      <w:pPr>
        <w:jc w:val="right"/>
        <w:rPr>
          <w:color w:val="000000" w:themeColor="text1"/>
        </w:rPr>
      </w:pPr>
      <w:r w:rsidRPr="00A51303">
        <w:rPr>
          <w:color w:val="000000" w:themeColor="text1"/>
        </w:rPr>
        <w:t xml:space="preserve">услуги </w:t>
      </w:r>
    </w:p>
    <w:p w:rsidR="00A51303" w:rsidRPr="00A51303" w:rsidRDefault="00A51303" w:rsidP="00A51303">
      <w:pPr>
        <w:jc w:val="right"/>
        <w:rPr>
          <w:color w:val="000000" w:themeColor="text1"/>
        </w:rPr>
      </w:pPr>
      <w:r w:rsidRPr="00A51303">
        <w:rPr>
          <w:color w:val="000000" w:themeColor="text1"/>
        </w:rPr>
        <w:t xml:space="preserve">«Выдача разрешений на установку </w:t>
      </w:r>
    </w:p>
    <w:p w:rsidR="00A51303" w:rsidRPr="00A51303" w:rsidRDefault="00A51303" w:rsidP="00A51303">
      <w:pPr>
        <w:jc w:val="right"/>
        <w:rPr>
          <w:color w:val="000000" w:themeColor="text1"/>
        </w:rPr>
      </w:pPr>
      <w:r w:rsidRPr="00A51303">
        <w:rPr>
          <w:color w:val="000000" w:themeColor="text1"/>
        </w:rPr>
        <w:t>рекламной конструкции»</w:t>
      </w:r>
    </w:p>
    <w:p w:rsidR="00A51303" w:rsidRPr="00A51303" w:rsidRDefault="00A51303" w:rsidP="00A51303">
      <w:pPr>
        <w:jc w:val="right"/>
        <w:rPr>
          <w:color w:val="000000" w:themeColor="text1"/>
        </w:rPr>
      </w:pPr>
    </w:p>
    <w:p w:rsidR="00A51303" w:rsidRPr="00A51303" w:rsidRDefault="00A51303" w:rsidP="00A51303">
      <w:pPr>
        <w:jc w:val="center"/>
        <w:rPr>
          <w:b/>
          <w:color w:val="000000" w:themeColor="text1"/>
        </w:rPr>
      </w:pPr>
      <w:r w:rsidRPr="00A51303">
        <w:rPr>
          <w:b/>
          <w:color w:val="000000" w:themeColor="text1"/>
        </w:rPr>
        <w:t>Форма разрешения на установку рекламной конструкции</w:t>
      </w:r>
    </w:p>
    <w:p w:rsidR="00A51303" w:rsidRPr="00A51303" w:rsidRDefault="00A51303" w:rsidP="00A51303">
      <w:pPr>
        <w:jc w:val="center"/>
        <w:rPr>
          <w:b/>
          <w:color w:val="000000" w:themeColor="text1"/>
        </w:rPr>
      </w:pPr>
    </w:p>
    <w:p w:rsidR="00A51303" w:rsidRPr="00A51303" w:rsidRDefault="00A51303" w:rsidP="00A51303">
      <w:pPr>
        <w:jc w:val="center"/>
        <w:rPr>
          <w:b/>
          <w:color w:val="000000" w:themeColor="text1"/>
        </w:rPr>
      </w:pPr>
    </w:p>
    <w:tbl>
      <w:tblPr>
        <w:tblpPr w:leftFromText="180" w:rightFromText="180" w:vertAnchor="page" w:horzAnchor="margin" w:tblpY="4458"/>
        <w:tblW w:w="10016" w:type="dxa"/>
        <w:tblBorders>
          <w:top w:val="single" w:sz="4" w:space="0" w:color="auto"/>
          <w:left w:val="single" w:sz="4" w:space="0" w:color="auto"/>
          <w:bottom w:val="single" w:sz="4" w:space="0" w:color="auto"/>
          <w:right w:val="single" w:sz="4" w:space="0" w:color="auto"/>
        </w:tblBorders>
        <w:tblLayout w:type="fixed"/>
        <w:tblLook w:val="0000"/>
      </w:tblPr>
      <w:tblGrid>
        <w:gridCol w:w="4608"/>
        <w:gridCol w:w="5408"/>
      </w:tblGrid>
      <w:tr w:rsidR="00A51303" w:rsidRPr="00A51303" w:rsidTr="003D3B78">
        <w:trPr>
          <w:trHeight w:val="288"/>
        </w:trPr>
        <w:tc>
          <w:tcPr>
            <w:tcW w:w="4608" w:type="dxa"/>
            <w:tcBorders>
              <w:top w:val="nil"/>
              <w:left w:val="nil"/>
              <w:bottom w:val="nil"/>
              <w:right w:val="nil"/>
            </w:tcBorders>
          </w:tcPr>
          <w:p w:rsidR="00A51303" w:rsidRPr="00A51303" w:rsidRDefault="00A51303" w:rsidP="00A51303">
            <w:pPr>
              <w:autoSpaceDE w:val="0"/>
              <w:autoSpaceDN w:val="0"/>
              <w:adjustRightInd w:val="0"/>
              <w:jc w:val="both"/>
            </w:pPr>
          </w:p>
        </w:tc>
        <w:tc>
          <w:tcPr>
            <w:tcW w:w="5408" w:type="dxa"/>
            <w:tcBorders>
              <w:top w:val="nil"/>
              <w:left w:val="nil"/>
              <w:bottom w:val="nil"/>
              <w:right w:val="nil"/>
            </w:tcBorders>
          </w:tcPr>
          <w:p w:rsidR="00A51303" w:rsidRPr="00A51303" w:rsidRDefault="00A51303" w:rsidP="00A51303">
            <w:pPr>
              <w:autoSpaceDE w:val="0"/>
              <w:autoSpaceDN w:val="0"/>
              <w:adjustRightInd w:val="0"/>
            </w:pPr>
            <w:r w:rsidRPr="00A51303">
              <w:t>Кому: ______________________________________</w:t>
            </w:r>
            <w:r w:rsidRPr="00A51303">
              <w:rPr>
                <w:b/>
                <w:u w:val="single"/>
              </w:rPr>
              <w:t xml:space="preserve">                        </w:t>
            </w:r>
          </w:p>
        </w:tc>
      </w:tr>
      <w:tr w:rsidR="00A51303" w:rsidRPr="00A51303" w:rsidTr="003D3B78">
        <w:trPr>
          <w:trHeight w:val="485"/>
        </w:trPr>
        <w:tc>
          <w:tcPr>
            <w:tcW w:w="4608" w:type="dxa"/>
            <w:tcBorders>
              <w:top w:val="nil"/>
              <w:left w:val="nil"/>
              <w:bottom w:val="nil"/>
              <w:right w:val="nil"/>
            </w:tcBorders>
          </w:tcPr>
          <w:p w:rsidR="00A51303" w:rsidRPr="00A51303" w:rsidRDefault="00A51303" w:rsidP="00A51303">
            <w:pPr>
              <w:autoSpaceDE w:val="0"/>
              <w:autoSpaceDN w:val="0"/>
              <w:adjustRightInd w:val="0"/>
              <w:jc w:val="both"/>
            </w:pPr>
          </w:p>
        </w:tc>
        <w:tc>
          <w:tcPr>
            <w:tcW w:w="5408" w:type="dxa"/>
            <w:tcBorders>
              <w:top w:val="nil"/>
              <w:left w:val="nil"/>
              <w:bottom w:val="single" w:sz="4" w:space="0" w:color="auto"/>
              <w:right w:val="nil"/>
            </w:tcBorders>
          </w:tcPr>
          <w:p w:rsidR="00A51303" w:rsidRPr="00A51303" w:rsidRDefault="00A51303" w:rsidP="00A51303">
            <w:pPr>
              <w:autoSpaceDE w:val="0"/>
              <w:autoSpaceDN w:val="0"/>
              <w:adjustRightInd w:val="0"/>
              <w:jc w:val="center"/>
            </w:pPr>
            <w:r w:rsidRPr="00A51303">
              <w:t>(заявителю)</w:t>
            </w:r>
          </w:p>
        </w:tc>
      </w:tr>
      <w:tr w:rsidR="00A51303" w:rsidRPr="00A51303" w:rsidTr="003D3B78">
        <w:trPr>
          <w:trHeight w:val="485"/>
        </w:trPr>
        <w:tc>
          <w:tcPr>
            <w:tcW w:w="4608" w:type="dxa"/>
            <w:tcBorders>
              <w:top w:val="nil"/>
              <w:left w:val="nil"/>
              <w:bottom w:val="nil"/>
              <w:right w:val="nil"/>
            </w:tcBorders>
          </w:tcPr>
          <w:p w:rsidR="00A51303" w:rsidRPr="00A51303" w:rsidRDefault="00A51303" w:rsidP="00A51303">
            <w:pPr>
              <w:autoSpaceDE w:val="0"/>
              <w:autoSpaceDN w:val="0"/>
              <w:adjustRightInd w:val="0"/>
              <w:jc w:val="both"/>
            </w:pPr>
          </w:p>
        </w:tc>
        <w:tc>
          <w:tcPr>
            <w:tcW w:w="5408" w:type="dxa"/>
            <w:tcBorders>
              <w:top w:val="single" w:sz="4" w:space="0" w:color="auto"/>
              <w:left w:val="nil"/>
              <w:bottom w:val="single" w:sz="4" w:space="0" w:color="auto"/>
              <w:right w:val="nil"/>
            </w:tcBorders>
          </w:tcPr>
          <w:p w:rsidR="00A51303" w:rsidRPr="00A51303" w:rsidRDefault="00A51303" w:rsidP="00A51303">
            <w:pPr>
              <w:tabs>
                <w:tab w:val="left" w:pos="1991"/>
              </w:tabs>
              <w:jc w:val="center"/>
              <w:rPr>
                <w:b/>
              </w:rPr>
            </w:pPr>
          </w:p>
        </w:tc>
      </w:tr>
      <w:tr w:rsidR="00A51303" w:rsidRPr="00A51303" w:rsidTr="003D3B78">
        <w:trPr>
          <w:trHeight w:val="472"/>
        </w:trPr>
        <w:tc>
          <w:tcPr>
            <w:tcW w:w="4608" w:type="dxa"/>
            <w:tcBorders>
              <w:top w:val="nil"/>
              <w:left w:val="nil"/>
              <w:bottom w:val="nil"/>
              <w:right w:val="nil"/>
            </w:tcBorders>
          </w:tcPr>
          <w:p w:rsidR="00A51303" w:rsidRPr="00A51303" w:rsidRDefault="00A51303" w:rsidP="00A51303">
            <w:pPr>
              <w:autoSpaceDE w:val="0"/>
              <w:autoSpaceDN w:val="0"/>
              <w:adjustRightInd w:val="0"/>
              <w:jc w:val="both"/>
            </w:pPr>
          </w:p>
        </w:tc>
        <w:tc>
          <w:tcPr>
            <w:tcW w:w="5408" w:type="dxa"/>
            <w:tcBorders>
              <w:top w:val="single" w:sz="4" w:space="0" w:color="auto"/>
              <w:left w:val="nil"/>
              <w:bottom w:val="single" w:sz="4" w:space="0" w:color="auto"/>
              <w:right w:val="nil"/>
            </w:tcBorders>
          </w:tcPr>
          <w:p w:rsidR="00A51303" w:rsidRPr="00A51303" w:rsidRDefault="00A51303" w:rsidP="00A51303">
            <w:pPr>
              <w:autoSpaceDE w:val="0"/>
              <w:autoSpaceDN w:val="0"/>
              <w:adjustRightInd w:val="0"/>
              <w:jc w:val="center"/>
            </w:pPr>
            <w:r w:rsidRPr="00A51303">
              <w:t>его почтовый индекс и адрес</w:t>
            </w:r>
          </w:p>
          <w:p w:rsidR="00A51303" w:rsidRPr="00A51303" w:rsidRDefault="00A51303" w:rsidP="00A51303">
            <w:pPr>
              <w:autoSpaceDE w:val="0"/>
              <w:autoSpaceDN w:val="0"/>
              <w:adjustRightInd w:val="0"/>
              <w:jc w:val="center"/>
            </w:pPr>
          </w:p>
          <w:p w:rsidR="00A51303" w:rsidRPr="00A51303" w:rsidRDefault="00A51303" w:rsidP="00A51303">
            <w:pPr>
              <w:autoSpaceDE w:val="0"/>
              <w:autoSpaceDN w:val="0"/>
              <w:adjustRightInd w:val="0"/>
              <w:jc w:val="center"/>
            </w:pPr>
          </w:p>
        </w:tc>
      </w:tr>
      <w:tr w:rsidR="00A51303" w:rsidRPr="00A51303" w:rsidTr="003D3B78">
        <w:trPr>
          <w:trHeight w:val="485"/>
        </w:trPr>
        <w:tc>
          <w:tcPr>
            <w:tcW w:w="4608" w:type="dxa"/>
            <w:tcBorders>
              <w:top w:val="nil"/>
              <w:left w:val="nil"/>
              <w:bottom w:val="nil"/>
              <w:right w:val="nil"/>
            </w:tcBorders>
          </w:tcPr>
          <w:p w:rsidR="00A51303" w:rsidRPr="00A51303" w:rsidRDefault="00A51303" w:rsidP="00A51303">
            <w:pPr>
              <w:autoSpaceDE w:val="0"/>
              <w:autoSpaceDN w:val="0"/>
              <w:adjustRightInd w:val="0"/>
              <w:jc w:val="both"/>
            </w:pPr>
          </w:p>
        </w:tc>
        <w:tc>
          <w:tcPr>
            <w:tcW w:w="5408" w:type="dxa"/>
            <w:vMerge w:val="restart"/>
            <w:tcBorders>
              <w:top w:val="single" w:sz="4" w:space="0" w:color="auto"/>
              <w:left w:val="nil"/>
              <w:right w:val="nil"/>
            </w:tcBorders>
          </w:tcPr>
          <w:p w:rsidR="00A51303" w:rsidRPr="00A51303" w:rsidRDefault="00A51303" w:rsidP="00A51303">
            <w:pPr>
              <w:autoSpaceDE w:val="0"/>
              <w:autoSpaceDN w:val="0"/>
              <w:adjustRightInd w:val="0"/>
              <w:jc w:val="center"/>
            </w:pPr>
          </w:p>
        </w:tc>
      </w:tr>
      <w:tr w:rsidR="00A51303" w:rsidRPr="00A51303" w:rsidTr="003D3B78">
        <w:trPr>
          <w:trHeight w:val="80"/>
        </w:trPr>
        <w:tc>
          <w:tcPr>
            <w:tcW w:w="4608" w:type="dxa"/>
            <w:tcBorders>
              <w:top w:val="nil"/>
              <w:left w:val="nil"/>
              <w:bottom w:val="nil"/>
              <w:right w:val="nil"/>
            </w:tcBorders>
          </w:tcPr>
          <w:p w:rsidR="00A51303" w:rsidRPr="00A51303" w:rsidRDefault="00A51303" w:rsidP="00A51303">
            <w:pPr>
              <w:autoSpaceDE w:val="0"/>
              <w:autoSpaceDN w:val="0"/>
              <w:adjustRightInd w:val="0"/>
              <w:jc w:val="both"/>
            </w:pPr>
          </w:p>
        </w:tc>
        <w:tc>
          <w:tcPr>
            <w:tcW w:w="5408" w:type="dxa"/>
            <w:vMerge/>
            <w:tcBorders>
              <w:left w:val="nil"/>
              <w:bottom w:val="nil"/>
              <w:right w:val="nil"/>
            </w:tcBorders>
          </w:tcPr>
          <w:p w:rsidR="00A51303" w:rsidRPr="00A51303" w:rsidRDefault="00A51303" w:rsidP="00A51303">
            <w:pPr>
              <w:autoSpaceDE w:val="0"/>
              <w:autoSpaceDN w:val="0"/>
              <w:adjustRightInd w:val="0"/>
              <w:jc w:val="center"/>
            </w:pPr>
          </w:p>
        </w:tc>
      </w:tr>
    </w:tbl>
    <w:p w:rsidR="00A51303" w:rsidRPr="00A51303" w:rsidRDefault="00A51303" w:rsidP="00A51303">
      <w:pPr>
        <w:autoSpaceDE w:val="0"/>
        <w:autoSpaceDN w:val="0"/>
        <w:adjustRightInd w:val="0"/>
        <w:spacing w:before="108" w:after="108"/>
        <w:jc w:val="center"/>
        <w:outlineLvl w:val="0"/>
        <w:rPr>
          <w:b/>
          <w:bCs/>
          <w:color w:val="26282F"/>
        </w:rPr>
      </w:pPr>
      <w:r w:rsidRPr="00A51303">
        <w:rPr>
          <w:b/>
          <w:bCs/>
          <w:color w:val="26282F"/>
        </w:rPr>
        <w:t xml:space="preserve">РАЗРЕШЕНИЕ </w:t>
      </w:r>
      <w:r w:rsidRPr="00A51303">
        <w:rPr>
          <w:b/>
          <w:bCs/>
          <w:color w:val="26282F"/>
        </w:rPr>
        <w:br/>
        <w:t>на установку рекламной конструкции</w:t>
      </w:r>
    </w:p>
    <w:p w:rsidR="00A51303" w:rsidRPr="00A51303" w:rsidRDefault="00A51303" w:rsidP="00A51303">
      <w:pPr>
        <w:autoSpaceDE w:val="0"/>
        <w:autoSpaceDN w:val="0"/>
        <w:adjustRightInd w:val="0"/>
        <w:ind w:firstLine="720"/>
      </w:pPr>
      <w:r w:rsidRPr="00A51303">
        <w:t xml:space="preserve">                         </w:t>
      </w:r>
    </w:p>
    <w:p w:rsidR="00A51303" w:rsidRPr="00A51303" w:rsidRDefault="00A51303" w:rsidP="00A51303">
      <w:pPr>
        <w:autoSpaceDE w:val="0"/>
        <w:autoSpaceDN w:val="0"/>
        <w:adjustRightInd w:val="0"/>
        <w:ind w:firstLine="720"/>
        <w:jc w:val="center"/>
      </w:pPr>
      <w:r w:rsidRPr="00A51303">
        <w:t>№__________  от  ___   _________    ______ года</w:t>
      </w:r>
    </w:p>
    <w:p w:rsidR="00A51303" w:rsidRPr="00A51303" w:rsidRDefault="00A51303" w:rsidP="00A51303">
      <w:pPr>
        <w:autoSpaceDE w:val="0"/>
        <w:autoSpaceDN w:val="0"/>
        <w:adjustRightInd w:val="0"/>
        <w:ind w:firstLine="720"/>
        <w:jc w:val="both"/>
      </w:pPr>
    </w:p>
    <w:p w:rsidR="00A51303" w:rsidRPr="00A51303" w:rsidRDefault="00A51303" w:rsidP="00A51303">
      <w:pPr>
        <w:autoSpaceDE w:val="0"/>
        <w:autoSpaceDN w:val="0"/>
        <w:adjustRightInd w:val="0"/>
        <w:jc w:val="both"/>
      </w:pPr>
    </w:p>
    <w:p w:rsidR="00A51303" w:rsidRPr="00A51303" w:rsidRDefault="00A51303" w:rsidP="00A51303">
      <w:pPr>
        <w:autoSpaceDE w:val="0"/>
        <w:autoSpaceDN w:val="0"/>
        <w:adjustRightInd w:val="0"/>
        <w:jc w:val="both"/>
        <w:rPr>
          <w:rFonts w:eastAsiaTheme="minorHAnsi"/>
          <w:lang w:eastAsia="en-US"/>
        </w:rPr>
      </w:pPr>
      <w:r w:rsidRPr="00A51303">
        <w:rPr>
          <w:rFonts w:eastAsiaTheme="minorHAnsi"/>
          <w:lang w:eastAsia="en-US"/>
        </w:rPr>
        <w:t>Владелец рекламной конструкции:</w:t>
      </w:r>
    </w:p>
    <w:p w:rsidR="00A51303" w:rsidRPr="00A51303" w:rsidRDefault="00A51303" w:rsidP="00A51303">
      <w:pPr>
        <w:autoSpaceDE w:val="0"/>
        <w:autoSpaceDN w:val="0"/>
        <w:adjustRightInd w:val="0"/>
        <w:jc w:val="both"/>
        <w:rPr>
          <w:rFonts w:eastAsiaTheme="minorHAnsi"/>
          <w:lang w:eastAsia="en-US"/>
        </w:rPr>
      </w:pPr>
    </w:p>
    <w:p w:rsidR="00A51303" w:rsidRPr="00A51303" w:rsidRDefault="00A51303" w:rsidP="00A51303">
      <w:pPr>
        <w:autoSpaceDE w:val="0"/>
        <w:autoSpaceDN w:val="0"/>
        <w:adjustRightInd w:val="0"/>
        <w:jc w:val="both"/>
      </w:pPr>
      <w:r w:rsidRPr="00A51303">
        <w:rPr>
          <w:rFonts w:eastAsiaTheme="minorHAnsi"/>
          <w:lang w:eastAsia="en-US"/>
        </w:rPr>
        <w:t>Собственник земельного участка, здания или иного недвижимого имущества, к которому присоединена рекламная конструкция:</w:t>
      </w:r>
    </w:p>
    <w:p w:rsidR="00A51303" w:rsidRPr="00A51303" w:rsidRDefault="00A51303" w:rsidP="00A51303">
      <w:pPr>
        <w:jc w:val="center"/>
        <w:rPr>
          <w:b/>
          <w:color w:val="000000" w:themeColor="text1"/>
        </w:rPr>
      </w:pPr>
    </w:p>
    <w:p w:rsidR="00A51303" w:rsidRPr="00A51303" w:rsidRDefault="00A51303" w:rsidP="00A51303">
      <w:pPr>
        <w:rPr>
          <w:b/>
          <w:color w:val="000000" w:themeColor="text1"/>
        </w:rPr>
      </w:pPr>
      <w:r w:rsidRPr="00A51303">
        <w:rPr>
          <w:rFonts w:eastAsiaTheme="minorHAnsi"/>
          <w:lang w:eastAsia="en-US"/>
        </w:rPr>
        <w:t>Тип рекламной конструкции:</w:t>
      </w:r>
    </w:p>
    <w:p w:rsidR="00A51303" w:rsidRPr="00A51303" w:rsidRDefault="00A51303" w:rsidP="00A51303">
      <w:pPr>
        <w:jc w:val="center"/>
        <w:rPr>
          <w:b/>
          <w:color w:val="000000" w:themeColor="text1"/>
        </w:rPr>
      </w:pPr>
    </w:p>
    <w:p w:rsidR="00A51303" w:rsidRPr="00A51303" w:rsidRDefault="00A51303" w:rsidP="00A51303">
      <w:pPr>
        <w:rPr>
          <w:b/>
          <w:color w:val="000000" w:themeColor="text1"/>
        </w:rPr>
      </w:pPr>
      <w:r w:rsidRPr="00A51303">
        <w:rPr>
          <w:rFonts w:eastAsiaTheme="minorHAnsi"/>
          <w:lang w:eastAsia="en-US"/>
        </w:rPr>
        <w:t>Площадь ее информационного поля:</w:t>
      </w:r>
    </w:p>
    <w:p w:rsidR="00A51303" w:rsidRPr="00A51303" w:rsidRDefault="00A51303" w:rsidP="00A51303">
      <w:pPr>
        <w:jc w:val="center"/>
        <w:rPr>
          <w:b/>
          <w:color w:val="000000" w:themeColor="text1"/>
        </w:rPr>
      </w:pPr>
    </w:p>
    <w:p w:rsidR="00A51303" w:rsidRPr="00A51303" w:rsidRDefault="00A51303" w:rsidP="00A51303">
      <w:pPr>
        <w:rPr>
          <w:rFonts w:eastAsiaTheme="minorHAnsi"/>
          <w:lang w:eastAsia="en-US"/>
        </w:rPr>
      </w:pPr>
      <w:r w:rsidRPr="00A51303">
        <w:rPr>
          <w:rFonts w:eastAsiaTheme="minorHAnsi"/>
          <w:lang w:eastAsia="en-US"/>
        </w:rPr>
        <w:t>Место установки рекламной конструкции:</w:t>
      </w:r>
    </w:p>
    <w:p w:rsidR="00A51303" w:rsidRPr="00A51303" w:rsidRDefault="00A51303" w:rsidP="00A51303">
      <w:pPr>
        <w:rPr>
          <w:b/>
          <w:color w:val="000000" w:themeColor="text1"/>
        </w:rPr>
      </w:pPr>
    </w:p>
    <w:p w:rsidR="00A51303" w:rsidRPr="00A51303" w:rsidRDefault="00A51303" w:rsidP="00A51303">
      <w:pPr>
        <w:rPr>
          <w:rFonts w:eastAsiaTheme="minorHAnsi"/>
          <w:lang w:eastAsia="en-US"/>
        </w:rPr>
      </w:pPr>
      <w:r w:rsidRPr="00A51303">
        <w:rPr>
          <w:rFonts w:eastAsiaTheme="minorHAnsi"/>
          <w:lang w:eastAsia="en-US"/>
        </w:rPr>
        <w:t xml:space="preserve">Срок действия разрешения: </w:t>
      </w:r>
    </w:p>
    <w:p w:rsidR="00A51303" w:rsidRPr="00A51303" w:rsidRDefault="00A51303" w:rsidP="00A51303">
      <w:pPr>
        <w:jc w:val="right"/>
        <w:rPr>
          <w:rFonts w:eastAsiaTheme="minorHAnsi"/>
          <w:lang w:eastAsia="en-US"/>
        </w:rPr>
      </w:pPr>
    </w:p>
    <w:tbl>
      <w:tblPr>
        <w:tblW w:w="9828" w:type="dxa"/>
        <w:tblBorders>
          <w:top w:val="single" w:sz="4" w:space="0" w:color="auto"/>
          <w:left w:val="single" w:sz="4" w:space="0" w:color="auto"/>
          <w:bottom w:val="single" w:sz="4" w:space="0" w:color="auto"/>
          <w:right w:val="single" w:sz="4" w:space="0" w:color="auto"/>
        </w:tblBorders>
        <w:tblLayout w:type="fixed"/>
        <w:tblLook w:val="0000"/>
      </w:tblPr>
      <w:tblGrid>
        <w:gridCol w:w="4863"/>
        <w:gridCol w:w="521"/>
        <w:gridCol w:w="1734"/>
        <w:gridCol w:w="526"/>
        <w:gridCol w:w="2184"/>
      </w:tblGrid>
      <w:tr w:rsidR="00A51303" w:rsidRPr="00A51303" w:rsidTr="003D3B78">
        <w:tc>
          <w:tcPr>
            <w:tcW w:w="4810" w:type="dxa"/>
            <w:tcBorders>
              <w:top w:val="nil"/>
              <w:left w:val="nil"/>
              <w:bottom w:val="single" w:sz="4" w:space="0" w:color="auto"/>
              <w:right w:val="nil"/>
            </w:tcBorders>
          </w:tcPr>
          <w:p w:rsidR="00A51303" w:rsidRPr="00A51303" w:rsidRDefault="00A51303" w:rsidP="00A51303">
            <w:pPr>
              <w:jc w:val="both"/>
              <w:rPr>
                <w:b/>
                <w:bCs/>
              </w:rPr>
            </w:pPr>
          </w:p>
        </w:tc>
        <w:tc>
          <w:tcPr>
            <w:tcW w:w="515" w:type="dxa"/>
            <w:tcBorders>
              <w:top w:val="nil"/>
              <w:left w:val="nil"/>
              <w:bottom w:val="nil"/>
              <w:right w:val="nil"/>
            </w:tcBorders>
          </w:tcPr>
          <w:p w:rsidR="00A51303" w:rsidRPr="00A51303" w:rsidRDefault="00A51303" w:rsidP="00A51303">
            <w:pPr>
              <w:autoSpaceDE w:val="0"/>
              <w:autoSpaceDN w:val="0"/>
              <w:adjustRightInd w:val="0"/>
              <w:jc w:val="both"/>
            </w:pPr>
          </w:p>
        </w:tc>
        <w:tc>
          <w:tcPr>
            <w:tcW w:w="1715" w:type="dxa"/>
            <w:tcBorders>
              <w:top w:val="nil"/>
              <w:left w:val="nil"/>
              <w:bottom w:val="single" w:sz="4" w:space="0" w:color="auto"/>
              <w:right w:val="nil"/>
            </w:tcBorders>
          </w:tcPr>
          <w:p w:rsidR="00A51303" w:rsidRPr="00A51303" w:rsidRDefault="00A51303" w:rsidP="00A51303">
            <w:pPr>
              <w:autoSpaceDE w:val="0"/>
              <w:autoSpaceDN w:val="0"/>
              <w:adjustRightInd w:val="0"/>
              <w:jc w:val="both"/>
            </w:pPr>
          </w:p>
        </w:tc>
        <w:tc>
          <w:tcPr>
            <w:tcW w:w="520" w:type="dxa"/>
            <w:tcBorders>
              <w:top w:val="nil"/>
              <w:left w:val="nil"/>
              <w:bottom w:val="nil"/>
              <w:right w:val="nil"/>
            </w:tcBorders>
          </w:tcPr>
          <w:p w:rsidR="00A51303" w:rsidRPr="00A51303" w:rsidRDefault="00A51303" w:rsidP="00A51303">
            <w:pPr>
              <w:autoSpaceDE w:val="0"/>
              <w:autoSpaceDN w:val="0"/>
              <w:adjustRightInd w:val="0"/>
              <w:jc w:val="both"/>
            </w:pPr>
          </w:p>
        </w:tc>
        <w:tc>
          <w:tcPr>
            <w:tcW w:w="2160" w:type="dxa"/>
            <w:tcBorders>
              <w:top w:val="nil"/>
              <w:left w:val="nil"/>
              <w:bottom w:val="single" w:sz="4" w:space="0" w:color="auto"/>
              <w:right w:val="nil"/>
            </w:tcBorders>
          </w:tcPr>
          <w:p w:rsidR="00A51303" w:rsidRPr="00A51303" w:rsidRDefault="00A51303" w:rsidP="00A51303">
            <w:pPr>
              <w:jc w:val="center"/>
              <w:rPr>
                <w:b/>
              </w:rPr>
            </w:pPr>
          </w:p>
          <w:p w:rsidR="00A51303" w:rsidRPr="00A51303" w:rsidRDefault="00A51303" w:rsidP="00A51303">
            <w:pPr>
              <w:jc w:val="center"/>
              <w:rPr>
                <w:b/>
              </w:rPr>
            </w:pPr>
          </w:p>
          <w:p w:rsidR="00A51303" w:rsidRPr="00A51303" w:rsidRDefault="00A51303" w:rsidP="00A51303">
            <w:pPr>
              <w:jc w:val="center"/>
              <w:rPr>
                <w:b/>
              </w:rPr>
            </w:pPr>
          </w:p>
        </w:tc>
      </w:tr>
      <w:tr w:rsidR="00A51303" w:rsidRPr="00A51303" w:rsidTr="003D3B78">
        <w:tc>
          <w:tcPr>
            <w:tcW w:w="4810" w:type="dxa"/>
            <w:tcBorders>
              <w:top w:val="single" w:sz="4" w:space="0" w:color="auto"/>
              <w:left w:val="nil"/>
              <w:bottom w:val="nil"/>
              <w:right w:val="nil"/>
            </w:tcBorders>
          </w:tcPr>
          <w:p w:rsidR="00A51303" w:rsidRPr="00A51303" w:rsidRDefault="00A51303" w:rsidP="00A51303">
            <w:pPr>
              <w:autoSpaceDE w:val="0"/>
              <w:autoSpaceDN w:val="0"/>
              <w:adjustRightInd w:val="0"/>
              <w:jc w:val="center"/>
            </w:pPr>
            <w:r w:rsidRPr="00A51303">
              <w:t>(должность уполномоченного лица органа, осуществляющего выдачу разрешения на строительство)</w:t>
            </w:r>
          </w:p>
          <w:p w:rsidR="00A51303" w:rsidRPr="00A51303" w:rsidRDefault="00A51303" w:rsidP="00A51303">
            <w:pPr>
              <w:autoSpaceDE w:val="0"/>
              <w:autoSpaceDN w:val="0"/>
              <w:adjustRightInd w:val="0"/>
              <w:jc w:val="center"/>
            </w:pPr>
          </w:p>
          <w:p w:rsidR="00A51303" w:rsidRPr="00A51303" w:rsidRDefault="00A51303" w:rsidP="00A51303">
            <w:pPr>
              <w:autoSpaceDE w:val="0"/>
              <w:autoSpaceDN w:val="0"/>
              <w:adjustRightInd w:val="0"/>
            </w:pPr>
            <w:r w:rsidRPr="00A51303">
              <w:t>___   _________    ______ года</w:t>
            </w:r>
          </w:p>
          <w:p w:rsidR="00A51303" w:rsidRPr="00A51303" w:rsidRDefault="00A51303" w:rsidP="00A51303">
            <w:pPr>
              <w:autoSpaceDE w:val="0"/>
              <w:autoSpaceDN w:val="0"/>
              <w:adjustRightInd w:val="0"/>
              <w:rPr>
                <w:b/>
              </w:rPr>
            </w:pPr>
          </w:p>
          <w:p w:rsidR="00A51303" w:rsidRPr="00A51303" w:rsidRDefault="00A51303" w:rsidP="00A51303">
            <w:pPr>
              <w:autoSpaceDE w:val="0"/>
              <w:autoSpaceDN w:val="0"/>
              <w:adjustRightInd w:val="0"/>
            </w:pPr>
            <w:r w:rsidRPr="00A51303">
              <w:t>М.П.</w:t>
            </w:r>
          </w:p>
        </w:tc>
        <w:tc>
          <w:tcPr>
            <w:tcW w:w="515" w:type="dxa"/>
            <w:tcBorders>
              <w:top w:val="nil"/>
              <w:left w:val="nil"/>
              <w:bottom w:val="nil"/>
              <w:right w:val="nil"/>
            </w:tcBorders>
          </w:tcPr>
          <w:p w:rsidR="00A51303" w:rsidRPr="00A51303" w:rsidRDefault="00A51303" w:rsidP="00A51303">
            <w:pPr>
              <w:autoSpaceDE w:val="0"/>
              <w:autoSpaceDN w:val="0"/>
              <w:adjustRightInd w:val="0"/>
              <w:jc w:val="both"/>
            </w:pPr>
          </w:p>
        </w:tc>
        <w:tc>
          <w:tcPr>
            <w:tcW w:w="1715" w:type="dxa"/>
            <w:tcBorders>
              <w:top w:val="single" w:sz="4" w:space="0" w:color="auto"/>
              <w:left w:val="nil"/>
              <w:bottom w:val="nil"/>
              <w:right w:val="nil"/>
            </w:tcBorders>
          </w:tcPr>
          <w:p w:rsidR="00A51303" w:rsidRPr="00A51303" w:rsidRDefault="00A51303" w:rsidP="00A51303">
            <w:pPr>
              <w:autoSpaceDE w:val="0"/>
              <w:autoSpaceDN w:val="0"/>
              <w:adjustRightInd w:val="0"/>
              <w:jc w:val="center"/>
            </w:pPr>
            <w:r w:rsidRPr="00A51303">
              <w:t>(подпись)</w:t>
            </w:r>
          </w:p>
        </w:tc>
        <w:tc>
          <w:tcPr>
            <w:tcW w:w="520" w:type="dxa"/>
            <w:tcBorders>
              <w:top w:val="nil"/>
              <w:left w:val="nil"/>
              <w:bottom w:val="nil"/>
              <w:right w:val="nil"/>
            </w:tcBorders>
          </w:tcPr>
          <w:p w:rsidR="00A51303" w:rsidRPr="00A51303" w:rsidRDefault="00A51303" w:rsidP="00A51303">
            <w:pPr>
              <w:autoSpaceDE w:val="0"/>
              <w:autoSpaceDN w:val="0"/>
              <w:adjustRightInd w:val="0"/>
              <w:jc w:val="both"/>
            </w:pPr>
          </w:p>
        </w:tc>
        <w:tc>
          <w:tcPr>
            <w:tcW w:w="2160" w:type="dxa"/>
            <w:tcBorders>
              <w:top w:val="single" w:sz="4" w:space="0" w:color="auto"/>
              <w:left w:val="nil"/>
              <w:bottom w:val="nil"/>
              <w:right w:val="nil"/>
            </w:tcBorders>
          </w:tcPr>
          <w:p w:rsidR="00A51303" w:rsidRPr="00A51303" w:rsidRDefault="00A51303" w:rsidP="00A51303">
            <w:pPr>
              <w:autoSpaceDE w:val="0"/>
              <w:autoSpaceDN w:val="0"/>
              <w:adjustRightInd w:val="0"/>
              <w:jc w:val="center"/>
            </w:pPr>
            <w:r w:rsidRPr="00A51303">
              <w:t>(расшифровка подписи)</w:t>
            </w:r>
          </w:p>
        </w:tc>
      </w:tr>
    </w:tbl>
    <w:p w:rsidR="00082A01" w:rsidRDefault="00082A01" w:rsidP="009E6735"/>
    <w:tbl>
      <w:tblPr>
        <w:tblpPr w:leftFromText="180" w:rightFromText="180" w:vertAnchor="page" w:horzAnchor="margin" w:tblpX="142" w:tblpY="2395"/>
        <w:tblW w:w="9498" w:type="dxa"/>
        <w:tblLayout w:type="fixed"/>
        <w:tblCellMar>
          <w:left w:w="0" w:type="dxa"/>
          <w:right w:w="0" w:type="dxa"/>
        </w:tblCellMar>
        <w:tblLook w:val="01E0"/>
      </w:tblPr>
      <w:tblGrid>
        <w:gridCol w:w="9498"/>
      </w:tblGrid>
      <w:tr w:rsidR="00082A01" w:rsidRPr="00374875" w:rsidTr="009E6735">
        <w:trPr>
          <w:trHeight w:val="1009"/>
        </w:trPr>
        <w:tc>
          <w:tcPr>
            <w:tcW w:w="9498" w:type="dxa"/>
            <w:vAlign w:val="center"/>
          </w:tcPr>
          <w:p w:rsidR="00A84F90" w:rsidRPr="00A84F90" w:rsidRDefault="00A84F90" w:rsidP="000D192F">
            <w:pPr>
              <w:ind w:right="425"/>
              <w:jc w:val="both"/>
              <w:rPr>
                <w:b/>
                <w:bCs/>
              </w:rPr>
            </w:pPr>
            <w:r w:rsidRPr="00A84F90">
              <w:rPr>
                <w:b/>
                <w:bCs/>
              </w:rPr>
              <w:t>Постановление № 244 от 23 марта 2018 года «Об утверждении Перечня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w:t>
            </w:r>
            <w:r>
              <w:rPr>
                <w:b/>
                <w:bCs/>
              </w:rPr>
              <w:t>акона  от 24.07.2007г. № 209-ФЗ «</w:t>
            </w:r>
            <w:r w:rsidRPr="00A84F90">
              <w:rPr>
                <w:b/>
                <w:bCs/>
              </w:rPr>
              <w:t>О развитии малого</w:t>
            </w:r>
            <w:r>
              <w:rPr>
                <w:b/>
                <w:bCs/>
              </w:rPr>
              <w:t xml:space="preserve"> и среднего предпринимательства»</w:t>
            </w:r>
          </w:p>
          <w:p w:rsidR="00A84F90" w:rsidRPr="00A84F90" w:rsidRDefault="00A84F90" w:rsidP="000D192F">
            <w:pPr>
              <w:ind w:left="900" w:right="1424"/>
              <w:jc w:val="center"/>
            </w:pPr>
          </w:p>
          <w:p w:rsidR="00A84F90" w:rsidRPr="00A84F90" w:rsidRDefault="00A84F90" w:rsidP="000D192F">
            <w:pPr>
              <w:shd w:val="clear" w:color="auto" w:fill="FFFFFF"/>
              <w:tabs>
                <w:tab w:val="left" w:pos="8974"/>
              </w:tabs>
              <w:ind w:right="382" w:firstLine="701"/>
              <w:jc w:val="both"/>
              <w:rPr>
                <w:b/>
              </w:rPr>
            </w:pPr>
            <w:r w:rsidRPr="00A84F90">
              <w:t>В соответствии с Федеральным законом от 06.10.2003 г. № 131 – ФЗ «Об общих принципах организации местного самоуправления в Российской Федерации»,</w:t>
            </w:r>
            <w:r w:rsidRPr="00A84F90">
              <w:rPr>
                <w:bCs/>
              </w:rPr>
              <w:t xml:space="preserve"> Федеральным законом  от 24.07.2007г. №209-ФЗ "О развитии малого и среднего предпринимательства"</w:t>
            </w:r>
            <w:r w:rsidRPr="00A84F90">
              <w:t xml:space="preserve"> Уставом Бессоновского района, решением Собрания П</w:t>
            </w:r>
            <w:r w:rsidRPr="00A84F90">
              <w:rPr>
                <w:spacing w:val="-8"/>
              </w:rPr>
              <w:t>редставителей Бессоновского района Пензенской области второго созыва № 367 – 48/2</w:t>
            </w:r>
            <w:r w:rsidRPr="00A84F90">
              <w:t xml:space="preserve"> от  02.07.2010 г. «Об утверждении положения о </w:t>
            </w:r>
            <w:r w:rsidRPr="00A84F90">
              <w:rPr>
                <w:spacing w:val="-1"/>
              </w:rPr>
              <w:t xml:space="preserve">порядке управления и распоряжения имуществом, находящимся в муниципальной собственности Бессоновского </w:t>
            </w:r>
            <w:r w:rsidRPr="00A84F90">
              <w:t>района», руководствуясь приказом Минэкономразвития России №</w:t>
            </w:r>
            <w:r w:rsidR="006E4419">
              <w:t xml:space="preserve"> </w:t>
            </w:r>
            <w:r w:rsidRPr="00A84F90">
              <w:t>264 от 20.04.2016</w:t>
            </w:r>
            <w:r w:rsidR="006E4419">
              <w:t xml:space="preserve"> </w:t>
            </w:r>
            <w:r w:rsidRPr="00A84F90">
              <w:t xml:space="preserve">г,  администрация Бессоновского района </w:t>
            </w:r>
            <w:r w:rsidRPr="00A84F90">
              <w:rPr>
                <w:b/>
              </w:rPr>
              <w:t>постановляет:</w:t>
            </w:r>
          </w:p>
          <w:p w:rsidR="00A84F90" w:rsidRPr="00A84F90" w:rsidRDefault="00A84F90" w:rsidP="000D192F">
            <w:pPr>
              <w:shd w:val="clear" w:color="auto" w:fill="FFFFFF"/>
              <w:ind w:right="382" w:firstLine="701"/>
              <w:jc w:val="both"/>
              <w:rPr>
                <w:b/>
              </w:rPr>
            </w:pPr>
          </w:p>
          <w:p w:rsidR="00A84F90" w:rsidRPr="00A84F90" w:rsidRDefault="00A84F90" w:rsidP="000D192F">
            <w:pPr>
              <w:shd w:val="clear" w:color="auto" w:fill="FFFFFF"/>
              <w:ind w:right="382" w:firstLine="701"/>
              <w:jc w:val="both"/>
            </w:pPr>
            <w:r w:rsidRPr="00A84F90">
              <w:t>1</w:t>
            </w:r>
            <w:r w:rsidRPr="00A84F90">
              <w:rPr>
                <w:b/>
              </w:rPr>
              <w:t>.</w:t>
            </w:r>
            <w:r w:rsidRPr="00A84F90">
              <w:t xml:space="preserve"> В целях предоставления муниципального имущества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Утвердить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предусмотренного ч.4 ст.18 Федерального </w:t>
            </w:r>
            <w:r w:rsidR="006E4419">
              <w:t>закона от 24.07.2007г. №209-ФЗ «</w:t>
            </w:r>
            <w:r w:rsidRPr="00A84F90">
              <w:t>О развитии малого и среднего предпринима</w:t>
            </w:r>
            <w:r w:rsidR="006E4419">
              <w:t>тельства в Российской Федерации»</w:t>
            </w:r>
            <w:r w:rsidRPr="00A84F90">
              <w:t xml:space="preserve"> (далее - Перечень), согласно приложению.</w:t>
            </w:r>
          </w:p>
          <w:p w:rsidR="00A84F90" w:rsidRPr="00A84F90" w:rsidRDefault="00A84F90" w:rsidP="000D192F">
            <w:pPr>
              <w:shd w:val="clear" w:color="auto" w:fill="FFFFFF"/>
              <w:ind w:right="382" w:firstLine="701"/>
              <w:jc w:val="both"/>
              <w:rPr>
                <w:b/>
              </w:rPr>
            </w:pPr>
            <w:r w:rsidRPr="00A84F90">
              <w:t>2. 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 телекоммуникативной сети Интернет.</w:t>
            </w:r>
          </w:p>
          <w:p w:rsidR="00A84F90" w:rsidRPr="00A84F90" w:rsidRDefault="00A84F90" w:rsidP="000D192F">
            <w:pPr>
              <w:shd w:val="clear" w:color="auto" w:fill="FFFFFF"/>
              <w:ind w:right="382" w:firstLine="701"/>
              <w:jc w:val="both"/>
              <w:rPr>
                <w:b/>
              </w:rPr>
            </w:pPr>
            <w:r w:rsidRPr="00A84F90">
              <w:t>3</w:t>
            </w:r>
            <w:r w:rsidRPr="00A84F90">
              <w:rPr>
                <w:b/>
              </w:rPr>
              <w:t xml:space="preserve">. </w:t>
            </w:r>
            <w:r w:rsidRPr="00A84F90">
              <w:t>Контроль исполнения настоящего постановления возложить на  заместителя главы администрации по вопросам экономического развития Бессоновского района Антонову И.Г.</w:t>
            </w:r>
          </w:p>
          <w:p w:rsidR="00A84F90" w:rsidRPr="00A84F90" w:rsidRDefault="00A84F90" w:rsidP="000D192F">
            <w:pPr>
              <w:ind w:right="382"/>
            </w:pPr>
          </w:p>
          <w:p w:rsidR="00A84F90" w:rsidRPr="00A84F90" w:rsidRDefault="00A84F90" w:rsidP="000D192F">
            <w:pPr>
              <w:ind w:right="382"/>
            </w:pPr>
          </w:p>
          <w:p w:rsidR="00A84F90" w:rsidRPr="00A84F90" w:rsidRDefault="00A84F90" w:rsidP="000D192F">
            <w:pPr>
              <w:ind w:right="382"/>
            </w:pPr>
          </w:p>
          <w:p w:rsidR="00A84F90" w:rsidRPr="00A84F90" w:rsidRDefault="00A84F90" w:rsidP="000D192F">
            <w:r w:rsidRPr="00A84F90">
              <w:t xml:space="preserve">Глава администрации </w:t>
            </w:r>
            <w:r w:rsidR="009E6735">
              <w:t xml:space="preserve"> </w:t>
            </w:r>
            <w:r w:rsidRPr="00A84F90">
              <w:t xml:space="preserve">района        </w:t>
            </w:r>
            <w:r w:rsidR="009E6735">
              <w:t xml:space="preserve">              </w:t>
            </w:r>
            <w:r w:rsidRPr="00A84F90">
              <w:t>В.Е. Демичев</w:t>
            </w:r>
          </w:p>
          <w:p w:rsidR="00A84F90" w:rsidRPr="00A84F90" w:rsidRDefault="00A84F90" w:rsidP="000D192F">
            <w:pPr>
              <w:spacing w:line="360" w:lineRule="auto"/>
            </w:pPr>
          </w:p>
          <w:p w:rsidR="00A84F90" w:rsidRPr="00A84F90" w:rsidRDefault="00A84F90" w:rsidP="000D192F"/>
          <w:p w:rsidR="00A84F90" w:rsidRDefault="00A84F90" w:rsidP="000D192F"/>
          <w:p w:rsidR="006E4419" w:rsidRDefault="006E4419" w:rsidP="000D192F"/>
          <w:p w:rsidR="006E4419" w:rsidRDefault="006E4419" w:rsidP="000D192F"/>
          <w:p w:rsidR="006E4419" w:rsidRDefault="006E4419" w:rsidP="000D192F"/>
          <w:p w:rsidR="006E4419" w:rsidRDefault="006E4419" w:rsidP="000D192F"/>
          <w:p w:rsidR="006E4419" w:rsidRDefault="006E4419" w:rsidP="000D192F"/>
          <w:p w:rsidR="006E4419" w:rsidRDefault="006E4419" w:rsidP="000D192F"/>
          <w:p w:rsidR="006E4419" w:rsidRDefault="006E4419" w:rsidP="000D192F"/>
          <w:p w:rsidR="006E4419" w:rsidRDefault="006E4419" w:rsidP="000D192F"/>
          <w:p w:rsidR="006E4419" w:rsidRDefault="006E4419" w:rsidP="000D192F"/>
          <w:p w:rsidR="006E4419" w:rsidRDefault="006E4419" w:rsidP="000D192F"/>
          <w:p w:rsidR="006E4419" w:rsidRDefault="006E4419" w:rsidP="000D192F"/>
          <w:p w:rsidR="006E4419" w:rsidRDefault="006E4419" w:rsidP="000D192F"/>
          <w:p w:rsidR="006E4419" w:rsidRPr="00A84F90" w:rsidRDefault="006E4419" w:rsidP="000D192F"/>
          <w:p w:rsidR="00A84F90" w:rsidRPr="00A84F90" w:rsidRDefault="00A84F90" w:rsidP="000D192F">
            <w:pPr>
              <w:jc w:val="right"/>
            </w:pPr>
            <w:r w:rsidRPr="00A84F90">
              <w:lastRenderedPageBreak/>
              <w:t>Приложение</w:t>
            </w:r>
          </w:p>
          <w:p w:rsidR="00A84F90" w:rsidRPr="00A84F90" w:rsidRDefault="00A84F90" w:rsidP="000D192F">
            <w:pPr>
              <w:jc w:val="right"/>
            </w:pPr>
            <w:r w:rsidRPr="00A84F90">
              <w:t>к постановлению администрации Бессоновского района</w:t>
            </w:r>
          </w:p>
          <w:p w:rsidR="00A84F90" w:rsidRPr="00A84F90" w:rsidRDefault="006E4419" w:rsidP="000D192F">
            <w:pPr>
              <w:jc w:val="right"/>
            </w:pPr>
            <w:r>
              <w:t>от «</w:t>
            </w:r>
            <w:r w:rsidR="00A84F90" w:rsidRPr="00A84F90">
              <w:rPr>
                <w:u w:val="single"/>
              </w:rPr>
              <w:t>20</w:t>
            </w:r>
            <w:r>
              <w:rPr>
                <w:u w:val="single"/>
              </w:rPr>
              <w:t xml:space="preserve">» </w:t>
            </w:r>
            <w:r w:rsidR="00A84F90" w:rsidRPr="00A84F90">
              <w:rPr>
                <w:u w:val="single"/>
              </w:rPr>
              <w:t>марта 2018г</w:t>
            </w:r>
            <w:r w:rsidR="00A84F90" w:rsidRPr="00A84F90">
              <w:t xml:space="preserve">. № </w:t>
            </w:r>
            <w:r w:rsidR="00A84F90" w:rsidRPr="00A84F90">
              <w:rPr>
                <w:u w:val="single"/>
              </w:rPr>
              <w:t>244</w:t>
            </w:r>
          </w:p>
          <w:p w:rsidR="00A84F90" w:rsidRPr="00A84F90" w:rsidRDefault="00A84F90" w:rsidP="000D192F">
            <w:pPr>
              <w:jc w:val="right"/>
            </w:pPr>
          </w:p>
          <w:p w:rsidR="00A84F90" w:rsidRPr="00A84F90" w:rsidRDefault="00A84F90" w:rsidP="000D192F">
            <w:pPr>
              <w:jc w:val="right"/>
            </w:pPr>
          </w:p>
          <w:p w:rsidR="00A84F90" w:rsidRPr="00A84F90" w:rsidRDefault="00A84F90" w:rsidP="000D192F">
            <w:pPr>
              <w:jc w:val="center"/>
            </w:pPr>
          </w:p>
          <w:p w:rsidR="00A84F90" w:rsidRPr="00A84F90" w:rsidRDefault="00A84F90" w:rsidP="000D192F">
            <w:pPr>
              <w:jc w:val="center"/>
              <w:rPr>
                <w:b/>
                <w:bCs/>
              </w:rPr>
            </w:pPr>
            <w:r w:rsidRPr="00A84F90">
              <w:rPr>
                <w:b/>
                <w:bCs/>
              </w:rPr>
              <w:t>Перечень муниципального имущества,</w:t>
            </w:r>
          </w:p>
          <w:p w:rsidR="00A84F90" w:rsidRPr="00A84F90" w:rsidRDefault="00A84F90" w:rsidP="000D192F">
            <w:pPr>
              <w:jc w:val="center"/>
              <w:rPr>
                <w:b/>
                <w:bCs/>
              </w:rPr>
            </w:pPr>
            <w:r w:rsidRPr="00A84F90">
              <w:rPr>
                <w:b/>
                <w:bCs/>
              </w:rPr>
              <w:t xml:space="preserve">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24.07.2007г. №209-ФЗ "О развитии малого и среднего предпринимательства"</w:t>
            </w:r>
          </w:p>
          <w:p w:rsidR="00A84F90" w:rsidRPr="00A84F90" w:rsidRDefault="00A84F90" w:rsidP="000D192F">
            <w:pPr>
              <w:jc w:val="center"/>
              <w:rPr>
                <w:b/>
                <w:bCs/>
              </w:rPr>
            </w:pPr>
          </w:p>
          <w:p w:rsidR="00A84F90" w:rsidRPr="00A84F90" w:rsidRDefault="00A84F90" w:rsidP="000D192F">
            <w:pPr>
              <w:jc w:val="center"/>
              <w:rPr>
                <w:b/>
                <w:bCs/>
              </w:rPr>
            </w:pPr>
            <w:r w:rsidRPr="00A84F90">
              <w:rPr>
                <w:b/>
                <w:bCs/>
                <w:lang w:val="en-US"/>
              </w:rPr>
              <w:t>I</w:t>
            </w:r>
            <w:r w:rsidRPr="00A84F90">
              <w:rPr>
                <w:b/>
                <w:bCs/>
              </w:rPr>
              <w:t>. Недвижимое имущество</w:t>
            </w:r>
          </w:p>
          <w:p w:rsidR="00A84F90" w:rsidRPr="00A84F90" w:rsidRDefault="00A84F90" w:rsidP="000D192F">
            <w:pPr>
              <w:jc w:val="center"/>
              <w:rPr>
                <w:b/>
                <w:bCs/>
              </w:rPr>
            </w:pPr>
          </w:p>
          <w:p w:rsidR="00A84F90" w:rsidRPr="00A84F90" w:rsidRDefault="00A84F90" w:rsidP="000D192F">
            <w:pPr>
              <w:jc w:val="center"/>
              <w:rPr>
                <w:b/>
                <w:bCs/>
              </w:rPr>
            </w:pPr>
          </w:p>
          <w:tbl>
            <w:tblPr>
              <w:tblStyle w:val="af"/>
              <w:tblW w:w="9918" w:type="dxa"/>
              <w:tblBorders>
                <w:right w:val="none" w:sz="0" w:space="0" w:color="auto"/>
              </w:tblBorders>
              <w:tblLayout w:type="fixed"/>
              <w:tblLook w:val="01E0"/>
            </w:tblPr>
            <w:tblGrid>
              <w:gridCol w:w="648"/>
              <w:gridCol w:w="1757"/>
              <w:gridCol w:w="2098"/>
              <w:gridCol w:w="2693"/>
              <w:gridCol w:w="2722"/>
            </w:tblGrid>
            <w:tr w:rsidR="00A84F90" w:rsidRPr="006E4419" w:rsidTr="003D3B78">
              <w:tc>
                <w:tcPr>
                  <w:tcW w:w="648" w:type="dxa"/>
                  <w:vAlign w:val="center"/>
                </w:tcPr>
                <w:p w:rsidR="00A84F90" w:rsidRPr="003D3B78" w:rsidRDefault="00A84F90" w:rsidP="000D192F">
                  <w:pPr>
                    <w:framePr w:hSpace="180" w:wrap="around" w:vAnchor="page" w:hAnchor="margin" w:x="142" w:y="2395"/>
                    <w:jc w:val="center"/>
                    <w:rPr>
                      <w:b/>
                      <w:sz w:val="22"/>
                      <w:szCs w:val="22"/>
                    </w:rPr>
                  </w:pPr>
                  <w:r w:rsidRPr="003D3B78">
                    <w:rPr>
                      <w:b/>
                      <w:sz w:val="22"/>
                      <w:szCs w:val="22"/>
                    </w:rPr>
                    <w:t>№ п/п</w:t>
                  </w:r>
                </w:p>
              </w:tc>
              <w:tc>
                <w:tcPr>
                  <w:tcW w:w="1757" w:type="dxa"/>
                  <w:vAlign w:val="center"/>
                </w:tcPr>
                <w:p w:rsidR="00A84F90" w:rsidRPr="003D3B78" w:rsidRDefault="00A84F90" w:rsidP="000D192F">
                  <w:pPr>
                    <w:framePr w:hSpace="180" w:wrap="around" w:vAnchor="page" w:hAnchor="margin" w:x="142" w:y="2395"/>
                    <w:jc w:val="center"/>
                    <w:rPr>
                      <w:b/>
                      <w:sz w:val="22"/>
                      <w:szCs w:val="22"/>
                    </w:rPr>
                  </w:pPr>
                  <w:r w:rsidRPr="003D3B78">
                    <w:rPr>
                      <w:b/>
                      <w:sz w:val="22"/>
                      <w:szCs w:val="22"/>
                    </w:rPr>
                    <w:t>Наименование объекта</w:t>
                  </w:r>
                </w:p>
              </w:tc>
              <w:tc>
                <w:tcPr>
                  <w:tcW w:w="2098" w:type="dxa"/>
                  <w:vAlign w:val="center"/>
                </w:tcPr>
                <w:p w:rsidR="00A84F90" w:rsidRPr="003D3B78" w:rsidRDefault="00A84F90" w:rsidP="000D192F">
                  <w:pPr>
                    <w:framePr w:hSpace="180" w:wrap="around" w:vAnchor="page" w:hAnchor="margin" w:x="142" w:y="2395"/>
                    <w:jc w:val="center"/>
                    <w:rPr>
                      <w:b/>
                      <w:sz w:val="22"/>
                      <w:szCs w:val="22"/>
                    </w:rPr>
                  </w:pPr>
                  <w:r w:rsidRPr="003D3B78">
                    <w:rPr>
                      <w:b/>
                      <w:sz w:val="22"/>
                      <w:szCs w:val="22"/>
                    </w:rPr>
                    <w:t xml:space="preserve">Адрес </w:t>
                  </w:r>
                  <w:r w:rsidR="003D3B78">
                    <w:rPr>
                      <w:b/>
                      <w:sz w:val="22"/>
                      <w:szCs w:val="22"/>
                    </w:rPr>
                    <w:t xml:space="preserve"> </w:t>
                  </w:r>
                  <w:r w:rsidRPr="003D3B78">
                    <w:rPr>
                      <w:b/>
                      <w:sz w:val="22"/>
                      <w:szCs w:val="22"/>
                    </w:rPr>
                    <w:t>(место положение)</w:t>
                  </w:r>
                </w:p>
              </w:tc>
              <w:tc>
                <w:tcPr>
                  <w:tcW w:w="2693" w:type="dxa"/>
                  <w:vAlign w:val="center"/>
                </w:tcPr>
                <w:p w:rsidR="00A84F90" w:rsidRPr="003D3B78" w:rsidRDefault="00A84F90" w:rsidP="000D192F">
                  <w:pPr>
                    <w:framePr w:hSpace="180" w:wrap="around" w:vAnchor="page" w:hAnchor="margin" w:x="142" w:y="2395"/>
                    <w:jc w:val="center"/>
                    <w:rPr>
                      <w:b/>
                      <w:sz w:val="22"/>
                      <w:szCs w:val="22"/>
                    </w:rPr>
                  </w:pPr>
                  <w:r w:rsidRPr="003D3B78">
                    <w:rPr>
                      <w:b/>
                      <w:sz w:val="22"/>
                      <w:szCs w:val="22"/>
                    </w:rPr>
                    <w:t>Кадастровый (условный) номер</w:t>
                  </w:r>
                </w:p>
              </w:tc>
              <w:tc>
                <w:tcPr>
                  <w:tcW w:w="2722" w:type="dxa"/>
                  <w:tcBorders>
                    <w:bottom w:val="single" w:sz="4" w:space="0" w:color="auto"/>
                    <w:right w:val="single" w:sz="4" w:space="0" w:color="auto"/>
                  </w:tcBorders>
                  <w:vAlign w:val="center"/>
                </w:tcPr>
                <w:p w:rsidR="00A84F90" w:rsidRPr="003D3B78" w:rsidRDefault="00A84F90" w:rsidP="000D192F">
                  <w:pPr>
                    <w:framePr w:hSpace="180" w:wrap="around" w:vAnchor="page" w:hAnchor="margin" w:x="142" w:y="2395"/>
                    <w:jc w:val="center"/>
                    <w:rPr>
                      <w:b/>
                      <w:sz w:val="22"/>
                      <w:szCs w:val="22"/>
                    </w:rPr>
                  </w:pPr>
                  <w:r w:rsidRPr="003D3B78">
                    <w:rPr>
                      <w:b/>
                      <w:sz w:val="22"/>
                      <w:szCs w:val="22"/>
                    </w:rPr>
                    <w:t>Свидетельство о регистрации права</w:t>
                  </w:r>
                </w:p>
              </w:tc>
            </w:tr>
            <w:tr w:rsidR="00A84F90" w:rsidRPr="006E4419" w:rsidTr="003D3B78">
              <w:tc>
                <w:tcPr>
                  <w:tcW w:w="648" w:type="dxa"/>
                  <w:vAlign w:val="center"/>
                </w:tcPr>
                <w:p w:rsidR="00A84F90" w:rsidRPr="006E4419" w:rsidRDefault="00A84F90" w:rsidP="000D192F">
                  <w:pPr>
                    <w:framePr w:hSpace="180" w:wrap="around" w:vAnchor="page" w:hAnchor="margin" w:x="142" w:y="2395"/>
                    <w:jc w:val="center"/>
                  </w:pPr>
                  <w:r w:rsidRPr="006E4419">
                    <w:t>1.</w:t>
                  </w:r>
                </w:p>
              </w:tc>
              <w:tc>
                <w:tcPr>
                  <w:tcW w:w="1757" w:type="dxa"/>
                  <w:vAlign w:val="center"/>
                </w:tcPr>
                <w:p w:rsidR="00A84F90" w:rsidRPr="006E4419" w:rsidRDefault="00A84F90" w:rsidP="000D192F">
                  <w:pPr>
                    <w:framePr w:hSpace="180" w:wrap="around" w:vAnchor="page" w:hAnchor="margin" w:x="142" w:y="2395"/>
                    <w:jc w:val="center"/>
                  </w:pPr>
                  <w:r w:rsidRPr="006E4419">
                    <w:t>Нежилое здание – Клуб</w:t>
                  </w:r>
                </w:p>
                <w:p w:rsidR="00A84F90" w:rsidRPr="006E4419" w:rsidRDefault="00A84F90" w:rsidP="000D192F">
                  <w:pPr>
                    <w:framePr w:hSpace="180" w:wrap="around" w:vAnchor="page" w:hAnchor="margin" w:x="142" w:y="2395"/>
                    <w:jc w:val="center"/>
                  </w:pPr>
                </w:p>
              </w:tc>
              <w:tc>
                <w:tcPr>
                  <w:tcW w:w="2098" w:type="dxa"/>
                  <w:vAlign w:val="center"/>
                </w:tcPr>
                <w:p w:rsidR="00A84F90" w:rsidRPr="006E4419" w:rsidRDefault="00A84F90" w:rsidP="000D192F">
                  <w:pPr>
                    <w:framePr w:hSpace="180" w:wrap="around" w:vAnchor="page" w:hAnchor="margin" w:x="142" w:y="2395"/>
                    <w:jc w:val="center"/>
                  </w:pPr>
                  <w:r w:rsidRPr="006E4419">
                    <w:t>Пензенская область, Бессоновский район, с.Проказна, ул.Школьная, 1</w:t>
                  </w:r>
                </w:p>
              </w:tc>
              <w:tc>
                <w:tcPr>
                  <w:tcW w:w="2693" w:type="dxa"/>
                  <w:vAlign w:val="center"/>
                </w:tcPr>
                <w:p w:rsidR="00A84F90" w:rsidRPr="006E4419" w:rsidRDefault="00A84F90" w:rsidP="000D192F">
                  <w:pPr>
                    <w:framePr w:hSpace="180" w:wrap="around" w:vAnchor="page" w:hAnchor="margin" w:x="142" w:y="2395"/>
                    <w:jc w:val="center"/>
                  </w:pPr>
                  <w:r w:rsidRPr="006E4419">
                    <w:t>У. 58-58-05/001/2006-742</w:t>
                  </w:r>
                </w:p>
              </w:tc>
              <w:tc>
                <w:tcPr>
                  <w:tcW w:w="2722" w:type="dxa"/>
                  <w:tcBorders>
                    <w:right w:val="single" w:sz="4" w:space="0" w:color="auto"/>
                  </w:tcBorders>
                  <w:vAlign w:val="center"/>
                </w:tcPr>
                <w:p w:rsidR="00A84F90" w:rsidRPr="006E4419" w:rsidRDefault="00A84F90" w:rsidP="000D192F">
                  <w:pPr>
                    <w:framePr w:hSpace="180" w:wrap="around" w:vAnchor="page" w:hAnchor="margin" w:x="142" w:y="2395"/>
                    <w:jc w:val="center"/>
                  </w:pPr>
                  <w:r w:rsidRPr="006E4419">
                    <w:t>58 АА № 056151</w:t>
                  </w:r>
                </w:p>
              </w:tc>
            </w:tr>
          </w:tbl>
          <w:p w:rsidR="00A84F90" w:rsidRPr="006E4419" w:rsidRDefault="00A84F90" w:rsidP="000D192F">
            <w:pPr>
              <w:jc w:val="center"/>
              <w:rPr>
                <w:b/>
                <w:bCs/>
              </w:rPr>
            </w:pPr>
          </w:p>
          <w:p w:rsidR="00A84F90" w:rsidRPr="006E4419" w:rsidRDefault="00A84F90" w:rsidP="000D192F">
            <w:pPr>
              <w:jc w:val="center"/>
              <w:rPr>
                <w:b/>
                <w:bCs/>
              </w:rPr>
            </w:pPr>
          </w:p>
          <w:p w:rsidR="00A84F90" w:rsidRPr="006E4419" w:rsidRDefault="00A84F90" w:rsidP="000D192F">
            <w:pPr>
              <w:jc w:val="center"/>
              <w:rPr>
                <w:b/>
                <w:bCs/>
              </w:rPr>
            </w:pPr>
            <w:r w:rsidRPr="006E4419">
              <w:rPr>
                <w:b/>
                <w:bCs/>
                <w:lang w:val="en-US"/>
              </w:rPr>
              <w:t>II</w:t>
            </w:r>
            <w:r w:rsidRPr="006E4419">
              <w:rPr>
                <w:b/>
                <w:bCs/>
              </w:rPr>
              <w:t>. Движимое имущество</w:t>
            </w:r>
          </w:p>
          <w:p w:rsidR="00A84F90" w:rsidRPr="006E4419" w:rsidRDefault="00A84F90" w:rsidP="000D192F">
            <w:pPr>
              <w:jc w:val="center"/>
              <w:rPr>
                <w:b/>
                <w:bCs/>
              </w:rPr>
            </w:pPr>
          </w:p>
          <w:p w:rsidR="00A84F90" w:rsidRPr="006E4419" w:rsidRDefault="00A84F90" w:rsidP="000D192F">
            <w:pPr>
              <w:jc w:val="center"/>
              <w:rPr>
                <w:b/>
                <w:bCs/>
              </w:rPr>
            </w:pPr>
          </w:p>
          <w:tbl>
            <w:tblPr>
              <w:tblStyle w:val="af"/>
              <w:tblW w:w="9918" w:type="dxa"/>
              <w:tblLayout w:type="fixed"/>
              <w:tblLook w:val="04A0"/>
            </w:tblPr>
            <w:tblGrid>
              <w:gridCol w:w="814"/>
              <w:gridCol w:w="3222"/>
              <w:gridCol w:w="5882"/>
            </w:tblGrid>
            <w:tr w:rsidR="00A84F90" w:rsidRPr="006E4419" w:rsidTr="006E4419">
              <w:tc>
                <w:tcPr>
                  <w:tcW w:w="814" w:type="dxa"/>
                  <w:vAlign w:val="center"/>
                </w:tcPr>
                <w:p w:rsidR="00A84F90" w:rsidRPr="006E4419" w:rsidRDefault="00A84F90" w:rsidP="000D192F">
                  <w:pPr>
                    <w:framePr w:hSpace="180" w:wrap="around" w:vAnchor="page" w:hAnchor="margin" w:x="142" w:y="2395"/>
                    <w:jc w:val="center"/>
                    <w:rPr>
                      <w:b/>
                    </w:rPr>
                  </w:pPr>
                  <w:r w:rsidRPr="006E4419">
                    <w:rPr>
                      <w:b/>
                    </w:rPr>
                    <w:t>№ п/п</w:t>
                  </w:r>
                </w:p>
              </w:tc>
              <w:tc>
                <w:tcPr>
                  <w:tcW w:w="3222" w:type="dxa"/>
                  <w:vAlign w:val="center"/>
                </w:tcPr>
                <w:p w:rsidR="00A84F90" w:rsidRPr="006E4419" w:rsidRDefault="00A84F90" w:rsidP="000D192F">
                  <w:pPr>
                    <w:framePr w:hSpace="180" w:wrap="around" w:vAnchor="page" w:hAnchor="margin" w:x="142" w:y="2395"/>
                    <w:jc w:val="center"/>
                    <w:rPr>
                      <w:b/>
                    </w:rPr>
                  </w:pPr>
                  <w:r w:rsidRPr="006E4419">
                    <w:rPr>
                      <w:b/>
                    </w:rPr>
                    <w:t>Наименование муниципального имущества</w:t>
                  </w:r>
                </w:p>
              </w:tc>
              <w:tc>
                <w:tcPr>
                  <w:tcW w:w="5882" w:type="dxa"/>
                  <w:vAlign w:val="center"/>
                </w:tcPr>
                <w:p w:rsidR="00A84F90" w:rsidRPr="006E4419" w:rsidRDefault="00A84F90" w:rsidP="000D192F">
                  <w:pPr>
                    <w:framePr w:hSpace="180" w:wrap="around" w:vAnchor="page" w:hAnchor="margin" w:x="142" w:y="2395"/>
                    <w:jc w:val="center"/>
                    <w:rPr>
                      <w:b/>
                    </w:rPr>
                  </w:pPr>
                  <w:r w:rsidRPr="006E4419">
                    <w:rPr>
                      <w:b/>
                    </w:rPr>
                    <w:t>Технические характеристики</w:t>
                  </w:r>
                </w:p>
              </w:tc>
            </w:tr>
            <w:tr w:rsidR="00A84F90" w:rsidRPr="006E4419" w:rsidTr="006E4419">
              <w:tc>
                <w:tcPr>
                  <w:tcW w:w="814" w:type="dxa"/>
                </w:tcPr>
                <w:p w:rsidR="00A84F90" w:rsidRPr="006E4419" w:rsidRDefault="00A84F90" w:rsidP="000D192F">
                  <w:pPr>
                    <w:framePr w:hSpace="180" w:wrap="around" w:vAnchor="page" w:hAnchor="margin" w:x="142" w:y="2395"/>
                    <w:jc w:val="center"/>
                  </w:pPr>
                  <w:r w:rsidRPr="006E4419">
                    <w:t>2.</w:t>
                  </w:r>
                </w:p>
              </w:tc>
              <w:tc>
                <w:tcPr>
                  <w:tcW w:w="3222" w:type="dxa"/>
                </w:tcPr>
                <w:p w:rsidR="00A84F90" w:rsidRPr="006E4419" w:rsidRDefault="00A84F90" w:rsidP="000D192F">
                  <w:pPr>
                    <w:framePr w:hSpace="180" w:wrap="around" w:vAnchor="page" w:hAnchor="margin" w:x="142" w:y="2395"/>
                    <w:jc w:val="center"/>
                  </w:pPr>
                  <w:r w:rsidRPr="006E4419">
                    <w:t xml:space="preserve">а/м </w:t>
                  </w:r>
                  <w:r w:rsidRPr="006E4419">
                    <w:rPr>
                      <w:lang w:val="en-US"/>
                    </w:rPr>
                    <w:t>CHEVROLET</w:t>
                  </w:r>
                  <w:r w:rsidRPr="006E4419">
                    <w:t xml:space="preserve"> </w:t>
                  </w:r>
                  <w:r w:rsidRPr="006E4419">
                    <w:rPr>
                      <w:lang w:val="en-US"/>
                    </w:rPr>
                    <w:t>LANOS</w:t>
                  </w:r>
                </w:p>
              </w:tc>
              <w:tc>
                <w:tcPr>
                  <w:tcW w:w="5882" w:type="dxa"/>
                </w:tcPr>
                <w:p w:rsidR="00A84F90" w:rsidRPr="006E4419" w:rsidRDefault="00A84F90" w:rsidP="000D192F">
                  <w:pPr>
                    <w:framePr w:hSpace="180" w:wrap="around" w:vAnchor="page" w:hAnchor="margin" w:x="142" w:y="2395"/>
                    <w:jc w:val="center"/>
                  </w:pPr>
                  <w:r w:rsidRPr="006E4419">
                    <w:t>тип ТС легковой, год выпуска 2007, идентификационный номер (</w:t>
                  </w:r>
                  <w:r w:rsidRPr="006E4419">
                    <w:rPr>
                      <w:lang w:val="en-US"/>
                    </w:rPr>
                    <w:t>VIN</w:t>
                  </w:r>
                  <w:r w:rsidRPr="006E4419">
                    <w:t xml:space="preserve">) </w:t>
                  </w:r>
                  <w:r w:rsidRPr="006E4419">
                    <w:rPr>
                      <w:lang w:val="en-US"/>
                    </w:rPr>
                    <w:t>Y</w:t>
                  </w:r>
                  <w:r w:rsidRPr="006E4419">
                    <w:t>6</w:t>
                  </w:r>
                  <w:r w:rsidRPr="006E4419">
                    <w:rPr>
                      <w:lang w:val="en-US"/>
                    </w:rPr>
                    <w:t>DTF</w:t>
                  </w:r>
                  <w:r w:rsidRPr="006E4419">
                    <w:t>69</w:t>
                  </w:r>
                  <w:r w:rsidRPr="006E4419">
                    <w:rPr>
                      <w:lang w:val="en-US"/>
                    </w:rPr>
                    <w:t>Y</w:t>
                  </w:r>
                  <w:r w:rsidRPr="006E4419">
                    <w:t>070114879</w:t>
                  </w:r>
                </w:p>
              </w:tc>
            </w:tr>
          </w:tbl>
          <w:p w:rsidR="00A84F90" w:rsidRPr="00A84F90" w:rsidRDefault="00A84F90" w:rsidP="000D192F">
            <w:pPr>
              <w:spacing w:line="100" w:lineRule="atLeast"/>
              <w:jc w:val="both"/>
              <w:rPr>
                <w:b/>
                <w:color w:val="000000" w:themeColor="text1"/>
              </w:rPr>
            </w:pPr>
          </w:p>
          <w:p w:rsidR="00A84F90" w:rsidRPr="00A84F90" w:rsidRDefault="00A84F90" w:rsidP="000D192F">
            <w:pPr>
              <w:spacing w:line="100" w:lineRule="atLeast"/>
              <w:jc w:val="both"/>
              <w:rPr>
                <w:b/>
                <w:color w:val="000000" w:themeColor="text1"/>
              </w:rPr>
            </w:pPr>
          </w:p>
          <w:p w:rsidR="00A84F90" w:rsidRPr="00A84F90" w:rsidRDefault="00A84F90" w:rsidP="000D192F">
            <w:pPr>
              <w:spacing w:line="100" w:lineRule="atLeast"/>
              <w:jc w:val="both"/>
              <w:rPr>
                <w:b/>
                <w:color w:val="000000" w:themeColor="text1"/>
              </w:rPr>
            </w:pPr>
          </w:p>
          <w:p w:rsidR="00A84F90" w:rsidRPr="00A84F90" w:rsidRDefault="00A84F90" w:rsidP="000D192F">
            <w:pPr>
              <w:spacing w:line="100" w:lineRule="atLeast"/>
              <w:jc w:val="both"/>
              <w:rPr>
                <w:b/>
                <w:color w:val="000000" w:themeColor="text1"/>
              </w:rPr>
            </w:pPr>
          </w:p>
          <w:p w:rsidR="00A84F90" w:rsidRPr="00A84F90" w:rsidRDefault="00A84F90" w:rsidP="000D192F">
            <w:pPr>
              <w:spacing w:line="100" w:lineRule="atLeast"/>
              <w:jc w:val="both"/>
              <w:rPr>
                <w:b/>
                <w:color w:val="000000" w:themeColor="text1"/>
              </w:rPr>
            </w:pPr>
          </w:p>
          <w:p w:rsidR="00A84F90" w:rsidRPr="00A84F90" w:rsidRDefault="00A84F90" w:rsidP="000D192F">
            <w:pPr>
              <w:spacing w:line="100" w:lineRule="atLeast"/>
              <w:jc w:val="both"/>
              <w:rPr>
                <w:b/>
                <w:color w:val="000000" w:themeColor="text1"/>
              </w:rPr>
            </w:pPr>
          </w:p>
          <w:p w:rsidR="00A84F90" w:rsidRPr="00A84F90" w:rsidRDefault="00A84F90" w:rsidP="000D192F">
            <w:pPr>
              <w:spacing w:line="100" w:lineRule="atLeast"/>
              <w:jc w:val="both"/>
              <w:rPr>
                <w:b/>
                <w:color w:val="000000" w:themeColor="text1"/>
              </w:rPr>
            </w:pPr>
          </w:p>
          <w:p w:rsidR="00A84F90" w:rsidRDefault="00A84F90" w:rsidP="000D192F">
            <w:pPr>
              <w:spacing w:line="100" w:lineRule="atLeast"/>
              <w:jc w:val="both"/>
              <w:rPr>
                <w:b/>
                <w:color w:val="000000" w:themeColor="text1"/>
                <w:sz w:val="28"/>
                <w:szCs w:val="28"/>
              </w:rPr>
            </w:pPr>
          </w:p>
          <w:p w:rsidR="00A84F90" w:rsidRDefault="00A84F90" w:rsidP="000D192F">
            <w:pPr>
              <w:spacing w:line="100" w:lineRule="atLeast"/>
              <w:jc w:val="both"/>
              <w:rPr>
                <w:b/>
                <w:color w:val="000000" w:themeColor="text1"/>
                <w:sz w:val="28"/>
                <w:szCs w:val="28"/>
              </w:rPr>
            </w:pPr>
          </w:p>
          <w:p w:rsidR="00A84F90" w:rsidRDefault="00A84F90" w:rsidP="000D192F">
            <w:pPr>
              <w:spacing w:line="100" w:lineRule="atLeast"/>
              <w:jc w:val="both"/>
              <w:rPr>
                <w:b/>
                <w:color w:val="000000" w:themeColor="text1"/>
                <w:sz w:val="28"/>
                <w:szCs w:val="28"/>
              </w:rPr>
            </w:pPr>
          </w:p>
          <w:p w:rsidR="00A84F90" w:rsidRDefault="00A84F90" w:rsidP="000D192F">
            <w:pPr>
              <w:spacing w:line="100" w:lineRule="atLeast"/>
              <w:jc w:val="both"/>
              <w:rPr>
                <w:b/>
                <w:color w:val="000000" w:themeColor="text1"/>
                <w:sz w:val="28"/>
                <w:szCs w:val="28"/>
              </w:rPr>
            </w:pPr>
          </w:p>
          <w:p w:rsidR="00A84F90" w:rsidRDefault="00A84F90" w:rsidP="000D192F">
            <w:pPr>
              <w:spacing w:line="100" w:lineRule="atLeast"/>
              <w:jc w:val="both"/>
              <w:rPr>
                <w:b/>
                <w:color w:val="000000" w:themeColor="text1"/>
                <w:sz w:val="28"/>
                <w:szCs w:val="28"/>
              </w:rPr>
            </w:pPr>
          </w:p>
          <w:p w:rsidR="00A84F90" w:rsidRDefault="00A84F90" w:rsidP="000D192F">
            <w:pPr>
              <w:spacing w:line="100" w:lineRule="atLeast"/>
              <w:jc w:val="both"/>
              <w:rPr>
                <w:b/>
                <w:color w:val="000000" w:themeColor="text1"/>
                <w:sz w:val="28"/>
                <w:szCs w:val="28"/>
              </w:rPr>
            </w:pPr>
          </w:p>
          <w:p w:rsidR="00A84F90" w:rsidRDefault="00A84F90" w:rsidP="000D192F">
            <w:pPr>
              <w:spacing w:line="100" w:lineRule="atLeast"/>
              <w:jc w:val="both"/>
              <w:rPr>
                <w:b/>
                <w:color w:val="000000" w:themeColor="text1"/>
                <w:sz w:val="28"/>
                <w:szCs w:val="28"/>
              </w:rPr>
            </w:pPr>
          </w:p>
          <w:p w:rsidR="00A84F90" w:rsidRDefault="00A84F90" w:rsidP="000D192F">
            <w:pPr>
              <w:spacing w:line="100" w:lineRule="atLeast"/>
              <w:jc w:val="both"/>
              <w:rPr>
                <w:b/>
                <w:color w:val="000000" w:themeColor="text1"/>
                <w:sz w:val="28"/>
                <w:szCs w:val="28"/>
              </w:rPr>
            </w:pPr>
          </w:p>
          <w:p w:rsidR="00A84F90" w:rsidRDefault="00A84F90" w:rsidP="000D192F">
            <w:pPr>
              <w:spacing w:line="100" w:lineRule="atLeast"/>
              <w:jc w:val="both"/>
              <w:rPr>
                <w:b/>
                <w:color w:val="000000" w:themeColor="text1"/>
                <w:sz w:val="28"/>
                <w:szCs w:val="28"/>
              </w:rPr>
            </w:pPr>
          </w:p>
          <w:p w:rsidR="00A84F90" w:rsidRDefault="00A84F90" w:rsidP="000D192F">
            <w:pPr>
              <w:spacing w:line="100" w:lineRule="atLeast"/>
              <w:jc w:val="both"/>
              <w:rPr>
                <w:b/>
                <w:color w:val="000000" w:themeColor="text1"/>
                <w:sz w:val="28"/>
                <w:szCs w:val="28"/>
              </w:rPr>
            </w:pPr>
          </w:p>
          <w:p w:rsidR="00A84F90" w:rsidRDefault="00A84F90" w:rsidP="000D192F">
            <w:pPr>
              <w:spacing w:line="100" w:lineRule="atLeast"/>
              <w:jc w:val="both"/>
              <w:rPr>
                <w:b/>
                <w:color w:val="000000" w:themeColor="text1"/>
                <w:sz w:val="28"/>
                <w:szCs w:val="28"/>
              </w:rPr>
            </w:pPr>
          </w:p>
          <w:p w:rsidR="00A84F90" w:rsidRDefault="00A84F90" w:rsidP="000D192F">
            <w:pPr>
              <w:spacing w:line="100" w:lineRule="atLeast"/>
              <w:jc w:val="both"/>
              <w:rPr>
                <w:b/>
                <w:color w:val="000000" w:themeColor="text1"/>
                <w:sz w:val="28"/>
                <w:szCs w:val="28"/>
              </w:rPr>
            </w:pPr>
          </w:p>
          <w:p w:rsidR="00082A01" w:rsidRPr="000D192F" w:rsidRDefault="00082A01" w:rsidP="009E6735">
            <w:pPr>
              <w:spacing w:line="100" w:lineRule="atLeast"/>
              <w:jc w:val="both"/>
              <w:rPr>
                <w:color w:val="000000" w:themeColor="text1"/>
              </w:rPr>
            </w:pPr>
            <w:r w:rsidRPr="000D192F">
              <w:rPr>
                <w:b/>
                <w:color w:val="000000" w:themeColor="text1"/>
              </w:rPr>
              <w:t>Постановление № 249 от 23 марта 2018 года «О внесении изменений в административный регламент предоставления муниципальной услуги «Выдача разрешения на ввод объекта в эксплуатацию», утвержденный постановлением администрации Бессоновского района Пензенской области №1289 от 17 ноября 2017 года»</w:t>
            </w:r>
          </w:p>
          <w:p w:rsidR="00082A01" w:rsidRPr="00374875" w:rsidRDefault="00082A01" w:rsidP="000D192F">
            <w:pPr>
              <w:autoSpaceDE w:val="0"/>
              <w:jc w:val="center"/>
              <w:rPr>
                <w:b/>
                <w:color w:val="000000" w:themeColor="text1"/>
                <w:sz w:val="26"/>
                <w:szCs w:val="26"/>
              </w:rPr>
            </w:pPr>
          </w:p>
        </w:tc>
      </w:tr>
    </w:tbl>
    <w:p w:rsidR="00082A01" w:rsidRDefault="00082A01" w:rsidP="009371C4">
      <w:pPr>
        <w:pStyle w:val="ConsPlusNormal"/>
        <w:jc w:val="both"/>
        <w:rPr>
          <w:rFonts w:ascii="Times New Roman" w:hAnsi="Times New Roman"/>
          <w:color w:val="000000" w:themeColor="text1"/>
          <w:sz w:val="28"/>
          <w:szCs w:val="28"/>
        </w:rPr>
      </w:pPr>
      <w:r w:rsidRPr="00374875">
        <w:rPr>
          <w:rFonts w:ascii="Times New Roman" w:hAnsi="Times New Roman"/>
          <w:color w:val="000000" w:themeColor="text1"/>
          <w:sz w:val="28"/>
          <w:szCs w:val="28"/>
        </w:rPr>
        <w:lastRenderedPageBreak/>
        <w:t xml:space="preserve">      </w:t>
      </w:r>
      <w:r>
        <w:rPr>
          <w:rFonts w:ascii="Times New Roman" w:hAnsi="Times New Roman"/>
          <w:color w:val="000000" w:themeColor="text1"/>
          <w:sz w:val="28"/>
          <w:szCs w:val="28"/>
        </w:rPr>
        <w:t xml:space="preserve">                                                                                                                                                </w:t>
      </w:r>
      <w:r w:rsidRPr="00374875">
        <w:rPr>
          <w:rFonts w:ascii="Times New Roman" w:hAnsi="Times New Roman"/>
          <w:color w:val="000000" w:themeColor="text1"/>
          <w:sz w:val="28"/>
          <w:szCs w:val="28"/>
        </w:rPr>
        <w:t xml:space="preserve">   </w:t>
      </w:r>
    </w:p>
    <w:p w:rsidR="00082A01" w:rsidRPr="000D192F" w:rsidRDefault="00082A01" w:rsidP="00082A01">
      <w:pPr>
        <w:pStyle w:val="ConsPlusNormal"/>
        <w:jc w:val="both"/>
        <w:rPr>
          <w:bCs/>
          <w:color w:val="000000" w:themeColor="text1"/>
          <w:spacing w:val="-4"/>
          <w:sz w:val="24"/>
          <w:szCs w:val="24"/>
        </w:rPr>
      </w:pPr>
      <w:r w:rsidRPr="000D192F">
        <w:rPr>
          <w:rFonts w:ascii="Times New Roman" w:hAnsi="Times New Roman"/>
          <w:color w:val="000000" w:themeColor="text1"/>
          <w:sz w:val="24"/>
          <w:szCs w:val="24"/>
        </w:rPr>
        <w:t xml:space="preserve">В соответствии с Градостроительным кодексом Российской Федерации, Федеральным законом «О внесении изменений в Земельный кодекс Российской Федерации и отдельные законодательные акты Российской Федерации от 13.07.2015  №252-ФЗ, Федеральным </w:t>
      </w:r>
      <w:hyperlink r:id="rId23">
        <w:r w:rsidRPr="000D192F">
          <w:rPr>
            <w:rStyle w:val="-0"/>
            <w:color w:val="000000" w:themeColor="text1"/>
            <w:sz w:val="24"/>
            <w:szCs w:val="24"/>
          </w:rPr>
          <w:t>законом</w:t>
        </w:r>
      </w:hyperlink>
      <w:r w:rsidRPr="000D192F">
        <w:rPr>
          <w:rFonts w:ascii="Times New Roman" w:hAnsi="Times New Roman"/>
          <w:color w:val="000000" w:themeColor="text1"/>
          <w:sz w:val="24"/>
          <w:szCs w:val="24"/>
        </w:rPr>
        <w:t xml:space="preserve"> от 27.07.2010 №210-ФЗ «Об организации предоставления государственных и муниципальных услуг», Уставом Бессоновского района Пензенской области, </w:t>
      </w:r>
      <w:r w:rsidRPr="000D192F">
        <w:rPr>
          <w:bCs/>
          <w:color w:val="000000" w:themeColor="text1"/>
          <w:spacing w:val="-4"/>
          <w:sz w:val="24"/>
          <w:szCs w:val="24"/>
        </w:rPr>
        <w:t xml:space="preserve"> </w:t>
      </w:r>
    </w:p>
    <w:p w:rsidR="00082A01" w:rsidRPr="000D192F" w:rsidRDefault="00082A01" w:rsidP="00082A01">
      <w:pPr>
        <w:pStyle w:val="ConsPlusNormal"/>
        <w:ind w:firstLine="540"/>
        <w:jc w:val="both"/>
        <w:rPr>
          <w:bCs/>
          <w:color w:val="000000" w:themeColor="text1"/>
          <w:spacing w:val="-4"/>
          <w:sz w:val="24"/>
          <w:szCs w:val="24"/>
        </w:rPr>
      </w:pPr>
    </w:p>
    <w:p w:rsidR="00082A01" w:rsidRPr="000D192F" w:rsidRDefault="00082A01" w:rsidP="00082A01">
      <w:pPr>
        <w:pStyle w:val="ConsPlusNormal"/>
        <w:ind w:firstLine="540"/>
        <w:jc w:val="both"/>
        <w:rPr>
          <w:rFonts w:ascii="Times New Roman" w:hAnsi="Times New Roman"/>
          <w:bCs/>
          <w:color w:val="000000" w:themeColor="text1"/>
          <w:spacing w:val="-4"/>
          <w:sz w:val="24"/>
          <w:szCs w:val="24"/>
        </w:rPr>
      </w:pPr>
      <w:r w:rsidRPr="000D192F">
        <w:rPr>
          <w:rFonts w:ascii="Times New Roman" w:hAnsi="Times New Roman"/>
          <w:bCs/>
          <w:color w:val="000000" w:themeColor="text1"/>
          <w:spacing w:val="-4"/>
          <w:sz w:val="24"/>
          <w:szCs w:val="24"/>
        </w:rPr>
        <w:t>администрация Бессоновского района Пензенской области  постановляет:</w:t>
      </w:r>
    </w:p>
    <w:p w:rsidR="00082A01" w:rsidRPr="000D192F" w:rsidRDefault="00082A01" w:rsidP="00082A01">
      <w:pPr>
        <w:pStyle w:val="ConsPlusNormal"/>
        <w:jc w:val="both"/>
        <w:rPr>
          <w:rFonts w:ascii="Times New Roman" w:hAnsi="Times New Roman"/>
          <w:color w:val="000000" w:themeColor="text1"/>
          <w:sz w:val="24"/>
          <w:szCs w:val="24"/>
        </w:rPr>
      </w:pPr>
    </w:p>
    <w:p w:rsidR="00082A01" w:rsidRPr="000D192F" w:rsidRDefault="00082A01" w:rsidP="00082A01">
      <w:pPr>
        <w:autoSpaceDE w:val="0"/>
        <w:jc w:val="both"/>
        <w:rPr>
          <w:color w:val="000000"/>
        </w:rPr>
      </w:pPr>
      <w:r w:rsidRPr="000D192F">
        <w:t xml:space="preserve">  </w:t>
      </w:r>
      <w:r w:rsidRPr="000D192F">
        <w:rPr>
          <w:bCs/>
          <w:color w:val="000000"/>
        </w:rPr>
        <w:t xml:space="preserve">      1. В административный регламент </w:t>
      </w:r>
      <w:r w:rsidRPr="000D192F">
        <w:rPr>
          <w:color w:val="000000"/>
        </w:rPr>
        <w:t xml:space="preserve">администрации Бессоновского района Пензенской области предоставления  муниципальной услуги «Выдача разрешения на ввод объекта в эксплуатацию», утвержденный  </w:t>
      </w:r>
      <w:r w:rsidRPr="000D192F">
        <w:rPr>
          <w:bCs/>
          <w:color w:val="000000"/>
        </w:rPr>
        <w:t xml:space="preserve">постановлением </w:t>
      </w:r>
      <w:r w:rsidRPr="000D192F">
        <w:rPr>
          <w:color w:val="000000"/>
        </w:rPr>
        <w:t xml:space="preserve">администрации Бессоновского района Пензенской области №1289 от 17.11.2017 года, </w:t>
      </w:r>
      <w:r w:rsidRPr="000D192F">
        <w:rPr>
          <w:bCs/>
          <w:color w:val="000000"/>
        </w:rPr>
        <w:t>внести следующее изменение:</w:t>
      </w:r>
    </w:p>
    <w:p w:rsidR="00082A01" w:rsidRPr="000D192F" w:rsidRDefault="00082A01" w:rsidP="00082A01">
      <w:pPr>
        <w:autoSpaceDE w:val="0"/>
        <w:autoSpaceDN w:val="0"/>
        <w:adjustRightInd w:val="0"/>
        <w:spacing w:before="108" w:after="108"/>
        <w:jc w:val="both"/>
        <w:outlineLvl w:val="0"/>
      </w:pPr>
      <w:r w:rsidRPr="000D192F">
        <w:t xml:space="preserve">       1.1.Абзац 2 пункта  1.2. изложить в  новой редакции:</w:t>
      </w:r>
    </w:p>
    <w:p w:rsidR="00082A01" w:rsidRPr="000D192F" w:rsidRDefault="00082A01" w:rsidP="00082A01">
      <w:pPr>
        <w:pStyle w:val="ConsPlusNormal"/>
        <w:ind w:firstLine="540"/>
        <w:jc w:val="both"/>
        <w:rPr>
          <w:rFonts w:ascii="Times New Roman" w:hAnsi="Times New Roman"/>
          <w:color w:val="000000" w:themeColor="text1"/>
          <w:sz w:val="24"/>
          <w:szCs w:val="24"/>
        </w:rPr>
      </w:pPr>
      <w:r w:rsidRPr="000D192F">
        <w:rPr>
          <w:rFonts w:ascii="Times New Roman" w:hAnsi="Times New Roman"/>
          <w:color w:val="000000" w:themeColor="text1"/>
          <w:sz w:val="24"/>
          <w:szCs w:val="24"/>
        </w:rPr>
        <w:t>«В отношении объектов индивидуального жилищного строительства разрешение на ввод объекта в эксплуатацию до 1 марта 2020 года не требуется».</w:t>
      </w:r>
    </w:p>
    <w:p w:rsidR="00082A01" w:rsidRPr="000D192F" w:rsidRDefault="00082A01" w:rsidP="00082A01">
      <w:pPr>
        <w:pStyle w:val="a0"/>
        <w:tabs>
          <w:tab w:val="left" w:pos="851"/>
        </w:tabs>
        <w:ind w:firstLine="540"/>
        <w:jc w:val="both"/>
        <w:rPr>
          <w:color w:val="000000" w:themeColor="text1"/>
        </w:rPr>
      </w:pPr>
      <w:r w:rsidRPr="000D192F">
        <w:rPr>
          <w:color w:val="000000" w:themeColor="text1"/>
        </w:rPr>
        <w:t xml:space="preserve"> 3. </w:t>
      </w:r>
      <w:r w:rsidRPr="000D192F">
        <w:rPr>
          <w:color w:val="000000" w:themeColor="text1"/>
          <w:spacing w:val="-2"/>
        </w:rPr>
        <w:t>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082A01" w:rsidRPr="000D192F" w:rsidRDefault="00082A01" w:rsidP="00082A01">
      <w:pPr>
        <w:pStyle w:val="ConsPlusNormal"/>
        <w:ind w:firstLine="540"/>
        <w:jc w:val="both"/>
        <w:rPr>
          <w:rFonts w:ascii="Times New Roman" w:hAnsi="Times New Roman"/>
          <w:color w:val="000000" w:themeColor="text1"/>
          <w:spacing w:val="-2"/>
          <w:sz w:val="24"/>
          <w:szCs w:val="24"/>
        </w:rPr>
      </w:pPr>
      <w:r w:rsidRPr="000D192F">
        <w:rPr>
          <w:rFonts w:ascii="Times New Roman" w:hAnsi="Times New Roman"/>
          <w:color w:val="000000" w:themeColor="text1"/>
          <w:sz w:val="24"/>
          <w:szCs w:val="24"/>
        </w:rPr>
        <w:t>4.  Контроль за исполнением настоящего постановления возложить на первого заместителя главы администрации Бессоновского района Пензенской области.</w:t>
      </w:r>
    </w:p>
    <w:p w:rsidR="00082A01" w:rsidRPr="000D192F" w:rsidRDefault="00082A01" w:rsidP="00082A01">
      <w:pPr>
        <w:pStyle w:val="ConsPlusNormal"/>
        <w:ind w:firstLine="540"/>
        <w:jc w:val="both"/>
        <w:rPr>
          <w:rFonts w:ascii="Times New Roman" w:hAnsi="Times New Roman"/>
          <w:color w:val="000000" w:themeColor="text1"/>
          <w:sz w:val="24"/>
          <w:szCs w:val="24"/>
        </w:rPr>
      </w:pPr>
    </w:p>
    <w:p w:rsidR="00082A01" w:rsidRPr="000D192F" w:rsidRDefault="00082A01" w:rsidP="00082A01">
      <w:pPr>
        <w:pStyle w:val="ConsPlusNormal"/>
        <w:ind w:firstLine="540"/>
        <w:jc w:val="both"/>
        <w:rPr>
          <w:rFonts w:ascii="Times New Roman" w:hAnsi="Times New Roman"/>
          <w:color w:val="000000" w:themeColor="text1"/>
          <w:sz w:val="24"/>
          <w:szCs w:val="24"/>
        </w:rPr>
      </w:pPr>
    </w:p>
    <w:p w:rsidR="00082A01" w:rsidRPr="000D192F" w:rsidRDefault="00082A01" w:rsidP="00082A01">
      <w:pPr>
        <w:pStyle w:val="ConsPlusNormal"/>
        <w:ind w:firstLine="0"/>
        <w:jc w:val="both"/>
        <w:rPr>
          <w:rFonts w:ascii="Times New Roman" w:hAnsi="Times New Roman"/>
          <w:color w:val="000000" w:themeColor="text1"/>
          <w:sz w:val="24"/>
          <w:szCs w:val="24"/>
        </w:rPr>
      </w:pPr>
    </w:p>
    <w:p w:rsidR="00082A01" w:rsidRPr="000D192F" w:rsidRDefault="00082A01" w:rsidP="00082A01">
      <w:pPr>
        <w:pStyle w:val="ConsPlusNormal"/>
        <w:ind w:firstLine="540"/>
        <w:jc w:val="both"/>
        <w:rPr>
          <w:rFonts w:ascii="Times New Roman" w:hAnsi="Times New Roman"/>
          <w:color w:val="000000" w:themeColor="text1"/>
          <w:sz w:val="24"/>
          <w:szCs w:val="24"/>
        </w:rPr>
      </w:pPr>
    </w:p>
    <w:p w:rsidR="00082A01" w:rsidRPr="000D192F" w:rsidRDefault="00B36427" w:rsidP="00082A01">
      <w:pPr>
        <w:rPr>
          <w:color w:val="000000" w:themeColor="text1"/>
        </w:rPr>
      </w:pPr>
      <w:r w:rsidRPr="000D192F">
        <w:rPr>
          <w:color w:val="000000" w:themeColor="text1"/>
        </w:rPr>
        <w:t>И.о</w:t>
      </w:r>
      <w:r w:rsidR="00082A01" w:rsidRPr="000D192F">
        <w:rPr>
          <w:color w:val="000000" w:themeColor="text1"/>
        </w:rPr>
        <w:t xml:space="preserve">. </w:t>
      </w:r>
      <w:r w:rsidRPr="000D192F">
        <w:rPr>
          <w:color w:val="000000" w:themeColor="text1"/>
        </w:rPr>
        <w:t>г</w:t>
      </w:r>
      <w:r w:rsidR="00082A01" w:rsidRPr="000D192F">
        <w:rPr>
          <w:color w:val="000000" w:themeColor="text1"/>
        </w:rPr>
        <w:t>лавы администрации района    Н.В. Шалдаева</w:t>
      </w:r>
    </w:p>
    <w:p w:rsidR="00B36427" w:rsidRPr="000D192F" w:rsidRDefault="00B36427" w:rsidP="00082A01">
      <w:pPr>
        <w:rPr>
          <w:color w:val="000000" w:themeColor="text1"/>
        </w:rPr>
      </w:pPr>
    </w:p>
    <w:p w:rsidR="00B36427" w:rsidRDefault="00B36427" w:rsidP="00082A01">
      <w:pPr>
        <w:rPr>
          <w:color w:val="000000" w:themeColor="text1"/>
          <w:sz w:val="28"/>
          <w:szCs w:val="28"/>
        </w:rPr>
      </w:pPr>
    </w:p>
    <w:p w:rsidR="00B36427" w:rsidRDefault="00B36427" w:rsidP="00082A01">
      <w:pPr>
        <w:rPr>
          <w:color w:val="000000" w:themeColor="text1"/>
          <w:sz w:val="28"/>
          <w:szCs w:val="28"/>
        </w:rPr>
      </w:pPr>
    </w:p>
    <w:p w:rsidR="00B36427" w:rsidRDefault="00B36427" w:rsidP="00082A01">
      <w:pPr>
        <w:rPr>
          <w:color w:val="000000" w:themeColor="text1"/>
          <w:sz w:val="28"/>
          <w:szCs w:val="28"/>
        </w:rPr>
      </w:pPr>
    </w:p>
    <w:p w:rsidR="00B36427" w:rsidRDefault="00B36427" w:rsidP="00082A01">
      <w:pPr>
        <w:rPr>
          <w:color w:val="000000" w:themeColor="text1"/>
          <w:sz w:val="28"/>
          <w:szCs w:val="28"/>
        </w:rPr>
      </w:pPr>
    </w:p>
    <w:p w:rsidR="00A84F90" w:rsidRDefault="00A84F90" w:rsidP="00082A01">
      <w:pPr>
        <w:rPr>
          <w:color w:val="000000" w:themeColor="text1"/>
          <w:sz w:val="28"/>
          <w:szCs w:val="28"/>
        </w:rPr>
      </w:pPr>
    </w:p>
    <w:p w:rsidR="00A84F90" w:rsidRDefault="00A84F90" w:rsidP="00082A01">
      <w:pPr>
        <w:rPr>
          <w:color w:val="000000" w:themeColor="text1"/>
          <w:sz w:val="28"/>
          <w:szCs w:val="28"/>
        </w:rPr>
      </w:pPr>
    </w:p>
    <w:p w:rsidR="00A84F90" w:rsidRDefault="00A84F90" w:rsidP="00082A01">
      <w:pPr>
        <w:rPr>
          <w:color w:val="000000" w:themeColor="text1"/>
          <w:sz w:val="28"/>
          <w:szCs w:val="28"/>
        </w:rPr>
      </w:pPr>
    </w:p>
    <w:p w:rsidR="00B36427" w:rsidRDefault="00B36427" w:rsidP="00082A01">
      <w:pPr>
        <w:rPr>
          <w:color w:val="000000" w:themeColor="text1"/>
          <w:sz w:val="28"/>
          <w:szCs w:val="28"/>
        </w:rPr>
      </w:pPr>
    </w:p>
    <w:p w:rsidR="00B36427" w:rsidRDefault="00B36427" w:rsidP="00082A01">
      <w:pPr>
        <w:rPr>
          <w:color w:val="000000" w:themeColor="text1"/>
          <w:sz w:val="28"/>
          <w:szCs w:val="28"/>
        </w:rPr>
      </w:pPr>
    </w:p>
    <w:p w:rsidR="000D192F" w:rsidRDefault="000D192F" w:rsidP="00082A01">
      <w:pPr>
        <w:rPr>
          <w:color w:val="000000" w:themeColor="text1"/>
          <w:sz w:val="28"/>
          <w:szCs w:val="28"/>
        </w:rPr>
      </w:pPr>
    </w:p>
    <w:p w:rsidR="000D192F" w:rsidRDefault="000D192F" w:rsidP="00082A01">
      <w:pPr>
        <w:rPr>
          <w:color w:val="000000" w:themeColor="text1"/>
          <w:sz w:val="28"/>
          <w:szCs w:val="28"/>
        </w:rPr>
      </w:pPr>
    </w:p>
    <w:p w:rsidR="003F58A7" w:rsidRDefault="003F58A7" w:rsidP="00082A01">
      <w:pPr>
        <w:rPr>
          <w:color w:val="000000" w:themeColor="text1"/>
          <w:sz w:val="28"/>
          <w:szCs w:val="28"/>
        </w:rPr>
      </w:pPr>
    </w:p>
    <w:p w:rsidR="003F58A7" w:rsidRDefault="003F58A7" w:rsidP="00082A01">
      <w:pPr>
        <w:rPr>
          <w:color w:val="000000" w:themeColor="text1"/>
          <w:sz w:val="28"/>
          <w:szCs w:val="28"/>
        </w:rPr>
      </w:pPr>
    </w:p>
    <w:p w:rsidR="00B36427" w:rsidRDefault="00B36427" w:rsidP="00082A01">
      <w:pPr>
        <w:rPr>
          <w:color w:val="000000" w:themeColor="text1"/>
          <w:sz w:val="28"/>
          <w:szCs w:val="28"/>
        </w:rPr>
      </w:pPr>
    </w:p>
    <w:p w:rsidR="00FB130F" w:rsidRDefault="000D192F" w:rsidP="00FB130F">
      <w:pPr>
        <w:rPr>
          <w:b/>
        </w:rPr>
      </w:pPr>
      <w:r>
        <w:rPr>
          <w:b/>
        </w:rPr>
        <w:t>Постановление № 253</w:t>
      </w:r>
      <w:r w:rsidR="00FB130F">
        <w:rPr>
          <w:b/>
        </w:rPr>
        <w:t xml:space="preserve"> от 23.03.2018  «Об опубликовании извещения»</w:t>
      </w:r>
    </w:p>
    <w:p w:rsidR="00FB130F" w:rsidRDefault="00FB130F" w:rsidP="00FB130F">
      <w:pPr>
        <w:rPr>
          <w:b/>
        </w:rPr>
      </w:pPr>
    </w:p>
    <w:p w:rsidR="006763AB" w:rsidRPr="006763AB" w:rsidRDefault="006763AB" w:rsidP="006763AB">
      <w:pPr>
        <w:pStyle w:val="33"/>
        <w:jc w:val="both"/>
        <w:rPr>
          <w:b/>
          <w:sz w:val="24"/>
          <w:szCs w:val="24"/>
        </w:rPr>
      </w:pPr>
      <w:r w:rsidRPr="006763AB">
        <w:rPr>
          <w:sz w:val="24"/>
          <w:szCs w:val="24"/>
        </w:rPr>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ст. 39.1, 39.11, 39.12. Земельного кодекса РФ, администрация Бессоновского района </w:t>
      </w:r>
      <w:r w:rsidRPr="006763AB">
        <w:rPr>
          <w:b/>
          <w:sz w:val="24"/>
          <w:szCs w:val="24"/>
        </w:rPr>
        <w:t>постановляет:</w:t>
      </w:r>
    </w:p>
    <w:p w:rsidR="006763AB" w:rsidRPr="006763AB" w:rsidRDefault="006763AB" w:rsidP="006763AB">
      <w:pPr>
        <w:pStyle w:val="33"/>
        <w:tabs>
          <w:tab w:val="left" w:pos="6345"/>
        </w:tabs>
        <w:jc w:val="both"/>
        <w:rPr>
          <w:b/>
          <w:sz w:val="24"/>
          <w:szCs w:val="24"/>
        </w:rPr>
      </w:pPr>
      <w:r w:rsidRPr="006763AB">
        <w:rPr>
          <w:b/>
          <w:sz w:val="24"/>
          <w:szCs w:val="24"/>
        </w:rPr>
        <w:tab/>
      </w:r>
    </w:p>
    <w:p w:rsidR="006763AB" w:rsidRPr="006763AB" w:rsidRDefault="006763AB" w:rsidP="006763AB">
      <w:pPr>
        <w:jc w:val="both"/>
      </w:pPr>
      <w:r w:rsidRPr="006763AB">
        <w:t xml:space="preserve">1. Объявить торги в форме открытого аукциона по продаже земельного участка из земель населенных пунктов с кадастровым номером 58:05:0360202:560 площадью 1500 кв.м., расположенного по адресу: Пензенская область, Бессоновский район, с. Чемодановка, ул. Садовая, разрешенный вид  использования - для ведения личного подсобного хозяйства. </w:t>
      </w:r>
    </w:p>
    <w:p w:rsidR="006763AB" w:rsidRPr="006763AB" w:rsidRDefault="006763AB" w:rsidP="006763AB">
      <w:pPr>
        <w:jc w:val="both"/>
      </w:pPr>
      <w:r w:rsidRPr="006763AB">
        <w:tab/>
        <w:t>Начальная цена земельного участка составляет – 165 000 (Сто шестьдесят пять тысяч) рублей, шаг аукциона составляет 3% - 4 950 (Четыре тысячи девятьсот пятьдесят) рублей, размер задатка составляет 90% - 148 500 (Сто сорок восемь тысяч пятьсот) рублей.</w:t>
      </w:r>
    </w:p>
    <w:p w:rsidR="006763AB" w:rsidRPr="006763AB" w:rsidRDefault="006763AB" w:rsidP="006763AB">
      <w:pPr>
        <w:jc w:val="both"/>
      </w:pPr>
      <w:r w:rsidRPr="006763AB">
        <w:tab/>
        <w:t>Выигравшим торги признается лицо, предложившее наибольшую цену.</w:t>
      </w:r>
    </w:p>
    <w:p w:rsidR="006763AB" w:rsidRPr="006763AB" w:rsidRDefault="006763AB" w:rsidP="006763AB">
      <w:pPr>
        <w:jc w:val="both"/>
      </w:pPr>
      <w:r w:rsidRPr="006763AB">
        <w:tab/>
        <w:t xml:space="preserve">Срок заключения договора купли-продажи: не ранее чем через 10 (десять) дней со дня размещения информации о результатах аукциона на официальном сайте </w:t>
      </w:r>
      <w:r w:rsidRPr="006763AB">
        <w:rPr>
          <w:lang w:val="en-US"/>
        </w:rPr>
        <w:t>www</w:t>
      </w:r>
      <w:r w:rsidRPr="006763AB">
        <w:t>.</w:t>
      </w:r>
      <w:r w:rsidRPr="006763AB">
        <w:rPr>
          <w:lang w:val="en-US"/>
        </w:rPr>
        <w:t>torgi</w:t>
      </w:r>
      <w:r w:rsidRPr="006763AB">
        <w:t>.</w:t>
      </w:r>
      <w:r w:rsidRPr="006763AB">
        <w:rPr>
          <w:lang w:val="en-US"/>
        </w:rPr>
        <w:t>gov</w:t>
      </w:r>
      <w:r w:rsidRPr="006763AB">
        <w:t>.</w:t>
      </w:r>
      <w:r w:rsidRPr="006763AB">
        <w:rPr>
          <w:lang w:val="en-US"/>
        </w:rPr>
        <w:t>ru</w:t>
      </w:r>
      <w:r w:rsidRPr="006763AB">
        <w:t xml:space="preserve"> в сети Интернет.</w:t>
      </w:r>
    </w:p>
    <w:p w:rsidR="006763AB" w:rsidRPr="006763AB" w:rsidRDefault="006763AB" w:rsidP="006763AB">
      <w:pPr>
        <w:pStyle w:val="33"/>
        <w:jc w:val="both"/>
        <w:rPr>
          <w:color w:val="000000"/>
          <w:sz w:val="24"/>
          <w:szCs w:val="24"/>
        </w:rPr>
      </w:pPr>
      <w:r w:rsidRPr="006763AB">
        <w:rPr>
          <w:color w:val="000000"/>
          <w:sz w:val="24"/>
          <w:szCs w:val="24"/>
        </w:rPr>
        <w:t>2. Комитету по управлению муниципальным имуществом администрации Бессоновского района опубликовать извещение в информационном бюллетене «Вестник Бессоновского района» на сайте администрации Бессоновского района и на официальном сайте</w:t>
      </w:r>
      <w:r w:rsidRPr="006763AB">
        <w:rPr>
          <w:sz w:val="24"/>
          <w:szCs w:val="24"/>
        </w:rPr>
        <w:t xml:space="preserve"> </w:t>
      </w:r>
      <w:r w:rsidRPr="006763AB">
        <w:rPr>
          <w:sz w:val="24"/>
          <w:szCs w:val="24"/>
          <w:lang w:val="en-US"/>
        </w:rPr>
        <w:t>www</w:t>
      </w:r>
      <w:r w:rsidRPr="006763AB">
        <w:rPr>
          <w:sz w:val="24"/>
          <w:szCs w:val="24"/>
        </w:rPr>
        <w:t>.</w:t>
      </w:r>
      <w:r w:rsidRPr="006763AB">
        <w:rPr>
          <w:sz w:val="24"/>
          <w:szCs w:val="24"/>
          <w:lang w:val="en-US"/>
        </w:rPr>
        <w:t>torgi</w:t>
      </w:r>
      <w:r w:rsidRPr="006763AB">
        <w:rPr>
          <w:sz w:val="24"/>
          <w:szCs w:val="24"/>
        </w:rPr>
        <w:t>.</w:t>
      </w:r>
      <w:r w:rsidRPr="006763AB">
        <w:rPr>
          <w:sz w:val="24"/>
          <w:szCs w:val="24"/>
          <w:lang w:val="en-US"/>
        </w:rPr>
        <w:t>gov</w:t>
      </w:r>
      <w:r w:rsidRPr="006763AB">
        <w:rPr>
          <w:sz w:val="24"/>
          <w:szCs w:val="24"/>
        </w:rPr>
        <w:t>.</w:t>
      </w:r>
      <w:r w:rsidRPr="006763AB">
        <w:rPr>
          <w:sz w:val="24"/>
          <w:szCs w:val="24"/>
          <w:lang w:val="en-US"/>
        </w:rPr>
        <w:t>ru</w:t>
      </w:r>
      <w:r w:rsidRPr="006763AB">
        <w:rPr>
          <w:color w:val="000000"/>
          <w:sz w:val="24"/>
          <w:szCs w:val="24"/>
        </w:rPr>
        <w:t xml:space="preserve"> в сети Интернет.</w:t>
      </w:r>
    </w:p>
    <w:p w:rsidR="00FB130F" w:rsidRPr="006763AB" w:rsidRDefault="006763AB" w:rsidP="006763AB">
      <w:pPr>
        <w:pStyle w:val="33"/>
        <w:jc w:val="both"/>
        <w:rPr>
          <w:rFonts w:eastAsia="Calibri"/>
          <w:color w:val="000000" w:themeColor="text1"/>
          <w:sz w:val="24"/>
          <w:szCs w:val="24"/>
        </w:rPr>
      </w:pPr>
      <w:r w:rsidRPr="006763AB">
        <w:rPr>
          <w:sz w:val="24"/>
          <w:szCs w:val="24"/>
        </w:rPr>
        <w:t>3. Контроль исполнения настоящего постановления возложить на первого заместителя главы администрации Бессоновского района Карагодина А.</w:t>
      </w:r>
    </w:p>
    <w:p w:rsidR="00FB130F" w:rsidRPr="006763AB" w:rsidRDefault="00FB130F" w:rsidP="00FB130F">
      <w:pPr>
        <w:pStyle w:val="33"/>
        <w:rPr>
          <w:rFonts w:eastAsia="Calibri"/>
          <w:color w:val="000000" w:themeColor="text1"/>
          <w:sz w:val="24"/>
          <w:szCs w:val="24"/>
        </w:rPr>
      </w:pPr>
    </w:p>
    <w:p w:rsidR="00FB130F" w:rsidRPr="006763AB" w:rsidRDefault="00FB130F" w:rsidP="00FB130F">
      <w:pPr>
        <w:pStyle w:val="33"/>
        <w:rPr>
          <w:rFonts w:eastAsia="Calibri"/>
          <w:color w:val="000000" w:themeColor="text1"/>
          <w:sz w:val="24"/>
          <w:szCs w:val="24"/>
        </w:rPr>
      </w:pPr>
      <w:r w:rsidRPr="006763AB">
        <w:rPr>
          <w:rFonts w:eastAsia="Calibri"/>
          <w:color w:val="000000" w:themeColor="text1"/>
          <w:sz w:val="24"/>
          <w:szCs w:val="24"/>
        </w:rPr>
        <w:tab/>
        <w:t xml:space="preserve">И.о. главы администрации района                               Н. В. Шалдаева </w:t>
      </w:r>
    </w:p>
    <w:p w:rsidR="00B36427" w:rsidRDefault="00B36427" w:rsidP="00082A01">
      <w:pPr>
        <w:rPr>
          <w:color w:val="000000" w:themeColor="text1"/>
          <w:sz w:val="28"/>
          <w:szCs w:val="28"/>
        </w:rPr>
      </w:pPr>
    </w:p>
    <w:p w:rsidR="00FB130F" w:rsidRDefault="00FB130F" w:rsidP="009371C4">
      <w:pPr>
        <w:rPr>
          <w:b/>
        </w:rPr>
      </w:pPr>
    </w:p>
    <w:p w:rsidR="00FB130F" w:rsidRDefault="00FB130F" w:rsidP="009371C4">
      <w:pPr>
        <w:rPr>
          <w:b/>
        </w:rPr>
      </w:pPr>
    </w:p>
    <w:p w:rsidR="00FB130F" w:rsidRDefault="00FB130F" w:rsidP="009371C4">
      <w:pPr>
        <w:rPr>
          <w:b/>
        </w:rPr>
      </w:pPr>
    </w:p>
    <w:p w:rsidR="00FB130F" w:rsidRDefault="00FB130F" w:rsidP="009371C4">
      <w:pPr>
        <w:rPr>
          <w:b/>
        </w:rPr>
      </w:pPr>
    </w:p>
    <w:p w:rsidR="00FB130F" w:rsidRDefault="00FB130F" w:rsidP="009371C4">
      <w:pPr>
        <w:rPr>
          <w:b/>
        </w:rPr>
      </w:pPr>
    </w:p>
    <w:p w:rsidR="00FB130F" w:rsidRDefault="00FB130F" w:rsidP="009371C4">
      <w:pPr>
        <w:rPr>
          <w:b/>
        </w:rPr>
      </w:pPr>
    </w:p>
    <w:p w:rsidR="00FB130F" w:rsidRDefault="00FB130F" w:rsidP="009371C4">
      <w:pPr>
        <w:rPr>
          <w:b/>
        </w:rPr>
      </w:pPr>
    </w:p>
    <w:p w:rsidR="00FB130F" w:rsidRDefault="00FB130F" w:rsidP="009371C4">
      <w:pPr>
        <w:rPr>
          <w:b/>
        </w:rPr>
      </w:pPr>
    </w:p>
    <w:p w:rsidR="00FB130F" w:rsidRDefault="00FB130F" w:rsidP="009371C4">
      <w:pPr>
        <w:rPr>
          <w:b/>
        </w:rPr>
      </w:pPr>
    </w:p>
    <w:p w:rsidR="00FB130F" w:rsidRDefault="00FB130F" w:rsidP="009371C4">
      <w:pPr>
        <w:rPr>
          <w:b/>
        </w:rPr>
      </w:pPr>
    </w:p>
    <w:p w:rsidR="00FB130F" w:rsidRDefault="00FB130F" w:rsidP="009371C4">
      <w:pPr>
        <w:rPr>
          <w:b/>
        </w:rPr>
      </w:pPr>
    </w:p>
    <w:p w:rsidR="00FB130F" w:rsidRDefault="00FB130F" w:rsidP="009371C4">
      <w:pPr>
        <w:rPr>
          <w:b/>
        </w:rPr>
      </w:pPr>
    </w:p>
    <w:p w:rsidR="00FB130F" w:rsidRDefault="00FB130F" w:rsidP="009371C4">
      <w:pPr>
        <w:rPr>
          <w:b/>
        </w:rPr>
      </w:pPr>
    </w:p>
    <w:p w:rsidR="00FB130F" w:rsidRDefault="00FB130F" w:rsidP="009371C4">
      <w:pPr>
        <w:rPr>
          <w:b/>
        </w:rPr>
      </w:pPr>
    </w:p>
    <w:p w:rsidR="00867B7D" w:rsidRDefault="00867B7D" w:rsidP="009371C4">
      <w:pPr>
        <w:rPr>
          <w:b/>
        </w:rPr>
      </w:pPr>
    </w:p>
    <w:p w:rsidR="00867B7D" w:rsidRDefault="00867B7D" w:rsidP="009371C4">
      <w:pPr>
        <w:rPr>
          <w:b/>
        </w:rPr>
      </w:pPr>
    </w:p>
    <w:p w:rsidR="00867B7D" w:rsidRDefault="00867B7D" w:rsidP="009371C4">
      <w:pPr>
        <w:rPr>
          <w:b/>
        </w:rPr>
      </w:pPr>
    </w:p>
    <w:p w:rsidR="00867B7D" w:rsidRDefault="00867B7D" w:rsidP="009371C4">
      <w:pPr>
        <w:rPr>
          <w:b/>
        </w:rPr>
      </w:pPr>
    </w:p>
    <w:p w:rsidR="00867B7D" w:rsidRDefault="00867B7D" w:rsidP="009371C4">
      <w:pPr>
        <w:rPr>
          <w:b/>
        </w:rPr>
      </w:pPr>
    </w:p>
    <w:p w:rsidR="00867B7D" w:rsidRDefault="00867B7D" w:rsidP="009371C4">
      <w:pPr>
        <w:rPr>
          <w:b/>
        </w:rPr>
      </w:pPr>
    </w:p>
    <w:p w:rsidR="003F58A7" w:rsidRDefault="003F58A7" w:rsidP="009371C4">
      <w:pPr>
        <w:rPr>
          <w:b/>
        </w:rPr>
      </w:pPr>
    </w:p>
    <w:p w:rsidR="003F58A7" w:rsidRDefault="003F58A7" w:rsidP="009371C4">
      <w:pPr>
        <w:rPr>
          <w:b/>
        </w:rPr>
      </w:pPr>
    </w:p>
    <w:p w:rsidR="00867B7D" w:rsidRDefault="00867B7D" w:rsidP="009371C4">
      <w:pPr>
        <w:rPr>
          <w:b/>
        </w:rPr>
      </w:pPr>
    </w:p>
    <w:p w:rsidR="00FB130F" w:rsidRDefault="00FB130F" w:rsidP="009371C4">
      <w:pPr>
        <w:rPr>
          <w:b/>
        </w:rPr>
      </w:pPr>
    </w:p>
    <w:p w:rsidR="009371C4" w:rsidRPr="003F58A7" w:rsidRDefault="009371C4" w:rsidP="009371C4">
      <w:pPr>
        <w:rPr>
          <w:b/>
        </w:rPr>
      </w:pPr>
      <w:r w:rsidRPr="003F58A7">
        <w:rPr>
          <w:b/>
        </w:rPr>
        <w:t>Постановление № 255 от 23.03.2018 «Об опубликовании извещения по продаже земельного участка»</w:t>
      </w:r>
    </w:p>
    <w:p w:rsidR="009371C4" w:rsidRPr="003F58A7" w:rsidRDefault="009371C4" w:rsidP="009371C4">
      <w:pPr>
        <w:rPr>
          <w:b/>
        </w:rPr>
      </w:pPr>
    </w:p>
    <w:p w:rsidR="009371C4" w:rsidRPr="003F58A7" w:rsidRDefault="009371C4" w:rsidP="003B623E">
      <w:pPr>
        <w:pStyle w:val="33"/>
        <w:jc w:val="both"/>
        <w:rPr>
          <w:rFonts w:eastAsia="Calibri"/>
          <w:color w:val="000000" w:themeColor="text1"/>
          <w:sz w:val="24"/>
          <w:szCs w:val="24"/>
        </w:rPr>
      </w:pPr>
      <w:r w:rsidRPr="003F58A7">
        <w:rPr>
          <w:rFonts w:eastAsia="Calibri"/>
          <w:color w:val="000000" w:themeColor="text1"/>
          <w:sz w:val="24"/>
          <w:szCs w:val="24"/>
        </w:rPr>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Федеральным законом от 25.10.2001 г. № 137-ФЗ «О введении в действие Земельного кодекса РФ», ст. 39.1, 39.11, 39.12. Земельного кодекса РФ, протокола заседания комиссии по рассмотрению заявлений о намерении участвовать в аукционе от 01.09.2017 г., администрация Бессоновского района постановляет:</w:t>
      </w:r>
    </w:p>
    <w:p w:rsidR="009371C4" w:rsidRPr="009371C4" w:rsidRDefault="009371C4" w:rsidP="003B623E">
      <w:pPr>
        <w:pStyle w:val="33"/>
        <w:jc w:val="both"/>
        <w:rPr>
          <w:rFonts w:eastAsia="Calibri"/>
          <w:color w:val="000000" w:themeColor="text1"/>
          <w:sz w:val="28"/>
          <w:szCs w:val="28"/>
        </w:rPr>
      </w:pPr>
    </w:p>
    <w:p w:rsidR="009371C4" w:rsidRPr="003F58A7" w:rsidRDefault="009371C4" w:rsidP="003B623E">
      <w:pPr>
        <w:jc w:val="both"/>
        <w:rPr>
          <w:rFonts w:eastAsia="Calibri"/>
          <w:color w:val="000000" w:themeColor="text1"/>
        </w:rPr>
      </w:pPr>
      <w:r w:rsidRPr="009371C4">
        <w:rPr>
          <w:rFonts w:eastAsia="Calibri"/>
          <w:color w:val="000000" w:themeColor="text1"/>
          <w:sz w:val="28"/>
          <w:szCs w:val="28"/>
        </w:rPr>
        <w:t xml:space="preserve">     1</w:t>
      </w:r>
      <w:r w:rsidRPr="003F58A7">
        <w:rPr>
          <w:rFonts w:eastAsia="Calibri"/>
          <w:color w:val="000000" w:themeColor="text1"/>
        </w:rPr>
        <w:t xml:space="preserve">. Объявить торги в форме открытого аукциона по продаже земельного участка из земель населенных пунктов с кадастровым номером 58:05:0350102:390 площадью 1500 кв.м., расположенного по адресу: Пензенская область, Бессоновский район,  с. Ухтинка, ул. Зеленая, разрешенный вид  использования – для ведения личного подсобного хозяйства. </w:t>
      </w:r>
    </w:p>
    <w:p w:rsidR="009371C4" w:rsidRPr="003F58A7" w:rsidRDefault="009371C4" w:rsidP="003B623E">
      <w:pPr>
        <w:jc w:val="both"/>
        <w:rPr>
          <w:rFonts w:eastAsia="Calibri"/>
          <w:color w:val="000000" w:themeColor="text1"/>
        </w:rPr>
      </w:pPr>
      <w:r w:rsidRPr="003F58A7">
        <w:rPr>
          <w:rFonts w:eastAsia="Calibri"/>
          <w:color w:val="000000" w:themeColor="text1"/>
        </w:rPr>
        <w:t xml:space="preserve">Начальная цена земельного участка составляет – 150000,0 (сто пятьдесят тысяч) рублей, шаг аукциона составляет 3% - 4500,0 (четыре тысячи пятьсот) рублей, размер задатка составляет 90% - 135000,0 (сто тридцать пять тысяч) рублей. </w:t>
      </w:r>
    </w:p>
    <w:p w:rsidR="009371C4" w:rsidRPr="003F58A7" w:rsidRDefault="009371C4" w:rsidP="003B623E">
      <w:pPr>
        <w:jc w:val="both"/>
        <w:rPr>
          <w:rFonts w:eastAsia="Calibri"/>
          <w:color w:val="000000" w:themeColor="text1"/>
        </w:rPr>
      </w:pPr>
      <w:r w:rsidRPr="003F58A7">
        <w:rPr>
          <w:rFonts w:eastAsia="Calibri"/>
          <w:color w:val="000000" w:themeColor="text1"/>
        </w:rPr>
        <w:t>Выигравшим торги признается лицо, предложившее наибольшую цену.</w:t>
      </w:r>
    </w:p>
    <w:p w:rsidR="009371C4" w:rsidRPr="003F58A7" w:rsidRDefault="009371C4" w:rsidP="003B623E">
      <w:pPr>
        <w:jc w:val="both"/>
        <w:rPr>
          <w:rFonts w:eastAsia="Calibri"/>
          <w:color w:val="000000" w:themeColor="text1"/>
        </w:rPr>
      </w:pPr>
      <w:r w:rsidRPr="003F58A7">
        <w:rPr>
          <w:rFonts w:eastAsia="Calibri"/>
          <w:color w:val="000000" w:themeColor="text1"/>
        </w:rPr>
        <w:t>Срок заключения договора купли-продажи: не ранее чем через 10 (десять) дней со дня размещения информации о результатах аукциона на официальном сайте www.torgi.gov.ru в сети Интернет.</w:t>
      </w:r>
    </w:p>
    <w:p w:rsidR="009371C4" w:rsidRPr="003F58A7" w:rsidRDefault="009371C4" w:rsidP="003B623E">
      <w:pPr>
        <w:pStyle w:val="33"/>
        <w:jc w:val="both"/>
        <w:rPr>
          <w:rFonts w:eastAsia="Calibri"/>
          <w:color w:val="000000" w:themeColor="text1"/>
          <w:sz w:val="24"/>
          <w:szCs w:val="24"/>
        </w:rPr>
      </w:pPr>
      <w:r w:rsidRPr="003F58A7">
        <w:rPr>
          <w:rFonts w:eastAsia="Calibri"/>
          <w:color w:val="000000" w:themeColor="text1"/>
          <w:sz w:val="24"/>
          <w:szCs w:val="24"/>
        </w:rPr>
        <w:t xml:space="preserve">      2. Комитету по управлению муниципальным имуществом администрации Бессоновского района опубликовать извещение по продаже земельного участка, указанного в п. 1, в информационном бюллетене «Вестник Бессоновского района» на сайте администрации Бессоновского района и на официальном сайте www.torgi.gov.ru в сети Интернет.</w:t>
      </w:r>
    </w:p>
    <w:p w:rsidR="009371C4" w:rsidRPr="003F58A7" w:rsidRDefault="009371C4" w:rsidP="003B623E">
      <w:pPr>
        <w:pStyle w:val="33"/>
        <w:jc w:val="both"/>
        <w:rPr>
          <w:rFonts w:eastAsia="Calibri"/>
          <w:color w:val="000000" w:themeColor="text1"/>
          <w:sz w:val="24"/>
          <w:szCs w:val="24"/>
        </w:rPr>
      </w:pPr>
      <w:r w:rsidRPr="003F58A7">
        <w:rPr>
          <w:rFonts w:eastAsia="Calibri"/>
          <w:color w:val="000000" w:themeColor="text1"/>
          <w:sz w:val="24"/>
          <w:szCs w:val="24"/>
        </w:rPr>
        <w:t xml:space="preserve">      3. Контроль исполнения настоящего постановления возложить на первого   заместителя главы администрации Бессоновского района Карагодина А. В. </w:t>
      </w:r>
    </w:p>
    <w:p w:rsidR="009371C4" w:rsidRPr="003F58A7" w:rsidRDefault="009371C4" w:rsidP="003B623E">
      <w:pPr>
        <w:pStyle w:val="33"/>
        <w:ind w:left="284" w:hanging="284"/>
        <w:jc w:val="both"/>
        <w:rPr>
          <w:rFonts w:eastAsia="Calibri"/>
          <w:color w:val="000000" w:themeColor="text1"/>
          <w:sz w:val="24"/>
          <w:szCs w:val="24"/>
        </w:rPr>
      </w:pPr>
    </w:p>
    <w:p w:rsidR="009371C4" w:rsidRPr="003F58A7" w:rsidRDefault="0033275B" w:rsidP="003B623E">
      <w:pPr>
        <w:pStyle w:val="33"/>
        <w:jc w:val="both"/>
        <w:rPr>
          <w:rFonts w:eastAsia="Calibri"/>
          <w:color w:val="000000" w:themeColor="text1"/>
          <w:sz w:val="24"/>
          <w:szCs w:val="24"/>
        </w:rPr>
      </w:pPr>
      <w:r w:rsidRPr="003F58A7">
        <w:rPr>
          <w:rFonts w:eastAsia="Calibri"/>
          <w:color w:val="000000" w:themeColor="text1"/>
          <w:sz w:val="24"/>
          <w:szCs w:val="24"/>
        </w:rPr>
        <w:t xml:space="preserve">   И.о. г</w:t>
      </w:r>
      <w:r w:rsidR="009371C4" w:rsidRPr="003F58A7">
        <w:rPr>
          <w:rFonts w:eastAsia="Calibri"/>
          <w:color w:val="000000" w:themeColor="text1"/>
          <w:sz w:val="24"/>
          <w:szCs w:val="24"/>
        </w:rPr>
        <w:t>лавы администрации</w:t>
      </w:r>
      <w:r w:rsidR="006763AB" w:rsidRPr="003F58A7">
        <w:rPr>
          <w:rFonts w:eastAsia="Calibri"/>
          <w:color w:val="000000" w:themeColor="text1"/>
          <w:sz w:val="24"/>
          <w:szCs w:val="24"/>
        </w:rPr>
        <w:t xml:space="preserve"> </w:t>
      </w:r>
      <w:r w:rsidR="009371C4" w:rsidRPr="003F58A7">
        <w:rPr>
          <w:rFonts w:eastAsia="Calibri"/>
          <w:color w:val="000000" w:themeColor="text1"/>
          <w:sz w:val="24"/>
          <w:szCs w:val="24"/>
        </w:rPr>
        <w:t>района      Н.В. Шалдаева</w:t>
      </w:r>
    </w:p>
    <w:p w:rsidR="009371C4" w:rsidRDefault="009371C4" w:rsidP="00CD64B9">
      <w:pPr>
        <w:rPr>
          <w:rFonts w:eastAsia="Calibri"/>
          <w:b/>
          <w:color w:val="000000" w:themeColor="text1"/>
          <w:spacing w:val="-2"/>
          <w:kern w:val="1"/>
          <w:sz w:val="28"/>
          <w:szCs w:val="28"/>
        </w:rPr>
      </w:pPr>
    </w:p>
    <w:p w:rsidR="009371C4" w:rsidRDefault="009371C4" w:rsidP="00CD64B9">
      <w:pPr>
        <w:rPr>
          <w:rFonts w:eastAsia="Calibri"/>
          <w:b/>
          <w:color w:val="000000" w:themeColor="text1"/>
          <w:spacing w:val="-2"/>
          <w:kern w:val="1"/>
          <w:sz w:val="28"/>
          <w:szCs w:val="28"/>
        </w:rPr>
      </w:pPr>
    </w:p>
    <w:p w:rsidR="009371C4" w:rsidRDefault="009371C4" w:rsidP="00CD64B9">
      <w:pPr>
        <w:rPr>
          <w:rFonts w:eastAsia="Calibri"/>
          <w:b/>
          <w:color w:val="000000" w:themeColor="text1"/>
          <w:spacing w:val="-2"/>
          <w:kern w:val="1"/>
          <w:sz w:val="28"/>
          <w:szCs w:val="28"/>
        </w:rPr>
      </w:pPr>
    </w:p>
    <w:p w:rsidR="009371C4" w:rsidRDefault="009371C4" w:rsidP="00CD64B9">
      <w:pPr>
        <w:rPr>
          <w:rFonts w:eastAsia="Calibri"/>
          <w:b/>
          <w:color w:val="000000" w:themeColor="text1"/>
          <w:spacing w:val="-2"/>
          <w:kern w:val="1"/>
          <w:sz w:val="28"/>
          <w:szCs w:val="28"/>
        </w:rPr>
      </w:pPr>
    </w:p>
    <w:p w:rsidR="009371C4" w:rsidRDefault="009371C4" w:rsidP="00CD64B9">
      <w:pPr>
        <w:rPr>
          <w:rFonts w:eastAsia="Calibri"/>
          <w:b/>
          <w:color w:val="000000" w:themeColor="text1"/>
          <w:spacing w:val="-2"/>
          <w:kern w:val="1"/>
          <w:sz w:val="28"/>
          <w:szCs w:val="28"/>
        </w:rPr>
      </w:pPr>
    </w:p>
    <w:p w:rsidR="009371C4" w:rsidRDefault="009371C4" w:rsidP="00CD64B9">
      <w:pPr>
        <w:rPr>
          <w:rFonts w:eastAsia="Calibri"/>
          <w:b/>
          <w:color w:val="000000" w:themeColor="text1"/>
          <w:spacing w:val="-2"/>
          <w:kern w:val="1"/>
          <w:sz w:val="28"/>
          <w:szCs w:val="28"/>
        </w:rPr>
      </w:pPr>
    </w:p>
    <w:p w:rsidR="009371C4" w:rsidRDefault="009371C4" w:rsidP="00CD64B9">
      <w:pPr>
        <w:rPr>
          <w:rFonts w:eastAsia="Calibri"/>
          <w:b/>
          <w:color w:val="000000" w:themeColor="text1"/>
          <w:spacing w:val="-2"/>
          <w:kern w:val="1"/>
          <w:sz w:val="28"/>
          <w:szCs w:val="28"/>
        </w:rPr>
      </w:pPr>
    </w:p>
    <w:p w:rsidR="009371C4" w:rsidRDefault="009371C4" w:rsidP="00CD64B9">
      <w:pPr>
        <w:rPr>
          <w:rFonts w:eastAsia="Calibri"/>
          <w:b/>
          <w:color w:val="000000" w:themeColor="text1"/>
          <w:spacing w:val="-2"/>
          <w:kern w:val="1"/>
          <w:sz w:val="28"/>
          <w:szCs w:val="28"/>
        </w:rPr>
      </w:pPr>
    </w:p>
    <w:p w:rsidR="003F58A7" w:rsidRDefault="003F58A7" w:rsidP="00CD64B9">
      <w:pPr>
        <w:rPr>
          <w:rFonts w:eastAsia="Calibri"/>
          <w:b/>
          <w:color w:val="000000" w:themeColor="text1"/>
          <w:spacing w:val="-2"/>
          <w:kern w:val="1"/>
          <w:sz w:val="28"/>
          <w:szCs w:val="28"/>
        </w:rPr>
      </w:pPr>
    </w:p>
    <w:p w:rsidR="003F58A7" w:rsidRDefault="003F58A7" w:rsidP="00CD64B9">
      <w:pPr>
        <w:rPr>
          <w:rFonts w:eastAsia="Calibri"/>
          <w:b/>
          <w:color w:val="000000" w:themeColor="text1"/>
          <w:spacing w:val="-2"/>
          <w:kern w:val="1"/>
          <w:sz w:val="28"/>
          <w:szCs w:val="28"/>
        </w:rPr>
      </w:pPr>
    </w:p>
    <w:p w:rsidR="003F58A7" w:rsidRDefault="003F58A7" w:rsidP="00CD64B9">
      <w:pPr>
        <w:rPr>
          <w:rFonts w:eastAsia="Calibri"/>
          <w:b/>
          <w:color w:val="000000" w:themeColor="text1"/>
          <w:spacing w:val="-2"/>
          <w:kern w:val="1"/>
          <w:sz w:val="28"/>
          <w:szCs w:val="28"/>
        </w:rPr>
      </w:pPr>
    </w:p>
    <w:p w:rsidR="003F58A7" w:rsidRDefault="003F58A7" w:rsidP="00CD64B9">
      <w:pPr>
        <w:rPr>
          <w:rFonts w:eastAsia="Calibri"/>
          <w:b/>
          <w:color w:val="000000" w:themeColor="text1"/>
          <w:spacing w:val="-2"/>
          <w:kern w:val="1"/>
          <w:sz w:val="28"/>
          <w:szCs w:val="28"/>
        </w:rPr>
      </w:pPr>
    </w:p>
    <w:p w:rsidR="003F58A7" w:rsidRDefault="003F58A7" w:rsidP="00CD64B9">
      <w:pPr>
        <w:rPr>
          <w:rFonts w:eastAsia="Calibri"/>
          <w:b/>
          <w:color w:val="000000" w:themeColor="text1"/>
          <w:spacing w:val="-2"/>
          <w:kern w:val="1"/>
          <w:sz w:val="28"/>
          <w:szCs w:val="28"/>
        </w:rPr>
      </w:pPr>
    </w:p>
    <w:p w:rsidR="003F58A7" w:rsidRDefault="003F58A7" w:rsidP="00CD64B9">
      <w:pPr>
        <w:rPr>
          <w:rFonts w:eastAsia="Calibri"/>
          <w:b/>
          <w:color w:val="000000" w:themeColor="text1"/>
          <w:spacing w:val="-2"/>
          <w:kern w:val="1"/>
          <w:sz w:val="28"/>
          <w:szCs w:val="28"/>
        </w:rPr>
      </w:pPr>
    </w:p>
    <w:p w:rsidR="003F58A7" w:rsidRDefault="003F58A7" w:rsidP="00CD64B9">
      <w:pPr>
        <w:rPr>
          <w:rFonts w:eastAsia="Calibri"/>
          <w:b/>
          <w:color w:val="000000" w:themeColor="text1"/>
          <w:spacing w:val="-2"/>
          <w:kern w:val="1"/>
          <w:sz w:val="28"/>
          <w:szCs w:val="28"/>
        </w:rPr>
      </w:pPr>
    </w:p>
    <w:p w:rsidR="009371C4" w:rsidRDefault="009371C4" w:rsidP="00CD64B9">
      <w:pPr>
        <w:rPr>
          <w:rFonts w:eastAsia="Calibri"/>
          <w:b/>
          <w:color w:val="000000" w:themeColor="text1"/>
          <w:spacing w:val="-2"/>
          <w:kern w:val="1"/>
          <w:sz w:val="28"/>
          <w:szCs w:val="28"/>
        </w:rPr>
      </w:pPr>
    </w:p>
    <w:p w:rsidR="00CD64B9" w:rsidRPr="000D192F" w:rsidRDefault="00CD64B9" w:rsidP="00CD64B9">
      <w:pPr>
        <w:rPr>
          <w:rFonts w:eastAsia="Calibri"/>
          <w:b/>
          <w:color w:val="000000" w:themeColor="text1"/>
          <w:spacing w:val="-2"/>
          <w:kern w:val="1"/>
        </w:rPr>
      </w:pPr>
      <w:r w:rsidRPr="000D192F">
        <w:rPr>
          <w:rFonts w:eastAsia="Calibri"/>
          <w:b/>
          <w:color w:val="000000" w:themeColor="text1"/>
          <w:spacing w:val="-2"/>
          <w:kern w:val="1"/>
        </w:rPr>
        <w:t>Постановление № 259 от 23 марта 2018 года  «Об опубликовании извещения»</w:t>
      </w:r>
    </w:p>
    <w:p w:rsidR="00CD64B9" w:rsidRPr="000D192F" w:rsidRDefault="00CD64B9" w:rsidP="00CD64B9">
      <w:pPr>
        <w:rPr>
          <w:rFonts w:eastAsia="Calibri"/>
          <w:b/>
          <w:color w:val="000000" w:themeColor="text1"/>
          <w:spacing w:val="-2"/>
          <w:kern w:val="1"/>
        </w:rPr>
      </w:pPr>
    </w:p>
    <w:p w:rsidR="00CD64B9" w:rsidRPr="000D192F" w:rsidRDefault="00CD64B9" w:rsidP="005B6571">
      <w:pPr>
        <w:pStyle w:val="33"/>
        <w:jc w:val="both"/>
        <w:rPr>
          <w:rFonts w:eastAsia="Calibri"/>
          <w:color w:val="000000" w:themeColor="text1"/>
          <w:spacing w:val="-2"/>
          <w:kern w:val="1"/>
          <w:sz w:val="24"/>
          <w:szCs w:val="24"/>
        </w:rPr>
      </w:pPr>
      <w:r w:rsidRPr="000D192F">
        <w:rPr>
          <w:rFonts w:eastAsia="Calibri"/>
          <w:color w:val="000000" w:themeColor="text1"/>
          <w:spacing w:val="-2"/>
          <w:kern w:val="1"/>
          <w:sz w:val="24"/>
          <w:szCs w:val="24"/>
        </w:rPr>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Федеральным законом от 25.10.2001 г. № 137-ФЗ «О введении в действие Земельного кодекса РФ», ст. 39.1, 39.11, 39.12. Земельного кодекса РФ, протокола заседания комиссии по рассмотрению заявлений о намерении участвовать в аукционе от 27.04.2017 г., администрация Бессоновского района постановляет:</w:t>
      </w:r>
    </w:p>
    <w:p w:rsidR="00CD64B9" w:rsidRPr="000D192F" w:rsidRDefault="00CD64B9" w:rsidP="005B6571">
      <w:pPr>
        <w:pStyle w:val="33"/>
        <w:jc w:val="both"/>
        <w:rPr>
          <w:rFonts w:eastAsia="Calibri"/>
          <w:color w:val="000000" w:themeColor="text1"/>
          <w:spacing w:val="-2"/>
          <w:kern w:val="1"/>
          <w:sz w:val="24"/>
          <w:szCs w:val="24"/>
        </w:rPr>
      </w:pPr>
    </w:p>
    <w:p w:rsidR="00CD64B9" w:rsidRPr="000D192F" w:rsidRDefault="00CD64B9" w:rsidP="005B6571">
      <w:pPr>
        <w:jc w:val="both"/>
        <w:rPr>
          <w:rFonts w:eastAsia="Calibri"/>
          <w:color w:val="000000" w:themeColor="text1"/>
          <w:spacing w:val="-2"/>
          <w:kern w:val="1"/>
        </w:rPr>
      </w:pPr>
      <w:r w:rsidRPr="000D192F">
        <w:rPr>
          <w:rFonts w:eastAsia="Calibri"/>
          <w:color w:val="000000" w:themeColor="text1"/>
          <w:spacing w:val="-2"/>
          <w:kern w:val="1"/>
        </w:rPr>
        <w:t xml:space="preserve">     1. Объявить торги в форме открытого аукциона на право заключения договора аренды земельного участка из земель населенных пунктов с кадастровым номером 58:05:0260201:145 площадью 2473 кв.м., расположенного по адресу: Пензенская область, Бессоновский район,  п. Подлесный, ул. Центральная, 93А, разрешенный вид  использования – для индивидуального жилищного строительства, сроком на 20 лет. </w:t>
      </w:r>
    </w:p>
    <w:p w:rsidR="00CD64B9" w:rsidRPr="000D192F" w:rsidRDefault="00CD64B9" w:rsidP="005B6571">
      <w:pPr>
        <w:jc w:val="both"/>
        <w:rPr>
          <w:rFonts w:eastAsia="Calibri"/>
          <w:color w:val="000000" w:themeColor="text1"/>
          <w:spacing w:val="-2"/>
          <w:kern w:val="1"/>
        </w:rPr>
      </w:pPr>
      <w:r w:rsidRPr="000D192F">
        <w:rPr>
          <w:rFonts w:eastAsia="Calibri"/>
          <w:color w:val="000000" w:themeColor="text1"/>
          <w:spacing w:val="-2"/>
          <w:kern w:val="1"/>
        </w:rPr>
        <w:t xml:space="preserve">Начальный годовой размер арендной платы земельного участка составляет – 49460,0 (сорок девять тысяч четыреста шестьдесят) рублей, шаг аукциона составляет 3% - 1483,8 (одна тысяча четыреста восемьдесят три) рубля восемьдесят копеек, размер задатка составляет 90% - 44514,0 (сорок четыре тысячи пятьсот четырнадцать) рублей. </w:t>
      </w:r>
    </w:p>
    <w:p w:rsidR="00CD64B9" w:rsidRPr="000D192F" w:rsidRDefault="00CD64B9" w:rsidP="005B6571">
      <w:pPr>
        <w:jc w:val="both"/>
        <w:rPr>
          <w:rFonts w:eastAsia="Calibri"/>
          <w:color w:val="000000" w:themeColor="text1"/>
          <w:spacing w:val="-2"/>
          <w:kern w:val="1"/>
        </w:rPr>
      </w:pPr>
      <w:r w:rsidRPr="000D192F">
        <w:rPr>
          <w:rFonts w:eastAsia="Calibri"/>
          <w:color w:val="000000" w:themeColor="text1"/>
          <w:spacing w:val="-2"/>
          <w:kern w:val="1"/>
        </w:rPr>
        <w:t>Выигравшим торги признается лицо, предложившее наибольшую цену.</w:t>
      </w:r>
    </w:p>
    <w:p w:rsidR="00CD64B9" w:rsidRPr="000D192F" w:rsidRDefault="00CD64B9" w:rsidP="005B6571">
      <w:pPr>
        <w:jc w:val="both"/>
        <w:rPr>
          <w:rFonts w:eastAsia="Calibri"/>
          <w:color w:val="000000" w:themeColor="text1"/>
          <w:spacing w:val="-2"/>
          <w:kern w:val="1"/>
        </w:rPr>
      </w:pPr>
      <w:r w:rsidRPr="000D192F">
        <w:rPr>
          <w:rFonts w:eastAsia="Calibri"/>
          <w:color w:val="000000" w:themeColor="text1"/>
          <w:spacing w:val="-2"/>
          <w:kern w:val="1"/>
        </w:rPr>
        <w:t>Срок заключения договора аренды: не ранее чем через 10 (десять) дней со дня размещения информации о результатах аукциона на официальном сайте www.torgi.gov.ru в сети Интернет.</w:t>
      </w:r>
    </w:p>
    <w:p w:rsidR="00CD64B9" w:rsidRPr="000D192F" w:rsidRDefault="00CD64B9" w:rsidP="005B6571">
      <w:pPr>
        <w:pStyle w:val="33"/>
        <w:jc w:val="both"/>
        <w:rPr>
          <w:rFonts w:eastAsia="Calibri"/>
          <w:color w:val="000000" w:themeColor="text1"/>
          <w:spacing w:val="-2"/>
          <w:kern w:val="1"/>
          <w:sz w:val="24"/>
          <w:szCs w:val="24"/>
        </w:rPr>
      </w:pPr>
      <w:r w:rsidRPr="000D192F">
        <w:rPr>
          <w:rFonts w:eastAsia="Calibri"/>
          <w:color w:val="000000" w:themeColor="text1"/>
          <w:spacing w:val="-2"/>
          <w:kern w:val="1"/>
          <w:sz w:val="24"/>
          <w:szCs w:val="24"/>
        </w:rPr>
        <w:t xml:space="preserve">      2. Комитету по управлению муниципальным имуществом администрации Бессоновского района опубликовать извещение на право заключения договора аренды земельного участка, указанного в п. 1, в информационном бюллетене «Вестник Бессоновского района» на сайте администрации Бессоновского района и на официальном сайте www.torgi.gov.ru в сети Интернет.</w:t>
      </w:r>
    </w:p>
    <w:p w:rsidR="00CD64B9" w:rsidRPr="000D192F" w:rsidRDefault="00CD64B9" w:rsidP="005B6571">
      <w:pPr>
        <w:pStyle w:val="33"/>
        <w:ind w:left="284" w:hanging="284"/>
        <w:jc w:val="both"/>
        <w:rPr>
          <w:rFonts w:eastAsia="Calibri"/>
          <w:color w:val="000000" w:themeColor="text1"/>
          <w:spacing w:val="-2"/>
          <w:kern w:val="1"/>
          <w:sz w:val="24"/>
          <w:szCs w:val="24"/>
        </w:rPr>
      </w:pPr>
      <w:r w:rsidRPr="000D192F">
        <w:rPr>
          <w:rFonts w:eastAsia="Calibri"/>
          <w:color w:val="000000" w:themeColor="text1"/>
          <w:spacing w:val="-2"/>
          <w:kern w:val="1"/>
          <w:sz w:val="24"/>
          <w:szCs w:val="24"/>
        </w:rPr>
        <w:t xml:space="preserve">      3. Контроль исполнения настоящего постановления возложить на первого   заместителя главы администрации Бессоновского района Карагодина А. В. </w:t>
      </w:r>
    </w:p>
    <w:p w:rsidR="00CD64B9" w:rsidRPr="000D192F" w:rsidRDefault="00CD64B9" w:rsidP="005B6571">
      <w:pPr>
        <w:pStyle w:val="33"/>
        <w:ind w:left="284" w:hanging="284"/>
        <w:jc w:val="both"/>
        <w:rPr>
          <w:rFonts w:eastAsia="Calibri"/>
          <w:color w:val="000000" w:themeColor="text1"/>
          <w:spacing w:val="-2"/>
          <w:kern w:val="1"/>
          <w:sz w:val="24"/>
          <w:szCs w:val="24"/>
        </w:rPr>
      </w:pPr>
    </w:p>
    <w:p w:rsidR="00CD64B9" w:rsidRPr="000D192F" w:rsidRDefault="00CD64B9" w:rsidP="005B6571">
      <w:pPr>
        <w:pStyle w:val="33"/>
        <w:ind w:left="284" w:hanging="284"/>
        <w:jc w:val="both"/>
        <w:rPr>
          <w:rFonts w:eastAsia="Calibri"/>
          <w:color w:val="000000" w:themeColor="text1"/>
          <w:spacing w:val="-2"/>
          <w:kern w:val="1"/>
          <w:sz w:val="24"/>
          <w:szCs w:val="24"/>
        </w:rPr>
      </w:pPr>
    </w:p>
    <w:p w:rsidR="00CD64B9" w:rsidRPr="000D192F" w:rsidRDefault="00CD64B9" w:rsidP="005B6571">
      <w:pPr>
        <w:pStyle w:val="33"/>
        <w:jc w:val="both"/>
        <w:rPr>
          <w:rFonts w:eastAsia="Calibri"/>
          <w:color w:val="000000" w:themeColor="text1"/>
          <w:spacing w:val="-2"/>
          <w:kern w:val="1"/>
          <w:sz w:val="24"/>
          <w:szCs w:val="24"/>
        </w:rPr>
      </w:pPr>
      <w:r w:rsidRPr="000D192F">
        <w:rPr>
          <w:rFonts w:eastAsia="Calibri"/>
          <w:color w:val="000000" w:themeColor="text1"/>
          <w:spacing w:val="-2"/>
          <w:kern w:val="1"/>
          <w:sz w:val="24"/>
          <w:szCs w:val="24"/>
        </w:rPr>
        <w:t xml:space="preserve">   И.о. главы администрации   района                Н.В. Шалдаева</w:t>
      </w:r>
    </w:p>
    <w:p w:rsidR="00CD64B9" w:rsidRPr="000637B5" w:rsidRDefault="00CD64B9" w:rsidP="005B6571">
      <w:pPr>
        <w:pStyle w:val="33"/>
        <w:jc w:val="both"/>
        <w:rPr>
          <w:szCs w:val="28"/>
        </w:rPr>
      </w:pPr>
    </w:p>
    <w:p w:rsidR="00CD64B9" w:rsidRDefault="00CD64B9" w:rsidP="005B6571">
      <w:pPr>
        <w:pStyle w:val="33"/>
        <w:jc w:val="both"/>
      </w:pPr>
    </w:p>
    <w:p w:rsidR="00CD64B9" w:rsidRDefault="00CD64B9" w:rsidP="00CD64B9">
      <w:pPr>
        <w:pStyle w:val="33"/>
      </w:pPr>
    </w:p>
    <w:p w:rsidR="00CD64B9" w:rsidRDefault="00CD64B9" w:rsidP="00CD64B9">
      <w:pPr>
        <w:pStyle w:val="33"/>
      </w:pPr>
    </w:p>
    <w:p w:rsidR="00CD64B9" w:rsidRDefault="00CD64B9" w:rsidP="00CD64B9">
      <w:pPr>
        <w:pStyle w:val="33"/>
      </w:pPr>
    </w:p>
    <w:p w:rsidR="000D192F" w:rsidRDefault="000D192F" w:rsidP="00CD64B9">
      <w:pPr>
        <w:pStyle w:val="33"/>
      </w:pPr>
    </w:p>
    <w:p w:rsidR="000D192F" w:rsidRDefault="000D192F" w:rsidP="00CD64B9">
      <w:pPr>
        <w:pStyle w:val="33"/>
      </w:pPr>
    </w:p>
    <w:p w:rsidR="000D192F" w:rsidRDefault="000D192F" w:rsidP="00CD64B9">
      <w:pPr>
        <w:pStyle w:val="33"/>
      </w:pPr>
    </w:p>
    <w:p w:rsidR="000D192F" w:rsidRDefault="000D192F" w:rsidP="00CD64B9">
      <w:pPr>
        <w:pStyle w:val="33"/>
      </w:pPr>
    </w:p>
    <w:p w:rsidR="00CD64B9" w:rsidRDefault="00CD64B9" w:rsidP="00CD64B9">
      <w:pPr>
        <w:pStyle w:val="33"/>
      </w:pPr>
    </w:p>
    <w:p w:rsidR="003F58A7" w:rsidRDefault="003F58A7" w:rsidP="00CD64B9">
      <w:pPr>
        <w:pStyle w:val="33"/>
      </w:pPr>
    </w:p>
    <w:p w:rsidR="003F58A7" w:rsidRDefault="003F58A7" w:rsidP="00CD64B9">
      <w:pPr>
        <w:pStyle w:val="33"/>
      </w:pPr>
    </w:p>
    <w:p w:rsidR="003F58A7" w:rsidRDefault="003F58A7" w:rsidP="00CD64B9">
      <w:pPr>
        <w:pStyle w:val="33"/>
      </w:pPr>
    </w:p>
    <w:p w:rsidR="003F58A7" w:rsidRDefault="003F58A7" w:rsidP="00CD64B9">
      <w:pPr>
        <w:pStyle w:val="33"/>
      </w:pPr>
    </w:p>
    <w:p w:rsidR="003F58A7" w:rsidRDefault="003F58A7" w:rsidP="00CD64B9">
      <w:pPr>
        <w:pStyle w:val="33"/>
      </w:pPr>
    </w:p>
    <w:p w:rsidR="003F58A7" w:rsidRDefault="003F58A7" w:rsidP="00CD64B9">
      <w:pPr>
        <w:pStyle w:val="33"/>
      </w:pPr>
    </w:p>
    <w:p w:rsidR="003F58A7" w:rsidRDefault="003F58A7" w:rsidP="00CD64B9">
      <w:pPr>
        <w:pStyle w:val="33"/>
      </w:pPr>
    </w:p>
    <w:p w:rsidR="00CD64B9" w:rsidRPr="00420152" w:rsidRDefault="00CD64B9" w:rsidP="00CD64B9">
      <w:pPr>
        <w:pStyle w:val="33"/>
      </w:pPr>
    </w:p>
    <w:p w:rsidR="00A94364" w:rsidRDefault="00A94364" w:rsidP="00B36427">
      <w:pPr>
        <w:rPr>
          <w:b/>
          <w:color w:val="000000" w:themeColor="text1"/>
        </w:rPr>
      </w:pPr>
    </w:p>
    <w:p w:rsidR="00B36427" w:rsidRPr="000D192F" w:rsidRDefault="00B36427" w:rsidP="00B36427">
      <w:pPr>
        <w:rPr>
          <w:rFonts w:eastAsia="Calibri"/>
          <w:b/>
          <w:color w:val="000000" w:themeColor="text1"/>
          <w:spacing w:val="-2"/>
          <w:kern w:val="1"/>
        </w:rPr>
      </w:pPr>
      <w:r w:rsidRPr="000D192F">
        <w:rPr>
          <w:b/>
          <w:color w:val="000000" w:themeColor="text1"/>
        </w:rPr>
        <w:t xml:space="preserve">Постановление № 260 от 23 марта 2018 года  </w:t>
      </w:r>
      <w:r w:rsidRPr="000D192F">
        <w:rPr>
          <w:b/>
        </w:rPr>
        <w:t>«</w:t>
      </w:r>
      <w:r w:rsidRPr="000D192F">
        <w:rPr>
          <w:rFonts w:eastAsia="Calibri"/>
          <w:b/>
          <w:color w:val="000000" w:themeColor="text1"/>
          <w:spacing w:val="-2"/>
          <w:kern w:val="1"/>
        </w:rPr>
        <w:t>Об опубликовании извещения»</w:t>
      </w:r>
    </w:p>
    <w:p w:rsidR="00B36427" w:rsidRPr="000D192F" w:rsidRDefault="00B36427" w:rsidP="00B36427">
      <w:pPr>
        <w:rPr>
          <w:rFonts w:eastAsia="Calibri"/>
          <w:color w:val="000000" w:themeColor="text1"/>
          <w:spacing w:val="-2"/>
          <w:kern w:val="1"/>
        </w:rPr>
      </w:pPr>
    </w:p>
    <w:p w:rsidR="00B36427" w:rsidRPr="005B69A1" w:rsidRDefault="00B36427" w:rsidP="005B69A1">
      <w:pPr>
        <w:pStyle w:val="33"/>
        <w:jc w:val="both"/>
        <w:rPr>
          <w:rFonts w:eastAsia="Calibri"/>
          <w:color w:val="000000" w:themeColor="text1"/>
          <w:spacing w:val="-2"/>
          <w:kern w:val="1"/>
          <w:sz w:val="24"/>
          <w:szCs w:val="24"/>
        </w:rPr>
      </w:pPr>
      <w:r w:rsidRPr="005B69A1">
        <w:rPr>
          <w:rFonts w:eastAsia="Calibri"/>
          <w:color w:val="000000" w:themeColor="text1"/>
          <w:spacing w:val="-2"/>
          <w:kern w:val="1"/>
          <w:sz w:val="24"/>
          <w:szCs w:val="24"/>
        </w:rPr>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Федеральным законом от 25.10.2001 г. № 137-ФЗ «О введении в действие Земельного кодекса РФ», ст. 39.1, 39.11, 39.12. Земельного кодекса РФ, протокола заседания комиссии по рассмотрению заявлений о намерении участвовать в аукционе от 03.08.2017 г., администрация Бессоновского района постановляет:</w:t>
      </w:r>
    </w:p>
    <w:p w:rsidR="00B36427" w:rsidRPr="005B69A1" w:rsidRDefault="00B36427" w:rsidP="005B69A1">
      <w:pPr>
        <w:pStyle w:val="33"/>
        <w:jc w:val="both"/>
        <w:rPr>
          <w:rFonts w:eastAsia="Calibri"/>
          <w:color w:val="000000" w:themeColor="text1"/>
          <w:spacing w:val="-2"/>
          <w:kern w:val="1"/>
          <w:sz w:val="24"/>
          <w:szCs w:val="24"/>
        </w:rPr>
      </w:pPr>
    </w:p>
    <w:p w:rsidR="00B36427" w:rsidRPr="005B69A1" w:rsidRDefault="00B36427" w:rsidP="005B69A1">
      <w:pPr>
        <w:jc w:val="both"/>
        <w:rPr>
          <w:rFonts w:eastAsia="Calibri"/>
          <w:color w:val="000000" w:themeColor="text1"/>
          <w:spacing w:val="-2"/>
          <w:kern w:val="1"/>
        </w:rPr>
      </w:pPr>
      <w:r w:rsidRPr="005B69A1">
        <w:rPr>
          <w:rFonts w:eastAsia="Calibri"/>
          <w:color w:val="000000" w:themeColor="text1"/>
          <w:spacing w:val="-2"/>
          <w:kern w:val="1"/>
        </w:rPr>
        <w:t xml:space="preserve">     1. Объявить торги в форме открытого аукциона на право заключения договора аренды земельного участка из земель населенных пунктов с кадастровым номером 58:05:0260201:146 площадью 2478 кв.м., расположенного по адресу: Пензенская область, Бессоновский район,  п. Подлесный, ул. Центральная, 93Б, разрешенный вид  использования – для индивидуального жилищного строительства, сроком на 20 лет. </w:t>
      </w:r>
    </w:p>
    <w:p w:rsidR="00B36427" w:rsidRPr="005B69A1" w:rsidRDefault="00B36427" w:rsidP="005B69A1">
      <w:pPr>
        <w:jc w:val="both"/>
        <w:rPr>
          <w:rFonts w:eastAsia="Calibri"/>
          <w:color w:val="000000" w:themeColor="text1"/>
          <w:spacing w:val="-2"/>
          <w:kern w:val="1"/>
        </w:rPr>
      </w:pPr>
      <w:r w:rsidRPr="005B69A1">
        <w:rPr>
          <w:rFonts w:eastAsia="Calibri"/>
          <w:color w:val="000000" w:themeColor="text1"/>
          <w:spacing w:val="-2"/>
          <w:kern w:val="1"/>
        </w:rPr>
        <w:t xml:space="preserve">Начальный годовой размер арендной платы земельного участка составляет – 49560,0 (сорок девять тысяч пятьсот шестьдесят) рублей, шаг аукциона составляет 3% - 1486,8 (одна тысяча четыреста восемьдесят шесть) рублей, размер задатка составляет 90% - 44604,0 (сорок четыре тысячи шестьсот четыре) рубля. </w:t>
      </w:r>
    </w:p>
    <w:p w:rsidR="00B36427" w:rsidRPr="005B69A1" w:rsidRDefault="00B36427" w:rsidP="005B69A1">
      <w:pPr>
        <w:jc w:val="both"/>
        <w:rPr>
          <w:rFonts w:eastAsia="Calibri"/>
          <w:color w:val="000000" w:themeColor="text1"/>
          <w:spacing w:val="-2"/>
          <w:kern w:val="1"/>
        </w:rPr>
      </w:pPr>
      <w:r w:rsidRPr="005B69A1">
        <w:rPr>
          <w:rFonts w:eastAsia="Calibri"/>
          <w:color w:val="000000" w:themeColor="text1"/>
          <w:spacing w:val="-2"/>
          <w:kern w:val="1"/>
        </w:rPr>
        <w:t>Выигравшим торги признается лицо, предложившее наибольшую цену.</w:t>
      </w:r>
    </w:p>
    <w:p w:rsidR="00B36427" w:rsidRPr="005B69A1" w:rsidRDefault="00B36427" w:rsidP="005B69A1">
      <w:pPr>
        <w:jc w:val="both"/>
        <w:rPr>
          <w:rFonts w:eastAsia="Calibri"/>
          <w:color w:val="000000" w:themeColor="text1"/>
          <w:spacing w:val="-2"/>
          <w:kern w:val="1"/>
        </w:rPr>
      </w:pPr>
      <w:r w:rsidRPr="005B69A1">
        <w:rPr>
          <w:rFonts w:eastAsia="Calibri"/>
          <w:color w:val="000000" w:themeColor="text1"/>
          <w:spacing w:val="-2"/>
          <w:kern w:val="1"/>
        </w:rPr>
        <w:t>Срок заключения договора аренды: не ранее чем через 10 (десять) дней со дня размещения информации о результатах аукциона на официальном сайте www.torgi.gov.ru в сети Интернет.</w:t>
      </w:r>
    </w:p>
    <w:p w:rsidR="00B36427" w:rsidRPr="005B69A1" w:rsidRDefault="00B36427" w:rsidP="005B69A1">
      <w:pPr>
        <w:pStyle w:val="33"/>
        <w:jc w:val="both"/>
        <w:rPr>
          <w:rFonts w:eastAsia="Calibri"/>
          <w:color w:val="000000" w:themeColor="text1"/>
          <w:spacing w:val="-2"/>
          <w:kern w:val="1"/>
          <w:sz w:val="24"/>
          <w:szCs w:val="24"/>
        </w:rPr>
      </w:pPr>
      <w:r w:rsidRPr="005B69A1">
        <w:rPr>
          <w:rFonts w:eastAsia="Calibri"/>
          <w:color w:val="000000" w:themeColor="text1"/>
          <w:spacing w:val="-2"/>
          <w:kern w:val="1"/>
          <w:sz w:val="24"/>
          <w:szCs w:val="24"/>
        </w:rPr>
        <w:t xml:space="preserve">      2. Комитету по управлению муниципальным имуществом администрации Бессоновского района опубликовать извещение на право заключения договора аренды земельного участка, указанного в п. 1, в информационном бюллетене «Вестник Бессоновского района» на сайте администрации Бессоновского района и на официальном сайте www.torgi.gov.ru в сети Интернет.</w:t>
      </w:r>
    </w:p>
    <w:p w:rsidR="00B36427" w:rsidRPr="005B69A1" w:rsidRDefault="00B36427" w:rsidP="005B69A1">
      <w:pPr>
        <w:pStyle w:val="33"/>
        <w:ind w:left="284" w:hanging="284"/>
        <w:jc w:val="both"/>
        <w:rPr>
          <w:rFonts w:eastAsia="Calibri"/>
          <w:color w:val="000000" w:themeColor="text1"/>
          <w:spacing w:val="-2"/>
          <w:kern w:val="1"/>
          <w:sz w:val="24"/>
          <w:szCs w:val="24"/>
        </w:rPr>
      </w:pPr>
      <w:r w:rsidRPr="005B69A1">
        <w:rPr>
          <w:rFonts w:eastAsia="Calibri"/>
          <w:color w:val="000000" w:themeColor="text1"/>
          <w:spacing w:val="-2"/>
          <w:kern w:val="1"/>
          <w:sz w:val="24"/>
          <w:szCs w:val="24"/>
        </w:rPr>
        <w:t xml:space="preserve">      3. Контроль исполнения настоящего постановления возложить на первого   заместителя главы администрации Бессоновского района Карагодина А. В. </w:t>
      </w:r>
    </w:p>
    <w:p w:rsidR="00B36427" w:rsidRPr="005B69A1" w:rsidRDefault="00B36427" w:rsidP="00B36427">
      <w:pPr>
        <w:pStyle w:val="33"/>
        <w:ind w:left="284" w:hanging="284"/>
        <w:rPr>
          <w:rFonts w:eastAsia="Calibri"/>
          <w:color w:val="000000" w:themeColor="text1"/>
          <w:spacing w:val="-2"/>
          <w:kern w:val="1"/>
          <w:sz w:val="24"/>
          <w:szCs w:val="24"/>
        </w:rPr>
      </w:pPr>
    </w:p>
    <w:p w:rsidR="00B36427" w:rsidRPr="005B69A1" w:rsidRDefault="00B36427" w:rsidP="00B36427">
      <w:pPr>
        <w:pStyle w:val="33"/>
        <w:ind w:left="284" w:hanging="284"/>
        <w:rPr>
          <w:rFonts w:eastAsia="Calibri"/>
          <w:color w:val="000000" w:themeColor="text1"/>
          <w:spacing w:val="-2"/>
          <w:kern w:val="1"/>
          <w:sz w:val="24"/>
          <w:szCs w:val="24"/>
        </w:rPr>
      </w:pPr>
    </w:p>
    <w:p w:rsidR="00B36427" w:rsidRPr="00E13DB0" w:rsidRDefault="00B36427" w:rsidP="00B36427">
      <w:pPr>
        <w:pStyle w:val="33"/>
        <w:rPr>
          <w:rFonts w:eastAsia="Calibri"/>
          <w:color w:val="000000" w:themeColor="text1"/>
          <w:spacing w:val="-2"/>
          <w:kern w:val="1"/>
          <w:sz w:val="24"/>
          <w:szCs w:val="24"/>
        </w:rPr>
      </w:pPr>
      <w:r w:rsidRPr="00B36427">
        <w:rPr>
          <w:rFonts w:eastAsia="Calibri"/>
          <w:color w:val="000000" w:themeColor="text1"/>
          <w:spacing w:val="-2"/>
          <w:kern w:val="1"/>
          <w:sz w:val="28"/>
          <w:szCs w:val="28"/>
        </w:rPr>
        <w:t xml:space="preserve">   </w:t>
      </w:r>
      <w:r w:rsidRPr="00E13DB0">
        <w:rPr>
          <w:rFonts w:eastAsia="Calibri"/>
          <w:color w:val="000000" w:themeColor="text1"/>
          <w:spacing w:val="-2"/>
          <w:kern w:val="1"/>
          <w:sz w:val="24"/>
          <w:szCs w:val="24"/>
        </w:rPr>
        <w:t>И.о. главы администрации района               Н.В. Шалдаева</w:t>
      </w:r>
    </w:p>
    <w:p w:rsidR="00B36427" w:rsidRDefault="00B36427" w:rsidP="00B36427">
      <w:pPr>
        <w:pStyle w:val="33"/>
        <w:rPr>
          <w:szCs w:val="28"/>
        </w:rPr>
      </w:pPr>
    </w:p>
    <w:p w:rsidR="00E5286F" w:rsidRDefault="00E5286F" w:rsidP="00B36427">
      <w:pPr>
        <w:pStyle w:val="33"/>
        <w:rPr>
          <w:szCs w:val="28"/>
        </w:rPr>
      </w:pPr>
    </w:p>
    <w:p w:rsidR="00E5286F" w:rsidRDefault="00E5286F" w:rsidP="00B36427">
      <w:pPr>
        <w:pStyle w:val="33"/>
        <w:rPr>
          <w:szCs w:val="28"/>
        </w:rPr>
      </w:pPr>
    </w:p>
    <w:p w:rsidR="00E5286F" w:rsidRDefault="00E5286F" w:rsidP="00B36427">
      <w:pPr>
        <w:pStyle w:val="33"/>
        <w:rPr>
          <w:szCs w:val="28"/>
        </w:rPr>
      </w:pPr>
    </w:p>
    <w:p w:rsidR="00E5286F" w:rsidRDefault="00E5286F" w:rsidP="00B36427">
      <w:pPr>
        <w:pStyle w:val="33"/>
        <w:rPr>
          <w:szCs w:val="28"/>
        </w:rPr>
      </w:pPr>
    </w:p>
    <w:p w:rsidR="00E5286F" w:rsidRDefault="00E5286F" w:rsidP="00B36427">
      <w:pPr>
        <w:pStyle w:val="33"/>
        <w:rPr>
          <w:szCs w:val="28"/>
        </w:rPr>
      </w:pPr>
    </w:p>
    <w:p w:rsidR="00E5286F" w:rsidRDefault="00E5286F" w:rsidP="00B36427">
      <w:pPr>
        <w:pStyle w:val="33"/>
        <w:rPr>
          <w:szCs w:val="28"/>
        </w:rPr>
      </w:pPr>
    </w:p>
    <w:p w:rsidR="00E5286F" w:rsidRDefault="00E5286F" w:rsidP="00B36427">
      <w:pPr>
        <w:pStyle w:val="33"/>
        <w:rPr>
          <w:szCs w:val="28"/>
        </w:rPr>
      </w:pPr>
    </w:p>
    <w:p w:rsidR="00E5286F" w:rsidRDefault="00E5286F" w:rsidP="00B36427">
      <w:pPr>
        <w:pStyle w:val="33"/>
        <w:rPr>
          <w:szCs w:val="28"/>
        </w:rPr>
      </w:pPr>
    </w:p>
    <w:p w:rsidR="003F58A7" w:rsidRDefault="003F58A7" w:rsidP="00B36427">
      <w:pPr>
        <w:pStyle w:val="33"/>
        <w:rPr>
          <w:szCs w:val="28"/>
        </w:rPr>
      </w:pPr>
    </w:p>
    <w:p w:rsidR="003F58A7" w:rsidRDefault="003F58A7" w:rsidP="00B36427">
      <w:pPr>
        <w:pStyle w:val="33"/>
        <w:rPr>
          <w:szCs w:val="28"/>
        </w:rPr>
      </w:pPr>
    </w:p>
    <w:p w:rsidR="003F58A7" w:rsidRDefault="003F58A7" w:rsidP="00B36427">
      <w:pPr>
        <w:pStyle w:val="33"/>
        <w:rPr>
          <w:szCs w:val="28"/>
        </w:rPr>
      </w:pPr>
    </w:p>
    <w:p w:rsidR="003F58A7" w:rsidRDefault="003F58A7" w:rsidP="00B36427">
      <w:pPr>
        <w:pStyle w:val="33"/>
        <w:rPr>
          <w:szCs w:val="28"/>
        </w:rPr>
      </w:pPr>
    </w:p>
    <w:p w:rsidR="003F58A7" w:rsidRDefault="003F58A7" w:rsidP="00B36427">
      <w:pPr>
        <w:pStyle w:val="33"/>
        <w:rPr>
          <w:szCs w:val="28"/>
        </w:rPr>
      </w:pPr>
    </w:p>
    <w:p w:rsidR="006F27E2" w:rsidRDefault="006F27E2" w:rsidP="0008013C">
      <w:pPr>
        <w:jc w:val="both"/>
        <w:rPr>
          <w:b/>
        </w:rPr>
      </w:pPr>
    </w:p>
    <w:p w:rsidR="0008013C" w:rsidRPr="0008013C" w:rsidRDefault="0008013C" w:rsidP="0008013C">
      <w:pPr>
        <w:jc w:val="both"/>
      </w:pPr>
      <w:r w:rsidRPr="0008013C">
        <w:rPr>
          <w:b/>
        </w:rPr>
        <w:t>Постановление № 274 от  27 марта 2018 года «О подготовке проекта внесения изменений в Правила землепользования и застройки территории муниципальных образований</w:t>
      </w:r>
      <w:r w:rsidR="00DF2A93">
        <w:rPr>
          <w:b/>
        </w:rPr>
        <w:t xml:space="preserve"> </w:t>
      </w:r>
      <w:r w:rsidRPr="0008013C">
        <w:rPr>
          <w:b/>
        </w:rPr>
        <w:t>Бессоновского района Пензенской области»</w:t>
      </w:r>
    </w:p>
    <w:p w:rsidR="0008013C" w:rsidRPr="00CF5AA7" w:rsidRDefault="0008013C" w:rsidP="0008013C"/>
    <w:p w:rsidR="0008013C" w:rsidRPr="0008013C" w:rsidRDefault="0008013C" w:rsidP="0008013C">
      <w:pPr>
        <w:pStyle w:val="af8"/>
        <w:ind w:firstLine="540"/>
        <w:jc w:val="both"/>
        <w:rPr>
          <w:rFonts w:ascii="Times New Roman" w:hAnsi="Times New Roman"/>
        </w:rPr>
      </w:pPr>
      <w:r w:rsidRPr="0008013C">
        <w:rPr>
          <w:rFonts w:ascii="Times New Roman" w:hAnsi="Times New Roman"/>
        </w:rPr>
        <w:t xml:space="preserve">В целях урегулирования вопросов в сфере градостроительной деятельности, руководствуясь статьями30-33 Градостроительного Кодекса Российской Федерации, Федеральным законом от 06.10.2003 г. №131- ФЗ «Об общих принципах организации местного самоуправления в Российской Федерации»,Уставом Бессоновского района,  администрация Бессоновского района Пензенской области </w:t>
      </w:r>
      <w:r w:rsidRPr="0008013C">
        <w:rPr>
          <w:rFonts w:ascii="Times New Roman" w:hAnsi="Times New Roman"/>
          <w:b/>
          <w:spacing w:val="60"/>
        </w:rPr>
        <w:t>постановляет</w:t>
      </w:r>
      <w:r w:rsidRPr="0008013C">
        <w:rPr>
          <w:rFonts w:ascii="Times New Roman" w:hAnsi="Times New Roman"/>
        </w:rPr>
        <w:t>:</w:t>
      </w:r>
    </w:p>
    <w:p w:rsidR="0008013C" w:rsidRPr="0008013C" w:rsidRDefault="0008013C" w:rsidP="0008013C">
      <w:pPr>
        <w:jc w:val="both"/>
      </w:pPr>
    </w:p>
    <w:p w:rsidR="0008013C" w:rsidRPr="0008013C" w:rsidRDefault="0008013C" w:rsidP="0008013C">
      <w:pPr>
        <w:ind w:firstLine="708"/>
        <w:jc w:val="both"/>
      </w:pPr>
      <w:r w:rsidRPr="0008013C">
        <w:rPr>
          <w:spacing w:val="-4"/>
        </w:rPr>
        <w:t>1.</w:t>
      </w:r>
      <w:r w:rsidRPr="0008013C">
        <w:t>Приступить к подготовке проекта внесения изменений в</w:t>
      </w:r>
      <w:r w:rsidR="00F062AE">
        <w:t xml:space="preserve"> </w:t>
      </w:r>
      <w:r w:rsidRPr="0008013C">
        <w:t>Правила землепользования и застройки</w:t>
      </w:r>
      <w:r w:rsidR="00F062AE">
        <w:t xml:space="preserve"> </w:t>
      </w:r>
      <w:r w:rsidRPr="0008013C">
        <w:t>Сосновского</w:t>
      </w:r>
      <w:r w:rsidR="00F062AE">
        <w:t xml:space="preserve"> </w:t>
      </w:r>
      <w:r w:rsidRPr="0008013C">
        <w:t>сельсовета Бессоновского района Пензенской области, а именно приведения текстовой части Правил в соответствие с требованиями действующего законодательства.</w:t>
      </w:r>
    </w:p>
    <w:p w:rsidR="0008013C" w:rsidRPr="0008013C" w:rsidRDefault="0008013C" w:rsidP="0008013C">
      <w:pPr>
        <w:pStyle w:val="ConsPlusNormal"/>
        <w:ind w:firstLine="540"/>
        <w:jc w:val="both"/>
        <w:rPr>
          <w:rFonts w:ascii="Times New Roman" w:hAnsi="Times New Roman"/>
          <w:color w:val="000000"/>
          <w:sz w:val="24"/>
          <w:szCs w:val="24"/>
        </w:rPr>
      </w:pPr>
      <w:r w:rsidRPr="0008013C">
        <w:rPr>
          <w:rFonts w:ascii="Times New Roman" w:hAnsi="Times New Roman"/>
          <w:sz w:val="24"/>
          <w:szCs w:val="24"/>
        </w:rPr>
        <w:t>2. Состав и</w:t>
      </w:r>
      <w:r w:rsidR="00F062AE">
        <w:rPr>
          <w:rFonts w:ascii="Times New Roman" w:hAnsi="Times New Roman"/>
          <w:sz w:val="24"/>
          <w:szCs w:val="24"/>
        </w:rPr>
        <w:t xml:space="preserve"> </w:t>
      </w:r>
      <w:r w:rsidRPr="0008013C">
        <w:rPr>
          <w:rFonts w:ascii="Times New Roman" w:hAnsi="Times New Roman"/>
          <w:sz w:val="24"/>
          <w:szCs w:val="24"/>
        </w:rPr>
        <w:t>положение о порядке деятельности комиссии по подготовке проекта Правил землепользования и застройки</w:t>
      </w:r>
      <w:r w:rsidR="00F062AE">
        <w:rPr>
          <w:rFonts w:ascii="Times New Roman" w:hAnsi="Times New Roman"/>
          <w:sz w:val="24"/>
          <w:szCs w:val="24"/>
        </w:rPr>
        <w:t xml:space="preserve"> </w:t>
      </w:r>
      <w:r w:rsidRPr="0008013C">
        <w:rPr>
          <w:rFonts w:ascii="Times New Roman" w:hAnsi="Times New Roman"/>
          <w:sz w:val="24"/>
          <w:szCs w:val="24"/>
        </w:rPr>
        <w:t>поселений</w:t>
      </w:r>
      <w:r w:rsidR="00F062AE">
        <w:rPr>
          <w:rFonts w:ascii="Times New Roman" w:hAnsi="Times New Roman"/>
          <w:sz w:val="24"/>
          <w:szCs w:val="24"/>
        </w:rPr>
        <w:t xml:space="preserve"> </w:t>
      </w:r>
      <w:r w:rsidRPr="0008013C">
        <w:rPr>
          <w:rFonts w:ascii="Times New Roman" w:hAnsi="Times New Roman"/>
          <w:sz w:val="24"/>
          <w:szCs w:val="24"/>
        </w:rPr>
        <w:t xml:space="preserve">Бессоновского района Пензенской области утвержден </w:t>
      </w:r>
      <w:r w:rsidRPr="0008013C">
        <w:rPr>
          <w:rFonts w:ascii="Times New Roman" w:hAnsi="Times New Roman"/>
          <w:color w:val="000000"/>
          <w:sz w:val="24"/>
          <w:szCs w:val="24"/>
        </w:rPr>
        <w:t xml:space="preserve">постановлением администрации Бессоновского района Пензенской области №105 от 09.02.2017г. </w:t>
      </w:r>
    </w:p>
    <w:p w:rsidR="0008013C" w:rsidRPr="0008013C" w:rsidRDefault="0008013C" w:rsidP="0008013C">
      <w:pPr>
        <w:ind w:firstLine="708"/>
        <w:jc w:val="both"/>
      </w:pPr>
      <w:r w:rsidRPr="0008013C">
        <w:t>3. Опубликовать настоящее постановление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08013C" w:rsidRPr="0008013C" w:rsidRDefault="0008013C" w:rsidP="0008013C">
      <w:pPr>
        <w:ind w:firstLine="708"/>
        <w:jc w:val="both"/>
      </w:pPr>
      <w:r w:rsidRPr="0008013C">
        <w:t>4. Постановление вступает в силу после его официального опубликования.</w:t>
      </w:r>
    </w:p>
    <w:p w:rsidR="0008013C" w:rsidRPr="0008013C" w:rsidRDefault="0008013C" w:rsidP="0008013C">
      <w:pPr>
        <w:ind w:firstLine="708"/>
        <w:jc w:val="both"/>
      </w:pPr>
      <w:r>
        <w:t xml:space="preserve">5. </w:t>
      </w:r>
      <w:r w:rsidRPr="0008013C">
        <w:t>Контроль за исполнением  настоящего постановления возложить на первого заместителя главы администрации.</w:t>
      </w:r>
    </w:p>
    <w:p w:rsidR="0008013C" w:rsidRDefault="0008013C" w:rsidP="0008013C">
      <w:pPr>
        <w:jc w:val="both"/>
        <w:rPr>
          <w:sz w:val="28"/>
          <w:szCs w:val="28"/>
        </w:rPr>
      </w:pPr>
    </w:p>
    <w:p w:rsidR="0008013C" w:rsidRDefault="0008013C" w:rsidP="0008013C">
      <w:pPr>
        <w:jc w:val="both"/>
        <w:rPr>
          <w:sz w:val="28"/>
          <w:szCs w:val="28"/>
        </w:rPr>
      </w:pPr>
    </w:p>
    <w:p w:rsidR="0008013C" w:rsidRPr="00E13DB0" w:rsidRDefault="0008013C" w:rsidP="0008013C">
      <w:r w:rsidRPr="00E13DB0">
        <w:t>И.о. главы администрации района              Н.В. Шалдаева</w:t>
      </w:r>
    </w:p>
    <w:p w:rsidR="0008013C" w:rsidRPr="00E13DB0" w:rsidRDefault="0008013C" w:rsidP="00AB3C03">
      <w:pPr>
        <w:jc w:val="center"/>
        <w:rPr>
          <w:b/>
        </w:rPr>
      </w:pPr>
    </w:p>
    <w:p w:rsidR="0008013C" w:rsidRDefault="0008013C" w:rsidP="00AB3C03">
      <w:pPr>
        <w:jc w:val="center"/>
        <w:rPr>
          <w:b/>
        </w:rPr>
      </w:pPr>
    </w:p>
    <w:p w:rsidR="0008013C" w:rsidRDefault="0008013C" w:rsidP="00AB3C03">
      <w:pPr>
        <w:jc w:val="center"/>
        <w:rPr>
          <w:b/>
        </w:rPr>
      </w:pPr>
    </w:p>
    <w:p w:rsidR="00E13DB0" w:rsidRDefault="00E13DB0" w:rsidP="00AB3C03">
      <w:pPr>
        <w:jc w:val="center"/>
        <w:rPr>
          <w:b/>
        </w:rPr>
      </w:pPr>
    </w:p>
    <w:p w:rsidR="00E13DB0" w:rsidRDefault="00E13DB0" w:rsidP="00AB3C03">
      <w:pPr>
        <w:jc w:val="center"/>
        <w:rPr>
          <w:b/>
        </w:rPr>
      </w:pPr>
    </w:p>
    <w:p w:rsidR="00E13DB0" w:rsidRDefault="00E13DB0" w:rsidP="00AB3C03">
      <w:pPr>
        <w:jc w:val="center"/>
        <w:rPr>
          <w:b/>
        </w:rPr>
      </w:pPr>
    </w:p>
    <w:p w:rsidR="00E13DB0" w:rsidRDefault="00E13DB0" w:rsidP="00AB3C03">
      <w:pPr>
        <w:jc w:val="center"/>
        <w:rPr>
          <w:b/>
        </w:rPr>
      </w:pPr>
    </w:p>
    <w:p w:rsidR="00E13DB0" w:rsidRDefault="00E13DB0" w:rsidP="00AB3C03">
      <w:pPr>
        <w:jc w:val="center"/>
        <w:rPr>
          <w:b/>
        </w:rPr>
      </w:pPr>
    </w:p>
    <w:p w:rsidR="00E13DB0" w:rsidRDefault="00E13DB0" w:rsidP="00AB3C03">
      <w:pPr>
        <w:jc w:val="center"/>
        <w:rPr>
          <w:b/>
        </w:rPr>
      </w:pPr>
    </w:p>
    <w:p w:rsidR="00E13DB0" w:rsidRDefault="00E13DB0" w:rsidP="00AB3C03">
      <w:pPr>
        <w:jc w:val="center"/>
        <w:rPr>
          <w:b/>
        </w:rPr>
      </w:pPr>
    </w:p>
    <w:p w:rsidR="00E13DB0" w:rsidRDefault="00E13DB0" w:rsidP="00AB3C03">
      <w:pPr>
        <w:jc w:val="center"/>
        <w:rPr>
          <w:b/>
        </w:rPr>
      </w:pPr>
    </w:p>
    <w:p w:rsidR="00E13DB0" w:rsidRDefault="00E13DB0" w:rsidP="00AB3C03">
      <w:pPr>
        <w:jc w:val="center"/>
        <w:rPr>
          <w:b/>
        </w:rPr>
      </w:pPr>
    </w:p>
    <w:p w:rsidR="00E13DB0" w:rsidRDefault="00E13DB0" w:rsidP="00AB3C03">
      <w:pPr>
        <w:jc w:val="center"/>
        <w:rPr>
          <w:b/>
        </w:rPr>
      </w:pPr>
    </w:p>
    <w:p w:rsidR="00AE3104" w:rsidRDefault="00AE3104" w:rsidP="00AB3C03">
      <w:pPr>
        <w:jc w:val="center"/>
        <w:rPr>
          <w:b/>
        </w:rPr>
      </w:pPr>
    </w:p>
    <w:p w:rsidR="00AE3104" w:rsidRDefault="00AE3104" w:rsidP="00AB3C03">
      <w:pPr>
        <w:jc w:val="center"/>
        <w:rPr>
          <w:b/>
        </w:rPr>
      </w:pPr>
    </w:p>
    <w:p w:rsidR="00AE3104" w:rsidRDefault="00AE3104" w:rsidP="00AB3C03">
      <w:pPr>
        <w:jc w:val="center"/>
        <w:rPr>
          <w:b/>
        </w:rPr>
      </w:pPr>
    </w:p>
    <w:p w:rsidR="00AE3104" w:rsidRDefault="00AE3104" w:rsidP="00AB3C03">
      <w:pPr>
        <w:jc w:val="center"/>
        <w:rPr>
          <w:b/>
        </w:rPr>
      </w:pPr>
    </w:p>
    <w:p w:rsidR="0008013C" w:rsidRDefault="0008013C" w:rsidP="00516B88">
      <w:pPr>
        <w:rPr>
          <w:b/>
        </w:rPr>
      </w:pPr>
    </w:p>
    <w:p w:rsidR="00516B88" w:rsidRPr="00516B88" w:rsidRDefault="00516B88" w:rsidP="00516B88">
      <w:pPr>
        <w:pStyle w:val="10"/>
        <w:ind w:firstLine="708"/>
        <w:jc w:val="both"/>
        <w:rPr>
          <w:rFonts w:ascii="Times New Roman" w:hAnsi="Times New Roman" w:cs="Times New Roman"/>
          <w:sz w:val="24"/>
          <w:szCs w:val="24"/>
        </w:rPr>
      </w:pPr>
      <w:r w:rsidRPr="00516B88">
        <w:rPr>
          <w:rFonts w:ascii="Times New Roman" w:hAnsi="Times New Roman" w:cs="Times New Roman"/>
          <w:sz w:val="24"/>
          <w:szCs w:val="24"/>
        </w:rPr>
        <w:lastRenderedPageBreak/>
        <w:t>Постановление № 275 от 27 марта 2018 года «О внесении изменений в муниципальную программу «Модернизация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Пензенской области на 2014-2020 годы»,утвержденную постановлением администрации № 1701 от 04.12.2013г.»</w:t>
      </w:r>
    </w:p>
    <w:p w:rsidR="00516B88" w:rsidRPr="00516B88" w:rsidRDefault="00516B88" w:rsidP="00516B88"/>
    <w:p w:rsidR="00516B88" w:rsidRPr="00516B88" w:rsidRDefault="00516B88" w:rsidP="00516B88">
      <w:pPr>
        <w:ind w:firstLine="720"/>
        <w:jc w:val="both"/>
      </w:pPr>
      <w:r w:rsidRPr="00516B88">
        <w:t xml:space="preserve">В связи с внесением изменений в план мероприятий по реализации муниципальной программы «Модернизация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Пензенской области на 2014-2020 годы», руководствуясь Уставом  Бессоновского района Администрация Бессоновского района </w:t>
      </w:r>
      <w:r w:rsidRPr="00516B88">
        <w:rPr>
          <w:b/>
        </w:rPr>
        <w:t>постановляет</w:t>
      </w:r>
      <w:r w:rsidRPr="00516B88">
        <w:t>:</w:t>
      </w:r>
    </w:p>
    <w:p w:rsidR="00516B88" w:rsidRPr="00516B88" w:rsidRDefault="00516B88" w:rsidP="00516B88">
      <w:pPr>
        <w:ind w:firstLine="720"/>
        <w:jc w:val="both"/>
      </w:pPr>
    </w:p>
    <w:p w:rsidR="00516B88" w:rsidRPr="00516B88" w:rsidRDefault="00516B88" w:rsidP="00284F4F">
      <w:pPr>
        <w:numPr>
          <w:ilvl w:val="0"/>
          <w:numId w:val="12"/>
        </w:numPr>
        <w:tabs>
          <w:tab w:val="clear" w:pos="1740"/>
        </w:tabs>
        <w:ind w:left="0" w:firstLine="720"/>
        <w:jc w:val="both"/>
      </w:pPr>
      <w:r w:rsidRPr="00516B88">
        <w:t>Внести изменения в муниципальную программу «Модернизация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Пензенской области на 2014-2020 годы»,утвержденную постановлением администрации № 1701 от 04.12.2013г., изложив ее в новой редакции  согласно Приложению №1 к настоящему постановлению.</w:t>
      </w:r>
    </w:p>
    <w:p w:rsidR="00516B88" w:rsidRPr="00516B88" w:rsidRDefault="00516B88" w:rsidP="00284F4F">
      <w:pPr>
        <w:numPr>
          <w:ilvl w:val="0"/>
          <w:numId w:val="12"/>
        </w:numPr>
        <w:tabs>
          <w:tab w:val="clear" w:pos="1740"/>
        </w:tabs>
        <w:ind w:left="0" w:firstLine="720"/>
        <w:jc w:val="both"/>
      </w:pPr>
      <w:r w:rsidRPr="00516B88">
        <w:t>Настоящее постановление опубликовать в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516B88" w:rsidRPr="00516B88" w:rsidRDefault="00516B88" w:rsidP="00284F4F">
      <w:pPr>
        <w:numPr>
          <w:ilvl w:val="0"/>
          <w:numId w:val="12"/>
        </w:numPr>
        <w:tabs>
          <w:tab w:val="clear" w:pos="1740"/>
        </w:tabs>
        <w:ind w:left="0" w:firstLine="720"/>
        <w:jc w:val="both"/>
      </w:pPr>
      <w:r w:rsidRPr="00516B88">
        <w:t>Настоящее постановление вступает в силу на следующий день после дня   его официального опубликования.</w:t>
      </w:r>
    </w:p>
    <w:p w:rsidR="00516B88" w:rsidRPr="00516B88" w:rsidRDefault="00516B88" w:rsidP="00284F4F">
      <w:pPr>
        <w:numPr>
          <w:ilvl w:val="0"/>
          <w:numId w:val="12"/>
        </w:numPr>
        <w:tabs>
          <w:tab w:val="clear" w:pos="1740"/>
        </w:tabs>
        <w:ind w:left="0" w:firstLine="720"/>
        <w:jc w:val="both"/>
      </w:pPr>
      <w:r w:rsidRPr="00516B88">
        <w:t>Контроль за исполнением настоящего постановления возложить на первого заместителя главы администрации Бессоновского района Карагодина А.В.</w:t>
      </w:r>
    </w:p>
    <w:p w:rsidR="00516B88" w:rsidRPr="00516B88" w:rsidRDefault="00516B88" w:rsidP="00516B88">
      <w:pPr>
        <w:jc w:val="both"/>
      </w:pPr>
    </w:p>
    <w:p w:rsidR="00516B88" w:rsidRPr="00516B88" w:rsidRDefault="00516B88" w:rsidP="00516B88">
      <w:pPr>
        <w:jc w:val="both"/>
      </w:pPr>
    </w:p>
    <w:p w:rsidR="00516B88" w:rsidRPr="00516B88" w:rsidRDefault="00516B88" w:rsidP="00516B88">
      <w:pPr>
        <w:ind w:firstLine="720"/>
        <w:jc w:val="both"/>
      </w:pPr>
      <w:r w:rsidRPr="00516B88">
        <w:t xml:space="preserve">И.о.главы администрации района        </w:t>
      </w:r>
      <w:r>
        <w:t xml:space="preserve">                 </w:t>
      </w:r>
      <w:r w:rsidRPr="00516B88">
        <w:t>Н.В.Шалдаева</w:t>
      </w:r>
    </w:p>
    <w:p w:rsidR="00516B88" w:rsidRDefault="00516B88" w:rsidP="00AB3C03">
      <w:pPr>
        <w:jc w:val="center"/>
        <w:rPr>
          <w:b/>
        </w:rPr>
      </w:pPr>
    </w:p>
    <w:p w:rsidR="00516B88" w:rsidRDefault="00516B88" w:rsidP="00AB3C03">
      <w:pPr>
        <w:jc w:val="center"/>
        <w:rPr>
          <w:b/>
        </w:rPr>
      </w:pPr>
    </w:p>
    <w:p w:rsidR="00516B88" w:rsidRDefault="00516B88" w:rsidP="00AB3C03">
      <w:pPr>
        <w:jc w:val="center"/>
        <w:rPr>
          <w:b/>
        </w:rPr>
      </w:pPr>
    </w:p>
    <w:p w:rsidR="00516B88" w:rsidRDefault="00516B88" w:rsidP="00AB3C03">
      <w:pPr>
        <w:jc w:val="center"/>
        <w:rPr>
          <w:b/>
        </w:rPr>
      </w:pPr>
    </w:p>
    <w:p w:rsidR="00516B88" w:rsidRDefault="00516B88" w:rsidP="00AB3C03">
      <w:pPr>
        <w:jc w:val="center"/>
        <w:rPr>
          <w:b/>
        </w:rPr>
      </w:pPr>
    </w:p>
    <w:p w:rsidR="00516B88" w:rsidRDefault="00516B88" w:rsidP="00AB3C03">
      <w:pPr>
        <w:jc w:val="center"/>
        <w:rPr>
          <w:b/>
        </w:rPr>
      </w:pPr>
    </w:p>
    <w:p w:rsidR="00516B88" w:rsidRDefault="00516B88" w:rsidP="00AB3C03">
      <w:pPr>
        <w:jc w:val="center"/>
        <w:rPr>
          <w:b/>
        </w:rPr>
      </w:pPr>
    </w:p>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E13DB0" w:rsidRDefault="00E13DB0" w:rsidP="00516B88"/>
    <w:p w:rsidR="00AE3104" w:rsidRDefault="00AE3104" w:rsidP="00516B88"/>
    <w:p w:rsidR="00516B88" w:rsidRDefault="00516B88" w:rsidP="00516B88"/>
    <w:p w:rsidR="00516B88" w:rsidRPr="00C94902" w:rsidRDefault="00516B88" w:rsidP="00C94902">
      <w:pPr>
        <w:jc w:val="right"/>
      </w:pPr>
      <w:r w:rsidRPr="00C94902">
        <w:lastRenderedPageBreak/>
        <w:t>Приложение №1</w:t>
      </w:r>
    </w:p>
    <w:p w:rsidR="00516B88" w:rsidRPr="00C94902" w:rsidRDefault="00C94902" w:rsidP="00C94902">
      <w:pPr>
        <w:jc w:val="right"/>
      </w:pPr>
      <w:r>
        <w:t>к п</w:t>
      </w:r>
      <w:r w:rsidR="00516B88" w:rsidRPr="00C94902">
        <w:t xml:space="preserve">остановлению администрации                                                                                                               </w:t>
      </w:r>
      <w:r>
        <w:t xml:space="preserve">                             </w:t>
      </w:r>
      <w:r w:rsidR="00516B88" w:rsidRPr="00C94902">
        <w:t>Бессоновского района                                                                                                                                                  Пензенской области</w:t>
      </w:r>
    </w:p>
    <w:p w:rsidR="00516B88" w:rsidRPr="00C94902" w:rsidRDefault="00516B88" w:rsidP="00C94902">
      <w:pPr>
        <w:jc w:val="right"/>
      </w:pPr>
      <w:r w:rsidRPr="00C94902">
        <w:t>от 27.03.2018 № 275</w:t>
      </w:r>
    </w:p>
    <w:p w:rsidR="00516B88" w:rsidRPr="00C94902" w:rsidRDefault="00516B88" w:rsidP="00C94902"/>
    <w:p w:rsidR="00516B88" w:rsidRDefault="00516B88" w:rsidP="00516B88">
      <w:pPr>
        <w:rPr>
          <w:sz w:val="20"/>
          <w:szCs w:val="20"/>
        </w:rPr>
      </w:pPr>
    </w:p>
    <w:p w:rsidR="00516B88" w:rsidRDefault="00516B88" w:rsidP="00516B88">
      <w:pPr>
        <w:rPr>
          <w:sz w:val="20"/>
          <w:szCs w:val="20"/>
        </w:rPr>
      </w:pPr>
    </w:p>
    <w:p w:rsidR="00516B88" w:rsidRDefault="00516B88" w:rsidP="00516B88">
      <w:pPr>
        <w:rPr>
          <w:sz w:val="20"/>
          <w:szCs w:val="20"/>
        </w:rPr>
      </w:pPr>
    </w:p>
    <w:p w:rsidR="00516B88" w:rsidRDefault="00516B88" w:rsidP="00516B88">
      <w:pPr>
        <w:rPr>
          <w:sz w:val="20"/>
          <w:szCs w:val="20"/>
        </w:rPr>
      </w:pPr>
    </w:p>
    <w:p w:rsidR="00516B88" w:rsidRDefault="00516B88" w:rsidP="00516B88">
      <w:pPr>
        <w:rPr>
          <w:sz w:val="20"/>
          <w:szCs w:val="20"/>
        </w:rPr>
      </w:pPr>
    </w:p>
    <w:p w:rsidR="00516B88" w:rsidRDefault="00516B88" w:rsidP="00516B88">
      <w:pPr>
        <w:rPr>
          <w:sz w:val="20"/>
          <w:szCs w:val="20"/>
        </w:rPr>
      </w:pPr>
    </w:p>
    <w:p w:rsidR="00516B88" w:rsidRDefault="00516B88" w:rsidP="00516B88">
      <w:pPr>
        <w:rPr>
          <w:sz w:val="20"/>
          <w:szCs w:val="20"/>
        </w:rPr>
      </w:pPr>
    </w:p>
    <w:p w:rsidR="00516B88" w:rsidRDefault="00516B88" w:rsidP="00516B88">
      <w:pPr>
        <w:rPr>
          <w:sz w:val="20"/>
          <w:szCs w:val="20"/>
        </w:rPr>
      </w:pPr>
    </w:p>
    <w:p w:rsidR="00516B88" w:rsidRDefault="00516B88" w:rsidP="00516B88">
      <w:pPr>
        <w:rPr>
          <w:sz w:val="20"/>
          <w:szCs w:val="20"/>
        </w:rPr>
      </w:pPr>
    </w:p>
    <w:p w:rsidR="00516B88" w:rsidRDefault="00516B88" w:rsidP="00516B88">
      <w:pPr>
        <w:rPr>
          <w:sz w:val="20"/>
          <w:szCs w:val="20"/>
        </w:rPr>
      </w:pPr>
    </w:p>
    <w:p w:rsidR="00516B88" w:rsidRPr="00B66C79" w:rsidRDefault="00516B88" w:rsidP="00516B88">
      <w:pPr>
        <w:jc w:val="center"/>
        <w:rPr>
          <w:b/>
          <w:sz w:val="44"/>
          <w:szCs w:val="44"/>
        </w:rPr>
      </w:pPr>
      <w:r w:rsidRPr="00B66C79">
        <w:rPr>
          <w:b/>
          <w:sz w:val="44"/>
          <w:szCs w:val="44"/>
        </w:rPr>
        <w:t xml:space="preserve">Муниципальная программа </w:t>
      </w:r>
    </w:p>
    <w:p w:rsidR="00516B88" w:rsidRPr="00B66C79" w:rsidRDefault="00516B88" w:rsidP="00516B88">
      <w:pPr>
        <w:jc w:val="center"/>
        <w:rPr>
          <w:b/>
          <w:sz w:val="44"/>
          <w:szCs w:val="44"/>
        </w:rPr>
      </w:pPr>
    </w:p>
    <w:p w:rsidR="00516B88" w:rsidRDefault="00516B88" w:rsidP="00516B88">
      <w:pPr>
        <w:jc w:val="center"/>
        <w:rPr>
          <w:b/>
          <w:sz w:val="44"/>
          <w:szCs w:val="44"/>
        </w:rPr>
      </w:pPr>
      <w:r w:rsidRPr="00B66C79">
        <w:rPr>
          <w:b/>
          <w:sz w:val="44"/>
          <w:szCs w:val="44"/>
        </w:rPr>
        <w:t>Бессоновского района</w:t>
      </w:r>
    </w:p>
    <w:p w:rsidR="00516B88" w:rsidRPr="00B66C79" w:rsidRDefault="00516B88" w:rsidP="00516B88">
      <w:pPr>
        <w:jc w:val="center"/>
        <w:rPr>
          <w:b/>
          <w:sz w:val="44"/>
          <w:szCs w:val="44"/>
        </w:rPr>
      </w:pPr>
    </w:p>
    <w:p w:rsidR="00516B88" w:rsidRDefault="00516B88" w:rsidP="00516B88">
      <w:pPr>
        <w:jc w:val="center"/>
        <w:rPr>
          <w:b/>
          <w:sz w:val="44"/>
          <w:szCs w:val="44"/>
        </w:rPr>
      </w:pPr>
      <w:r w:rsidRPr="00B66C79">
        <w:rPr>
          <w:b/>
          <w:sz w:val="44"/>
          <w:szCs w:val="44"/>
        </w:rPr>
        <w:t>Пензенской области</w:t>
      </w:r>
    </w:p>
    <w:p w:rsidR="00516B88" w:rsidRDefault="00516B88" w:rsidP="00516B88">
      <w:pPr>
        <w:jc w:val="center"/>
        <w:rPr>
          <w:b/>
          <w:sz w:val="44"/>
          <w:szCs w:val="44"/>
        </w:rPr>
      </w:pPr>
    </w:p>
    <w:p w:rsidR="00516B88" w:rsidRPr="009962DA" w:rsidRDefault="00516B88" w:rsidP="00516B88">
      <w:pPr>
        <w:jc w:val="center"/>
        <w:rPr>
          <w:b/>
          <w:sz w:val="28"/>
          <w:szCs w:val="28"/>
        </w:rPr>
      </w:pPr>
      <w:r w:rsidRPr="009962DA">
        <w:rPr>
          <w:b/>
          <w:sz w:val="28"/>
          <w:szCs w:val="28"/>
        </w:rPr>
        <w:t>«Модернизация и рациональное использование бюджетных средств на</w:t>
      </w:r>
    </w:p>
    <w:p w:rsidR="00516B88" w:rsidRPr="009962DA" w:rsidRDefault="00516B88" w:rsidP="00516B88">
      <w:pPr>
        <w:jc w:val="center"/>
        <w:rPr>
          <w:b/>
          <w:sz w:val="28"/>
          <w:szCs w:val="28"/>
        </w:rPr>
      </w:pPr>
    </w:p>
    <w:p w:rsidR="00516B88" w:rsidRDefault="00516B88" w:rsidP="00516B88">
      <w:pPr>
        <w:jc w:val="center"/>
        <w:rPr>
          <w:b/>
          <w:sz w:val="28"/>
          <w:szCs w:val="28"/>
        </w:rPr>
      </w:pPr>
      <w:r w:rsidRPr="009962DA">
        <w:rPr>
          <w:b/>
          <w:sz w:val="28"/>
          <w:szCs w:val="28"/>
        </w:rPr>
        <w:t xml:space="preserve">эксплуатацию теплогенерирующих установок, наружных и внутренних </w:t>
      </w:r>
    </w:p>
    <w:p w:rsidR="00516B88" w:rsidRDefault="00516B88" w:rsidP="00516B88">
      <w:pPr>
        <w:jc w:val="center"/>
        <w:rPr>
          <w:b/>
          <w:sz w:val="28"/>
          <w:szCs w:val="28"/>
        </w:rPr>
      </w:pPr>
    </w:p>
    <w:p w:rsidR="00516B88" w:rsidRDefault="00516B88" w:rsidP="00516B88">
      <w:pPr>
        <w:jc w:val="center"/>
        <w:rPr>
          <w:b/>
          <w:sz w:val="28"/>
          <w:szCs w:val="28"/>
        </w:rPr>
      </w:pPr>
      <w:r w:rsidRPr="009962DA">
        <w:rPr>
          <w:b/>
          <w:sz w:val="28"/>
          <w:szCs w:val="28"/>
        </w:rPr>
        <w:t>инженерных сетей объектов МЭУ Бес</w:t>
      </w:r>
      <w:r>
        <w:rPr>
          <w:b/>
          <w:sz w:val="28"/>
          <w:szCs w:val="28"/>
        </w:rPr>
        <w:t>соновского района</w:t>
      </w:r>
    </w:p>
    <w:p w:rsidR="00516B88" w:rsidRDefault="00516B88" w:rsidP="00516B88">
      <w:pPr>
        <w:jc w:val="center"/>
        <w:rPr>
          <w:b/>
          <w:sz w:val="28"/>
          <w:szCs w:val="28"/>
        </w:rPr>
      </w:pPr>
    </w:p>
    <w:p w:rsidR="00516B88" w:rsidRDefault="00516B88" w:rsidP="00516B88">
      <w:pPr>
        <w:jc w:val="center"/>
        <w:rPr>
          <w:b/>
          <w:sz w:val="28"/>
          <w:szCs w:val="28"/>
        </w:rPr>
      </w:pPr>
      <w:r>
        <w:rPr>
          <w:b/>
          <w:sz w:val="28"/>
          <w:szCs w:val="28"/>
        </w:rPr>
        <w:t xml:space="preserve"> на 2014-2020годы»</w:t>
      </w:r>
      <w:r w:rsidRPr="009962DA">
        <w:rPr>
          <w:b/>
          <w:sz w:val="28"/>
          <w:szCs w:val="28"/>
        </w:rPr>
        <w:t xml:space="preserve"> </w:t>
      </w:r>
    </w:p>
    <w:p w:rsidR="00516B88" w:rsidRDefault="00516B88" w:rsidP="00516B88">
      <w:pPr>
        <w:jc w:val="center"/>
        <w:rPr>
          <w:b/>
          <w:sz w:val="28"/>
          <w:szCs w:val="28"/>
        </w:rPr>
      </w:pPr>
    </w:p>
    <w:p w:rsidR="00516B88" w:rsidRPr="005E53D6" w:rsidRDefault="00516B88" w:rsidP="00516B88">
      <w:pPr>
        <w:jc w:val="center"/>
        <w:rPr>
          <w:b/>
          <w:sz w:val="28"/>
          <w:szCs w:val="28"/>
        </w:rPr>
      </w:pPr>
      <w:r w:rsidRPr="005E53D6">
        <w:rPr>
          <w:b/>
          <w:sz w:val="28"/>
          <w:szCs w:val="28"/>
        </w:rPr>
        <w:t xml:space="preserve"> </w:t>
      </w:r>
    </w:p>
    <w:p w:rsidR="00516B88" w:rsidRDefault="00516B88" w:rsidP="00516B88">
      <w:pPr>
        <w:jc w:val="center"/>
        <w:rPr>
          <w:b/>
          <w:sz w:val="28"/>
          <w:szCs w:val="28"/>
        </w:rPr>
      </w:pPr>
    </w:p>
    <w:p w:rsidR="00516B88" w:rsidRDefault="00516B88" w:rsidP="00516B88">
      <w:pPr>
        <w:jc w:val="center"/>
        <w:rPr>
          <w:b/>
          <w:sz w:val="28"/>
          <w:szCs w:val="28"/>
        </w:rPr>
      </w:pPr>
    </w:p>
    <w:p w:rsidR="00516B88" w:rsidRDefault="00516B88" w:rsidP="00516B88">
      <w:pPr>
        <w:jc w:val="center"/>
        <w:rPr>
          <w:b/>
          <w:sz w:val="28"/>
          <w:szCs w:val="28"/>
        </w:rPr>
      </w:pPr>
    </w:p>
    <w:p w:rsidR="00516B88" w:rsidRDefault="00516B88" w:rsidP="00516B88">
      <w:pPr>
        <w:jc w:val="center"/>
        <w:rPr>
          <w:b/>
          <w:sz w:val="28"/>
          <w:szCs w:val="28"/>
        </w:rPr>
      </w:pPr>
    </w:p>
    <w:p w:rsidR="00516B88" w:rsidRDefault="00516B88" w:rsidP="00516B88">
      <w:pPr>
        <w:jc w:val="center"/>
        <w:rPr>
          <w:b/>
          <w:sz w:val="28"/>
          <w:szCs w:val="28"/>
        </w:rPr>
      </w:pPr>
    </w:p>
    <w:p w:rsidR="00516B88" w:rsidRDefault="00516B88" w:rsidP="00516B88">
      <w:pPr>
        <w:jc w:val="center"/>
        <w:rPr>
          <w:b/>
          <w:sz w:val="28"/>
          <w:szCs w:val="28"/>
        </w:rPr>
      </w:pPr>
    </w:p>
    <w:p w:rsidR="00516B88" w:rsidRDefault="00516B88" w:rsidP="00516B88">
      <w:pPr>
        <w:jc w:val="center"/>
        <w:rPr>
          <w:b/>
          <w:sz w:val="28"/>
          <w:szCs w:val="28"/>
        </w:rPr>
      </w:pPr>
    </w:p>
    <w:p w:rsidR="00516B88" w:rsidRDefault="00516B88" w:rsidP="00516B88">
      <w:pPr>
        <w:jc w:val="center"/>
        <w:rPr>
          <w:b/>
          <w:sz w:val="28"/>
          <w:szCs w:val="28"/>
        </w:rPr>
      </w:pPr>
    </w:p>
    <w:p w:rsidR="00516B88" w:rsidRDefault="00516B88" w:rsidP="00516B88">
      <w:pPr>
        <w:jc w:val="center"/>
        <w:rPr>
          <w:b/>
          <w:sz w:val="28"/>
          <w:szCs w:val="28"/>
        </w:rPr>
      </w:pPr>
    </w:p>
    <w:p w:rsidR="00516B88" w:rsidRPr="00746553" w:rsidRDefault="00516B88" w:rsidP="00516B88">
      <w:pPr>
        <w:jc w:val="center"/>
        <w:rPr>
          <w:b/>
        </w:rPr>
      </w:pPr>
      <w:r>
        <w:rPr>
          <w:b/>
        </w:rPr>
        <w:t>с. Бессоновка 2018</w:t>
      </w:r>
    </w:p>
    <w:p w:rsidR="00516B88" w:rsidRDefault="00516B88" w:rsidP="00516B88">
      <w:pPr>
        <w:jc w:val="center"/>
        <w:rPr>
          <w:b/>
        </w:rPr>
      </w:pPr>
    </w:p>
    <w:p w:rsidR="00516B88" w:rsidRDefault="00516B88" w:rsidP="00516B88">
      <w:pPr>
        <w:jc w:val="center"/>
        <w:rPr>
          <w:b/>
        </w:rPr>
      </w:pPr>
    </w:p>
    <w:p w:rsidR="00516B88" w:rsidRDefault="00516B88" w:rsidP="00516B88"/>
    <w:p w:rsidR="00516B88" w:rsidRDefault="00516B88" w:rsidP="00516B88"/>
    <w:p w:rsidR="00516B88" w:rsidRDefault="00516B88" w:rsidP="00516B88"/>
    <w:p w:rsidR="00516B88" w:rsidRDefault="00516B88" w:rsidP="00516B88"/>
    <w:p w:rsidR="00516B88" w:rsidRDefault="00516B88" w:rsidP="00516B88">
      <w:pPr>
        <w:jc w:val="center"/>
      </w:pPr>
    </w:p>
    <w:p w:rsidR="00516B88" w:rsidRPr="00516B88" w:rsidRDefault="00516B88" w:rsidP="00516B88">
      <w:pPr>
        <w:jc w:val="center"/>
        <w:rPr>
          <w:b/>
        </w:rPr>
      </w:pPr>
      <w:r w:rsidRPr="00516B88">
        <w:rPr>
          <w:b/>
        </w:rPr>
        <w:t xml:space="preserve">ПАСПОРТ </w:t>
      </w:r>
    </w:p>
    <w:p w:rsidR="00516B88" w:rsidRPr="00516B88" w:rsidRDefault="00516B88" w:rsidP="00516B88">
      <w:pPr>
        <w:jc w:val="center"/>
        <w:rPr>
          <w:b/>
        </w:rPr>
      </w:pPr>
      <w:r w:rsidRPr="00516B88">
        <w:rPr>
          <w:b/>
        </w:rPr>
        <w:t>муниципальной программы Бессоновского района Пензенской области</w:t>
      </w:r>
    </w:p>
    <w:p w:rsidR="00516B88" w:rsidRPr="00516B88" w:rsidRDefault="00516B88" w:rsidP="00516B88">
      <w:pPr>
        <w:jc w:val="center"/>
        <w:rPr>
          <w:b/>
        </w:rPr>
      </w:pPr>
      <w:r w:rsidRPr="00516B88">
        <w:rPr>
          <w:b/>
        </w:rPr>
        <w:t xml:space="preserve">«Модернизация и рациональное использование бюджетных средств на эксплуатацию теплогенерирующих установок, наружных и внутренних инженерных сетей </w:t>
      </w:r>
    </w:p>
    <w:p w:rsidR="00516B88" w:rsidRPr="00516B88" w:rsidRDefault="00516B88" w:rsidP="00516B88">
      <w:pPr>
        <w:jc w:val="center"/>
        <w:rPr>
          <w:b/>
        </w:rPr>
      </w:pPr>
      <w:r w:rsidRPr="00516B88">
        <w:rPr>
          <w:b/>
        </w:rPr>
        <w:t>объектов МЭУ Бессоновского района Пензенской области на 2014 – 2020 годы».</w:t>
      </w:r>
    </w:p>
    <w:p w:rsidR="00516B88" w:rsidRPr="00516B88" w:rsidRDefault="00516B88" w:rsidP="00516B88">
      <w:pPr>
        <w:jc w:val="center"/>
        <w:rPr>
          <w:b/>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0"/>
        <w:gridCol w:w="7020"/>
      </w:tblGrid>
      <w:tr w:rsidR="00516B88" w:rsidRPr="007A64B5" w:rsidTr="007A64B5">
        <w:tblPrEx>
          <w:tblCellMar>
            <w:top w:w="0" w:type="dxa"/>
            <w:bottom w:w="0" w:type="dxa"/>
          </w:tblCellMar>
        </w:tblPrEx>
        <w:trPr>
          <w:trHeight w:val="1306"/>
        </w:trPr>
        <w:tc>
          <w:tcPr>
            <w:tcW w:w="2520" w:type="dxa"/>
          </w:tcPr>
          <w:p w:rsidR="00516B88" w:rsidRPr="007A64B5" w:rsidRDefault="00516B88" w:rsidP="00516B88">
            <w:pPr>
              <w:rPr>
                <w:b/>
              </w:rPr>
            </w:pPr>
            <w:r w:rsidRPr="007A64B5">
              <w:rPr>
                <w:b/>
              </w:rPr>
              <w:t xml:space="preserve">Наименование </w:t>
            </w:r>
          </w:p>
          <w:p w:rsidR="00516B88" w:rsidRPr="007A64B5" w:rsidRDefault="00516B88" w:rsidP="00516B88">
            <w:pPr>
              <w:rPr>
                <w:b/>
              </w:rPr>
            </w:pPr>
            <w:r w:rsidRPr="007A64B5">
              <w:rPr>
                <w:b/>
              </w:rPr>
              <w:t xml:space="preserve">муниципальной </w:t>
            </w:r>
          </w:p>
          <w:p w:rsidR="00516B88" w:rsidRPr="007A64B5" w:rsidRDefault="00516B88" w:rsidP="00516B88">
            <w:pPr>
              <w:rPr>
                <w:b/>
              </w:rPr>
            </w:pPr>
            <w:r w:rsidRPr="007A64B5">
              <w:rPr>
                <w:b/>
              </w:rPr>
              <w:t>программы</w:t>
            </w:r>
          </w:p>
          <w:p w:rsidR="00516B88" w:rsidRPr="007A64B5" w:rsidRDefault="00516B88" w:rsidP="00516B88">
            <w:pPr>
              <w:rPr>
                <w:b/>
              </w:rPr>
            </w:pPr>
          </w:p>
        </w:tc>
        <w:tc>
          <w:tcPr>
            <w:tcW w:w="7020" w:type="dxa"/>
          </w:tcPr>
          <w:p w:rsidR="00516B88" w:rsidRPr="007A64B5" w:rsidRDefault="00516B88" w:rsidP="00516B88">
            <w:r w:rsidRPr="007A64B5">
              <w:t xml:space="preserve">Модернизация и рациональное использование бюджетных средств на эксплуатацию теплогенерирующих установок, наружных и внутренних инженерных сетей </w:t>
            </w:r>
          </w:p>
          <w:p w:rsidR="00516B88" w:rsidRPr="007A64B5" w:rsidRDefault="00516B88" w:rsidP="00516B88">
            <w:r w:rsidRPr="007A64B5">
              <w:t>объектов МЭУ Бессоновского района Пензенской области на 2014 – 2020 годы</w:t>
            </w:r>
          </w:p>
          <w:p w:rsidR="00516B88" w:rsidRPr="007A64B5" w:rsidRDefault="00516B88" w:rsidP="00516B88">
            <w:pPr>
              <w:rPr>
                <w:b/>
              </w:rPr>
            </w:pPr>
            <w:r w:rsidRPr="007A64B5">
              <w:t>(далее – программа)</w:t>
            </w:r>
          </w:p>
        </w:tc>
      </w:tr>
      <w:tr w:rsidR="00516B88" w:rsidRPr="007A64B5" w:rsidTr="007A64B5">
        <w:tblPrEx>
          <w:tblCellMar>
            <w:top w:w="0" w:type="dxa"/>
            <w:bottom w:w="0" w:type="dxa"/>
          </w:tblCellMar>
        </w:tblPrEx>
        <w:trPr>
          <w:trHeight w:val="1306"/>
        </w:trPr>
        <w:tc>
          <w:tcPr>
            <w:tcW w:w="2520" w:type="dxa"/>
          </w:tcPr>
          <w:p w:rsidR="00516B88" w:rsidRPr="007A64B5" w:rsidRDefault="00516B88" w:rsidP="00516B88">
            <w:pPr>
              <w:rPr>
                <w:b/>
              </w:rPr>
            </w:pPr>
            <w:r w:rsidRPr="007A64B5">
              <w:rPr>
                <w:b/>
              </w:rPr>
              <w:t xml:space="preserve">Ответственный исполнитель </w:t>
            </w:r>
          </w:p>
          <w:p w:rsidR="00516B88" w:rsidRPr="007A64B5" w:rsidRDefault="00516B88" w:rsidP="00516B88">
            <w:pPr>
              <w:rPr>
                <w:b/>
              </w:rPr>
            </w:pPr>
            <w:r w:rsidRPr="007A64B5">
              <w:rPr>
                <w:b/>
              </w:rPr>
              <w:t>муниципальной программы</w:t>
            </w:r>
          </w:p>
        </w:tc>
        <w:tc>
          <w:tcPr>
            <w:tcW w:w="7020" w:type="dxa"/>
          </w:tcPr>
          <w:p w:rsidR="00516B88" w:rsidRPr="007A64B5" w:rsidRDefault="00516B88" w:rsidP="00516B88">
            <w:r w:rsidRPr="007A64B5">
              <w:t>Администрация Бессоновского района Пензенской области</w:t>
            </w:r>
          </w:p>
        </w:tc>
      </w:tr>
      <w:tr w:rsidR="00516B88" w:rsidRPr="007A64B5" w:rsidTr="007A64B5">
        <w:tblPrEx>
          <w:tblCellMar>
            <w:top w:w="0" w:type="dxa"/>
            <w:bottom w:w="0" w:type="dxa"/>
          </w:tblCellMar>
        </w:tblPrEx>
        <w:trPr>
          <w:trHeight w:val="1306"/>
        </w:trPr>
        <w:tc>
          <w:tcPr>
            <w:tcW w:w="2520" w:type="dxa"/>
          </w:tcPr>
          <w:p w:rsidR="00516B88" w:rsidRPr="007A64B5" w:rsidRDefault="00516B88" w:rsidP="00516B88">
            <w:pPr>
              <w:rPr>
                <w:b/>
              </w:rPr>
            </w:pPr>
            <w:r w:rsidRPr="007A64B5">
              <w:rPr>
                <w:b/>
              </w:rPr>
              <w:t xml:space="preserve">Соисполнители </w:t>
            </w:r>
          </w:p>
          <w:p w:rsidR="00516B88" w:rsidRPr="007A64B5" w:rsidRDefault="00516B88" w:rsidP="00516B88">
            <w:pPr>
              <w:rPr>
                <w:b/>
              </w:rPr>
            </w:pPr>
            <w:r w:rsidRPr="007A64B5">
              <w:rPr>
                <w:b/>
              </w:rPr>
              <w:t>муниципальной программы</w:t>
            </w:r>
          </w:p>
        </w:tc>
        <w:tc>
          <w:tcPr>
            <w:tcW w:w="7020" w:type="dxa"/>
          </w:tcPr>
          <w:p w:rsidR="00516B88" w:rsidRPr="007A64B5" w:rsidRDefault="00516B88" w:rsidP="00516B88">
            <w:r w:rsidRPr="007A64B5">
              <w:t>Финансовое управление администрации Бессоновского района Пензенской области, комитетом по управлению муниципальным имуществом Бессоновского района</w:t>
            </w:r>
          </w:p>
        </w:tc>
      </w:tr>
      <w:tr w:rsidR="00516B88" w:rsidRPr="007A64B5" w:rsidTr="007A64B5">
        <w:tblPrEx>
          <w:tblCellMar>
            <w:top w:w="0" w:type="dxa"/>
            <w:bottom w:w="0" w:type="dxa"/>
          </w:tblCellMar>
        </w:tblPrEx>
        <w:trPr>
          <w:trHeight w:val="609"/>
        </w:trPr>
        <w:tc>
          <w:tcPr>
            <w:tcW w:w="2520" w:type="dxa"/>
          </w:tcPr>
          <w:p w:rsidR="00516B88" w:rsidRPr="007A64B5" w:rsidRDefault="00516B88" w:rsidP="00516B88">
            <w:pPr>
              <w:rPr>
                <w:b/>
              </w:rPr>
            </w:pPr>
            <w:r w:rsidRPr="007A64B5">
              <w:rPr>
                <w:b/>
              </w:rPr>
              <w:t>Подпрограммы</w:t>
            </w:r>
          </w:p>
        </w:tc>
        <w:tc>
          <w:tcPr>
            <w:tcW w:w="7020" w:type="dxa"/>
          </w:tcPr>
          <w:p w:rsidR="00516B88" w:rsidRPr="007A64B5" w:rsidRDefault="00516B88" w:rsidP="00516B88">
            <w:pPr>
              <w:ind w:left="360"/>
            </w:pPr>
            <w:r w:rsidRPr="007A64B5">
              <w:t>1.Обеспечение деятельности МЭУ Бессоновского района.</w:t>
            </w:r>
          </w:p>
          <w:p w:rsidR="00516B88" w:rsidRPr="007A64B5" w:rsidRDefault="00516B88" w:rsidP="00516B88">
            <w:pPr>
              <w:ind w:left="360"/>
            </w:pPr>
            <w:r w:rsidRPr="007A64B5">
              <w:t xml:space="preserve"> </w:t>
            </w:r>
          </w:p>
        </w:tc>
      </w:tr>
      <w:tr w:rsidR="00516B88" w:rsidRPr="007A64B5" w:rsidTr="007A64B5">
        <w:tblPrEx>
          <w:tblCellMar>
            <w:top w:w="0" w:type="dxa"/>
            <w:bottom w:w="0" w:type="dxa"/>
          </w:tblCellMar>
        </w:tblPrEx>
        <w:trPr>
          <w:trHeight w:val="1306"/>
        </w:trPr>
        <w:tc>
          <w:tcPr>
            <w:tcW w:w="2520" w:type="dxa"/>
          </w:tcPr>
          <w:p w:rsidR="00516B88" w:rsidRPr="007A64B5" w:rsidRDefault="00516B88" w:rsidP="00516B88">
            <w:pPr>
              <w:rPr>
                <w:b/>
              </w:rPr>
            </w:pPr>
            <w:r w:rsidRPr="007A64B5">
              <w:rPr>
                <w:b/>
              </w:rPr>
              <w:t>Цели муниципальной Программы</w:t>
            </w:r>
          </w:p>
        </w:tc>
        <w:tc>
          <w:tcPr>
            <w:tcW w:w="7020" w:type="dxa"/>
          </w:tcPr>
          <w:p w:rsidR="00516B88" w:rsidRPr="007A64B5" w:rsidRDefault="00516B88" w:rsidP="00516B88">
            <w:r w:rsidRPr="007A64B5">
              <w:t>Цели программы:</w:t>
            </w:r>
          </w:p>
          <w:p w:rsidR="00516B88" w:rsidRPr="007A64B5" w:rsidRDefault="00516B88" w:rsidP="00516B88">
            <w:r w:rsidRPr="007A64B5">
              <w:t>- снабжение тепловой энергией бюджетных организаций Бессоновского района;</w:t>
            </w:r>
          </w:p>
          <w:p w:rsidR="00516B88" w:rsidRPr="007A64B5" w:rsidRDefault="00516B88" w:rsidP="00516B88">
            <w:r w:rsidRPr="007A64B5">
              <w:t>- эксплуатация теплогенерирующих установок;</w:t>
            </w:r>
            <w:r w:rsidRPr="007A64B5">
              <w:br/>
              <w:t>- обеспечение бесперебойной работы котельных;</w:t>
            </w:r>
          </w:p>
          <w:p w:rsidR="00516B88" w:rsidRPr="007A64B5" w:rsidRDefault="00516B88" w:rsidP="00516B88">
            <w:r w:rsidRPr="007A64B5">
              <w:t>-содержание объектов недвижимого имущества в надлежащем санитарном состоянии.</w:t>
            </w:r>
          </w:p>
        </w:tc>
      </w:tr>
      <w:tr w:rsidR="00516B88" w:rsidRPr="007A64B5" w:rsidTr="007A64B5">
        <w:tblPrEx>
          <w:tblCellMar>
            <w:top w:w="0" w:type="dxa"/>
            <w:bottom w:w="0" w:type="dxa"/>
          </w:tblCellMar>
        </w:tblPrEx>
        <w:trPr>
          <w:trHeight w:val="1306"/>
        </w:trPr>
        <w:tc>
          <w:tcPr>
            <w:tcW w:w="2520" w:type="dxa"/>
          </w:tcPr>
          <w:p w:rsidR="00516B88" w:rsidRPr="007A64B5" w:rsidRDefault="00516B88" w:rsidP="00516B88">
            <w:pPr>
              <w:rPr>
                <w:b/>
              </w:rPr>
            </w:pPr>
            <w:r w:rsidRPr="007A64B5">
              <w:rPr>
                <w:b/>
              </w:rPr>
              <w:t xml:space="preserve">Задачи муниципальной </w:t>
            </w:r>
          </w:p>
          <w:p w:rsidR="00516B88" w:rsidRPr="007A64B5" w:rsidRDefault="00516B88" w:rsidP="00516B88">
            <w:pPr>
              <w:rPr>
                <w:b/>
              </w:rPr>
            </w:pPr>
            <w:r w:rsidRPr="007A64B5">
              <w:rPr>
                <w:b/>
              </w:rPr>
              <w:t>Программы</w:t>
            </w:r>
          </w:p>
        </w:tc>
        <w:tc>
          <w:tcPr>
            <w:tcW w:w="7020" w:type="dxa"/>
          </w:tcPr>
          <w:p w:rsidR="00516B88" w:rsidRPr="007A64B5" w:rsidRDefault="00516B88" w:rsidP="00516B88">
            <w:r w:rsidRPr="007A64B5">
              <w:t>Задачи программы:</w:t>
            </w:r>
          </w:p>
          <w:p w:rsidR="00516B88" w:rsidRPr="007A64B5" w:rsidRDefault="00516B88" w:rsidP="00516B88">
            <w:r w:rsidRPr="007A64B5">
              <w:t>- бесперебойный отпуск тепловой энергии;</w:t>
            </w:r>
          </w:p>
          <w:p w:rsidR="00516B88" w:rsidRPr="007A64B5" w:rsidRDefault="00516B88" w:rsidP="00516B88">
            <w:r w:rsidRPr="007A64B5">
              <w:t>- техническое обслуживание и ремонт внутренних тепловых сетей;</w:t>
            </w:r>
          </w:p>
          <w:p w:rsidR="00516B88" w:rsidRPr="007A64B5" w:rsidRDefault="00516B88" w:rsidP="00516B88">
            <w:r w:rsidRPr="007A64B5">
              <w:t>- техническое обслуживание и ремонт внутренних электрических сетей и оборудования;</w:t>
            </w:r>
          </w:p>
          <w:p w:rsidR="00516B88" w:rsidRPr="007A64B5" w:rsidRDefault="00516B88" w:rsidP="00516B88">
            <w:r w:rsidRPr="007A64B5">
              <w:t>- сохранение и развитие материально-технической база МЭУ Бессоновского района;</w:t>
            </w:r>
          </w:p>
          <w:p w:rsidR="00516B88" w:rsidRPr="007A64B5" w:rsidRDefault="00516B88" w:rsidP="00516B88">
            <w:r w:rsidRPr="007A64B5">
              <w:t>- устранение неисправностей изношенных конструктивных элементов помещений, их восстановление и замена;</w:t>
            </w:r>
          </w:p>
          <w:p w:rsidR="00516B88" w:rsidRPr="007A64B5" w:rsidRDefault="00516B88" w:rsidP="00516B88">
            <w:r w:rsidRPr="007A64B5">
              <w:t>- уменьшение уровня износа коммуникаций с целью улучшения уровня их эксплуатационных характеристик;</w:t>
            </w:r>
          </w:p>
          <w:p w:rsidR="00516B88" w:rsidRPr="007A64B5" w:rsidRDefault="00516B88" w:rsidP="00516B88">
            <w:r w:rsidRPr="007A64B5">
              <w:t>-содержание (эксплуатация) имущества,находящегося в муниципальной собственности.</w:t>
            </w:r>
          </w:p>
        </w:tc>
      </w:tr>
      <w:tr w:rsidR="00516B88" w:rsidRPr="007A64B5" w:rsidTr="007A64B5">
        <w:tblPrEx>
          <w:tblCellMar>
            <w:top w:w="0" w:type="dxa"/>
            <w:bottom w:w="0" w:type="dxa"/>
          </w:tblCellMar>
        </w:tblPrEx>
        <w:trPr>
          <w:trHeight w:val="1306"/>
        </w:trPr>
        <w:tc>
          <w:tcPr>
            <w:tcW w:w="2520" w:type="dxa"/>
          </w:tcPr>
          <w:p w:rsidR="00516B88" w:rsidRPr="007A64B5" w:rsidRDefault="00516B88" w:rsidP="00516B88">
            <w:pPr>
              <w:rPr>
                <w:b/>
              </w:rPr>
            </w:pPr>
            <w:r w:rsidRPr="007A64B5">
              <w:rPr>
                <w:b/>
              </w:rPr>
              <w:t>Целевые показатели муниципальной</w:t>
            </w:r>
          </w:p>
          <w:p w:rsidR="00516B88" w:rsidRPr="007A64B5" w:rsidRDefault="00516B88" w:rsidP="00516B88">
            <w:pPr>
              <w:rPr>
                <w:b/>
              </w:rPr>
            </w:pPr>
            <w:r w:rsidRPr="007A64B5">
              <w:rPr>
                <w:b/>
              </w:rPr>
              <w:t>Программы</w:t>
            </w:r>
          </w:p>
        </w:tc>
        <w:tc>
          <w:tcPr>
            <w:tcW w:w="7020" w:type="dxa"/>
          </w:tcPr>
          <w:p w:rsidR="00516B88" w:rsidRPr="007A64B5" w:rsidRDefault="00516B88" w:rsidP="00284F4F">
            <w:pPr>
              <w:numPr>
                <w:ilvl w:val="0"/>
                <w:numId w:val="13"/>
              </w:numPr>
            </w:pPr>
            <w:r w:rsidRPr="007A64B5">
              <w:t>Количество выработанной и отпущенной тепловой энергии.</w:t>
            </w:r>
          </w:p>
          <w:p w:rsidR="00516B88" w:rsidRPr="007A64B5" w:rsidRDefault="00516B88" w:rsidP="00284F4F">
            <w:pPr>
              <w:numPr>
                <w:ilvl w:val="0"/>
                <w:numId w:val="13"/>
              </w:numPr>
            </w:pPr>
            <w:r w:rsidRPr="007A64B5">
              <w:t>Целевое и эффективное использование денежных средств учреждения, а также имущества, переданного учреждению в оперативное управление.</w:t>
            </w:r>
          </w:p>
          <w:p w:rsidR="00516B88" w:rsidRPr="007A64B5" w:rsidRDefault="00516B88" w:rsidP="00284F4F">
            <w:pPr>
              <w:numPr>
                <w:ilvl w:val="0"/>
                <w:numId w:val="13"/>
              </w:numPr>
            </w:pPr>
            <w:r w:rsidRPr="007A64B5">
              <w:t xml:space="preserve">Обеспечение работникам учреждения безопасных условий труда, соответствующие государственным нормативным </w:t>
            </w:r>
            <w:r w:rsidRPr="007A64B5">
              <w:lastRenderedPageBreak/>
              <w:t>требованиям охраны труда, а также социальные гарантии в соответствии с законодательством Российской Федерации.</w:t>
            </w:r>
          </w:p>
          <w:p w:rsidR="00516B88" w:rsidRPr="007A64B5" w:rsidRDefault="00516B88" w:rsidP="00284F4F">
            <w:pPr>
              <w:numPr>
                <w:ilvl w:val="0"/>
                <w:numId w:val="13"/>
              </w:numPr>
            </w:pPr>
            <w:r w:rsidRPr="007A64B5">
              <w:t>Своевременное и качественное выполнение всех договоров и обязательств учреждения с клиентами.</w:t>
            </w:r>
          </w:p>
          <w:p w:rsidR="00516B88" w:rsidRPr="007A64B5" w:rsidRDefault="00516B88" w:rsidP="00284F4F">
            <w:pPr>
              <w:numPr>
                <w:ilvl w:val="0"/>
                <w:numId w:val="13"/>
              </w:numPr>
            </w:pPr>
            <w:r w:rsidRPr="007A64B5">
              <w:t>Выплата в полном размере заработной платы, пособий и иных выплат работникам учреждения в соответствии с законодательством Российской Федерации, трудовыми договорами, правилами внутреннего трудового распорядка.</w:t>
            </w:r>
          </w:p>
          <w:p w:rsidR="00516B88" w:rsidRPr="007A64B5" w:rsidRDefault="00516B88" w:rsidP="00284F4F">
            <w:pPr>
              <w:numPr>
                <w:ilvl w:val="0"/>
                <w:numId w:val="13"/>
              </w:numPr>
            </w:pPr>
            <w:r w:rsidRPr="007A64B5">
              <w:t>Эксплуатируемая площадь зданий и прилегающей территории.</w:t>
            </w:r>
          </w:p>
          <w:p w:rsidR="00516B88" w:rsidRPr="007A64B5" w:rsidRDefault="00516B88" w:rsidP="00516B88">
            <w:pPr>
              <w:ind w:left="360"/>
            </w:pPr>
            <w:r w:rsidRPr="007A64B5">
              <w:t xml:space="preserve"> </w:t>
            </w:r>
          </w:p>
        </w:tc>
      </w:tr>
      <w:tr w:rsidR="00516B88" w:rsidRPr="007A64B5" w:rsidTr="007A64B5">
        <w:tblPrEx>
          <w:tblCellMar>
            <w:top w:w="0" w:type="dxa"/>
            <w:bottom w:w="0" w:type="dxa"/>
          </w:tblCellMar>
        </w:tblPrEx>
        <w:trPr>
          <w:trHeight w:val="1306"/>
        </w:trPr>
        <w:tc>
          <w:tcPr>
            <w:tcW w:w="2520" w:type="dxa"/>
          </w:tcPr>
          <w:p w:rsidR="00516B88" w:rsidRPr="007A64B5" w:rsidRDefault="00516B88" w:rsidP="00516B88">
            <w:pPr>
              <w:rPr>
                <w:b/>
              </w:rPr>
            </w:pPr>
            <w:r w:rsidRPr="007A64B5">
              <w:rPr>
                <w:b/>
              </w:rPr>
              <w:lastRenderedPageBreak/>
              <w:t xml:space="preserve">Этапы и сроки реализации </w:t>
            </w:r>
          </w:p>
          <w:p w:rsidR="00516B88" w:rsidRPr="007A64B5" w:rsidRDefault="00516B88" w:rsidP="00516B88">
            <w:pPr>
              <w:rPr>
                <w:b/>
              </w:rPr>
            </w:pPr>
            <w:r w:rsidRPr="007A64B5">
              <w:rPr>
                <w:b/>
              </w:rPr>
              <w:t>муниципальной</w:t>
            </w:r>
          </w:p>
          <w:p w:rsidR="00516B88" w:rsidRPr="007A64B5" w:rsidRDefault="00516B88" w:rsidP="00516B88">
            <w:pPr>
              <w:rPr>
                <w:b/>
              </w:rPr>
            </w:pPr>
            <w:r w:rsidRPr="007A64B5">
              <w:rPr>
                <w:b/>
              </w:rPr>
              <w:t xml:space="preserve"> Программы </w:t>
            </w:r>
          </w:p>
          <w:p w:rsidR="00516B88" w:rsidRPr="007A64B5" w:rsidRDefault="00516B88" w:rsidP="00516B88">
            <w:pPr>
              <w:rPr>
                <w:b/>
              </w:rPr>
            </w:pPr>
          </w:p>
        </w:tc>
        <w:tc>
          <w:tcPr>
            <w:tcW w:w="7020" w:type="dxa"/>
          </w:tcPr>
          <w:p w:rsidR="00516B88" w:rsidRPr="007A64B5" w:rsidRDefault="00516B88" w:rsidP="00516B88"/>
          <w:p w:rsidR="00516B88" w:rsidRPr="007A64B5" w:rsidRDefault="00516B88" w:rsidP="00516B88">
            <w:r w:rsidRPr="007A64B5">
              <w:t>2014 – 2020 годы</w:t>
            </w:r>
          </w:p>
        </w:tc>
      </w:tr>
      <w:tr w:rsidR="00516B88" w:rsidRPr="007A64B5" w:rsidTr="007A64B5">
        <w:tblPrEx>
          <w:tblCellMar>
            <w:top w:w="0" w:type="dxa"/>
            <w:bottom w:w="0" w:type="dxa"/>
          </w:tblCellMar>
        </w:tblPrEx>
        <w:trPr>
          <w:trHeight w:val="1306"/>
        </w:trPr>
        <w:tc>
          <w:tcPr>
            <w:tcW w:w="2520" w:type="dxa"/>
          </w:tcPr>
          <w:p w:rsidR="00516B88" w:rsidRPr="007A64B5" w:rsidRDefault="00516B88" w:rsidP="00516B88">
            <w:pPr>
              <w:rPr>
                <w:b/>
              </w:rPr>
            </w:pPr>
            <w:r w:rsidRPr="007A64B5">
              <w:rPr>
                <w:b/>
              </w:rPr>
              <w:t xml:space="preserve">Объёмы бюджетных ассигнований </w:t>
            </w:r>
          </w:p>
          <w:p w:rsidR="00516B88" w:rsidRPr="007A64B5" w:rsidRDefault="00516B88" w:rsidP="00516B88">
            <w:pPr>
              <w:rPr>
                <w:b/>
              </w:rPr>
            </w:pPr>
            <w:r w:rsidRPr="007A64B5">
              <w:rPr>
                <w:b/>
              </w:rPr>
              <w:t xml:space="preserve">Муниципальной </w:t>
            </w:r>
          </w:p>
          <w:p w:rsidR="00516B88" w:rsidRPr="007A64B5" w:rsidRDefault="00516B88" w:rsidP="00516B88">
            <w:pPr>
              <w:rPr>
                <w:b/>
              </w:rPr>
            </w:pPr>
            <w:r w:rsidRPr="007A64B5">
              <w:rPr>
                <w:b/>
              </w:rPr>
              <w:t xml:space="preserve">Программы </w:t>
            </w:r>
          </w:p>
        </w:tc>
        <w:tc>
          <w:tcPr>
            <w:tcW w:w="7020" w:type="dxa"/>
          </w:tcPr>
          <w:p w:rsidR="00516B88" w:rsidRPr="007A64B5" w:rsidRDefault="00516B88" w:rsidP="00516B88"/>
          <w:p w:rsidR="00516B88" w:rsidRPr="007A64B5" w:rsidRDefault="00516B88" w:rsidP="00516B88">
            <w:r w:rsidRPr="007A64B5">
              <w:t xml:space="preserve">Бюджетные средства </w:t>
            </w:r>
          </w:p>
        </w:tc>
      </w:tr>
      <w:tr w:rsidR="00516B88" w:rsidRPr="007A64B5" w:rsidTr="007A64B5">
        <w:tblPrEx>
          <w:tblCellMar>
            <w:top w:w="0" w:type="dxa"/>
            <w:bottom w:w="0" w:type="dxa"/>
          </w:tblCellMar>
        </w:tblPrEx>
        <w:trPr>
          <w:trHeight w:val="1306"/>
        </w:trPr>
        <w:tc>
          <w:tcPr>
            <w:tcW w:w="2520" w:type="dxa"/>
          </w:tcPr>
          <w:p w:rsidR="00516B88" w:rsidRPr="007A64B5" w:rsidRDefault="00516B88" w:rsidP="00516B88">
            <w:pPr>
              <w:rPr>
                <w:b/>
              </w:rPr>
            </w:pPr>
          </w:p>
        </w:tc>
        <w:tc>
          <w:tcPr>
            <w:tcW w:w="7020" w:type="dxa"/>
          </w:tcPr>
          <w:p w:rsidR="00516B88" w:rsidRPr="007A64B5" w:rsidRDefault="00516B88" w:rsidP="00516B88">
            <w:pPr>
              <w:rPr>
                <w:b/>
              </w:rPr>
            </w:pPr>
            <w:r w:rsidRPr="007A64B5">
              <w:rPr>
                <w:b/>
              </w:rPr>
              <w:t>Общий объем финансирования 218987,3 тыс. руб.</w:t>
            </w:r>
          </w:p>
          <w:p w:rsidR="00516B88" w:rsidRPr="007A64B5" w:rsidRDefault="00516B88" w:rsidP="00516B88">
            <w:r w:rsidRPr="007A64B5">
              <w:t>в том числе:</w:t>
            </w:r>
          </w:p>
          <w:p w:rsidR="00516B88" w:rsidRPr="007A64B5" w:rsidRDefault="00516B88" w:rsidP="00516B88">
            <w:pPr>
              <w:rPr>
                <w:b/>
              </w:rPr>
            </w:pPr>
          </w:p>
          <w:p w:rsidR="00516B88" w:rsidRPr="007A64B5" w:rsidRDefault="00516B88" w:rsidP="00516B88">
            <w:pPr>
              <w:rPr>
                <w:b/>
              </w:rPr>
            </w:pPr>
            <w:r w:rsidRPr="007A64B5">
              <w:rPr>
                <w:b/>
              </w:rPr>
              <w:t>Средства бюджета Бессоновского района – 190572,8тыс.руб.</w:t>
            </w:r>
          </w:p>
          <w:p w:rsidR="00516B88" w:rsidRPr="007A64B5" w:rsidRDefault="00516B88" w:rsidP="00516B88">
            <w:pPr>
              <w:rPr>
                <w:b/>
              </w:rPr>
            </w:pPr>
            <w:r w:rsidRPr="007A64B5">
              <w:rPr>
                <w:b/>
              </w:rPr>
              <w:t xml:space="preserve"> </w:t>
            </w:r>
          </w:p>
          <w:p w:rsidR="00516B88" w:rsidRPr="007A64B5" w:rsidRDefault="00516B88" w:rsidP="00516B88">
            <w:r w:rsidRPr="007A64B5">
              <w:t>2014 год – 23672,4 тыс. руб.</w:t>
            </w:r>
          </w:p>
          <w:p w:rsidR="00516B88" w:rsidRPr="007A64B5" w:rsidRDefault="00516B88" w:rsidP="00516B88">
            <w:r w:rsidRPr="007A64B5">
              <w:t>2015 год – 22881,40 тыс. руб.</w:t>
            </w:r>
          </w:p>
          <w:p w:rsidR="00516B88" w:rsidRPr="007A64B5" w:rsidRDefault="00516B88" w:rsidP="00516B88">
            <w:r w:rsidRPr="007A64B5">
              <w:t>2016 год – 26316,8 тыс. руб.</w:t>
            </w:r>
          </w:p>
          <w:p w:rsidR="00516B88" w:rsidRPr="007A64B5" w:rsidRDefault="00516B88" w:rsidP="00516B88">
            <w:r w:rsidRPr="007A64B5">
              <w:t>2017 год – 28846,8 тыс. руб.</w:t>
            </w:r>
          </w:p>
          <w:p w:rsidR="00516B88" w:rsidRPr="007A64B5" w:rsidRDefault="00516B88" w:rsidP="00516B88">
            <w:r w:rsidRPr="007A64B5">
              <w:t>2018 год – 30375,5 тыс. руб.</w:t>
            </w:r>
          </w:p>
          <w:p w:rsidR="00516B88" w:rsidRPr="007A64B5" w:rsidRDefault="00516B88" w:rsidP="00516B88">
            <w:r w:rsidRPr="007A64B5">
              <w:t>2019 год –29237,6 тыс. руб.</w:t>
            </w:r>
          </w:p>
          <w:p w:rsidR="00516B88" w:rsidRPr="007A64B5" w:rsidRDefault="00516B88" w:rsidP="00516B88">
            <w:r w:rsidRPr="007A64B5">
              <w:t>2020 год – 29242,3 тыс. руб.</w:t>
            </w:r>
          </w:p>
          <w:p w:rsidR="00516B88" w:rsidRPr="007A64B5" w:rsidRDefault="00516B88" w:rsidP="00516B88">
            <w:pPr>
              <w:rPr>
                <w:b/>
              </w:rPr>
            </w:pPr>
            <w:r w:rsidRPr="007A64B5">
              <w:rPr>
                <w:b/>
              </w:rPr>
              <w:t xml:space="preserve">Внебюджетные средства Бессоновского района –28414,5тыс.руб. </w:t>
            </w:r>
          </w:p>
          <w:p w:rsidR="00516B88" w:rsidRPr="007A64B5" w:rsidRDefault="00516B88" w:rsidP="00516B88">
            <w:r w:rsidRPr="007A64B5">
              <w:t>2014 год – 4178,8 тыс. руб.</w:t>
            </w:r>
          </w:p>
          <w:p w:rsidR="00516B88" w:rsidRPr="007A64B5" w:rsidRDefault="00516B88" w:rsidP="00516B88">
            <w:r w:rsidRPr="007A64B5">
              <w:t>2015 год–  4473,8тыс. руб.</w:t>
            </w:r>
          </w:p>
          <w:p w:rsidR="00516B88" w:rsidRPr="007A64B5" w:rsidRDefault="00516B88" w:rsidP="00516B88">
            <w:r w:rsidRPr="007A64B5">
              <w:t>2016 год–  3733,5 тыс. руб</w:t>
            </w:r>
          </w:p>
          <w:p w:rsidR="00516B88" w:rsidRPr="007A64B5" w:rsidRDefault="00516B88" w:rsidP="00516B88">
            <w:r w:rsidRPr="007A64B5">
              <w:t>2017 год – 4018,2 тыс. руб.</w:t>
            </w:r>
          </w:p>
          <w:p w:rsidR="00516B88" w:rsidRPr="007A64B5" w:rsidRDefault="00516B88" w:rsidP="00516B88">
            <w:r w:rsidRPr="007A64B5">
              <w:t>2018 год – 3772,5 тыс. руб.</w:t>
            </w:r>
          </w:p>
          <w:p w:rsidR="00516B88" w:rsidRPr="007A64B5" w:rsidRDefault="00516B88" w:rsidP="00516B88">
            <w:r w:rsidRPr="007A64B5">
              <w:t>2019 год – 3998,9 тыс. руб.</w:t>
            </w:r>
          </w:p>
          <w:p w:rsidR="00516B88" w:rsidRPr="007A64B5" w:rsidRDefault="00516B88" w:rsidP="00516B88">
            <w:r w:rsidRPr="007A64B5">
              <w:t>2020 год – 4238,8 тыс. руб.</w:t>
            </w:r>
          </w:p>
        </w:tc>
      </w:tr>
      <w:tr w:rsidR="00516B88" w:rsidRPr="007A64B5" w:rsidTr="007A64B5">
        <w:tblPrEx>
          <w:tblCellMar>
            <w:top w:w="0" w:type="dxa"/>
            <w:bottom w:w="0" w:type="dxa"/>
          </w:tblCellMar>
        </w:tblPrEx>
        <w:trPr>
          <w:trHeight w:val="1306"/>
        </w:trPr>
        <w:tc>
          <w:tcPr>
            <w:tcW w:w="2520" w:type="dxa"/>
            <w:tcBorders>
              <w:top w:val="single" w:sz="4" w:space="0" w:color="auto"/>
              <w:left w:val="single" w:sz="4" w:space="0" w:color="auto"/>
              <w:bottom w:val="single" w:sz="4" w:space="0" w:color="auto"/>
              <w:right w:val="single" w:sz="4" w:space="0" w:color="auto"/>
            </w:tcBorders>
          </w:tcPr>
          <w:p w:rsidR="00516B88" w:rsidRPr="007A64B5" w:rsidRDefault="00516B88" w:rsidP="00516B88">
            <w:pPr>
              <w:rPr>
                <w:b/>
              </w:rPr>
            </w:pPr>
            <w:r w:rsidRPr="007A64B5">
              <w:rPr>
                <w:b/>
              </w:rPr>
              <w:t xml:space="preserve">Ожидаемые результаты реализации муниципальной программы: </w:t>
            </w:r>
          </w:p>
        </w:tc>
        <w:tc>
          <w:tcPr>
            <w:tcW w:w="7020" w:type="dxa"/>
            <w:tcBorders>
              <w:top w:val="single" w:sz="4" w:space="0" w:color="auto"/>
              <w:left w:val="single" w:sz="4" w:space="0" w:color="auto"/>
              <w:bottom w:val="single" w:sz="4" w:space="0" w:color="auto"/>
              <w:right w:val="single" w:sz="4" w:space="0" w:color="auto"/>
            </w:tcBorders>
          </w:tcPr>
          <w:p w:rsidR="00516B88" w:rsidRPr="007A64B5" w:rsidRDefault="00516B88" w:rsidP="00516B88">
            <w:r w:rsidRPr="007A64B5">
              <w:t>1. Бесперебойное снабжение теплом бюджетных организаций Бессоновского района</w:t>
            </w:r>
          </w:p>
          <w:p w:rsidR="00516B88" w:rsidRPr="007A64B5" w:rsidRDefault="00516B88" w:rsidP="00516B88">
            <w:r w:rsidRPr="007A64B5">
              <w:t>2. Снижение уровня аварий до 2%</w:t>
            </w:r>
          </w:p>
          <w:p w:rsidR="00516B88" w:rsidRPr="007A64B5" w:rsidRDefault="00516B88" w:rsidP="00516B88">
            <w:r w:rsidRPr="007A64B5">
              <w:t>3.Использование денежных средств учреждения, а также имущества, переданного учреждению в оперативное управление на 100%.</w:t>
            </w:r>
          </w:p>
          <w:p w:rsidR="00516B88" w:rsidRPr="007A64B5" w:rsidRDefault="00516B88" w:rsidP="00516B88">
            <w:r w:rsidRPr="007A64B5">
              <w:t>4.Качественное и своевременное выполнение всех договоров и обязательств учреждения с клиентами на 100%.</w:t>
            </w:r>
          </w:p>
          <w:p w:rsidR="00516B88" w:rsidRPr="007A64B5" w:rsidRDefault="00516B88" w:rsidP="00516B88">
            <w:r w:rsidRPr="007A64B5">
              <w:t>5.Выплата в полном размере заработной платы, пособий и иных выплат работникам учреждения на 100%.</w:t>
            </w:r>
          </w:p>
          <w:p w:rsidR="00516B88" w:rsidRPr="007A64B5" w:rsidRDefault="00516B88" w:rsidP="00516B88">
            <w:r w:rsidRPr="007A64B5">
              <w:lastRenderedPageBreak/>
              <w:t>6.Постоянно содержать объекты недвижимого имущества в надлежащем санитарном состоянии.</w:t>
            </w:r>
          </w:p>
        </w:tc>
      </w:tr>
    </w:tbl>
    <w:p w:rsidR="00516B88" w:rsidRPr="00516B88" w:rsidRDefault="00516B88" w:rsidP="00516B88">
      <w:pPr>
        <w:rPr>
          <w:b/>
        </w:rPr>
      </w:pPr>
    </w:p>
    <w:p w:rsidR="00516B88" w:rsidRPr="00516B88" w:rsidRDefault="00516B88" w:rsidP="00516B88">
      <w:pPr>
        <w:jc w:val="center"/>
        <w:rPr>
          <w:b/>
        </w:rPr>
      </w:pPr>
      <w:r w:rsidRPr="00516B88">
        <w:rPr>
          <w:b/>
        </w:rPr>
        <w:t>Раздел 1. Общая характеристика сферы реализации муниципальной</w:t>
      </w:r>
    </w:p>
    <w:p w:rsidR="00516B88" w:rsidRPr="00516B88" w:rsidRDefault="00516B88" w:rsidP="00516B88">
      <w:pPr>
        <w:jc w:val="center"/>
        <w:rPr>
          <w:b/>
        </w:rPr>
      </w:pPr>
      <w:r w:rsidRPr="00516B88">
        <w:rPr>
          <w:b/>
        </w:rPr>
        <w:t>программы.</w:t>
      </w:r>
    </w:p>
    <w:p w:rsidR="00516B88" w:rsidRPr="00516B88" w:rsidRDefault="00516B88" w:rsidP="00516B88"/>
    <w:p w:rsidR="00516B88" w:rsidRPr="00516B88" w:rsidRDefault="00516B88" w:rsidP="00516B88">
      <w:pPr>
        <w:jc w:val="both"/>
      </w:pPr>
      <w:r w:rsidRPr="00516B88">
        <w:t xml:space="preserve">     Муниципальное эксплуатационное учреждение Бессоновского района создано в целях рационального использования бюджетных средств на эксплуатацию теплогенерирующих установок, наружных и внутренних инженерных систем на основании Распоряжения Главы администрации Бессоновского района № 342 от 21.10.04 г., собрание представителей Бессоновского района № 183-26/1 от 12.11.04 г. МЭУ Бессоновского района находится по адресу: с. Бессоновка, ул. Армейская, д.41.</w:t>
      </w:r>
    </w:p>
    <w:p w:rsidR="00516B88" w:rsidRPr="00516B88" w:rsidRDefault="00516B88" w:rsidP="00516B88">
      <w:pPr>
        <w:jc w:val="both"/>
      </w:pPr>
      <w:r w:rsidRPr="00516B88">
        <w:t xml:space="preserve">     Свою деятельность учреждения начало осуществлять с 01.12.04 года по представлению услуги на отопление. При формировании штата работников учреждения был скомплектован профессиональный коллектив, подобраны знающие специалисты.</w:t>
      </w:r>
    </w:p>
    <w:p w:rsidR="00516B88" w:rsidRPr="00516B88" w:rsidRDefault="00516B88" w:rsidP="00516B88">
      <w:pPr>
        <w:jc w:val="both"/>
      </w:pPr>
      <w:r w:rsidRPr="00516B88">
        <w:t xml:space="preserve">     В оперативное управлении МЭУ Бессоновского района переданы - 21 котельная.</w:t>
      </w:r>
    </w:p>
    <w:p w:rsidR="00516B88" w:rsidRPr="00516B88" w:rsidRDefault="00516B88" w:rsidP="00516B88">
      <w:pPr>
        <w:jc w:val="both"/>
      </w:pPr>
      <w:r w:rsidRPr="00516B88">
        <w:t>Общая производительность котельных составляет 15 Гкал/час, установленная мощность электрооборудования 415,4 кВт/час.</w:t>
      </w:r>
    </w:p>
    <w:p w:rsidR="00516B88" w:rsidRPr="00516B88" w:rsidRDefault="00516B88" w:rsidP="00516B88">
      <w:pPr>
        <w:jc w:val="both"/>
      </w:pPr>
      <w:r w:rsidRPr="00516B88">
        <w:t xml:space="preserve">     Кроме котельных на обслуживании находятся тепловые сети протяженностью – </w:t>
      </w:r>
      <w:smartTag w:uri="urn:schemas-microsoft-com:office:smarttags" w:element="metricconverter">
        <w:smartTagPr>
          <w:attr w:name="ProductID" w:val="6,3 км"/>
        </w:smartTagPr>
        <w:r w:rsidRPr="00516B88">
          <w:t>6,3 км</w:t>
        </w:r>
      </w:smartTag>
      <w:r w:rsidRPr="00516B88">
        <w:t xml:space="preserve">. в две трубы, в том числе подземных сетей – </w:t>
      </w:r>
      <w:smartTag w:uri="urn:schemas-microsoft-com:office:smarttags" w:element="metricconverter">
        <w:smartTagPr>
          <w:attr w:name="ProductID" w:val="1,2 км"/>
        </w:smartTagPr>
        <w:r w:rsidRPr="00516B88">
          <w:t>1,2 км</w:t>
        </w:r>
      </w:smartTag>
      <w:r w:rsidRPr="00516B88">
        <w:t xml:space="preserve">., надземных – </w:t>
      </w:r>
      <w:smartTag w:uri="urn:schemas-microsoft-com:office:smarttags" w:element="metricconverter">
        <w:smartTagPr>
          <w:attr w:name="ProductID" w:val="5,1 км"/>
        </w:smartTagPr>
        <w:r w:rsidRPr="00516B88">
          <w:t>5,1 км</w:t>
        </w:r>
      </w:smartTag>
      <w:r w:rsidRPr="00516B88">
        <w:t>.</w:t>
      </w:r>
    </w:p>
    <w:p w:rsidR="00516B88" w:rsidRPr="00516B88" w:rsidRDefault="00516B88" w:rsidP="00516B88">
      <w:pPr>
        <w:jc w:val="both"/>
      </w:pPr>
      <w:r w:rsidRPr="00516B88">
        <w:t xml:space="preserve">     Учреждение отапливает 14 школ, 9 детских дошкольных учреждений, 2 больницы, 9 ФАПов, 5 домов культуры, районную администрацию, 4 сельских совета, 5 библиотек. </w:t>
      </w:r>
    </w:p>
    <w:p w:rsidR="00516B88" w:rsidRPr="00516B88" w:rsidRDefault="00516B88" w:rsidP="00516B88">
      <w:pPr>
        <w:jc w:val="both"/>
      </w:pPr>
      <w:r w:rsidRPr="00516B88">
        <w:tab/>
        <w:t>На 01.12.2015г. в оперативном управлении МЭУ Бессоновского района находятся 23 котельных, из них в эксплуатации 20 котельных. Общая производительность эксплуатируемых котельных 15,7 Гкал/час, установленная мощность электрооборудования 328,5кВт/час .</w:t>
      </w:r>
    </w:p>
    <w:p w:rsidR="00516B88" w:rsidRPr="00516B88" w:rsidRDefault="00516B88" w:rsidP="00516B88">
      <w:pPr>
        <w:jc w:val="both"/>
      </w:pPr>
      <w:r w:rsidRPr="00516B88">
        <w:tab/>
        <w:t>В 2015 году на основании комиссии, созданной распоряжение главы администрации было произведено обследование тепловых сетей от котельных, находящихся в оперативном управлении МЭУ Бессоновского района, в результате осмотра выявлены бесхозяйные тепловые сети, которые по акту «приема-передачи» от 26.11.2015 года комитетом по управлению муниципальным имуществом админитрации Бессоновского района Пензенской области были переданы на содержание и ослуживание в МЭУ Бессоновского района. В результате обследования протяженность тепловых сетей составила 5,37км. в две трубы, в том числе подземных сетей – 1,1 км., надземных – 4,27 км.</w:t>
      </w:r>
    </w:p>
    <w:p w:rsidR="00516B88" w:rsidRPr="00516B88" w:rsidRDefault="00516B88" w:rsidP="00516B88">
      <w:pPr>
        <w:jc w:val="both"/>
      </w:pPr>
      <w:r w:rsidRPr="00516B88">
        <w:tab/>
        <w:t xml:space="preserve">В 2015 году учреждение отапливало 15 школ, 12 детских дошкольных учреждений, 2 больницы, 3 ФАПа, 5 домов культуры, районную администрацию, 5 сельских советов, 4 библиотеки. </w:t>
      </w:r>
    </w:p>
    <w:p w:rsidR="00516B88" w:rsidRPr="00516B88" w:rsidRDefault="00516B88" w:rsidP="00516B88">
      <w:pPr>
        <w:jc w:val="both"/>
      </w:pPr>
      <w:r w:rsidRPr="00516B88">
        <w:tab/>
        <w:t>С 01.01.2016года МЭУ Бессоновского района осуществляет свою деятельность в сфере предоставления услуг, предметом которых является содержание (эксплуатация) имущества находящегося в муниципальной собственности, обеспечение эксплуатационно-технического обслуживания объектов и помещений, оборудования и прилегающей территории в надлежащем состоянии.</w:t>
      </w:r>
    </w:p>
    <w:p w:rsidR="00516B88" w:rsidRPr="00516B88" w:rsidRDefault="00516B88" w:rsidP="00516B88">
      <w:pPr>
        <w:jc w:val="both"/>
      </w:pPr>
    </w:p>
    <w:p w:rsidR="00516B88" w:rsidRPr="00516B88" w:rsidRDefault="00516B88" w:rsidP="007A64B5">
      <w:pPr>
        <w:jc w:val="center"/>
        <w:rPr>
          <w:b/>
        </w:rPr>
      </w:pPr>
      <w:r w:rsidRPr="00516B88">
        <w:rPr>
          <w:b/>
        </w:rPr>
        <w:t>Раздел 2. Цели и задачи муниципальной программы.</w:t>
      </w:r>
    </w:p>
    <w:p w:rsidR="00516B88" w:rsidRPr="00516B88" w:rsidRDefault="00516B88" w:rsidP="00516B88">
      <w:pPr>
        <w:jc w:val="both"/>
        <w:rPr>
          <w:b/>
        </w:rPr>
      </w:pPr>
    </w:p>
    <w:p w:rsidR="00516B88" w:rsidRPr="00516B88" w:rsidRDefault="00516B88" w:rsidP="00516B88">
      <w:pPr>
        <w:jc w:val="both"/>
      </w:pPr>
      <w:r w:rsidRPr="00516B88">
        <w:t xml:space="preserve">     Целью реализации программных мероприятий в области модернизации и</w:t>
      </w:r>
    </w:p>
    <w:p w:rsidR="00516B88" w:rsidRPr="00516B88" w:rsidRDefault="00516B88" w:rsidP="00516B88">
      <w:pPr>
        <w:jc w:val="both"/>
      </w:pPr>
      <w:r w:rsidRPr="00516B88">
        <w:t>рационального использования бюджетных средств на эксплуатацию теплогенерирующих установок, наружных и внутренних инженерных сетей объектов МЭУ является:</w:t>
      </w:r>
    </w:p>
    <w:p w:rsidR="00516B88" w:rsidRPr="00516B88" w:rsidRDefault="00516B88" w:rsidP="00516B88">
      <w:pPr>
        <w:jc w:val="both"/>
      </w:pPr>
      <w:r w:rsidRPr="00516B88">
        <w:t>- бесперебойное снабжение теплом бюджетных организаций Бессоновского района;</w:t>
      </w:r>
    </w:p>
    <w:p w:rsidR="00516B88" w:rsidRPr="00516B88" w:rsidRDefault="00516B88" w:rsidP="00516B88">
      <w:pPr>
        <w:jc w:val="both"/>
      </w:pPr>
      <w:r w:rsidRPr="00516B88">
        <w:lastRenderedPageBreak/>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p w:rsidR="00516B88" w:rsidRPr="00516B88" w:rsidRDefault="00516B88" w:rsidP="00516B88">
      <w:pPr>
        <w:jc w:val="both"/>
      </w:pPr>
      <w:r w:rsidRPr="00516B88">
        <w:t>- техническое обслуживание и ремонт внутренних тепловых, электрических сетей и оборудования.</w:t>
      </w:r>
    </w:p>
    <w:p w:rsidR="00516B88" w:rsidRPr="00516B88" w:rsidRDefault="00516B88" w:rsidP="00516B88">
      <w:pPr>
        <w:jc w:val="both"/>
      </w:pPr>
      <w:r w:rsidRPr="00516B88">
        <w:t>Задачами Программы являются:</w:t>
      </w:r>
    </w:p>
    <w:p w:rsidR="00516B88" w:rsidRPr="00516B88" w:rsidRDefault="00516B88" w:rsidP="00516B88">
      <w:pPr>
        <w:jc w:val="both"/>
      </w:pPr>
      <w:r w:rsidRPr="00516B88">
        <w:t>- реализация единой муниципальной политики в области теплового снабжения бюджетных организаций;</w:t>
      </w:r>
    </w:p>
    <w:p w:rsidR="00516B88" w:rsidRPr="00516B88" w:rsidRDefault="00516B88" w:rsidP="00516B88">
      <w:pPr>
        <w:jc w:val="both"/>
      </w:pPr>
      <w:r w:rsidRPr="00516B88">
        <w:t>- обеспечение устойчивой работы теплогенерирующих установок МЭУ;</w:t>
      </w:r>
    </w:p>
    <w:p w:rsidR="00516B88" w:rsidRPr="00516B88" w:rsidRDefault="00516B88" w:rsidP="00516B88">
      <w:pPr>
        <w:jc w:val="both"/>
      </w:pPr>
      <w:r w:rsidRPr="00516B88">
        <w:t>- качественное проведение ремонтных работ на котельных МЭУ;</w:t>
      </w:r>
    </w:p>
    <w:p w:rsidR="00516B88" w:rsidRPr="00516B88" w:rsidRDefault="00516B88" w:rsidP="00516B88">
      <w:pPr>
        <w:jc w:val="both"/>
      </w:pPr>
      <w:r w:rsidRPr="00516B88">
        <w:t>- сохранение и развитие материально-технической базы муниципального эксплуатационного учреждения.</w:t>
      </w:r>
    </w:p>
    <w:p w:rsidR="00516B88" w:rsidRPr="00516B88" w:rsidRDefault="00516B88" w:rsidP="00516B88">
      <w:pPr>
        <w:jc w:val="both"/>
      </w:pPr>
    </w:p>
    <w:p w:rsidR="00516B88" w:rsidRPr="00516B88" w:rsidRDefault="00516B88" w:rsidP="00516B88">
      <w:pPr>
        <w:jc w:val="both"/>
      </w:pPr>
      <w:r w:rsidRPr="00516B88">
        <w:t xml:space="preserve">     Для достижения целевых показателей муниципальной программы разработана подпрограмма:</w:t>
      </w:r>
    </w:p>
    <w:p w:rsidR="00516B88" w:rsidRPr="00516B88" w:rsidRDefault="00516B88" w:rsidP="00284F4F">
      <w:pPr>
        <w:numPr>
          <w:ilvl w:val="0"/>
          <w:numId w:val="14"/>
        </w:numPr>
        <w:jc w:val="both"/>
      </w:pPr>
      <w:r w:rsidRPr="00516B88">
        <w:t>Обеспечение деятельности МЭУ Бессоновского района Пензенской области на 2014-</w:t>
      </w:r>
      <w:smartTag w:uri="urn:schemas-microsoft-com:office:smarttags" w:element="metricconverter">
        <w:smartTagPr>
          <w:attr w:name="ProductID" w:val="2020 г"/>
        </w:smartTagPr>
        <w:r w:rsidRPr="00516B88">
          <w:t>2020 г</w:t>
        </w:r>
      </w:smartTag>
      <w:r w:rsidRPr="00516B88">
        <w:t>.г.</w:t>
      </w:r>
    </w:p>
    <w:p w:rsidR="00516B88" w:rsidRPr="00516B88" w:rsidRDefault="00516B88" w:rsidP="00516B88">
      <w:pPr>
        <w:ind w:left="360"/>
      </w:pPr>
    </w:p>
    <w:p w:rsidR="00516B88" w:rsidRPr="00516B88" w:rsidRDefault="00516B88" w:rsidP="00516B88">
      <w:pPr>
        <w:jc w:val="center"/>
      </w:pPr>
    </w:p>
    <w:p w:rsidR="00516B88" w:rsidRPr="00516B88" w:rsidRDefault="00516B88" w:rsidP="00516B88">
      <w:pPr>
        <w:jc w:val="center"/>
        <w:rPr>
          <w:b/>
        </w:rPr>
      </w:pPr>
      <w:r w:rsidRPr="00516B88">
        <w:rPr>
          <w:b/>
        </w:rPr>
        <w:t>Раздел 3. Сроки и этапы реализации муниципальной программы.</w:t>
      </w:r>
    </w:p>
    <w:p w:rsidR="00516B88" w:rsidRPr="00516B88" w:rsidRDefault="00516B88" w:rsidP="00516B88">
      <w:pPr>
        <w:jc w:val="both"/>
        <w:rPr>
          <w:b/>
        </w:rPr>
      </w:pPr>
    </w:p>
    <w:p w:rsidR="00516B88" w:rsidRPr="00516B88" w:rsidRDefault="00516B88" w:rsidP="00516B88">
      <w:pPr>
        <w:jc w:val="both"/>
      </w:pPr>
      <w:r w:rsidRPr="00516B88">
        <w:t xml:space="preserve">     Сроки реализации муниципальной программы «Модернизация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на 2014 – 2020 годы» предусмотрены на период с 2014 – 2020 годы.</w:t>
      </w:r>
    </w:p>
    <w:p w:rsidR="00516B88" w:rsidRPr="00516B88" w:rsidRDefault="00516B88" w:rsidP="00516B88"/>
    <w:p w:rsidR="00516B88" w:rsidRPr="00516B88" w:rsidRDefault="00516B88" w:rsidP="00516B88">
      <w:pPr>
        <w:jc w:val="center"/>
        <w:rPr>
          <w:b/>
        </w:rPr>
      </w:pPr>
      <w:r w:rsidRPr="00516B88">
        <w:rPr>
          <w:b/>
        </w:rPr>
        <w:t xml:space="preserve">Раздел 4. Ресурсное обеспечение реализации муниципальной Программы. </w:t>
      </w:r>
    </w:p>
    <w:p w:rsidR="00516B88" w:rsidRPr="00516B88" w:rsidRDefault="00516B88" w:rsidP="00516B88">
      <w:pPr>
        <w:jc w:val="center"/>
        <w:rPr>
          <w:b/>
        </w:rPr>
      </w:pPr>
    </w:p>
    <w:p w:rsidR="00516B88" w:rsidRPr="00516B88" w:rsidRDefault="00516B88" w:rsidP="00516B88">
      <w:pPr>
        <w:jc w:val="both"/>
      </w:pPr>
      <w:r w:rsidRPr="00516B88">
        <w:t xml:space="preserve">     Финансирование муниципальной программы «Модернизация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на 2014 – 2020 годы» осуществляется из средств бюджета Бессоновского района, при условии софинансирования  из бюджета Пензенской области. Размеры ассигнований, выделяемых из бюджета Бессоновского района на реализацию мероприятий настоящей Программы, утверждаются ежегодно на соответствующий финансовый год на основании предложений администрации Бессоновского района.</w:t>
      </w:r>
    </w:p>
    <w:p w:rsidR="00516B88" w:rsidRPr="00516B88" w:rsidRDefault="00516B88" w:rsidP="00516B88">
      <w:pPr>
        <w:jc w:val="both"/>
      </w:pPr>
      <w:r w:rsidRPr="00516B88">
        <w:t xml:space="preserve">     Программой предусмо</w:t>
      </w:r>
      <w:r w:rsidR="007A64B5">
        <w:t>тре</w:t>
      </w:r>
      <w:r w:rsidRPr="00516B88">
        <w:t>ны ассигнования  в объеме 218987,3тыс.руб.,в том числе из бюджета Бессоновского района 190572,8тыс.руб., внебюджетные средства 28414,5тыс.руб., в том числе по годам реализации:</w:t>
      </w:r>
    </w:p>
    <w:p w:rsidR="00516B88" w:rsidRPr="00516B88" w:rsidRDefault="00516B88" w:rsidP="00516B88"/>
    <w:p w:rsidR="00516B88" w:rsidRPr="00516B88" w:rsidRDefault="00516B88" w:rsidP="00516B88">
      <w:r w:rsidRPr="00516B88">
        <w:t>бюджетные средства                                 внебюджетные средства</w:t>
      </w:r>
    </w:p>
    <w:p w:rsidR="00516B88" w:rsidRPr="00516B88" w:rsidRDefault="00516B88" w:rsidP="00516B88"/>
    <w:p w:rsidR="00516B88" w:rsidRPr="00516B88" w:rsidRDefault="00516B88" w:rsidP="00516B88">
      <w:r w:rsidRPr="00516B88">
        <w:t>2014г.  -  23672,4тыс.руб.                               4178,8тыс.руб.</w:t>
      </w:r>
    </w:p>
    <w:p w:rsidR="00516B88" w:rsidRPr="00516B88" w:rsidRDefault="00516B88" w:rsidP="00516B88">
      <w:r w:rsidRPr="00516B88">
        <w:t>2015г.  -  22881,4тыс.руб.                                4473,8тыс.руб</w:t>
      </w:r>
    </w:p>
    <w:p w:rsidR="00516B88" w:rsidRPr="00516B88" w:rsidRDefault="00516B88" w:rsidP="00516B88">
      <w:r w:rsidRPr="00516B88">
        <w:t>2016г.  -  26316,8тыс.руб.                                3733,5тыс.руб.</w:t>
      </w:r>
    </w:p>
    <w:p w:rsidR="00516B88" w:rsidRPr="00516B88" w:rsidRDefault="00516B88" w:rsidP="00516B88">
      <w:r w:rsidRPr="00516B88">
        <w:t>2017г.  -  28846,8тыс.руб.                                4018,2тыс.руб</w:t>
      </w:r>
    </w:p>
    <w:p w:rsidR="00516B88" w:rsidRPr="00516B88" w:rsidRDefault="00516B88" w:rsidP="00516B88">
      <w:r w:rsidRPr="00516B88">
        <w:t>2018г.  -  30375,5тыс.руб.                                3772,5ыс.руб.</w:t>
      </w:r>
    </w:p>
    <w:p w:rsidR="00516B88" w:rsidRPr="00516B88" w:rsidRDefault="00516B88" w:rsidP="00516B88">
      <w:r w:rsidRPr="00516B88">
        <w:t>2019г.  -  29237,6тыс.руб.                                3998,9тыс.руб.</w:t>
      </w:r>
    </w:p>
    <w:p w:rsidR="00516B88" w:rsidRPr="00516B88" w:rsidRDefault="00516B88" w:rsidP="00516B88">
      <w:r w:rsidRPr="00516B88">
        <w:t>2020г.  -  29242,3тыс.руб.                                4238,8тыс.руб.</w:t>
      </w:r>
    </w:p>
    <w:p w:rsidR="00516B88" w:rsidRDefault="00516B88" w:rsidP="00516B88"/>
    <w:p w:rsidR="007A64B5" w:rsidRPr="00516B88" w:rsidRDefault="007A64B5" w:rsidP="00516B88"/>
    <w:p w:rsidR="00516B88" w:rsidRPr="00516B88" w:rsidRDefault="00516B88" w:rsidP="00516B88">
      <w:pPr>
        <w:jc w:val="center"/>
        <w:rPr>
          <w:b/>
        </w:rPr>
      </w:pPr>
      <w:r w:rsidRPr="00516B88">
        <w:rPr>
          <w:b/>
        </w:rPr>
        <w:t xml:space="preserve">Раздел 5. Характеристика подпрограмм муниципальной программы </w:t>
      </w:r>
    </w:p>
    <w:p w:rsidR="00516B88" w:rsidRPr="00516B88" w:rsidRDefault="00516B88" w:rsidP="00516B88"/>
    <w:p w:rsidR="00516B88" w:rsidRPr="00516B88" w:rsidRDefault="00516B88" w:rsidP="00516B88">
      <w:pPr>
        <w:pStyle w:val="10"/>
        <w:jc w:val="both"/>
        <w:rPr>
          <w:rFonts w:ascii="Times New Roman" w:hAnsi="Times New Roman" w:cs="Times New Roman"/>
          <w:b w:val="0"/>
          <w:sz w:val="24"/>
          <w:szCs w:val="24"/>
        </w:rPr>
      </w:pPr>
      <w:r w:rsidRPr="00516B88">
        <w:rPr>
          <w:rFonts w:ascii="Times New Roman" w:hAnsi="Times New Roman" w:cs="Times New Roman"/>
          <w:b w:val="0"/>
          <w:sz w:val="24"/>
          <w:szCs w:val="24"/>
        </w:rPr>
        <w:lastRenderedPageBreak/>
        <w:t xml:space="preserve">    Согласно утвержденного Перечня муниципальных программ Бессоновского района Пензенской области» муниципальная программа «Модернизация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Пензенской области на 2014 – 2020 годы» включает Подпрограмму «Обеспечение деятельности МЭУ Бессоновского района Пензенской области на 2014-</w:t>
      </w:r>
      <w:smartTag w:uri="urn:schemas-microsoft-com:office:smarttags" w:element="metricconverter">
        <w:smartTagPr>
          <w:attr w:name="ProductID" w:val="2020 г"/>
        </w:smartTagPr>
        <w:r w:rsidRPr="00516B88">
          <w:rPr>
            <w:rFonts w:ascii="Times New Roman" w:hAnsi="Times New Roman" w:cs="Times New Roman"/>
            <w:b w:val="0"/>
            <w:sz w:val="24"/>
            <w:szCs w:val="24"/>
          </w:rPr>
          <w:t>2020 г</w:t>
        </w:r>
      </w:smartTag>
      <w:r w:rsidRPr="00516B88">
        <w:rPr>
          <w:rFonts w:ascii="Times New Roman" w:hAnsi="Times New Roman" w:cs="Times New Roman"/>
          <w:b w:val="0"/>
          <w:sz w:val="24"/>
          <w:szCs w:val="24"/>
        </w:rPr>
        <w:t>.г.» муниципальной программы Бессоновского района Пензенской области.</w:t>
      </w:r>
    </w:p>
    <w:p w:rsidR="00516B88" w:rsidRPr="00516B88" w:rsidRDefault="00516B88" w:rsidP="00516B88"/>
    <w:p w:rsidR="00516B88" w:rsidRPr="00516B88" w:rsidRDefault="00516B88" w:rsidP="00516B88">
      <w:pPr>
        <w:jc w:val="center"/>
        <w:rPr>
          <w:b/>
        </w:rPr>
      </w:pPr>
      <w:r w:rsidRPr="00516B88">
        <w:rPr>
          <w:b/>
        </w:rPr>
        <w:t xml:space="preserve">ПАСПОРТ </w:t>
      </w:r>
    </w:p>
    <w:p w:rsidR="00516B88" w:rsidRPr="00516B88" w:rsidRDefault="00516B88" w:rsidP="00516B88"/>
    <w:p w:rsidR="00516B88" w:rsidRPr="00516B88" w:rsidRDefault="00516B88" w:rsidP="00516B88">
      <w:pPr>
        <w:jc w:val="center"/>
        <w:rPr>
          <w:b/>
        </w:rPr>
      </w:pPr>
      <w:r w:rsidRPr="00516B88">
        <w:rPr>
          <w:b/>
        </w:rPr>
        <w:t>Подпрограммы «Обеспечение деятельности МЭУ Бессоновского района Пензенской области на 2014-</w:t>
      </w:r>
      <w:smartTag w:uri="urn:schemas-microsoft-com:office:smarttags" w:element="metricconverter">
        <w:smartTagPr>
          <w:attr w:name="ProductID" w:val="2020 г"/>
        </w:smartTagPr>
        <w:r w:rsidRPr="00516B88">
          <w:rPr>
            <w:b/>
          </w:rPr>
          <w:t>2020 г</w:t>
        </w:r>
      </w:smartTag>
      <w:r w:rsidRPr="00516B88">
        <w:rPr>
          <w:b/>
        </w:rPr>
        <w:t>.г.»</w:t>
      </w:r>
    </w:p>
    <w:p w:rsidR="00516B88" w:rsidRPr="00516B88" w:rsidRDefault="00516B88" w:rsidP="00516B88">
      <w:pPr>
        <w:jc w:val="center"/>
        <w:rPr>
          <w:b/>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0"/>
        <w:gridCol w:w="7200"/>
      </w:tblGrid>
      <w:tr w:rsidR="00516B88" w:rsidRPr="00516B88" w:rsidTr="00516B88">
        <w:tblPrEx>
          <w:tblCellMar>
            <w:top w:w="0" w:type="dxa"/>
            <w:bottom w:w="0" w:type="dxa"/>
          </w:tblCellMar>
        </w:tblPrEx>
        <w:trPr>
          <w:trHeight w:val="900"/>
        </w:trPr>
        <w:tc>
          <w:tcPr>
            <w:tcW w:w="2520" w:type="dxa"/>
          </w:tcPr>
          <w:p w:rsidR="00516B88" w:rsidRPr="00516B88" w:rsidRDefault="00516B88" w:rsidP="00516B88">
            <w:r w:rsidRPr="00516B88">
              <w:t xml:space="preserve">Наименование </w:t>
            </w:r>
          </w:p>
          <w:p w:rsidR="00516B88" w:rsidRPr="00516B88" w:rsidRDefault="00516B88" w:rsidP="00516B88">
            <w:r w:rsidRPr="00516B88">
              <w:t>подпрограммы</w:t>
            </w:r>
          </w:p>
        </w:tc>
        <w:tc>
          <w:tcPr>
            <w:tcW w:w="7200" w:type="dxa"/>
          </w:tcPr>
          <w:p w:rsidR="00516B88" w:rsidRPr="00516B88" w:rsidRDefault="00516B88" w:rsidP="00516B88">
            <w:r w:rsidRPr="00516B88">
              <w:rPr>
                <w:b/>
              </w:rPr>
              <w:t xml:space="preserve"> </w:t>
            </w:r>
            <w:r w:rsidRPr="00516B88">
              <w:t>Обеспечение деятельности МЭУ Бессоновского района Пензенской области на 2014-</w:t>
            </w:r>
            <w:smartTag w:uri="urn:schemas-microsoft-com:office:smarttags" w:element="metricconverter">
              <w:smartTagPr>
                <w:attr w:name="ProductID" w:val="2020 г"/>
              </w:smartTagPr>
              <w:r w:rsidRPr="00516B88">
                <w:t>2020 г</w:t>
              </w:r>
            </w:smartTag>
            <w:r w:rsidRPr="00516B88">
              <w:t>.г.</w:t>
            </w:r>
          </w:p>
          <w:p w:rsidR="00516B88" w:rsidRPr="00516B88" w:rsidRDefault="00516B88" w:rsidP="00516B88">
            <w:r w:rsidRPr="00516B88">
              <w:t>(далее – подпрограмма)</w:t>
            </w:r>
          </w:p>
        </w:tc>
      </w:tr>
      <w:tr w:rsidR="00516B88" w:rsidRPr="00516B88" w:rsidTr="00516B88">
        <w:tblPrEx>
          <w:tblCellMar>
            <w:top w:w="0" w:type="dxa"/>
            <w:bottom w:w="0" w:type="dxa"/>
          </w:tblCellMar>
        </w:tblPrEx>
        <w:trPr>
          <w:trHeight w:val="900"/>
        </w:trPr>
        <w:tc>
          <w:tcPr>
            <w:tcW w:w="2520" w:type="dxa"/>
          </w:tcPr>
          <w:p w:rsidR="00516B88" w:rsidRPr="00516B88" w:rsidRDefault="00516B88" w:rsidP="00516B88">
            <w:r w:rsidRPr="00516B88">
              <w:t xml:space="preserve">Ответственный исполнитель </w:t>
            </w:r>
          </w:p>
          <w:p w:rsidR="00516B88" w:rsidRPr="00516B88" w:rsidRDefault="00516B88" w:rsidP="00516B88">
            <w:r w:rsidRPr="00516B88">
              <w:t>подпрограммы</w:t>
            </w:r>
          </w:p>
        </w:tc>
        <w:tc>
          <w:tcPr>
            <w:tcW w:w="7200" w:type="dxa"/>
          </w:tcPr>
          <w:p w:rsidR="00516B88" w:rsidRPr="00516B88" w:rsidRDefault="00516B88" w:rsidP="00516B88">
            <w:r w:rsidRPr="00516B88">
              <w:t>Администрация Бессоновского района Пензенской области</w:t>
            </w:r>
          </w:p>
        </w:tc>
      </w:tr>
      <w:tr w:rsidR="00516B88" w:rsidRPr="00516B88" w:rsidTr="00516B88">
        <w:tblPrEx>
          <w:tblCellMar>
            <w:top w:w="0" w:type="dxa"/>
            <w:bottom w:w="0" w:type="dxa"/>
          </w:tblCellMar>
        </w:tblPrEx>
        <w:trPr>
          <w:trHeight w:val="559"/>
        </w:trPr>
        <w:tc>
          <w:tcPr>
            <w:tcW w:w="2520" w:type="dxa"/>
          </w:tcPr>
          <w:p w:rsidR="00516B88" w:rsidRPr="00516B88" w:rsidRDefault="00516B88" w:rsidP="00516B88">
            <w:r w:rsidRPr="00516B88">
              <w:t xml:space="preserve">Соисполнители </w:t>
            </w:r>
          </w:p>
          <w:p w:rsidR="00516B88" w:rsidRPr="00516B88" w:rsidRDefault="00516B88" w:rsidP="00516B88">
            <w:r w:rsidRPr="00516B88">
              <w:t>Подпрограммы</w:t>
            </w:r>
          </w:p>
        </w:tc>
        <w:tc>
          <w:tcPr>
            <w:tcW w:w="7200" w:type="dxa"/>
          </w:tcPr>
          <w:p w:rsidR="00516B88" w:rsidRPr="00516B88" w:rsidRDefault="00516B88" w:rsidP="00516B88">
            <w:r w:rsidRPr="00516B88">
              <w:t>МЭУ Бессоновского района</w:t>
            </w:r>
          </w:p>
        </w:tc>
      </w:tr>
      <w:tr w:rsidR="00516B88" w:rsidRPr="00516B88" w:rsidTr="00516B88">
        <w:tblPrEx>
          <w:tblCellMar>
            <w:top w:w="0" w:type="dxa"/>
            <w:bottom w:w="0" w:type="dxa"/>
          </w:tblCellMar>
        </w:tblPrEx>
        <w:trPr>
          <w:trHeight w:val="559"/>
        </w:trPr>
        <w:tc>
          <w:tcPr>
            <w:tcW w:w="2520" w:type="dxa"/>
          </w:tcPr>
          <w:p w:rsidR="00516B88" w:rsidRPr="00516B88" w:rsidRDefault="00516B88" w:rsidP="00516B88">
            <w:r w:rsidRPr="00516B88">
              <w:t xml:space="preserve">Цели </w:t>
            </w:r>
          </w:p>
          <w:p w:rsidR="00516B88" w:rsidRPr="00516B88" w:rsidRDefault="00516B88" w:rsidP="00516B88">
            <w:r w:rsidRPr="00516B88">
              <w:t>подпрограммы</w:t>
            </w:r>
          </w:p>
        </w:tc>
        <w:tc>
          <w:tcPr>
            <w:tcW w:w="7200" w:type="dxa"/>
          </w:tcPr>
          <w:p w:rsidR="00516B88" w:rsidRPr="00516B88" w:rsidRDefault="00516B88" w:rsidP="00516B88">
            <w:r w:rsidRPr="00516B88">
              <w:t>- проведение единой бюджетной политики в экономном расходовании бюджетных средств. Мобилизацию дополнительных финансовых ресурсов в целях полного и своевременного использования расходных обязательств;</w:t>
            </w:r>
          </w:p>
          <w:p w:rsidR="00516B88" w:rsidRPr="00516B88" w:rsidRDefault="00516B88" w:rsidP="00516B88">
            <w:r w:rsidRPr="00516B88">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516B88" w:rsidRPr="00516B88" w:rsidTr="00516B88">
        <w:tblPrEx>
          <w:tblCellMar>
            <w:top w:w="0" w:type="dxa"/>
            <w:bottom w:w="0" w:type="dxa"/>
          </w:tblCellMar>
        </w:tblPrEx>
        <w:trPr>
          <w:trHeight w:val="559"/>
        </w:trPr>
        <w:tc>
          <w:tcPr>
            <w:tcW w:w="2520" w:type="dxa"/>
          </w:tcPr>
          <w:p w:rsidR="00516B88" w:rsidRPr="00516B88" w:rsidRDefault="00516B88" w:rsidP="00516B88">
            <w:r w:rsidRPr="00516B88">
              <w:t xml:space="preserve">Задачи </w:t>
            </w:r>
          </w:p>
          <w:p w:rsidR="00516B88" w:rsidRPr="00516B88" w:rsidRDefault="00516B88" w:rsidP="00516B88">
            <w:r w:rsidRPr="00516B88">
              <w:t>подпрограммы</w:t>
            </w:r>
          </w:p>
        </w:tc>
        <w:tc>
          <w:tcPr>
            <w:tcW w:w="7200" w:type="dxa"/>
          </w:tcPr>
          <w:p w:rsidR="00516B88" w:rsidRPr="00516B88" w:rsidRDefault="00516B88" w:rsidP="00516B88">
            <w:r w:rsidRPr="00516B88">
              <w:t xml:space="preserve"> Своевременная выплата заработной платы работникам МЭУ.</w:t>
            </w:r>
          </w:p>
          <w:p w:rsidR="00516B88" w:rsidRPr="00516B88" w:rsidRDefault="00516B88" w:rsidP="00516B88">
            <w:r w:rsidRPr="00516B88">
              <w:t>Своевременное и качественное оформление платежных документов.</w:t>
            </w:r>
          </w:p>
          <w:p w:rsidR="00516B88" w:rsidRPr="00516B88" w:rsidRDefault="00516B88" w:rsidP="00516B88">
            <w:r w:rsidRPr="00516B88">
              <w:t>Устранение неисправностей изношенных конструктивных элементов помещений, их восстановление и замена.</w:t>
            </w:r>
          </w:p>
          <w:p w:rsidR="00516B88" w:rsidRPr="00516B88" w:rsidRDefault="00516B88" w:rsidP="00516B88">
            <w:r w:rsidRPr="00516B88">
              <w:t>Уменьшение уровня износа коммуникаций с целью улучшения уровня их эксплуатационных характеристик.</w:t>
            </w:r>
          </w:p>
          <w:p w:rsidR="00516B88" w:rsidRPr="00516B88" w:rsidRDefault="00516B88" w:rsidP="00516B88">
            <w:r w:rsidRPr="00516B88">
              <w:t>Сохранение и развитие материально-технической базы муниципального эксплуатационного учреждения.</w:t>
            </w:r>
          </w:p>
        </w:tc>
      </w:tr>
      <w:tr w:rsidR="00516B88" w:rsidRPr="00516B88" w:rsidTr="00516B88">
        <w:tblPrEx>
          <w:tblCellMar>
            <w:top w:w="0" w:type="dxa"/>
            <w:bottom w:w="0" w:type="dxa"/>
          </w:tblCellMar>
        </w:tblPrEx>
        <w:trPr>
          <w:trHeight w:val="559"/>
        </w:trPr>
        <w:tc>
          <w:tcPr>
            <w:tcW w:w="2520" w:type="dxa"/>
          </w:tcPr>
          <w:p w:rsidR="00516B88" w:rsidRPr="00516B88" w:rsidRDefault="00516B88" w:rsidP="00516B88">
            <w:r w:rsidRPr="00516B88">
              <w:t xml:space="preserve">Сроки и этапы </w:t>
            </w:r>
          </w:p>
          <w:p w:rsidR="00516B88" w:rsidRPr="00516B88" w:rsidRDefault="00516B88" w:rsidP="00516B88">
            <w:r w:rsidRPr="00516B88">
              <w:t xml:space="preserve">реализации </w:t>
            </w:r>
          </w:p>
          <w:p w:rsidR="00516B88" w:rsidRPr="00516B88" w:rsidRDefault="00516B88" w:rsidP="00516B88">
            <w:r w:rsidRPr="00516B88">
              <w:t>подпрограммы</w:t>
            </w:r>
          </w:p>
        </w:tc>
        <w:tc>
          <w:tcPr>
            <w:tcW w:w="7200" w:type="dxa"/>
          </w:tcPr>
          <w:p w:rsidR="00516B88" w:rsidRPr="00516B88" w:rsidRDefault="00516B88" w:rsidP="00516B88"/>
          <w:p w:rsidR="00516B88" w:rsidRPr="00516B88" w:rsidRDefault="00516B88" w:rsidP="00516B88">
            <w:r w:rsidRPr="00516B88">
              <w:t>2014 – 2020 годы</w:t>
            </w:r>
          </w:p>
        </w:tc>
      </w:tr>
      <w:tr w:rsidR="00516B88" w:rsidRPr="00516B88" w:rsidTr="00516B88">
        <w:tblPrEx>
          <w:tblCellMar>
            <w:top w:w="0" w:type="dxa"/>
            <w:bottom w:w="0" w:type="dxa"/>
          </w:tblCellMar>
        </w:tblPrEx>
        <w:trPr>
          <w:trHeight w:val="559"/>
        </w:trPr>
        <w:tc>
          <w:tcPr>
            <w:tcW w:w="2520" w:type="dxa"/>
          </w:tcPr>
          <w:p w:rsidR="00516B88" w:rsidRPr="00516B88" w:rsidRDefault="00516B88" w:rsidP="00516B88">
            <w:r w:rsidRPr="00516B88">
              <w:t>Объем и источники</w:t>
            </w:r>
          </w:p>
          <w:p w:rsidR="00516B88" w:rsidRPr="00516B88" w:rsidRDefault="00516B88" w:rsidP="00516B88">
            <w:r w:rsidRPr="00516B88">
              <w:t xml:space="preserve">финансирования </w:t>
            </w:r>
          </w:p>
          <w:p w:rsidR="00516B88" w:rsidRPr="00516B88" w:rsidRDefault="00516B88" w:rsidP="00516B88">
            <w:r w:rsidRPr="00516B88">
              <w:t>подпрограммы</w:t>
            </w:r>
          </w:p>
        </w:tc>
        <w:tc>
          <w:tcPr>
            <w:tcW w:w="7200" w:type="dxa"/>
          </w:tcPr>
          <w:p w:rsidR="00516B88" w:rsidRPr="00516B88" w:rsidRDefault="00516B88" w:rsidP="00516B88">
            <w:r w:rsidRPr="00516B88">
              <w:t xml:space="preserve">Общий объем финансирования подпрограммы составляет – </w:t>
            </w:r>
          </w:p>
          <w:p w:rsidR="00516B88" w:rsidRPr="00516B88" w:rsidRDefault="00516B88" w:rsidP="00516B88">
            <w:r w:rsidRPr="00516B88">
              <w:t xml:space="preserve"> 218987,3 тыс.рублей, в том числе:</w:t>
            </w:r>
          </w:p>
          <w:p w:rsidR="00516B88" w:rsidRPr="00516B88" w:rsidRDefault="00516B88" w:rsidP="00516B88">
            <w:r w:rsidRPr="00516B88">
              <w:t>- 2014 год – 27851,2 тыс. рублей;</w:t>
            </w:r>
          </w:p>
          <w:p w:rsidR="00516B88" w:rsidRPr="00516B88" w:rsidRDefault="00516B88" w:rsidP="00516B88">
            <w:r w:rsidRPr="00516B88">
              <w:t>- 2015 год – 27355,2тыс. рублей;</w:t>
            </w:r>
          </w:p>
          <w:p w:rsidR="00516B88" w:rsidRPr="00516B88" w:rsidRDefault="00516B88" w:rsidP="00516B88">
            <w:r w:rsidRPr="00516B88">
              <w:t>- 2016 год – 30050,3 тыс. рублей.</w:t>
            </w:r>
          </w:p>
          <w:p w:rsidR="00516B88" w:rsidRPr="00516B88" w:rsidRDefault="00516B88" w:rsidP="00516B88">
            <w:r w:rsidRPr="00516B88">
              <w:t>- 2017 год – 32865,0 тыс. рублей.</w:t>
            </w:r>
          </w:p>
          <w:p w:rsidR="00516B88" w:rsidRPr="00516B88" w:rsidRDefault="00516B88" w:rsidP="00516B88">
            <w:r w:rsidRPr="00516B88">
              <w:t>- 2018 год – 34148,0 тыс. рублей.</w:t>
            </w:r>
          </w:p>
          <w:p w:rsidR="00516B88" w:rsidRPr="00516B88" w:rsidRDefault="00516B88" w:rsidP="00516B88">
            <w:r w:rsidRPr="00516B88">
              <w:t>- 2019 год – 33236,5 тыс. рублей.</w:t>
            </w:r>
          </w:p>
          <w:p w:rsidR="00516B88" w:rsidRPr="00516B88" w:rsidRDefault="00516B88" w:rsidP="00516B88">
            <w:r w:rsidRPr="00516B88">
              <w:t>- 2020 год – 33481,1 тыс. рублей.</w:t>
            </w:r>
          </w:p>
        </w:tc>
      </w:tr>
      <w:tr w:rsidR="00516B88" w:rsidRPr="00516B88" w:rsidTr="00516B88">
        <w:tblPrEx>
          <w:tblCellMar>
            <w:top w:w="0" w:type="dxa"/>
            <w:bottom w:w="0" w:type="dxa"/>
          </w:tblCellMar>
        </w:tblPrEx>
        <w:trPr>
          <w:trHeight w:val="559"/>
        </w:trPr>
        <w:tc>
          <w:tcPr>
            <w:tcW w:w="2520" w:type="dxa"/>
            <w:tcBorders>
              <w:top w:val="single" w:sz="4" w:space="0" w:color="auto"/>
              <w:left w:val="single" w:sz="4" w:space="0" w:color="auto"/>
              <w:bottom w:val="single" w:sz="4" w:space="0" w:color="auto"/>
              <w:right w:val="single" w:sz="4" w:space="0" w:color="auto"/>
            </w:tcBorders>
          </w:tcPr>
          <w:p w:rsidR="00516B88" w:rsidRPr="00516B88" w:rsidRDefault="00516B88" w:rsidP="00516B88">
            <w:r w:rsidRPr="00516B88">
              <w:lastRenderedPageBreak/>
              <w:t xml:space="preserve">Ожидаемые результаты реализации подпрограммы </w:t>
            </w:r>
          </w:p>
        </w:tc>
        <w:tc>
          <w:tcPr>
            <w:tcW w:w="7200" w:type="dxa"/>
            <w:tcBorders>
              <w:top w:val="single" w:sz="4" w:space="0" w:color="auto"/>
              <w:left w:val="single" w:sz="4" w:space="0" w:color="auto"/>
              <w:bottom w:val="single" w:sz="4" w:space="0" w:color="auto"/>
              <w:right w:val="single" w:sz="4" w:space="0" w:color="auto"/>
            </w:tcBorders>
          </w:tcPr>
          <w:p w:rsidR="00516B88" w:rsidRPr="00516B88" w:rsidRDefault="00516B88" w:rsidP="00516B88">
            <w:r w:rsidRPr="00516B88">
              <w:t>1. Бесперебойное снабжение теплом бюджетных организаций Бессоновского района</w:t>
            </w:r>
          </w:p>
          <w:p w:rsidR="00516B88" w:rsidRPr="00516B88" w:rsidRDefault="00516B88" w:rsidP="00516B88">
            <w:r w:rsidRPr="00516B88">
              <w:t>2. Уменьшение уровня износа коммуникаций с целью улучшения уровня их эксплуатационных характеристик.</w:t>
            </w:r>
          </w:p>
          <w:p w:rsidR="00516B88" w:rsidRPr="00516B88" w:rsidRDefault="00516B88" w:rsidP="00516B88">
            <w:r w:rsidRPr="00516B88">
              <w:t>3.Обеспечить работников учреждения безопасными условиями труда на 100%.</w:t>
            </w:r>
          </w:p>
        </w:tc>
      </w:tr>
    </w:tbl>
    <w:p w:rsidR="00516B88" w:rsidRPr="00516B88" w:rsidRDefault="00516B88" w:rsidP="00516B88">
      <w:pPr>
        <w:jc w:val="center"/>
      </w:pPr>
    </w:p>
    <w:p w:rsidR="00516B88" w:rsidRPr="00516B88" w:rsidRDefault="00516B88" w:rsidP="00516B88">
      <w:pPr>
        <w:jc w:val="center"/>
        <w:rPr>
          <w:b/>
        </w:rPr>
      </w:pPr>
      <w:r w:rsidRPr="00516B88">
        <w:rPr>
          <w:b/>
        </w:rPr>
        <w:t>1.  Характеристика подпрограммы</w:t>
      </w:r>
    </w:p>
    <w:p w:rsidR="00516B88" w:rsidRPr="00516B88" w:rsidRDefault="00516B88" w:rsidP="00516B88"/>
    <w:p w:rsidR="00516B88" w:rsidRPr="00516B88" w:rsidRDefault="00516B88" w:rsidP="00516B88">
      <w:pPr>
        <w:jc w:val="both"/>
      </w:pPr>
      <w:r w:rsidRPr="00516B88">
        <w:t xml:space="preserve">     На основании Распоряжения Главы администрации Бессоновского района № 342 от 21.10.04 г., собрание представителей Бессоновского района № 183-26/1 от 12.11.04 г. было создано Муниципальное эксплуатационное учреждение Бессоновского района.</w:t>
      </w:r>
    </w:p>
    <w:p w:rsidR="00516B88" w:rsidRPr="00516B88" w:rsidRDefault="00516B88" w:rsidP="00516B88">
      <w:pPr>
        <w:jc w:val="both"/>
      </w:pPr>
      <w:r w:rsidRPr="00516B88">
        <w:t xml:space="preserve">     Свою деятельность учреждения начало осуществлять с 01.12.04 года по представлению услуги на отопление, а с  01.01.2016года МЭУ Бессоновского района осуществляет свою деятельность в сфере предоставления услуг, предметом которых является содержание (эксплуатация) имущества находящегося в муниципальной собственности, обеспечение эксплуатационно-технического обслуживания объектов и помещений, оборудования и прилегающей территории в надлежащем состоянии.</w:t>
      </w:r>
    </w:p>
    <w:p w:rsidR="00516B88" w:rsidRPr="00516B88" w:rsidRDefault="00516B88" w:rsidP="00516B88">
      <w:pPr>
        <w:jc w:val="both"/>
      </w:pPr>
      <w:r w:rsidRPr="00516B88">
        <w:t xml:space="preserve">     С начала своей деятельности в  оперативное управлении МЭУ Бессоновского района были переданы - 21 котельная, тепловые сети протяженностью – </w:t>
      </w:r>
      <w:smartTag w:uri="urn:schemas-microsoft-com:office:smarttags" w:element="metricconverter">
        <w:smartTagPr>
          <w:attr w:name="ProductID" w:val="6,3 км"/>
        </w:smartTagPr>
        <w:r w:rsidRPr="00516B88">
          <w:t>6,3 км</w:t>
        </w:r>
      </w:smartTag>
      <w:r w:rsidRPr="00516B88">
        <w:t xml:space="preserve">. в две трубы, в том числе подземных сетей – </w:t>
      </w:r>
      <w:smartTag w:uri="urn:schemas-microsoft-com:office:smarttags" w:element="metricconverter">
        <w:smartTagPr>
          <w:attr w:name="ProductID" w:val="1,2 км"/>
        </w:smartTagPr>
        <w:r w:rsidRPr="00516B88">
          <w:t>1,2 км</w:t>
        </w:r>
      </w:smartTag>
      <w:r w:rsidRPr="00516B88">
        <w:t xml:space="preserve">., надземных – </w:t>
      </w:r>
      <w:smartTag w:uri="urn:schemas-microsoft-com:office:smarttags" w:element="metricconverter">
        <w:smartTagPr>
          <w:attr w:name="ProductID" w:val="5,1 км"/>
        </w:smartTagPr>
        <w:r w:rsidRPr="00516B88">
          <w:t>5,1 км</w:t>
        </w:r>
      </w:smartTag>
      <w:r w:rsidRPr="00516B88">
        <w:t>., которые выявлены, как бесхозные.</w:t>
      </w:r>
    </w:p>
    <w:p w:rsidR="00516B88" w:rsidRPr="00516B88" w:rsidRDefault="00516B88" w:rsidP="00516B88">
      <w:pPr>
        <w:jc w:val="both"/>
      </w:pPr>
      <w:r w:rsidRPr="00516B88">
        <w:tab/>
        <w:t>В 2015 году в оперативном управлении находятся 23 котельных, из них в эксплуатации 20 котельных. В результате осмотра бесхозных тепловых сетей протяженность их составила по уточненным данным 5,37км., в том числе подземных сетей 1,1км., надземных 4,27км.</w:t>
      </w:r>
    </w:p>
    <w:p w:rsidR="00516B88" w:rsidRPr="00516B88" w:rsidRDefault="00516B88" w:rsidP="00516B88"/>
    <w:p w:rsidR="00516B88" w:rsidRPr="00516B88" w:rsidRDefault="00516B88" w:rsidP="00516B88">
      <w:pPr>
        <w:jc w:val="center"/>
        <w:rPr>
          <w:b/>
        </w:rPr>
      </w:pPr>
      <w:r w:rsidRPr="00516B88">
        <w:tab/>
      </w:r>
      <w:r w:rsidRPr="00516B88">
        <w:rPr>
          <w:b/>
        </w:rPr>
        <w:t xml:space="preserve">  2. Цели и задачи муниципальной подпрограммы.</w:t>
      </w:r>
    </w:p>
    <w:p w:rsidR="00516B88" w:rsidRPr="00516B88" w:rsidRDefault="00516B88" w:rsidP="00516B88">
      <w:pPr>
        <w:jc w:val="center"/>
        <w:rPr>
          <w:b/>
        </w:rPr>
      </w:pPr>
    </w:p>
    <w:p w:rsidR="00516B88" w:rsidRPr="00516B88" w:rsidRDefault="00516B88" w:rsidP="00516B88">
      <w:pPr>
        <w:jc w:val="both"/>
      </w:pPr>
      <w:r w:rsidRPr="00516B88">
        <w:t xml:space="preserve">            Цель подпрограммы - проведение единой  бюджетной политики в экономном расходовании бюджетных средств,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p w:rsidR="00516B88" w:rsidRPr="00516B88" w:rsidRDefault="00516B88" w:rsidP="00516B88">
      <w:pPr>
        <w:ind w:firstLine="720"/>
        <w:jc w:val="both"/>
      </w:pPr>
      <w:bookmarkStart w:id="6" w:name="sub_302"/>
      <w:r w:rsidRPr="00516B88">
        <w:t>Достижение цели Подпрограммы предполагает решение следующих задач:</w:t>
      </w:r>
    </w:p>
    <w:bookmarkEnd w:id="6"/>
    <w:p w:rsidR="00516B88" w:rsidRPr="00516B88" w:rsidRDefault="00516B88" w:rsidP="00516B88">
      <w:pPr>
        <w:jc w:val="both"/>
      </w:pPr>
      <w:r w:rsidRPr="00516B88">
        <w:t>- своевременное устранение неисправностей  и изношенных конструктивных элементов помещений;</w:t>
      </w:r>
    </w:p>
    <w:p w:rsidR="00516B88" w:rsidRPr="00516B88" w:rsidRDefault="00516B88" w:rsidP="00516B88">
      <w:pPr>
        <w:jc w:val="both"/>
      </w:pPr>
      <w:r w:rsidRPr="00516B88">
        <w:t>- уменьшение уровня износа коммуникаций с целью улучшения уровня их эксплуатационных характеристик;</w:t>
      </w:r>
    </w:p>
    <w:p w:rsidR="00516B88" w:rsidRPr="00516B88" w:rsidRDefault="00516B88" w:rsidP="00516B88">
      <w:pPr>
        <w:jc w:val="both"/>
      </w:pPr>
      <w:r w:rsidRPr="00516B88">
        <w:t>- соблюдение санитарного и технического состояния зданий и прилегающей территории;</w:t>
      </w:r>
    </w:p>
    <w:p w:rsidR="00516B88" w:rsidRPr="00516B88" w:rsidRDefault="00516B88" w:rsidP="00516B88">
      <w:pPr>
        <w:jc w:val="both"/>
      </w:pPr>
      <w:r w:rsidRPr="00516B88">
        <w:t>- сохранение и развитие материально-технической базы муниципального эксплуатационного учреждения.</w:t>
      </w:r>
    </w:p>
    <w:p w:rsidR="00516B88" w:rsidRPr="00516B88" w:rsidRDefault="00516B88" w:rsidP="00516B88">
      <w:pPr>
        <w:pStyle w:val="10"/>
        <w:rPr>
          <w:rFonts w:ascii="Times New Roman" w:hAnsi="Times New Roman" w:cs="Times New Roman"/>
          <w:sz w:val="24"/>
          <w:szCs w:val="24"/>
        </w:rPr>
      </w:pPr>
      <w:r w:rsidRPr="00516B88">
        <w:rPr>
          <w:rFonts w:ascii="Times New Roman" w:hAnsi="Times New Roman" w:cs="Times New Roman"/>
          <w:sz w:val="24"/>
          <w:szCs w:val="24"/>
        </w:rPr>
        <w:t>3. Объемы и источники финансирования</w:t>
      </w:r>
    </w:p>
    <w:p w:rsidR="00516B88" w:rsidRPr="00516B88" w:rsidRDefault="00516B88" w:rsidP="00516B88">
      <w:r w:rsidRPr="00516B88">
        <w:t>Общий объем финансирования подпрограммы составит 218987,3 тыс. рублей, в том числе:</w:t>
      </w:r>
    </w:p>
    <w:p w:rsidR="00516B88" w:rsidRPr="00516B88" w:rsidRDefault="00516B88" w:rsidP="00516B88">
      <w:r w:rsidRPr="00516B88">
        <w:t>в 2014 году – 27851,2 тыс. рублей;</w:t>
      </w:r>
    </w:p>
    <w:p w:rsidR="00516B88" w:rsidRPr="00516B88" w:rsidRDefault="00516B88" w:rsidP="00516B88">
      <w:r w:rsidRPr="00516B88">
        <w:t>в 2015 году – 27355,2 тыс. рублей;</w:t>
      </w:r>
    </w:p>
    <w:p w:rsidR="00516B88" w:rsidRPr="00516B88" w:rsidRDefault="00516B88" w:rsidP="00516B88">
      <w:r w:rsidRPr="00516B88">
        <w:t>в 2016 году – 30050,3 тыс. рублей;</w:t>
      </w:r>
    </w:p>
    <w:p w:rsidR="00516B88" w:rsidRPr="00516B88" w:rsidRDefault="00516B88" w:rsidP="00516B88">
      <w:r w:rsidRPr="00516B88">
        <w:t>в 2017 году -  32865,0 тыс. рублей;</w:t>
      </w:r>
    </w:p>
    <w:p w:rsidR="00516B88" w:rsidRPr="00516B88" w:rsidRDefault="00516B88" w:rsidP="00516B88">
      <w:pPr>
        <w:jc w:val="both"/>
      </w:pPr>
      <w:r w:rsidRPr="00516B88">
        <w:t>в 2018 году – 34148,0 тыс. рублей</w:t>
      </w:r>
    </w:p>
    <w:p w:rsidR="00516B88" w:rsidRPr="00516B88" w:rsidRDefault="00516B88" w:rsidP="00516B88">
      <w:r w:rsidRPr="00516B88">
        <w:t>в 2019 году -  33236,5 тыс. рублей;</w:t>
      </w:r>
    </w:p>
    <w:p w:rsidR="00516B88" w:rsidRPr="00516B88" w:rsidRDefault="00516B88" w:rsidP="00516B88">
      <w:pPr>
        <w:jc w:val="both"/>
      </w:pPr>
      <w:r w:rsidRPr="00516B88">
        <w:t>в 2020 году -  33481,1 тыс. рублей</w:t>
      </w:r>
    </w:p>
    <w:p w:rsidR="00516B88" w:rsidRPr="00516B88" w:rsidRDefault="00516B88" w:rsidP="00516B88">
      <w:pPr>
        <w:rPr>
          <w:b/>
        </w:rPr>
      </w:pPr>
    </w:p>
    <w:p w:rsidR="00516B88" w:rsidRPr="00516B88" w:rsidRDefault="00516B88" w:rsidP="00516B88">
      <w:pPr>
        <w:rPr>
          <w:b/>
        </w:rPr>
      </w:pPr>
    </w:p>
    <w:p w:rsidR="00516B88" w:rsidRPr="00516B88" w:rsidRDefault="00516B88" w:rsidP="00516B88">
      <w:pPr>
        <w:jc w:val="center"/>
        <w:rPr>
          <w:b/>
        </w:rPr>
      </w:pPr>
      <w:r w:rsidRPr="00516B88">
        <w:rPr>
          <w:b/>
        </w:rPr>
        <w:t xml:space="preserve"> Раздел 6. Оценка эффективности реализации муниципальной подпрограммы.</w:t>
      </w:r>
    </w:p>
    <w:p w:rsidR="00516B88" w:rsidRPr="00516B88" w:rsidRDefault="00516B88" w:rsidP="00516B88">
      <w:pPr>
        <w:jc w:val="center"/>
        <w:rPr>
          <w:b/>
        </w:rPr>
      </w:pPr>
    </w:p>
    <w:p w:rsidR="00516B88" w:rsidRPr="00516B88" w:rsidRDefault="00516B88" w:rsidP="00516B88">
      <w:pPr>
        <w:jc w:val="both"/>
      </w:pPr>
      <w:r w:rsidRPr="00516B88">
        <w:t xml:space="preserve">     Реализация мероприятий подпрограммы позволит достичь  положительных социально-экономических и эксплуатационных эффектов в виде:</w:t>
      </w:r>
    </w:p>
    <w:p w:rsidR="00516B88" w:rsidRPr="00516B88" w:rsidRDefault="00516B88" w:rsidP="00516B88">
      <w:pPr>
        <w:jc w:val="both"/>
      </w:pPr>
      <w:r w:rsidRPr="00516B88">
        <w:t>- замена устаревших и установка современных энергоэффективных агрегатов на стадии проектирования;</w:t>
      </w:r>
    </w:p>
    <w:p w:rsidR="00516B88" w:rsidRPr="00516B88" w:rsidRDefault="00516B88" w:rsidP="00516B88">
      <w:pPr>
        <w:jc w:val="both"/>
      </w:pPr>
      <w:r w:rsidRPr="00516B88">
        <w:t>- обеспечение сохранности зданий и сооружений, повышения эффективности их эксплуатации, увеличения надежности функционирования систем инженерно-технического обеспечения, что снижает потери ресурсов. Повышение надежности работы инженерно-технических систем, что позволит экономить бюджетные средства, обеспечит экономию топливно-энергетических ресурсов.</w:t>
      </w:r>
    </w:p>
    <w:p w:rsidR="00516B88" w:rsidRPr="00516B88" w:rsidRDefault="00516B88" w:rsidP="00516B88">
      <w:pPr>
        <w:jc w:val="both"/>
      </w:pPr>
      <w:r w:rsidRPr="00516B88">
        <w:t xml:space="preserve">     Реализация Подпрограммы также обеспечит создание механизма высвобождения дополнительных финансовых средств для реализации необходимых мероприятий за счёт снижения затрат на оплату энергетических ресурсов. В соответствии с требованиями федерального законодательства в качестве основной формы и метода оценки эффективности реализации Подпрограммы предлагается оценивать соответствие фактических результатов выполнения энергосберегающих мероприятий к запланированным.</w:t>
      </w:r>
    </w:p>
    <w:p w:rsidR="00516B88" w:rsidRPr="00516B88" w:rsidRDefault="00516B88" w:rsidP="00516B88">
      <w:pPr>
        <w:jc w:val="both"/>
        <w:rPr>
          <w:b/>
        </w:rPr>
      </w:pPr>
      <w:r w:rsidRPr="00516B88">
        <w:t xml:space="preserve">     Эффект от выполнения программы «Модернизация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на 2014 – 2020 годы» направлен на экономию выделенных бюджетных средств. Реализация долгосрочной целевой программы  и подпрограммы должна обеспечить достижение целевых показателей.</w:t>
      </w:r>
    </w:p>
    <w:p w:rsidR="00516B88" w:rsidRPr="00516B88" w:rsidRDefault="00516B88" w:rsidP="00516B88"/>
    <w:p w:rsidR="00516B88" w:rsidRPr="00516B88" w:rsidRDefault="00516B88" w:rsidP="00516B88">
      <w:pPr>
        <w:pStyle w:val="10"/>
        <w:rPr>
          <w:rFonts w:ascii="Times New Roman" w:hAnsi="Times New Roman" w:cs="Times New Roman"/>
          <w:sz w:val="24"/>
          <w:szCs w:val="24"/>
        </w:rPr>
      </w:pPr>
      <w:r w:rsidRPr="00516B88">
        <w:rPr>
          <w:rFonts w:ascii="Times New Roman" w:hAnsi="Times New Roman" w:cs="Times New Roman"/>
          <w:sz w:val="24"/>
          <w:szCs w:val="24"/>
        </w:rPr>
        <w:t>Раздел 7. Методика оценки степени достижения целевых показателей Подпрограммы</w:t>
      </w:r>
    </w:p>
    <w:p w:rsidR="00516B88" w:rsidRPr="00516B88" w:rsidRDefault="00516B88" w:rsidP="00516B88">
      <w:pPr>
        <w:ind w:firstLine="720"/>
        <w:jc w:val="both"/>
      </w:pPr>
    </w:p>
    <w:p w:rsidR="00516B88" w:rsidRPr="00516B88" w:rsidRDefault="00516B88" w:rsidP="00516B88">
      <w:pPr>
        <w:ind w:firstLine="720"/>
        <w:jc w:val="both"/>
      </w:pPr>
      <w:r w:rsidRPr="00516B88">
        <w:t>Оценка эффективности реализации Подпрограммы осуществляется путем сравнения плановых и фактических значений целевых показателей по формулам:</w:t>
      </w:r>
    </w:p>
    <w:p w:rsidR="00516B88" w:rsidRPr="00516B88" w:rsidRDefault="00516B88" w:rsidP="00516B88">
      <w:pPr>
        <w:ind w:firstLine="720"/>
        <w:jc w:val="both"/>
      </w:pPr>
    </w:p>
    <w:p w:rsidR="00516B88" w:rsidRPr="00516B88" w:rsidRDefault="00516B88" w:rsidP="00516B88">
      <w:pPr>
        <w:ind w:firstLine="698"/>
        <w:jc w:val="center"/>
      </w:pPr>
      <w:r w:rsidRPr="00516B88">
        <w:rPr>
          <w:noProof/>
        </w:rPr>
        <w:drawing>
          <wp:inline distT="0" distB="0" distL="0" distR="0">
            <wp:extent cx="744220" cy="488950"/>
            <wp:effectExtent l="19050" t="0" r="0" b="0"/>
            <wp:docPr id="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744220" cy="488950"/>
                    </a:xfrm>
                    <a:prstGeom prst="rect">
                      <a:avLst/>
                    </a:prstGeom>
                    <a:noFill/>
                    <a:ln w="9525">
                      <a:noFill/>
                      <a:miter lim="800000"/>
                      <a:headEnd/>
                      <a:tailEnd/>
                    </a:ln>
                  </pic:spPr>
                </pic:pic>
              </a:graphicData>
            </a:graphic>
          </wp:inline>
        </w:drawing>
      </w:r>
    </w:p>
    <w:p w:rsidR="00516B88" w:rsidRPr="00516B88" w:rsidRDefault="00516B88" w:rsidP="00516B88">
      <w:pPr>
        <w:ind w:firstLine="720"/>
        <w:jc w:val="both"/>
      </w:pPr>
    </w:p>
    <w:p w:rsidR="00516B88" w:rsidRPr="00516B88" w:rsidRDefault="00516B88" w:rsidP="00516B88">
      <w:pPr>
        <w:ind w:firstLine="720"/>
        <w:jc w:val="both"/>
      </w:pPr>
      <w:r w:rsidRPr="00516B88">
        <w:t>или</w:t>
      </w:r>
    </w:p>
    <w:p w:rsidR="00516B88" w:rsidRPr="00516B88" w:rsidRDefault="00516B88" w:rsidP="00516B88">
      <w:pPr>
        <w:ind w:firstLine="720"/>
        <w:jc w:val="both"/>
      </w:pPr>
    </w:p>
    <w:p w:rsidR="00516B88" w:rsidRPr="00516B88" w:rsidRDefault="00516B88" w:rsidP="00516B88">
      <w:pPr>
        <w:ind w:firstLine="698"/>
        <w:jc w:val="center"/>
      </w:pPr>
      <w:r w:rsidRPr="00516B88">
        <w:rPr>
          <w:noProof/>
        </w:rPr>
        <w:drawing>
          <wp:inline distT="0" distB="0" distL="0" distR="0">
            <wp:extent cx="744220" cy="488950"/>
            <wp:effectExtent l="19050" t="0" r="0"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srcRect/>
                    <a:stretch>
                      <a:fillRect/>
                    </a:stretch>
                  </pic:blipFill>
                  <pic:spPr bwMode="auto">
                    <a:xfrm>
                      <a:off x="0" y="0"/>
                      <a:ext cx="744220" cy="488950"/>
                    </a:xfrm>
                    <a:prstGeom prst="rect">
                      <a:avLst/>
                    </a:prstGeom>
                    <a:noFill/>
                    <a:ln w="9525">
                      <a:noFill/>
                      <a:miter lim="800000"/>
                      <a:headEnd/>
                      <a:tailEnd/>
                    </a:ln>
                  </pic:spPr>
                </pic:pic>
              </a:graphicData>
            </a:graphic>
          </wp:inline>
        </w:drawing>
      </w:r>
      <w:r w:rsidRPr="00516B88">
        <w:t>,</w:t>
      </w:r>
    </w:p>
    <w:p w:rsidR="00516B88" w:rsidRPr="00516B88" w:rsidRDefault="00516B88" w:rsidP="00516B88">
      <w:pPr>
        <w:ind w:firstLine="720"/>
        <w:jc w:val="both"/>
      </w:pPr>
    </w:p>
    <w:p w:rsidR="00516B88" w:rsidRPr="00516B88" w:rsidRDefault="00516B88" w:rsidP="00516B88">
      <w:pPr>
        <w:ind w:firstLine="720"/>
        <w:jc w:val="both"/>
      </w:pPr>
      <w:r w:rsidRPr="00516B88">
        <w:t>Где:</w:t>
      </w:r>
    </w:p>
    <w:p w:rsidR="00516B88" w:rsidRPr="00516B88" w:rsidRDefault="00516B88" w:rsidP="00516B88">
      <w:pPr>
        <w:ind w:firstLine="720"/>
        <w:jc w:val="both"/>
      </w:pPr>
      <w:r w:rsidRPr="00516B88">
        <w:rPr>
          <w:noProof/>
        </w:rPr>
        <w:drawing>
          <wp:inline distT="0" distB="0" distL="0" distR="0">
            <wp:extent cx="180975" cy="233680"/>
            <wp:effectExtent l="19050" t="0" r="9525" b="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a:stretch>
                      <a:fillRect/>
                    </a:stretch>
                  </pic:blipFill>
                  <pic:spPr bwMode="auto">
                    <a:xfrm>
                      <a:off x="0" y="0"/>
                      <a:ext cx="180975" cy="233680"/>
                    </a:xfrm>
                    <a:prstGeom prst="rect">
                      <a:avLst/>
                    </a:prstGeom>
                    <a:noFill/>
                    <a:ln w="9525">
                      <a:noFill/>
                      <a:miter lim="800000"/>
                      <a:headEnd/>
                      <a:tailEnd/>
                    </a:ln>
                  </pic:spPr>
                </pic:pic>
              </a:graphicData>
            </a:graphic>
          </wp:inline>
        </w:drawing>
      </w:r>
      <w:r w:rsidRPr="00516B88">
        <w:t xml:space="preserve"> - отношение фактического значения целевого показателя к плановому (если увеличение фактического значения целевого показателя приводит к улучшению показателей Подпрограммы), или отношение планового значения целевого показателя к фактическому (если увеличение фактического значения целевого показателя приводит к ухудшению показателей Подпрограммы);</w:t>
      </w:r>
    </w:p>
    <w:p w:rsidR="00516B88" w:rsidRPr="00516B88" w:rsidRDefault="00516B88" w:rsidP="00516B88">
      <w:pPr>
        <w:ind w:firstLine="720"/>
        <w:jc w:val="both"/>
      </w:pPr>
      <w:r w:rsidRPr="00516B88">
        <w:rPr>
          <w:noProof/>
        </w:rPr>
        <w:drawing>
          <wp:inline distT="0" distB="0" distL="0" distR="0">
            <wp:extent cx="361315" cy="233680"/>
            <wp:effectExtent l="19050" t="0" r="635"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srcRect/>
                    <a:stretch>
                      <a:fillRect/>
                    </a:stretch>
                  </pic:blipFill>
                  <pic:spPr bwMode="auto">
                    <a:xfrm>
                      <a:off x="0" y="0"/>
                      <a:ext cx="361315" cy="233680"/>
                    </a:xfrm>
                    <a:prstGeom prst="rect">
                      <a:avLst/>
                    </a:prstGeom>
                    <a:noFill/>
                    <a:ln w="9525">
                      <a:noFill/>
                      <a:miter lim="800000"/>
                      <a:headEnd/>
                      <a:tailEnd/>
                    </a:ln>
                  </pic:spPr>
                </pic:pic>
              </a:graphicData>
            </a:graphic>
          </wp:inline>
        </w:drawing>
      </w:r>
      <w:r w:rsidRPr="00516B88">
        <w:t xml:space="preserve"> - плановое значение целевого показателя;</w:t>
      </w:r>
    </w:p>
    <w:p w:rsidR="00516B88" w:rsidRPr="00516B88" w:rsidRDefault="00516B88" w:rsidP="00516B88">
      <w:pPr>
        <w:ind w:firstLine="720"/>
        <w:jc w:val="both"/>
      </w:pPr>
      <w:r w:rsidRPr="00516B88">
        <w:rPr>
          <w:noProof/>
        </w:rPr>
        <w:drawing>
          <wp:inline distT="0" distB="0" distL="0" distR="0">
            <wp:extent cx="361315" cy="233680"/>
            <wp:effectExtent l="1905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srcRect/>
                    <a:stretch>
                      <a:fillRect/>
                    </a:stretch>
                  </pic:blipFill>
                  <pic:spPr bwMode="auto">
                    <a:xfrm>
                      <a:off x="0" y="0"/>
                      <a:ext cx="361315" cy="233680"/>
                    </a:xfrm>
                    <a:prstGeom prst="rect">
                      <a:avLst/>
                    </a:prstGeom>
                    <a:noFill/>
                    <a:ln w="9525">
                      <a:noFill/>
                      <a:miter lim="800000"/>
                      <a:headEnd/>
                      <a:tailEnd/>
                    </a:ln>
                  </pic:spPr>
                </pic:pic>
              </a:graphicData>
            </a:graphic>
          </wp:inline>
        </w:drawing>
      </w:r>
      <w:r w:rsidRPr="00516B88">
        <w:t xml:space="preserve"> - фактическое значение целевого показателя.</w:t>
      </w:r>
    </w:p>
    <w:p w:rsidR="00516B88" w:rsidRPr="00516B88" w:rsidRDefault="00516B88" w:rsidP="00516B88">
      <w:pPr>
        <w:ind w:firstLine="720"/>
        <w:jc w:val="both"/>
      </w:pPr>
    </w:p>
    <w:p w:rsidR="00516B88" w:rsidRPr="00516B88" w:rsidRDefault="00516B88" w:rsidP="00516B88">
      <w:pPr>
        <w:ind w:firstLine="720"/>
        <w:jc w:val="both"/>
      </w:pPr>
      <w:r w:rsidRPr="00516B88">
        <w:t>Каждому целевому показателю присваивается весовой коэффициент, отражающий важность и значимость показателя.</w:t>
      </w:r>
    </w:p>
    <w:p w:rsidR="00516B88" w:rsidRPr="00516B88" w:rsidRDefault="00516B88" w:rsidP="00516B88">
      <w:pPr>
        <w:ind w:firstLine="720"/>
        <w:jc w:val="both"/>
      </w:pPr>
      <w:r w:rsidRPr="00516B88">
        <w:lastRenderedPageBreak/>
        <w:t>Весовые коэффициенты устанавливаются ответственными исполнителями и/или соисполнителями Подпрограммы в процессе разработки и утверждения Подпрограммы и указываются в соответствии с перечнем целевых показателей долгосрочной целевой программы.</w:t>
      </w:r>
    </w:p>
    <w:p w:rsidR="00516B88" w:rsidRPr="00516B88" w:rsidRDefault="00516B88" w:rsidP="00516B88">
      <w:pPr>
        <w:ind w:firstLine="720"/>
        <w:jc w:val="both"/>
      </w:pPr>
      <w:r w:rsidRPr="00516B88">
        <w:t>В соответствии с весовыми коэффициентами целевых показателей и на основе сравнения их плановых и фактических значений рассчитывается оценка степени достижения целевых показателей Подпрограммы по следующей формуле:</w:t>
      </w:r>
    </w:p>
    <w:p w:rsidR="00516B88" w:rsidRPr="00516B88" w:rsidRDefault="00516B88" w:rsidP="00516B88">
      <w:pPr>
        <w:ind w:firstLine="720"/>
        <w:jc w:val="both"/>
      </w:pPr>
    </w:p>
    <w:p w:rsidR="00516B88" w:rsidRPr="00516B88" w:rsidRDefault="00516B88" w:rsidP="00516B88">
      <w:pPr>
        <w:ind w:firstLine="698"/>
        <w:jc w:val="center"/>
      </w:pPr>
      <w:r w:rsidRPr="00516B88">
        <w:rPr>
          <w:noProof/>
        </w:rPr>
        <w:drawing>
          <wp:inline distT="0" distB="0" distL="0" distR="0">
            <wp:extent cx="1158875" cy="595630"/>
            <wp:effectExtent l="1905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srcRect/>
                    <a:stretch>
                      <a:fillRect/>
                    </a:stretch>
                  </pic:blipFill>
                  <pic:spPr bwMode="auto">
                    <a:xfrm>
                      <a:off x="0" y="0"/>
                      <a:ext cx="1158875" cy="595630"/>
                    </a:xfrm>
                    <a:prstGeom prst="rect">
                      <a:avLst/>
                    </a:prstGeom>
                    <a:noFill/>
                    <a:ln w="9525">
                      <a:noFill/>
                      <a:miter lim="800000"/>
                      <a:headEnd/>
                      <a:tailEnd/>
                    </a:ln>
                  </pic:spPr>
                </pic:pic>
              </a:graphicData>
            </a:graphic>
          </wp:inline>
        </w:drawing>
      </w:r>
    </w:p>
    <w:p w:rsidR="00516B88" w:rsidRPr="00516B88" w:rsidRDefault="00516B88" w:rsidP="00516B88">
      <w:pPr>
        <w:ind w:firstLine="720"/>
        <w:jc w:val="both"/>
      </w:pPr>
    </w:p>
    <w:p w:rsidR="00516B88" w:rsidRPr="00516B88" w:rsidRDefault="00516B88" w:rsidP="00516B88">
      <w:pPr>
        <w:ind w:firstLine="720"/>
        <w:jc w:val="both"/>
      </w:pPr>
      <w:r w:rsidRPr="00516B88">
        <w:rPr>
          <w:noProof/>
        </w:rPr>
        <w:drawing>
          <wp:inline distT="0" distB="0" distL="0" distR="0">
            <wp:extent cx="201930" cy="233680"/>
            <wp:effectExtent l="1905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srcRect/>
                    <a:stretch>
                      <a:fillRect/>
                    </a:stretch>
                  </pic:blipFill>
                  <pic:spPr bwMode="auto">
                    <a:xfrm>
                      <a:off x="0" y="0"/>
                      <a:ext cx="201930" cy="233680"/>
                    </a:xfrm>
                    <a:prstGeom prst="rect">
                      <a:avLst/>
                    </a:prstGeom>
                    <a:noFill/>
                    <a:ln w="9525">
                      <a:noFill/>
                      <a:miter lim="800000"/>
                      <a:headEnd/>
                      <a:tailEnd/>
                    </a:ln>
                  </pic:spPr>
                </pic:pic>
              </a:graphicData>
            </a:graphic>
          </wp:inline>
        </w:drawing>
      </w:r>
      <w:r w:rsidRPr="00516B88">
        <w:t xml:space="preserve"> - оценка степени достижения целевых показателей Подпрограммы;</w:t>
      </w:r>
    </w:p>
    <w:p w:rsidR="00516B88" w:rsidRPr="00516B88" w:rsidRDefault="00516B88" w:rsidP="00516B88">
      <w:pPr>
        <w:ind w:firstLine="720"/>
        <w:jc w:val="both"/>
      </w:pPr>
      <w:r w:rsidRPr="00516B88">
        <w:rPr>
          <w:noProof/>
        </w:rPr>
        <w:drawing>
          <wp:inline distT="0" distB="0" distL="0" distR="0">
            <wp:extent cx="127635" cy="201930"/>
            <wp:effectExtent l="19050" t="0" r="571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srcRect/>
                    <a:stretch>
                      <a:fillRect/>
                    </a:stretch>
                  </pic:blipFill>
                  <pic:spPr bwMode="auto">
                    <a:xfrm>
                      <a:off x="0" y="0"/>
                      <a:ext cx="127635" cy="201930"/>
                    </a:xfrm>
                    <a:prstGeom prst="rect">
                      <a:avLst/>
                    </a:prstGeom>
                    <a:noFill/>
                    <a:ln w="9525">
                      <a:noFill/>
                      <a:miter lim="800000"/>
                      <a:headEnd/>
                      <a:tailEnd/>
                    </a:ln>
                  </pic:spPr>
                </pic:pic>
              </a:graphicData>
            </a:graphic>
          </wp:inline>
        </w:drawing>
      </w:r>
      <w:r w:rsidRPr="00516B88">
        <w:t xml:space="preserve"> - количество целевых показателей;</w:t>
      </w:r>
    </w:p>
    <w:p w:rsidR="00516B88" w:rsidRPr="00516B88" w:rsidRDefault="00516B88" w:rsidP="00516B88">
      <w:pPr>
        <w:ind w:firstLine="720"/>
        <w:jc w:val="both"/>
      </w:pPr>
      <w:r w:rsidRPr="00516B88">
        <w:rPr>
          <w:noProof/>
        </w:rPr>
        <w:drawing>
          <wp:inline distT="0" distB="0" distL="0" distR="0">
            <wp:extent cx="148590" cy="233680"/>
            <wp:effectExtent l="1905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srcRect/>
                    <a:stretch>
                      <a:fillRect/>
                    </a:stretch>
                  </pic:blipFill>
                  <pic:spPr bwMode="auto">
                    <a:xfrm>
                      <a:off x="0" y="0"/>
                      <a:ext cx="148590" cy="233680"/>
                    </a:xfrm>
                    <a:prstGeom prst="rect">
                      <a:avLst/>
                    </a:prstGeom>
                    <a:noFill/>
                    <a:ln w="9525">
                      <a:noFill/>
                      <a:miter lim="800000"/>
                      <a:headEnd/>
                      <a:tailEnd/>
                    </a:ln>
                  </pic:spPr>
                </pic:pic>
              </a:graphicData>
            </a:graphic>
          </wp:inline>
        </w:drawing>
      </w:r>
      <w:r w:rsidRPr="00516B88">
        <w:t xml:space="preserve"> - весовой коэффициент j-го целевого показателя.</w:t>
      </w:r>
    </w:p>
    <w:p w:rsidR="00516B88" w:rsidRPr="00516B88" w:rsidRDefault="00516B88" w:rsidP="00516B88">
      <w:pPr>
        <w:ind w:firstLine="720"/>
        <w:jc w:val="both"/>
      </w:pPr>
    </w:p>
    <w:p w:rsidR="00516B88" w:rsidRPr="00516B88" w:rsidRDefault="00516B88" w:rsidP="00516B88">
      <w:pPr>
        <w:ind w:firstLine="720"/>
        <w:jc w:val="both"/>
      </w:pPr>
      <w:r w:rsidRPr="00516B88">
        <w:t>Сумма весовых коэффициентов по всем целевым показателям должна быть равна 1.</w:t>
      </w:r>
    </w:p>
    <w:p w:rsidR="00516B88" w:rsidRPr="00516B88" w:rsidRDefault="00516B88" w:rsidP="00516B88">
      <w:pPr>
        <w:ind w:firstLine="720"/>
        <w:jc w:val="both"/>
      </w:pPr>
    </w:p>
    <w:p w:rsidR="00516B88" w:rsidRPr="00516B88" w:rsidRDefault="00516B88" w:rsidP="00516B88">
      <w:pPr>
        <w:ind w:firstLine="698"/>
        <w:jc w:val="center"/>
      </w:pPr>
      <w:r w:rsidRPr="00516B88">
        <w:rPr>
          <w:noProof/>
        </w:rPr>
        <w:drawing>
          <wp:inline distT="0" distB="0" distL="0" distR="0">
            <wp:extent cx="690880" cy="59563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srcRect/>
                    <a:stretch>
                      <a:fillRect/>
                    </a:stretch>
                  </pic:blipFill>
                  <pic:spPr bwMode="auto">
                    <a:xfrm>
                      <a:off x="0" y="0"/>
                      <a:ext cx="690880" cy="595630"/>
                    </a:xfrm>
                    <a:prstGeom prst="rect">
                      <a:avLst/>
                    </a:prstGeom>
                    <a:noFill/>
                    <a:ln w="9525">
                      <a:noFill/>
                      <a:miter lim="800000"/>
                      <a:headEnd/>
                      <a:tailEnd/>
                    </a:ln>
                  </pic:spPr>
                </pic:pic>
              </a:graphicData>
            </a:graphic>
          </wp:inline>
        </w:drawing>
      </w:r>
    </w:p>
    <w:p w:rsidR="00516B88" w:rsidRPr="00516B88" w:rsidRDefault="00516B88" w:rsidP="00516B88">
      <w:pPr>
        <w:ind w:firstLine="720"/>
        <w:jc w:val="both"/>
      </w:pPr>
    </w:p>
    <w:p w:rsidR="00516B88" w:rsidRPr="00516B88" w:rsidRDefault="00516B88" w:rsidP="00516B88">
      <w:pPr>
        <w:ind w:firstLine="720"/>
        <w:jc w:val="both"/>
      </w:pPr>
      <w:r w:rsidRPr="00516B88">
        <w:t>Оценка степени достижения целевых показателей рассчитывается ежегодно и служит основой для оценки уполномоченным органом эффективности реализации Подпрограммы.</w:t>
      </w:r>
    </w:p>
    <w:p w:rsidR="00516B88" w:rsidRPr="00516B88" w:rsidRDefault="00516B88" w:rsidP="00516B88">
      <w:pPr>
        <w:ind w:firstLine="720"/>
        <w:jc w:val="both"/>
      </w:pPr>
    </w:p>
    <w:p w:rsidR="00516B88" w:rsidRPr="00516B88" w:rsidRDefault="00516B88" w:rsidP="00516B88"/>
    <w:p w:rsidR="00516B88" w:rsidRPr="00516B88" w:rsidRDefault="00516B88" w:rsidP="00516B88"/>
    <w:p w:rsidR="00516B88" w:rsidRPr="00516B88" w:rsidRDefault="00516B88" w:rsidP="00516B88"/>
    <w:p w:rsidR="00516B88" w:rsidRPr="00516B88" w:rsidRDefault="00516B88" w:rsidP="00516B88"/>
    <w:p w:rsidR="00516B88" w:rsidRPr="00516B88" w:rsidRDefault="00516B88" w:rsidP="00516B88"/>
    <w:p w:rsidR="00516B88" w:rsidRPr="00516B88" w:rsidRDefault="00516B88" w:rsidP="00516B88"/>
    <w:p w:rsidR="00516B88" w:rsidRPr="00516B88" w:rsidRDefault="00516B88" w:rsidP="00516B88"/>
    <w:p w:rsidR="00516B88" w:rsidRPr="00516B88" w:rsidRDefault="00516B88" w:rsidP="00516B88"/>
    <w:p w:rsidR="00516B88" w:rsidRPr="00516B88" w:rsidRDefault="00516B88" w:rsidP="00516B88"/>
    <w:p w:rsidR="00516B88" w:rsidRPr="00516B88" w:rsidRDefault="00516B88" w:rsidP="00516B88"/>
    <w:p w:rsidR="00516B88" w:rsidRPr="00516B88" w:rsidRDefault="00516B88" w:rsidP="00516B88"/>
    <w:p w:rsidR="00516B88" w:rsidRDefault="00516B88" w:rsidP="00516B88">
      <w:pPr>
        <w:jc w:val="center"/>
        <w:rPr>
          <w:b/>
        </w:rPr>
      </w:pPr>
      <w:r>
        <w:rPr>
          <w:b/>
        </w:rPr>
        <w:t xml:space="preserve">                                          </w:t>
      </w:r>
    </w:p>
    <w:p w:rsidR="00516B88" w:rsidRDefault="00516B88" w:rsidP="00516B88">
      <w:pPr>
        <w:jc w:val="center"/>
        <w:rPr>
          <w:b/>
        </w:rPr>
        <w:sectPr w:rsidR="00516B88" w:rsidSect="00404AD1">
          <w:pgSz w:w="11906" w:h="16838"/>
          <w:pgMar w:top="851" w:right="850" w:bottom="709" w:left="1701" w:header="708" w:footer="708" w:gutter="0"/>
          <w:cols w:space="708"/>
          <w:docGrid w:linePitch="360"/>
        </w:sectPr>
      </w:pPr>
    </w:p>
    <w:p w:rsidR="00516B88" w:rsidRPr="00692528" w:rsidRDefault="00516B88" w:rsidP="00516B88">
      <w:pPr>
        <w:jc w:val="right"/>
        <w:rPr>
          <w:sz w:val="20"/>
          <w:szCs w:val="20"/>
        </w:rPr>
      </w:pPr>
      <w:r>
        <w:rPr>
          <w:b/>
        </w:rPr>
        <w:lastRenderedPageBreak/>
        <w:t xml:space="preserve">  </w:t>
      </w:r>
      <w:r>
        <w:rPr>
          <w:sz w:val="20"/>
          <w:szCs w:val="20"/>
        </w:rPr>
        <w:t>Приложение №1</w:t>
      </w:r>
      <w:r w:rsidRPr="00692528">
        <w:rPr>
          <w:sz w:val="20"/>
          <w:szCs w:val="20"/>
        </w:rPr>
        <w:t xml:space="preserve">  к Муниципальной </w:t>
      </w:r>
    </w:p>
    <w:p w:rsidR="00516B88" w:rsidRDefault="00516B88" w:rsidP="00516B88">
      <w:pPr>
        <w:jc w:val="right"/>
        <w:rPr>
          <w:sz w:val="20"/>
          <w:szCs w:val="20"/>
        </w:rPr>
      </w:pPr>
      <w:r w:rsidRPr="00692528">
        <w:rPr>
          <w:sz w:val="20"/>
          <w:szCs w:val="20"/>
        </w:rPr>
        <w:t>программе «</w:t>
      </w:r>
      <w:r>
        <w:rPr>
          <w:sz w:val="20"/>
          <w:szCs w:val="20"/>
        </w:rPr>
        <w:t>Модернизация и рациональное</w:t>
      </w:r>
    </w:p>
    <w:p w:rsidR="00516B88" w:rsidRDefault="00516B88" w:rsidP="00516B88">
      <w:pPr>
        <w:jc w:val="right"/>
        <w:rPr>
          <w:sz w:val="20"/>
          <w:szCs w:val="20"/>
        </w:rPr>
      </w:pPr>
      <w:r>
        <w:rPr>
          <w:sz w:val="20"/>
          <w:szCs w:val="20"/>
        </w:rPr>
        <w:t xml:space="preserve"> использование бюджетных средств </w:t>
      </w:r>
    </w:p>
    <w:p w:rsidR="00516B88" w:rsidRDefault="00516B88" w:rsidP="00516B88">
      <w:pPr>
        <w:jc w:val="right"/>
        <w:rPr>
          <w:sz w:val="20"/>
          <w:szCs w:val="20"/>
        </w:rPr>
      </w:pPr>
      <w:r>
        <w:rPr>
          <w:sz w:val="20"/>
          <w:szCs w:val="20"/>
        </w:rPr>
        <w:t>на эксплуатацию теплогенерирующих установок,</w:t>
      </w:r>
    </w:p>
    <w:p w:rsidR="00516B88" w:rsidRDefault="00516B88" w:rsidP="00516B88">
      <w:pPr>
        <w:jc w:val="right"/>
        <w:rPr>
          <w:sz w:val="20"/>
          <w:szCs w:val="20"/>
        </w:rPr>
      </w:pPr>
      <w:r>
        <w:rPr>
          <w:sz w:val="20"/>
          <w:szCs w:val="20"/>
        </w:rPr>
        <w:t xml:space="preserve"> наружных и внутренних инженерных сетей</w:t>
      </w:r>
    </w:p>
    <w:p w:rsidR="00516B88" w:rsidRDefault="00516B88" w:rsidP="00516B88">
      <w:pPr>
        <w:jc w:val="right"/>
        <w:rPr>
          <w:sz w:val="20"/>
          <w:szCs w:val="20"/>
        </w:rPr>
      </w:pPr>
      <w:r>
        <w:rPr>
          <w:sz w:val="20"/>
          <w:szCs w:val="20"/>
        </w:rPr>
        <w:t xml:space="preserve">объектов МЭУ Бессоновского района </w:t>
      </w:r>
    </w:p>
    <w:p w:rsidR="00516B88" w:rsidRDefault="00516B88" w:rsidP="00516B88">
      <w:pPr>
        <w:jc w:val="right"/>
        <w:rPr>
          <w:b/>
        </w:rPr>
      </w:pPr>
      <w:r w:rsidRPr="00692528">
        <w:rPr>
          <w:sz w:val="20"/>
          <w:szCs w:val="20"/>
        </w:rPr>
        <w:t>на 2014-2020 годы»</w:t>
      </w:r>
      <w:r>
        <w:rPr>
          <w:b/>
        </w:rPr>
        <w:t xml:space="preserve">                                                                                                             </w:t>
      </w:r>
    </w:p>
    <w:p w:rsidR="00516B88" w:rsidRPr="004E5C2A" w:rsidRDefault="00516B88" w:rsidP="00516B88">
      <w:pPr>
        <w:jc w:val="center"/>
        <w:rPr>
          <w:b/>
          <w:sz w:val="28"/>
          <w:szCs w:val="28"/>
        </w:rPr>
      </w:pPr>
      <w:r w:rsidRPr="000C7D99">
        <w:rPr>
          <w:b/>
          <w:sz w:val="28"/>
          <w:szCs w:val="28"/>
        </w:rPr>
        <w:t>Перечень</w:t>
      </w:r>
    </w:p>
    <w:p w:rsidR="00516B88" w:rsidRDefault="00516B88" w:rsidP="00516B88">
      <w:pPr>
        <w:jc w:val="center"/>
        <w:rPr>
          <w:b/>
        </w:rPr>
      </w:pPr>
      <w:r w:rsidRPr="000C7D99">
        <w:rPr>
          <w:b/>
        </w:rPr>
        <w:t xml:space="preserve">целевых показателей муниципальной программы Бессоновского района </w:t>
      </w:r>
    </w:p>
    <w:p w:rsidR="00516B88" w:rsidRDefault="00516B88" w:rsidP="00516B88">
      <w:pPr>
        <w:jc w:val="center"/>
        <w:rPr>
          <w:u w:val="single"/>
        </w:rPr>
      </w:pPr>
      <w:r w:rsidRPr="000C7D99">
        <w:rPr>
          <w:b/>
        </w:rPr>
        <w:t xml:space="preserve"> </w:t>
      </w:r>
      <w:r w:rsidRPr="00692528">
        <w:t xml:space="preserve">                         </w:t>
      </w:r>
      <w:r w:rsidRPr="00692528">
        <w:rPr>
          <w:u w:val="single"/>
        </w:rPr>
        <w:t>«</w:t>
      </w:r>
      <w:r>
        <w:rPr>
          <w:u w:val="single"/>
        </w:rPr>
        <w:t xml:space="preserve">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w:t>
      </w:r>
      <w:r w:rsidRPr="00692528">
        <w:rPr>
          <w:u w:val="single"/>
        </w:rPr>
        <w:t xml:space="preserve"> на 2014-2020 годы»</w:t>
      </w:r>
    </w:p>
    <w:p w:rsidR="00516B88" w:rsidRPr="00692528" w:rsidRDefault="00516B88" w:rsidP="00516B88">
      <w:pPr>
        <w:jc w:val="center"/>
        <w:rPr>
          <w:u w:val="single"/>
        </w:rPr>
      </w:pPr>
    </w:p>
    <w:p w:rsidR="00516B88" w:rsidRDefault="00516B88" w:rsidP="00516B88">
      <w:pPr>
        <w:jc w:val="center"/>
        <w:rPr>
          <w:b/>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1"/>
        <w:gridCol w:w="4600"/>
        <w:gridCol w:w="900"/>
        <w:gridCol w:w="1080"/>
        <w:gridCol w:w="985"/>
        <w:gridCol w:w="985"/>
        <w:gridCol w:w="985"/>
        <w:gridCol w:w="1090"/>
        <w:gridCol w:w="985"/>
        <w:gridCol w:w="1175"/>
        <w:gridCol w:w="1440"/>
      </w:tblGrid>
      <w:tr w:rsidR="00516B88" w:rsidRPr="00BA5B61" w:rsidTr="00516B88">
        <w:tc>
          <w:tcPr>
            <w:tcW w:w="561" w:type="dxa"/>
            <w:vMerge w:val="restart"/>
            <w:shd w:val="clear" w:color="auto" w:fill="auto"/>
          </w:tcPr>
          <w:p w:rsidR="00516B88" w:rsidRPr="00BA5B61" w:rsidRDefault="00516B88" w:rsidP="00516B88">
            <w:pPr>
              <w:jc w:val="center"/>
              <w:rPr>
                <w:b/>
              </w:rPr>
            </w:pPr>
            <w:r w:rsidRPr="00BA5B61">
              <w:rPr>
                <w:b/>
              </w:rPr>
              <w:t>№ п/п</w:t>
            </w:r>
          </w:p>
        </w:tc>
        <w:tc>
          <w:tcPr>
            <w:tcW w:w="4600" w:type="dxa"/>
            <w:shd w:val="clear" w:color="auto" w:fill="auto"/>
          </w:tcPr>
          <w:p w:rsidR="00516B88" w:rsidRPr="00BA5B61" w:rsidRDefault="00516B88" w:rsidP="00516B88">
            <w:pPr>
              <w:jc w:val="center"/>
              <w:rPr>
                <w:b/>
              </w:rPr>
            </w:pPr>
            <w:r w:rsidRPr="00BA5B61">
              <w:rPr>
                <w:b/>
              </w:rPr>
              <w:t>Ответственный исполнитель</w:t>
            </w:r>
          </w:p>
        </w:tc>
        <w:tc>
          <w:tcPr>
            <w:tcW w:w="9625" w:type="dxa"/>
            <w:gridSpan w:val="9"/>
            <w:shd w:val="clear" w:color="auto" w:fill="auto"/>
          </w:tcPr>
          <w:p w:rsidR="00516B88" w:rsidRPr="00BA5B61" w:rsidRDefault="00516B88" w:rsidP="00516B88">
            <w:pPr>
              <w:jc w:val="center"/>
              <w:rPr>
                <w:b/>
              </w:rPr>
            </w:pPr>
            <w:r w:rsidRPr="00BA5B61">
              <w:rPr>
                <w:b/>
              </w:rPr>
              <w:t>Муниципальное эксплуатационное учреждение (МЭУ)</w:t>
            </w:r>
          </w:p>
          <w:p w:rsidR="00516B88" w:rsidRPr="00BA5B61" w:rsidRDefault="00516B88" w:rsidP="00516B88">
            <w:pPr>
              <w:jc w:val="center"/>
              <w:rPr>
                <w:b/>
              </w:rPr>
            </w:pPr>
            <w:r w:rsidRPr="00BA5B61">
              <w:rPr>
                <w:b/>
              </w:rPr>
              <w:t>Бессоновского района</w:t>
            </w:r>
          </w:p>
        </w:tc>
      </w:tr>
      <w:tr w:rsidR="00516B88" w:rsidRPr="00BA5B61" w:rsidTr="00516B88">
        <w:tc>
          <w:tcPr>
            <w:tcW w:w="561" w:type="dxa"/>
            <w:vMerge/>
            <w:shd w:val="clear" w:color="auto" w:fill="auto"/>
          </w:tcPr>
          <w:p w:rsidR="00516B88" w:rsidRPr="00BA5B61" w:rsidRDefault="00516B88" w:rsidP="00516B88">
            <w:pPr>
              <w:jc w:val="center"/>
              <w:rPr>
                <w:b/>
              </w:rPr>
            </w:pPr>
          </w:p>
        </w:tc>
        <w:tc>
          <w:tcPr>
            <w:tcW w:w="4600" w:type="dxa"/>
            <w:vMerge w:val="restart"/>
            <w:shd w:val="clear" w:color="auto" w:fill="auto"/>
          </w:tcPr>
          <w:p w:rsidR="00516B88" w:rsidRPr="00BA5B61" w:rsidRDefault="00516B88" w:rsidP="00516B88">
            <w:pPr>
              <w:jc w:val="center"/>
              <w:rPr>
                <w:b/>
              </w:rPr>
            </w:pPr>
            <w:r w:rsidRPr="00BA5B61">
              <w:rPr>
                <w:b/>
              </w:rPr>
              <w:t>Наименование целевого показателя</w:t>
            </w:r>
          </w:p>
        </w:tc>
        <w:tc>
          <w:tcPr>
            <w:tcW w:w="900" w:type="dxa"/>
            <w:vMerge w:val="restart"/>
            <w:shd w:val="clear" w:color="auto" w:fill="auto"/>
          </w:tcPr>
          <w:p w:rsidR="00516B88" w:rsidRPr="00BA5B61" w:rsidRDefault="00516B88" w:rsidP="00516B88">
            <w:pPr>
              <w:jc w:val="center"/>
              <w:rPr>
                <w:b/>
              </w:rPr>
            </w:pPr>
          </w:p>
          <w:p w:rsidR="00516B88" w:rsidRPr="00BA5B61" w:rsidRDefault="00516B88" w:rsidP="00516B88">
            <w:pPr>
              <w:rPr>
                <w:b/>
              </w:rPr>
            </w:pPr>
            <w:r w:rsidRPr="00BA5B61">
              <w:rPr>
                <w:b/>
              </w:rPr>
              <w:t>Един.</w:t>
            </w:r>
          </w:p>
          <w:p w:rsidR="00516B88" w:rsidRPr="00BA5B61" w:rsidRDefault="00516B88" w:rsidP="00516B88">
            <w:pPr>
              <w:rPr>
                <w:b/>
              </w:rPr>
            </w:pPr>
            <w:r w:rsidRPr="00BA5B61">
              <w:rPr>
                <w:b/>
              </w:rPr>
              <w:t>измер</w:t>
            </w:r>
          </w:p>
          <w:p w:rsidR="00516B88" w:rsidRPr="00BA5B61" w:rsidRDefault="00516B88" w:rsidP="00516B88">
            <w:pPr>
              <w:rPr>
                <w:b/>
              </w:rPr>
            </w:pPr>
          </w:p>
        </w:tc>
        <w:tc>
          <w:tcPr>
            <w:tcW w:w="8725" w:type="dxa"/>
            <w:gridSpan w:val="8"/>
            <w:shd w:val="clear" w:color="auto" w:fill="auto"/>
          </w:tcPr>
          <w:p w:rsidR="00516B88" w:rsidRPr="00BA5B61" w:rsidRDefault="00516B88" w:rsidP="00516B88">
            <w:pPr>
              <w:jc w:val="center"/>
              <w:rPr>
                <w:b/>
              </w:rPr>
            </w:pPr>
            <w:r w:rsidRPr="00BA5B61">
              <w:rPr>
                <w:b/>
              </w:rPr>
              <w:t xml:space="preserve">Значение </w:t>
            </w:r>
          </w:p>
          <w:p w:rsidR="00516B88" w:rsidRPr="00BA5B61" w:rsidRDefault="00516B88" w:rsidP="00516B88">
            <w:pPr>
              <w:jc w:val="center"/>
              <w:rPr>
                <w:b/>
              </w:rPr>
            </w:pPr>
            <w:r w:rsidRPr="00BA5B61">
              <w:rPr>
                <w:b/>
              </w:rPr>
              <w:t>целевых показателей</w:t>
            </w:r>
          </w:p>
        </w:tc>
      </w:tr>
      <w:tr w:rsidR="00516B88" w:rsidRPr="00BA5B61" w:rsidTr="00516B88">
        <w:tc>
          <w:tcPr>
            <w:tcW w:w="561" w:type="dxa"/>
            <w:vMerge/>
            <w:shd w:val="clear" w:color="auto" w:fill="auto"/>
          </w:tcPr>
          <w:p w:rsidR="00516B88" w:rsidRPr="00BA5B61" w:rsidRDefault="00516B88" w:rsidP="00516B88">
            <w:pPr>
              <w:jc w:val="center"/>
              <w:rPr>
                <w:b/>
              </w:rPr>
            </w:pPr>
          </w:p>
        </w:tc>
        <w:tc>
          <w:tcPr>
            <w:tcW w:w="4600" w:type="dxa"/>
            <w:vMerge/>
            <w:shd w:val="clear" w:color="auto" w:fill="auto"/>
          </w:tcPr>
          <w:p w:rsidR="00516B88" w:rsidRPr="00BA5B61" w:rsidRDefault="00516B88" w:rsidP="00516B88">
            <w:pPr>
              <w:jc w:val="center"/>
              <w:rPr>
                <w:b/>
              </w:rPr>
            </w:pPr>
          </w:p>
        </w:tc>
        <w:tc>
          <w:tcPr>
            <w:tcW w:w="900" w:type="dxa"/>
            <w:vMerge/>
            <w:shd w:val="clear" w:color="auto" w:fill="auto"/>
          </w:tcPr>
          <w:p w:rsidR="00516B88" w:rsidRPr="00BA5B61" w:rsidRDefault="00516B88" w:rsidP="00516B88">
            <w:pPr>
              <w:jc w:val="center"/>
              <w:rPr>
                <w:b/>
              </w:rPr>
            </w:pPr>
          </w:p>
        </w:tc>
        <w:tc>
          <w:tcPr>
            <w:tcW w:w="1080" w:type="dxa"/>
            <w:shd w:val="clear" w:color="auto" w:fill="auto"/>
          </w:tcPr>
          <w:p w:rsidR="00516B88" w:rsidRPr="00BA5B61" w:rsidRDefault="00516B88" w:rsidP="00516B88">
            <w:pPr>
              <w:jc w:val="center"/>
              <w:rPr>
                <w:b/>
              </w:rPr>
            </w:pPr>
            <w:r w:rsidRPr="00BA5B61">
              <w:rPr>
                <w:b/>
              </w:rPr>
              <w:t>2014г.</w:t>
            </w:r>
          </w:p>
        </w:tc>
        <w:tc>
          <w:tcPr>
            <w:tcW w:w="985" w:type="dxa"/>
            <w:shd w:val="clear" w:color="auto" w:fill="auto"/>
          </w:tcPr>
          <w:p w:rsidR="00516B88" w:rsidRPr="00BA5B61" w:rsidRDefault="00516B88" w:rsidP="00516B88">
            <w:pPr>
              <w:jc w:val="center"/>
              <w:rPr>
                <w:b/>
              </w:rPr>
            </w:pPr>
            <w:r w:rsidRPr="00BA5B61">
              <w:rPr>
                <w:b/>
              </w:rPr>
              <w:t>2015г.</w:t>
            </w:r>
          </w:p>
        </w:tc>
        <w:tc>
          <w:tcPr>
            <w:tcW w:w="985" w:type="dxa"/>
            <w:shd w:val="clear" w:color="auto" w:fill="auto"/>
          </w:tcPr>
          <w:p w:rsidR="00516B88" w:rsidRPr="00BA5B61" w:rsidRDefault="00516B88" w:rsidP="00516B88">
            <w:pPr>
              <w:jc w:val="center"/>
              <w:rPr>
                <w:b/>
              </w:rPr>
            </w:pPr>
            <w:r w:rsidRPr="00BA5B61">
              <w:rPr>
                <w:b/>
              </w:rPr>
              <w:t>2016г.</w:t>
            </w:r>
          </w:p>
        </w:tc>
        <w:tc>
          <w:tcPr>
            <w:tcW w:w="985" w:type="dxa"/>
            <w:shd w:val="clear" w:color="auto" w:fill="auto"/>
          </w:tcPr>
          <w:p w:rsidR="00516B88" w:rsidRPr="00BA5B61" w:rsidRDefault="00516B88" w:rsidP="00516B88">
            <w:pPr>
              <w:jc w:val="center"/>
              <w:rPr>
                <w:b/>
              </w:rPr>
            </w:pPr>
            <w:r w:rsidRPr="00BA5B61">
              <w:rPr>
                <w:b/>
              </w:rPr>
              <w:t>2017г.</w:t>
            </w:r>
          </w:p>
        </w:tc>
        <w:tc>
          <w:tcPr>
            <w:tcW w:w="1090" w:type="dxa"/>
            <w:shd w:val="clear" w:color="auto" w:fill="auto"/>
          </w:tcPr>
          <w:p w:rsidR="00516B88" w:rsidRPr="00BA5B61" w:rsidRDefault="00516B88" w:rsidP="00516B88">
            <w:pPr>
              <w:jc w:val="center"/>
              <w:rPr>
                <w:b/>
              </w:rPr>
            </w:pPr>
            <w:r w:rsidRPr="00BA5B61">
              <w:rPr>
                <w:b/>
              </w:rPr>
              <w:t>2018г.</w:t>
            </w:r>
          </w:p>
        </w:tc>
        <w:tc>
          <w:tcPr>
            <w:tcW w:w="985" w:type="dxa"/>
            <w:shd w:val="clear" w:color="auto" w:fill="auto"/>
          </w:tcPr>
          <w:p w:rsidR="00516B88" w:rsidRPr="00BA5B61" w:rsidRDefault="00516B88" w:rsidP="00516B88">
            <w:pPr>
              <w:jc w:val="center"/>
              <w:rPr>
                <w:b/>
              </w:rPr>
            </w:pPr>
            <w:r w:rsidRPr="00BA5B61">
              <w:rPr>
                <w:b/>
              </w:rPr>
              <w:t>2019г.</w:t>
            </w:r>
          </w:p>
        </w:tc>
        <w:tc>
          <w:tcPr>
            <w:tcW w:w="1175" w:type="dxa"/>
            <w:shd w:val="clear" w:color="auto" w:fill="auto"/>
          </w:tcPr>
          <w:p w:rsidR="00516B88" w:rsidRPr="00BA5B61" w:rsidRDefault="00516B88" w:rsidP="00516B88">
            <w:pPr>
              <w:jc w:val="center"/>
              <w:rPr>
                <w:b/>
              </w:rPr>
            </w:pPr>
            <w:r w:rsidRPr="00BA5B61">
              <w:rPr>
                <w:b/>
              </w:rPr>
              <w:t>2020г.</w:t>
            </w:r>
          </w:p>
        </w:tc>
        <w:tc>
          <w:tcPr>
            <w:tcW w:w="1440" w:type="dxa"/>
            <w:shd w:val="clear" w:color="auto" w:fill="auto"/>
          </w:tcPr>
          <w:p w:rsidR="00516B88" w:rsidRPr="00BA5B61" w:rsidRDefault="00516B88" w:rsidP="00516B88">
            <w:pPr>
              <w:jc w:val="center"/>
              <w:rPr>
                <w:b/>
              </w:rPr>
            </w:pPr>
            <w:r w:rsidRPr="00BA5B61">
              <w:rPr>
                <w:b/>
              </w:rPr>
              <w:t>Целевое</w:t>
            </w:r>
          </w:p>
          <w:p w:rsidR="00516B88" w:rsidRPr="00BA5B61" w:rsidRDefault="00516B88" w:rsidP="00516B88">
            <w:pPr>
              <w:jc w:val="center"/>
              <w:rPr>
                <w:b/>
              </w:rPr>
            </w:pPr>
            <w:r w:rsidRPr="00BA5B61">
              <w:rPr>
                <w:b/>
              </w:rPr>
              <w:t>значение</w:t>
            </w:r>
          </w:p>
        </w:tc>
      </w:tr>
      <w:tr w:rsidR="00516B88" w:rsidRPr="00BA5B61" w:rsidTr="00516B88">
        <w:tc>
          <w:tcPr>
            <w:tcW w:w="561" w:type="dxa"/>
            <w:shd w:val="clear" w:color="auto" w:fill="auto"/>
          </w:tcPr>
          <w:p w:rsidR="00516B88" w:rsidRPr="005B5C21" w:rsidRDefault="00516B88" w:rsidP="00516B88">
            <w:pPr>
              <w:tabs>
                <w:tab w:val="center" w:pos="252"/>
              </w:tabs>
            </w:pPr>
            <w:r w:rsidRPr="005B5C21">
              <w:t>1.</w:t>
            </w:r>
          </w:p>
        </w:tc>
        <w:tc>
          <w:tcPr>
            <w:tcW w:w="4600" w:type="dxa"/>
            <w:shd w:val="clear" w:color="auto" w:fill="auto"/>
          </w:tcPr>
          <w:p w:rsidR="00516B88" w:rsidRPr="005B5C21" w:rsidRDefault="00516B88" w:rsidP="00516B88">
            <w:r>
              <w:t>Количество</w:t>
            </w:r>
            <w:r w:rsidRPr="005B5C21">
              <w:t xml:space="preserve"> </w:t>
            </w:r>
            <w:r>
              <w:t>отпущенной</w:t>
            </w:r>
            <w:r w:rsidRPr="005B5C21">
              <w:t xml:space="preserve"> тепловой энергии</w:t>
            </w:r>
          </w:p>
        </w:tc>
        <w:tc>
          <w:tcPr>
            <w:tcW w:w="900" w:type="dxa"/>
            <w:shd w:val="clear" w:color="auto" w:fill="auto"/>
          </w:tcPr>
          <w:p w:rsidR="00516B88" w:rsidRDefault="00516B88" w:rsidP="00516B88">
            <w:pPr>
              <w:jc w:val="center"/>
            </w:pPr>
          </w:p>
          <w:p w:rsidR="00516B88" w:rsidRPr="005B5C21" w:rsidRDefault="00516B88" w:rsidP="00516B88">
            <w:pPr>
              <w:jc w:val="center"/>
            </w:pPr>
            <w:r>
              <w:t>г/кал.</w:t>
            </w:r>
          </w:p>
        </w:tc>
        <w:tc>
          <w:tcPr>
            <w:tcW w:w="1080" w:type="dxa"/>
            <w:shd w:val="clear" w:color="auto" w:fill="auto"/>
          </w:tcPr>
          <w:p w:rsidR="00516B88" w:rsidRPr="00A86667" w:rsidRDefault="00516B88" w:rsidP="00516B88">
            <w:pPr>
              <w:jc w:val="center"/>
            </w:pPr>
            <w:r w:rsidRPr="00A86667">
              <w:t>11453</w:t>
            </w:r>
          </w:p>
        </w:tc>
        <w:tc>
          <w:tcPr>
            <w:tcW w:w="985" w:type="dxa"/>
            <w:shd w:val="clear" w:color="auto" w:fill="auto"/>
          </w:tcPr>
          <w:p w:rsidR="00516B88" w:rsidRPr="00A86667" w:rsidRDefault="00516B88" w:rsidP="00516B88">
            <w:pPr>
              <w:jc w:val="center"/>
            </w:pPr>
            <w:r>
              <w:t>12135</w:t>
            </w:r>
          </w:p>
        </w:tc>
        <w:tc>
          <w:tcPr>
            <w:tcW w:w="985" w:type="dxa"/>
            <w:shd w:val="clear" w:color="auto" w:fill="auto"/>
          </w:tcPr>
          <w:p w:rsidR="00516B88" w:rsidRPr="00A86667" w:rsidRDefault="00516B88" w:rsidP="00516B88">
            <w:pPr>
              <w:jc w:val="center"/>
            </w:pPr>
            <w:r>
              <w:t>11404</w:t>
            </w:r>
          </w:p>
        </w:tc>
        <w:tc>
          <w:tcPr>
            <w:tcW w:w="985" w:type="dxa"/>
            <w:shd w:val="clear" w:color="auto" w:fill="auto"/>
          </w:tcPr>
          <w:p w:rsidR="00516B88" w:rsidRPr="00A86667" w:rsidRDefault="00516B88" w:rsidP="00516B88">
            <w:pPr>
              <w:jc w:val="center"/>
            </w:pPr>
            <w:r>
              <w:t>11713</w:t>
            </w:r>
          </w:p>
        </w:tc>
        <w:tc>
          <w:tcPr>
            <w:tcW w:w="1090" w:type="dxa"/>
            <w:shd w:val="clear" w:color="auto" w:fill="auto"/>
          </w:tcPr>
          <w:p w:rsidR="00516B88" w:rsidRPr="00A86667" w:rsidRDefault="00516B88" w:rsidP="00516B88">
            <w:pPr>
              <w:jc w:val="center"/>
            </w:pPr>
            <w:r>
              <w:t>11311</w:t>
            </w:r>
          </w:p>
        </w:tc>
        <w:tc>
          <w:tcPr>
            <w:tcW w:w="985" w:type="dxa"/>
            <w:shd w:val="clear" w:color="auto" w:fill="auto"/>
          </w:tcPr>
          <w:p w:rsidR="00516B88" w:rsidRPr="00A86667" w:rsidRDefault="00516B88" w:rsidP="00516B88">
            <w:pPr>
              <w:jc w:val="center"/>
            </w:pPr>
            <w:r>
              <w:t>11311</w:t>
            </w:r>
          </w:p>
        </w:tc>
        <w:tc>
          <w:tcPr>
            <w:tcW w:w="1175" w:type="dxa"/>
            <w:shd w:val="clear" w:color="auto" w:fill="auto"/>
          </w:tcPr>
          <w:p w:rsidR="00516B88" w:rsidRPr="00A86667" w:rsidRDefault="00516B88" w:rsidP="00516B88">
            <w:pPr>
              <w:jc w:val="center"/>
            </w:pPr>
            <w:r>
              <w:t>11311</w:t>
            </w:r>
          </w:p>
        </w:tc>
        <w:tc>
          <w:tcPr>
            <w:tcW w:w="1440" w:type="dxa"/>
            <w:shd w:val="clear" w:color="auto" w:fill="auto"/>
          </w:tcPr>
          <w:p w:rsidR="00516B88" w:rsidRPr="00A86667" w:rsidRDefault="00516B88" w:rsidP="00516B88">
            <w:pPr>
              <w:jc w:val="center"/>
            </w:pPr>
            <w:r>
              <w:t>100%</w:t>
            </w:r>
          </w:p>
        </w:tc>
      </w:tr>
      <w:tr w:rsidR="00516B88" w:rsidRPr="00BA5B61" w:rsidTr="00516B88">
        <w:tc>
          <w:tcPr>
            <w:tcW w:w="561" w:type="dxa"/>
            <w:shd w:val="clear" w:color="auto" w:fill="auto"/>
          </w:tcPr>
          <w:p w:rsidR="00516B88" w:rsidRDefault="00516B88" w:rsidP="00516B88">
            <w:pPr>
              <w:tabs>
                <w:tab w:val="center" w:pos="252"/>
              </w:tabs>
            </w:pPr>
            <w:r>
              <w:t>2.</w:t>
            </w:r>
          </w:p>
        </w:tc>
        <w:tc>
          <w:tcPr>
            <w:tcW w:w="4600" w:type="dxa"/>
            <w:shd w:val="clear" w:color="auto" w:fill="auto"/>
          </w:tcPr>
          <w:p w:rsidR="00516B88" w:rsidRDefault="00516B88" w:rsidP="00516B88">
            <w:r>
              <w:t>Эксплуатируемая площадь зданий и прилегающей территории</w:t>
            </w:r>
          </w:p>
        </w:tc>
        <w:tc>
          <w:tcPr>
            <w:tcW w:w="900" w:type="dxa"/>
            <w:shd w:val="clear" w:color="auto" w:fill="auto"/>
          </w:tcPr>
          <w:p w:rsidR="00516B88" w:rsidRDefault="00516B88" w:rsidP="00516B88">
            <w:pPr>
              <w:jc w:val="center"/>
            </w:pPr>
            <w:r>
              <w:t>Тыс.м2</w:t>
            </w:r>
          </w:p>
        </w:tc>
        <w:tc>
          <w:tcPr>
            <w:tcW w:w="1080" w:type="dxa"/>
            <w:shd w:val="clear" w:color="auto" w:fill="auto"/>
          </w:tcPr>
          <w:p w:rsidR="00516B88" w:rsidRPr="00A86667" w:rsidRDefault="00516B88" w:rsidP="00516B88">
            <w:pPr>
              <w:jc w:val="center"/>
            </w:pPr>
          </w:p>
        </w:tc>
        <w:tc>
          <w:tcPr>
            <w:tcW w:w="985" w:type="dxa"/>
            <w:shd w:val="clear" w:color="auto" w:fill="auto"/>
          </w:tcPr>
          <w:p w:rsidR="00516B88" w:rsidRPr="00A86667" w:rsidRDefault="00516B88" w:rsidP="00516B88">
            <w:pPr>
              <w:jc w:val="center"/>
            </w:pPr>
          </w:p>
        </w:tc>
        <w:tc>
          <w:tcPr>
            <w:tcW w:w="985" w:type="dxa"/>
            <w:shd w:val="clear" w:color="auto" w:fill="auto"/>
          </w:tcPr>
          <w:p w:rsidR="00516B88" w:rsidRPr="00A86667" w:rsidRDefault="00516B88" w:rsidP="00516B88">
            <w:pPr>
              <w:jc w:val="center"/>
            </w:pPr>
            <w:r>
              <w:t>42,5</w:t>
            </w:r>
          </w:p>
        </w:tc>
        <w:tc>
          <w:tcPr>
            <w:tcW w:w="985" w:type="dxa"/>
            <w:shd w:val="clear" w:color="auto" w:fill="auto"/>
          </w:tcPr>
          <w:p w:rsidR="00516B88" w:rsidRPr="00A86667" w:rsidRDefault="00516B88" w:rsidP="00516B88">
            <w:pPr>
              <w:jc w:val="center"/>
            </w:pPr>
            <w:r>
              <w:t>44,0</w:t>
            </w:r>
          </w:p>
        </w:tc>
        <w:tc>
          <w:tcPr>
            <w:tcW w:w="1090" w:type="dxa"/>
            <w:shd w:val="clear" w:color="auto" w:fill="auto"/>
          </w:tcPr>
          <w:p w:rsidR="00516B88" w:rsidRPr="00A86667" w:rsidRDefault="00516B88" w:rsidP="00516B88">
            <w:pPr>
              <w:jc w:val="center"/>
            </w:pPr>
            <w:r>
              <w:t>44,0</w:t>
            </w:r>
          </w:p>
        </w:tc>
        <w:tc>
          <w:tcPr>
            <w:tcW w:w="985" w:type="dxa"/>
            <w:shd w:val="clear" w:color="auto" w:fill="auto"/>
          </w:tcPr>
          <w:p w:rsidR="00516B88" w:rsidRPr="00A86667" w:rsidRDefault="00516B88" w:rsidP="00516B88">
            <w:pPr>
              <w:jc w:val="center"/>
            </w:pPr>
            <w:r>
              <w:t>44,0</w:t>
            </w:r>
          </w:p>
        </w:tc>
        <w:tc>
          <w:tcPr>
            <w:tcW w:w="1175" w:type="dxa"/>
            <w:shd w:val="clear" w:color="auto" w:fill="auto"/>
          </w:tcPr>
          <w:p w:rsidR="00516B88" w:rsidRPr="00A86667" w:rsidRDefault="00516B88" w:rsidP="00516B88">
            <w:pPr>
              <w:jc w:val="center"/>
            </w:pPr>
            <w:r>
              <w:t>44,0</w:t>
            </w:r>
          </w:p>
        </w:tc>
        <w:tc>
          <w:tcPr>
            <w:tcW w:w="1440" w:type="dxa"/>
            <w:shd w:val="clear" w:color="auto" w:fill="auto"/>
          </w:tcPr>
          <w:p w:rsidR="00516B88" w:rsidRDefault="00516B88" w:rsidP="00516B88">
            <w:pPr>
              <w:jc w:val="center"/>
            </w:pPr>
            <w:r>
              <w:t>100%</w:t>
            </w:r>
          </w:p>
        </w:tc>
      </w:tr>
      <w:tr w:rsidR="00516B88" w:rsidRPr="00BA5B61" w:rsidTr="00516B88">
        <w:tc>
          <w:tcPr>
            <w:tcW w:w="561" w:type="dxa"/>
            <w:shd w:val="clear" w:color="auto" w:fill="auto"/>
          </w:tcPr>
          <w:p w:rsidR="00516B88" w:rsidRPr="005B5C21" w:rsidRDefault="00516B88" w:rsidP="00516B88">
            <w:pPr>
              <w:tabs>
                <w:tab w:val="center" w:pos="252"/>
              </w:tabs>
            </w:pPr>
            <w:r>
              <w:t>2.</w:t>
            </w:r>
          </w:p>
        </w:tc>
        <w:tc>
          <w:tcPr>
            <w:tcW w:w="4600" w:type="dxa"/>
            <w:shd w:val="clear" w:color="auto" w:fill="auto"/>
          </w:tcPr>
          <w:p w:rsidR="00516B88" w:rsidRPr="005B5C21" w:rsidRDefault="00516B88" w:rsidP="00516B88">
            <w:r>
              <w:t>Целевое эффективное использование денежных средств учреждения, а также имущества, переданного учреждению в оперативное управление.</w:t>
            </w:r>
          </w:p>
        </w:tc>
        <w:tc>
          <w:tcPr>
            <w:tcW w:w="900" w:type="dxa"/>
            <w:shd w:val="clear" w:color="auto" w:fill="auto"/>
          </w:tcPr>
          <w:p w:rsidR="00516B88" w:rsidRDefault="00516B88" w:rsidP="00516B88">
            <w:pPr>
              <w:jc w:val="center"/>
            </w:pPr>
          </w:p>
          <w:p w:rsidR="00516B88" w:rsidRDefault="00516B88" w:rsidP="00516B88">
            <w:pPr>
              <w:jc w:val="center"/>
            </w:pPr>
          </w:p>
          <w:p w:rsidR="00516B88" w:rsidRDefault="00516B88" w:rsidP="00516B88">
            <w:pPr>
              <w:jc w:val="center"/>
            </w:pPr>
            <w:r>
              <w:t>%</w:t>
            </w:r>
          </w:p>
        </w:tc>
        <w:tc>
          <w:tcPr>
            <w:tcW w:w="1080" w:type="dxa"/>
            <w:shd w:val="clear" w:color="auto" w:fill="auto"/>
          </w:tcPr>
          <w:p w:rsidR="00516B88" w:rsidRPr="00A86667" w:rsidRDefault="00516B88" w:rsidP="00516B88">
            <w:pPr>
              <w:jc w:val="center"/>
            </w:pPr>
            <w:r w:rsidRPr="00A86667">
              <w:t>100</w:t>
            </w:r>
          </w:p>
        </w:tc>
        <w:tc>
          <w:tcPr>
            <w:tcW w:w="985" w:type="dxa"/>
            <w:shd w:val="clear" w:color="auto" w:fill="auto"/>
          </w:tcPr>
          <w:p w:rsidR="00516B88" w:rsidRPr="00A86667" w:rsidRDefault="00516B88" w:rsidP="00516B88">
            <w:pPr>
              <w:jc w:val="center"/>
            </w:pPr>
            <w:r w:rsidRPr="00A86667">
              <w:t>100</w:t>
            </w:r>
          </w:p>
        </w:tc>
        <w:tc>
          <w:tcPr>
            <w:tcW w:w="985" w:type="dxa"/>
            <w:shd w:val="clear" w:color="auto" w:fill="auto"/>
          </w:tcPr>
          <w:p w:rsidR="00516B88" w:rsidRPr="00A86667" w:rsidRDefault="00516B88" w:rsidP="00516B88">
            <w:pPr>
              <w:jc w:val="center"/>
            </w:pPr>
            <w:r w:rsidRPr="00A86667">
              <w:t>100</w:t>
            </w:r>
          </w:p>
        </w:tc>
        <w:tc>
          <w:tcPr>
            <w:tcW w:w="985" w:type="dxa"/>
            <w:shd w:val="clear" w:color="auto" w:fill="auto"/>
          </w:tcPr>
          <w:p w:rsidR="00516B88" w:rsidRPr="00A86667" w:rsidRDefault="00516B88" w:rsidP="00516B88">
            <w:pPr>
              <w:jc w:val="center"/>
            </w:pPr>
            <w:r w:rsidRPr="00A86667">
              <w:t>100</w:t>
            </w:r>
          </w:p>
        </w:tc>
        <w:tc>
          <w:tcPr>
            <w:tcW w:w="1090" w:type="dxa"/>
            <w:shd w:val="clear" w:color="auto" w:fill="auto"/>
          </w:tcPr>
          <w:p w:rsidR="00516B88" w:rsidRPr="00A86667" w:rsidRDefault="00516B88" w:rsidP="00516B88">
            <w:pPr>
              <w:jc w:val="center"/>
            </w:pPr>
            <w:r w:rsidRPr="00A86667">
              <w:t>100</w:t>
            </w:r>
          </w:p>
        </w:tc>
        <w:tc>
          <w:tcPr>
            <w:tcW w:w="985" w:type="dxa"/>
            <w:shd w:val="clear" w:color="auto" w:fill="auto"/>
          </w:tcPr>
          <w:p w:rsidR="00516B88" w:rsidRPr="00A86667" w:rsidRDefault="00516B88" w:rsidP="00516B88">
            <w:pPr>
              <w:jc w:val="center"/>
            </w:pPr>
            <w:r w:rsidRPr="00A86667">
              <w:t>100</w:t>
            </w:r>
          </w:p>
        </w:tc>
        <w:tc>
          <w:tcPr>
            <w:tcW w:w="1175" w:type="dxa"/>
            <w:shd w:val="clear" w:color="auto" w:fill="auto"/>
          </w:tcPr>
          <w:p w:rsidR="00516B88" w:rsidRPr="00A86667" w:rsidRDefault="00516B88" w:rsidP="00516B88">
            <w:pPr>
              <w:jc w:val="center"/>
            </w:pPr>
            <w:r w:rsidRPr="00A86667">
              <w:t>100</w:t>
            </w:r>
          </w:p>
        </w:tc>
        <w:tc>
          <w:tcPr>
            <w:tcW w:w="1440" w:type="dxa"/>
            <w:shd w:val="clear" w:color="auto" w:fill="auto"/>
          </w:tcPr>
          <w:p w:rsidR="00516B88" w:rsidRDefault="00516B88" w:rsidP="00516B88">
            <w:pPr>
              <w:jc w:val="center"/>
            </w:pPr>
            <w:r>
              <w:t xml:space="preserve">Не более </w:t>
            </w:r>
          </w:p>
          <w:p w:rsidR="00516B88" w:rsidRPr="00A86667" w:rsidRDefault="00516B88" w:rsidP="00516B88">
            <w:pPr>
              <w:jc w:val="center"/>
            </w:pPr>
            <w:r>
              <w:t>100</w:t>
            </w:r>
          </w:p>
        </w:tc>
      </w:tr>
      <w:tr w:rsidR="00516B88" w:rsidRPr="00BA5B61" w:rsidTr="00516B88">
        <w:tc>
          <w:tcPr>
            <w:tcW w:w="561" w:type="dxa"/>
            <w:shd w:val="clear" w:color="auto" w:fill="auto"/>
          </w:tcPr>
          <w:p w:rsidR="00516B88" w:rsidRDefault="00516B88" w:rsidP="00516B88">
            <w:pPr>
              <w:tabs>
                <w:tab w:val="center" w:pos="252"/>
              </w:tabs>
            </w:pPr>
            <w:r>
              <w:t>3.</w:t>
            </w:r>
          </w:p>
        </w:tc>
        <w:tc>
          <w:tcPr>
            <w:tcW w:w="4600" w:type="dxa"/>
            <w:shd w:val="clear" w:color="auto" w:fill="auto"/>
          </w:tcPr>
          <w:p w:rsidR="00516B88" w:rsidRDefault="00516B88" w:rsidP="00516B88">
            <w:r>
              <w:t>Обеспечение работникам учреждения безопасных условий труда, соответствующие государственным нормативным требованиям, а также социальные гарантии в соответствии с законодательством Российской Федерации.</w:t>
            </w:r>
          </w:p>
        </w:tc>
        <w:tc>
          <w:tcPr>
            <w:tcW w:w="900" w:type="dxa"/>
            <w:shd w:val="clear" w:color="auto" w:fill="auto"/>
          </w:tcPr>
          <w:p w:rsidR="00516B88" w:rsidRDefault="00516B88" w:rsidP="00516B88">
            <w:pPr>
              <w:jc w:val="center"/>
            </w:pPr>
          </w:p>
          <w:p w:rsidR="00516B88" w:rsidRDefault="00516B88" w:rsidP="00516B88">
            <w:pPr>
              <w:jc w:val="center"/>
            </w:pPr>
          </w:p>
          <w:p w:rsidR="00516B88" w:rsidRDefault="00516B88" w:rsidP="00516B88">
            <w:pPr>
              <w:jc w:val="center"/>
            </w:pPr>
          </w:p>
          <w:p w:rsidR="00516B88" w:rsidRDefault="00516B88" w:rsidP="00516B88">
            <w:pPr>
              <w:jc w:val="center"/>
            </w:pPr>
          </w:p>
          <w:p w:rsidR="00516B88" w:rsidRDefault="00516B88" w:rsidP="00516B88">
            <w:pPr>
              <w:jc w:val="center"/>
            </w:pPr>
          </w:p>
          <w:p w:rsidR="00516B88" w:rsidRDefault="00516B88" w:rsidP="00516B88">
            <w:pPr>
              <w:jc w:val="center"/>
            </w:pPr>
            <w:r>
              <w:t>%</w:t>
            </w:r>
          </w:p>
        </w:tc>
        <w:tc>
          <w:tcPr>
            <w:tcW w:w="1080" w:type="dxa"/>
            <w:shd w:val="clear" w:color="auto" w:fill="auto"/>
          </w:tcPr>
          <w:p w:rsidR="00516B88" w:rsidRPr="006F5942" w:rsidRDefault="00516B88" w:rsidP="00516B88">
            <w:pPr>
              <w:jc w:val="center"/>
            </w:pPr>
            <w:r w:rsidRPr="006F5942">
              <w:t>100</w:t>
            </w:r>
          </w:p>
        </w:tc>
        <w:tc>
          <w:tcPr>
            <w:tcW w:w="985" w:type="dxa"/>
            <w:shd w:val="clear" w:color="auto" w:fill="auto"/>
          </w:tcPr>
          <w:p w:rsidR="00516B88" w:rsidRPr="006F5942" w:rsidRDefault="00516B88" w:rsidP="00516B88">
            <w:pPr>
              <w:jc w:val="center"/>
            </w:pPr>
            <w:r w:rsidRPr="006F5942">
              <w:t>100</w:t>
            </w:r>
          </w:p>
        </w:tc>
        <w:tc>
          <w:tcPr>
            <w:tcW w:w="985" w:type="dxa"/>
            <w:shd w:val="clear" w:color="auto" w:fill="auto"/>
          </w:tcPr>
          <w:p w:rsidR="00516B88" w:rsidRPr="006F5942" w:rsidRDefault="00516B88" w:rsidP="00516B88">
            <w:pPr>
              <w:jc w:val="center"/>
            </w:pPr>
            <w:r w:rsidRPr="006F5942">
              <w:t>100</w:t>
            </w:r>
          </w:p>
        </w:tc>
        <w:tc>
          <w:tcPr>
            <w:tcW w:w="985" w:type="dxa"/>
            <w:shd w:val="clear" w:color="auto" w:fill="auto"/>
          </w:tcPr>
          <w:p w:rsidR="00516B88" w:rsidRPr="006F5942" w:rsidRDefault="00516B88" w:rsidP="00516B88">
            <w:pPr>
              <w:jc w:val="center"/>
            </w:pPr>
            <w:r w:rsidRPr="006F5942">
              <w:t>100</w:t>
            </w:r>
          </w:p>
        </w:tc>
        <w:tc>
          <w:tcPr>
            <w:tcW w:w="1090" w:type="dxa"/>
            <w:shd w:val="clear" w:color="auto" w:fill="auto"/>
          </w:tcPr>
          <w:p w:rsidR="00516B88" w:rsidRPr="006F5942" w:rsidRDefault="00516B88" w:rsidP="00516B88">
            <w:pPr>
              <w:jc w:val="center"/>
            </w:pPr>
            <w:r w:rsidRPr="006F5942">
              <w:t>100</w:t>
            </w:r>
          </w:p>
        </w:tc>
        <w:tc>
          <w:tcPr>
            <w:tcW w:w="985" w:type="dxa"/>
            <w:shd w:val="clear" w:color="auto" w:fill="auto"/>
          </w:tcPr>
          <w:p w:rsidR="00516B88" w:rsidRPr="006F5942" w:rsidRDefault="00516B88" w:rsidP="00516B88">
            <w:pPr>
              <w:jc w:val="center"/>
            </w:pPr>
            <w:r w:rsidRPr="006F5942">
              <w:t>100</w:t>
            </w:r>
          </w:p>
        </w:tc>
        <w:tc>
          <w:tcPr>
            <w:tcW w:w="1175" w:type="dxa"/>
            <w:shd w:val="clear" w:color="auto" w:fill="auto"/>
          </w:tcPr>
          <w:p w:rsidR="00516B88" w:rsidRPr="006F5942" w:rsidRDefault="00516B88" w:rsidP="00516B88">
            <w:pPr>
              <w:jc w:val="center"/>
            </w:pPr>
            <w:r w:rsidRPr="006F5942">
              <w:t>100</w:t>
            </w:r>
          </w:p>
        </w:tc>
        <w:tc>
          <w:tcPr>
            <w:tcW w:w="1440" w:type="dxa"/>
            <w:shd w:val="clear" w:color="auto" w:fill="auto"/>
          </w:tcPr>
          <w:p w:rsidR="00516B88" w:rsidRPr="006F5942" w:rsidRDefault="00516B88" w:rsidP="00516B88">
            <w:pPr>
              <w:jc w:val="center"/>
            </w:pPr>
            <w:r w:rsidRPr="006F5942">
              <w:t>100</w:t>
            </w:r>
          </w:p>
        </w:tc>
      </w:tr>
      <w:tr w:rsidR="00516B88" w:rsidRPr="00BA5B61" w:rsidTr="00516B88">
        <w:tc>
          <w:tcPr>
            <w:tcW w:w="561" w:type="dxa"/>
            <w:shd w:val="clear" w:color="auto" w:fill="auto"/>
          </w:tcPr>
          <w:p w:rsidR="00516B88" w:rsidRDefault="00516B88" w:rsidP="00516B88">
            <w:pPr>
              <w:tabs>
                <w:tab w:val="center" w:pos="252"/>
              </w:tabs>
            </w:pPr>
            <w:r>
              <w:lastRenderedPageBreak/>
              <w:t>4.</w:t>
            </w:r>
          </w:p>
        </w:tc>
        <w:tc>
          <w:tcPr>
            <w:tcW w:w="4600" w:type="dxa"/>
            <w:shd w:val="clear" w:color="auto" w:fill="auto"/>
          </w:tcPr>
          <w:p w:rsidR="00516B88" w:rsidRDefault="00516B88" w:rsidP="00516B88">
            <w:r>
              <w:t>Своевременное и качественное выполнение всех договоров и обязательств учреждения с клиентами.</w:t>
            </w:r>
          </w:p>
        </w:tc>
        <w:tc>
          <w:tcPr>
            <w:tcW w:w="900" w:type="dxa"/>
            <w:shd w:val="clear" w:color="auto" w:fill="auto"/>
          </w:tcPr>
          <w:p w:rsidR="00516B88" w:rsidRDefault="00516B88" w:rsidP="00516B88">
            <w:pPr>
              <w:jc w:val="center"/>
            </w:pPr>
          </w:p>
          <w:p w:rsidR="00516B88" w:rsidRDefault="00516B88" w:rsidP="00516B88">
            <w:pPr>
              <w:jc w:val="center"/>
            </w:pPr>
          </w:p>
          <w:p w:rsidR="00516B88" w:rsidRDefault="00516B88" w:rsidP="00516B88">
            <w:pPr>
              <w:jc w:val="center"/>
            </w:pPr>
            <w:r>
              <w:t>%</w:t>
            </w:r>
          </w:p>
        </w:tc>
        <w:tc>
          <w:tcPr>
            <w:tcW w:w="1080" w:type="dxa"/>
            <w:shd w:val="clear" w:color="auto" w:fill="auto"/>
          </w:tcPr>
          <w:p w:rsidR="00516B88" w:rsidRPr="006F5942" w:rsidRDefault="00516B88" w:rsidP="00516B88">
            <w:pPr>
              <w:jc w:val="center"/>
            </w:pPr>
            <w:r>
              <w:t>100</w:t>
            </w:r>
          </w:p>
        </w:tc>
        <w:tc>
          <w:tcPr>
            <w:tcW w:w="985" w:type="dxa"/>
            <w:shd w:val="clear" w:color="auto" w:fill="auto"/>
          </w:tcPr>
          <w:p w:rsidR="00516B88" w:rsidRPr="006F5942" w:rsidRDefault="00516B88" w:rsidP="00516B88">
            <w:pPr>
              <w:jc w:val="center"/>
            </w:pPr>
            <w:r w:rsidRPr="006F5942">
              <w:t>100</w:t>
            </w:r>
          </w:p>
        </w:tc>
        <w:tc>
          <w:tcPr>
            <w:tcW w:w="985" w:type="dxa"/>
            <w:shd w:val="clear" w:color="auto" w:fill="auto"/>
          </w:tcPr>
          <w:p w:rsidR="00516B88" w:rsidRPr="006F5942" w:rsidRDefault="00516B88" w:rsidP="00516B88">
            <w:pPr>
              <w:jc w:val="center"/>
            </w:pPr>
            <w:r w:rsidRPr="006F5942">
              <w:t>100</w:t>
            </w:r>
          </w:p>
        </w:tc>
        <w:tc>
          <w:tcPr>
            <w:tcW w:w="985" w:type="dxa"/>
            <w:shd w:val="clear" w:color="auto" w:fill="auto"/>
          </w:tcPr>
          <w:p w:rsidR="00516B88" w:rsidRPr="006F5942" w:rsidRDefault="00516B88" w:rsidP="00516B88">
            <w:pPr>
              <w:jc w:val="center"/>
            </w:pPr>
            <w:r w:rsidRPr="006F5942">
              <w:t>100</w:t>
            </w:r>
          </w:p>
        </w:tc>
        <w:tc>
          <w:tcPr>
            <w:tcW w:w="1090" w:type="dxa"/>
            <w:shd w:val="clear" w:color="auto" w:fill="auto"/>
          </w:tcPr>
          <w:p w:rsidR="00516B88" w:rsidRPr="006F5942" w:rsidRDefault="00516B88" w:rsidP="00516B88">
            <w:pPr>
              <w:jc w:val="center"/>
            </w:pPr>
            <w:r w:rsidRPr="006F5942">
              <w:t>100</w:t>
            </w:r>
          </w:p>
        </w:tc>
        <w:tc>
          <w:tcPr>
            <w:tcW w:w="985" w:type="dxa"/>
            <w:shd w:val="clear" w:color="auto" w:fill="auto"/>
          </w:tcPr>
          <w:p w:rsidR="00516B88" w:rsidRPr="006F5942" w:rsidRDefault="00516B88" w:rsidP="00516B88">
            <w:pPr>
              <w:jc w:val="center"/>
            </w:pPr>
            <w:r w:rsidRPr="006F5942">
              <w:t>100</w:t>
            </w:r>
          </w:p>
        </w:tc>
        <w:tc>
          <w:tcPr>
            <w:tcW w:w="1175" w:type="dxa"/>
            <w:shd w:val="clear" w:color="auto" w:fill="auto"/>
          </w:tcPr>
          <w:p w:rsidR="00516B88" w:rsidRPr="006F5942" w:rsidRDefault="00516B88" w:rsidP="00516B88">
            <w:pPr>
              <w:jc w:val="center"/>
            </w:pPr>
            <w:r w:rsidRPr="006F5942">
              <w:t>100</w:t>
            </w:r>
          </w:p>
        </w:tc>
        <w:tc>
          <w:tcPr>
            <w:tcW w:w="1440" w:type="dxa"/>
            <w:shd w:val="clear" w:color="auto" w:fill="auto"/>
          </w:tcPr>
          <w:p w:rsidR="00516B88" w:rsidRPr="006F5942" w:rsidRDefault="00516B88" w:rsidP="00516B88">
            <w:pPr>
              <w:jc w:val="center"/>
            </w:pPr>
            <w:r w:rsidRPr="006F5942">
              <w:t>100</w:t>
            </w:r>
          </w:p>
        </w:tc>
      </w:tr>
      <w:tr w:rsidR="00516B88" w:rsidRPr="00BA5B61" w:rsidTr="00516B88">
        <w:tc>
          <w:tcPr>
            <w:tcW w:w="561" w:type="dxa"/>
            <w:shd w:val="clear" w:color="auto" w:fill="auto"/>
          </w:tcPr>
          <w:p w:rsidR="00516B88" w:rsidRDefault="00516B88" w:rsidP="00516B88">
            <w:pPr>
              <w:tabs>
                <w:tab w:val="center" w:pos="252"/>
              </w:tabs>
            </w:pPr>
            <w:r>
              <w:t>5.</w:t>
            </w:r>
          </w:p>
        </w:tc>
        <w:tc>
          <w:tcPr>
            <w:tcW w:w="4600" w:type="dxa"/>
            <w:shd w:val="clear" w:color="auto" w:fill="auto"/>
          </w:tcPr>
          <w:p w:rsidR="00516B88" w:rsidRDefault="00516B88" w:rsidP="00516B88">
            <w:r>
              <w:t>Выплата в полном размере заработной платы, пособий и иных выплат работникам учреждения в соответствии с законодательством Российской Федерации, трудовыми договорами, правилами внутреннего трудового распорядка.</w:t>
            </w:r>
          </w:p>
        </w:tc>
        <w:tc>
          <w:tcPr>
            <w:tcW w:w="900" w:type="dxa"/>
            <w:shd w:val="clear" w:color="auto" w:fill="auto"/>
          </w:tcPr>
          <w:p w:rsidR="00516B88" w:rsidRDefault="00516B88" w:rsidP="00516B88">
            <w:pPr>
              <w:jc w:val="center"/>
            </w:pPr>
            <w:r>
              <w:t>%</w:t>
            </w:r>
          </w:p>
        </w:tc>
        <w:tc>
          <w:tcPr>
            <w:tcW w:w="1080" w:type="dxa"/>
            <w:shd w:val="clear" w:color="auto" w:fill="auto"/>
          </w:tcPr>
          <w:p w:rsidR="00516B88" w:rsidRPr="006F5942" w:rsidRDefault="00516B88" w:rsidP="00516B88">
            <w:pPr>
              <w:jc w:val="center"/>
            </w:pPr>
            <w:r>
              <w:t>100</w:t>
            </w:r>
          </w:p>
        </w:tc>
        <w:tc>
          <w:tcPr>
            <w:tcW w:w="985" w:type="dxa"/>
            <w:shd w:val="clear" w:color="auto" w:fill="auto"/>
          </w:tcPr>
          <w:p w:rsidR="00516B88" w:rsidRPr="006F5942" w:rsidRDefault="00516B88" w:rsidP="00516B88">
            <w:pPr>
              <w:jc w:val="center"/>
            </w:pPr>
            <w:r w:rsidRPr="006F5942">
              <w:t>100</w:t>
            </w:r>
          </w:p>
        </w:tc>
        <w:tc>
          <w:tcPr>
            <w:tcW w:w="985" w:type="dxa"/>
            <w:shd w:val="clear" w:color="auto" w:fill="auto"/>
          </w:tcPr>
          <w:p w:rsidR="00516B88" w:rsidRPr="006F5942" w:rsidRDefault="00516B88" w:rsidP="00516B88">
            <w:pPr>
              <w:jc w:val="center"/>
            </w:pPr>
            <w:r w:rsidRPr="006F5942">
              <w:t>100</w:t>
            </w:r>
          </w:p>
        </w:tc>
        <w:tc>
          <w:tcPr>
            <w:tcW w:w="985" w:type="dxa"/>
            <w:shd w:val="clear" w:color="auto" w:fill="auto"/>
          </w:tcPr>
          <w:p w:rsidR="00516B88" w:rsidRPr="006F5942" w:rsidRDefault="00516B88" w:rsidP="00516B88">
            <w:pPr>
              <w:jc w:val="center"/>
            </w:pPr>
            <w:r w:rsidRPr="006F5942">
              <w:t>100</w:t>
            </w:r>
          </w:p>
        </w:tc>
        <w:tc>
          <w:tcPr>
            <w:tcW w:w="1090" w:type="dxa"/>
            <w:shd w:val="clear" w:color="auto" w:fill="auto"/>
          </w:tcPr>
          <w:p w:rsidR="00516B88" w:rsidRPr="006F5942" w:rsidRDefault="00516B88" w:rsidP="00516B88">
            <w:pPr>
              <w:jc w:val="center"/>
            </w:pPr>
            <w:r w:rsidRPr="006F5942">
              <w:t>100</w:t>
            </w:r>
          </w:p>
        </w:tc>
        <w:tc>
          <w:tcPr>
            <w:tcW w:w="985" w:type="dxa"/>
            <w:shd w:val="clear" w:color="auto" w:fill="auto"/>
          </w:tcPr>
          <w:p w:rsidR="00516B88" w:rsidRPr="006F5942" w:rsidRDefault="00516B88" w:rsidP="00516B88">
            <w:pPr>
              <w:jc w:val="center"/>
            </w:pPr>
            <w:r w:rsidRPr="006F5942">
              <w:t>100</w:t>
            </w:r>
          </w:p>
        </w:tc>
        <w:tc>
          <w:tcPr>
            <w:tcW w:w="1175" w:type="dxa"/>
            <w:shd w:val="clear" w:color="auto" w:fill="auto"/>
          </w:tcPr>
          <w:p w:rsidR="00516B88" w:rsidRPr="006F5942" w:rsidRDefault="00516B88" w:rsidP="00516B88">
            <w:pPr>
              <w:jc w:val="center"/>
            </w:pPr>
            <w:r w:rsidRPr="006F5942">
              <w:t>100</w:t>
            </w:r>
          </w:p>
        </w:tc>
        <w:tc>
          <w:tcPr>
            <w:tcW w:w="1440" w:type="dxa"/>
            <w:shd w:val="clear" w:color="auto" w:fill="auto"/>
          </w:tcPr>
          <w:p w:rsidR="00516B88" w:rsidRPr="006F5942" w:rsidRDefault="00516B88" w:rsidP="00516B88">
            <w:pPr>
              <w:jc w:val="center"/>
            </w:pPr>
            <w:r w:rsidRPr="006F5942">
              <w:t>100</w:t>
            </w:r>
          </w:p>
        </w:tc>
      </w:tr>
    </w:tbl>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Pr>
        <w:sectPr w:rsidR="00516B88" w:rsidSect="00516B88">
          <w:pgSz w:w="16838" w:h="11906" w:orient="landscape"/>
          <w:pgMar w:top="1701" w:right="1134" w:bottom="851" w:left="1134" w:header="709" w:footer="709" w:gutter="0"/>
          <w:cols w:space="708"/>
          <w:docGrid w:linePitch="360"/>
        </w:sectPr>
      </w:pPr>
    </w:p>
    <w:p w:rsidR="00516B88" w:rsidRDefault="00516B88" w:rsidP="00516B88"/>
    <w:p w:rsidR="00516B88" w:rsidRDefault="00516B88" w:rsidP="00516B88"/>
    <w:p w:rsidR="00516B88" w:rsidRPr="00692528" w:rsidRDefault="00516B88" w:rsidP="00516B88">
      <w:pPr>
        <w:jc w:val="right"/>
        <w:rPr>
          <w:sz w:val="20"/>
          <w:szCs w:val="20"/>
        </w:rPr>
      </w:pPr>
      <w:r w:rsidRPr="00692528">
        <w:rPr>
          <w:sz w:val="20"/>
          <w:szCs w:val="20"/>
        </w:rPr>
        <w:t xml:space="preserve">Приложение №2  к Муниципальной </w:t>
      </w:r>
    </w:p>
    <w:p w:rsidR="00516B88" w:rsidRDefault="00516B88" w:rsidP="00516B88">
      <w:pPr>
        <w:jc w:val="right"/>
        <w:rPr>
          <w:sz w:val="20"/>
          <w:szCs w:val="20"/>
        </w:rPr>
      </w:pPr>
      <w:r w:rsidRPr="00692528">
        <w:rPr>
          <w:sz w:val="20"/>
          <w:szCs w:val="20"/>
        </w:rPr>
        <w:t>программе «</w:t>
      </w:r>
      <w:r>
        <w:rPr>
          <w:sz w:val="20"/>
          <w:szCs w:val="20"/>
        </w:rPr>
        <w:t>Модернизация и рациональное</w:t>
      </w:r>
    </w:p>
    <w:p w:rsidR="00516B88" w:rsidRDefault="00516B88" w:rsidP="00516B88">
      <w:pPr>
        <w:jc w:val="right"/>
        <w:rPr>
          <w:sz w:val="20"/>
          <w:szCs w:val="20"/>
        </w:rPr>
      </w:pPr>
      <w:r>
        <w:rPr>
          <w:sz w:val="20"/>
          <w:szCs w:val="20"/>
        </w:rPr>
        <w:t xml:space="preserve"> использование бюджетных средств </w:t>
      </w:r>
    </w:p>
    <w:p w:rsidR="00516B88" w:rsidRDefault="00516B88" w:rsidP="00516B88">
      <w:pPr>
        <w:jc w:val="right"/>
        <w:rPr>
          <w:sz w:val="20"/>
          <w:szCs w:val="20"/>
        </w:rPr>
      </w:pPr>
      <w:r>
        <w:rPr>
          <w:sz w:val="20"/>
          <w:szCs w:val="20"/>
        </w:rPr>
        <w:t>на эксплуатацию теплогенерирующих установок,</w:t>
      </w:r>
    </w:p>
    <w:p w:rsidR="00516B88" w:rsidRDefault="00516B88" w:rsidP="00516B88">
      <w:pPr>
        <w:jc w:val="right"/>
        <w:rPr>
          <w:sz w:val="20"/>
          <w:szCs w:val="20"/>
        </w:rPr>
      </w:pPr>
      <w:r>
        <w:rPr>
          <w:sz w:val="20"/>
          <w:szCs w:val="20"/>
        </w:rPr>
        <w:t xml:space="preserve"> наружных и внутренних инженерных сетей</w:t>
      </w:r>
    </w:p>
    <w:p w:rsidR="00516B88" w:rsidRDefault="00516B88" w:rsidP="00516B88">
      <w:pPr>
        <w:jc w:val="right"/>
        <w:rPr>
          <w:sz w:val="20"/>
          <w:szCs w:val="20"/>
        </w:rPr>
      </w:pPr>
      <w:r>
        <w:rPr>
          <w:sz w:val="20"/>
          <w:szCs w:val="20"/>
        </w:rPr>
        <w:t xml:space="preserve">объектов МЭУ Бессоновского района </w:t>
      </w:r>
    </w:p>
    <w:p w:rsidR="00516B88" w:rsidRPr="00692528" w:rsidRDefault="00516B88" w:rsidP="00516B88">
      <w:pPr>
        <w:jc w:val="right"/>
        <w:rPr>
          <w:sz w:val="20"/>
          <w:szCs w:val="20"/>
        </w:rPr>
      </w:pPr>
      <w:r w:rsidRPr="00692528">
        <w:rPr>
          <w:sz w:val="20"/>
          <w:szCs w:val="20"/>
        </w:rPr>
        <w:t>на 2014-2020 годы»</w:t>
      </w:r>
    </w:p>
    <w:p w:rsidR="00516B88" w:rsidRPr="00692528" w:rsidRDefault="00516B88" w:rsidP="00516B88">
      <w:pPr>
        <w:widowControl w:val="0"/>
        <w:ind w:firstLine="567"/>
        <w:jc w:val="both"/>
        <w:rPr>
          <w:snapToGrid w:val="0"/>
          <w:sz w:val="20"/>
          <w:szCs w:val="20"/>
        </w:rPr>
      </w:pPr>
    </w:p>
    <w:p w:rsidR="00516B88" w:rsidRPr="00692528" w:rsidRDefault="00516B88" w:rsidP="00516B88">
      <w:pPr>
        <w:jc w:val="center"/>
      </w:pPr>
    </w:p>
    <w:p w:rsidR="00516B88" w:rsidRPr="00692528" w:rsidRDefault="00516B88" w:rsidP="00516B88">
      <w:pPr>
        <w:keepNext/>
        <w:jc w:val="center"/>
        <w:outlineLvl w:val="0"/>
        <w:rPr>
          <w:b/>
          <w:bCs/>
        </w:rPr>
      </w:pPr>
      <w:r w:rsidRPr="00692528">
        <w:rPr>
          <w:b/>
          <w:bCs/>
        </w:rPr>
        <w:t xml:space="preserve">Сведения об основных мерах правового регулирования </w:t>
      </w:r>
      <w:r w:rsidRPr="00692528">
        <w:rPr>
          <w:b/>
          <w:bCs/>
        </w:rPr>
        <w:br/>
        <w:t>в сфере реализации муниципальной программы Бессоновского района</w:t>
      </w:r>
    </w:p>
    <w:p w:rsidR="00516B88" w:rsidRPr="00692528" w:rsidRDefault="00516B88" w:rsidP="00516B88"/>
    <w:p w:rsidR="00516B88" w:rsidRPr="00692528" w:rsidRDefault="00516B88" w:rsidP="00516B88">
      <w:pPr>
        <w:jc w:val="center"/>
        <w:rPr>
          <w:u w:val="single"/>
        </w:rPr>
      </w:pPr>
      <w:r w:rsidRPr="00692528">
        <w:t xml:space="preserve">                         </w:t>
      </w:r>
      <w:r w:rsidRPr="00692528">
        <w:rPr>
          <w:u w:val="single"/>
        </w:rPr>
        <w:t>«</w:t>
      </w:r>
      <w:r>
        <w:rPr>
          <w:u w:val="single"/>
        </w:rPr>
        <w:t xml:space="preserve">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w:t>
      </w:r>
      <w:r w:rsidRPr="00692528">
        <w:rPr>
          <w:u w:val="single"/>
        </w:rPr>
        <w:t xml:space="preserve"> на 2014-2020 годы»</w:t>
      </w:r>
    </w:p>
    <w:p w:rsidR="00516B88" w:rsidRPr="00692528" w:rsidRDefault="00516B88" w:rsidP="00516B88">
      <w:pPr>
        <w:widowControl w:val="0"/>
        <w:ind w:firstLine="567"/>
        <w:jc w:val="center"/>
        <w:rPr>
          <w:snapToGrid w:val="0"/>
          <w:sz w:val="20"/>
          <w:szCs w:val="20"/>
          <w:u w:val="single"/>
        </w:rPr>
      </w:pPr>
    </w:p>
    <w:p w:rsidR="00516B88" w:rsidRPr="00692528" w:rsidRDefault="00516B88" w:rsidP="00516B88">
      <w:pPr>
        <w:widowControl w:val="0"/>
        <w:ind w:firstLine="567"/>
        <w:jc w:val="center"/>
        <w:rPr>
          <w:snapToGrid w:val="0"/>
          <w:sz w:val="20"/>
          <w:szCs w:val="20"/>
          <w:u w:val="single"/>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2100"/>
        <w:gridCol w:w="2520"/>
        <w:gridCol w:w="45"/>
        <w:gridCol w:w="2895"/>
        <w:gridCol w:w="15"/>
        <w:gridCol w:w="1506"/>
      </w:tblGrid>
      <w:tr w:rsidR="00516B88" w:rsidRPr="00692528" w:rsidTr="00516B88">
        <w:tblPrEx>
          <w:tblCellMar>
            <w:top w:w="0" w:type="dxa"/>
            <w:bottom w:w="0" w:type="dxa"/>
          </w:tblCellMar>
        </w:tblPrEx>
        <w:tc>
          <w:tcPr>
            <w:tcW w:w="700" w:type="dxa"/>
            <w:tcBorders>
              <w:top w:val="single" w:sz="4" w:space="0" w:color="auto"/>
              <w:bottom w:val="single" w:sz="4" w:space="0" w:color="auto"/>
              <w:right w:val="single" w:sz="4" w:space="0" w:color="auto"/>
            </w:tcBorders>
          </w:tcPr>
          <w:p w:rsidR="00516B88" w:rsidRPr="00692528" w:rsidRDefault="00516B88" w:rsidP="00516B88">
            <w:pPr>
              <w:widowControl w:val="0"/>
              <w:autoSpaceDE w:val="0"/>
              <w:autoSpaceDN w:val="0"/>
              <w:adjustRightInd w:val="0"/>
              <w:jc w:val="center"/>
            </w:pPr>
            <w:r w:rsidRPr="00692528">
              <w:t>N п/п</w:t>
            </w:r>
          </w:p>
        </w:tc>
        <w:tc>
          <w:tcPr>
            <w:tcW w:w="2100" w:type="dxa"/>
            <w:tcBorders>
              <w:top w:val="single" w:sz="4" w:space="0" w:color="auto"/>
              <w:left w:val="single" w:sz="4" w:space="0" w:color="auto"/>
              <w:bottom w:val="single" w:sz="4" w:space="0" w:color="auto"/>
              <w:right w:val="single" w:sz="4" w:space="0" w:color="auto"/>
            </w:tcBorders>
          </w:tcPr>
          <w:p w:rsidR="00516B88" w:rsidRPr="00692528" w:rsidRDefault="00516B88" w:rsidP="00516B88">
            <w:pPr>
              <w:widowControl w:val="0"/>
              <w:autoSpaceDE w:val="0"/>
              <w:autoSpaceDN w:val="0"/>
              <w:adjustRightInd w:val="0"/>
              <w:jc w:val="center"/>
            </w:pPr>
            <w:r w:rsidRPr="00692528">
              <w:t>Вид нормативного правового акта</w:t>
            </w:r>
          </w:p>
        </w:tc>
        <w:tc>
          <w:tcPr>
            <w:tcW w:w="2520" w:type="dxa"/>
            <w:tcBorders>
              <w:top w:val="single" w:sz="4" w:space="0" w:color="auto"/>
              <w:left w:val="single" w:sz="4" w:space="0" w:color="auto"/>
              <w:bottom w:val="single" w:sz="4" w:space="0" w:color="auto"/>
              <w:right w:val="single" w:sz="4" w:space="0" w:color="auto"/>
            </w:tcBorders>
          </w:tcPr>
          <w:p w:rsidR="00516B88" w:rsidRPr="00692528" w:rsidRDefault="00516B88" w:rsidP="00516B88">
            <w:pPr>
              <w:widowControl w:val="0"/>
              <w:autoSpaceDE w:val="0"/>
              <w:autoSpaceDN w:val="0"/>
              <w:adjustRightInd w:val="0"/>
              <w:jc w:val="center"/>
            </w:pPr>
            <w:r w:rsidRPr="00692528">
              <w:t>Основные положения нормативного правового акта</w:t>
            </w:r>
          </w:p>
        </w:tc>
        <w:tc>
          <w:tcPr>
            <w:tcW w:w="2940" w:type="dxa"/>
            <w:gridSpan w:val="2"/>
            <w:tcBorders>
              <w:top w:val="single" w:sz="4" w:space="0" w:color="auto"/>
              <w:left w:val="single" w:sz="4" w:space="0" w:color="auto"/>
              <w:bottom w:val="single" w:sz="4" w:space="0" w:color="auto"/>
              <w:right w:val="single" w:sz="4" w:space="0" w:color="auto"/>
            </w:tcBorders>
          </w:tcPr>
          <w:p w:rsidR="00516B88" w:rsidRPr="00692528" w:rsidRDefault="00516B88" w:rsidP="00516B88">
            <w:pPr>
              <w:widowControl w:val="0"/>
              <w:autoSpaceDE w:val="0"/>
              <w:autoSpaceDN w:val="0"/>
              <w:adjustRightInd w:val="0"/>
              <w:jc w:val="center"/>
            </w:pPr>
            <w:r w:rsidRPr="00692528">
              <w:t>Наименование  органа местного самоуправления Бессоновского района, ответственного за подготовку нормативного правового акта</w:t>
            </w:r>
          </w:p>
        </w:tc>
        <w:tc>
          <w:tcPr>
            <w:tcW w:w="1521" w:type="dxa"/>
            <w:gridSpan w:val="2"/>
            <w:tcBorders>
              <w:top w:val="single" w:sz="4" w:space="0" w:color="auto"/>
              <w:left w:val="single" w:sz="4" w:space="0" w:color="auto"/>
              <w:bottom w:val="single" w:sz="4" w:space="0" w:color="auto"/>
            </w:tcBorders>
          </w:tcPr>
          <w:p w:rsidR="00516B88" w:rsidRPr="00692528" w:rsidRDefault="00516B88" w:rsidP="00516B88">
            <w:pPr>
              <w:widowControl w:val="0"/>
              <w:autoSpaceDE w:val="0"/>
              <w:autoSpaceDN w:val="0"/>
              <w:adjustRightInd w:val="0"/>
              <w:jc w:val="center"/>
            </w:pPr>
            <w:r w:rsidRPr="00692528">
              <w:t>Ожидаемые сроки принятия</w:t>
            </w:r>
          </w:p>
        </w:tc>
      </w:tr>
      <w:tr w:rsidR="00516B88" w:rsidRPr="00692528" w:rsidTr="00516B88">
        <w:tblPrEx>
          <w:tblCellMar>
            <w:top w:w="0" w:type="dxa"/>
            <w:bottom w:w="0" w:type="dxa"/>
          </w:tblCellMar>
        </w:tblPrEx>
        <w:tc>
          <w:tcPr>
            <w:tcW w:w="700" w:type="dxa"/>
            <w:tcBorders>
              <w:top w:val="single" w:sz="4" w:space="0" w:color="auto"/>
              <w:bottom w:val="single" w:sz="4" w:space="0" w:color="auto"/>
              <w:right w:val="single" w:sz="4" w:space="0" w:color="auto"/>
            </w:tcBorders>
          </w:tcPr>
          <w:p w:rsidR="00516B88" w:rsidRPr="00692528" w:rsidRDefault="00516B88" w:rsidP="00516B88">
            <w:pPr>
              <w:widowControl w:val="0"/>
              <w:autoSpaceDE w:val="0"/>
              <w:autoSpaceDN w:val="0"/>
              <w:adjustRightInd w:val="0"/>
              <w:jc w:val="center"/>
            </w:pPr>
            <w:r w:rsidRPr="00692528">
              <w:t>1</w:t>
            </w:r>
          </w:p>
        </w:tc>
        <w:tc>
          <w:tcPr>
            <w:tcW w:w="2100" w:type="dxa"/>
            <w:tcBorders>
              <w:top w:val="single" w:sz="4" w:space="0" w:color="auto"/>
              <w:left w:val="single" w:sz="4" w:space="0" w:color="auto"/>
              <w:bottom w:val="single" w:sz="4" w:space="0" w:color="auto"/>
              <w:right w:val="single" w:sz="4" w:space="0" w:color="auto"/>
            </w:tcBorders>
          </w:tcPr>
          <w:p w:rsidR="00516B88" w:rsidRPr="00692528" w:rsidRDefault="00516B88" w:rsidP="00516B88">
            <w:pPr>
              <w:widowControl w:val="0"/>
              <w:autoSpaceDE w:val="0"/>
              <w:autoSpaceDN w:val="0"/>
              <w:adjustRightInd w:val="0"/>
              <w:jc w:val="center"/>
            </w:pPr>
            <w:r w:rsidRPr="00692528">
              <w:t>2</w:t>
            </w:r>
          </w:p>
        </w:tc>
        <w:tc>
          <w:tcPr>
            <w:tcW w:w="2520" w:type="dxa"/>
            <w:tcBorders>
              <w:top w:val="single" w:sz="4" w:space="0" w:color="auto"/>
              <w:left w:val="single" w:sz="4" w:space="0" w:color="auto"/>
              <w:bottom w:val="single" w:sz="4" w:space="0" w:color="auto"/>
              <w:right w:val="single" w:sz="4" w:space="0" w:color="auto"/>
            </w:tcBorders>
          </w:tcPr>
          <w:p w:rsidR="00516B88" w:rsidRPr="00692528" w:rsidRDefault="00516B88" w:rsidP="00516B88">
            <w:pPr>
              <w:widowControl w:val="0"/>
              <w:autoSpaceDE w:val="0"/>
              <w:autoSpaceDN w:val="0"/>
              <w:adjustRightInd w:val="0"/>
              <w:jc w:val="center"/>
            </w:pPr>
            <w:r w:rsidRPr="00692528">
              <w:t>3</w:t>
            </w:r>
          </w:p>
        </w:tc>
        <w:tc>
          <w:tcPr>
            <w:tcW w:w="2940" w:type="dxa"/>
            <w:gridSpan w:val="2"/>
            <w:tcBorders>
              <w:top w:val="single" w:sz="4" w:space="0" w:color="auto"/>
              <w:left w:val="single" w:sz="4" w:space="0" w:color="auto"/>
              <w:bottom w:val="single" w:sz="4" w:space="0" w:color="auto"/>
              <w:right w:val="single" w:sz="4" w:space="0" w:color="auto"/>
            </w:tcBorders>
          </w:tcPr>
          <w:p w:rsidR="00516B88" w:rsidRPr="00692528" w:rsidRDefault="00516B88" w:rsidP="00516B88">
            <w:pPr>
              <w:widowControl w:val="0"/>
              <w:autoSpaceDE w:val="0"/>
              <w:autoSpaceDN w:val="0"/>
              <w:adjustRightInd w:val="0"/>
              <w:jc w:val="center"/>
            </w:pPr>
            <w:r w:rsidRPr="00692528">
              <w:t>4</w:t>
            </w:r>
          </w:p>
        </w:tc>
        <w:tc>
          <w:tcPr>
            <w:tcW w:w="1521" w:type="dxa"/>
            <w:gridSpan w:val="2"/>
            <w:tcBorders>
              <w:top w:val="single" w:sz="4" w:space="0" w:color="auto"/>
              <w:left w:val="single" w:sz="4" w:space="0" w:color="auto"/>
              <w:bottom w:val="single" w:sz="4" w:space="0" w:color="auto"/>
            </w:tcBorders>
          </w:tcPr>
          <w:p w:rsidR="00516B88" w:rsidRPr="00692528" w:rsidRDefault="00516B88" w:rsidP="00516B88">
            <w:pPr>
              <w:widowControl w:val="0"/>
              <w:autoSpaceDE w:val="0"/>
              <w:autoSpaceDN w:val="0"/>
              <w:adjustRightInd w:val="0"/>
              <w:jc w:val="center"/>
            </w:pPr>
            <w:r w:rsidRPr="00692528">
              <w:t>5</w:t>
            </w:r>
          </w:p>
        </w:tc>
      </w:tr>
      <w:tr w:rsidR="00516B88" w:rsidRPr="00692528" w:rsidTr="00516B88">
        <w:tblPrEx>
          <w:tblCellMar>
            <w:top w:w="0" w:type="dxa"/>
            <w:bottom w:w="0" w:type="dxa"/>
          </w:tblCellMar>
        </w:tblPrEx>
        <w:tc>
          <w:tcPr>
            <w:tcW w:w="700" w:type="dxa"/>
            <w:tcBorders>
              <w:top w:val="single" w:sz="4" w:space="0" w:color="auto"/>
              <w:bottom w:val="single" w:sz="4" w:space="0" w:color="auto"/>
              <w:right w:val="single" w:sz="4" w:space="0" w:color="auto"/>
            </w:tcBorders>
          </w:tcPr>
          <w:p w:rsidR="00516B88" w:rsidRPr="00692528" w:rsidRDefault="00516B88" w:rsidP="00516B88">
            <w:pPr>
              <w:widowControl w:val="0"/>
              <w:autoSpaceDE w:val="0"/>
              <w:autoSpaceDN w:val="0"/>
              <w:adjustRightInd w:val="0"/>
              <w:jc w:val="both"/>
            </w:pPr>
            <w:r w:rsidRPr="00692528">
              <w:t>1.</w:t>
            </w:r>
          </w:p>
        </w:tc>
        <w:tc>
          <w:tcPr>
            <w:tcW w:w="9081" w:type="dxa"/>
            <w:gridSpan w:val="6"/>
            <w:tcBorders>
              <w:top w:val="single" w:sz="4" w:space="0" w:color="auto"/>
              <w:left w:val="single" w:sz="4" w:space="0" w:color="auto"/>
              <w:bottom w:val="single" w:sz="4" w:space="0" w:color="auto"/>
            </w:tcBorders>
          </w:tcPr>
          <w:p w:rsidR="00516B88" w:rsidRPr="00027A36" w:rsidRDefault="00516B88" w:rsidP="00516B88">
            <w:pPr>
              <w:keepNext/>
              <w:jc w:val="center"/>
              <w:outlineLvl w:val="0"/>
              <w:rPr>
                <w:b/>
                <w:bCs/>
              </w:rPr>
            </w:pPr>
            <w:r w:rsidRPr="00027A36">
              <w:rPr>
                <w:b/>
              </w:rPr>
              <w:t xml:space="preserve">Подпрограмма </w:t>
            </w:r>
            <w:r w:rsidRPr="00027A36">
              <w:t xml:space="preserve"> </w:t>
            </w:r>
            <w:r w:rsidRPr="00027A36">
              <w:rPr>
                <w:rFonts w:cs="Arial"/>
                <w:b/>
              </w:rPr>
              <w:t>«Обеспечение деятельности МЭУ Бессоновского района Пензенской области на 2014-2020годы»</w:t>
            </w:r>
          </w:p>
        </w:tc>
      </w:tr>
      <w:tr w:rsidR="00516B88" w:rsidRPr="00692528" w:rsidTr="00516B88">
        <w:tblPrEx>
          <w:tblCellMar>
            <w:top w:w="0" w:type="dxa"/>
            <w:bottom w:w="0" w:type="dxa"/>
          </w:tblCellMar>
        </w:tblPrEx>
        <w:tc>
          <w:tcPr>
            <w:tcW w:w="700" w:type="dxa"/>
            <w:tcBorders>
              <w:top w:val="single" w:sz="4" w:space="0" w:color="auto"/>
              <w:bottom w:val="single" w:sz="4" w:space="0" w:color="auto"/>
              <w:right w:val="single" w:sz="4" w:space="0" w:color="auto"/>
            </w:tcBorders>
          </w:tcPr>
          <w:p w:rsidR="00516B88" w:rsidRPr="00692528" w:rsidRDefault="00516B88" w:rsidP="00516B88">
            <w:pPr>
              <w:widowControl w:val="0"/>
              <w:autoSpaceDE w:val="0"/>
              <w:autoSpaceDN w:val="0"/>
              <w:adjustRightInd w:val="0"/>
              <w:jc w:val="both"/>
            </w:pPr>
            <w:r w:rsidRPr="00692528">
              <w:t>1.1</w:t>
            </w:r>
          </w:p>
        </w:tc>
        <w:tc>
          <w:tcPr>
            <w:tcW w:w="2100" w:type="dxa"/>
            <w:tcBorders>
              <w:top w:val="single" w:sz="4" w:space="0" w:color="auto"/>
              <w:left w:val="single" w:sz="4" w:space="0" w:color="auto"/>
              <w:bottom w:val="single" w:sz="4" w:space="0" w:color="auto"/>
              <w:right w:val="single" w:sz="4" w:space="0" w:color="auto"/>
            </w:tcBorders>
          </w:tcPr>
          <w:p w:rsidR="00516B88" w:rsidRPr="00692528" w:rsidRDefault="00516B88" w:rsidP="00516B88">
            <w:pPr>
              <w:jc w:val="center"/>
              <w:rPr>
                <w:sz w:val="20"/>
                <w:szCs w:val="20"/>
              </w:rPr>
            </w:pPr>
          </w:p>
          <w:p w:rsidR="00516B88" w:rsidRPr="00692528" w:rsidRDefault="00516B88" w:rsidP="00516B88">
            <w:pPr>
              <w:widowControl w:val="0"/>
              <w:spacing w:after="60" w:line="190" w:lineRule="exact"/>
              <w:jc w:val="center"/>
              <w:rPr>
                <w:color w:val="000000"/>
                <w:spacing w:val="-6"/>
                <w:sz w:val="20"/>
                <w:szCs w:val="20"/>
                <w:shd w:val="clear" w:color="auto" w:fill="FFFFFF"/>
                <w:lang w:eastAsia="en-US"/>
              </w:rPr>
            </w:pPr>
            <w:r>
              <w:rPr>
                <w:color w:val="000000"/>
                <w:spacing w:val="-6"/>
                <w:sz w:val="20"/>
                <w:szCs w:val="20"/>
                <w:shd w:val="clear" w:color="auto" w:fill="FFFFFF"/>
                <w:lang w:eastAsia="en-US"/>
              </w:rPr>
              <w:t>Распоряжение №342</w:t>
            </w:r>
            <w:r w:rsidRPr="00692528">
              <w:rPr>
                <w:color w:val="000000"/>
                <w:spacing w:val="-6"/>
                <w:sz w:val="20"/>
                <w:szCs w:val="20"/>
                <w:shd w:val="clear" w:color="auto" w:fill="FFFFFF"/>
                <w:lang w:eastAsia="en-US"/>
              </w:rPr>
              <w:t xml:space="preserve"> от </w:t>
            </w:r>
            <w:r>
              <w:rPr>
                <w:color w:val="000000"/>
                <w:spacing w:val="-6"/>
                <w:sz w:val="20"/>
                <w:szCs w:val="20"/>
                <w:shd w:val="clear" w:color="auto" w:fill="FFFFFF"/>
                <w:lang w:eastAsia="en-US"/>
              </w:rPr>
              <w:t>21.10.2004г.</w:t>
            </w:r>
          </w:p>
          <w:p w:rsidR="00516B88" w:rsidRPr="00692528" w:rsidRDefault="00516B88" w:rsidP="00516B88">
            <w:pPr>
              <w:jc w:val="center"/>
              <w:rPr>
                <w:b/>
                <w:i/>
                <w:sz w:val="20"/>
                <w:szCs w:val="20"/>
                <w:lang w:eastAsia="en-US"/>
              </w:rPr>
            </w:pPr>
          </w:p>
        </w:tc>
        <w:tc>
          <w:tcPr>
            <w:tcW w:w="2565" w:type="dxa"/>
            <w:gridSpan w:val="2"/>
            <w:tcBorders>
              <w:top w:val="single" w:sz="4" w:space="0" w:color="auto"/>
              <w:left w:val="single" w:sz="4" w:space="0" w:color="auto"/>
              <w:bottom w:val="single" w:sz="4" w:space="0" w:color="auto"/>
            </w:tcBorders>
          </w:tcPr>
          <w:p w:rsidR="00516B88" w:rsidRPr="00692528" w:rsidRDefault="00516B88" w:rsidP="00516B88">
            <w:pPr>
              <w:widowControl w:val="0"/>
              <w:autoSpaceDE w:val="0"/>
              <w:autoSpaceDN w:val="0"/>
              <w:adjustRightInd w:val="0"/>
              <w:jc w:val="both"/>
              <w:rPr>
                <w:sz w:val="20"/>
                <w:szCs w:val="20"/>
              </w:rPr>
            </w:pPr>
          </w:p>
          <w:p w:rsidR="00516B88" w:rsidRPr="00692528" w:rsidRDefault="00516B88" w:rsidP="00516B88">
            <w:pPr>
              <w:jc w:val="center"/>
              <w:rPr>
                <w:b/>
                <w:i/>
                <w:sz w:val="20"/>
                <w:szCs w:val="20"/>
                <w:lang w:eastAsia="en-US"/>
              </w:rPr>
            </w:pPr>
            <w:r>
              <w:rPr>
                <w:sz w:val="20"/>
                <w:szCs w:val="20"/>
                <w:lang w:eastAsia="en-US"/>
              </w:rPr>
              <w:t>Создание Муниципального эксплуатационного учреждения Бессоновского района</w:t>
            </w:r>
          </w:p>
        </w:tc>
        <w:tc>
          <w:tcPr>
            <w:tcW w:w="2910" w:type="dxa"/>
            <w:gridSpan w:val="2"/>
            <w:tcBorders>
              <w:top w:val="single" w:sz="4" w:space="0" w:color="auto"/>
              <w:left w:val="single" w:sz="4" w:space="0" w:color="auto"/>
              <w:bottom w:val="single" w:sz="4" w:space="0" w:color="auto"/>
            </w:tcBorders>
          </w:tcPr>
          <w:p w:rsidR="00516B88" w:rsidRPr="00692528" w:rsidRDefault="00516B88" w:rsidP="00516B88">
            <w:pPr>
              <w:widowControl w:val="0"/>
              <w:autoSpaceDE w:val="0"/>
              <w:autoSpaceDN w:val="0"/>
              <w:adjustRightInd w:val="0"/>
              <w:jc w:val="both"/>
              <w:rPr>
                <w:sz w:val="20"/>
                <w:szCs w:val="20"/>
              </w:rPr>
            </w:pPr>
          </w:p>
          <w:p w:rsidR="00516B88" w:rsidRPr="00692528" w:rsidRDefault="00516B88" w:rsidP="00516B88">
            <w:pPr>
              <w:jc w:val="center"/>
              <w:rPr>
                <w:b/>
                <w:i/>
                <w:sz w:val="20"/>
                <w:szCs w:val="20"/>
                <w:lang w:eastAsia="en-US"/>
              </w:rPr>
            </w:pPr>
            <w:r w:rsidRPr="00692528">
              <w:rPr>
                <w:sz w:val="20"/>
                <w:szCs w:val="20"/>
                <w:lang w:eastAsia="en-US"/>
              </w:rPr>
              <w:t>Администрация Бессоновского района</w:t>
            </w:r>
          </w:p>
        </w:tc>
        <w:tc>
          <w:tcPr>
            <w:tcW w:w="1506" w:type="dxa"/>
            <w:tcBorders>
              <w:top w:val="single" w:sz="4" w:space="0" w:color="auto"/>
              <w:left w:val="single" w:sz="4" w:space="0" w:color="auto"/>
              <w:bottom w:val="single" w:sz="4" w:space="0" w:color="auto"/>
            </w:tcBorders>
          </w:tcPr>
          <w:p w:rsidR="00516B88" w:rsidRPr="00692528" w:rsidRDefault="00516B88" w:rsidP="00516B88">
            <w:pPr>
              <w:widowControl w:val="0"/>
              <w:autoSpaceDE w:val="0"/>
              <w:autoSpaceDN w:val="0"/>
              <w:adjustRightInd w:val="0"/>
              <w:jc w:val="both"/>
              <w:rPr>
                <w:sz w:val="20"/>
                <w:szCs w:val="20"/>
              </w:rPr>
            </w:pPr>
          </w:p>
          <w:p w:rsidR="00516B88" w:rsidRPr="00692528" w:rsidRDefault="00516B88" w:rsidP="00516B88">
            <w:pPr>
              <w:jc w:val="center"/>
              <w:rPr>
                <w:b/>
                <w:i/>
                <w:sz w:val="20"/>
                <w:szCs w:val="20"/>
                <w:lang w:eastAsia="en-US"/>
              </w:rPr>
            </w:pPr>
            <w:r>
              <w:rPr>
                <w:sz w:val="20"/>
                <w:szCs w:val="20"/>
                <w:lang w:eastAsia="en-US"/>
              </w:rPr>
              <w:t>2004</w:t>
            </w:r>
            <w:r w:rsidRPr="00692528">
              <w:rPr>
                <w:sz w:val="20"/>
                <w:szCs w:val="20"/>
                <w:lang w:eastAsia="en-US"/>
              </w:rPr>
              <w:t xml:space="preserve"> год</w:t>
            </w:r>
          </w:p>
        </w:tc>
      </w:tr>
      <w:tr w:rsidR="00516B88" w:rsidRPr="00692528" w:rsidTr="00516B88">
        <w:tblPrEx>
          <w:tblCellMar>
            <w:top w:w="0" w:type="dxa"/>
            <w:bottom w:w="0" w:type="dxa"/>
          </w:tblCellMar>
        </w:tblPrEx>
        <w:tc>
          <w:tcPr>
            <w:tcW w:w="700" w:type="dxa"/>
            <w:tcBorders>
              <w:top w:val="single" w:sz="4" w:space="0" w:color="auto"/>
              <w:bottom w:val="single" w:sz="4" w:space="0" w:color="auto"/>
              <w:right w:val="single" w:sz="4" w:space="0" w:color="auto"/>
            </w:tcBorders>
          </w:tcPr>
          <w:p w:rsidR="00516B88" w:rsidRPr="00692528" w:rsidRDefault="00516B88" w:rsidP="00516B88">
            <w:pPr>
              <w:widowControl w:val="0"/>
              <w:autoSpaceDE w:val="0"/>
              <w:autoSpaceDN w:val="0"/>
              <w:adjustRightInd w:val="0"/>
              <w:jc w:val="both"/>
            </w:pPr>
            <w:r w:rsidRPr="00692528">
              <w:t>1.2</w:t>
            </w:r>
          </w:p>
        </w:tc>
        <w:tc>
          <w:tcPr>
            <w:tcW w:w="2100" w:type="dxa"/>
            <w:tcBorders>
              <w:top w:val="single" w:sz="4" w:space="0" w:color="auto"/>
              <w:left w:val="single" w:sz="4" w:space="0" w:color="auto"/>
              <w:bottom w:val="single" w:sz="4" w:space="0" w:color="auto"/>
              <w:right w:val="single" w:sz="4" w:space="0" w:color="auto"/>
            </w:tcBorders>
          </w:tcPr>
          <w:p w:rsidR="00516B88" w:rsidRPr="00692528" w:rsidRDefault="00516B88" w:rsidP="00516B88">
            <w:pPr>
              <w:widowControl w:val="0"/>
              <w:autoSpaceDE w:val="0"/>
              <w:autoSpaceDN w:val="0"/>
              <w:adjustRightInd w:val="0"/>
              <w:jc w:val="center"/>
              <w:rPr>
                <w:sz w:val="20"/>
                <w:szCs w:val="20"/>
              </w:rPr>
            </w:pPr>
            <w:r>
              <w:rPr>
                <w:sz w:val="20"/>
                <w:szCs w:val="20"/>
              </w:rPr>
              <w:t>Собрание представителей Бессоновского района первого созыва №183-26/1 от 12.11.2004г.</w:t>
            </w:r>
          </w:p>
        </w:tc>
        <w:tc>
          <w:tcPr>
            <w:tcW w:w="2565" w:type="dxa"/>
            <w:gridSpan w:val="2"/>
            <w:tcBorders>
              <w:top w:val="single" w:sz="4" w:space="0" w:color="auto"/>
              <w:left w:val="single" w:sz="4" w:space="0" w:color="auto"/>
              <w:bottom w:val="single" w:sz="4" w:space="0" w:color="auto"/>
            </w:tcBorders>
          </w:tcPr>
          <w:p w:rsidR="00516B88" w:rsidRPr="00692528" w:rsidRDefault="00516B88" w:rsidP="00516B88">
            <w:pPr>
              <w:widowControl w:val="0"/>
              <w:autoSpaceDE w:val="0"/>
              <w:autoSpaceDN w:val="0"/>
              <w:adjustRightInd w:val="0"/>
              <w:jc w:val="both"/>
              <w:rPr>
                <w:sz w:val="20"/>
                <w:szCs w:val="20"/>
              </w:rPr>
            </w:pPr>
          </w:p>
          <w:p w:rsidR="00516B88" w:rsidRPr="00692528" w:rsidRDefault="00516B88" w:rsidP="00516B88">
            <w:pPr>
              <w:jc w:val="center"/>
              <w:rPr>
                <w:sz w:val="20"/>
                <w:szCs w:val="20"/>
                <w:lang w:eastAsia="en-US"/>
              </w:rPr>
            </w:pPr>
            <w:r>
              <w:rPr>
                <w:sz w:val="20"/>
                <w:szCs w:val="20"/>
                <w:lang w:eastAsia="en-US"/>
              </w:rPr>
              <w:t>Об организации Муниципального эксплуатационного учреждения Бессоновского района</w:t>
            </w:r>
          </w:p>
          <w:p w:rsidR="00516B88" w:rsidRPr="00692528" w:rsidRDefault="00516B88" w:rsidP="00516B88">
            <w:pPr>
              <w:rPr>
                <w:b/>
                <w:i/>
                <w:sz w:val="20"/>
                <w:szCs w:val="20"/>
                <w:lang w:eastAsia="en-US"/>
              </w:rPr>
            </w:pPr>
          </w:p>
        </w:tc>
        <w:tc>
          <w:tcPr>
            <w:tcW w:w="2910" w:type="dxa"/>
            <w:gridSpan w:val="2"/>
            <w:tcBorders>
              <w:top w:val="single" w:sz="4" w:space="0" w:color="auto"/>
              <w:left w:val="single" w:sz="4" w:space="0" w:color="auto"/>
              <w:bottom w:val="single" w:sz="4" w:space="0" w:color="auto"/>
            </w:tcBorders>
          </w:tcPr>
          <w:p w:rsidR="00516B88" w:rsidRPr="00692528" w:rsidRDefault="00516B88" w:rsidP="00516B88">
            <w:pPr>
              <w:widowControl w:val="0"/>
              <w:autoSpaceDE w:val="0"/>
              <w:autoSpaceDN w:val="0"/>
              <w:adjustRightInd w:val="0"/>
              <w:jc w:val="center"/>
              <w:rPr>
                <w:sz w:val="20"/>
                <w:szCs w:val="20"/>
                <w:lang w:eastAsia="en-US"/>
              </w:rPr>
            </w:pPr>
          </w:p>
          <w:p w:rsidR="00516B88" w:rsidRPr="00692528" w:rsidRDefault="00516B88" w:rsidP="00516B88">
            <w:pPr>
              <w:widowControl w:val="0"/>
              <w:autoSpaceDE w:val="0"/>
              <w:autoSpaceDN w:val="0"/>
              <w:adjustRightInd w:val="0"/>
              <w:jc w:val="center"/>
              <w:rPr>
                <w:sz w:val="20"/>
                <w:szCs w:val="20"/>
              </w:rPr>
            </w:pPr>
            <w:r w:rsidRPr="00692528">
              <w:rPr>
                <w:sz w:val="20"/>
                <w:szCs w:val="20"/>
                <w:lang w:eastAsia="en-US"/>
              </w:rPr>
              <w:t>Администрация Бессоновского района</w:t>
            </w:r>
          </w:p>
        </w:tc>
        <w:tc>
          <w:tcPr>
            <w:tcW w:w="1506" w:type="dxa"/>
            <w:tcBorders>
              <w:top w:val="single" w:sz="4" w:space="0" w:color="auto"/>
              <w:left w:val="single" w:sz="4" w:space="0" w:color="auto"/>
              <w:bottom w:val="single" w:sz="4" w:space="0" w:color="auto"/>
            </w:tcBorders>
          </w:tcPr>
          <w:p w:rsidR="00516B88" w:rsidRPr="00692528" w:rsidRDefault="00516B88" w:rsidP="00516B88">
            <w:pPr>
              <w:widowControl w:val="0"/>
              <w:autoSpaceDE w:val="0"/>
              <w:autoSpaceDN w:val="0"/>
              <w:adjustRightInd w:val="0"/>
              <w:jc w:val="center"/>
              <w:rPr>
                <w:sz w:val="20"/>
                <w:szCs w:val="20"/>
              </w:rPr>
            </w:pPr>
          </w:p>
          <w:p w:rsidR="00516B88" w:rsidRPr="00692528" w:rsidRDefault="00516B88" w:rsidP="00516B88">
            <w:pPr>
              <w:widowControl w:val="0"/>
              <w:autoSpaceDE w:val="0"/>
              <w:autoSpaceDN w:val="0"/>
              <w:adjustRightInd w:val="0"/>
              <w:jc w:val="center"/>
              <w:rPr>
                <w:sz w:val="20"/>
                <w:szCs w:val="20"/>
              </w:rPr>
            </w:pPr>
            <w:r>
              <w:rPr>
                <w:sz w:val="20"/>
                <w:szCs w:val="20"/>
              </w:rPr>
              <w:t>2004</w:t>
            </w:r>
            <w:r w:rsidRPr="00692528">
              <w:rPr>
                <w:sz w:val="20"/>
                <w:szCs w:val="20"/>
              </w:rPr>
              <w:t xml:space="preserve"> год</w:t>
            </w:r>
          </w:p>
        </w:tc>
      </w:tr>
      <w:tr w:rsidR="00516B88" w:rsidRPr="00692528" w:rsidTr="00516B88">
        <w:tblPrEx>
          <w:tblCellMar>
            <w:top w:w="0" w:type="dxa"/>
            <w:bottom w:w="0" w:type="dxa"/>
          </w:tblCellMar>
        </w:tblPrEx>
        <w:tc>
          <w:tcPr>
            <w:tcW w:w="700" w:type="dxa"/>
            <w:tcBorders>
              <w:top w:val="single" w:sz="4" w:space="0" w:color="auto"/>
              <w:bottom w:val="single" w:sz="4" w:space="0" w:color="auto"/>
              <w:right w:val="single" w:sz="4" w:space="0" w:color="auto"/>
            </w:tcBorders>
          </w:tcPr>
          <w:p w:rsidR="00516B88" w:rsidRPr="00692528" w:rsidRDefault="00516B88" w:rsidP="00516B88">
            <w:pPr>
              <w:widowControl w:val="0"/>
              <w:autoSpaceDE w:val="0"/>
              <w:autoSpaceDN w:val="0"/>
              <w:adjustRightInd w:val="0"/>
              <w:jc w:val="both"/>
            </w:pPr>
            <w:r>
              <w:t>1.3</w:t>
            </w:r>
          </w:p>
        </w:tc>
        <w:tc>
          <w:tcPr>
            <w:tcW w:w="2100" w:type="dxa"/>
            <w:tcBorders>
              <w:top w:val="single" w:sz="4" w:space="0" w:color="auto"/>
              <w:left w:val="single" w:sz="4" w:space="0" w:color="auto"/>
              <w:bottom w:val="single" w:sz="4" w:space="0" w:color="auto"/>
              <w:right w:val="single" w:sz="4" w:space="0" w:color="auto"/>
            </w:tcBorders>
          </w:tcPr>
          <w:p w:rsidR="00516B88" w:rsidRDefault="00516B88" w:rsidP="00516B88">
            <w:pPr>
              <w:widowControl w:val="0"/>
              <w:autoSpaceDE w:val="0"/>
              <w:autoSpaceDN w:val="0"/>
              <w:adjustRightInd w:val="0"/>
              <w:jc w:val="center"/>
              <w:rPr>
                <w:sz w:val="20"/>
                <w:szCs w:val="20"/>
              </w:rPr>
            </w:pPr>
            <w:r>
              <w:rPr>
                <w:sz w:val="20"/>
                <w:szCs w:val="20"/>
              </w:rPr>
              <w:t>Приказ Финансового управления администрации Бессоновского района Пензенской области №20/Бр от 25.04.2014г.</w:t>
            </w:r>
          </w:p>
        </w:tc>
        <w:tc>
          <w:tcPr>
            <w:tcW w:w="2565" w:type="dxa"/>
            <w:gridSpan w:val="2"/>
            <w:tcBorders>
              <w:top w:val="single" w:sz="4" w:space="0" w:color="auto"/>
              <w:left w:val="single" w:sz="4" w:space="0" w:color="auto"/>
              <w:bottom w:val="single" w:sz="4" w:space="0" w:color="auto"/>
            </w:tcBorders>
          </w:tcPr>
          <w:p w:rsidR="00516B88" w:rsidRPr="00692528" w:rsidRDefault="00516B88" w:rsidP="00516B88">
            <w:pPr>
              <w:widowControl w:val="0"/>
              <w:autoSpaceDE w:val="0"/>
              <w:autoSpaceDN w:val="0"/>
              <w:adjustRightInd w:val="0"/>
              <w:jc w:val="both"/>
              <w:rPr>
                <w:sz w:val="20"/>
                <w:szCs w:val="20"/>
              </w:rPr>
            </w:pPr>
            <w:r>
              <w:rPr>
                <w:sz w:val="20"/>
                <w:szCs w:val="20"/>
              </w:rPr>
              <w:t>Муниципальное задание на 2014год и плановый период 2015 и 2016годов</w:t>
            </w:r>
          </w:p>
        </w:tc>
        <w:tc>
          <w:tcPr>
            <w:tcW w:w="2910" w:type="dxa"/>
            <w:gridSpan w:val="2"/>
            <w:tcBorders>
              <w:top w:val="single" w:sz="4" w:space="0" w:color="auto"/>
              <w:left w:val="single" w:sz="4" w:space="0" w:color="auto"/>
              <w:bottom w:val="single" w:sz="4" w:space="0" w:color="auto"/>
            </w:tcBorders>
          </w:tcPr>
          <w:p w:rsidR="00516B88" w:rsidRPr="00692528" w:rsidRDefault="00516B88" w:rsidP="00516B88">
            <w:pPr>
              <w:widowControl w:val="0"/>
              <w:autoSpaceDE w:val="0"/>
              <w:autoSpaceDN w:val="0"/>
              <w:adjustRightInd w:val="0"/>
              <w:jc w:val="center"/>
              <w:rPr>
                <w:sz w:val="20"/>
                <w:szCs w:val="20"/>
                <w:lang w:eastAsia="en-US"/>
              </w:rPr>
            </w:pPr>
            <w:r>
              <w:rPr>
                <w:sz w:val="20"/>
                <w:szCs w:val="20"/>
                <w:lang w:eastAsia="en-US"/>
              </w:rPr>
              <w:t>Финансовое управление</w:t>
            </w:r>
          </w:p>
        </w:tc>
        <w:tc>
          <w:tcPr>
            <w:tcW w:w="1506" w:type="dxa"/>
            <w:tcBorders>
              <w:top w:val="single" w:sz="4" w:space="0" w:color="auto"/>
              <w:left w:val="single" w:sz="4" w:space="0" w:color="auto"/>
              <w:bottom w:val="single" w:sz="4" w:space="0" w:color="auto"/>
            </w:tcBorders>
          </w:tcPr>
          <w:p w:rsidR="00516B88" w:rsidRPr="00692528" w:rsidRDefault="00516B88" w:rsidP="00516B88">
            <w:pPr>
              <w:widowControl w:val="0"/>
              <w:autoSpaceDE w:val="0"/>
              <w:autoSpaceDN w:val="0"/>
              <w:adjustRightInd w:val="0"/>
              <w:jc w:val="center"/>
              <w:rPr>
                <w:sz w:val="20"/>
                <w:szCs w:val="20"/>
              </w:rPr>
            </w:pPr>
            <w:r>
              <w:rPr>
                <w:sz w:val="20"/>
                <w:szCs w:val="20"/>
              </w:rPr>
              <w:t>2014год</w:t>
            </w:r>
          </w:p>
        </w:tc>
      </w:tr>
      <w:tr w:rsidR="00516B88" w:rsidRPr="00692528" w:rsidTr="00516B88">
        <w:tblPrEx>
          <w:tblCellMar>
            <w:top w:w="0" w:type="dxa"/>
            <w:bottom w:w="0" w:type="dxa"/>
          </w:tblCellMar>
        </w:tblPrEx>
        <w:tc>
          <w:tcPr>
            <w:tcW w:w="700" w:type="dxa"/>
            <w:tcBorders>
              <w:top w:val="single" w:sz="4" w:space="0" w:color="auto"/>
              <w:bottom w:val="single" w:sz="4" w:space="0" w:color="auto"/>
              <w:right w:val="single" w:sz="4" w:space="0" w:color="auto"/>
            </w:tcBorders>
          </w:tcPr>
          <w:p w:rsidR="00516B88" w:rsidRDefault="00516B88" w:rsidP="00516B88">
            <w:pPr>
              <w:widowControl w:val="0"/>
              <w:autoSpaceDE w:val="0"/>
              <w:autoSpaceDN w:val="0"/>
              <w:adjustRightInd w:val="0"/>
              <w:jc w:val="both"/>
            </w:pPr>
            <w:r>
              <w:t>1.4</w:t>
            </w:r>
          </w:p>
        </w:tc>
        <w:tc>
          <w:tcPr>
            <w:tcW w:w="2100" w:type="dxa"/>
            <w:tcBorders>
              <w:top w:val="single" w:sz="4" w:space="0" w:color="auto"/>
              <w:left w:val="single" w:sz="4" w:space="0" w:color="auto"/>
              <w:bottom w:val="single" w:sz="4" w:space="0" w:color="auto"/>
              <w:right w:val="single" w:sz="4" w:space="0" w:color="auto"/>
            </w:tcBorders>
          </w:tcPr>
          <w:p w:rsidR="00516B88" w:rsidRDefault="00516B88" w:rsidP="00516B88">
            <w:pPr>
              <w:widowControl w:val="0"/>
              <w:autoSpaceDE w:val="0"/>
              <w:autoSpaceDN w:val="0"/>
              <w:adjustRightInd w:val="0"/>
              <w:jc w:val="center"/>
              <w:rPr>
                <w:sz w:val="20"/>
                <w:szCs w:val="20"/>
              </w:rPr>
            </w:pPr>
            <w:r>
              <w:rPr>
                <w:sz w:val="20"/>
                <w:szCs w:val="20"/>
              </w:rPr>
              <w:t>Приказ Финансового управления администрации Бессоновского района Пензенской области №14/Бр от 23.01.2015г.</w:t>
            </w:r>
          </w:p>
        </w:tc>
        <w:tc>
          <w:tcPr>
            <w:tcW w:w="2565" w:type="dxa"/>
            <w:gridSpan w:val="2"/>
            <w:tcBorders>
              <w:top w:val="single" w:sz="4" w:space="0" w:color="auto"/>
              <w:left w:val="single" w:sz="4" w:space="0" w:color="auto"/>
              <w:bottom w:val="single" w:sz="4" w:space="0" w:color="auto"/>
            </w:tcBorders>
          </w:tcPr>
          <w:p w:rsidR="00516B88" w:rsidRDefault="00516B88" w:rsidP="00516B88">
            <w:pPr>
              <w:widowControl w:val="0"/>
              <w:autoSpaceDE w:val="0"/>
              <w:autoSpaceDN w:val="0"/>
              <w:adjustRightInd w:val="0"/>
              <w:jc w:val="both"/>
              <w:rPr>
                <w:sz w:val="20"/>
                <w:szCs w:val="20"/>
              </w:rPr>
            </w:pPr>
            <w:r>
              <w:rPr>
                <w:sz w:val="20"/>
                <w:szCs w:val="20"/>
              </w:rPr>
              <w:t>Муниципальное задание на 2015год и плановый период 2016 и 2017годов</w:t>
            </w:r>
          </w:p>
        </w:tc>
        <w:tc>
          <w:tcPr>
            <w:tcW w:w="2910" w:type="dxa"/>
            <w:gridSpan w:val="2"/>
            <w:tcBorders>
              <w:top w:val="single" w:sz="4" w:space="0" w:color="auto"/>
              <w:left w:val="single" w:sz="4" w:space="0" w:color="auto"/>
              <w:bottom w:val="single" w:sz="4" w:space="0" w:color="auto"/>
            </w:tcBorders>
          </w:tcPr>
          <w:p w:rsidR="00516B88" w:rsidRDefault="00516B88" w:rsidP="00516B88">
            <w:pPr>
              <w:widowControl w:val="0"/>
              <w:autoSpaceDE w:val="0"/>
              <w:autoSpaceDN w:val="0"/>
              <w:adjustRightInd w:val="0"/>
              <w:jc w:val="center"/>
              <w:rPr>
                <w:sz w:val="20"/>
                <w:szCs w:val="20"/>
                <w:lang w:eastAsia="en-US"/>
              </w:rPr>
            </w:pPr>
            <w:r>
              <w:rPr>
                <w:sz w:val="20"/>
                <w:szCs w:val="20"/>
                <w:lang w:eastAsia="en-US"/>
              </w:rPr>
              <w:t>Финансовое управление</w:t>
            </w:r>
          </w:p>
        </w:tc>
        <w:tc>
          <w:tcPr>
            <w:tcW w:w="1506" w:type="dxa"/>
            <w:tcBorders>
              <w:top w:val="single" w:sz="4" w:space="0" w:color="auto"/>
              <w:left w:val="single" w:sz="4" w:space="0" w:color="auto"/>
              <w:bottom w:val="single" w:sz="4" w:space="0" w:color="auto"/>
            </w:tcBorders>
          </w:tcPr>
          <w:p w:rsidR="00516B88" w:rsidRDefault="00516B88" w:rsidP="00516B88">
            <w:pPr>
              <w:widowControl w:val="0"/>
              <w:autoSpaceDE w:val="0"/>
              <w:autoSpaceDN w:val="0"/>
              <w:adjustRightInd w:val="0"/>
              <w:jc w:val="center"/>
              <w:rPr>
                <w:sz w:val="20"/>
                <w:szCs w:val="20"/>
              </w:rPr>
            </w:pPr>
            <w:r>
              <w:rPr>
                <w:sz w:val="20"/>
                <w:szCs w:val="20"/>
              </w:rPr>
              <w:t>2015г</w:t>
            </w:r>
          </w:p>
        </w:tc>
      </w:tr>
      <w:tr w:rsidR="00516B88" w:rsidRPr="00692528" w:rsidTr="00516B88">
        <w:tblPrEx>
          <w:tblCellMar>
            <w:top w:w="0" w:type="dxa"/>
            <w:bottom w:w="0" w:type="dxa"/>
          </w:tblCellMar>
        </w:tblPrEx>
        <w:tc>
          <w:tcPr>
            <w:tcW w:w="700" w:type="dxa"/>
            <w:tcBorders>
              <w:top w:val="single" w:sz="4" w:space="0" w:color="auto"/>
              <w:bottom w:val="single" w:sz="4" w:space="0" w:color="auto"/>
              <w:right w:val="single" w:sz="4" w:space="0" w:color="auto"/>
            </w:tcBorders>
          </w:tcPr>
          <w:p w:rsidR="00516B88" w:rsidRDefault="00516B88" w:rsidP="00516B88">
            <w:pPr>
              <w:widowControl w:val="0"/>
              <w:autoSpaceDE w:val="0"/>
              <w:autoSpaceDN w:val="0"/>
              <w:adjustRightInd w:val="0"/>
              <w:jc w:val="both"/>
            </w:pPr>
            <w:r>
              <w:t>1.5</w:t>
            </w:r>
          </w:p>
        </w:tc>
        <w:tc>
          <w:tcPr>
            <w:tcW w:w="2100" w:type="dxa"/>
            <w:tcBorders>
              <w:top w:val="single" w:sz="4" w:space="0" w:color="auto"/>
              <w:left w:val="single" w:sz="4" w:space="0" w:color="auto"/>
              <w:bottom w:val="single" w:sz="4" w:space="0" w:color="auto"/>
              <w:right w:val="single" w:sz="4" w:space="0" w:color="auto"/>
            </w:tcBorders>
          </w:tcPr>
          <w:p w:rsidR="00516B88" w:rsidRDefault="00516B88" w:rsidP="00516B88">
            <w:pPr>
              <w:widowControl w:val="0"/>
              <w:autoSpaceDE w:val="0"/>
              <w:autoSpaceDN w:val="0"/>
              <w:adjustRightInd w:val="0"/>
              <w:jc w:val="center"/>
              <w:rPr>
                <w:sz w:val="20"/>
                <w:szCs w:val="20"/>
              </w:rPr>
            </w:pPr>
            <w:r>
              <w:rPr>
                <w:sz w:val="20"/>
                <w:szCs w:val="20"/>
              </w:rPr>
              <w:t xml:space="preserve">Постановление Администрации Бессоновского района №674 от </w:t>
            </w:r>
            <w:r>
              <w:rPr>
                <w:sz w:val="20"/>
                <w:szCs w:val="20"/>
              </w:rPr>
              <w:lastRenderedPageBreak/>
              <w:t>26.11.2015г.</w:t>
            </w:r>
          </w:p>
        </w:tc>
        <w:tc>
          <w:tcPr>
            <w:tcW w:w="2565" w:type="dxa"/>
            <w:gridSpan w:val="2"/>
            <w:tcBorders>
              <w:top w:val="single" w:sz="4" w:space="0" w:color="auto"/>
              <w:left w:val="single" w:sz="4" w:space="0" w:color="auto"/>
              <w:bottom w:val="single" w:sz="4" w:space="0" w:color="auto"/>
            </w:tcBorders>
          </w:tcPr>
          <w:p w:rsidR="00516B88" w:rsidRDefault="00516B88" w:rsidP="00516B88">
            <w:pPr>
              <w:widowControl w:val="0"/>
              <w:autoSpaceDE w:val="0"/>
              <w:autoSpaceDN w:val="0"/>
              <w:adjustRightInd w:val="0"/>
              <w:jc w:val="both"/>
              <w:rPr>
                <w:sz w:val="20"/>
                <w:szCs w:val="20"/>
              </w:rPr>
            </w:pPr>
            <w:r>
              <w:rPr>
                <w:sz w:val="20"/>
                <w:szCs w:val="20"/>
              </w:rPr>
              <w:lastRenderedPageBreak/>
              <w:t>О передачи бесхозяйных тепловых сетей</w:t>
            </w:r>
          </w:p>
        </w:tc>
        <w:tc>
          <w:tcPr>
            <w:tcW w:w="2910" w:type="dxa"/>
            <w:gridSpan w:val="2"/>
            <w:tcBorders>
              <w:top w:val="single" w:sz="4" w:space="0" w:color="auto"/>
              <w:left w:val="single" w:sz="4" w:space="0" w:color="auto"/>
              <w:bottom w:val="single" w:sz="4" w:space="0" w:color="auto"/>
            </w:tcBorders>
          </w:tcPr>
          <w:p w:rsidR="00516B88" w:rsidRDefault="00516B88" w:rsidP="00516B88">
            <w:pPr>
              <w:widowControl w:val="0"/>
              <w:autoSpaceDE w:val="0"/>
              <w:autoSpaceDN w:val="0"/>
              <w:adjustRightInd w:val="0"/>
              <w:jc w:val="center"/>
              <w:rPr>
                <w:sz w:val="20"/>
                <w:szCs w:val="20"/>
                <w:lang w:eastAsia="en-US"/>
              </w:rPr>
            </w:pPr>
            <w:r w:rsidRPr="00692528">
              <w:rPr>
                <w:sz w:val="20"/>
                <w:szCs w:val="20"/>
                <w:lang w:eastAsia="en-US"/>
              </w:rPr>
              <w:t>Администрация Бессоновского района</w:t>
            </w:r>
          </w:p>
        </w:tc>
        <w:tc>
          <w:tcPr>
            <w:tcW w:w="1506" w:type="dxa"/>
            <w:tcBorders>
              <w:top w:val="single" w:sz="4" w:space="0" w:color="auto"/>
              <w:left w:val="single" w:sz="4" w:space="0" w:color="auto"/>
              <w:bottom w:val="single" w:sz="4" w:space="0" w:color="auto"/>
            </w:tcBorders>
          </w:tcPr>
          <w:p w:rsidR="00516B88" w:rsidRDefault="00516B88" w:rsidP="00516B88">
            <w:pPr>
              <w:widowControl w:val="0"/>
              <w:autoSpaceDE w:val="0"/>
              <w:autoSpaceDN w:val="0"/>
              <w:adjustRightInd w:val="0"/>
              <w:jc w:val="center"/>
              <w:rPr>
                <w:sz w:val="20"/>
                <w:szCs w:val="20"/>
              </w:rPr>
            </w:pPr>
            <w:r>
              <w:rPr>
                <w:sz w:val="20"/>
                <w:szCs w:val="20"/>
              </w:rPr>
              <w:t>2015г</w:t>
            </w:r>
          </w:p>
        </w:tc>
      </w:tr>
      <w:tr w:rsidR="00516B88" w:rsidRPr="00692528" w:rsidTr="00516B88">
        <w:tblPrEx>
          <w:tblCellMar>
            <w:top w:w="0" w:type="dxa"/>
            <w:bottom w:w="0" w:type="dxa"/>
          </w:tblCellMar>
        </w:tblPrEx>
        <w:tc>
          <w:tcPr>
            <w:tcW w:w="700" w:type="dxa"/>
            <w:tcBorders>
              <w:top w:val="single" w:sz="4" w:space="0" w:color="auto"/>
              <w:bottom w:val="single" w:sz="4" w:space="0" w:color="auto"/>
              <w:right w:val="single" w:sz="4" w:space="0" w:color="auto"/>
            </w:tcBorders>
          </w:tcPr>
          <w:p w:rsidR="00516B88" w:rsidRDefault="00516B88" w:rsidP="00516B88">
            <w:pPr>
              <w:widowControl w:val="0"/>
              <w:autoSpaceDE w:val="0"/>
              <w:autoSpaceDN w:val="0"/>
              <w:adjustRightInd w:val="0"/>
              <w:jc w:val="both"/>
            </w:pPr>
            <w:r>
              <w:lastRenderedPageBreak/>
              <w:t>1.5</w:t>
            </w:r>
          </w:p>
        </w:tc>
        <w:tc>
          <w:tcPr>
            <w:tcW w:w="2100" w:type="dxa"/>
            <w:tcBorders>
              <w:top w:val="single" w:sz="4" w:space="0" w:color="auto"/>
              <w:left w:val="single" w:sz="4" w:space="0" w:color="auto"/>
              <w:bottom w:val="single" w:sz="4" w:space="0" w:color="auto"/>
              <w:right w:val="single" w:sz="4" w:space="0" w:color="auto"/>
            </w:tcBorders>
          </w:tcPr>
          <w:p w:rsidR="00516B88" w:rsidRDefault="00516B88" w:rsidP="00516B88">
            <w:pPr>
              <w:widowControl w:val="0"/>
              <w:autoSpaceDE w:val="0"/>
              <w:autoSpaceDN w:val="0"/>
              <w:adjustRightInd w:val="0"/>
              <w:jc w:val="center"/>
              <w:rPr>
                <w:sz w:val="20"/>
                <w:szCs w:val="20"/>
              </w:rPr>
            </w:pPr>
            <w:r>
              <w:rPr>
                <w:sz w:val="20"/>
                <w:szCs w:val="20"/>
              </w:rPr>
              <w:t>Постановление Администрации Бессоновского района №383 от 07.11.2017г.</w:t>
            </w:r>
          </w:p>
        </w:tc>
        <w:tc>
          <w:tcPr>
            <w:tcW w:w="2565" w:type="dxa"/>
            <w:gridSpan w:val="2"/>
            <w:tcBorders>
              <w:top w:val="single" w:sz="4" w:space="0" w:color="auto"/>
              <w:left w:val="single" w:sz="4" w:space="0" w:color="auto"/>
              <w:bottom w:val="single" w:sz="4" w:space="0" w:color="auto"/>
            </w:tcBorders>
          </w:tcPr>
          <w:p w:rsidR="00516B88" w:rsidRDefault="00516B88" w:rsidP="00516B88">
            <w:pPr>
              <w:widowControl w:val="0"/>
              <w:autoSpaceDE w:val="0"/>
              <w:autoSpaceDN w:val="0"/>
              <w:adjustRightInd w:val="0"/>
              <w:jc w:val="both"/>
              <w:rPr>
                <w:sz w:val="20"/>
                <w:szCs w:val="20"/>
              </w:rPr>
            </w:pPr>
            <w:r>
              <w:rPr>
                <w:sz w:val="20"/>
                <w:szCs w:val="20"/>
              </w:rPr>
              <w:t>О передачи тепловых сетейв оперативное управление</w:t>
            </w:r>
          </w:p>
        </w:tc>
        <w:tc>
          <w:tcPr>
            <w:tcW w:w="2910" w:type="dxa"/>
            <w:gridSpan w:val="2"/>
            <w:tcBorders>
              <w:top w:val="single" w:sz="4" w:space="0" w:color="auto"/>
              <w:left w:val="single" w:sz="4" w:space="0" w:color="auto"/>
              <w:bottom w:val="single" w:sz="4" w:space="0" w:color="auto"/>
            </w:tcBorders>
          </w:tcPr>
          <w:p w:rsidR="00516B88" w:rsidRDefault="00516B88" w:rsidP="00516B88">
            <w:pPr>
              <w:widowControl w:val="0"/>
              <w:autoSpaceDE w:val="0"/>
              <w:autoSpaceDN w:val="0"/>
              <w:adjustRightInd w:val="0"/>
              <w:jc w:val="center"/>
              <w:rPr>
                <w:sz w:val="20"/>
                <w:szCs w:val="20"/>
                <w:lang w:eastAsia="en-US"/>
              </w:rPr>
            </w:pPr>
            <w:r w:rsidRPr="00692528">
              <w:rPr>
                <w:sz w:val="20"/>
                <w:szCs w:val="20"/>
                <w:lang w:eastAsia="en-US"/>
              </w:rPr>
              <w:t>Администрация Бессоновского района</w:t>
            </w:r>
          </w:p>
        </w:tc>
        <w:tc>
          <w:tcPr>
            <w:tcW w:w="1506" w:type="dxa"/>
            <w:tcBorders>
              <w:top w:val="single" w:sz="4" w:space="0" w:color="auto"/>
              <w:left w:val="single" w:sz="4" w:space="0" w:color="auto"/>
              <w:bottom w:val="single" w:sz="4" w:space="0" w:color="auto"/>
            </w:tcBorders>
          </w:tcPr>
          <w:p w:rsidR="00516B88" w:rsidRDefault="00516B88" w:rsidP="00516B88">
            <w:pPr>
              <w:widowControl w:val="0"/>
              <w:autoSpaceDE w:val="0"/>
              <w:autoSpaceDN w:val="0"/>
              <w:adjustRightInd w:val="0"/>
              <w:jc w:val="center"/>
              <w:rPr>
                <w:sz w:val="20"/>
                <w:szCs w:val="20"/>
              </w:rPr>
            </w:pPr>
            <w:r>
              <w:rPr>
                <w:sz w:val="20"/>
                <w:szCs w:val="20"/>
              </w:rPr>
              <w:t>2017г</w:t>
            </w:r>
          </w:p>
        </w:tc>
      </w:tr>
      <w:tr w:rsidR="00516B88" w:rsidRPr="00692528" w:rsidTr="00516B88">
        <w:tblPrEx>
          <w:tblCellMar>
            <w:top w:w="0" w:type="dxa"/>
            <w:bottom w:w="0" w:type="dxa"/>
          </w:tblCellMar>
        </w:tblPrEx>
        <w:tc>
          <w:tcPr>
            <w:tcW w:w="700" w:type="dxa"/>
            <w:tcBorders>
              <w:top w:val="single" w:sz="4" w:space="0" w:color="auto"/>
              <w:bottom w:val="single" w:sz="4" w:space="0" w:color="auto"/>
              <w:right w:val="single" w:sz="4" w:space="0" w:color="auto"/>
            </w:tcBorders>
          </w:tcPr>
          <w:p w:rsidR="00516B88" w:rsidRDefault="00516B88" w:rsidP="00516B88">
            <w:pPr>
              <w:widowControl w:val="0"/>
              <w:autoSpaceDE w:val="0"/>
              <w:autoSpaceDN w:val="0"/>
              <w:adjustRightInd w:val="0"/>
              <w:jc w:val="both"/>
            </w:pPr>
            <w:r>
              <w:t>1.5</w:t>
            </w:r>
          </w:p>
        </w:tc>
        <w:tc>
          <w:tcPr>
            <w:tcW w:w="2100" w:type="dxa"/>
            <w:tcBorders>
              <w:top w:val="single" w:sz="4" w:space="0" w:color="auto"/>
              <w:left w:val="single" w:sz="4" w:space="0" w:color="auto"/>
              <w:bottom w:val="single" w:sz="4" w:space="0" w:color="auto"/>
              <w:right w:val="single" w:sz="4" w:space="0" w:color="auto"/>
            </w:tcBorders>
          </w:tcPr>
          <w:p w:rsidR="00516B88" w:rsidRDefault="00516B88" w:rsidP="00516B88">
            <w:pPr>
              <w:widowControl w:val="0"/>
              <w:autoSpaceDE w:val="0"/>
              <w:autoSpaceDN w:val="0"/>
              <w:adjustRightInd w:val="0"/>
              <w:jc w:val="center"/>
              <w:rPr>
                <w:sz w:val="20"/>
                <w:szCs w:val="20"/>
              </w:rPr>
            </w:pPr>
            <w:r>
              <w:rPr>
                <w:sz w:val="20"/>
                <w:szCs w:val="20"/>
              </w:rPr>
              <w:t>Решение собрания представителей Бессоновского района Пензенской области от 25.12.2017 № 66-7/4</w:t>
            </w:r>
          </w:p>
        </w:tc>
        <w:tc>
          <w:tcPr>
            <w:tcW w:w="2565" w:type="dxa"/>
            <w:gridSpan w:val="2"/>
            <w:tcBorders>
              <w:top w:val="single" w:sz="4" w:space="0" w:color="auto"/>
              <w:left w:val="single" w:sz="4" w:space="0" w:color="auto"/>
              <w:bottom w:val="single" w:sz="4" w:space="0" w:color="auto"/>
            </w:tcBorders>
          </w:tcPr>
          <w:p w:rsidR="00516B88" w:rsidRDefault="00516B88" w:rsidP="00516B88">
            <w:pPr>
              <w:widowControl w:val="0"/>
              <w:autoSpaceDE w:val="0"/>
              <w:autoSpaceDN w:val="0"/>
              <w:adjustRightInd w:val="0"/>
              <w:jc w:val="both"/>
              <w:rPr>
                <w:sz w:val="20"/>
                <w:szCs w:val="20"/>
              </w:rPr>
            </w:pPr>
            <w:r>
              <w:rPr>
                <w:sz w:val="20"/>
                <w:szCs w:val="20"/>
              </w:rPr>
              <w:t>О бюджете Бессоновского района Пензенской области на 2018 год и плановый период 2019 и 2020гг.</w:t>
            </w:r>
          </w:p>
        </w:tc>
        <w:tc>
          <w:tcPr>
            <w:tcW w:w="2910" w:type="dxa"/>
            <w:gridSpan w:val="2"/>
            <w:tcBorders>
              <w:top w:val="single" w:sz="4" w:space="0" w:color="auto"/>
              <w:left w:val="single" w:sz="4" w:space="0" w:color="auto"/>
              <w:bottom w:val="single" w:sz="4" w:space="0" w:color="auto"/>
            </w:tcBorders>
          </w:tcPr>
          <w:p w:rsidR="00516B88" w:rsidRDefault="00516B88" w:rsidP="00516B88">
            <w:pPr>
              <w:widowControl w:val="0"/>
              <w:autoSpaceDE w:val="0"/>
              <w:autoSpaceDN w:val="0"/>
              <w:adjustRightInd w:val="0"/>
              <w:jc w:val="center"/>
              <w:rPr>
                <w:sz w:val="20"/>
                <w:szCs w:val="20"/>
                <w:lang w:eastAsia="en-US"/>
              </w:rPr>
            </w:pPr>
            <w:r w:rsidRPr="00692528">
              <w:rPr>
                <w:sz w:val="20"/>
                <w:szCs w:val="20"/>
                <w:lang w:eastAsia="en-US"/>
              </w:rPr>
              <w:t>Администрация Бессоновского района</w:t>
            </w:r>
          </w:p>
        </w:tc>
        <w:tc>
          <w:tcPr>
            <w:tcW w:w="1506" w:type="dxa"/>
            <w:tcBorders>
              <w:top w:val="single" w:sz="4" w:space="0" w:color="auto"/>
              <w:left w:val="single" w:sz="4" w:space="0" w:color="auto"/>
              <w:bottom w:val="single" w:sz="4" w:space="0" w:color="auto"/>
            </w:tcBorders>
          </w:tcPr>
          <w:p w:rsidR="00516B88" w:rsidRDefault="00516B88" w:rsidP="00516B88">
            <w:pPr>
              <w:widowControl w:val="0"/>
              <w:autoSpaceDE w:val="0"/>
              <w:autoSpaceDN w:val="0"/>
              <w:adjustRightInd w:val="0"/>
              <w:jc w:val="center"/>
              <w:rPr>
                <w:sz w:val="20"/>
                <w:szCs w:val="20"/>
              </w:rPr>
            </w:pPr>
            <w:r>
              <w:rPr>
                <w:sz w:val="20"/>
                <w:szCs w:val="20"/>
              </w:rPr>
              <w:t>2017г</w:t>
            </w:r>
          </w:p>
        </w:tc>
      </w:tr>
    </w:tbl>
    <w:p w:rsidR="00516B88" w:rsidRDefault="00516B88" w:rsidP="00516B88"/>
    <w:p w:rsidR="00516B88" w:rsidRDefault="00516B88" w:rsidP="00516B88">
      <w:pPr>
        <w:sectPr w:rsidR="00516B88">
          <w:pgSz w:w="11906" w:h="16838"/>
          <w:pgMar w:top="1134" w:right="850" w:bottom="1134" w:left="1701" w:header="708" w:footer="708" w:gutter="0"/>
          <w:cols w:space="708"/>
          <w:docGrid w:linePitch="360"/>
        </w:sectPr>
      </w:pPr>
    </w:p>
    <w:p w:rsidR="00516B88" w:rsidRDefault="00516B88" w:rsidP="00516B88">
      <w:pPr>
        <w:jc w:val="right"/>
        <w:rPr>
          <w:sz w:val="20"/>
          <w:szCs w:val="20"/>
        </w:rPr>
        <w:sectPr w:rsidR="00516B88" w:rsidSect="00F827F3">
          <w:pgSz w:w="11909" w:h="16834"/>
          <w:pgMar w:top="540" w:right="590" w:bottom="426" w:left="1276" w:header="720" w:footer="720" w:gutter="0"/>
          <w:cols w:space="60"/>
          <w:noEndnote/>
        </w:sectPr>
      </w:pPr>
      <w:r w:rsidRPr="004850F3">
        <w:rPr>
          <w:sz w:val="20"/>
          <w:szCs w:val="20"/>
        </w:rPr>
        <w:lastRenderedPageBreak/>
        <w:tab/>
      </w:r>
      <w:r w:rsidRPr="004850F3">
        <w:rPr>
          <w:sz w:val="20"/>
          <w:szCs w:val="20"/>
        </w:rPr>
        <w:tab/>
      </w:r>
      <w:r w:rsidRPr="004850F3">
        <w:rPr>
          <w:sz w:val="20"/>
          <w:szCs w:val="20"/>
        </w:rPr>
        <w:tab/>
      </w:r>
    </w:p>
    <w:p w:rsidR="00516B88" w:rsidRPr="00692528" w:rsidRDefault="00516B88" w:rsidP="00516B88">
      <w:pPr>
        <w:jc w:val="right"/>
        <w:rPr>
          <w:sz w:val="20"/>
          <w:szCs w:val="20"/>
        </w:rPr>
      </w:pPr>
      <w:r w:rsidRPr="004850F3">
        <w:rPr>
          <w:sz w:val="20"/>
          <w:szCs w:val="20"/>
        </w:rPr>
        <w:lastRenderedPageBreak/>
        <w:tab/>
      </w:r>
      <w:r>
        <w:rPr>
          <w:sz w:val="20"/>
          <w:szCs w:val="20"/>
        </w:rPr>
        <w:t>Приложение №3</w:t>
      </w:r>
      <w:r w:rsidRPr="00692528">
        <w:rPr>
          <w:sz w:val="20"/>
          <w:szCs w:val="20"/>
        </w:rPr>
        <w:t xml:space="preserve">  к Муниципальной </w:t>
      </w:r>
    </w:p>
    <w:p w:rsidR="00516B88" w:rsidRDefault="00516B88" w:rsidP="00516B88">
      <w:pPr>
        <w:jc w:val="right"/>
        <w:rPr>
          <w:sz w:val="20"/>
          <w:szCs w:val="20"/>
        </w:rPr>
      </w:pPr>
      <w:r w:rsidRPr="00692528">
        <w:rPr>
          <w:sz w:val="20"/>
          <w:szCs w:val="20"/>
        </w:rPr>
        <w:t>программе «</w:t>
      </w:r>
      <w:r>
        <w:rPr>
          <w:sz w:val="20"/>
          <w:szCs w:val="20"/>
        </w:rPr>
        <w:t>Модернизация и рациональное</w:t>
      </w:r>
    </w:p>
    <w:p w:rsidR="00516B88" w:rsidRDefault="00516B88" w:rsidP="00516B88">
      <w:pPr>
        <w:jc w:val="right"/>
        <w:rPr>
          <w:sz w:val="20"/>
          <w:szCs w:val="20"/>
        </w:rPr>
      </w:pPr>
      <w:r>
        <w:rPr>
          <w:sz w:val="20"/>
          <w:szCs w:val="20"/>
        </w:rPr>
        <w:t xml:space="preserve"> использование бюджетных средств </w:t>
      </w:r>
    </w:p>
    <w:p w:rsidR="00516B88" w:rsidRDefault="00516B88" w:rsidP="00516B88">
      <w:pPr>
        <w:jc w:val="right"/>
        <w:rPr>
          <w:sz w:val="20"/>
          <w:szCs w:val="20"/>
        </w:rPr>
      </w:pPr>
      <w:r>
        <w:rPr>
          <w:sz w:val="20"/>
          <w:szCs w:val="20"/>
        </w:rPr>
        <w:t>на эксплуатацию теплогенерирующих установок,</w:t>
      </w:r>
    </w:p>
    <w:p w:rsidR="00516B88" w:rsidRDefault="00516B88" w:rsidP="00516B88">
      <w:pPr>
        <w:jc w:val="right"/>
        <w:rPr>
          <w:sz w:val="20"/>
          <w:szCs w:val="20"/>
        </w:rPr>
      </w:pPr>
      <w:r>
        <w:rPr>
          <w:sz w:val="20"/>
          <w:szCs w:val="20"/>
        </w:rPr>
        <w:t xml:space="preserve"> наружных и внутренних инженерных сетей</w:t>
      </w:r>
    </w:p>
    <w:p w:rsidR="00516B88" w:rsidRDefault="00516B88" w:rsidP="00516B88">
      <w:pPr>
        <w:jc w:val="right"/>
        <w:rPr>
          <w:sz w:val="20"/>
          <w:szCs w:val="20"/>
        </w:rPr>
      </w:pPr>
      <w:r>
        <w:rPr>
          <w:sz w:val="20"/>
          <w:szCs w:val="20"/>
        </w:rPr>
        <w:t xml:space="preserve">объектов МЭУ Бессоновского района </w:t>
      </w:r>
    </w:p>
    <w:p w:rsidR="00516B88" w:rsidRPr="004850F3" w:rsidRDefault="00516B88" w:rsidP="00516B88">
      <w:pPr>
        <w:jc w:val="right"/>
        <w:rPr>
          <w:sz w:val="20"/>
          <w:szCs w:val="20"/>
        </w:rPr>
      </w:pPr>
      <w:r w:rsidRPr="00692528">
        <w:rPr>
          <w:sz w:val="20"/>
          <w:szCs w:val="20"/>
        </w:rPr>
        <w:t>на 2014-2020 годы»</w:t>
      </w:r>
    </w:p>
    <w:p w:rsidR="00516B88" w:rsidRPr="004850F3" w:rsidRDefault="00516B88" w:rsidP="00516B88">
      <w:pPr>
        <w:keepNext/>
        <w:outlineLvl w:val="0"/>
        <w:rPr>
          <w:b/>
          <w:bCs/>
        </w:rPr>
      </w:pPr>
    </w:p>
    <w:p w:rsidR="00516B88" w:rsidRPr="004850F3" w:rsidRDefault="00516B88" w:rsidP="00516B88">
      <w:pPr>
        <w:keepNext/>
        <w:outlineLvl w:val="0"/>
        <w:rPr>
          <w:b/>
          <w:bCs/>
        </w:rPr>
      </w:pPr>
    </w:p>
    <w:p w:rsidR="00516B88" w:rsidRPr="004850F3" w:rsidRDefault="00516B88" w:rsidP="00516B88">
      <w:pPr>
        <w:keepNext/>
        <w:jc w:val="center"/>
        <w:outlineLvl w:val="0"/>
        <w:rPr>
          <w:b/>
          <w:bCs/>
        </w:rPr>
      </w:pPr>
      <w:r w:rsidRPr="004850F3">
        <w:rPr>
          <w:b/>
          <w:bCs/>
        </w:rPr>
        <w:t xml:space="preserve">Ресурсное обеспечение </w:t>
      </w:r>
      <w:r w:rsidRPr="004850F3">
        <w:rPr>
          <w:b/>
          <w:bCs/>
        </w:rPr>
        <w:br/>
        <w:t>реализации муниципальной программы Бессоновского района за счет всех источников финансирования</w:t>
      </w:r>
    </w:p>
    <w:p w:rsidR="00516B88" w:rsidRPr="004850F3" w:rsidRDefault="00516B88" w:rsidP="00516B88">
      <w:pPr>
        <w:jc w:val="center"/>
      </w:pPr>
    </w:p>
    <w:p w:rsidR="00516B88" w:rsidRPr="004850F3" w:rsidRDefault="00516B88" w:rsidP="00516B88">
      <w:r w:rsidRPr="004850F3">
        <w:rPr>
          <w:sz w:val="22"/>
          <w:szCs w:val="22"/>
        </w:rPr>
        <w:t xml:space="preserve">                                         </w:t>
      </w:r>
    </w:p>
    <w:p w:rsidR="00516B88" w:rsidRPr="00692528" w:rsidRDefault="00516B88" w:rsidP="00516B88">
      <w:pPr>
        <w:jc w:val="center"/>
        <w:rPr>
          <w:u w:val="single"/>
        </w:rPr>
      </w:pPr>
      <w:r>
        <w:t xml:space="preserve">                        </w:t>
      </w:r>
      <w:r w:rsidRPr="00692528">
        <w:t xml:space="preserve">                         </w:t>
      </w:r>
      <w:r w:rsidRPr="00692528">
        <w:rPr>
          <w:u w:val="single"/>
        </w:rPr>
        <w:t>«</w:t>
      </w:r>
      <w:r>
        <w:rPr>
          <w:u w:val="single"/>
        </w:rPr>
        <w:t xml:space="preserve">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w:t>
      </w:r>
      <w:r w:rsidRPr="00692528">
        <w:rPr>
          <w:u w:val="single"/>
        </w:rPr>
        <w:t xml:space="preserve"> на 2014-2020 годы»</w:t>
      </w:r>
    </w:p>
    <w:p w:rsidR="00516B88" w:rsidRPr="004850F3" w:rsidRDefault="00516B88" w:rsidP="00516B88">
      <w:pPr>
        <w:jc w:val="center"/>
        <w:rPr>
          <w:snapToGrid w:val="0"/>
          <w:sz w:val="20"/>
          <w:szCs w:val="20"/>
          <w:u w:val="single"/>
        </w:rPr>
      </w:pPr>
    </w:p>
    <w:tbl>
      <w:tblPr>
        <w:tblW w:w="14884"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6"/>
        <w:gridCol w:w="1275"/>
        <w:gridCol w:w="1791"/>
        <w:gridCol w:w="2178"/>
        <w:gridCol w:w="1134"/>
        <w:gridCol w:w="1134"/>
        <w:gridCol w:w="993"/>
        <w:gridCol w:w="992"/>
        <w:gridCol w:w="1276"/>
        <w:gridCol w:w="1134"/>
        <w:gridCol w:w="22"/>
        <w:gridCol w:w="1112"/>
        <w:gridCol w:w="1417"/>
      </w:tblGrid>
      <w:tr w:rsidR="00516B88" w:rsidRPr="004850F3" w:rsidTr="00516B88">
        <w:tblPrEx>
          <w:tblCellMar>
            <w:top w:w="0" w:type="dxa"/>
            <w:bottom w:w="0" w:type="dxa"/>
          </w:tblCellMar>
        </w:tblPrEx>
        <w:tc>
          <w:tcPr>
            <w:tcW w:w="3492" w:type="dxa"/>
            <w:gridSpan w:val="3"/>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Ответственный исполнитель муниципальной программы</w:t>
            </w:r>
          </w:p>
        </w:tc>
        <w:tc>
          <w:tcPr>
            <w:tcW w:w="11392" w:type="dxa"/>
            <w:gridSpan w:val="10"/>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 xml:space="preserve">Администрация Бессоновского района </w:t>
            </w:r>
          </w:p>
        </w:tc>
      </w:tr>
      <w:tr w:rsidR="00516B88" w:rsidRPr="004850F3" w:rsidTr="00516B88">
        <w:tblPrEx>
          <w:tblCellMar>
            <w:top w:w="0" w:type="dxa"/>
            <w:bottom w:w="0" w:type="dxa"/>
          </w:tblCellMar>
        </w:tblPrEx>
        <w:tc>
          <w:tcPr>
            <w:tcW w:w="426" w:type="dxa"/>
            <w:vMerge w:val="restart"/>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N п/п</w:t>
            </w:r>
          </w:p>
        </w:tc>
        <w:tc>
          <w:tcPr>
            <w:tcW w:w="1275"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Статус</w:t>
            </w:r>
          </w:p>
        </w:tc>
        <w:tc>
          <w:tcPr>
            <w:tcW w:w="1791"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Наименование муниципальной программы, подпрограммы</w:t>
            </w:r>
          </w:p>
        </w:tc>
        <w:tc>
          <w:tcPr>
            <w:tcW w:w="2178"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Источник финансирования</w:t>
            </w:r>
          </w:p>
        </w:tc>
        <w:tc>
          <w:tcPr>
            <w:tcW w:w="9214" w:type="dxa"/>
            <w:gridSpan w:val="9"/>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Оценка расходов, тыс. рублей</w:t>
            </w:r>
          </w:p>
        </w:tc>
      </w:tr>
      <w:tr w:rsidR="00516B88" w:rsidRPr="004850F3" w:rsidTr="00516B88">
        <w:tblPrEx>
          <w:tblCellMar>
            <w:top w:w="0" w:type="dxa"/>
            <w:bottom w:w="0" w:type="dxa"/>
          </w:tblCellMar>
        </w:tblPrEx>
        <w:tc>
          <w:tcPr>
            <w:tcW w:w="426" w:type="dxa"/>
            <w:vMerge/>
            <w:tcBorders>
              <w:top w:val="nil"/>
              <w:bottom w:val="nil"/>
              <w:right w:val="nil"/>
            </w:tcBorders>
          </w:tcPr>
          <w:p w:rsidR="00516B88" w:rsidRPr="004850F3" w:rsidRDefault="00516B88" w:rsidP="00516B88">
            <w:pPr>
              <w:widowControl w:val="0"/>
              <w:autoSpaceDE w:val="0"/>
              <w:autoSpaceDN w:val="0"/>
              <w:adjustRightInd w:val="0"/>
              <w:jc w:val="both"/>
              <w:rPr>
                <w:sz w:val="20"/>
                <w:szCs w:val="20"/>
              </w:rPr>
            </w:pPr>
          </w:p>
        </w:tc>
        <w:tc>
          <w:tcPr>
            <w:tcW w:w="1275" w:type="dxa"/>
            <w:vMerge/>
            <w:tcBorders>
              <w:top w:val="nil"/>
              <w:left w:val="single" w:sz="4" w:space="0" w:color="auto"/>
              <w:bottom w:val="nil"/>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791" w:type="dxa"/>
            <w:vMerge/>
            <w:tcBorders>
              <w:top w:val="nil"/>
              <w:left w:val="single" w:sz="4" w:space="0" w:color="auto"/>
              <w:bottom w:val="nil"/>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2178" w:type="dxa"/>
            <w:vMerge/>
            <w:tcBorders>
              <w:top w:val="nil"/>
              <w:left w:val="single" w:sz="4" w:space="0" w:color="auto"/>
              <w:bottom w:val="nil"/>
              <w:right w:val="nil"/>
            </w:tcBorders>
          </w:tcPr>
          <w:p w:rsidR="00516B88" w:rsidRPr="004850F3" w:rsidRDefault="00516B88" w:rsidP="00516B88">
            <w:pPr>
              <w:widowControl w:val="0"/>
              <w:autoSpaceDE w:val="0"/>
              <w:autoSpaceDN w:val="0"/>
              <w:adjustRightInd w:val="0"/>
              <w:jc w:val="both"/>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Всего</w:t>
            </w:r>
          </w:p>
          <w:p w:rsidR="00516B88" w:rsidRPr="004850F3" w:rsidRDefault="00516B88" w:rsidP="00516B88">
            <w:pPr>
              <w:widowControl w:val="0"/>
              <w:autoSpaceDE w:val="0"/>
              <w:autoSpaceDN w:val="0"/>
              <w:adjustRightInd w:val="0"/>
              <w:jc w:val="center"/>
              <w:rPr>
                <w:sz w:val="20"/>
                <w:szCs w:val="20"/>
              </w:rPr>
            </w:pPr>
            <w:r w:rsidRPr="004850F3">
              <w:rPr>
                <w:sz w:val="20"/>
                <w:szCs w:val="20"/>
              </w:rPr>
              <w:t>(тыс.руб)</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2014 г.</w:t>
            </w:r>
          </w:p>
        </w:tc>
        <w:tc>
          <w:tcPr>
            <w:tcW w:w="993"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2015 г.</w:t>
            </w:r>
          </w:p>
        </w:tc>
        <w:tc>
          <w:tcPr>
            <w:tcW w:w="992"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2016 г.</w:t>
            </w:r>
          </w:p>
        </w:tc>
        <w:tc>
          <w:tcPr>
            <w:tcW w:w="127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2017 г.</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2018 г.</w:t>
            </w:r>
          </w:p>
        </w:tc>
        <w:tc>
          <w:tcPr>
            <w:tcW w:w="1134" w:type="dxa"/>
            <w:gridSpan w:val="2"/>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2019г.</w:t>
            </w:r>
          </w:p>
        </w:tc>
        <w:tc>
          <w:tcPr>
            <w:tcW w:w="1417"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2020г.</w:t>
            </w:r>
          </w:p>
        </w:tc>
      </w:tr>
      <w:tr w:rsidR="00516B88" w:rsidRPr="004850F3" w:rsidTr="00516B88">
        <w:tblPrEx>
          <w:tblCellMar>
            <w:top w:w="0" w:type="dxa"/>
            <w:bottom w:w="0" w:type="dxa"/>
          </w:tblCellMar>
        </w:tblPrEx>
        <w:tc>
          <w:tcPr>
            <w:tcW w:w="426" w:type="dxa"/>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1</w:t>
            </w:r>
          </w:p>
        </w:tc>
        <w:tc>
          <w:tcPr>
            <w:tcW w:w="1275"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2</w:t>
            </w:r>
          </w:p>
        </w:tc>
        <w:tc>
          <w:tcPr>
            <w:tcW w:w="1791"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3</w:t>
            </w:r>
          </w:p>
        </w:tc>
        <w:tc>
          <w:tcPr>
            <w:tcW w:w="2178"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4</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5</w:t>
            </w:r>
          </w:p>
        </w:tc>
        <w:tc>
          <w:tcPr>
            <w:tcW w:w="993"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7</w:t>
            </w:r>
          </w:p>
        </w:tc>
        <w:tc>
          <w:tcPr>
            <w:tcW w:w="127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8</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9</w:t>
            </w:r>
          </w:p>
        </w:tc>
        <w:tc>
          <w:tcPr>
            <w:tcW w:w="1134" w:type="dxa"/>
            <w:gridSpan w:val="2"/>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10</w:t>
            </w:r>
          </w:p>
        </w:tc>
        <w:tc>
          <w:tcPr>
            <w:tcW w:w="1417"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9</w:t>
            </w:r>
          </w:p>
        </w:tc>
      </w:tr>
      <w:tr w:rsidR="00516B88" w:rsidRPr="004850F3" w:rsidTr="00516B88">
        <w:tblPrEx>
          <w:tblCellMar>
            <w:top w:w="0" w:type="dxa"/>
            <w:bottom w:w="0" w:type="dxa"/>
          </w:tblCellMar>
        </w:tblPrEx>
        <w:tc>
          <w:tcPr>
            <w:tcW w:w="426" w:type="dxa"/>
            <w:vMerge w:val="restart"/>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275"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p w:rsidR="00516B88" w:rsidRPr="004850F3" w:rsidRDefault="00516B88" w:rsidP="00516B88">
            <w:pPr>
              <w:widowControl w:val="0"/>
              <w:autoSpaceDE w:val="0"/>
              <w:autoSpaceDN w:val="0"/>
              <w:adjustRightInd w:val="0"/>
              <w:jc w:val="both"/>
              <w:rPr>
                <w:sz w:val="20"/>
                <w:szCs w:val="20"/>
              </w:rPr>
            </w:pPr>
            <w:r w:rsidRPr="004850F3">
              <w:rPr>
                <w:sz w:val="20"/>
                <w:szCs w:val="20"/>
              </w:rPr>
              <w:t>Муниципальная программа</w:t>
            </w:r>
          </w:p>
        </w:tc>
        <w:tc>
          <w:tcPr>
            <w:tcW w:w="1791"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 xml:space="preserve">                      «</w:t>
            </w:r>
            <w:r>
              <w:rPr>
                <w:sz w:val="20"/>
                <w:szCs w:val="20"/>
              </w:rPr>
              <w:t xml:space="preserve">Модернизация и рациональное использование бюджетных средств на эксплуатацию теплогенерирующих установок, наружных и внутренних инженерных сетей МЭУ Бессоновского района </w:t>
            </w:r>
            <w:r w:rsidRPr="004850F3">
              <w:rPr>
                <w:sz w:val="20"/>
                <w:szCs w:val="20"/>
              </w:rPr>
              <w:t>на 2014-</w:t>
            </w:r>
            <w:r w:rsidRPr="004850F3">
              <w:rPr>
                <w:sz w:val="20"/>
                <w:szCs w:val="20"/>
              </w:rPr>
              <w:lastRenderedPageBreak/>
              <w:t>2020 годы»</w:t>
            </w:r>
          </w:p>
        </w:tc>
        <w:tc>
          <w:tcPr>
            <w:tcW w:w="2178"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lastRenderedPageBreak/>
              <w:t>всего</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218987,3</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27851,2</w:t>
            </w:r>
          </w:p>
        </w:tc>
        <w:tc>
          <w:tcPr>
            <w:tcW w:w="993"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27355,2</w:t>
            </w:r>
          </w:p>
        </w:tc>
        <w:tc>
          <w:tcPr>
            <w:tcW w:w="992"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30050,3</w:t>
            </w:r>
          </w:p>
        </w:tc>
        <w:tc>
          <w:tcPr>
            <w:tcW w:w="127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32865,0</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34148</w:t>
            </w:r>
          </w:p>
        </w:tc>
        <w:tc>
          <w:tcPr>
            <w:tcW w:w="1134" w:type="dxa"/>
            <w:gridSpan w:val="2"/>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33236,5</w:t>
            </w:r>
          </w:p>
        </w:tc>
        <w:tc>
          <w:tcPr>
            <w:tcW w:w="1417"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33481,1</w:t>
            </w:r>
          </w:p>
        </w:tc>
      </w:tr>
      <w:tr w:rsidR="00516B88" w:rsidRPr="004850F3" w:rsidTr="00516B88">
        <w:tblPrEx>
          <w:tblCellMar>
            <w:top w:w="0" w:type="dxa"/>
            <w:bottom w:w="0" w:type="dxa"/>
          </w:tblCellMar>
        </w:tblPrEx>
        <w:trPr>
          <w:trHeight w:val="562"/>
        </w:trPr>
        <w:tc>
          <w:tcPr>
            <w:tcW w:w="426" w:type="dxa"/>
            <w:vMerge/>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275"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79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2178"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бюджет Бессоновского района</w:t>
            </w:r>
          </w:p>
        </w:tc>
        <w:tc>
          <w:tcPr>
            <w:tcW w:w="1134"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190572,8</w:t>
            </w:r>
          </w:p>
        </w:tc>
        <w:tc>
          <w:tcPr>
            <w:tcW w:w="1134"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23672,4</w:t>
            </w:r>
          </w:p>
        </w:tc>
        <w:tc>
          <w:tcPr>
            <w:tcW w:w="993"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22881,4</w:t>
            </w:r>
          </w:p>
        </w:tc>
        <w:tc>
          <w:tcPr>
            <w:tcW w:w="992"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26316,8</w:t>
            </w:r>
          </w:p>
        </w:tc>
        <w:tc>
          <w:tcPr>
            <w:tcW w:w="1276"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28846,8</w:t>
            </w:r>
          </w:p>
        </w:tc>
        <w:tc>
          <w:tcPr>
            <w:tcW w:w="1134"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30375,5</w:t>
            </w:r>
          </w:p>
        </w:tc>
        <w:tc>
          <w:tcPr>
            <w:tcW w:w="1134" w:type="dxa"/>
            <w:gridSpan w:val="2"/>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29237,6</w:t>
            </w:r>
          </w:p>
        </w:tc>
        <w:tc>
          <w:tcPr>
            <w:tcW w:w="1417" w:type="dxa"/>
            <w:tcBorders>
              <w:top w:val="single" w:sz="4" w:space="0" w:color="auto"/>
              <w:lef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29242,3</w:t>
            </w:r>
          </w:p>
        </w:tc>
      </w:tr>
      <w:tr w:rsidR="00516B88" w:rsidRPr="004850F3" w:rsidTr="00516B88">
        <w:tblPrEx>
          <w:tblCellMar>
            <w:top w:w="0" w:type="dxa"/>
            <w:bottom w:w="0" w:type="dxa"/>
          </w:tblCellMar>
        </w:tblPrEx>
        <w:tc>
          <w:tcPr>
            <w:tcW w:w="426" w:type="dxa"/>
            <w:vMerge/>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275"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79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2178"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color w:val="FF0000"/>
                <w:sz w:val="20"/>
                <w:szCs w:val="20"/>
              </w:rPr>
            </w:pPr>
            <w:r w:rsidRPr="004850F3">
              <w:rPr>
                <w:sz w:val="20"/>
                <w:szCs w:val="20"/>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1134" w:type="dxa"/>
            <w:gridSpan w:val="2"/>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1417"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r>
      <w:tr w:rsidR="00516B88" w:rsidRPr="004850F3" w:rsidTr="00516B88">
        <w:tblPrEx>
          <w:tblCellMar>
            <w:top w:w="0" w:type="dxa"/>
            <w:bottom w:w="0" w:type="dxa"/>
          </w:tblCellMar>
        </w:tblPrEx>
        <w:tc>
          <w:tcPr>
            <w:tcW w:w="426" w:type="dxa"/>
            <w:vMerge/>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275"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79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2178"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color w:val="FF0000"/>
                <w:sz w:val="20"/>
                <w:szCs w:val="20"/>
              </w:rPr>
            </w:pPr>
            <w:r w:rsidRPr="004850F3">
              <w:rPr>
                <w:sz w:val="20"/>
                <w:szCs w:val="20"/>
              </w:rPr>
              <w:t>в том числе межбюджетные трансферты из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1134" w:type="dxa"/>
            <w:gridSpan w:val="2"/>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1417"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r>
      <w:tr w:rsidR="00516B88" w:rsidRPr="004850F3" w:rsidTr="00516B88">
        <w:tblPrEx>
          <w:tblCellMar>
            <w:top w:w="0" w:type="dxa"/>
            <w:bottom w:w="0" w:type="dxa"/>
          </w:tblCellMar>
        </w:tblPrEx>
        <w:tc>
          <w:tcPr>
            <w:tcW w:w="426" w:type="dxa"/>
            <w:vMerge/>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275"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79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2178"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28414,5</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4178,8</w:t>
            </w:r>
          </w:p>
        </w:tc>
        <w:tc>
          <w:tcPr>
            <w:tcW w:w="993"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4473,8</w:t>
            </w:r>
          </w:p>
        </w:tc>
        <w:tc>
          <w:tcPr>
            <w:tcW w:w="992"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3733,5</w:t>
            </w:r>
          </w:p>
        </w:tc>
        <w:tc>
          <w:tcPr>
            <w:tcW w:w="127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4018,2</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3772,5</w:t>
            </w:r>
          </w:p>
        </w:tc>
        <w:tc>
          <w:tcPr>
            <w:tcW w:w="1134" w:type="dxa"/>
            <w:gridSpan w:val="2"/>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3998,9</w:t>
            </w:r>
          </w:p>
        </w:tc>
        <w:tc>
          <w:tcPr>
            <w:tcW w:w="1417"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4238,8</w:t>
            </w:r>
          </w:p>
        </w:tc>
      </w:tr>
      <w:tr w:rsidR="00516B88" w:rsidRPr="004850F3" w:rsidTr="00516B88">
        <w:tblPrEx>
          <w:tblCellMar>
            <w:top w:w="0" w:type="dxa"/>
            <w:bottom w:w="0" w:type="dxa"/>
          </w:tblCellMar>
        </w:tblPrEx>
        <w:tc>
          <w:tcPr>
            <w:tcW w:w="426" w:type="dxa"/>
            <w:vMerge w:val="restart"/>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lastRenderedPageBreak/>
              <w:t>1</w:t>
            </w:r>
          </w:p>
        </w:tc>
        <w:tc>
          <w:tcPr>
            <w:tcW w:w="1275"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Подпрограмма 1</w:t>
            </w:r>
          </w:p>
        </w:tc>
        <w:tc>
          <w:tcPr>
            <w:tcW w:w="1791"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rFonts w:cs="Arial"/>
                <w:sz w:val="20"/>
                <w:szCs w:val="20"/>
              </w:rPr>
              <w:t>«</w:t>
            </w:r>
            <w:r>
              <w:rPr>
                <w:rFonts w:cs="Arial"/>
                <w:sz w:val="20"/>
                <w:szCs w:val="20"/>
              </w:rPr>
              <w:t>Обеспечение деятельности МЭУ Бессоновского района Пензенской области на 2014-2020годы</w:t>
            </w:r>
            <w:r w:rsidRPr="004850F3">
              <w:rPr>
                <w:rFonts w:cs="Arial"/>
                <w:sz w:val="20"/>
                <w:szCs w:val="20"/>
              </w:rPr>
              <w:t>»</w:t>
            </w:r>
          </w:p>
        </w:tc>
        <w:tc>
          <w:tcPr>
            <w:tcW w:w="2178"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всего</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218987,3</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27851,2</w:t>
            </w:r>
          </w:p>
        </w:tc>
        <w:tc>
          <w:tcPr>
            <w:tcW w:w="993"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27355,2</w:t>
            </w:r>
          </w:p>
        </w:tc>
        <w:tc>
          <w:tcPr>
            <w:tcW w:w="992"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30050,3</w:t>
            </w:r>
          </w:p>
        </w:tc>
        <w:tc>
          <w:tcPr>
            <w:tcW w:w="127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32865,0</w:t>
            </w:r>
          </w:p>
        </w:tc>
        <w:tc>
          <w:tcPr>
            <w:tcW w:w="1156" w:type="dxa"/>
            <w:gridSpan w:val="2"/>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34148</w:t>
            </w:r>
          </w:p>
        </w:tc>
        <w:tc>
          <w:tcPr>
            <w:tcW w:w="1112"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33236,5</w:t>
            </w:r>
          </w:p>
        </w:tc>
        <w:tc>
          <w:tcPr>
            <w:tcW w:w="1417"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33481,1</w:t>
            </w:r>
          </w:p>
        </w:tc>
      </w:tr>
      <w:tr w:rsidR="00516B88" w:rsidRPr="004850F3" w:rsidTr="00516B88">
        <w:tblPrEx>
          <w:tblCellMar>
            <w:top w:w="0" w:type="dxa"/>
            <w:bottom w:w="0" w:type="dxa"/>
          </w:tblCellMar>
        </w:tblPrEx>
        <w:trPr>
          <w:trHeight w:val="413"/>
        </w:trPr>
        <w:tc>
          <w:tcPr>
            <w:tcW w:w="426" w:type="dxa"/>
            <w:vMerge/>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275"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79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2178"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бюджет Бессоновского района</w:t>
            </w:r>
          </w:p>
        </w:tc>
        <w:tc>
          <w:tcPr>
            <w:tcW w:w="1134"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190572,8</w:t>
            </w:r>
          </w:p>
        </w:tc>
        <w:tc>
          <w:tcPr>
            <w:tcW w:w="1134"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23672,4</w:t>
            </w:r>
          </w:p>
        </w:tc>
        <w:tc>
          <w:tcPr>
            <w:tcW w:w="993"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22881,4</w:t>
            </w:r>
          </w:p>
        </w:tc>
        <w:tc>
          <w:tcPr>
            <w:tcW w:w="992"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26316,8</w:t>
            </w:r>
          </w:p>
        </w:tc>
        <w:tc>
          <w:tcPr>
            <w:tcW w:w="1276"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28846,8</w:t>
            </w:r>
          </w:p>
        </w:tc>
        <w:tc>
          <w:tcPr>
            <w:tcW w:w="1156" w:type="dxa"/>
            <w:gridSpan w:val="2"/>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30375,5</w:t>
            </w:r>
          </w:p>
        </w:tc>
        <w:tc>
          <w:tcPr>
            <w:tcW w:w="1112"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29237,6</w:t>
            </w:r>
          </w:p>
        </w:tc>
        <w:tc>
          <w:tcPr>
            <w:tcW w:w="1417" w:type="dxa"/>
            <w:tcBorders>
              <w:top w:val="single" w:sz="4" w:space="0" w:color="auto"/>
              <w:lef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29242,3</w:t>
            </w:r>
          </w:p>
        </w:tc>
      </w:tr>
      <w:tr w:rsidR="00516B88" w:rsidRPr="004850F3" w:rsidTr="00516B88">
        <w:tblPrEx>
          <w:tblCellMar>
            <w:top w:w="0" w:type="dxa"/>
            <w:bottom w:w="0" w:type="dxa"/>
          </w:tblCellMar>
        </w:tblPrEx>
        <w:tc>
          <w:tcPr>
            <w:tcW w:w="426" w:type="dxa"/>
            <w:vMerge/>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275"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79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2178"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1156" w:type="dxa"/>
            <w:gridSpan w:val="2"/>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1112"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1417"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r>
      <w:tr w:rsidR="00516B88" w:rsidRPr="004850F3" w:rsidTr="00516B88">
        <w:tblPrEx>
          <w:tblCellMar>
            <w:top w:w="0" w:type="dxa"/>
            <w:bottom w:w="0" w:type="dxa"/>
          </w:tblCellMar>
        </w:tblPrEx>
        <w:tc>
          <w:tcPr>
            <w:tcW w:w="426" w:type="dxa"/>
            <w:vMerge/>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275"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79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2178"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в том числе межбюджетные трансферты из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1156" w:type="dxa"/>
            <w:gridSpan w:val="2"/>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1112"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1417"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r>
      <w:tr w:rsidR="00516B88" w:rsidRPr="004850F3" w:rsidTr="00516B88">
        <w:tblPrEx>
          <w:tblCellMar>
            <w:top w:w="0" w:type="dxa"/>
            <w:bottom w:w="0" w:type="dxa"/>
          </w:tblCellMar>
        </w:tblPrEx>
        <w:tc>
          <w:tcPr>
            <w:tcW w:w="426" w:type="dxa"/>
            <w:vMerge/>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275"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79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2178"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28414,5</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4178,8</w:t>
            </w:r>
          </w:p>
        </w:tc>
        <w:tc>
          <w:tcPr>
            <w:tcW w:w="993"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4473,8</w:t>
            </w:r>
          </w:p>
        </w:tc>
        <w:tc>
          <w:tcPr>
            <w:tcW w:w="992"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3733,5</w:t>
            </w:r>
          </w:p>
        </w:tc>
        <w:tc>
          <w:tcPr>
            <w:tcW w:w="127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4018,2</w:t>
            </w:r>
          </w:p>
        </w:tc>
        <w:tc>
          <w:tcPr>
            <w:tcW w:w="1156" w:type="dxa"/>
            <w:gridSpan w:val="2"/>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3772,5</w:t>
            </w:r>
          </w:p>
        </w:tc>
        <w:tc>
          <w:tcPr>
            <w:tcW w:w="1112"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3998,9</w:t>
            </w:r>
          </w:p>
        </w:tc>
        <w:tc>
          <w:tcPr>
            <w:tcW w:w="1417"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4238,8</w:t>
            </w:r>
          </w:p>
        </w:tc>
      </w:tr>
    </w:tbl>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Default="00516B88" w:rsidP="00516B88"/>
    <w:p w:rsidR="00516B88" w:rsidRPr="00692528" w:rsidRDefault="00516B88" w:rsidP="00516B88">
      <w:pPr>
        <w:jc w:val="right"/>
        <w:rPr>
          <w:sz w:val="20"/>
          <w:szCs w:val="20"/>
        </w:rPr>
      </w:pPr>
      <w:r>
        <w:rPr>
          <w:sz w:val="20"/>
          <w:szCs w:val="20"/>
        </w:rPr>
        <w:lastRenderedPageBreak/>
        <w:t>Приложение №4</w:t>
      </w:r>
      <w:r w:rsidRPr="00692528">
        <w:rPr>
          <w:sz w:val="20"/>
          <w:szCs w:val="20"/>
        </w:rPr>
        <w:t xml:space="preserve">  к Муниципальной </w:t>
      </w:r>
    </w:p>
    <w:p w:rsidR="00516B88" w:rsidRDefault="00516B88" w:rsidP="00516B88">
      <w:pPr>
        <w:jc w:val="right"/>
        <w:rPr>
          <w:sz w:val="20"/>
          <w:szCs w:val="20"/>
        </w:rPr>
      </w:pPr>
      <w:r w:rsidRPr="00692528">
        <w:rPr>
          <w:sz w:val="20"/>
          <w:szCs w:val="20"/>
        </w:rPr>
        <w:t>программе «</w:t>
      </w:r>
      <w:r>
        <w:rPr>
          <w:sz w:val="20"/>
          <w:szCs w:val="20"/>
        </w:rPr>
        <w:t>Модернизация и рациональное</w:t>
      </w:r>
    </w:p>
    <w:p w:rsidR="00516B88" w:rsidRDefault="00516B88" w:rsidP="00516B88">
      <w:pPr>
        <w:jc w:val="right"/>
        <w:rPr>
          <w:sz w:val="20"/>
          <w:szCs w:val="20"/>
        </w:rPr>
      </w:pPr>
      <w:r>
        <w:rPr>
          <w:sz w:val="20"/>
          <w:szCs w:val="20"/>
        </w:rPr>
        <w:t xml:space="preserve"> использование бюджетных средств </w:t>
      </w:r>
    </w:p>
    <w:p w:rsidR="00516B88" w:rsidRDefault="00516B88" w:rsidP="00516B88">
      <w:pPr>
        <w:jc w:val="right"/>
        <w:rPr>
          <w:sz w:val="20"/>
          <w:szCs w:val="20"/>
        </w:rPr>
      </w:pPr>
      <w:r>
        <w:rPr>
          <w:sz w:val="20"/>
          <w:szCs w:val="20"/>
        </w:rPr>
        <w:t>на эксплуатацию теплогенерирующих установок,</w:t>
      </w:r>
    </w:p>
    <w:p w:rsidR="00516B88" w:rsidRDefault="00516B88" w:rsidP="00516B88">
      <w:pPr>
        <w:jc w:val="right"/>
        <w:rPr>
          <w:sz w:val="20"/>
          <w:szCs w:val="20"/>
        </w:rPr>
      </w:pPr>
      <w:r>
        <w:rPr>
          <w:sz w:val="20"/>
          <w:szCs w:val="20"/>
        </w:rPr>
        <w:t xml:space="preserve"> наружных и внутренних инженерных сетей</w:t>
      </w:r>
    </w:p>
    <w:p w:rsidR="00516B88" w:rsidRDefault="00516B88" w:rsidP="00516B88">
      <w:pPr>
        <w:jc w:val="right"/>
        <w:rPr>
          <w:sz w:val="20"/>
          <w:szCs w:val="20"/>
        </w:rPr>
      </w:pPr>
      <w:r>
        <w:rPr>
          <w:sz w:val="20"/>
          <w:szCs w:val="20"/>
        </w:rPr>
        <w:t xml:space="preserve">объектов МЭУ Бессоновского района </w:t>
      </w:r>
    </w:p>
    <w:p w:rsidR="00516B88" w:rsidRPr="004850F3" w:rsidRDefault="00516B88" w:rsidP="00516B88">
      <w:pPr>
        <w:jc w:val="right"/>
        <w:rPr>
          <w:b/>
          <w:bCs/>
        </w:rPr>
      </w:pPr>
      <w:r w:rsidRPr="00692528">
        <w:rPr>
          <w:sz w:val="20"/>
          <w:szCs w:val="20"/>
        </w:rPr>
        <w:t>на 2014-2020 годы»</w:t>
      </w:r>
    </w:p>
    <w:p w:rsidR="00516B88" w:rsidRPr="004850F3" w:rsidRDefault="00516B88" w:rsidP="00516B88">
      <w:pPr>
        <w:tabs>
          <w:tab w:val="left" w:pos="15593"/>
        </w:tabs>
        <w:ind w:left="698"/>
        <w:jc w:val="center"/>
      </w:pPr>
      <w:r w:rsidRPr="004850F3">
        <w:t xml:space="preserve">Ресурсное обеспечение реализации муниципальной программы Бессоновского района </w:t>
      </w:r>
      <w:r w:rsidRPr="004850F3">
        <w:br/>
        <w:t>за счет средств бюджета Бессоновского района</w:t>
      </w:r>
    </w:p>
    <w:p w:rsidR="00516B88" w:rsidRPr="004850F3" w:rsidRDefault="00516B88" w:rsidP="00516B88">
      <w:pPr>
        <w:tabs>
          <w:tab w:val="left" w:pos="15593"/>
        </w:tabs>
        <w:ind w:left="698"/>
        <w:jc w:val="center"/>
        <w:rPr>
          <w:u w:val="single"/>
        </w:rPr>
      </w:pPr>
    </w:p>
    <w:p w:rsidR="00516B88" w:rsidRPr="00692528" w:rsidRDefault="00516B88" w:rsidP="00516B88">
      <w:pPr>
        <w:jc w:val="center"/>
        <w:rPr>
          <w:u w:val="single"/>
        </w:rPr>
      </w:pPr>
      <w:r w:rsidRPr="00692528">
        <w:t xml:space="preserve">                        </w:t>
      </w:r>
      <w:r w:rsidRPr="00692528">
        <w:rPr>
          <w:u w:val="single"/>
        </w:rPr>
        <w:t>«</w:t>
      </w:r>
      <w:r>
        <w:rPr>
          <w:u w:val="single"/>
        </w:rPr>
        <w:t xml:space="preserve">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w:t>
      </w:r>
      <w:r w:rsidRPr="00692528">
        <w:rPr>
          <w:u w:val="single"/>
        </w:rPr>
        <w:t xml:space="preserve"> на 2014-2020 годы»</w:t>
      </w:r>
    </w:p>
    <w:p w:rsidR="00516B88" w:rsidRPr="004850F3" w:rsidRDefault="00516B88" w:rsidP="00516B88">
      <w:pPr>
        <w:tabs>
          <w:tab w:val="left" w:pos="15593"/>
        </w:tabs>
        <w:ind w:left="698"/>
        <w:jc w:val="center"/>
        <w:rPr>
          <w:u w:val="single"/>
        </w:rPr>
      </w:pPr>
    </w:p>
    <w:p w:rsidR="00516B88" w:rsidRPr="004850F3" w:rsidRDefault="00516B88" w:rsidP="00516B88">
      <w:pPr>
        <w:jc w:val="center"/>
      </w:pPr>
    </w:p>
    <w:p w:rsidR="00516B88" w:rsidRPr="004850F3" w:rsidRDefault="00516B88" w:rsidP="00516B88"/>
    <w:tbl>
      <w:tblPr>
        <w:tblW w:w="15451" w:type="dxa"/>
        <w:tblInd w:w="392"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1559"/>
        <w:gridCol w:w="2268"/>
        <w:gridCol w:w="1559"/>
        <w:gridCol w:w="567"/>
        <w:gridCol w:w="426"/>
        <w:gridCol w:w="425"/>
        <w:gridCol w:w="992"/>
        <w:gridCol w:w="851"/>
        <w:gridCol w:w="850"/>
        <w:gridCol w:w="992"/>
        <w:gridCol w:w="851"/>
        <w:gridCol w:w="992"/>
        <w:gridCol w:w="851"/>
        <w:gridCol w:w="850"/>
        <w:gridCol w:w="851"/>
      </w:tblGrid>
      <w:tr w:rsidR="00516B88" w:rsidRPr="004850F3" w:rsidTr="00516B88">
        <w:tblPrEx>
          <w:tblCellMar>
            <w:top w:w="0" w:type="dxa"/>
            <w:bottom w:w="0" w:type="dxa"/>
          </w:tblCellMar>
        </w:tblPrEx>
        <w:tc>
          <w:tcPr>
            <w:tcW w:w="4394" w:type="dxa"/>
            <w:gridSpan w:val="3"/>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 xml:space="preserve">Ответственный исполнитель муниципальной программы </w:t>
            </w:r>
          </w:p>
        </w:tc>
        <w:tc>
          <w:tcPr>
            <w:tcW w:w="11057" w:type="dxa"/>
            <w:gridSpan w:val="13"/>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Администрация Бессоновского района</w:t>
            </w:r>
          </w:p>
        </w:tc>
      </w:tr>
      <w:tr w:rsidR="00516B88" w:rsidRPr="004850F3" w:rsidTr="00516B88">
        <w:tblPrEx>
          <w:tblCellMar>
            <w:top w:w="0" w:type="dxa"/>
            <w:bottom w:w="0" w:type="dxa"/>
          </w:tblCellMar>
        </w:tblPrEx>
        <w:tc>
          <w:tcPr>
            <w:tcW w:w="567" w:type="dxa"/>
            <w:vMerge w:val="restart"/>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N п/п</w:t>
            </w:r>
          </w:p>
        </w:tc>
        <w:tc>
          <w:tcPr>
            <w:tcW w:w="1559"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Статус</w:t>
            </w:r>
          </w:p>
        </w:tc>
        <w:tc>
          <w:tcPr>
            <w:tcW w:w="2268"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Наименование муниципальной программы, подпрограммы</w:t>
            </w:r>
          </w:p>
        </w:tc>
        <w:tc>
          <w:tcPr>
            <w:tcW w:w="1559"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Ответственный исполнитель, соисполнитель</w:t>
            </w:r>
          </w:p>
        </w:tc>
        <w:tc>
          <w:tcPr>
            <w:tcW w:w="3261" w:type="dxa"/>
            <w:gridSpan w:val="5"/>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Код бюджетной классификации</w:t>
            </w:r>
            <w:hyperlink w:anchor="sub_1111" w:history="1">
              <w:r w:rsidRPr="004850F3">
                <w:rPr>
                  <w:b/>
                  <w:color w:val="008000"/>
                  <w:sz w:val="20"/>
                  <w:szCs w:val="20"/>
                </w:rPr>
                <w:t>(1)</w:t>
              </w:r>
            </w:hyperlink>
          </w:p>
        </w:tc>
        <w:tc>
          <w:tcPr>
            <w:tcW w:w="6237" w:type="dxa"/>
            <w:gridSpan w:val="7"/>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Расходы бюджета Бессоновского района, тыс. рублей</w:t>
            </w:r>
          </w:p>
        </w:tc>
      </w:tr>
      <w:tr w:rsidR="00516B88" w:rsidRPr="004850F3" w:rsidTr="00516B88">
        <w:tblPrEx>
          <w:tblCellMar>
            <w:top w:w="0" w:type="dxa"/>
            <w:bottom w:w="0" w:type="dxa"/>
          </w:tblCellMar>
        </w:tblPrEx>
        <w:tc>
          <w:tcPr>
            <w:tcW w:w="567" w:type="dxa"/>
            <w:vMerge/>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2268"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ГРБС</w:t>
            </w:r>
          </w:p>
        </w:tc>
        <w:tc>
          <w:tcPr>
            <w:tcW w:w="42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КФ</w:t>
            </w:r>
          </w:p>
        </w:tc>
        <w:tc>
          <w:tcPr>
            <w:tcW w:w="425"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СР</w:t>
            </w:r>
          </w:p>
        </w:tc>
        <w:tc>
          <w:tcPr>
            <w:tcW w:w="992"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ЦС</w:t>
            </w:r>
          </w:p>
        </w:tc>
        <w:tc>
          <w:tcPr>
            <w:tcW w:w="851"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ВР</w:t>
            </w:r>
          </w:p>
        </w:tc>
        <w:tc>
          <w:tcPr>
            <w:tcW w:w="85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 xml:space="preserve">2014 </w:t>
            </w:r>
          </w:p>
        </w:tc>
        <w:tc>
          <w:tcPr>
            <w:tcW w:w="992"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2015 г.</w:t>
            </w:r>
          </w:p>
        </w:tc>
        <w:tc>
          <w:tcPr>
            <w:tcW w:w="851"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2016</w:t>
            </w:r>
          </w:p>
        </w:tc>
        <w:tc>
          <w:tcPr>
            <w:tcW w:w="992"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2017</w:t>
            </w:r>
          </w:p>
        </w:tc>
        <w:tc>
          <w:tcPr>
            <w:tcW w:w="851"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2018</w:t>
            </w:r>
          </w:p>
        </w:tc>
        <w:tc>
          <w:tcPr>
            <w:tcW w:w="850"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2019</w:t>
            </w:r>
          </w:p>
        </w:tc>
        <w:tc>
          <w:tcPr>
            <w:tcW w:w="851"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rPr>
                <w:sz w:val="20"/>
                <w:szCs w:val="20"/>
              </w:rPr>
            </w:pPr>
            <w:r w:rsidRPr="004850F3">
              <w:rPr>
                <w:sz w:val="20"/>
                <w:szCs w:val="20"/>
              </w:rPr>
              <w:t>2020</w:t>
            </w:r>
          </w:p>
        </w:tc>
      </w:tr>
      <w:tr w:rsidR="00516B88" w:rsidRPr="004850F3" w:rsidTr="00516B88">
        <w:tblPrEx>
          <w:tblCellMar>
            <w:top w:w="0" w:type="dxa"/>
            <w:bottom w:w="0" w:type="dxa"/>
          </w:tblCellMar>
        </w:tblPrEx>
        <w:tc>
          <w:tcPr>
            <w:tcW w:w="567" w:type="dxa"/>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2</w:t>
            </w:r>
          </w:p>
        </w:tc>
        <w:tc>
          <w:tcPr>
            <w:tcW w:w="2268"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3</w:t>
            </w:r>
          </w:p>
        </w:tc>
        <w:tc>
          <w:tcPr>
            <w:tcW w:w="1559"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4</w:t>
            </w:r>
          </w:p>
        </w:tc>
        <w:tc>
          <w:tcPr>
            <w:tcW w:w="567"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5</w:t>
            </w:r>
          </w:p>
        </w:tc>
        <w:tc>
          <w:tcPr>
            <w:tcW w:w="42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6</w:t>
            </w:r>
          </w:p>
        </w:tc>
        <w:tc>
          <w:tcPr>
            <w:tcW w:w="425"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7</w:t>
            </w:r>
          </w:p>
        </w:tc>
        <w:tc>
          <w:tcPr>
            <w:tcW w:w="992"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8</w:t>
            </w:r>
          </w:p>
        </w:tc>
        <w:tc>
          <w:tcPr>
            <w:tcW w:w="851"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9</w:t>
            </w:r>
          </w:p>
        </w:tc>
        <w:tc>
          <w:tcPr>
            <w:tcW w:w="85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11</w:t>
            </w:r>
          </w:p>
        </w:tc>
        <w:tc>
          <w:tcPr>
            <w:tcW w:w="851"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12</w:t>
            </w:r>
          </w:p>
        </w:tc>
        <w:tc>
          <w:tcPr>
            <w:tcW w:w="992"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13</w:t>
            </w:r>
          </w:p>
        </w:tc>
        <w:tc>
          <w:tcPr>
            <w:tcW w:w="851"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14</w:t>
            </w:r>
          </w:p>
        </w:tc>
        <w:tc>
          <w:tcPr>
            <w:tcW w:w="850"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15</w:t>
            </w:r>
          </w:p>
        </w:tc>
        <w:tc>
          <w:tcPr>
            <w:tcW w:w="851"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rPr>
                <w:sz w:val="20"/>
                <w:szCs w:val="20"/>
              </w:rPr>
            </w:pPr>
            <w:r w:rsidRPr="004850F3">
              <w:rPr>
                <w:sz w:val="20"/>
                <w:szCs w:val="20"/>
              </w:rPr>
              <w:t>16</w:t>
            </w:r>
          </w:p>
        </w:tc>
      </w:tr>
      <w:tr w:rsidR="00516B88" w:rsidRPr="004850F3" w:rsidTr="00516B88">
        <w:tblPrEx>
          <w:tblCellMar>
            <w:top w:w="0" w:type="dxa"/>
            <w:bottom w:w="0" w:type="dxa"/>
          </w:tblCellMar>
        </w:tblPrEx>
        <w:tc>
          <w:tcPr>
            <w:tcW w:w="567" w:type="dxa"/>
            <w:vMerge w:val="restart"/>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559"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Муниципальная программа</w:t>
            </w:r>
          </w:p>
        </w:tc>
        <w:tc>
          <w:tcPr>
            <w:tcW w:w="2268"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 xml:space="preserve">                      «</w:t>
            </w:r>
            <w:r>
              <w:rPr>
                <w:sz w:val="20"/>
                <w:szCs w:val="20"/>
              </w:rPr>
              <w:t xml:space="preserve">Модернизация и рациональное использование бюджетных средств на эксплуатацию теплогенерирующих установок, наружных и внутренних инженерных сетей МЭУ Бессоновского района </w:t>
            </w:r>
            <w:r w:rsidRPr="004850F3">
              <w:rPr>
                <w:sz w:val="20"/>
                <w:szCs w:val="20"/>
              </w:rPr>
              <w:t>на 2014-2020 годы»</w:t>
            </w:r>
          </w:p>
        </w:tc>
        <w:tc>
          <w:tcPr>
            <w:tcW w:w="1559"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всего</w:t>
            </w:r>
          </w:p>
        </w:tc>
        <w:tc>
          <w:tcPr>
            <w:tcW w:w="567"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both"/>
              <w:rPr>
                <w:sz w:val="18"/>
                <w:szCs w:val="18"/>
              </w:rPr>
            </w:pPr>
            <w:r>
              <w:rPr>
                <w:sz w:val="18"/>
                <w:szCs w:val="18"/>
              </w:rPr>
              <w:t>992</w:t>
            </w:r>
          </w:p>
        </w:tc>
        <w:tc>
          <w:tcPr>
            <w:tcW w:w="426"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both"/>
              <w:rPr>
                <w:sz w:val="18"/>
                <w:szCs w:val="18"/>
              </w:rPr>
            </w:pPr>
            <w:r w:rsidRPr="007D7E5A">
              <w:rPr>
                <w:sz w:val="18"/>
                <w:szCs w:val="18"/>
              </w:rPr>
              <w:t>05</w:t>
            </w:r>
          </w:p>
        </w:tc>
        <w:tc>
          <w:tcPr>
            <w:tcW w:w="425"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both"/>
              <w:rPr>
                <w:sz w:val="18"/>
                <w:szCs w:val="18"/>
              </w:rPr>
            </w:pPr>
            <w:r w:rsidRPr="007D7E5A">
              <w:rPr>
                <w:sz w:val="18"/>
                <w:szCs w:val="18"/>
              </w:rPr>
              <w:t>05</w:t>
            </w:r>
          </w:p>
        </w:tc>
        <w:tc>
          <w:tcPr>
            <w:tcW w:w="992"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both"/>
              <w:rPr>
                <w:sz w:val="18"/>
                <w:szCs w:val="18"/>
              </w:rPr>
            </w:pPr>
            <w:r>
              <w:rPr>
                <w:sz w:val="18"/>
                <w:szCs w:val="18"/>
              </w:rPr>
              <w:t>1510520</w:t>
            </w:r>
          </w:p>
        </w:tc>
        <w:tc>
          <w:tcPr>
            <w:tcW w:w="851"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both"/>
              <w:rPr>
                <w:sz w:val="18"/>
                <w:szCs w:val="18"/>
              </w:rPr>
            </w:pPr>
            <w:r>
              <w:rPr>
                <w:sz w:val="18"/>
                <w:szCs w:val="18"/>
              </w:rPr>
              <w:t>611</w:t>
            </w:r>
          </w:p>
        </w:tc>
        <w:tc>
          <w:tcPr>
            <w:tcW w:w="850"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rPr>
                <w:sz w:val="18"/>
                <w:szCs w:val="18"/>
              </w:rPr>
            </w:pPr>
            <w:r>
              <w:rPr>
                <w:sz w:val="18"/>
                <w:szCs w:val="18"/>
              </w:rPr>
              <w:t>23672,4</w:t>
            </w:r>
          </w:p>
        </w:tc>
        <w:tc>
          <w:tcPr>
            <w:tcW w:w="992"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22881,4</w:t>
            </w:r>
          </w:p>
        </w:tc>
        <w:tc>
          <w:tcPr>
            <w:tcW w:w="851" w:type="dxa"/>
            <w:tcBorders>
              <w:top w:val="single" w:sz="4" w:space="0" w:color="auto"/>
              <w:left w:val="single" w:sz="4" w:space="0" w:color="auto"/>
              <w:bottom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26316,8</w:t>
            </w:r>
          </w:p>
        </w:tc>
        <w:tc>
          <w:tcPr>
            <w:tcW w:w="992" w:type="dxa"/>
            <w:tcBorders>
              <w:top w:val="single" w:sz="4" w:space="0" w:color="auto"/>
              <w:left w:val="single" w:sz="4" w:space="0" w:color="auto"/>
              <w:bottom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28846,8</w:t>
            </w:r>
          </w:p>
        </w:tc>
        <w:tc>
          <w:tcPr>
            <w:tcW w:w="851" w:type="dxa"/>
            <w:tcBorders>
              <w:top w:val="single" w:sz="4" w:space="0" w:color="auto"/>
              <w:left w:val="single" w:sz="4" w:space="0" w:color="auto"/>
              <w:bottom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30375,5</w:t>
            </w:r>
          </w:p>
        </w:tc>
        <w:tc>
          <w:tcPr>
            <w:tcW w:w="850" w:type="dxa"/>
            <w:tcBorders>
              <w:top w:val="single" w:sz="4" w:space="0" w:color="auto"/>
              <w:left w:val="single" w:sz="4" w:space="0" w:color="auto"/>
              <w:bottom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29237,6</w:t>
            </w:r>
          </w:p>
        </w:tc>
        <w:tc>
          <w:tcPr>
            <w:tcW w:w="851" w:type="dxa"/>
            <w:tcBorders>
              <w:top w:val="single" w:sz="4" w:space="0" w:color="auto"/>
              <w:left w:val="single" w:sz="4" w:space="0" w:color="auto"/>
              <w:bottom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29242,3</w:t>
            </w:r>
          </w:p>
        </w:tc>
      </w:tr>
      <w:tr w:rsidR="00516B88" w:rsidRPr="004850F3" w:rsidTr="00516B88">
        <w:tblPrEx>
          <w:tblCellMar>
            <w:top w:w="0" w:type="dxa"/>
            <w:bottom w:w="0" w:type="dxa"/>
          </w:tblCellMar>
        </w:tblPrEx>
        <w:tc>
          <w:tcPr>
            <w:tcW w:w="567" w:type="dxa"/>
            <w:vMerge/>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2268"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ответственный исполнитель</w:t>
            </w:r>
          </w:p>
        </w:tc>
        <w:tc>
          <w:tcPr>
            <w:tcW w:w="567"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both"/>
              <w:rPr>
                <w:sz w:val="18"/>
                <w:szCs w:val="18"/>
              </w:rPr>
            </w:pPr>
            <w:r>
              <w:rPr>
                <w:sz w:val="18"/>
                <w:szCs w:val="18"/>
              </w:rPr>
              <w:t>992</w:t>
            </w:r>
          </w:p>
        </w:tc>
        <w:tc>
          <w:tcPr>
            <w:tcW w:w="426"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both"/>
              <w:rPr>
                <w:sz w:val="18"/>
                <w:szCs w:val="18"/>
              </w:rPr>
            </w:pPr>
            <w:r w:rsidRPr="007D7E5A">
              <w:rPr>
                <w:sz w:val="18"/>
                <w:szCs w:val="18"/>
              </w:rPr>
              <w:t>05</w:t>
            </w:r>
          </w:p>
        </w:tc>
        <w:tc>
          <w:tcPr>
            <w:tcW w:w="425"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both"/>
              <w:rPr>
                <w:sz w:val="18"/>
                <w:szCs w:val="18"/>
              </w:rPr>
            </w:pPr>
            <w:r w:rsidRPr="007D7E5A">
              <w:rPr>
                <w:sz w:val="18"/>
                <w:szCs w:val="18"/>
              </w:rPr>
              <w:t>05</w:t>
            </w:r>
          </w:p>
        </w:tc>
        <w:tc>
          <w:tcPr>
            <w:tcW w:w="992"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both"/>
              <w:rPr>
                <w:sz w:val="18"/>
                <w:szCs w:val="18"/>
              </w:rPr>
            </w:pPr>
            <w:r>
              <w:rPr>
                <w:sz w:val="18"/>
                <w:szCs w:val="18"/>
              </w:rPr>
              <w:t>1510520</w:t>
            </w:r>
          </w:p>
        </w:tc>
        <w:tc>
          <w:tcPr>
            <w:tcW w:w="851"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both"/>
              <w:rPr>
                <w:sz w:val="18"/>
                <w:szCs w:val="18"/>
              </w:rPr>
            </w:pPr>
            <w:r>
              <w:rPr>
                <w:sz w:val="18"/>
                <w:szCs w:val="18"/>
              </w:rPr>
              <w:t>611</w:t>
            </w:r>
          </w:p>
        </w:tc>
        <w:tc>
          <w:tcPr>
            <w:tcW w:w="850"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rPr>
                <w:sz w:val="18"/>
                <w:szCs w:val="18"/>
              </w:rPr>
            </w:pPr>
            <w:r>
              <w:rPr>
                <w:sz w:val="18"/>
                <w:szCs w:val="18"/>
              </w:rPr>
              <w:t>23672,4</w:t>
            </w:r>
          </w:p>
        </w:tc>
        <w:tc>
          <w:tcPr>
            <w:tcW w:w="992"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22881,4</w:t>
            </w:r>
          </w:p>
        </w:tc>
        <w:tc>
          <w:tcPr>
            <w:tcW w:w="851" w:type="dxa"/>
            <w:tcBorders>
              <w:top w:val="single" w:sz="4" w:space="0" w:color="auto"/>
              <w:left w:val="single" w:sz="4" w:space="0" w:color="auto"/>
              <w:bottom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26316,8</w:t>
            </w:r>
          </w:p>
        </w:tc>
        <w:tc>
          <w:tcPr>
            <w:tcW w:w="992" w:type="dxa"/>
            <w:tcBorders>
              <w:top w:val="single" w:sz="4" w:space="0" w:color="auto"/>
              <w:left w:val="single" w:sz="4" w:space="0" w:color="auto"/>
              <w:bottom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28846,8</w:t>
            </w:r>
          </w:p>
        </w:tc>
        <w:tc>
          <w:tcPr>
            <w:tcW w:w="851" w:type="dxa"/>
            <w:tcBorders>
              <w:top w:val="single" w:sz="4" w:space="0" w:color="auto"/>
              <w:left w:val="single" w:sz="4" w:space="0" w:color="auto"/>
              <w:bottom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30375,5</w:t>
            </w:r>
          </w:p>
        </w:tc>
        <w:tc>
          <w:tcPr>
            <w:tcW w:w="850" w:type="dxa"/>
            <w:tcBorders>
              <w:top w:val="single" w:sz="4" w:space="0" w:color="auto"/>
              <w:left w:val="single" w:sz="4" w:space="0" w:color="auto"/>
              <w:bottom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29237,6</w:t>
            </w:r>
          </w:p>
        </w:tc>
        <w:tc>
          <w:tcPr>
            <w:tcW w:w="851" w:type="dxa"/>
            <w:tcBorders>
              <w:top w:val="single" w:sz="4" w:space="0" w:color="auto"/>
              <w:left w:val="single" w:sz="4" w:space="0" w:color="auto"/>
              <w:bottom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29242,3</w:t>
            </w:r>
          </w:p>
        </w:tc>
      </w:tr>
      <w:tr w:rsidR="00516B88" w:rsidRPr="004850F3" w:rsidTr="00516B88">
        <w:tblPrEx>
          <w:tblCellMar>
            <w:top w:w="0" w:type="dxa"/>
            <w:bottom w:w="0" w:type="dxa"/>
          </w:tblCellMar>
        </w:tblPrEx>
        <w:trPr>
          <w:trHeight w:val="710"/>
        </w:trPr>
        <w:tc>
          <w:tcPr>
            <w:tcW w:w="567" w:type="dxa"/>
            <w:vMerge/>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2268"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559"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соисполнитель 1</w:t>
            </w:r>
          </w:p>
        </w:tc>
        <w:tc>
          <w:tcPr>
            <w:tcW w:w="567"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w:t>
            </w:r>
          </w:p>
        </w:tc>
        <w:tc>
          <w:tcPr>
            <w:tcW w:w="426"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x</w:t>
            </w:r>
          </w:p>
        </w:tc>
        <w:tc>
          <w:tcPr>
            <w:tcW w:w="425"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x</w:t>
            </w:r>
          </w:p>
        </w:tc>
        <w:tc>
          <w:tcPr>
            <w:tcW w:w="992"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x</w:t>
            </w:r>
          </w:p>
        </w:tc>
        <w:tc>
          <w:tcPr>
            <w:tcW w:w="851"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x</w:t>
            </w:r>
          </w:p>
        </w:tc>
        <w:tc>
          <w:tcPr>
            <w:tcW w:w="850"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992"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851" w:type="dxa"/>
            <w:tcBorders>
              <w:top w:val="single" w:sz="4" w:space="0" w:color="auto"/>
              <w:lef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992" w:type="dxa"/>
            <w:tcBorders>
              <w:top w:val="single" w:sz="4" w:space="0" w:color="auto"/>
              <w:lef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851" w:type="dxa"/>
            <w:tcBorders>
              <w:top w:val="single" w:sz="4" w:space="0" w:color="auto"/>
              <w:lef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850" w:type="dxa"/>
            <w:tcBorders>
              <w:top w:val="single" w:sz="4" w:space="0" w:color="auto"/>
              <w:lef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851" w:type="dxa"/>
            <w:tcBorders>
              <w:top w:val="single" w:sz="4" w:space="0" w:color="auto"/>
              <w:left w:val="single" w:sz="4" w:space="0" w:color="auto"/>
            </w:tcBorders>
          </w:tcPr>
          <w:p w:rsidR="00516B88" w:rsidRPr="004850F3" w:rsidRDefault="00516B88" w:rsidP="00516B88">
            <w:pPr>
              <w:widowControl w:val="0"/>
              <w:autoSpaceDE w:val="0"/>
              <w:autoSpaceDN w:val="0"/>
              <w:adjustRightInd w:val="0"/>
              <w:rPr>
                <w:sz w:val="20"/>
                <w:szCs w:val="20"/>
              </w:rPr>
            </w:pPr>
          </w:p>
        </w:tc>
      </w:tr>
      <w:tr w:rsidR="00516B88" w:rsidRPr="004850F3" w:rsidTr="00516B88">
        <w:tblPrEx>
          <w:tblCellMar>
            <w:top w:w="0" w:type="dxa"/>
            <w:bottom w:w="0" w:type="dxa"/>
          </w:tblCellMar>
        </w:tblPrEx>
        <w:tc>
          <w:tcPr>
            <w:tcW w:w="567" w:type="dxa"/>
            <w:vMerge w:val="restart"/>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1</w:t>
            </w:r>
          </w:p>
        </w:tc>
        <w:tc>
          <w:tcPr>
            <w:tcW w:w="1559"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Подпрограмма 1</w:t>
            </w:r>
          </w:p>
        </w:tc>
        <w:tc>
          <w:tcPr>
            <w:tcW w:w="2268"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rFonts w:cs="Arial"/>
                <w:sz w:val="20"/>
                <w:szCs w:val="20"/>
              </w:rPr>
              <w:t>«</w:t>
            </w:r>
            <w:r>
              <w:rPr>
                <w:rFonts w:cs="Arial"/>
                <w:sz w:val="20"/>
                <w:szCs w:val="20"/>
              </w:rPr>
              <w:t xml:space="preserve">Обеспечение деятельности МЭУ Бессоновского района </w:t>
            </w:r>
            <w:r>
              <w:rPr>
                <w:rFonts w:cs="Arial"/>
                <w:sz w:val="20"/>
                <w:szCs w:val="20"/>
              </w:rPr>
              <w:lastRenderedPageBreak/>
              <w:t>Пензенской области на 2014-2020годы</w:t>
            </w:r>
            <w:r w:rsidRPr="004850F3">
              <w:rPr>
                <w:rFonts w:cs="Arial"/>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lastRenderedPageBreak/>
              <w:t>всего</w:t>
            </w:r>
          </w:p>
        </w:tc>
        <w:tc>
          <w:tcPr>
            <w:tcW w:w="567"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both"/>
              <w:rPr>
                <w:sz w:val="18"/>
                <w:szCs w:val="18"/>
              </w:rPr>
            </w:pPr>
            <w:r>
              <w:rPr>
                <w:sz w:val="18"/>
                <w:szCs w:val="18"/>
              </w:rPr>
              <w:t>992</w:t>
            </w:r>
          </w:p>
        </w:tc>
        <w:tc>
          <w:tcPr>
            <w:tcW w:w="426"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both"/>
              <w:rPr>
                <w:sz w:val="18"/>
                <w:szCs w:val="18"/>
              </w:rPr>
            </w:pPr>
            <w:r w:rsidRPr="007D7E5A">
              <w:rPr>
                <w:sz w:val="18"/>
                <w:szCs w:val="18"/>
              </w:rPr>
              <w:t>05</w:t>
            </w:r>
          </w:p>
        </w:tc>
        <w:tc>
          <w:tcPr>
            <w:tcW w:w="425"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both"/>
              <w:rPr>
                <w:sz w:val="18"/>
                <w:szCs w:val="18"/>
              </w:rPr>
            </w:pPr>
            <w:r w:rsidRPr="007D7E5A">
              <w:rPr>
                <w:sz w:val="18"/>
                <w:szCs w:val="18"/>
              </w:rPr>
              <w:t>05</w:t>
            </w:r>
          </w:p>
        </w:tc>
        <w:tc>
          <w:tcPr>
            <w:tcW w:w="992"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both"/>
              <w:rPr>
                <w:sz w:val="18"/>
                <w:szCs w:val="18"/>
              </w:rPr>
            </w:pPr>
            <w:r>
              <w:rPr>
                <w:sz w:val="18"/>
                <w:szCs w:val="18"/>
              </w:rPr>
              <w:t>1510520</w:t>
            </w:r>
          </w:p>
        </w:tc>
        <w:tc>
          <w:tcPr>
            <w:tcW w:w="851"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both"/>
              <w:rPr>
                <w:sz w:val="18"/>
                <w:szCs w:val="18"/>
              </w:rPr>
            </w:pPr>
            <w:r>
              <w:rPr>
                <w:sz w:val="18"/>
                <w:szCs w:val="18"/>
              </w:rPr>
              <w:t>611</w:t>
            </w:r>
          </w:p>
        </w:tc>
        <w:tc>
          <w:tcPr>
            <w:tcW w:w="850"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rPr>
                <w:sz w:val="18"/>
                <w:szCs w:val="18"/>
              </w:rPr>
            </w:pPr>
            <w:r>
              <w:rPr>
                <w:sz w:val="18"/>
                <w:szCs w:val="18"/>
              </w:rPr>
              <w:t>23672,4</w:t>
            </w:r>
          </w:p>
        </w:tc>
        <w:tc>
          <w:tcPr>
            <w:tcW w:w="992"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22881,4</w:t>
            </w:r>
          </w:p>
        </w:tc>
        <w:tc>
          <w:tcPr>
            <w:tcW w:w="851" w:type="dxa"/>
            <w:tcBorders>
              <w:top w:val="single" w:sz="4" w:space="0" w:color="auto"/>
              <w:left w:val="single" w:sz="4" w:space="0" w:color="auto"/>
              <w:bottom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26316,8</w:t>
            </w:r>
          </w:p>
        </w:tc>
        <w:tc>
          <w:tcPr>
            <w:tcW w:w="992" w:type="dxa"/>
            <w:tcBorders>
              <w:top w:val="single" w:sz="4" w:space="0" w:color="auto"/>
              <w:left w:val="single" w:sz="4" w:space="0" w:color="auto"/>
              <w:bottom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28846,8</w:t>
            </w:r>
          </w:p>
        </w:tc>
        <w:tc>
          <w:tcPr>
            <w:tcW w:w="851" w:type="dxa"/>
            <w:tcBorders>
              <w:top w:val="single" w:sz="4" w:space="0" w:color="auto"/>
              <w:left w:val="single" w:sz="4" w:space="0" w:color="auto"/>
              <w:bottom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30375,5</w:t>
            </w:r>
          </w:p>
        </w:tc>
        <w:tc>
          <w:tcPr>
            <w:tcW w:w="850" w:type="dxa"/>
            <w:tcBorders>
              <w:top w:val="single" w:sz="4" w:space="0" w:color="auto"/>
              <w:left w:val="single" w:sz="4" w:space="0" w:color="auto"/>
              <w:bottom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29237,6</w:t>
            </w:r>
          </w:p>
        </w:tc>
        <w:tc>
          <w:tcPr>
            <w:tcW w:w="851" w:type="dxa"/>
            <w:tcBorders>
              <w:top w:val="single" w:sz="4" w:space="0" w:color="auto"/>
              <w:left w:val="single" w:sz="4" w:space="0" w:color="auto"/>
              <w:bottom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29242,3</w:t>
            </w:r>
          </w:p>
        </w:tc>
      </w:tr>
      <w:tr w:rsidR="00516B88" w:rsidRPr="004850F3" w:rsidTr="00516B88">
        <w:tblPrEx>
          <w:tblCellMar>
            <w:top w:w="0" w:type="dxa"/>
            <w:bottom w:w="0" w:type="dxa"/>
          </w:tblCellMar>
        </w:tblPrEx>
        <w:tc>
          <w:tcPr>
            <w:tcW w:w="567" w:type="dxa"/>
            <w:vMerge/>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2268"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 xml:space="preserve">ответственный исполнитель </w:t>
            </w:r>
            <w:r w:rsidRPr="004850F3">
              <w:rPr>
                <w:sz w:val="20"/>
                <w:szCs w:val="20"/>
              </w:rPr>
              <w:lastRenderedPageBreak/>
              <w:t>подпрограммы</w:t>
            </w:r>
          </w:p>
        </w:tc>
        <w:tc>
          <w:tcPr>
            <w:tcW w:w="567"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both"/>
              <w:rPr>
                <w:sz w:val="18"/>
                <w:szCs w:val="18"/>
              </w:rPr>
            </w:pPr>
            <w:r>
              <w:rPr>
                <w:sz w:val="18"/>
                <w:szCs w:val="18"/>
              </w:rPr>
              <w:lastRenderedPageBreak/>
              <w:t>992</w:t>
            </w:r>
          </w:p>
        </w:tc>
        <w:tc>
          <w:tcPr>
            <w:tcW w:w="426"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both"/>
              <w:rPr>
                <w:sz w:val="18"/>
                <w:szCs w:val="18"/>
              </w:rPr>
            </w:pPr>
            <w:r w:rsidRPr="007D7E5A">
              <w:rPr>
                <w:sz w:val="18"/>
                <w:szCs w:val="18"/>
              </w:rPr>
              <w:t>05</w:t>
            </w:r>
          </w:p>
        </w:tc>
        <w:tc>
          <w:tcPr>
            <w:tcW w:w="425"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both"/>
              <w:rPr>
                <w:sz w:val="18"/>
                <w:szCs w:val="18"/>
              </w:rPr>
            </w:pPr>
            <w:r w:rsidRPr="007D7E5A">
              <w:rPr>
                <w:sz w:val="18"/>
                <w:szCs w:val="18"/>
              </w:rPr>
              <w:t>05</w:t>
            </w:r>
          </w:p>
        </w:tc>
        <w:tc>
          <w:tcPr>
            <w:tcW w:w="992"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both"/>
              <w:rPr>
                <w:sz w:val="18"/>
                <w:szCs w:val="18"/>
              </w:rPr>
            </w:pPr>
            <w:r>
              <w:rPr>
                <w:sz w:val="18"/>
                <w:szCs w:val="18"/>
              </w:rPr>
              <w:t>1510520</w:t>
            </w:r>
          </w:p>
        </w:tc>
        <w:tc>
          <w:tcPr>
            <w:tcW w:w="851"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both"/>
              <w:rPr>
                <w:sz w:val="18"/>
                <w:szCs w:val="18"/>
              </w:rPr>
            </w:pPr>
            <w:r>
              <w:rPr>
                <w:sz w:val="18"/>
                <w:szCs w:val="18"/>
              </w:rPr>
              <w:t>611</w:t>
            </w:r>
          </w:p>
        </w:tc>
        <w:tc>
          <w:tcPr>
            <w:tcW w:w="850"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rPr>
                <w:sz w:val="18"/>
                <w:szCs w:val="18"/>
              </w:rPr>
            </w:pPr>
            <w:r>
              <w:rPr>
                <w:sz w:val="18"/>
                <w:szCs w:val="18"/>
              </w:rPr>
              <w:t>23672,4</w:t>
            </w:r>
          </w:p>
        </w:tc>
        <w:tc>
          <w:tcPr>
            <w:tcW w:w="992" w:type="dxa"/>
            <w:tcBorders>
              <w:top w:val="single" w:sz="4" w:space="0" w:color="auto"/>
              <w:left w:val="single" w:sz="4" w:space="0" w:color="auto"/>
              <w:bottom w:val="single" w:sz="4" w:space="0" w:color="auto"/>
              <w:right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22881,4</w:t>
            </w:r>
          </w:p>
        </w:tc>
        <w:tc>
          <w:tcPr>
            <w:tcW w:w="851" w:type="dxa"/>
            <w:tcBorders>
              <w:top w:val="single" w:sz="4" w:space="0" w:color="auto"/>
              <w:left w:val="single" w:sz="4" w:space="0" w:color="auto"/>
              <w:bottom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26316,8</w:t>
            </w:r>
          </w:p>
        </w:tc>
        <w:tc>
          <w:tcPr>
            <w:tcW w:w="992" w:type="dxa"/>
            <w:tcBorders>
              <w:top w:val="single" w:sz="4" w:space="0" w:color="auto"/>
              <w:left w:val="single" w:sz="4" w:space="0" w:color="auto"/>
              <w:bottom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28846,8</w:t>
            </w:r>
          </w:p>
        </w:tc>
        <w:tc>
          <w:tcPr>
            <w:tcW w:w="851" w:type="dxa"/>
            <w:tcBorders>
              <w:top w:val="single" w:sz="4" w:space="0" w:color="auto"/>
              <w:left w:val="single" w:sz="4" w:space="0" w:color="auto"/>
              <w:bottom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30375,5</w:t>
            </w:r>
          </w:p>
        </w:tc>
        <w:tc>
          <w:tcPr>
            <w:tcW w:w="850" w:type="dxa"/>
            <w:tcBorders>
              <w:top w:val="single" w:sz="4" w:space="0" w:color="auto"/>
              <w:left w:val="single" w:sz="4" w:space="0" w:color="auto"/>
              <w:bottom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29237,6</w:t>
            </w:r>
          </w:p>
        </w:tc>
        <w:tc>
          <w:tcPr>
            <w:tcW w:w="851" w:type="dxa"/>
            <w:tcBorders>
              <w:top w:val="single" w:sz="4" w:space="0" w:color="auto"/>
              <w:left w:val="single" w:sz="4" w:space="0" w:color="auto"/>
              <w:bottom w:val="single" w:sz="4" w:space="0" w:color="auto"/>
            </w:tcBorders>
          </w:tcPr>
          <w:p w:rsidR="00516B88" w:rsidRPr="007D7E5A" w:rsidRDefault="00516B88" w:rsidP="00516B88">
            <w:pPr>
              <w:widowControl w:val="0"/>
              <w:autoSpaceDE w:val="0"/>
              <w:autoSpaceDN w:val="0"/>
              <w:adjustRightInd w:val="0"/>
              <w:jc w:val="center"/>
              <w:rPr>
                <w:sz w:val="18"/>
                <w:szCs w:val="18"/>
              </w:rPr>
            </w:pPr>
            <w:r>
              <w:rPr>
                <w:sz w:val="18"/>
                <w:szCs w:val="18"/>
              </w:rPr>
              <w:t>29242,3</w:t>
            </w:r>
          </w:p>
        </w:tc>
      </w:tr>
      <w:tr w:rsidR="00516B88" w:rsidRPr="004850F3" w:rsidTr="00516B88">
        <w:tblPrEx>
          <w:tblCellMar>
            <w:top w:w="0" w:type="dxa"/>
            <w:bottom w:w="0" w:type="dxa"/>
          </w:tblCellMar>
        </w:tblPrEx>
        <w:trPr>
          <w:trHeight w:val="470"/>
        </w:trPr>
        <w:tc>
          <w:tcPr>
            <w:tcW w:w="567" w:type="dxa"/>
            <w:vMerge/>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2268"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559"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соисполнитель 1</w:t>
            </w:r>
          </w:p>
        </w:tc>
        <w:tc>
          <w:tcPr>
            <w:tcW w:w="567"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426"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x</w:t>
            </w:r>
          </w:p>
        </w:tc>
        <w:tc>
          <w:tcPr>
            <w:tcW w:w="425"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x</w:t>
            </w:r>
          </w:p>
        </w:tc>
        <w:tc>
          <w:tcPr>
            <w:tcW w:w="992"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x</w:t>
            </w:r>
          </w:p>
        </w:tc>
        <w:tc>
          <w:tcPr>
            <w:tcW w:w="851"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x</w:t>
            </w:r>
          </w:p>
        </w:tc>
        <w:tc>
          <w:tcPr>
            <w:tcW w:w="850"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992"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851" w:type="dxa"/>
            <w:tcBorders>
              <w:top w:val="single" w:sz="4" w:space="0" w:color="auto"/>
              <w:lef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992" w:type="dxa"/>
            <w:tcBorders>
              <w:top w:val="single" w:sz="4" w:space="0" w:color="auto"/>
              <w:lef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851" w:type="dxa"/>
            <w:tcBorders>
              <w:top w:val="single" w:sz="4" w:space="0" w:color="auto"/>
              <w:lef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850" w:type="dxa"/>
            <w:tcBorders>
              <w:top w:val="single" w:sz="4" w:space="0" w:color="auto"/>
              <w:lef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851" w:type="dxa"/>
            <w:tcBorders>
              <w:top w:val="single" w:sz="4" w:space="0" w:color="auto"/>
              <w:left w:val="single" w:sz="4" w:space="0" w:color="auto"/>
            </w:tcBorders>
          </w:tcPr>
          <w:p w:rsidR="00516B88" w:rsidRPr="004850F3" w:rsidRDefault="00516B88" w:rsidP="00516B88">
            <w:pPr>
              <w:widowControl w:val="0"/>
              <w:autoSpaceDE w:val="0"/>
              <w:autoSpaceDN w:val="0"/>
              <w:adjustRightInd w:val="0"/>
              <w:rPr>
                <w:sz w:val="20"/>
                <w:szCs w:val="20"/>
              </w:rPr>
            </w:pPr>
          </w:p>
        </w:tc>
      </w:tr>
      <w:tr w:rsidR="00516B88" w:rsidRPr="004850F3" w:rsidTr="00516B88">
        <w:tblPrEx>
          <w:tblCellMar>
            <w:top w:w="0" w:type="dxa"/>
            <w:bottom w:w="0" w:type="dxa"/>
          </w:tblCellMar>
        </w:tblPrEx>
        <w:tc>
          <w:tcPr>
            <w:tcW w:w="567" w:type="dxa"/>
            <w:vMerge/>
            <w:tcBorders>
              <w:top w:val="nil"/>
              <w:bottom w:val="nil"/>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559" w:type="dxa"/>
            <w:vMerge/>
            <w:tcBorders>
              <w:top w:val="nil"/>
              <w:left w:val="single" w:sz="4" w:space="0" w:color="auto"/>
              <w:bottom w:val="nil"/>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2268" w:type="dxa"/>
            <w:vMerge/>
            <w:tcBorders>
              <w:top w:val="nil"/>
              <w:left w:val="single" w:sz="4" w:space="0" w:color="auto"/>
              <w:bottom w:val="nil"/>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ответственный исполнитель</w:t>
            </w:r>
          </w:p>
        </w:tc>
        <w:tc>
          <w:tcPr>
            <w:tcW w:w="567"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x</w:t>
            </w:r>
          </w:p>
        </w:tc>
        <w:tc>
          <w:tcPr>
            <w:tcW w:w="425"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x</w:t>
            </w:r>
          </w:p>
        </w:tc>
        <w:tc>
          <w:tcPr>
            <w:tcW w:w="992"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x</w:t>
            </w:r>
          </w:p>
        </w:tc>
        <w:tc>
          <w:tcPr>
            <w:tcW w:w="851"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x</w:t>
            </w:r>
          </w:p>
        </w:tc>
        <w:tc>
          <w:tcPr>
            <w:tcW w:w="85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851"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992"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851"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850"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851"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rPr>
                <w:sz w:val="20"/>
                <w:szCs w:val="20"/>
              </w:rPr>
            </w:pPr>
          </w:p>
        </w:tc>
      </w:tr>
      <w:tr w:rsidR="00516B88" w:rsidRPr="004850F3" w:rsidTr="00516B88">
        <w:tblPrEx>
          <w:tblCellMar>
            <w:top w:w="0" w:type="dxa"/>
            <w:bottom w:w="0" w:type="dxa"/>
          </w:tblCellMar>
        </w:tblPrEx>
        <w:trPr>
          <w:trHeight w:val="920"/>
        </w:trPr>
        <w:tc>
          <w:tcPr>
            <w:tcW w:w="567" w:type="dxa"/>
            <w:vMerge/>
            <w:tcBorders>
              <w:top w:val="nil"/>
              <w:bottom w:val="nil"/>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559" w:type="dxa"/>
            <w:vMerge/>
            <w:tcBorders>
              <w:top w:val="nil"/>
              <w:left w:val="single" w:sz="4" w:space="0" w:color="auto"/>
              <w:bottom w:val="nil"/>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2268" w:type="dxa"/>
            <w:vMerge/>
            <w:tcBorders>
              <w:top w:val="nil"/>
              <w:left w:val="single" w:sz="4" w:space="0" w:color="auto"/>
              <w:bottom w:val="nil"/>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559"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соисполнитель 1</w:t>
            </w:r>
          </w:p>
          <w:p w:rsidR="00516B88" w:rsidRPr="004850F3" w:rsidRDefault="00516B88" w:rsidP="00516B88">
            <w:pPr>
              <w:widowControl w:val="0"/>
              <w:autoSpaceDE w:val="0"/>
              <w:autoSpaceDN w:val="0"/>
              <w:adjustRightInd w:val="0"/>
              <w:jc w:val="both"/>
              <w:rPr>
                <w:sz w:val="20"/>
                <w:szCs w:val="20"/>
              </w:rPr>
            </w:pPr>
            <w:r w:rsidRPr="004850F3">
              <w:rPr>
                <w:sz w:val="20"/>
                <w:szCs w:val="20"/>
              </w:rPr>
              <w:t>.</w:t>
            </w:r>
          </w:p>
        </w:tc>
        <w:tc>
          <w:tcPr>
            <w:tcW w:w="567"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sidRPr="004850F3">
              <w:rPr>
                <w:sz w:val="20"/>
                <w:szCs w:val="20"/>
              </w:rPr>
              <w:t>-</w:t>
            </w:r>
          </w:p>
        </w:tc>
        <w:tc>
          <w:tcPr>
            <w:tcW w:w="426"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x</w:t>
            </w:r>
          </w:p>
        </w:tc>
        <w:tc>
          <w:tcPr>
            <w:tcW w:w="425"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x</w:t>
            </w:r>
          </w:p>
        </w:tc>
        <w:tc>
          <w:tcPr>
            <w:tcW w:w="992"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x</w:t>
            </w:r>
          </w:p>
        </w:tc>
        <w:tc>
          <w:tcPr>
            <w:tcW w:w="851"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r w:rsidRPr="004850F3">
              <w:rPr>
                <w:sz w:val="20"/>
                <w:szCs w:val="20"/>
              </w:rPr>
              <w:t>x</w:t>
            </w:r>
          </w:p>
        </w:tc>
        <w:tc>
          <w:tcPr>
            <w:tcW w:w="850"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p w:rsidR="00516B88" w:rsidRPr="004850F3" w:rsidRDefault="00516B88" w:rsidP="00516B88">
            <w:pPr>
              <w:rPr>
                <w:b/>
                <w:i/>
                <w:sz w:val="20"/>
                <w:szCs w:val="20"/>
                <w:lang w:eastAsia="en-US"/>
              </w:rPr>
            </w:pPr>
          </w:p>
          <w:p w:rsidR="00516B88" w:rsidRPr="004850F3" w:rsidRDefault="00516B88" w:rsidP="00516B88">
            <w:pPr>
              <w:rPr>
                <w:b/>
                <w:i/>
                <w:sz w:val="20"/>
                <w:szCs w:val="20"/>
                <w:lang w:eastAsia="en-US"/>
              </w:rPr>
            </w:pPr>
          </w:p>
          <w:p w:rsidR="00516B88" w:rsidRPr="004850F3" w:rsidRDefault="00516B88" w:rsidP="00516B88">
            <w:pPr>
              <w:rPr>
                <w:sz w:val="20"/>
                <w:szCs w:val="20"/>
              </w:rPr>
            </w:pPr>
          </w:p>
        </w:tc>
        <w:tc>
          <w:tcPr>
            <w:tcW w:w="992"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851" w:type="dxa"/>
            <w:tcBorders>
              <w:top w:val="single" w:sz="4" w:space="0" w:color="auto"/>
              <w:lef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992" w:type="dxa"/>
            <w:tcBorders>
              <w:top w:val="single" w:sz="4" w:space="0" w:color="auto"/>
              <w:lef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851" w:type="dxa"/>
            <w:tcBorders>
              <w:top w:val="single" w:sz="4" w:space="0" w:color="auto"/>
              <w:lef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850" w:type="dxa"/>
            <w:tcBorders>
              <w:top w:val="single" w:sz="4" w:space="0" w:color="auto"/>
              <w:lef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851" w:type="dxa"/>
            <w:tcBorders>
              <w:top w:val="single" w:sz="4" w:space="0" w:color="auto"/>
              <w:left w:val="single" w:sz="4" w:space="0" w:color="auto"/>
            </w:tcBorders>
          </w:tcPr>
          <w:p w:rsidR="00516B88" w:rsidRPr="004850F3" w:rsidRDefault="00516B88" w:rsidP="00516B88">
            <w:pPr>
              <w:widowControl w:val="0"/>
              <w:autoSpaceDE w:val="0"/>
              <w:autoSpaceDN w:val="0"/>
              <w:adjustRightInd w:val="0"/>
              <w:rPr>
                <w:sz w:val="20"/>
                <w:szCs w:val="20"/>
              </w:rPr>
            </w:pPr>
          </w:p>
        </w:tc>
      </w:tr>
      <w:tr w:rsidR="00516B88" w:rsidRPr="004850F3" w:rsidTr="00516B88">
        <w:tblPrEx>
          <w:tblCellMar>
            <w:top w:w="0" w:type="dxa"/>
            <w:bottom w:w="0" w:type="dxa"/>
          </w:tblCellMar>
        </w:tblPrEx>
        <w:tc>
          <w:tcPr>
            <w:tcW w:w="567" w:type="dxa"/>
            <w:tcBorders>
              <w:top w:val="nil"/>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559" w:type="dxa"/>
            <w:tcBorders>
              <w:top w:val="nil"/>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2268" w:type="dxa"/>
            <w:tcBorders>
              <w:top w:val="nil"/>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1559" w:type="dxa"/>
            <w:tcBorders>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567" w:type="dxa"/>
            <w:tcBorders>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426" w:type="dxa"/>
            <w:tcBorders>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425" w:type="dxa"/>
            <w:tcBorders>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992" w:type="dxa"/>
            <w:tcBorders>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851" w:type="dxa"/>
            <w:tcBorders>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850" w:type="dxa"/>
            <w:tcBorders>
              <w:left w:val="single" w:sz="4" w:space="0" w:color="auto"/>
              <w:bottom w:val="single" w:sz="4" w:space="0" w:color="auto"/>
              <w:right w:val="single" w:sz="4" w:space="0" w:color="auto"/>
            </w:tcBorders>
          </w:tcPr>
          <w:p w:rsidR="00516B88" w:rsidRPr="004850F3" w:rsidRDefault="00516B88" w:rsidP="00516B88">
            <w:pPr>
              <w:rPr>
                <w:b/>
                <w:i/>
                <w:sz w:val="20"/>
                <w:szCs w:val="20"/>
                <w:lang w:eastAsia="en-US"/>
              </w:rPr>
            </w:pPr>
          </w:p>
        </w:tc>
        <w:tc>
          <w:tcPr>
            <w:tcW w:w="992" w:type="dxa"/>
            <w:tcBorders>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851" w:type="dxa"/>
            <w:tcBorders>
              <w:left w:val="single" w:sz="4" w:space="0" w:color="auto"/>
              <w:bottom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992" w:type="dxa"/>
            <w:tcBorders>
              <w:left w:val="single" w:sz="4" w:space="0" w:color="auto"/>
              <w:bottom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851" w:type="dxa"/>
            <w:tcBorders>
              <w:left w:val="single" w:sz="4" w:space="0" w:color="auto"/>
              <w:bottom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850" w:type="dxa"/>
            <w:tcBorders>
              <w:left w:val="single" w:sz="4" w:space="0" w:color="auto"/>
              <w:bottom w:val="single" w:sz="4" w:space="0" w:color="auto"/>
            </w:tcBorders>
          </w:tcPr>
          <w:p w:rsidR="00516B88" w:rsidRPr="004850F3" w:rsidRDefault="00516B88" w:rsidP="00516B88">
            <w:pPr>
              <w:widowControl w:val="0"/>
              <w:autoSpaceDE w:val="0"/>
              <w:autoSpaceDN w:val="0"/>
              <w:adjustRightInd w:val="0"/>
              <w:jc w:val="both"/>
              <w:rPr>
                <w:sz w:val="20"/>
                <w:szCs w:val="20"/>
              </w:rPr>
            </w:pPr>
          </w:p>
        </w:tc>
        <w:tc>
          <w:tcPr>
            <w:tcW w:w="851" w:type="dxa"/>
            <w:tcBorders>
              <w:left w:val="single" w:sz="4" w:space="0" w:color="auto"/>
              <w:bottom w:val="single" w:sz="4" w:space="0" w:color="auto"/>
            </w:tcBorders>
          </w:tcPr>
          <w:p w:rsidR="00516B88" w:rsidRPr="004850F3" w:rsidRDefault="00516B88" w:rsidP="00516B88">
            <w:pPr>
              <w:widowControl w:val="0"/>
              <w:autoSpaceDE w:val="0"/>
              <w:autoSpaceDN w:val="0"/>
              <w:adjustRightInd w:val="0"/>
              <w:jc w:val="both"/>
              <w:rPr>
                <w:sz w:val="20"/>
                <w:szCs w:val="20"/>
              </w:rPr>
            </w:pPr>
          </w:p>
        </w:tc>
      </w:tr>
    </w:tbl>
    <w:p w:rsidR="00516B88" w:rsidRPr="004850F3" w:rsidRDefault="00516B88" w:rsidP="00516B88">
      <w:pPr>
        <w:rPr>
          <w:sz w:val="20"/>
          <w:szCs w:val="20"/>
        </w:rPr>
      </w:pPr>
    </w:p>
    <w:p w:rsidR="00516B88" w:rsidRPr="004850F3" w:rsidRDefault="00516B88" w:rsidP="00516B88">
      <w:pPr>
        <w:rPr>
          <w:sz w:val="20"/>
          <w:szCs w:val="20"/>
        </w:rPr>
      </w:pPr>
      <w:bookmarkStart w:id="7" w:name="sub_1111"/>
      <w:r w:rsidRPr="004850F3">
        <w:rPr>
          <w:sz w:val="20"/>
          <w:szCs w:val="20"/>
        </w:rPr>
        <w:t>(1) До присвоения кода бюджетной классификации указываются реквизиты нормативного правового акта (решение администрации Бессоновского района) о выделении средств бюджета Бессоновского района на реализацию мероприятий муниципальной программы.</w:t>
      </w:r>
    </w:p>
    <w:p w:rsidR="00516B88" w:rsidRPr="004850F3" w:rsidRDefault="00516B88" w:rsidP="00516B88">
      <w:pPr>
        <w:ind w:firstLine="698"/>
        <w:jc w:val="right"/>
        <w:rPr>
          <w:b/>
          <w:bCs/>
          <w:color w:val="000080"/>
        </w:rPr>
      </w:pPr>
      <w:bookmarkStart w:id="8" w:name="sub_1700"/>
      <w:bookmarkEnd w:id="7"/>
    </w:p>
    <w:p w:rsidR="00516B88" w:rsidRPr="004850F3" w:rsidRDefault="00516B88" w:rsidP="00516B88">
      <w:pPr>
        <w:ind w:firstLine="698"/>
        <w:jc w:val="right"/>
        <w:rPr>
          <w:b/>
          <w:bCs/>
          <w:color w:val="000080"/>
        </w:rPr>
      </w:pPr>
    </w:p>
    <w:p w:rsidR="00516B88" w:rsidRPr="004850F3" w:rsidRDefault="00516B88" w:rsidP="00516B88">
      <w:pPr>
        <w:ind w:firstLine="698"/>
        <w:jc w:val="right"/>
        <w:rPr>
          <w:b/>
          <w:bCs/>
          <w:color w:val="000080"/>
        </w:rPr>
      </w:pPr>
    </w:p>
    <w:p w:rsidR="00516B88" w:rsidRPr="004850F3" w:rsidRDefault="00516B88" w:rsidP="00516B88">
      <w:pPr>
        <w:ind w:firstLine="698"/>
        <w:jc w:val="right"/>
        <w:rPr>
          <w:b/>
          <w:bCs/>
          <w:color w:val="000080"/>
        </w:rPr>
      </w:pPr>
    </w:p>
    <w:p w:rsidR="00516B88" w:rsidRPr="004850F3" w:rsidRDefault="00516B88" w:rsidP="00516B88">
      <w:pPr>
        <w:ind w:firstLine="698"/>
        <w:jc w:val="right"/>
        <w:rPr>
          <w:b/>
          <w:bCs/>
          <w:color w:val="000080"/>
        </w:rPr>
      </w:pPr>
    </w:p>
    <w:p w:rsidR="00516B88" w:rsidRPr="004850F3" w:rsidRDefault="00516B88" w:rsidP="00516B88">
      <w:pPr>
        <w:ind w:firstLine="698"/>
        <w:jc w:val="right"/>
        <w:rPr>
          <w:b/>
          <w:bCs/>
          <w:color w:val="000080"/>
        </w:rPr>
      </w:pPr>
    </w:p>
    <w:p w:rsidR="00516B88" w:rsidRPr="004850F3" w:rsidRDefault="00516B88" w:rsidP="00516B88">
      <w:pPr>
        <w:ind w:firstLine="698"/>
        <w:jc w:val="right"/>
        <w:rPr>
          <w:b/>
          <w:bCs/>
          <w:color w:val="000080"/>
        </w:rPr>
      </w:pPr>
    </w:p>
    <w:p w:rsidR="00516B88" w:rsidRPr="004850F3" w:rsidRDefault="00516B88" w:rsidP="00516B88">
      <w:pPr>
        <w:ind w:firstLine="698"/>
        <w:jc w:val="right"/>
        <w:rPr>
          <w:b/>
          <w:bCs/>
          <w:color w:val="000080"/>
        </w:rPr>
      </w:pPr>
    </w:p>
    <w:p w:rsidR="00516B88" w:rsidRPr="004850F3" w:rsidRDefault="00516B88" w:rsidP="00516B88">
      <w:pPr>
        <w:ind w:firstLine="698"/>
        <w:jc w:val="right"/>
        <w:rPr>
          <w:b/>
          <w:bCs/>
          <w:color w:val="000080"/>
        </w:rPr>
      </w:pPr>
    </w:p>
    <w:p w:rsidR="00516B88" w:rsidRPr="004850F3" w:rsidRDefault="00516B88" w:rsidP="00516B88">
      <w:pPr>
        <w:ind w:firstLine="698"/>
        <w:jc w:val="right"/>
        <w:rPr>
          <w:b/>
          <w:bCs/>
          <w:color w:val="000080"/>
        </w:rPr>
      </w:pPr>
    </w:p>
    <w:p w:rsidR="00516B88" w:rsidRPr="004850F3" w:rsidRDefault="00516B88" w:rsidP="00516B88">
      <w:pPr>
        <w:ind w:firstLine="698"/>
        <w:jc w:val="right"/>
        <w:rPr>
          <w:b/>
          <w:bCs/>
          <w:color w:val="000080"/>
        </w:rPr>
      </w:pPr>
    </w:p>
    <w:p w:rsidR="00516B88" w:rsidRPr="004850F3" w:rsidRDefault="00516B88" w:rsidP="00516B88">
      <w:pPr>
        <w:ind w:firstLine="698"/>
        <w:jc w:val="right"/>
        <w:rPr>
          <w:b/>
          <w:bCs/>
          <w:color w:val="000080"/>
        </w:rPr>
      </w:pPr>
    </w:p>
    <w:p w:rsidR="00516B88" w:rsidRPr="004850F3" w:rsidRDefault="00516B88" w:rsidP="00516B88">
      <w:pPr>
        <w:ind w:firstLine="698"/>
        <w:jc w:val="right"/>
        <w:rPr>
          <w:b/>
          <w:bCs/>
          <w:color w:val="000080"/>
        </w:rPr>
      </w:pPr>
    </w:p>
    <w:p w:rsidR="00516B88" w:rsidRDefault="00516B88" w:rsidP="00516B88">
      <w:pPr>
        <w:ind w:firstLine="698"/>
        <w:jc w:val="right"/>
        <w:rPr>
          <w:b/>
          <w:bCs/>
          <w:color w:val="000080"/>
        </w:rPr>
      </w:pPr>
    </w:p>
    <w:p w:rsidR="00516B88" w:rsidRDefault="00516B88" w:rsidP="00516B88">
      <w:pPr>
        <w:ind w:firstLine="698"/>
        <w:jc w:val="right"/>
        <w:rPr>
          <w:b/>
          <w:bCs/>
          <w:color w:val="000080"/>
        </w:rPr>
      </w:pPr>
    </w:p>
    <w:p w:rsidR="00516B88" w:rsidRDefault="00516B88" w:rsidP="00516B88">
      <w:pPr>
        <w:ind w:firstLine="698"/>
        <w:jc w:val="right"/>
        <w:rPr>
          <w:b/>
          <w:bCs/>
          <w:color w:val="000080"/>
        </w:rPr>
      </w:pPr>
    </w:p>
    <w:p w:rsidR="00516B88" w:rsidRDefault="00516B88" w:rsidP="00516B88">
      <w:pPr>
        <w:ind w:firstLine="698"/>
        <w:jc w:val="right"/>
        <w:rPr>
          <w:b/>
          <w:bCs/>
          <w:color w:val="000080"/>
        </w:rPr>
      </w:pPr>
    </w:p>
    <w:p w:rsidR="00516B88" w:rsidRDefault="00516B88" w:rsidP="00516B88">
      <w:pPr>
        <w:ind w:firstLine="698"/>
        <w:jc w:val="right"/>
        <w:rPr>
          <w:b/>
          <w:bCs/>
          <w:color w:val="000080"/>
        </w:rPr>
      </w:pPr>
    </w:p>
    <w:p w:rsidR="00516B88" w:rsidRDefault="00516B88" w:rsidP="00516B88">
      <w:pPr>
        <w:ind w:firstLine="698"/>
        <w:jc w:val="right"/>
        <w:rPr>
          <w:b/>
          <w:bCs/>
          <w:color w:val="000080"/>
        </w:rPr>
      </w:pPr>
    </w:p>
    <w:p w:rsidR="00516B88" w:rsidRDefault="00516B88" w:rsidP="00516B88">
      <w:pPr>
        <w:ind w:firstLine="698"/>
        <w:jc w:val="right"/>
        <w:rPr>
          <w:b/>
          <w:bCs/>
          <w:color w:val="000080"/>
        </w:rPr>
      </w:pPr>
    </w:p>
    <w:p w:rsidR="00516B88" w:rsidRPr="004850F3" w:rsidRDefault="00516B88" w:rsidP="00516B88">
      <w:pPr>
        <w:ind w:firstLine="698"/>
        <w:jc w:val="right"/>
        <w:rPr>
          <w:b/>
          <w:bCs/>
          <w:color w:val="000080"/>
        </w:rPr>
      </w:pPr>
    </w:p>
    <w:p w:rsidR="00516B88" w:rsidRPr="004850F3" w:rsidRDefault="00516B88" w:rsidP="00516B88">
      <w:pPr>
        <w:ind w:firstLine="698"/>
        <w:jc w:val="right"/>
        <w:rPr>
          <w:b/>
          <w:bCs/>
          <w:color w:val="000080"/>
        </w:rPr>
      </w:pPr>
    </w:p>
    <w:bookmarkEnd w:id="8"/>
    <w:p w:rsidR="00516B88" w:rsidRDefault="00516B88" w:rsidP="00516B88">
      <w:pPr>
        <w:jc w:val="right"/>
        <w:rPr>
          <w:sz w:val="20"/>
          <w:szCs w:val="20"/>
        </w:rPr>
      </w:pPr>
      <w:r w:rsidRPr="004850F3">
        <w:rPr>
          <w:sz w:val="20"/>
          <w:szCs w:val="20"/>
        </w:rPr>
        <w:t xml:space="preserve">               </w:t>
      </w:r>
      <w:r w:rsidRPr="004850F3">
        <w:rPr>
          <w:sz w:val="20"/>
          <w:szCs w:val="20"/>
        </w:rPr>
        <w:tab/>
      </w:r>
      <w:r w:rsidRPr="004850F3">
        <w:rPr>
          <w:sz w:val="20"/>
          <w:szCs w:val="20"/>
        </w:rPr>
        <w:tab/>
      </w:r>
      <w:r w:rsidRPr="004850F3">
        <w:rPr>
          <w:sz w:val="20"/>
          <w:szCs w:val="20"/>
        </w:rPr>
        <w:tab/>
      </w:r>
      <w:r w:rsidRPr="004850F3">
        <w:rPr>
          <w:sz w:val="20"/>
          <w:szCs w:val="20"/>
        </w:rPr>
        <w:tab/>
      </w:r>
      <w:r w:rsidRPr="004850F3">
        <w:rPr>
          <w:sz w:val="20"/>
          <w:szCs w:val="20"/>
        </w:rPr>
        <w:tab/>
      </w:r>
      <w:r w:rsidRPr="004850F3">
        <w:rPr>
          <w:sz w:val="20"/>
          <w:szCs w:val="20"/>
        </w:rPr>
        <w:tab/>
      </w:r>
      <w:r w:rsidRPr="004850F3">
        <w:rPr>
          <w:sz w:val="20"/>
          <w:szCs w:val="20"/>
        </w:rPr>
        <w:tab/>
      </w:r>
      <w:r w:rsidRPr="004850F3">
        <w:rPr>
          <w:sz w:val="20"/>
          <w:szCs w:val="20"/>
        </w:rPr>
        <w:tab/>
      </w:r>
      <w:r w:rsidRPr="004850F3">
        <w:rPr>
          <w:sz w:val="20"/>
          <w:szCs w:val="20"/>
        </w:rPr>
        <w:tab/>
      </w:r>
      <w:r w:rsidRPr="004850F3">
        <w:rPr>
          <w:sz w:val="20"/>
          <w:szCs w:val="20"/>
        </w:rPr>
        <w:tab/>
      </w:r>
      <w:r w:rsidRPr="004850F3">
        <w:rPr>
          <w:sz w:val="20"/>
          <w:szCs w:val="20"/>
        </w:rPr>
        <w:tab/>
      </w:r>
      <w:r w:rsidRPr="004850F3">
        <w:rPr>
          <w:sz w:val="20"/>
          <w:szCs w:val="20"/>
        </w:rPr>
        <w:tab/>
      </w:r>
      <w:r w:rsidRPr="004850F3">
        <w:rPr>
          <w:sz w:val="20"/>
          <w:szCs w:val="20"/>
        </w:rPr>
        <w:tab/>
      </w:r>
      <w:r w:rsidRPr="004850F3">
        <w:rPr>
          <w:sz w:val="20"/>
          <w:szCs w:val="20"/>
        </w:rPr>
        <w:tab/>
      </w:r>
    </w:p>
    <w:p w:rsidR="00516B88" w:rsidRPr="00692528" w:rsidRDefault="00516B88" w:rsidP="00516B88">
      <w:pPr>
        <w:jc w:val="right"/>
        <w:rPr>
          <w:sz w:val="20"/>
          <w:szCs w:val="20"/>
        </w:rPr>
      </w:pPr>
      <w:r w:rsidRPr="004850F3">
        <w:rPr>
          <w:sz w:val="20"/>
          <w:szCs w:val="20"/>
        </w:rPr>
        <w:lastRenderedPageBreak/>
        <w:tab/>
      </w:r>
      <w:r>
        <w:rPr>
          <w:sz w:val="20"/>
          <w:szCs w:val="20"/>
        </w:rPr>
        <w:t>Приложение №5</w:t>
      </w:r>
      <w:r w:rsidRPr="00692528">
        <w:rPr>
          <w:sz w:val="20"/>
          <w:szCs w:val="20"/>
        </w:rPr>
        <w:t xml:space="preserve">  к Муниципальной </w:t>
      </w:r>
    </w:p>
    <w:p w:rsidR="00516B88" w:rsidRDefault="00516B88" w:rsidP="00516B88">
      <w:pPr>
        <w:jc w:val="right"/>
        <w:rPr>
          <w:sz w:val="20"/>
          <w:szCs w:val="20"/>
        </w:rPr>
      </w:pPr>
      <w:r w:rsidRPr="00692528">
        <w:rPr>
          <w:sz w:val="20"/>
          <w:szCs w:val="20"/>
        </w:rPr>
        <w:t>программе «</w:t>
      </w:r>
      <w:r>
        <w:rPr>
          <w:sz w:val="20"/>
          <w:szCs w:val="20"/>
        </w:rPr>
        <w:t>Модернизация и рациональное</w:t>
      </w:r>
    </w:p>
    <w:p w:rsidR="00516B88" w:rsidRDefault="00516B88" w:rsidP="00516B88">
      <w:pPr>
        <w:jc w:val="right"/>
        <w:rPr>
          <w:sz w:val="20"/>
          <w:szCs w:val="20"/>
        </w:rPr>
      </w:pPr>
      <w:r>
        <w:rPr>
          <w:sz w:val="20"/>
          <w:szCs w:val="20"/>
        </w:rPr>
        <w:t xml:space="preserve"> использование бюджетных средств </w:t>
      </w:r>
    </w:p>
    <w:p w:rsidR="00516B88" w:rsidRDefault="00516B88" w:rsidP="00516B88">
      <w:pPr>
        <w:jc w:val="right"/>
        <w:rPr>
          <w:sz w:val="20"/>
          <w:szCs w:val="20"/>
        </w:rPr>
      </w:pPr>
      <w:r>
        <w:rPr>
          <w:sz w:val="20"/>
          <w:szCs w:val="20"/>
        </w:rPr>
        <w:t>на эксплуатацию теплогенерирующих установок,</w:t>
      </w:r>
    </w:p>
    <w:p w:rsidR="00516B88" w:rsidRDefault="00516B88" w:rsidP="00516B88">
      <w:pPr>
        <w:jc w:val="right"/>
        <w:rPr>
          <w:sz w:val="20"/>
          <w:szCs w:val="20"/>
        </w:rPr>
      </w:pPr>
      <w:r>
        <w:rPr>
          <w:sz w:val="20"/>
          <w:szCs w:val="20"/>
        </w:rPr>
        <w:t xml:space="preserve"> наружных и внутренних инженерных сетей</w:t>
      </w:r>
    </w:p>
    <w:p w:rsidR="00516B88" w:rsidRDefault="00516B88" w:rsidP="00516B88">
      <w:pPr>
        <w:jc w:val="right"/>
        <w:rPr>
          <w:sz w:val="20"/>
          <w:szCs w:val="20"/>
        </w:rPr>
      </w:pPr>
      <w:r>
        <w:rPr>
          <w:sz w:val="20"/>
          <w:szCs w:val="20"/>
        </w:rPr>
        <w:t xml:space="preserve">объектов МЭУ Бессоновского района </w:t>
      </w:r>
    </w:p>
    <w:p w:rsidR="00516B88" w:rsidRPr="004850F3" w:rsidRDefault="00516B88" w:rsidP="00516B88">
      <w:pPr>
        <w:jc w:val="right"/>
        <w:rPr>
          <w:b/>
          <w:bCs/>
        </w:rPr>
      </w:pPr>
      <w:r w:rsidRPr="00692528">
        <w:rPr>
          <w:sz w:val="20"/>
          <w:szCs w:val="20"/>
        </w:rPr>
        <w:t>на 2014-2020 годы»</w:t>
      </w:r>
    </w:p>
    <w:p w:rsidR="00516B88" w:rsidRPr="004850F3" w:rsidRDefault="00516B88" w:rsidP="00516B88">
      <w:pPr>
        <w:ind w:firstLine="698"/>
        <w:jc w:val="right"/>
      </w:pPr>
    </w:p>
    <w:p w:rsidR="00516B88" w:rsidRPr="004850F3" w:rsidRDefault="00516B88" w:rsidP="00516B88"/>
    <w:p w:rsidR="00516B88" w:rsidRPr="004850F3" w:rsidRDefault="00516B88" w:rsidP="00516B88">
      <w:pPr>
        <w:keepNext/>
        <w:jc w:val="center"/>
        <w:outlineLvl w:val="0"/>
        <w:rPr>
          <w:b/>
          <w:bCs/>
        </w:rPr>
      </w:pPr>
      <w:r w:rsidRPr="004850F3">
        <w:rPr>
          <w:b/>
          <w:bCs/>
        </w:rPr>
        <w:t>Перечень мероприятий муниципальной программы Бессоновского района</w:t>
      </w:r>
    </w:p>
    <w:p w:rsidR="00516B88" w:rsidRPr="004850F3" w:rsidRDefault="00516B88" w:rsidP="00516B88"/>
    <w:p w:rsidR="00516B88" w:rsidRPr="00692528" w:rsidRDefault="00516B88" w:rsidP="00516B88">
      <w:pPr>
        <w:jc w:val="center"/>
        <w:rPr>
          <w:u w:val="single"/>
        </w:rPr>
      </w:pPr>
      <w:r w:rsidRPr="00692528">
        <w:t xml:space="preserve">                     </w:t>
      </w:r>
      <w:r w:rsidRPr="00692528">
        <w:rPr>
          <w:u w:val="single"/>
        </w:rPr>
        <w:t>«</w:t>
      </w:r>
      <w:r>
        <w:rPr>
          <w:u w:val="single"/>
        </w:rPr>
        <w:t xml:space="preserve">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w:t>
      </w:r>
      <w:r w:rsidRPr="00692528">
        <w:rPr>
          <w:u w:val="single"/>
        </w:rPr>
        <w:t xml:space="preserve"> на 2014-2020 годы»</w:t>
      </w:r>
    </w:p>
    <w:p w:rsidR="00516B88" w:rsidRPr="004850F3" w:rsidRDefault="00516B88" w:rsidP="00516B88">
      <w:pPr>
        <w:tabs>
          <w:tab w:val="left" w:pos="15593"/>
        </w:tabs>
        <w:ind w:left="698"/>
        <w:jc w:val="center"/>
        <w:rPr>
          <w:b/>
          <w:u w:val="single"/>
        </w:rPr>
      </w:pPr>
    </w:p>
    <w:p w:rsidR="00516B88" w:rsidRPr="004850F3" w:rsidRDefault="00516B88" w:rsidP="00516B88">
      <w:pPr>
        <w:jc w:val="center"/>
      </w:pPr>
    </w:p>
    <w:p w:rsidR="00516B88" w:rsidRPr="004850F3" w:rsidRDefault="00516B88" w:rsidP="00516B88">
      <w:pPr>
        <w:jc w:val="center"/>
        <w:rPr>
          <w:b/>
          <w:snapToGrid w:val="0"/>
          <w:sz w:val="20"/>
          <w:szCs w:val="20"/>
        </w:rPr>
      </w:pPr>
    </w:p>
    <w:tbl>
      <w:tblPr>
        <w:tblW w:w="16444" w:type="dxa"/>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417"/>
        <w:gridCol w:w="2551"/>
        <w:gridCol w:w="1134"/>
        <w:gridCol w:w="992"/>
        <w:gridCol w:w="993"/>
        <w:gridCol w:w="992"/>
        <w:gridCol w:w="710"/>
        <w:gridCol w:w="708"/>
        <w:gridCol w:w="709"/>
        <w:gridCol w:w="850"/>
        <w:gridCol w:w="1134"/>
        <w:gridCol w:w="2128"/>
        <w:gridCol w:w="2126"/>
      </w:tblGrid>
      <w:tr w:rsidR="00516B88" w:rsidRPr="004850F3" w:rsidTr="00516B88">
        <w:tc>
          <w:tcPr>
            <w:tcW w:w="1417" w:type="dxa"/>
            <w:vMerge w:val="restart"/>
            <w:tcBorders>
              <w:top w:val="single" w:sz="4" w:space="0" w:color="auto"/>
              <w:left w:val="single" w:sz="4" w:space="0" w:color="auto"/>
              <w:right w:val="single" w:sz="4" w:space="0" w:color="auto"/>
            </w:tcBorders>
            <w:tcMar>
              <w:top w:w="0" w:type="dxa"/>
              <w:left w:w="149" w:type="dxa"/>
              <w:bottom w:w="0" w:type="dxa"/>
              <w:right w:w="149" w:type="dxa"/>
            </w:tcMar>
          </w:tcPr>
          <w:p w:rsidR="00516B88" w:rsidRPr="004850F3" w:rsidRDefault="00516B88" w:rsidP="00516B88">
            <w:pPr>
              <w:ind w:left="152" w:firstLine="124"/>
              <w:jc w:val="center"/>
              <w:textAlignment w:val="baseline"/>
              <w:rPr>
                <w:color w:val="000000"/>
                <w:sz w:val="18"/>
                <w:szCs w:val="18"/>
              </w:rPr>
            </w:pPr>
            <w:r w:rsidRPr="004850F3">
              <w:rPr>
                <w:color w:val="000000"/>
                <w:sz w:val="18"/>
                <w:szCs w:val="18"/>
              </w:rPr>
              <w:t>№</w:t>
            </w:r>
          </w:p>
        </w:tc>
        <w:tc>
          <w:tcPr>
            <w:tcW w:w="2551" w:type="dxa"/>
            <w:vMerge w:val="restart"/>
            <w:tcBorders>
              <w:top w:val="single" w:sz="4" w:space="0" w:color="auto"/>
              <w:left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b/>
                <w:color w:val="000000"/>
                <w:sz w:val="18"/>
                <w:szCs w:val="18"/>
              </w:rPr>
            </w:pPr>
            <w:r w:rsidRPr="004850F3">
              <w:rPr>
                <w:b/>
                <w:color w:val="000000"/>
                <w:sz w:val="18"/>
                <w:szCs w:val="18"/>
              </w:rPr>
              <w:t>Наименование мероприятия </w:t>
            </w:r>
          </w:p>
        </w:tc>
        <w:tc>
          <w:tcPr>
            <w:tcW w:w="7088" w:type="dxa"/>
            <w:gridSpan w:val="8"/>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b/>
                <w:color w:val="000000"/>
                <w:sz w:val="18"/>
                <w:szCs w:val="18"/>
              </w:rPr>
            </w:pPr>
            <w:r w:rsidRPr="004850F3">
              <w:rPr>
                <w:b/>
                <w:color w:val="000000"/>
                <w:sz w:val="18"/>
                <w:szCs w:val="18"/>
              </w:rPr>
              <w:t>Объем финансирования, тыс.рублей (бюджет Бессоновского района)</w:t>
            </w:r>
          </w:p>
          <w:p w:rsidR="00516B88" w:rsidRPr="004850F3" w:rsidRDefault="00516B88" w:rsidP="00516B88">
            <w:pPr>
              <w:jc w:val="center"/>
              <w:textAlignment w:val="baseline"/>
              <w:rPr>
                <w:b/>
                <w:color w:val="000000"/>
                <w:sz w:val="18"/>
                <w:szCs w:val="18"/>
              </w:rPr>
            </w:pPr>
          </w:p>
        </w:tc>
        <w:tc>
          <w:tcPr>
            <w:tcW w:w="1134" w:type="dxa"/>
            <w:vMerge w:val="restart"/>
            <w:tcBorders>
              <w:top w:val="single" w:sz="4" w:space="0" w:color="auto"/>
              <w:left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b/>
                <w:color w:val="000000"/>
                <w:sz w:val="18"/>
                <w:szCs w:val="18"/>
              </w:rPr>
            </w:pPr>
            <w:r w:rsidRPr="004850F3">
              <w:rPr>
                <w:b/>
                <w:color w:val="000000"/>
                <w:sz w:val="18"/>
                <w:szCs w:val="18"/>
              </w:rPr>
              <w:t>Исполнители</w:t>
            </w:r>
          </w:p>
        </w:tc>
        <w:tc>
          <w:tcPr>
            <w:tcW w:w="2128" w:type="dxa"/>
            <w:vMerge w:val="restart"/>
            <w:tcBorders>
              <w:top w:val="single" w:sz="4" w:space="0" w:color="auto"/>
              <w:left w:val="single" w:sz="4" w:space="0" w:color="auto"/>
              <w:right w:val="single" w:sz="4" w:space="0" w:color="auto"/>
            </w:tcBorders>
          </w:tcPr>
          <w:p w:rsidR="00516B88" w:rsidRPr="004850F3" w:rsidRDefault="00516B88" w:rsidP="00516B88">
            <w:pPr>
              <w:jc w:val="center"/>
              <w:textAlignment w:val="baseline"/>
              <w:rPr>
                <w:b/>
                <w:color w:val="000000"/>
                <w:sz w:val="18"/>
                <w:szCs w:val="18"/>
              </w:rPr>
            </w:pPr>
            <w:r w:rsidRPr="004850F3">
              <w:rPr>
                <w:b/>
                <w:color w:val="000000"/>
                <w:sz w:val="18"/>
                <w:szCs w:val="18"/>
              </w:rPr>
              <w:t>Показатели результатов мероприятия</w:t>
            </w:r>
          </w:p>
        </w:tc>
        <w:tc>
          <w:tcPr>
            <w:tcW w:w="2126" w:type="dxa"/>
            <w:vMerge w:val="restart"/>
            <w:tcBorders>
              <w:top w:val="single" w:sz="4" w:space="0" w:color="auto"/>
              <w:left w:val="single" w:sz="4" w:space="0" w:color="auto"/>
              <w:right w:val="single" w:sz="4" w:space="0" w:color="auto"/>
            </w:tcBorders>
          </w:tcPr>
          <w:p w:rsidR="00516B88" w:rsidRPr="004850F3" w:rsidRDefault="00516B88" w:rsidP="00516B88">
            <w:pPr>
              <w:jc w:val="center"/>
              <w:textAlignment w:val="baseline"/>
              <w:rPr>
                <w:b/>
                <w:color w:val="000000"/>
                <w:sz w:val="18"/>
                <w:szCs w:val="18"/>
              </w:rPr>
            </w:pPr>
            <w:r w:rsidRPr="004850F3">
              <w:rPr>
                <w:b/>
                <w:color w:val="000000"/>
                <w:sz w:val="18"/>
                <w:szCs w:val="18"/>
              </w:rPr>
              <w:t>Связь с показателем муниципальной программы</w:t>
            </w:r>
          </w:p>
          <w:p w:rsidR="00516B88" w:rsidRPr="004850F3" w:rsidRDefault="00516B88" w:rsidP="00516B88">
            <w:pPr>
              <w:jc w:val="center"/>
              <w:textAlignment w:val="baseline"/>
              <w:rPr>
                <w:b/>
                <w:color w:val="000000"/>
                <w:sz w:val="18"/>
                <w:szCs w:val="18"/>
              </w:rPr>
            </w:pPr>
            <w:r w:rsidRPr="004850F3">
              <w:rPr>
                <w:b/>
                <w:color w:val="000000"/>
                <w:sz w:val="18"/>
                <w:szCs w:val="18"/>
              </w:rPr>
              <w:t>(подпрограммы)</w:t>
            </w:r>
          </w:p>
        </w:tc>
      </w:tr>
      <w:tr w:rsidR="00516B88" w:rsidRPr="004850F3" w:rsidTr="00516B88">
        <w:tc>
          <w:tcPr>
            <w:tcW w:w="1417" w:type="dxa"/>
            <w:vMerge/>
            <w:tcBorders>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color w:val="000000"/>
                <w:sz w:val="18"/>
                <w:szCs w:val="18"/>
              </w:rPr>
            </w:pPr>
          </w:p>
        </w:tc>
        <w:tc>
          <w:tcPr>
            <w:tcW w:w="2551" w:type="dxa"/>
            <w:vMerge/>
            <w:tcBorders>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b/>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b/>
                <w:color w:val="000000"/>
                <w:sz w:val="18"/>
                <w:szCs w:val="18"/>
              </w:rPr>
            </w:pPr>
            <w:r w:rsidRPr="004850F3">
              <w:rPr>
                <w:b/>
                <w:color w:val="000000"/>
                <w:sz w:val="18"/>
                <w:szCs w:val="18"/>
              </w:rPr>
              <w:t>всего </w:t>
            </w:r>
          </w:p>
          <w:p w:rsidR="00516B88" w:rsidRPr="004850F3" w:rsidRDefault="00516B88" w:rsidP="00516B88">
            <w:pPr>
              <w:jc w:val="center"/>
              <w:textAlignment w:val="baseline"/>
              <w:rPr>
                <w:b/>
                <w:color w:val="000000"/>
                <w:sz w:val="18"/>
                <w:szCs w:val="18"/>
              </w:rPr>
            </w:pPr>
            <w:r w:rsidRPr="004850F3">
              <w:rPr>
                <w:b/>
                <w:color w:val="000000"/>
                <w:sz w:val="18"/>
                <w:szCs w:val="18"/>
              </w:rPr>
              <w:t>(тыс.руб)</w:t>
            </w:r>
          </w:p>
        </w:tc>
        <w:tc>
          <w:tcPr>
            <w:tcW w:w="99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b/>
                <w:color w:val="000000"/>
                <w:sz w:val="18"/>
                <w:szCs w:val="18"/>
              </w:rPr>
            </w:pPr>
            <w:r w:rsidRPr="004850F3">
              <w:rPr>
                <w:b/>
                <w:color w:val="000000"/>
                <w:sz w:val="18"/>
                <w:szCs w:val="18"/>
              </w:rPr>
              <w:t>2014 год </w:t>
            </w:r>
          </w:p>
        </w:tc>
        <w:tc>
          <w:tcPr>
            <w:tcW w:w="99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b/>
                <w:color w:val="000000"/>
                <w:sz w:val="18"/>
                <w:szCs w:val="18"/>
              </w:rPr>
            </w:pPr>
            <w:r w:rsidRPr="004850F3">
              <w:rPr>
                <w:b/>
                <w:color w:val="000000"/>
                <w:sz w:val="18"/>
                <w:szCs w:val="18"/>
              </w:rPr>
              <w:t>2015 год </w:t>
            </w:r>
          </w:p>
        </w:tc>
        <w:tc>
          <w:tcPr>
            <w:tcW w:w="99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textAlignment w:val="baseline"/>
              <w:rPr>
                <w:b/>
                <w:color w:val="000000"/>
                <w:sz w:val="18"/>
                <w:szCs w:val="18"/>
              </w:rPr>
            </w:pPr>
            <w:r w:rsidRPr="004850F3">
              <w:rPr>
                <w:b/>
                <w:color w:val="000000"/>
                <w:sz w:val="18"/>
                <w:szCs w:val="18"/>
              </w:rPr>
              <w:t>2016 год </w:t>
            </w:r>
          </w:p>
        </w:tc>
        <w:tc>
          <w:tcPr>
            <w:tcW w:w="71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jc w:val="center"/>
              <w:textAlignment w:val="baseline"/>
              <w:rPr>
                <w:b/>
                <w:color w:val="000000"/>
                <w:sz w:val="18"/>
                <w:szCs w:val="18"/>
              </w:rPr>
            </w:pPr>
            <w:r w:rsidRPr="004850F3">
              <w:rPr>
                <w:b/>
                <w:color w:val="000000"/>
                <w:sz w:val="18"/>
                <w:szCs w:val="18"/>
              </w:rPr>
              <w:t>2017</w:t>
            </w:r>
          </w:p>
          <w:p w:rsidR="00516B88" w:rsidRPr="004850F3" w:rsidRDefault="00516B88" w:rsidP="00516B88">
            <w:pPr>
              <w:jc w:val="center"/>
              <w:textAlignment w:val="baseline"/>
              <w:rPr>
                <w:b/>
                <w:color w:val="000000"/>
                <w:sz w:val="18"/>
                <w:szCs w:val="18"/>
              </w:rPr>
            </w:pPr>
            <w:r w:rsidRPr="004850F3">
              <w:rPr>
                <w:b/>
                <w:color w:val="000000"/>
                <w:sz w:val="18"/>
                <w:szCs w:val="18"/>
              </w:rPr>
              <w:t>год</w:t>
            </w:r>
          </w:p>
        </w:tc>
        <w:tc>
          <w:tcPr>
            <w:tcW w:w="708"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jc w:val="center"/>
              <w:textAlignment w:val="baseline"/>
              <w:rPr>
                <w:b/>
                <w:color w:val="000000"/>
                <w:sz w:val="18"/>
                <w:szCs w:val="18"/>
              </w:rPr>
            </w:pPr>
            <w:r w:rsidRPr="004850F3">
              <w:rPr>
                <w:b/>
                <w:color w:val="000000"/>
                <w:sz w:val="18"/>
                <w:szCs w:val="18"/>
              </w:rPr>
              <w:t>2018</w:t>
            </w:r>
          </w:p>
          <w:p w:rsidR="00516B88" w:rsidRPr="004850F3" w:rsidRDefault="00516B88" w:rsidP="00516B88">
            <w:pPr>
              <w:jc w:val="center"/>
              <w:textAlignment w:val="baseline"/>
              <w:rPr>
                <w:b/>
                <w:color w:val="000000"/>
                <w:sz w:val="18"/>
                <w:szCs w:val="18"/>
              </w:rPr>
            </w:pPr>
            <w:r w:rsidRPr="004850F3">
              <w:rPr>
                <w:b/>
                <w:color w:val="000000"/>
                <w:sz w:val="18"/>
                <w:szCs w:val="18"/>
              </w:rPr>
              <w:t>год</w:t>
            </w:r>
          </w:p>
        </w:tc>
        <w:tc>
          <w:tcPr>
            <w:tcW w:w="709"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jc w:val="center"/>
              <w:textAlignment w:val="baseline"/>
              <w:rPr>
                <w:b/>
                <w:color w:val="000000"/>
                <w:sz w:val="18"/>
                <w:szCs w:val="18"/>
              </w:rPr>
            </w:pPr>
            <w:r w:rsidRPr="004850F3">
              <w:rPr>
                <w:b/>
                <w:color w:val="000000"/>
                <w:sz w:val="18"/>
                <w:szCs w:val="18"/>
              </w:rPr>
              <w:t>2019</w:t>
            </w:r>
          </w:p>
          <w:p w:rsidR="00516B88" w:rsidRPr="004850F3" w:rsidRDefault="00516B88" w:rsidP="00516B88">
            <w:pPr>
              <w:jc w:val="center"/>
              <w:textAlignment w:val="baseline"/>
              <w:rPr>
                <w:b/>
                <w:color w:val="000000"/>
                <w:sz w:val="18"/>
                <w:szCs w:val="18"/>
              </w:rPr>
            </w:pPr>
            <w:r w:rsidRPr="004850F3">
              <w:rPr>
                <w:b/>
                <w:color w:val="000000"/>
                <w:sz w:val="18"/>
                <w:szCs w:val="18"/>
              </w:rPr>
              <w:t>год</w:t>
            </w:r>
          </w:p>
        </w:tc>
        <w:tc>
          <w:tcPr>
            <w:tcW w:w="85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jc w:val="center"/>
              <w:textAlignment w:val="baseline"/>
              <w:rPr>
                <w:b/>
                <w:color w:val="000000"/>
                <w:sz w:val="18"/>
                <w:szCs w:val="18"/>
              </w:rPr>
            </w:pPr>
            <w:r w:rsidRPr="004850F3">
              <w:rPr>
                <w:b/>
                <w:color w:val="000000"/>
                <w:sz w:val="18"/>
                <w:szCs w:val="18"/>
              </w:rPr>
              <w:t>2020</w:t>
            </w:r>
          </w:p>
          <w:p w:rsidR="00516B88" w:rsidRPr="004850F3" w:rsidRDefault="00516B88" w:rsidP="00516B88">
            <w:pPr>
              <w:jc w:val="center"/>
              <w:textAlignment w:val="baseline"/>
              <w:rPr>
                <w:b/>
                <w:color w:val="000000"/>
                <w:sz w:val="18"/>
                <w:szCs w:val="18"/>
              </w:rPr>
            </w:pPr>
            <w:r w:rsidRPr="004850F3">
              <w:rPr>
                <w:b/>
                <w:color w:val="000000"/>
                <w:sz w:val="18"/>
                <w:szCs w:val="18"/>
              </w:rPr>
              <w:t>год</w:t>
            </w:r>
          </w:p>
        </w:tc>
        <w:tc>
          <w:tcPr>
            <w:tcW w:w="1134" w:type="dxa"/>
            <w:vMerge/>
            <w:tcBorders>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b/>
                <w:color w:val="000000"/>
                <w:sz w:val="18"/>
                <w:szCs w:val="18"/>
              </w:rPr>
            </w:pPr>
          </w:p>
        </w:tc>
        <w:tc>
          <w:tcPr>
            <w:tcW w:w="2128" w:type="dxa"/>
            <w:vMerge/>
            <w:tcBorders>
              <w:left w:val="single" w:sz="4" w:space="0" w:color="auto"/>
              <w:bottom w:val="single" w:sz="4" w:space="0" w:color="auto"/>
              <w:right w:val="single" w:sz="4" w:space="0" w:color="auto"/>
            </w:tcBorders>
          </w:tcPr>
          <w:p w:rsidR="00516B88" w:rsidRPr="004850F3" w:rsidRDefault="00516B88" w:rsidP="00516B88">
            <w:pPr>
              <w:jc w:val="center"/>
              <w:textAlignment w:val="baseline"/>
              <w:rPr>
                <w:b/>
                <w:color w:val="000000"/>
                <w:sz w:val="18"/>
                <w:szCs w:val="18"/>
              </w:rPr>
            </w:pPr>
          </w:p>
        </w:tc>
        <w:tc>
          <w:tcPr>
            <w:tcW w:w="2126" w:type="dxa"/>
            <w:vMerge/>
            <w:tcBorders>
              <w:left w:val="single" w:sz="4" w:space="0" w:color="auto"/>
              <w:bottom w:val="single" w:sz="4" w:space="0" w:color="auto"/>
              <w:right w:val="single" w:sz="4" w:space="0" w:color="auto"/>
            </w:tcBorders>
          </w:tcPr>
          <w:p w:rsidR="00516B88" w:rsidRPr="004850F3" w:rsidRDefault="00516B88" w:rsidP="00516B88">
            <w:pPr>
              <w:jc w:val="center"/>
              <w:textAlignment w:val="baseline"/>
              <w:rPr>
                <w:b/>
                <w:color w:val="000000"/>
                <w:sz w:val="18"/>
                <w:szCs w:val="18"/>
              </w:rPr>
            </w:pPr>
          </w:p>
        </w:tc>
      </w:tr>
      <w:tr w:rsidR="00516B88" w:rsidRPr="004850F3" w:rsidTr="00516B88">
        <w:tc>
          <w:tcPr>
            <w:tcW w:w="14318" w:type="dxa"/>
            <w:gridSpan w:val="1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color w:val="000000"/>
                <w:sz w:val="18"/>
                <w:szCs w:val="18"/>
              </w:rPr>
            </w:pPr>
            <w:r w:rsidRPr="004850F3">
              <w:rPr>
                <w:b/>
                <w:sz w:val="18"/>
                <w:szCs w:val="18"/>
              </w:rPr>
              <w:t xml:space="preserve">Подпрограмма </w:t>
            </w:r>
            <w:r w:rsidRPr="004850F3">
              <w:rPr>
                <w:sz w:val="18"/>
                <w:szCs w:val="18"/>
              </w:rPr>
              <w:t xml:space="preserve"> </w:t>
            </w:r>
            <w:r w:rsidRPr="005F39A4">
              <w:rPr>
                <w:rFonts w:cs="Arial"/>
                <w:b/>
                <w:sz w:val="20"/>
                <w:szCs w:val="20"/>
              </w:rPr>
              <w:t>«Обеспечение деятельности МЭУ Бессоновского района Пензенской области на 2014-2020годы»</w:t>
            </w:r>
          </w:p>
        </w:tc>
        <w:tc>
          <w:tcPr>
            <w:tcW w:w="212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jc w:val="center"/>
              <w:textAlignment w:val="baseline"/>
              <w:rPr>
                <w:color w:val="000000"/>
                <w:sz w:val="18"/>
                <w:szCs w:val="18"/>
              </w:rPr>
            </w:pPr>
          </w:p>
        </w:tc>
      </w:tr>
      <w:tr w:rsidR="00516B88" w:rsidRPr="004850F3" w:rsidTr="00516B88">
        <w:tc>
          <w:tcPr>
            <w:tcW w:w="16444" w:type="dxa"/>
            <w:gridSpan w:val="1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b/>
                <w:sz w:val="18"/>
                <w:szCs w:val="18"/>
              </w:rPr>
            </w:pPr>
          </w:p>
          <w:p w:rsidR="00516B88" w:rsidRPr="004850F3" w:rsidRDefault="00516B88" w:rsidP="00516B88">
            <w:pPr>
              <w:autoSpaceDE w:val="0"/>
              <w:autoSpaceDN w:val="0"/>
              <w:adjustRightInd w:val="0"/>
              <w:jc w:val="both"/>
              <w:outlineLvl w:val="1"/>
              <w:rPr>
                <w:sz w:val="18"/>
                <w:szCs w:val="18"/>
              </w:rPr>
            </w:pPr>
            <w:r w:rsidRPr="004850F3">
              <w:rPr>
                <w:b/>
                <w:sz w:val="18"/>
                <w:szCs w:val="18"/>
              </w:rPr>
              <w:t>Цель подпрограммы:</w:t>
            </w:r>
            <w:r w:rsidRPr="004850F3">
              <w:rPr>
                <w:sz w:val="18"/>
                <w:szCs w:val="18"/>
              </w:rPr>
              <w:t xml:space="preserve"> </w:t>
            </w:r>
            <w:r>
              <w:rPr>
                <w:sz w:val="18"/>
                <w:szCs w:val="18"/>
              </w:rPr>
              <w:t>проведение единой бюджетной политики в экономном расходовании бюджетных средств. Мобилизацию дополнительных финансовых результатов в целях полного и своевременного использования расходных обязательств; повышения уровня безопасности зданий и территории, проведение санитарного и технического состояния зданий, инженерных коммуникаций и территории к нормативным требованиям</w:t>
            </w:r>
          </w:p>
          <w:p w:rsidR="00516B88" w:rsidRPr="004850F3" w:rsidRDefault="00516B88" w:rsidP="00516B88">
            <w:pPr>
              <w:jc w:val="center"/>
              <w:textAlignment w:val="baseline"/>
              <w:rPr>
                <w:color w:val="000000"/>
                <w:sz w:val="18"/>
                <w:szCs w:val="18"/>
              </w:rPr>
            </w:pPr>
            <w:r w:rsidRPr="004850F3">
              <w:rPr>
                <w:sz w:val="18"/>
                <w:szCs w:val="18"/>
              </w:rPr>
              <w:t xml:space="preserve"> </w:t>
            </w:r>
          </w:p>
        </w:tc>
      </w:tr>
      <w:tr w:rsidR="00516B88" w:rsidRPr="004850F3" w:rsidTr="00516B88">
        <w:trPr>
          <w:trHeight w:val="1992"/>
        </w:trPr>
        <w:tc>
          <w:tcPr>
            <w:tcW w:w="16444" w:type="dxa"/>
            <w:gridSpan w:val="1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autoSpaceDE w:val="0"/>
              <w:autoSpaceDN w:val="0"/>
              <w:adjustRightInd w:val="0"/>
              <w:jc w:val="both"/>
              <w:outlineLvl w:val="1"/>
              <w:rPr>
                <w:b/>
                <w:sz w:val="18"/>
                <w:szCs w:val="18"/>
              </w:rPr>
            </w:pPr>
            <w:r w:rsidRPr="004850F3">
              <w:rPr>
                <w:b/>
                <w:sz w:val="18"/>
                <w:szCs w:val="18"/>
              </w:rPr>
              <w:t>Задачи подпрограммы:</w:t>
            </w:r>
          </w:p>
          <w:p w:rsidR="00516B88" w:rsidRPr="004850F3" w:rsidRDefault="00516B88" w:rsidP="00516B88">
            <w:pPr>
              <w:autoSpaceDE w:val="0"/>
              <w:autoSpaceDN w:val="0"/>
              <w:adjustRightInd w:val="0"/>
              <w:jc w:val="both"/>
              <w:outlineLvl w:val="1"/>
              <w:rPr>
                <w:sz w:val="18"/>
                <w:szCs w:val="18"/>
              </w:rPr>
            </w:pPr>
            <w:r w:rsidRPr="004850F3">
              <w:rPr>
                <w:b/>
                <w:sz w:val="18"/>
                <w:szCs w:val="18"/>
              </w:rPr>
              <w:t xml:space="preserve"> </w:t>
            </w:r>
            <w:r w:rsidRPr="004850F3">
              <w:rPr>
                <w:sz w:val="18"/>
                <w:szCs w:val="18"/>
              </w:rPr>
              <w:t xml:space="preserve">- </w:t>
            </w:r>
            <w:r>
              <w:rPr>
                <w:sz w:val="18"/>
                <w:szCs w:val="18"/>
              </w:rPr>
              <w:t>своевременная выплата заработной платы работникам МЭУ</w:t>
            </w:r>
            <w:r w:rsidRPr="004850F3">
              <w:rPr>
                <w:sz w:val="18"/>
                <w:szCs w:val="18"/>
              </w:rPr>
              <w:t>;</w:t>
            </w:r>
          </w:p>
          <w:p w:rsidR="00516B88" w:rsidRPr="004850F3" w:rsidRDefault="00516B88" w:rsidP="00516B88">
            <w:pPr>
              <w:autoSpaceDE w:val="0"/>
              <w:autoSpaceDN w:val="0"/>
              <w:adjustRightInd w:val="0"/>
              <w:jc w:val="both"/>
              <w:outlineLvl w:val="1"/>
              <w:rPr>
                <w:sz w:val="18"/>
                <w:szCs w:val="18"/>
              </w:rPr>
            </w:pPr>
            <w:r w:rsidRPr="004850F3">
              <w:rPr>
                <w:sz w:val="18"/>
                <w:szCs w:val="18"/>
              </w:rPr>
              <w:t xml:space="preserve">- </w:t>
            </w:r>
            <w:r>
              <w:rPr>
                <w:sz w:val="18"/>
                <w:szCs w:val="18"/>
              </w:rPr>
              <w:t>своевременное и качественное оформление платежных документов</w:t>
            </w:r>
            <w:r w:rsidRPr="004850F3">
              <w:rPr>
                <w:sz w:val="18"/>
                <w:szCs w:val="18"/>
              </w:rPr>
              <w:t>;</w:t>
            </w:r>
          </w:p>
          <w:p w:rsidR="00516B88" w:rsidRPr="004850F3" w:rsidRDefault="00516B88" w:rsidP="00516B88">
            <w:pPr>
              <w:autoSpaceDE w:val="0"/>
              <w:autoSpaceDN w:val="0"/>
              <w:adjustRightInd w:val="0"/>
              <w:jc w:val="both"/>
              <w:outlineLvl w:val="1"/>
              <w:rPr>
                <w:sz w:val="18"/>
                <w:szCs w:val="18"/>
              </w:rPr>
            </w:pPr>
            <w:r w:rsidRPr="004850F3">
              <w:rPr>
                <w:sz w:val="18"/>
                <w:szCs w:val="18"/>
              </w:rPr>
              <w:t xml:space="preserve">- </w:t>
            </w:r>
            <w:r>
              <w:rPr>
                <w:sz w:val="18"/>
                <w:szCs w:val="18"/>
              </w:rPr>
              <w:t>устранение неисправностей изношенных конструктивных элементов помещений, их восстановление и замена</w:t>
            </w:r>
            <w:r w:rsidRPr="004850F3">
              <w:rPr>
                <w:sz w:val="18"/>
                <w:szCs w:val="18"/>
              </w:rPr>
              <w:t>;</w:t>
            </w:r>
          </w:p>
          <w:p w:rsidR="00516B88" w:rsidRPr="004850F3" w:rsidRDefault="00516B88" w:rsidP="00516B88">
            <w:pPr>
              <w:autoSpaceDE w:val="0"/>
              <w:autoSpaceDN w:val="0"/>
              <w:adjustRightInd w:val="0"/>
              <w:jc w:val="both"/>
              <w:outlineLvl w:val="1"/>
              <w:rPr>
                <w:sz w:val="18"/>
                <w:szCs w:val="18"/>
              </w:rPr>
            </w:pPr>
            <w:r w:rsidRPr="004850F3">
              <w:rPr>
                <w:sz w:val="18"/>
                <w:szCs w:val="18"/>
              </w:rPr>
              <w:t xml:space="preserve">- </w:t>
            </w:r>
            <w:r>
              <w:rPr>
                <w:sz w:val="18"/>
                <w:szCs w:val="18"/>
              </w:rPr>
              <w:t>уменьшение уровня износа коммуникаций с целью уменьшения уровня их эксплуатационных характеристик</w:t>
            </w:r>
            <w:r w:rsidRPr="004850F3">
              <w:rPr>
                <w:sz w:val="18"/>
                <w:szCs w:val="18"/>
              </w:rPr>
              <w:t>;</w:t>
            </w:r>
          </w:p>
          <w:p w:rsidR="00516B88" w:rsidRPr="004850F3" w:rsidRDefault="00516B88" w:rsidP="00516B88">
            <w:pPr>
              <w:autoSpaceDE w:val="0"/>
              <w:autoSpaceDN w:val="0"/>
              <w:adjustRightInd w:val="0"/>
              <w:outlineLvl w:val="1"/>
              <w:rPr>
                <w:sz w:val="18"/>
                <w:szCs w:val="18"/>
              </w:rPr>
            </w:pPr>
            <w:r w:rsidRPr="004850F3">
              <w:rPr>
                <w:sz w:val="18"/>
                <w:szCs w:val="18"/>
              </w:rPr>
              <w:t xml:space="preserve">- </w:t>
            </w:r>
            <w:r>
              <w:rPr>
                <w:sz w:val="18"/>
                <w:szCs w:val="18"/>
              </w:rPr>
              <w:t>сохранение и развитие материально-технической базы муниципального эксплуатационного учреждения</w:t>
            </w:r>
            <w:r w:rsidRPr="004850F3">
              <w:rPr>
                <w:sz w:val="18"/>
                <w:szCs w:val="18"/>
              </w:rPr>
              <w:t>;</w:t>
            </w:r>
          </w:p>
          <w:p w:rsidR="00516B88" w:rsidRPr="004850F3" w:rsidRDefault="00516B88" w:rsidP="00516B88">
            <w:pPr>
              <w:textAlignment w:val="baseline"/>
              <w:rPr>
                <w:b/>
                <w:sz w:val="18"/>
                <w:szCs w:val="18"/>
              </w:rPr>
            </w:pPr>
          </w:p>
          <w:p w:rsidR="00516B88" w:rsidRPr="004850F3" w:rsidRDefault="00516B88" w:rsidP="00516B88">
            <w:pPr>
              <w:jc w:val="center"/>
              <w:textAlignment w:val="baseline"/>
              <w:rPr>
                <w:color w:val="000000"/>
                <w:sz w:val="18"/>
                <w:szCs w:val="18"/>
              </w:rPr>
            </w:pPr>
          </w:p>
        </w:tc>
      </w:tr>
      <w:tr w:rsidR="00516B88" w:rsidRPr="004850F3" w:rsidTr="00516B88">
        <w:tc>
          <w:tcPr>
            <w:tcW w:w="14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textAlignment w:val="baseline"/>
              <w:rPr>
                <w:color w:val="000000"/>
                <w:sz w:val="18"/>
                <w:szCs w:val="18"/>
              </w:rPr>
            </w:pPr>
            <w:r w:rsidRPr="004850F3">
              <w:rPr>
                <w:color w:val="000000"/>
                <w:sz w:val="18"/>
                <w:szCs w:val="18"/>
              </w:rPr>
              <w:t> 1</w:t>
            </w:r>
          </w:p>
        </w:tc>
        <w:tc>
          <w:tcPr>
            <w:tcW w:w="25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textAlignment w:val="baseline"/>
              <w:rPr>
                <w:color w:val="000000"/>
                <w:sz w:val="18"/>
                <w:szCs w:val="18"/>
              </w:rPr>
            </w:pPr>
            <w:r>
              <w:rPr>
                <w:color w:val="000000"/>
                <w:sz w:val="18"/>
                <w:szCs w:val="18"/>
              </w:rPr>
              <w:t>Отпуск тепловой энергии</w:t>
            </w:r>
          </w:p>
        </w:tc>
        <w:tc>
          <w:tcPr>
            <w:tcW w:w="11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1071E8" w:rsidRDefault="00516B88" w:rsidP="00516B88">
            <w:pPr>
              <w:widowControl w:val="0"/>
              <w:autoSpaceDE w:val="0"/>
              <w:autoSpaceDN w:val="0"/>
              <w:adjustRightInd w:val="0"/>
              <w:rPr>
                <w:sz w:val="18"/>
                <w:szCs w:val="18"/>
              </w:rPr>
            </w:pPr>
            <w:r>
              <w:rPr>
                <w:sz w:val="18"/>
                <w:szCs w:val="18"/>
              </w:rPr>
              <w:t>191052,7</w:t>
            </w:r>
          </w:p>
        </w:tc>
        <w:tc>
          <w:tcPr>
            <w:tcW w:w="99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1071E8" w:rsidRDefault="00516B88" w:rsidP="00516B88">
            <w:pPr>
              <w:widowControl w:val="0"/>
              <w:autoSpaceDE w:val="0"/>
              <w:autoSpaceDN w:val="0"/>
              <w:adjustRightInd w:val="0"/>
              <w:rPr>
                <w:sz w:val="18"/>
                <w:szCs w:val="18"/>
              </w:rPr>
            </w:pPr>
            <w:r w:rsidRPr="001071E8">
              <w:rPr>
                <w:sz w:val="18"/>
                <w:szCs w:val="18"/>
              </w:rPr>
              <w:t>23672,4</w:t>
            </w:r>
          </w:p>
        </w:tc>
        <w:tc>
          <w:tcPr>
            <w:tcW w:w="99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1071E8" w:rsidRDefault="00516B88" w:rsidP="00516B88">
            <w:pPr>
              <w:widowControl w:val="0"/>
              <w:autoSpaceDE w:val="0"/>
              <w:autoSpaceDN w:val="0"/>
              <w:adjustRightInd w:val="0"/>
              <w:rPr>
                <w:sz w:val="18"/>
                <w:szCs w:val="18"/>
              </w:rPr>
            </w:pPr>
            <w:r>
              <w:rPr>
                <w:sz w:val="18"/>
                <w:szCs w:val="18"/>
              </w:rPr>
              <w:t>22881,4</w:t>
            </w:r>
          </w:p>
        </w:tc>
        <w:tc>
          <w:tcPr>
            <w:tcW w:w="99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1071E8" w:rsidRDefault="00516B88" w:rsidP="00516B88">
            <w:pPr>
              <w:widowControl w:val="0"/>
              <w:autoSpaceDE w:val="0"/>
              <w:autoSpaceDN w:val="0"/>
              <w:adjustRightInd w:val="0"/>
              <w:rPr>
                <w:sz w:val="18"/>
                <w:szCs w:val="18"/>
              </w:rPr>
            </w:pPr>
            <w:r>
              <w:rPr>
                <w:sz w:val="18"/>
                <w:szCs w:val="18"/>
              </w:rPr>
              <w:t>26316,8</w:t>
            </w:r>
          </w:p>
        </w:tc>
        <w:tc>
          <w:tcPr>
            <w:tcW w:w="710" w:type="dxa"/>
            <w:tcBorders>
              <w:top w:val="single" w:sz="4" w:space="0" w:color="auto"/>
              <w:left w:val="single" w:sz="4" w:space="0" w:color="auto"/>
              <w:bottom w:val="single" w:sz="4" w:space="0" w:color="auto"/>
              <w:right w:val="single" w:sz="4" w:space="0" w:color="auto"/>
            </w:tcBorders>
          </w:tcPr>
          <w:p w:rsidR="00516B88" w:rsidRPr="001071E8" w:rsidRDefault="00516B88" w:rsidP="00516B88">
            <w:pPr>
              <w:widowControl w:val="0"/>
              <w:autoSpaceDE w:val="0"/>
              <w:autoSpaceDN w:val="0"/>
              <w:adjustRightInd w:val="0"/>
              <w:rPr>
                <w:sz w:val="18"/>
                <w:szCs w:val="18"/>
              </w:rPr>
            </w:pPr>
            <w:r>
              <w:rPr>
                <w:sz w:val="18"/>
                <w:szCs w:val="18"/>
              </w:rPr>
              <w:t>28846,8</w:t>
            </w:r>
          </w:p>
        </w:tc>
        <w:tc>
          <w:tcPr>
            <w:tcW w:w="708" w:type="dxa"/>
            <w:tcBorders>
              <w:top w:val="single" w:sz="4" w:space="0" w:color="auto"/>
              <w:left w:val="single" w:sz="4" w:space="0" w:color="auto"/>
              <w:bottom w:val="single" w:sz="4" w:space="0" w:color="auto"/>
              <w:right w:val="single" w:sz="4" w:space="0" w:color="auto"/>
            </w:tcBorders>
          </w:tcPr>
          <w:p w:rsidR="00516B88" w:rsidRPr="001071E8" w:rsidRDefault="00516B88" w:rsidP="00516B88">
            <w:pPr>
              <w:widowControl w:val="0"/>
              <w:autoSpaceDE w:val="0"/>
              <w:autoSpaceDN w:val="0"/>
              <w:adjustRightInd w:val="0"/>
              <w:rPr>
                <w:sz w:val="18"/>
                <w:szCs w:val="18"/>
              </w:rPr>
            </w:pPr>
            <w:r>
              <w:rPr>
                <w:sz w:val="18"/>
                <w:szCs w:val="18"/>
              </w:rPr>
              <w:t>30375,5</w:t>
            </w:r>
          </w:p>
        </w:tc>
        <w:tc>
          <w:tcPr>
            <w:tcW w:w="709" w:type="dxa"/>
            <w:tcBorders>
              <w:top w:val="single" w:sz="4" w:space="0" w:color="auto"/>
              <w:left w:val="single" w:sz="4" w:space="0" w:color="auto"/>
              <w:bottom w:val="single" w:sz="4" w:space="0" w:color="auto"/>
              <w:right w:val="single" w:sz="4" w:space="0" w:color="auto"/>
            </w:tcBorders>
          </w:tcPr>
          <w:p w:rsidR="00516B88" w:rsidRPr="001071E8" w:rsidRDefault="00516B88" w:rsidP="00516B88">
            <w:pPr>
              <w:widowControl w:val="0"/>
              <w:autoSpaceDE w:val="0"/>
              <w:autoSpaceDN w:val="0"/>
              <w:adjustRightInd w:val="0"/>
              <w:rPr>
                <w:sz w:val="18"/>
                <w:szCs w:val="18"/>
              </w:rPr>
            </w:pPr>
            <w:r>
              <w:rPr>
                <w:sz w:val="18"/>
                <w:szCs w:val="18"/>
              </w:rPr>
              <w:t>29237,6</w:t>
            </w:r>
          </w:p>
        </w:tc>
        <w:tc>
          <w:tcPr>
            <w:tcW w:w="850" w:type="dxa"/>
            <w:tcBorders>
              <w:top w:val="single" w:sz="4" w:space="0" w:color="auto"/>
              <w:left w:val="single" w:sz="4" w:space="0" w:color="auto"/>
              <w:bottom w:val="single" w:sz="4" w:space="0" w:color="auto"/>
              <w:right w:val="single" w:sz="4" w:space="0" w:color="auto"/>
            </w:tcBorders>
          </w:tcPr>
          <w:p w:rsidR="00516B88" w:rsidRPr="001071E8" w:rsidRDefault="00516B88" w:rsidP="00516B88">
            <w:pPr>
              <w:widowControl w:val="0"/>
              <w:autoSpaceDE w:val="0"/>
              <w:autoSpaceDN w:val="0"/>
              <w:adjustRightInd w:val="0"/>
              <w:rPr>
                <w:sz w:val="18"/>
                <w:szCs w:val="18"/>
              </w:rPr>
            </w:pPr>
            <w:r>
              <w:rPr>
                <w:sz w:val="18"/>
                <w:szCs w:val="18"/>
              </w:rPr>
              <w:t>29242,3</w:t>
            </w:r>
          </w:p>
        </w:tc>
        <w:tc>
          <w:tcPr>
            <w:tcW w:w="11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rPr>
                <w:sz w:val="16"/>
                <w:szCs w:val="16"/>
              </w:rPr>
            </w:pPr>
            <w:r>
              <w:rPr>
                <w:sz w:val="16"/>
                <w:szCs w:val="16"/>
              </w:rPr>
              <w:t>МЭУ Бессоноского района</w:t>
            </w:r>
            <w:r w:rsidRPr="004850F3">
              <w:rPr>
                <w:sz w:val="16"/>
                <w:szCs w:val="16"/>
              </w:rPr>
              <w:t>)</w:t>
            </w:r>
          </w:p>
          <w:p w:rsidR="00516B88" w:rsidRPr="004850F3" w:rsidRDefault="00516B88" w:rsidP="00516B88">
            <w:pPr>
              <w:rPr>
                <w:sz w:val="16"/>
                <w:szCs w:val="16"/>
              </w:rPr>
            </w:pPr>
          </w:p>
        </w:tc>
        <w:tc>
          <w:tcPr>
            <w:tcW w:w="2128"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rPr>
                <w:sz w:val="16"/>
                <w:szCs w:val="16"/>
              </w:rPr>
            </w:pPr>
          </w:p>
          <w:p w:rsidR="00516B88" w:rsidRPr="004850F3" w:rsidRDefault="00516B88" w:rsidP="00516B88">
            <w:pPr>
              <w:rPr>
                <w:sz w:val="16"/>
                <w:szCs w:val="16"/>
              </w:rPr>
            </w:pPr>
            <w:r>
              <w:rPr>
                <w:sz w:val="16"/>
                <w:szCs w:val="16"/>
              </w:rPr>
              <w:t>Количество отпущенных Гкал.</w:t>
            </w:r>
          </w:p>
          <w:p w:rsidR="00516B88" w:rsidRPr="004850F3" w:rsidRDefault="00516B88" w:rsidP="00516B88">
            <w:pPr>
              <w:rPr>
                <w:sz w:val="16"/>
                <w:szCs w:val="16"/>
              </w:rPr>
            </w:pPr>
          </w:p>
          <w:p w:rsidR="00516B88" w:rsidRPr="004850F3" w:rsidRDefault="00516B88" w:rsidP="00516B88">
            <w:pPr>
              <w:rPr>
                <w:sz w:val="16"/>
                <w:szCs w:val="16"/>
              </w:rPr>
            </w:pPr>
          </w:p>
          <w:p w:rsidR="00516B88" w:rsidRPr="004850F3" w:rsidRDefault="00516B88" w:rsidP="00516B88">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jc w:val="center"/>
              <w:textAlignment w:val="baseline"/>
              <w:rPr>
                <w:color w:val="000000"/>
                <w:sz w:val="18"/>
                <w:szCs w:val="18"/>
              </w:rPr>
            </w:pPr>
          </w:p>
        </w:tc>
      </w:tr>
      <w:tr w:rsidR="00516B88" w:rsidRPr="004850F3" w:rsidTr="00516B88">
        <w:tc>
          <w:tcPr>
            <w:tcW w:w="14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textAlignment w:val="baseline"/>
              <w:rPr>
                <w:color w:val="000000"/>
                <w:sz w:val="18"/>
                <w:szCs w:val="18"/>
              </w:rPr>
            </w:pPr>
            <w:r w:rsidRPr="004850F3">
              <w:rPr>
                <w:color w:val="000000"/>
                <w:sz w:val="18"/>
                <w:szCs w:val="18"/>
              </w:rPr>
              <w:t> </w:t>
            </w:r>
          </w:p>
        </w:tc>
        <w:tc>
          <w:tcPr>
            <w:tcW w:w="25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textAlignment w:val="baseline"/>
              <w:rPr>
                <w:b/>
                <w:i/>
                <w:color w:val="000000"/>
                <w:sz w:val="18"/>
                <w:szCs w:val="18"/>
              </w:rPr>
            </w:pPr>
            <w:r w:rsidRPr="004850F3">
              <w:rPr>
                <w:b/>
                <w:i/>
                <w:color w:val="000000"/>
                <w:sz w:val="18"/>
                <w:szCs w:val="18"/>
              </w:rPr>
              <w:t>Всего </w:t>
            </w:r>
          </w:p>
        </w:tc>
        <w:tc>
          <w:tcPr>
            <w:tcW w:w="11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1071E8" w:rsidRDefault="00516B88" w:rsidP="00516B88">
            <w:pPr>
              <w:widowControl w:val="0"/>
              <w:autoSpaceDE w:val="0"/>
              <w:autoSpaceDN w:val="0"/>
              <w:adjustRightInd w:val="0"/>
              <w:rPr>
                <w:sz w:val="18"/>
                <w:szCs w:val="18"/>
              </w:rPr>
            </w:pPr>
            <w:r>
              <w:rPr>
                <w:sz w:val="18"/>
                <w:szCs w:val="18"/>
              </w:rPr>
              <w:t>191052,7</w:t>
            </w:r>
          </w:p>
        </w:tc>
        <w:tc>
          <w:tcPr>
            <w:tcW w:w="99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1071E8" w:rsidRDefault="00516B88" w:rsidP="00516B88">
            <w:pPr>
              <w:widowControl w:val="0"/>
              <w:autoSpaceDE w:val="0"/>
              <w:autoSpaceDN w:val="0"/>
              <w:adjustRightInd w:val="0"/>
              <w:rPr>
                <w:sz w:val="18"/>
                <w:szCs w:val="18"/>
              </w:rPr>
            </w:pPr>
            <w:r w:rsidRPr="001071E8">
              <w:rPr>
                <w:sz w:val="18"/>
                <w:szCs w:val="18"/>
              </w:rPr>
              <w:t>23672,4</w:t>
            </w:r>
          </w:p>
        </w:tc>
        <w:tc>
          <w:tcPr>
            <w:tcW w:w="99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1071E8" w:rsidRDefault="00516B88" w:rsidP="00516B88">
            <w:pPr>
              <w:widowControl w:val="0"/>
              <w:autoSpaceDE w:val="0"/>
              <w:autoSpaceDN w:val="0"/>
              <w:adjustRightInd w:val="0"/>
              <w:rPr>
                <w:sz w:val="18"/>
                <w:szCs w:val="18"/>
              </w:rPr>
            </w:pPr>
            <w:r>
              <w:rPr>
                <w:sz w:val="18"/>
                <w:szCs w:val="18"/>
              </w:rPr>
              <w:t>22881,4</w:t>
            </w:r>
          </w:p>
        </w:tc>
        <w:tc>
          <w:tcPr>
            <w:tcW w:w="99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1071E8" w:rsidRDefault="00516B88" w:rsidP="00516B88">
            <w:pPr>
              <w:widowControl w:val="0"/>
              <w:autoSpaceDE w:val="0"/>
              <w:autoSpaceDN w:val="0"/>
              <w:adjustRightInd w:val="0"/>
              <w:rPr>
                <w:sz w:val="18"/>
                <w:szCs w:val="18"/>
              </w:rPr>
            </w:pPr>
            <w:r>
              <w:rPr>
                <w:sz w:val="18"/>
                <w:szCs w:val="18"/>
              </w:rPr>
              <w:t>26316,8</w:t>
            </w:r>
          </w:p>
        </w:tc>
        <w:tc>
          <w:tcPr>
            <w:tcW w:w="710" w:type="dxa"/>
            <w:tcBorders>
              <w:top w:val="single" w:sz="4" w:space="0" w:color="auto"/>
              <w:left w:val="single" w:sz="4" w:space="0" w:color="auto"/>
              <w:bottom w:val="single" w:sz="4" w:space="0" w:color="auto"/>
              <w:right w:val="single" w:sz="4" w:space="0" w:color="auto"/>
            </w:tcBorders>
          </w:tcPr>
          <w:p w:rsidR="00516B88" w:rsidRPr="001071E8" w:rsidRDefault="00516B88" w:rsidP="00516B88">
            <w:pPr>
              <w:widowControl w:val="0"/>
              <w:autoSpaceDE w:val="0"/>
              <w:autoSpaceDN w:val="0"/>
              <w:adjustRightInd w:val="0"/>
              <w:rPr>
                <w:sz w:val="18"/>
                <w:szCs w:val="18"/>
              </w:rPr>
            </w:pPr>
            <w:r>
              <w:rPr>
                <w:sz w:val="18"/>
                <w:szCs w:val="18"/>
              </w:rPr>
              <w:t>28846,8</w:t>
            </w:r>
          </w:p>
        </w:tc>
        <w:tc>
          <w:tcPr>
            <w:tcW w:w="708" w:type="dxa"/>
            <w:tcBorders>
              <w:top w:val="single" w:sz="4" w:space="0" w:color="auto"/>
              <w:left w:val="single" w:sz="4" w:space="0" w:color="auto"/>
              <w:bottom w:val="single" w:sz="4" w:space="0" w:color="auto"/>
              <w:right w:val="single" w:sz="4" w:space="0" w:color="auto"/>
            </w:tcBorders>
          </w:tcPr>
          <w:p w:rsidR="00516B88" w:rsidRPr="001071E8" w:rsidRDefault="00516B88" w:rsidP="00516B88">
            <w:pPr>
              <w:widowControl w:val="0"/>
              <w:autoSpaceDE w:val="0"/>
              <w:autoSpaceDN w:val="0"/>
              <w:adjustRightInd w:val="0"/>
              <w:rPr>
                <w:sz w:val="18"/>
                <w:szCs w:val="18"/>
              </w:rPr>
            </w:pPr>
            <w:r>
              <w:rPr>
                <w:sz w:val="18"/>
                <w:szCs w:val="18"/>
              </w:rPr>
              <w:t>30375,5</w:t>
            </w:r>
          </w:p>
        </w:tc>
        <w:tc>
          <w:tcPr>
            <w:tcW w:w="709" w:type="dxa"/>
            <w:tcBorders>
              <w:top w:val="single" w:sz="4" w:space="0" w:color="auto"/>
              <w:left w:val="single" w:sz="4" w:space="0" w:color="auto"/>
              <w:bottom w:val="single" w:sz="4" w:space="0" w:color="auto"/>
              <w:right w:val="single" w:sz="4" w:space="0" w:color="auto"/>
            </w:tcBorders>
          </w:tcPr>
          <w:p w:rsidR="00516B88" w:rsidRPr="001071E8" w:rsidRDefault="00516B88" w:rsidP="00516B88">
            <w:pPr>
              <w:widowControl w:val="0"/>
              <w:autoSpaceDE w:val="0"/>
              <w:autoSpaceDN w:val="0"/>
              <w:adjustRightInd w:val="0"/>
              <w:rPr>
                <w:sz w:val="18"/>
                <w:szCs w:val="18"/>
              </w:rPr>
            </w:pPr>
            <w:r>
              <w:rPr>
                <w:sz w:val="18"/>
                <w:szCs w:val="18"/>
              </w:rPr>
              <w:t>29237,6</w:t>
            </w:r>
          </w:p>
        </w:tc>
        <w:tc>
          <w:tcPr>
            <w:tcW w:w="850" w:type="dxa"/>
            <w:tcBorders>
              <w:top w:val="single" w:sz="4" w:space="0" w:color="auto"/>
              <w:left w:val="single" w:sz="4" w:space="0" w:color="auto"/>
              <w:bottom w:val="single" w:sz="4" w:space="0" w:color="auto"/>
              <w:right w:val="single" w:sz="4" w:space="0" w:color="auto"/>
            </w:tcBorders>
          </w:tcPr>
          <w:p w:rsidR="00516B88" w:rsidRPr="001071E8" w:rsidRDefault="00516B88" w:rsidP="00516B88">
            <w:pPr>
              <w:widowControl w:val="0"/>
              <w:autoSpaceDE w:val="0"/>
              <w:autoSpaceDN w:val="0"/>
              <w:adjustRightInd w:val="0"/>
              <w:rPr>
                <w:sz w:val="18"/>
                <w:szCs w:val="18"/>
              </w:rPr>
            </w:pPr>
            <w:r>
              <w:rPr>
                <w:sz w:val="18"/>
                <w:szCs w:val="18"/>
              </w:rPr>
              <w:t>29242,3</w:t>
            </w:r>
          </w:p>
        </w:tc>
        <w:tc>
          <w:tcPr>
            <w:tcW w:w="11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color w:val="000000"/>
                <w:sz w:val="16"/>
                <w:szCs w:val="16"/>
              </w:rPr>
            </w:pPr>
          </w:p>
        </w:tc>
        <w:tc>
          <w:tcPr>
            <w:tcW w:w="2128"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textAlignment w:val="baseline"/>
              <w:rPr>
                <w:color w:val="000000"/>
                <w:sz w:val="16"/>
                <w:szCs w:val="16"/>
              </w:rPr>
            </w:pPr>
          </w:p>
        </w:tc>
        <w:tc>
          <w:tcPr>
            <w:tcW w:w="212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textAlignment w:val="baseline"/>
              <w:rPr>
                <w:color w:val="000000"/>
                <w:sz w:val="18"/>
                <w:szCs w:val="18"/>
              </w:rPr>
            </w:pPr>
          </w:p>
        </w:tc>
      </w:tr>
      <w:tr w:rsidR="00516B88" w:rsidRPr="004850F3" w:rsidTr="00516B88">
        <w:tc>
          <w:tcPr>
            <w:tcW w:w="1417" w:type="dxa"/>
            <w:vMerge w:val="restart"/>
            <w:tcBorders>
              <w:top w:val="single" w:sz="4" w:space="0" w:color="auto"/>
              <w:left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color w:val="000000"/>
                <w:sz w:val="18"/>
                <w:szCs w:val="18"/>
              </w:rPr>
            </w:pPr>
            <w:r w:rsidRPr="004850F3">
              <w:rPr>
                <w:color w:val="000000"/>
                <w:sz w:val="18"/>
                <w:szCs w:val="18"/>
              </w:rPr>
              <w:lastRenderedPageBreak/>
              <w:t>№</w:t>
            </w:r>
          </w:p>
        </w:tc>
        <w:tc>
          <w:tcPr>
            <w:tcW w:w="2551" w:type="dxa"/>
            <w:vMerge w:val="restart"/>
            <w:tcBorders>
              <w:top w:val="single" w:sz="4" w:space="0" w:color="auto"/>
              <w:left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b/>
                <w:color w:val="000000"/>
                <w:sz w:val="18"/>
                <w:szCs w:val="18"/>
              </w:rPr>
            </w:pPr>
            <w:r w:rsidRPr="004850F3">
              <w:rPr>
                <w:b/>
                <w:color w:val="000000"/>
                <w:sz w:val="18"/>
                <w:szCs w:val="18"/>
              </w:rPr>
              <w:t>Наименование мероприятия </w:t>
            </w:r>
          </w:p>
        </w:tc>
        <w:tc>
          <w:tcPr>
            <w:tcW w:w="7088" w:type="dxa"/>
            <w:gridSpan w:val="8"/>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b/>
                <w:color w:val="000000"/>
                <w:sz w:val="18"/>
                <w:szCs w:val="18"/>
              </w:rPr>
            </w:pPr>
            <w:r w:rsidRPr="004850F3">
              <w:rPr>
                <w:b/>
                <w:color w:val="000000"/>
                <w:sz w:val="18"/>
                <w:szCs w:val="18"/>
              </w:rPr>
              <w:t>Объем финансирования, тыс.рублей (</w:t>
            </w:r>
            <w:r>
              <w:rPr>
                <w:b/>
                <w:color w:val="000000"/>
                <w:sz w:val="18"/>
                <w:szCs w:val="18"/>
              </w:rPr>
              <w:t>вне б</w:t>
            </w:r>
            <w:r w:rsidRPr="004850F3">
              <w:rPr>
                <w:b/>
                <w:color w:val="000000"/>
                <w:sz w:val="18"/>
                <w:szCs w:val="18"/>
              </w:rPr>
              <w:t>юджет Бессоновского района)</w:t>
            </w:r>
          </w:p>
          <w:p w:rsidR="00516B88" w:rsidRPr="004850F3" w:rsidRDefault="00516B88" w:rsidP="00516B88">
            <w:pPr>
              <w:jc w:val="center"/>
              <w:textAlignment w:val="baseline"/>
              <w:rPr>
                <w:b/>
                <w:color w:val="000000"/>
                <w:sz w:val="18"/>
                <w:szCs w:val="18"/>
              </w:rPr>
            </w:pPr>
          </w:p>
        </w:tc>
        <w:tc>
          <w:tcPr>
            <w:tcW w:w="1134" w:type="dxa"/>
            <w:vMerge w:val="restart"/>
            <w:tcBorders>
              <w:top w:val="single" w:sz="4" w:space="0" w:color="auto"/>
              <w:left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b/>
                <w:color w:val="000000"/>
                <w:sz w:val="18"/>
                <w:szCs w:val="18"/>
              </w:rPr>
            </w:pPr>
            <w:r w:rsidRPr="004850F3">
              <w:rPr>
                <w:b/>
                <w:color w:val="000000"/>
                <w:sz w:val="18"/>
                <w:szCs w:val="18"/>
              </w:rPr>
              <w:t>Исполнители</w:t>
            </w:r>
          </w:p>
        </w:tc>
        <w:tc>
          <w:tcPr>
            <w:tcW w:w="2128" w:type="dxa"/>
            <w:vMerge w:val="restart"/>
            <w:tcBorders>
              <w:top w:val="single" w:sz="4" w:space="0" w:color="auto"/>
              <w:left w:val="single" w:sz="4" w:space="0" w:color="auto"/>
              <w:right w:val="single" w:sz="4" w:space="0" w:color="auto"/>
            </w:tcBorders>
          </w:tcPr>
          <w:p w:rsidR="00516B88" w:rsidRPr="004850F3" w:rsidRDefault="00516B88" w:rsidP="00516B88">
            <w:pPr>
              <w:jc w:val="center"/>
              <w:textAlignment w:val="baseline"/>
              <w:rPr>
                <w:b/>
                <w:color w:val="000000"/>
                <w:sz w:val="18"/>
                <w:szCs w:val="18"/>
              </w:rPr>
            </w:pPr>
            <w:r w:rsidRPr="004850F3">
              <w:rPr>
                <w:b/>
                <w:color w:val="000000"/>
                <w:sz w:val="18"/>
                <w:szCs w:val="18"/>
              </w:rPr>
              <w:t>Показатели результатов мероприятия</w:t>
            </w:r>
          </w:p>
        </w:tc>
        <w:tc>
          <w:tcPr>
            <w:tcW w:w="2126" w:type="dxa"/>
            <w:vMerge w:val="restart"/>
            <w:tcBorders>
              <w:top w:val="single" w:sz="4" w:space="0" w:color="auto"/>
              <w:left w:val="single" w:sz="4" w:space="0" w:color="auto"/>
              <w:right w:val="single" w:sz="4" w:space="0" w:color="auto"/>
            </w:tcBorders>
          </w:tcPr>
          <w:p w:rsidR="00516B88" w:rsidRPr="004850F3" w:rsidRDefault="00516B88" w:rsidP="00516B88">
            <w:pPr>
              <w:jc w:val="center"/>
              <w:textAlignment w:val="baseline"/>
              <w:rPr>
                <w:b/>
                <w:color w:val="000000"/>
                <w:sz w:val="18"/>
                <w:szCs w:val="18"/>
              </w:rPr>
            </w:pPr>
            <w:r w:rsidRPr="004850F3">
              <w:rPr>
                <w:b/>
                <w:color w:val="000000"/>
                <w:sz w:val="18"/>
                <w:szCs w:val="18"/>
              </w:rPr>
              <w:t>Связь с показателем муниципальной программы</w:t>
            </w:r>
          </w:p>
          <w:p w:rsidR="00516B88" w:rsidRPr="004850F3" w:rsidRDefault="00516B88" w:rsidP="00516B88">
            <w:pPr>
              <w:jc w:val="center"/>
              <w:textAlignment w:val="baseline"/>
              <w:rPr>
                <w:b/>
                <w:color w:val="000000"/>
                <w:sz w:val="18"/>
                <w:szCs w:val="18"/>
              </w:rPr>
            </w:pPr>
            <w:r w:rsidRPr="004850F3">
              <w:rPr>
                <w:b/>
                <w:color w:val="000000"/>
                <w:sz w:val="18"/>
                <w:szCs w:val="18"/>
              </w:rPr>
              <w:t>(подпрограммы)</w:t>
            </w:r>
          </w:p>
        </w:tc>
      </w:tr>
      <w:tr w:rsidR="00516B88" w:rsidRPr="004850F3" w:rsidTr="00516B88">
        <w:tc>
          <w:tcPr>
            <w:tcW w:w="1417" w:type="dxa"/>
            <w:vMerge/>
            <w:tcBorders>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color w:val="000000"/>
                <w:sz w:val="18"/>
                <w:szCs w:val="18"/>
              </w:rPr>
            </w:pPr>
          </w:p>
        </w:tc>
        <w:tc>
          <w:tcPr>
            <w:tcW w:w="2551" w:type="dxa"/>
            <w:vMerge/>
            <w:tcBorders>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b/>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b/>
                <w:color w:val="000000"/>
                <w:sz w:val="18"/>
                <w:szCs w:val="18"/>
              </w:rPr>
            </w:pPr>
            <w:r w:rsidRPr="004850F3">
              <w:rPr>
                <w:b/>
                <w:color w:val="000000"/>
                <w:sz w:val="18"/>
                <w:szCs w:val="18"/>
              </w:rPr>
              <w:t>всего </w:t>
            </w:r>
          </w:p>
          <w:p w:rsidR="00516B88" w:rsidRPr="004850F3" w:rsidRDefault="00516B88" w:rsidP="00516B88">
            <w:pPr>
              <w:jc w:val="center"/>
              <w:textAlignment w:val="baseline"/>
              <w:rPr>
                <w:b/>
                <w:color w:val="000000"/>
                <w:sz w:val="18"/>
                <w:szCs w:val="18"/>
              </w:rPr>
            </w:pPr>
            <w:r w:rsidRPr="004850F3">
              <w:rPr>
                <w:b/>
                <w:color w:val="000000"/>
                <w:sz w:val="18"/>
                <w:szCs w:val="18"/>
              </w:rPr>
              <w:t>(тыс.руб)</w:t>
            </w:r>
          </w:p>
        </w:tc>
        <w:tc>
          <w:tcPr>
            <w:tcW w:w="99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b/>
                <w:color w:val="000000"/>
                <w:sz w:val="18"/>
                <w:szCs w:val="18"/>
              </w:rPr>
            </w:pPr>
            <w:r w:rsidRPr="004850F3">
              <w:rPr>
                <w:b/>
                <w:color w:val="000000"/>
                <w:sz w:val="18"/>
                <w:szCs w:val="18"/>
              </w:rPr>
              <w:t>2014 год </w:t>
            </w:r>
          </w:p>
        </w:tc>
        <w:tc>
          <w:tcPr>
            <w:tcW w:w="99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b/>
                <w:color w:val="000000"/>
                <w:sz w:val="18"/>
                <w:szCs w:val="18"/>
              </w:rPr>
            </w:pPr>
            <w:r w:rsidRPr="004850F3">
              <w:rPr>
                <w:b/>
                <w:color w:val="000000"/>
                <w:sz w:val="18"/>
                <w:szCs w:val="18"/>
              </w:rPr>
              <w:t>2015 год </w:t>
            </w:r>
          </w:p>
        </w:tc>
        <w:tc>
          <w:tcPr>
            <w:tcW w:w="99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textAlignment w:val="baseline"/>
              <w:rPr>
                <w:b/>
                <w:color w:val="000000"/>
                <w:sz w:val="18"/>
                <w:szCs w:val="18"/>
              </w:rPr>
            </w:pPr>
            <w:r w:rsidRPr="004850F3">
              <w:rPr>
                <w:b/>
                <w:color w:val="000000"/>
                <w:sz w:val="18"/>
                <w:szCs w:val="18"/>
              </w:rPr>
              <w:t>2016 год </w:t>
            </w:r>
          </w:p>
        </w:tc>
        <w:tc>
          <w:tcPr>
            <w:tcW w:w="71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jc w:val="center"/>
              <w:textAlignment w:val="baseline"/>
              <w:rPr>
                <w:b/>
                <w:color w:val="000000"/>
                <w:sz w:val="18"/>
                <w:szCs w:val="18"/>
              </w:rPr>
            </w:pPr>
            <w:r w:rsidRPr="004850F3">
              <w:rPr>
                <w:b/>
                <w:color w:val="000000"/>
                <w:sz w:val="18"/>
                <w:szCs w:val="18"/>
              </w:rPr>
              <w:t>2017</w:t>
            </w:r>
          </w:p>
          <w:p w:rsidR="00516B88" w:rsidRPr="004850F3" w:rsidRDefault="00516B88" w:rsidP="00516B88">
            <w:pPr>
              <w:jc w:val="center"/>
              <w:textAlignment w:val="baseline"/>
              <w:rPr>
                <w:b/>
                <w:color w:val="000000"/>
                <w:sz w:val="18"/>
                <w:szCs w:val="18"/>
              </w:rPr>
            </w:pPr>
            <w:r w:rsidRPr="004850F3">
              <w:rPr>
                <w:b/>
                <w:color w:val="000000"/>
                <w:sz w:val="18"/>
                <w:szCs w:val="18"/>
              </w:rPr>
              <w:t>год</w:t>
            </w:r>
          </w:p>
        </w:tc>
        <w:tc>
          <w:tcPr>
            <w:tcW w:w="708"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jc w:val="center"/>
              <w:textAlignment w:val="baseline"/>
              <w:rPr>
                <w:b/>
                <w:color w:val="000000"/>
                <w:sz w:val="18"/>
                <w:szCs w:val="18"/>
              </w:rPr>
            </w:pPr>
            <w:r w:rsidRPr="004850F3">
              <w:rPr>
                <w:b/>
                <w:color w:val="000000"/>
                <w:sz w:val="18"/>
                <w:szCs w:val="18"/>
              </w:rPr>
              <w:t>2018</w:t>
            </w:r>
          </w:p>
          <w:p w:rsidR="00516B88" w:rsidRPr="004850F3" w:rsidRDefault="00516B88" w:rsidP="00516B88">
            <w:pPr>
              <w:jc w:val="center"/>
              <w:textAlignment w:val="baseline"/>
              <w:rPr>
                <w:b/>
                <w:color w:val="000000"/>
                <w:sz w:val="18"/>
                <w:szCs w:val="18"/>
              </w:rPr>
            </w:pPr>
            <w:r w:rsidRPr="004850F3">
              <w:rPr>
                <w:b/>
                <w:color w:val="000000"/>
                <w:sz w:val="18"/>
                <w:szCs w:val="18"/>
              </w:rPr>
              <w:t>год</w:t>
            </w:r>
          </w:p>
        </w:tc>
        <w:tc>
          <w:tcPr>
            <w:tcW w:w="709"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jc w:val="center"/>
              <w:textAlignment w:val="baseline"/>
              <w:rPr>
                <w:b/>
                <w:color w:val="000000"/>
                <w:sz w:val="18"/>
                <w:szCs w:val="18"/>
              </w:rPr>
            </w:pPr>
            <w:r w:rsidRPr="004850F3">
              <w:rPr>
                <w:b/>
                <w:color w:val="000000"/>
                <w:sz w:val="18"/>
                <w:szCs w:val="18"/>
              </w:rPr>
              <w:t>2019</w:t>
            </w:r>
          </w:p>
          <w:p w:rsidR="00516B88" w:rsidRPr="004850F3" w:rsidRDefault="00516B88" w:rsidP="00516B88">
            <w:pPr>
              <w:jc w:val="center"/>
              <w:textAlignment w:val="baseline"/>
              <w:rPr>
                <w:b/>
                <w:color w:val="000000"/>
                <w:sz w:val="18"/>
                <w:szCs w:val="18"/>
              </w:rPr>
            </w:pPr>
            <w:r w:rsidRPr="004850F3">
              <w:rPr>
                <w:b/>
                <w:color w:val="000000"/>
                <w:sz w:val="18"/>
                <w:szCs w:val="18"/>
              </w:rPr>
              <w:t>год</w:t>
            </w:r>
          </w:p>
        </w:tc>
        <w:tc>
          <w:tcPr>
            <w:tcW w:w="85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jc w:val="center"/>
              <w:textAlignment w:val="baseline"/>
              <w:rPr>
                <w:b/>
                <w:color w:val="000000"/>
                <w:sz w:val="18"/>
                <w:szCs w:val="18"/>
              </w:rPr>
            </w:pPr>
            <w:r w:rsidRPr="004850F3">
              <w:rPr>
                <w:b/>
                <w:color w:val="000000"/>
                <w:sz w:val="18"/>
                <w:szCs w:val="18"/>
              </w:rPr>
              <w:t>2020</w:t>
            </w:r>
          </w:p>
          <w:p w:rsidR="00516B88" w:rsidRPr="004850F3" w:rsidRDefault="00516B88" w:rsidP="00516B88">
            <w:pPr>
              <w:jc w:val="center"/>
              <w:textAlignment w:val="baseline"/>
              <w:rPr>
                <w:b/>
                <w:color w:val="000000"/>
                <w:sz w:val="18"/>
                <w:szCs w:val="18"/>
              </w:rPr>
            </w:pPr>
            <w:r w:rsidRPr="004850F3">
              <w:rPr>
                <w:b/>
                <w:color w:val="000000"/>
                <w:sz w:val="18"/>
                <w:szCs w:val="18"/>
              </w:rPr>
              <w:t>год</w:t>
            </w:r>
          </w:p>
        </w:tc>
        <w:tc>
          <w:tcPr>
            <w:tcW w:w="1134" w:type="dxa"/>
            <w:vMerge/>
            <w:tcBorders>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b/>
                <w:color w:val="000000"/>
                <w:sz w:val="18"/>
                <w:szCs w:val="18"/>
              </w:rPr>
            </w:pPr>
          </w:p>
        </w:tc>
        <w:tc>
          <w:tcPr>
            <w:tcW w:w="2128" w:type="dxa"/>
            <w:vMerge/>
            <w:tcBorders>
              <w:left w:val="single" w:sz="4" w:space="0" w:color="auto"/>
              <w:bottom w:val="single" w:sz="4" w:space="0" w:color="auto"/>
              <w:right w:val="single" w:sz="4" w:space="0" w:color="auto"/>
            </w:tcBorders>
          </w:tcPr>
          <w:p w:rsidR="00516B88" w:rsidRPr="004850F3" w:rsidRDefault="00516B88" w:rsidP="00516B88">
            <w:pPr>
              <w:jc w:val="center"/>
              <w:textAlignment w:val="baseline"/>
              <w:rPr>
                <w:b/>
                <w:color w:val="000000"/>
                <w:sz w:val="18"/>
                <w:szCs w:val="18"/>
              </w:rPr>
            </w:pPr>
          </w:p>
        </w:tc>
        <w:tc>
          <w:tcPr>
            <w:tcW w:w="2126" w:type="dxa"/>
            <w:vMerge/>
            <w:tcBorders>
              <w:left w:val="single" w:sz="4" w:space="0" w:color="auto"/>
              <w:bottom w:val="single" w:sz="4" w:space="0" w:color="auto"/>
              <w:right w:val="single" w:sz="4" w:space="0" w:color="auto"/>
            </w:tcBorders>
          </w:tcPr>
          <w:p w:rsidR="00516B88" w:rsidRPr="004850F3" w:rsidRDefault="00516B88" w:rsidP="00516B88">
            <w:pPr>
              <w:jc w:val="center"/>
              <w:textAlignment w:val="baseline"/>
              <w:rPr>
                <w:b/>
                <w:color w:val="000000"/>
                <w:sz w:val="18"/>
                <w:szCs w:val="18"/>
              </w:rPr>
            </w:pPr>
          </w:p>
        </w:tc>
      </w:tr>
      <w:tr w:rsidR="00516B88" w:rsidRPr="004850F3" w:rsidTr="00516B88">
        <w:tc>
          <w:tcPr>
            <w:tcW w:w="14318" w:type="dxa"/>
            <w:gridSpan w:val="1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color w:val="000000"/>
                <w:sz w:val="18"/>
                <w:szCs w:val="18"/>
              </w:rPr>
            </w:pPr>
            <w:r w:rsidRPr="004850F3">
              <w:rPr>
                <w:b/>
                <w:sz w:val="18"/>
                <w:szCs w:val="18"/>
              </w:rPr>
              <w:t xml:space="preserve">Подпрограмма </w:t>
            </w:r>
            <w:r w:rsidRPr="004850F3">
              <w:rPr>
                <w:sz w:val="18"/>
                <w:szCs w:val="18"/>
              </w:rPr>
              <w:t xml:space="preserve"> </w:t>
            </w:r>
            <w:r w:rsidRPr="005F39A4">
              <w:rPr>
                <w:rFonts w:cs="Arial"/>
                <w:b/>
                <w:sz w:val="20"/>
                <w:szCs w:val="20"/>
              </w:rPr>
              <w:t>«Обеспечение деятельности МЭУ Бессоновского района Пензенской области на 2014-2020годы»</w:t>
            </w:r>
          </w:p>
        </w:tc>
        <w:tc>
          <w:tcPr>
            <w:tcW w:w="212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jc w:val="center"/>
              <w:textAlignment w:val="baseline"/>
              <w:rPr>
                <w:color w:val="000000"/>
                <w:sz w:val="18"/>
                <w:szCs w:val="18"/>
              </w:rPr>
            </w:pPr>
          </w:p>
        </w:tc>
      </w:tr>
      <w:tr w:rsidR="00516B88" w:rsidRPr="004850F3" w:rsidTr="00516B88">
        <w:tc>
          <w:tcPr>
            <w:tcW w:w="16444" w:type="dxa"/>
            <w:gridSpan w:val="1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b/>
                <w:sz w:val="18"/>
                <w:szCs w:val="18"/>
              </w:rPr>
            </w:pPr>
          </w:p>
          <w:p w:rsidR="00516B88" w:rsidRPr="004850F3" w:rsidRDefault="00516B88" w:rsidP="00516B88">
            <w:pPr>
              <w:autoSpaceDE w:val="0"/>
              <w:autoSpaceDN w:val="0"/>
              <w:adjustRightInd w:val="0"/>
              <w:jc w:val="both"/>
              <w:outlineLvl w:val="1"/>
              <w:rPr>
                <w:sz w:val="18"/>
                <w:szCs w:val="18"/>
              </w:rPr>
            </w:pPr>
            <w:r w:rsidRPr="004850F3">
              <w:rPr>
                <w:b/>
                <w:sz w:val="18"/>
                <w:szCs w:val="18"/>
              </w:rPr>
              <w:t>Цель подпрограммы:</w:t>
            </w:r>
            <w:r w:rsidRPr="004850F3">
              <w:rPr>
                <w:sz w:val="18"/>
                <w:szCs w:val="18"/>
              </w:rPr>
              <w:t xml:space="preserve"> </w:t>
            </w:r>
            <w:r>
              <w:rPr>
                <w:sz w:val="18"/>
                <w:szCs w:val="18"/>
              </w:rPr>
              <w:t>проведение единой бюджетной политики в экономном расходовании бюджетных средств. Мобилизацию дополнительных финансовых результатов в целях полного и своевременного использования расходных обязательств; повышения уровня безопасности зданий и территории, проведение санитарного и технического состояния зданий, инженерных коммуникаций и территории к нормативным требованиям</w:t>
            </w:r>
          </w:p>
          <w:p w:rsidR="00516B88" w:rsidRPr="004850F3" w:rsidRDefault="00516B88" w:rsidP="00516B88">
            <w:pPr>
              <w:jc w:val="center"/>
              <w:textAlignment w:val="baseline"/>
              <w:rPr>
                <w:color w:val="000000"/>
                <w:sz w:val="18"/>
                <w:szCs w:val="18"/>
              </w:rPr>
            </w:pPr>
            <w:r w:rsidRPr="004850F3">
              <w:rPr>
                <w:sz w:val="18"/>
                <w:szCs w:val="18"/>
              </w:rPr>
              <w:t xml:space="preserve"> </w:t>
            </w:r>
          </w:p>
        </w:tc>
      </w:tr>
      <w:tr w:rsidR="00516B88" w:rsidRPr="004850F3" w:rsidTr="00516B88">
        <w:trPr>
          <w:trHeight w:val="1992"/>
        </w:trPr>
        <w:tc>
          <w:tcPr>
            <w:tcW w:w="16444" w:type="dxa"/>
            <w:gridSpan w:val="1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autoSpaceDE w:val="0"/>
              <w:autoSpaceDN w:val="0"/>
              <w:adjustRightInd w:val="0"/>
              <w:jc w:val="both"/>
              <w:outlineLvl w:val="1"/>
              <w:rPr>
                <w:b/>
                <w:sz w:val="18"/>
                <w:szCs w:val="18"/>
              </w:rPr>
            </w:pPr>
            <w:r w:rsidRPr="004850F3">
              <w:rPr>
                <w:b/>
                <w:sz w:val="18"/>
                <w:szCs w:val="18"/>
              </w:rPr>
              <w:t>Задачи подпрограммы:</w:t>
            </w:r>
          </w:p>
          <w:p w:rsidR="00516B88" w:rsidRPr="004850F3" w:rsidRDefault="00516B88" w:rsidP="00516B88">
            <w:pPr>
              <w:autoSpaceDE w:val="0"/>
              <w:autoSpaceDN w:val="0"/>
              <w:adjustRightInd w:val="0"/>
              <w:jc w:val="both"/>
              <w:outlineLvl w:val="1"/>
              <w:rPr>
                <w:sz w:val="18"/>
                <w:szCs w:val="18"/>
              </w:rPr>
            </w:pPr>
            <w:r w:rsidRPr="004850F3">
              <w:rPr>
                <w:b/>
                <w:sz w:val="18"/>
                <w:szCs w:val="18"/>
              </w:rPr>
              <w:t xml:space="preserve"> </w:t>
            </w:r>
            <w:r w:rsidRPr="004850F3">
              <w:rPr>
                <w:sz w:val="18"/>
                <w:szCs w:val="18"/>
              </w:rPr>
              <w:t xml:space="preserve">- </w:t>
            </w:r>
            <w:r>
              <w:rPr>
                <w:sz w:val="18"/>
                <w:szCs w:val="18"/>
              </w:rPr>
              <w:t>своевременная выплата заработной платы работникам МЭУ</w:t>
            </w:r>
            <w:r w:rsidRPr="004850F3">
              <w:rPr>
                <w:sz w:val="18"/>
                <w:szCs w:val="18"/>
              </w:rPr>
              <w:t>;</w:t>
            </w:r>
          </w:p>
          <w:p w:rsidR="00516B88" w:rsidRPr="004850F3" w:rsidRDefault="00516B88" w:rsidP="00516B88">
            <w:pPr>
              <w:autoSpaceDE w:val="0"/>
              <w:autoSpaceDN w:val="0"/>
              <w:adjustRightInd w:val="0"/>
              <w:jc w:val="both"/>
              <w:outlineLvl w:val="1"/>
              <w:rPr>
                <w:sz w:val="18"/>
                <w:szCs w:val="18"/>
              </w:rPr>
            </w:pPr>
            <w:r w:rsidRPr="004850F3">
              <w:rPr>
                <w:sz w:val="18"/>
                <w:szCs w:val="18"/>
              </w:rPr>
              <w:t xml:space="preserve">- </w:t>
            </w:r>
            <w:r>
              <w:rPr>
                <w:sz w:val="18"/>
                <w:szCs w:val="18"/>
              </w:rPr>
              <w:t>своевременное и качественное оформление платежных документов</w:t>
            </w:r>
            <w:r w:rsidRPr="004850F3">
              <w:rPr>
                <w:sz w:val="18"/>
                <w:szCs w:val="18"/>
              </w:rPr>
              <w:t>;</w:t>
            </w:r>
          </w:p>
          <w:p w:rsidR="00516B88" w:rsidRPr="004850F3" w:rsidRDefault="00516B88" w:rsidP="00516B88">
            <w:pPr>
              <w:autoSpaceDE w:val="0"/>
              <w:autoSpaceDN w:val="0"/>
              <w:adjustRightInd w:val="0"/>
              <w:jc w:val="both"/>
              <w:outlineLvl w:val="1"/>
              <w:rPr>
                <w:sz w:val="18"/>
                <w:szCs w:val="18"/>
              </w:rPr>
            </w:pPr>
            <w:r w:rsidRPr="004850F3">
              <w:rPr>
                <w:sz w:val="18"/>
                <w:szCs w:val="18"/>
              </w:rPr>
              <w:t xml:space="preserve">- </w:t>
            </w:r>
            <w:r>
              <w:rPr>
                <w:sz w:val="18"/>
                <w:szCs w:val="18"/>
              </w:rPr>
              <w:t>устранение неисправностей изношенных конструктивных элементов помещений, их восстановление и замена</w:t>
            </w:r>
            <w:r w:rsidRPr="004850F3">
              <w:rPr>
                <w:sz w:val="18"/>
                <w:szCs w:val="18"/>
              </w:rPr>
              <w:t>;</w:t>
            </w:r>
          </w:p>
          <w:p w:rsidR="00516B88" w:rsidRPr="004850F3" w:rsidRDefault="00516B88" w:rsidP="00516B88">
            <w:pPr>
              <w:autoSpaceDE w:val="0"/>
              <w:autoSpaceDN w:val="0"/>
              <w:adjustRightInd w:val="0"/>
              <w:jc w:val="both"/>
              <w:outlineLvl w:val="1"/>
              <w:rPr>
                <w:sz w:val="18"/>
                <w:szCs w:val="18"/>
              </w:rPr>
            </w:pPr>
            <w:r w:rsidRPr="004850F3">
              <w:rPr>
                <w:sz w:val="18"/>
                <w:szCs w:val="18"/>
              </w:rPr>
              <w:t xml:space="preserve">- </w:t>
            </w:r>
            <w:r>
              <w:rPr>
                <w:sz w:val="18"/>
                <w:szCs w:val="18"/>
              </w:rPr>
              <w:t>уменьшение уровня износа коммуникаций с целью уменьшения уровня их эксплуатационных характеристик</w:t>
            </w:r>
            <w:r w:rsidRPr="004850F3">
              <w:rPr>
                <w:sz w:val="18"/>
                <w:szCs w:val="18"/>
              </w:rPr>
              <w:t>;</w:t>
            </w:r>
          </w:p>
          <w:p w:rsidR="00516B88" w:rsidRPr="004850F3" w:rsidRDefault="00516B88" w:rsidP="00516B88">
            <w:pPr>
              <w:autoSpaceDE w:val="0"/>
              <w:autoSpaceDN w:val="0"/>
              <w:adjustRightInd w:val="0"/>
              <w:outlineLvl w:val="1"/>
              <w:rPr>
                <w:sz w:val="18"/>
                <w:szCs w:val="18"/>
              </w:rPr>
            </w:pPr>
            <w:r w:rsidRPr="004850F3">
              <w:rPr>
                <w:sz w:val="18"/>
                <w:szCs w:val="18"/>
              </w:rPr>
              <w:t xml:space="preserve">- </w:t>
            </w:r>
            <w:r>
              <w:rPr>
                <w:sz w:val="18"/>
                <w:szCs w:val="18"/>
              </w:rPr>
              <w:t>сохранение и развитие материально-технической базы муниципального эксплуатационного учреждения</w:t>
            </w:r>
            <w:r w:rsidRPr="004850F3">
              <w:rPr>
                <w:sz w:val="18"/>
                <w:szCs w:val="18"/>
              </w:rPr>
              <w:t>;</w:t>
            </w:r>
          </w:p>
          <w:p w:rsidR="00516B88" w:rsidRPr="004850F3" w:rsidRDefault="00516B88" w:rsidP="00516B88">
            <w:pPr>
              <w:textAlignment w:val="baseline"/>
              <w:rPr>
                <w:b/>
                <w:sz w:val="18"/>
                <w:szCs w:val="18"/>
              </w:rPr>
            </w:pPr>
          </w:p>
          <w:p w:rsidR="00516B88" w:rsidRPr="004850F3" w:rsidRDefault="00516B88" w:rsidP="00516B88">
            <w:pPr>
              <w:jc w:val="center"/>
              <w:textAlignment w:val="baseline"/>
              <w:rPr>
                <w:color w:val="000000"/>
                <w:sz w:val="18"/>
                <w:szCs w:val="18"/>
              </w:rPr>
            </w:pPr>
          </w:p>
        </w:tc>
      </w:tr>
      <w:tr w:rsidR="00516B88" w:rsidRPr="004850F3" w:rsidTr="00516B88">
        <w:tc>
          <w:tcPr>
            <w:tcW w:w="14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textAlignment w:val="baseline"/>
              <w:rPr>
                <w:color w:val="000000"/>
                <w:sz w:val="18"/>
                <w:szCs w:val="18"/>
              </w:rPr>
            </w:pPr>
            <w:r w:rsidRPr="004850F3">
              <w:rPr>
                <w:color w:val="000000"/>
                <w:sz w:val="18"/>
                <w:szCs w:val="18"/>
              </w:rPr>
              <w:t> 1</w:t>
            </w:r>
          </w:p>
        </w:tc>
        <w:tc>
          <w:tcPr>
            <w:tcW w:w="25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textAlignment w:val="baseline"/>
              <w:rPr>
                <w:color w:val="000000"/>
                <w:sz w:val="18"/>
                <w:szCs w:val="18"/>
              </w:rPr>
            </w:pPr>
            <w:r>
              <w:rPr>
                <w:color w:val="000000"/>
                <w:sz w:val="18"/>
                <w:szCs w:val="18"/>
              </w:rPr>
              <w:t>Отпуск тепловой энергии</w:t>
            </w:r>
          </w:p>
        </w:tc>
        <w:tc>
          <w:tcPr>
            <w:tcW w:w="11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widowControl w:val="0"/>
              <w:autoSpaceDE w:val="0"/>
              <w:autoSpaceDN w:val="0"/>
              <w:adjustRightInd w:val="0"/>
              <w:jc w:val="center"/>
              <w:rPr>
                <w:sz w:val="20"/>
                <w:szCs w:val="20"/>
              </w:rPr>
            </w:pPr>
            <w:r>
              <w:rPr>
                <w:sz w:val="20"/>
                <w:szCs w:val="20"/>
              </w:rPr>
              <w:t>28414,5</w:t>
            </w:r>
          </w:p>
        </w:tc>
        <w:tc>
          <w:tcPr>
            <w:tcW w:w="99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widowControl w:val="0"/>
              <w:autoSpaceDE w:val="0"/>
              <w:autoSpaceDN w:val="0"/>
              <w:adjustRightInd w:val="0"/>
              <w:jc w:val="center"/>
              <w:rPr>
                <w:sz w:val="20"/>
                <w:szCs w:val="20"/>
              </w:rPr>
            </w:pPr>
            <w:r>
              <w:rPr>
                <w:sz w:val="20"/>
                <w:szCs w:val="20"/>
              </w:rPr>
              <w:t>4178,8</w:t>
            </w:r>
          </w:p>
        </w:tc>
        <w:tc>
          <w:tcPr>
            <w:tcW w:w="99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widowControl w:val="0"/>
              <w:autoSpaceDE w:val="0"/>
              <w:autoSpaceDN w:val="0"/>
              <w:adjustRightInd w:val="0"/>
              <w:jc w:val="center"/>
              <w:rPr>
                <w:sz w:val="20"/>
                <w:szCs w:val="20"/>
              </w:rPr>
            </w:pPr>
            <w:r>
              <w:rPr>
                <w:sz w:val="20"/>
                <w:szCs w:val="20"/>
              </w:rPr>
              <w:t>4473,8</w:t>
            </w:r>
          </w:p>
        </w:tc>
        <w:tc>
          <w:tcPr>
            <w:tcW w:w="99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widowControl w:val="0"/>
              <w:autoSpaceDE w:val="0"/>
              <w:autoSpaceDN w:val="0"/>
              <w:adjustRightInd w:val="0"/>
              <w:jc w:val="center"/>
              <w:rPr>
                <w:sz w:val="20"/>
                <w:szCs w:val="20"/>
              </w:rPr>
            </w:pPr>
            <w:r>
              <w:rPr>
                <w:sz w:val="20"/>
                <w:szCs w:val="20"/>
              </w:rPr>
              <w:t>3733,5</w:t>
            </w:r>
          </w:p>
        </w:tc>
        <w:tc>
          <w:tcPr>
            <w:tcW w:w="71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4018,2</w:t>
            </w:r>
          </w:p>
        </w:tc>
        <w:tc>
          <w:tcPr>
            <w:tcW w:w="708"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3772,5</w:t>
            </w:r>
          </w:p>
        </w:tc>
        <w:tc>
          <w:tcPr>
            <w:tcW w:w="709"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3998,9</w:t>
            </w:r>
          </w:p>
        </w:tc>
        <w:tc>
          <w:tcPr>
            <w:tcW w:w="85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4238,8</w:t>
            </w:r>
          </w:p>
        </w:tc>
        <w:tc>
          <w:tcPr>
            <w:tcW w:w="11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rPr>
                <w:sz w:val="16"/>
                <w:szCs w:val="16"/>
              </w:rPr>
            </w:pPr>
            <w:r>
              <w:rPr>
                <w:sz w:val="16"/>
                <w:szCs w:val="16"/>
              </w:rPr>
              <w:t>МЭУ Бессоноского района</w:t>
            </w:r>
            <w:r w:rsidRPr="004850F3">
              <w:rPr>
                <w:sz w:val="16"/>
                <w:szCs w:val="16"/>
              </w:rPr>
              <w:t>)</w:t>
            </w:r>
          </w:p>
          <w:p w:rsidR="00516B88" w:rsidRPr="004850F3" w:rsidRDefault="00516B88" w:rsidP="00516B88">
            <w:pPr>
              <w:rPr>
                <w:sz w:val="16"/>
                <w:szCs w:val="16"/>
              </w:rPr>
            </w:pPr>
          </w:p>
        </w:tc>
        <w:tc>
          <w:tcPr>
            <w:tcW w:w="2128"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rPr>
                <w:sz w:val="16"/>
                <w:szCs w:val="16"/>
              </w:rPr>
            </w:pPr>
            <w:r>
              <w:rPr>
                <w:sz w:val="16"/>
                <w:szCs w:val="16"/>
              </w:rPr>
              <w:t>Количество отпущенных Гкал.</w:t>
            </w:r>
          </w:p>
          <w:p w:rsidR="00516B88" w:rsidRPr="004850F3" w:rsidRDefault="00516B88" w:rsidP="00516B88">
            <w:pPr>
              <w:rPr>
                <w:sz w:val="16"/>
                <w:szCs w:val="16"/>
              </w:rPr>
            </w:pPr>
          </w:p>
          <w:p w:rsidR="00516B88" w:rsidRPr="004850F3" w:rsidRDefault="00516B88" w:rsidP="00516B88">
            <w:pPr>
              <w:rPr>
                <w:sz w:val="16"/>
                <w:szCs w:val="16"/>
              </w:rPr>
            </w:pPr>
          </w:p>
          <w:p w:rsidR="00516B88" w:rsidRPr="004850F3" w:rsidRDefault="00516B88" w:rsidP="00516B88">
            <w:pPr>
              <w:rPr>
                <w:sz w:val="16"/>
                <w:szCs w:val="16"/>
              </w:rPr>
            </w:pPr>
          </w:p>
          <w:p w:rsidR="00516B88" w:rsidRPr="004850F3" w:rsidRDefault="00516B88" w:rsidP="00516B88">
            <w:pPr>
              <w:rPr>
                <w:sz w:val="16"/>
                <w:szCs w:val="16"/>
              </w:rPr>
            </w:pPr>
          </w:p>
          <w:p w:rsidR="00516B88" w:rsidRPr="004850F3" w:rsidRDefault="00516B88" w:rsidP="00516B88">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jc w:val="center"/>
              <w:textAlignment w:val="baseline"/>
              <w:rPr>
                <w:color w:val="000000"/>
                <w:sz w:val="18"/>
                <w:szCs w:val="18"/>
              </w:rPr>
            </w:pPr>
          </w:p>
        </w:tc>
      </w:tr>
      <w:tr w:rsidR="00516B88" w:rsidRPr="004850F3" w:rsidTr="00516B88">
        <w:tc>
          <w:tcPr>
            <w:tcW w:w="14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textAlignment w:val="baseline"/>
              <w:rPr>
                <w:color w:val="000000"/>
                <w:sz w:val="18"/>
                <w:szCs w:val="18"/>
              </w:rPr>
            </w:pPr>
            <w:r w:rsidRPr="004850F3">
              <w:rPr>
                <w:color w:val="000000"/>
                <w:sz w:val="18"/>
                <w:szCs w:val="18"/>
              </w:rPr>
              <w:t> </w:t>
            </w:r>
          </w:p>
        </w:tc>
        <w:tc>
          <w:tcPr>
            <w:tcW w:w="25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textAlignment w:val="baseline"/>
              <w:rPr>
                <w:b/>
                <w:i/>
                <w:color w:val="000000"/>
                <w:sz w:val="18"/>
                <w:szCs w:val="18"/>
              </w:rPr>
            </w:pPr>
            <w:r w:rsidRPr="004850F3">
              <w:rPr>
                <w:b/>
                <w:i/>
                <w:color w:val="000000"/>
                <w:sz w:val="18"/>
                <w:szCs w:val="18"/>
              </w:rPr>
              <w:t>Всего </w:t>
            </w:r>
          </w:p>
        </w:tc>
        <w:tc>
          <w:tcPr>
            <w:tcW w:w="11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widowControl w:val="0"/>
              <w:autoSpaceDE w:val="0"/>
              <w:autoSpaceDN w:val="0"/>
              <w:adjustRightInd w:val="0"/>
              <w:jc w:val="center"/>
              <w:rPr>
                <w:sz w:val="20"/>
                <w:szCs w:val="20"/>
              </w:rPr>
            </w:pPr>
            <w:r>
              <w:rPr>
                <w:sz w:val="20"/>
                <w:szCs w:val="20"/>
              </w:rPr>
              <w:t>28414,5</w:t>
            </w:r>
          </w:p>
        </w:tc>
        <w:tc>
          <w:tcPr>
            <w:tcW w:w="99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widowControl w:val="0"/>
              <w:autoSpaceDE w:val="0"/>
              <w:autoSpaceDN w:val="0"/>
              <w:adjustRightInd w:val="0"/>
              <w:jc w:val="center"/>
              <w:rPr>
                <w:sz w:val="20"/>
                <w:szCs w:val="20"/>
              </w:rPr>
            </w:pPr>
            <w:r>
              <w:rPr>
                <w:sz w:val="20"/>
                <w:szCs w:val="20"/>
              </w:rPr>
              <w:t>4178,8</w:t>
            </w:r>
          </w:p>
        </w:tc>
        <w:tc>
          <w:tcPr>
            <w:tcW w:w="99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widowControl w:val="0"/>
              <w:autoSpaceDE w:val="0"/>
              <w:autoSpaceDN w:val="0"/>
              <w:adjustRightInd w:val="0"/>
              <w:jc w:val="center"/>
              <w:rPr>
                <w:sz w:val="20"/>
                <w:szCs w:val="20"/>
              </w:rPr>
            </w:pPr>
            <w:r>
              <w:rPr>
                <w:sz w:val="20"/>
                <w:szCs w:val="20"/>
              </w:rPr>
              <w:t>4473,8</w:t>
            </w:r>
          </w:p>
        </w:tc>
        <w:tc>
          <w:tcPr>
            <w:tcW w:w="99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widowControl w:val="0"/>
              <w:autoSpaceDE w:val="0"/>
              <w:autoSpaceDN w:val="0"/>
              <w:adjustRightInd w:val="0"/>
              <w:jc w:val="center"/>
              <w:rPr>
                <w:sz w:val="20"/>
                <w:szCs w:val="20"/>
              </w:rPr>
            </w:pPr>
            <w:r>
              <w:rPr>
                <w:sz w:val="20"/>
                <w:szCs w:val="20"/>
              </w:rPr>
              <w:t>3733,5</w:t>
            </w:r>
          </w:p>
        </w:tc>
        <w:tc>
          <w:tcPr>
            <w:tcW w:w="71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4018,2</w:t>
            </w:r>
          </w:p>
        </w:tc>
        <w:tc>
          <w:tcPr>
            <w:tcW w:w="708"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3772,5</w:t>
            </w:r>
          </w:p>
        </w:tc>
        <w:tc>
          <w:tcPr>
            <w:tcW w:w="709"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3998,9</w:t>
            </w:r>
          </w:p>
        </w:tc>
        <w:tc>
          <w:tcPr>
            <w:tcW w:w="85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rPr>
            </w:pPr>
            <w:r>
              <w:rPr>
                <w:sz w:val="20"/>
                <w:szCs w:val="20"/>
              </w:rPr>
              <w:t>4238,8</w:t>
            </w:r>
          </w:p>
        </w:tc>
        <w:tc>
          <w:tcPr>
            <w:tcW w:w="113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6B88" w:rsidRPr="004850F3" w:rsidRDefault="00516B88" w:rsidP="00516B88">
            <w:pPr>
              <w:jc w:val="center"/>
              <w:textAlignment w:val="baseline"/>
              <w:rPr>
                <w:color w:val="000000"/>
                <w:sz w:val="16"/>
                <w:szCs w:val="16"/>
              </w:rPr>
            </w:pPr>
          </w:p>
        </w:tc>
        <w:tc>
          <w:tcPr>
            <w:tcW w:w="2128"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textAlignment w:val="baseline"/>
              <w:rPr>
                <w:color w:val="000000"/>
                <w:sz w:val="16"/>
                <w:szCs w:val="16"/>
              </w:rPr>
            </w:pPr>
          </w:p>
        </w:tc>
        <w:tc>
          <w:tcPr>
            <w:tcW w:w="212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textAlignment w:val="baseline"/>
              <w:rPr>
                <w:color w:val="000000"/>
                <w:sz w:val="18"/>
                <w:szCs w:val="18"/>
              </w:rPr>
            </w:pPr>
          </w:p>
        </w:tc>
      </w:tr>
    </w:tbl>
    <w:p w:rsidR="00516B88" w:rsidRPr="004850F3" w:rsidRDefault="00516B88" w:rsidP="00516B88">
      <w:pPr>
        <w:jc w:val="center"/>
        <w:rPr>
          <w:b/>
          <w:sz w:val="18"/>
          <w:szCs w:val="18"/>
        </w:rPr>
      </w:pPr>
    </w:p>
    <w:p w:rsidR="00516B88" w:rsidRPr="004850F3" w:rsidRDefault="00516B88" w:rsidP="00516B88">
      <w:pPr>
        <w:jc w:val="center"/>
        <w:rPr>
          <w:b/>
          <w:sz w:val="18"/>
          <w:szCs w:val="18"/>
        </w:rPr>
      </w:pPr>
    </w:p>
    <w:p w:rsidR="00516B88" w:rsidRPr="004850F3" w:rsidRDefault="00516B88" w:rsidP="00516B88">
      <w:pPr>
        <w:rPr>
          <w:sz w:val="18"/>
          <w:szCs w:val="18"/>
        </w:rPr>
      </w:pPr>
      <w:bookmarkStart w:id="9" w:name="sub_777"/>
      <w:r w:rsidRPr="004850F3">
        <w:rPr>
          <w:b/>
          <w:bCs/>
          <w:color w:val="000080"/>
          <w:sz w:val="18"/>
          <w:szCs w:val="18"/>
        </w:rPr>
        <w:t>Примечание:</w:t>
      </w:r>
      <w:r w:rsidRPr="004850F3">
        <w:rPr>
          <w:sz w:val="18"/>
          <w:szCs w:val="18"/>
        </w:rPr>
        <w:t xml:space="preserve"> (1) - указывается номер целевого показателя (показателей) из таблицы "Перечень целевых показателей муниципальной программы Бессоновского района".</w:t>
      </w:r>
    </w:p>
    <w:bookmarkEnd w:id="9"/>
    <w:p w:rsidR="00516B88" w:rsidRPr="004850F3" w:rsidRDefault="00516B88" w:rsidP="00516B88">
      <w:pPr>
        <w:tabs>
          <w:tab w:val="left" w:pos="5325"/>
        </w:tabs>
        <w:rPr>
          <w:sz w:val="18"/>
          <w:szCs w:val="18"/>
        </w:rPr>
      </w:pPr>
      <w:r w:rsidRPr="004850F3">
        <w:rPr>
          <w:sz w:val="18"/>
          <w:szCs w:val="18"/>
        </w:rPr>
        <w:tab/>
      </w:r>
    </w:p>
    <w:p w:rsidR="00516B88" w:rsidRPr="004850F3" w:rsidRDefault="00516B88" w:rsidP="00516B88">
      <w:pPr>
        <w:tabs>
          <w:tab w:val="left" w:pos="5325"/>
        </w:tabs>
        <w:rPr>
          <w:sz w:val="20"/>
          <w:szCs w:val="20"/>
        </w:rPr>
      </w:pPr>
    </w:p>
    <w:p w:rsidR="00516B88" w:rsidRPr="004850F3" w:rsidRDefault="00516B88" w:rsidP="00516B88">
      <w:pPr>
        <w:tabs>
          <w:tab w:val="left" w:pos="5325"/>
        </w:tabs>
      </w:pPr>
    </w:p>
    <w:p w:rsidR="00516B88" w:rsidRPr="004850F3" w:rsidRDefault="00516B88" w:rsidP="00516B88">
      <w:pPr>
        <w:tabs>
          <w:tab w:val="left" w:pos="5325"/>
        </w:tabs>
      </w:pPr>
    </w:p>
    <w:p w:rsidR="00516B88" w:rsidRPr="004850F3" w:rsidRDefault="00516B88" w:rsidP="00516B88">
      <w:pPr>
        <w:tabs>
          <w:tab w:val="left" w:pos="5325"/>
        </w:tabs>
      </w:pPr>
    </w:p>
    <w:p w:rsidR="00516B88" w:rsidRPr="004850F3" w:rsidRDefault="00516B88" w:rsidP="00516B88">
      <w:pPr>
        <w:tabs>
          <w:tab w:val="left" w:pos="5325"/>
        </w:tabs>
      </w:pPr>
    </w:p>
    <w:p w:rsidR="00516B88" w:rsidRPr="004850F3" w:rsidRDefault="00516B88" w:rsidP="00516B88">
      <w:pPr>
        <w:tabs>
          <w:tab w:val="left" w:pos="5325"/>
        </w:tabs>
      </w:pPr>
    </w:p>
    <w:p w:rsidR="00516B88" w:rsidRPr="004850F3" w:rsidRDefault="00516B88" w:rsidP="00516B88">
      <w:pPr>
        <w:tabs>
          <w:tab w:val="left" w:pos="5325"/>
        </w:tabs>
      </w:pPr>
    </w:p>
    <w:p w:rsidR="00516B88" w:rsidRPr="004850F3" w:rsidRDefault="00516B88" w:rsidP="00516B88">
      <w:pPr>
        <w:tabs>
          <w:tab w:val="left" w:pos="5325"/>
        </w:tabs>
      </w:pPr>
    </w:p>
    <w:p w:rsidR="00516B88" w:rsidRPr="004850F3" w:rsidRDefault="00516B88" w:rsidP="00516B88">
      <w:pPr>
        <w:tabs>
          <w:tab w:val="left" w:pos="5325"/>
        </w:tabs>
      </w:pPr>
    </w:p>
    <w:p w:rsidR="00516B88" w:rsidRPr="004850F3" w:rsidRDefault="00516B88" w:rsidP="00516B88">
      <w:pPr>
        <w:tabs>
          <w:tab w:val="left" w:pos="5325"/>
        </w:tabs>
      </w:pPr>
    </w:p>
    <w:p w:rsidR="00516B88" w:rsidRPr="004850F3" w:rsidRDefault="00516B88" w:rsidP="00516B88">
      <w:pPr>
        <w:tabs>
          <w:tab w:val="left" w:pos="5325"/>
        </w:tabs>
      </w:pPr>
    </w:p>
    <w:p w:rsidR="00516B88" w:rsidRPr="00692528" w:rsidRDefault="00516B88" w:rsidP="00516B88">
      <w:pPr>
        <w:jc w:val="right"/>
        <w:rPr>
          <w:sz w:val="20"/>
          <w:szCs w:val="20"/>
        </w:rPr>
      </w:pPr>
      <w:r w:rsidRPr="004850F3">
        <w:rPr>
          <w:sz w:val="20"/>
          <w:szCs w:val="20"/>
        </w:rPr>
        <w:lastRenderedPageBreak/>
        <w:tab/>
      </w:r>
      <w:r w:rsidRPr="004850F3">
        <w:rPr>
          <w:sz w:val="20"/>
          <w:szCs w:val="20"/>
        </w:rPr>
        <w:tab/>
      </w:r>
      <w:r w:rsidRPr="004850F3">
        <w:rPr>
          <w:sz w:val="20"/>
          <w:szCs w:val="20"/>
        </w:rPr>
        <w:tab/>
      </w:r>
      <w:r w:rsidRPr="004850F3">
        <w:rPr>
          <w:sz w:val="20"/>
          <w:szCs w:val="20"/>
        </w:rPr>
        <w:tab/>
      </w:r>
      <w:r w:rsidRPr="004850F3">
        <w:rPr>
          <w:sz w:val="20"/>
          <w:szCs w:val="20"/>
        </w:rPr>
        <w:tab/>
      </w:r>
      <w:r w:rsidRPr="004850F3">
        <w:rPr>
          <w:sz w:val="20"/>
          <w:szCs w:val="20"/>
        </w:rPr>
        <w:tab/>
      </w:r>
      <w:r>
        <w:rPr>
          <w:sz w:val="20"/>
          <w:szCs w:val="20"/>
        </w:rPr>
        <w:t>Приложение №6</w:t>
      </w:r>
      <w:r w:rsidRPr="00692528">
        <w:rPr>
          <w:sz w:val="20"/>
          <w:szCs w:val="20"/>
        </w:rPr>
        <w:t xml:space="preserve">  к Муниципальной </w:t>
      </w:r>
    </w:p>
    <w:p w:rsidR="00516B88" w:rsidRDefault="00516B88" w:rsidP="00516B88">
      <w:pPr>
        <w:jc w:val="right"/>
        <w:rPr>
          <w:sz w:val="20"/>
          <w:szCs w:val="20"/>
        </w:rPr>
      </w:pPr>
      <w:r w:rsidRPr="00692528">
        <w:rPr>
          <w:sz w:val="20"/>
          <w:szCs w:val="20"/>
        </w:rPr>
        <w:t>программе «</w:t>
      </w:r>
      <w:r>
        <w:rPr>
          <w:sz w:val="20"/>
          <w:szCs w:val="20"/>
        </w:rPr>
        <w:t>Модернизация и рациональное</w:t>
      </w:r>
    </w:p>
    <w:p w:rsidR="00516B88" w:rsidRDefault="00516B88" w:rsidP="00516B88">
      <w:pPr>
        <w:jc w:val="right"/>
        <w:rPr>
          <w:sz w:val="20"/>
          <w:szCs w:val="20"/>
        </w:rPr>
      </w:pPr>
      <w:r>
        <w:rPr>
          <w:sz w:val="20"/>
          <w:szCs w:val="20"/>
        </w:rPr>
        <w:t xml:space="preserve"> использование бюджетных средств </w:t>
      </w:r>
    </w:p>
    <w:p w:rsidR="00516B88" w:rsidRDefault="00516B88" w:rsidP="00516B88">
      <w:pPr>
        <w:jc w:val="right"/>
        <w:rPr>
          <w:sz w:val="20"/>
          <w:szCs w:val="20"/>
        </w:rPr>
      </w:pPr>
      <w:r>
        <w:rPr>
          <w:sz w:val="20"/>
          <w:szCs w:val="20"/>
        </w:rPr>
        <w:t>на эксплуатацию теплогенерирующих установок,</w:t>
      </w:r>
    </w:p>
    <w:p w:rsidR="00516B88" w:rsidRDefault="00516B88" w:rsidP="00516B88">
      <w:pPr>
        <w:jc w:val="right"/>
        <w:rPr>
          <w:sz w:val="20"/>
          <w:szCs w:val="20"/>
        </w:rPr>
      </w:pPr>
      <w:r>
        <w:rPr>
          <w:sz w:val="20"/>
          <w:szCs w:val="20"/>
        </w:rPr>
        <w:t xml:space="preserve"> наружных и внутренних инженерных сетей</w:t>
      </w:r>
    </w:p>
    <w:p w:rsidR="00516B88" w:rsidRDefault="00516B88" w:rsidP="00516B88">
      <w:pPr>
        <w:jc w:val="right"/>
        <w:rPr>
          <w:sz w:val="20"/>
          <w:szCs w:val="20"/>
        </w:rPr>
      </w:pPr>
      <w:r>
        <w:rPr>
          <w:sz w:val="20"/>
          <w:szCs w:val="20"/>
        </w:rPr>
        <w:t xml:space="preserve">объектов МЭУ Бессоновского района </w:t>
      </w:r>
    </w:p>
    <w:p w:rsidR="00516B88" w:rsidRPr="004850F3" w:rsidRDefault="00516B88" w:rsidP="00516B88">
      <w:pPr>
        <w:jc w:val="right"/>
        <w:rPr>
          <w:sz w:val="20"/>
          <w:szCs w:val="20"/>
        </w:rPr>
      </w:pPr>
      <w:r w:rsidRPr="00692528">
        <w:rPr>
          <w:sz w:val="20"/>
          <w:szCs w:val="20"/>
        </w:rPr>
        <w:t>на 2014-2020 годы»</w:t>
      </w:r>
      <w:r w:rsidRPr="004850F3">
        <w:rPr>
          <w:sz w:val="20"/>
          <w:szCs w:val="20"/>
        </w:rPr>
        <w:t>годы»</w:t>
      </w:r>
    </w:p>
    <w:p w:rsidR="00516B88" w:rsidRPr="004850F3" w:rsidRDefault="00516B88" w:rsidP="00516B88">
      <w:pPr>
        <w:keepNext/>
        <w:outlineLvl w:val="0"/>
        <w:rPr>
          <w:b/>
          <w:bCs/>
        </w:rPr>
      </w:pPr>
    </w:p>
    <w:p w:rsidR="00516B88" w:rsidRPr="004850F3" w:rsidRDefault="00516B88" w:rsidP="00516B88">
      <w:pPr>
        <w:keepNext/>
        <w:jc w:val="center"/>
        <w:outlineLvl w:val="0"/>
        <w:rPr>
          <w:b/>
          <w:bCs/>
        </w:rPr>
      </w:pPr>
      <w:r w:rsidRPr="004850F3">
        <w:rPr>
          <w:b/>
          <w:bCs/>
        </w:rPr>
        <w:t xml:space="preserve">Сведения о порядке сбора информации </w:t>
      </w:r>
      <w:r w:rsidRPr="004850F3">
        <w:rPr>
          <w:b/>
          <w:bCs/>
        </w:rPr>
        <w:br/>
        <w:t>и методике расчета целевых показателей муниципальной программы Бессоновского района (подпрограмм)</w:t>
      </w:r>
    </w:p>
    <w:p w:rsidR="00516B88" w:rsidRPr="004850F3" w:rsidRDefault="00516B88" w:rsidP="00516B88"/>
    <w:p w:rsidR="00516B88" w:rsidRPr="00692528" w:rsidRDefault="00516B88" w:rsidP="00516B88">
      <w:pPr>
        <w:jc w:val="center"/>
        <w:rPr>
          <w:u w:val="single"/>
        </w:rPr>
      </w:pPr>
      <w:r w:rsidRPr="00692528">
        <w:t xml:space="preserve">                         </w:t>
      </w:r>
      <w:r w:rsidRPr="00692528">
        <w:rPr>
          <w:u w:val="single"/>
        </w:rPr>
        <w:t>«</w:t>
      </w:r>
      <w:r>
        <w:rPr>
          <w:u w:val="single"/>
        </w:rPr>
        <w:t xml:space="preserve">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w:t>
      </w:r>
      <w:r w:rsidRPr="00692528">
        <w:rPr>
          <w:u w:val="single"/>
        </w:rPr>
        <w:t xml:space="preserve"> на 2014-2020 годы»</w:t>
      </w:r>
    </w:p>
    <w:p w:rsidR="00516B88" w:rsidRPr="004850F3" w:rsidRDefault="00516B88" w:rsidP="00516B88">
      <w:pPr>
        <w:tabs>
          <w:tab w:val="left" w:pos="15593"/>
        </w:tabs>
        <w:ind w:left="698"/>
        <w:jc w:val="center"/>
        <w:rPr>
          <w:b/>
          <w:u w:val="single"/>
        </w:rPr>
      </w:pPr>
    </w:p>
    <w:p w:rsidR="00516B88" w:rsidRPr="004850F3" w:rsidRDefault="00516B88" w:rsidP="00516B88">
      <w:pPr>
        <w:tabs>
          <w:tab w:val="left" w:pos="15593"/>
        </w:tabs>
        <w:ind w:left="698"/>
        <w:jc w:val="center"/>
        <w:rPr>
          <w:b/>
          <w:u w:val="single"/>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1843"/>
        <w:gridCol w:w="851"/>
        <w:gridCol w:w="1451"/>
        <w:gridCol w:w="1386"/>
        <w:gridCol w:w="2079"/>
        <w:gridCol w:w="1663"/>
        <w:gridCol w:w="1525"/>
        <w:gridCol w:w="1109"/>
        <w:gridCol w:w="1134"/>
        <w:gridCol w:w="1638"/>
      </w:tblGrid>
      <w:tr w:rsidR="00516B88" w:rsidRPr="004850F3" w:rsidTr="00516B88">
        <w:tblPrEx>
          <w:tblCellMar>
            <w:top w:w="0" w:type="dxa"/>
            <w:bottom w:w="0" w:type="dxa"/>
          </w:tblCellMar>
        </w:tblPrEx>
        <w:tc>
          <w:tcPr>
            <w:tcW w:w="567" w:type="dxa"/>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2"/>
                <w:szCs w:val="22"/>
              </w:rPr>
            </w:pPr>
            <w:r w:rsidRPr="004850F3">
              <w:rPr>
                <w:sz w:val="22"/>
                <w:szCs w:val="22"/>
              </w:rPr>
              <w:t>N п/п</w:t>
            </w:r>
          </w:p>
        </w:tc>
        <w:tc>
          <w:tcPr>
            <w:tcW w:w="1843"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2"/>
                <w:szCs w:val="22"/>
              </w:rPr>
            </w:pPr>
            <w:r w:rsidRPr="004850F3">
              <w:rPr>
                <w:sz w:val="22"/>
                <w:szCs w:val="22"/>
              </w:rPr>
              <w:t>Наименование показателя</w:t>
            </w:r>
          </w:p>
        </w:tc>
        <w:tc>
          <w:tcPr>
            <w:tcW w:w="851"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2"/>
                <w:szCs w:val="22"/>
              </w:rPr>
            </w:pPr>
            <w:r w:rsidRPr="004850F3">
              <w:rPr>
                <w:sz w:val="22"/>
                <w:szCs w:val="22"/>
              </w:rPr>
              <w:t>Единица измерения</w:t>
            </w:r>
          </w:p>
        </w:tc>
        <w:tc>
          <w:tcPr>
            <w:tcW w:w="1451"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2"/>
                <w:szCs w:val="22"/>
              </w:rPr>
            </w:pPr>
            <w:r w:rsidRPr="004850F3">
              <w:rPr>
                <w:sz w:val="22"/>
                <w:szCs w:val="22"/>
              </w:rPr>
              <w:t>Определение показателя</w:t>
            </w:r>
          </w:p>
          <w:p w:rsidR="00516B88" w:rsidRPr="004850F3" w:rsidRDefault="00516B88" w:rsidP="00516B88">
            <w:pPr>
              <w:widowControl w:val="0"/>
              <w:autoSpaceDE w:val="0"/>
              <w:autoSpaceDN w:val="0"/>
              <w:adjustRightInd w:val="0"/>
              <w:jc w:val="both"/>
              <w:rPr>
                <w:sz w:val="22"/>
                <w:szCs w:val="22"/>
              </w:rPr>
            </w:pPr>
            <w:hyperlink w:anchor="sub_101111" w:history="1">
              <w:r w:rsidRPr="004850F3">
                <w:rPr>
                  <w:b/>
                  <w:color w:val="008000"/>
                  <w:sz w:val="22"/>
                  <w:szCs w:val="22"/>
                </w:rPr>
                <w:t>(1)</w:t>
              </w:r>
            </w:hyperlink>
          </w:p>
        </w:tc>
        <w:tc>
          <w:tcPr>
            <w:tcW w:w="138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2"/>
                <w:szCs w:val="22"/>
              </w:rPr>
            </w:pPr>
            <w:r w:rsidRPr="004850F3">
              <w:rPr>
                <w:sz w:val="22"/>
                <w:szCs w:val="22"/>
              </w:rPr>
              <w:t>Временные характеристики показателя</w:t>
            </w:r>
          </w:p>
          <w:p w:rsidR="00516B88" w:rsidRPr="004850F3" w:rsidRDefault="00516B88" w:rsidP="00516B88">
            <w:pPr>
              <w:widowControl w:val="0"/>
              <w:autoSpaceDE w:val="0"/>
              <w:autoSpaceDN w:val="0"/>
              <w:adjustRightInd w:val="0"/>
              <w:jc w:val="both"/>
              <w:rPr>
                <w:sz w:val="22"/>
                <w:szCs w:val="22"/>
              </w:rPr>
            </w:pPr>
            <w:hyperlink w:anchor="sub_101112" w:history="1">
              <w:r w:rsidRPr="004850F3">
                <w:rPr>
                  <w:b/>
                  <w:color w:val="008000"/>
                  <w:sz w:val="22"/>
                  <w:szCs w:val="22"/>
                </w:rPr>
                <w:t>(2)</w:t>
              </w:r>
            </w:hyperlink>
          </w:p>
        </w:tc>
        <w:tc>
          <w:tcPr>
            <w:tcW w:w="2079"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2"/>
                <w:szCs w:val="22"/>
              </w:rPr>
            </w:pPr>
            <w:r w:rsidRPr="004850F3">
              <w:rPr>
                <w:sz w:val="22"/>
                <w:szCs w:val="22"/>
              </w:rPr>
              <w:t xml:space="preserve">Алгоритм формирования (формула) и методологические пояснения к показателю </w:t>
            </w:r>
            <w:hyperlink w:anchor="sub_101113" w:history="1">
              <w:r w:rsidRPr="004850F3">
                <w:rPr>
                  <w:b/>
                  <w:color w:val="008000"/>
                  <w:sz w:val="22"/>
                  <w:szCs w:val="22"/>
                </w:rPr>
                <w:t>(3)</w:t>
              </w:r>
            </w:hyperlink>
          </w:p>
        </w:tc>
        <w:tc>
          <w:tcPr>
            <w:tcW w:w="1663"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2"/>
                <w:szCs w:val="22"/>
              </w:rPr>
            </w:pPr>
            <w:r w:rsidRPr="004850F3">
              <w:rPr>
                <w:sz w:val="22"/>
                <w:szCs w:val="22"/>
              </w:rPr>
              <w:t>Базовые показатели (используемые в формуле)</w:t>
            </w:r>
          </w:p>
        </w:tc>
        <w:tc>
          <w:tcPr>
            <w:tcW w:w="1525"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2"/>
                <w:szCs w:val="22"/>
              </w:rPr>
            </w:pPr>
            <w:r w:rsidRPr="004850F3">
              <w:rPr>
                <w:sz w:val="22"/>
                <w:szCs w:val="22"/>
              </w:rPr>
              <w:t xml:space="preserve">Метод сбора информации, индекс формы отчетности </w:t>
            </w:r>
            <w:hyperlink w:anchor="sub_101114" w:history="1">
              <w:r w:rsidRPr="004850F3">
                <w:rPr>
                  <w:b/>
                  <w:color w:val="008000"/>
                  <w:sz w:val="22"/>
                  <w:szCs w:val="22"/>
                </w:rPr>
                <w:t>(4)</w:t>
              </w:r>
            </w:hyperlink>
          </w:p>
        </w:tc>
        <w:tc>
          <w:tcPr>
            <w:tcW w:w="1109"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2"/>
                <w:szCs w:val="22"/>
              </w:rPr>
            </w:pPr>
            <w:r w:rsidRPr="004850F3">
              <w:rPr>
                <w:sz w:val="22"/>
                <w:szCs w:val="22"/>
              </w:rPr>
              <w:t>Объект и единица наблюдения</w:t>
            </w:r>
            <w:hyperlink w:anchor="sub_101115" w:history="1">
              <w:r w:rsidRPr="004850F3">
                <w:rPr>
                  <w:b/>
                  <w:color w:val="008000"/>
                  <w:sz w:val="22"/>
                  <w:szCs w:val="22"/>
                </w:rPr>
                <w:t>(5)</w:t>
              </w:r>
            </w:hyperlink>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2"/>
                <w:szCs w:val="22"/>
              </w:rPr>
            </w:pPr>
            <w:r w:rsidRPr="004850F3">
              <w:rPr>
                <w:sz w:val="22"/>
                <w:szCs w:val="22"/>
              </w:rPr>
              <w:t>Охват единиц совокупности</w:t>
            </w:r>
            <w:hyperlink w:anchor="sub_101116" w:history="1">
              <w:r w:rsidRPr="004850F3">
                <w:rPr>
                  <w:b/>
                  <w:color w:val="008000"/>
                  <w:sz w:val="22"/>
                  <w:szCs w:val="22"/>
                </w:rPr>
                <w:t>(6)</w:t>
              </w:r>
            </w:hyperlink>
          </w:p>
        </w:tc>
        <w:tc>
          <w:tcPr>
            <w:tcW w:w="1638"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both"/>
              <w:rPr>
                <w:sz w:val="22"/>
                <w:szCs w:val="22"/>
              </w:rPr>
            </w:pPr>
            <w:r w:rsidRPr="004850F3">
              <w:rPr>
                <w:sz w:val="22"/>
                <w:szCs w:val="22"/>
              </w:rPr>
              <w:t>Ответственный за сбор данных по показателю</w:t>
            </w:r>
            <w:hyperlink w:anchor="sub_101117" w:history="1">
              <w:r w:rsidRPr="004850F3">
                <w:rPr>
                  <w:b/>
                  <w:color w:val="008000"/>
                  <w:sz w:val="22"/>
                  <w:szCs w:val="22"/>
                </w:rPr>
                <w:t>(7)</w:t>
              </w:r>
            </w:hyperlink>
          </w:p>
        </w:tc>
      </w:tr>
      <w:tr w:rsidR="00516B88" w:rsidRPr="004850F3" w:rsidTr="00516B88">
        <w:tblPrEx>
          <w:tblCellMar>
            <w:top w:w="0" w:type="dxa"/>
            <w:bottom w:w="0" w:type="dxa"/>
          </w:tblCellMar>
        </w:tblPrEx>
        <w:tc>
          <w:tcPr>
            <w:tcW w:w="567" w:type="dxa"/>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pPr>
            <w:r w:rsidRPr="004850F3">
              <w:t>1</w:t>
            </w:r>
          </w:p>
        </w:tc>
        <w:tc>
          <w:tcPr>
            <w:tcW w:w="1843"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pPr>
            <w:r w:rsidRPr="004850F3">
              <w:t>2</w:t>
            </w:r>
          </w:p>
        </w:tc>
        <w:tc>
          <w:tcPr>
            <w:tcW w:w="851"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pPr>
            <w:r w:rsidRPr="004850F3">
              <w:t>3</w:t>
            </w:r>
          </w:p>
        </w:tc>
        <w:tc>
          <w:tcPr>
            <w:tcW w:w="1451"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pPr>
            <w:r w:rsidRPr="004850F3">
              <w:t>4</w:t>
            </w:r>
          </w:p>
        </w:tc>
        <w:tc>
          <w:tcPr>
            <w:tcW w:w="138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pPr>
            <w:r w:rsidRPr="004850F3">
              <w:t>5</w:t>
            </w:r>
          </w:p>
        </w:tc>
        <w:tc>
          <w:tcPr>
            <w:tcW w:w="2079"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pPr>
            <w:r w:rsidRPr="004850F3">
              <w:t>6</w:t>
            </w:r>
          </w:p>
        </w:tc>
        <w:tc>
          <w:tcPr>
            <w:tcW w:w="1663"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pPr>
            <w:r w:rsidRPr="004850F3">
              <w:t>7</w:t>
            </w:r>
          </w:p>
        </w:tc>
        <w:tc>
          <w:tcPr>
            <w:tcW w:w="1525"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pPr>
            <w:r w:rsidRPr="004850F3">
              <w:t>8</w:t>
            </w:r>
          </w:p>
        </w:tc>
        <w:tc>
          <w:tcPr>
            <w:tcW w:w="1109"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pPr>
            <w:r w:rsidRPr="004850F3">
              <w:t>9</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pPr>
            <w:r w:rsidRPr="004850F3">
              <w:t>10</w:t>
            </w:r>
          </w:p>
        </w:tc>
        <w:tc>
          <w:tcPr>
            <w:tcW w:w="1638"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pPr>
            <w:r w:rsidRPr="004850F3">
              <w:t>11</w:t>
            </w:r>
          </w:p>
        </w:tc>
      </w:tr>
      <w:tr w:rsidR="00516B88" w:rsidRPr="004850F3" w:rsidTr="00516B88">
        <w:tblPrEx>
          <w:tblCellMar>
            <w:top w:w="0" w:type="dxa"/>
            <w:bottom w:w="0" w:type="dxa"/>
          </w:tblCellMar>
        </w:tblPrEx>
        <w:trPr>
          <w:trHeight w:val="4140"/>
        </w:trPr>
        <w:tc>
          <w:tcPr>
            <w:tcW w:w="567" w:type="dxa"/>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pPr>
            <w:r w:rsidRPr="004850F3">
              <w:lastRenderedPageBreak/>
              <w:t>1</w:t>
            </w:r>
          </w:p>
        </w:tc>
        <w:tc>
          <w:tcPr>
            <w:tcW w:w="1843"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jc w:val="both"/>
              <w:rPr>
                <w:bCs/>
                <w:sz w:val="20"/>
                <w:szCs w:val="20"/>
              </w:rPr>
            </w:pPr>
            <w:r w:rsidRPr="004850F3">
              <w:rPr>
                <w:sz w:val="20"/>
                <w:szCs w:val="20"/>
              </w:rPr>
              <w:t xml:space="preserve"> </w:t>
            </w:r>
            <w:r>
              <w:rPr>
                <w:sz w:val="20"/>
                <w:szCs w:val="20"/>
              </w:rPr>
              <w:t>Объем отпущенной тепловой энергии</w:t>
            </w:r>
            <w:r w:rsidRPr="004850F3">
              <w:rPr>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pPr>
            <w:r w:rsidRPr="004850F3">
              <w:t>%</w:t>
            </w:r>
          </w:p>
        </w:tc>
        <w:tc>
          <w:tcPr>
            <w:tcW w:w="1451"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pPr>
            <w:r w:rsidRPr="004850F3">
              <w:rPr>
                <w:sz w:val="20"/>
                <w:szCs w:val="20"/>
              </w:rPr>
              <w:t xml:space="preserve">Объем </w:t>
            </w:r>
            <w:r>
              <w:rPr>
                <w:sz w:val="20"/>
                <w:szCs w:val="20"/>
              </w:rPr>
              <w:t>отпущенной тепловой энергии к уровню прошлого года</w:t>
            </w:r>
          </w:p>
        </w:tc>
        <w:tc>
          <w:tcPr>
            <w:tcW w:w="138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20"/>
                <w:szCs w:val="20"/>
                <w:lang w:val="uk-UA"/>
              </w:rPr>
            </w:pPr>
            <w:r w:rsidRPr="004850F3">
              <w:rPr>
                <w:sz w:val="20"/>
                <w:szCs w:val="20"/>
              </w:rPr>
              <w:t>Е</w:t>
            </w:r>
            <w:r w:rsidRPr="004850F3">
              <w:rPr>
                <w:sz w:val="20"/>
                <w:szCs w:val="20"/>
                <w:lang w:val="uk-UA"/>
              </w:rPr>
              <w:t>жегодно</w:t>
            </w:r>
          </w:p>
        </w:tc>
        <w:tc>
          <w:tcPr>
            <w:tcW w:w="2079"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pPr>
            <w:r>
              <w:rPr>
                <w:rFonts w:ascii="Arial" w:hAnsi="Arial" w:cs="Arial"/>
                <w:noProof/>
                <w:sz w:val="20"/>
                <w:szCs w:val="20"/>
              </w:rPr>
              <w:drawing>
                <wp:inline distT="0" distB="0" distL="0" distR="0">
                  <wp:extent cx="744220" cy="48895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srcRect/>
                          <a:stretch>
                            <a:fillRect/>
                          </a:stretch>
                        </pic:blipFill>
                        <pic:spPr bwMode="auto">
                          <a:xfrm>
                            <a:off x="0" y="0"/>
                            <a:ext cx="744220" cy="488950"/>
                          </a:xfrm>
                          <a:prstGeom prst="rect">
                            <a:avLst/>
                          </a:prstGeom>
                          <a:noFill/>
                          <a:ln w="9525">
                            <a:noFill/>
                            <a:miter lim="800000"/>
                            <a:headEnd/>
                            <a:tailEnd/>
                          </a:ln>
                        </pic:spPr>
                      </pic:pic>
                    </a:graphicData>
                  </a:graphic>
                </wp:inline>
              </w:drawing>
            </w:r>
          </w:p>
        </w:tc>
        <w:tc>
          <w:tcPr>
            <w:tcW w:w="1663" w:type="dxa"/>
            <w:tcBorders>
              <w:top w:val="single" w:sz="4" w:space="0" w:color="auto"/>
              <w:left w:val="single" w:sz="4" w:space="0" w:color="auto"/>
              <w:right w:val="single" w:sz="4" w:space="0" w:color="auto"/>
            </w:tcBorders>
          </w:tcPr>
          <w:p w:rsidR="00516B88" w:rsidRPr="004850F3" w:rsidRDefault="00516B88" w:rsidP="00516B88">
            <w:pPr>
              <w:ind w:firstLine="720"/>
              <w:jc w:val="both"/>
              <w:rPr>
                <w:sz w:val="20"/>
                <w:szCs w:val="20"/>
              </w:rPr>
            </w:pPr>
            <w:r>
              <w:rPr>
                <w:noProof/>
                <w:sz w:val="20"/>
                <w:szCs w:val="20"/>
              </w:rPr>
              <w:drawing>
                <wp:inline distT="0" distB="0" distL="0" distR="0">
                  <wp:extent cx="361315" cy="233680"/>
                  <wp:effectExtent l="19050" t="0" r="63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srcRect/>
                          <a:stretch>
                            <a:fillRect/>
                          </a:stretch>
                        </pic:blipFill>
                        <pic:spPr bwMode="auto">
                          <a:xfrm>
                            <a:off x="0" y="0"/>
                            <a:ext cx="361315" cy="233680"/>
                          </a:xfrm>
                          <a:prstGeom prst="rect">
                            <a:avLst/>
                          </a:prstGeom>
                          <a:noFill/>
                          <a:ln w="9525">
                            <a:noFill/>
                            <a:miter lim="800000"/>
                            <a:headEnd/>
                            <a:tailEnd/>
                          </a:ln>
                        </pic:spPr>
                      </pic:pic>
                    </a:graphicData>
                  </a:graphic>
                </wp:inline>
              </w:drawing>
            </w:r>
            <w:r w:rsidRPr="004850F3">
              <w:rPr>
                <w:sz w:val="20"/>
                <w:szCs w:val="20"/>
              </w:rPr>
              <w:t xml:space="preserve"> - плановое значение целевого показателя;</w:t>
            </w:r>
          </w:p>
          <w:p w:rsidR="00516B88" w:rsidRPr="004850F3" w:rsidRDefault="00516B88" w:rsidP="00516B88">
            <w:pPr>
              <w:ind w:firstLine="720"/>
              <w:jc w:val="both"/>
              <w:rPr>
                <w:sz w:val="20"/>
                <w:szCs w:val="20"/>
              </w:rPr>
            </w:pPr>
            <w:r>
              <w:rPr>
                <w:noProof/>
                <w:sz w:val="20"/>
                <w:szCs w:val="20"/>
              </w:rPr>
              <w:drawing>
                <wp:inline distT="0" distB="0" distL="0" distR="0">
                  <wp:extent cx="361315" cy="233680"/>
                  <wp:effectExtent l="1905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srcRect/>
                          <a:stretch>
                            <a:fillRect/>
                          </a:stretch>
                        </pic:blipFill>
                        <pic:spPr bwMode="auto">
                          <a:xfrm>
                            <a:off x="0" y="0"/>
                            <a:ext cx="361315" cy="233680"/>
                          </a:xfrm>
                          <a:prstGeom prst="rect">
                            <a:avLst/>
                          </a:prstGeom>
                          <a:noFill/>
                          <a:ln w="9525">
                            <a:noFill/>
                            <a:miter lim="800000"/>
                            <a:headEnd/>
                            <a:tailEnd/>
                          </a:ln>
                        </pic:spPr>
                      </pic:pic>
                    </a:graphicData>
                  </a:graphic>
                </wp:inline>
              </w:drawing>
            </w:r>
            <w:r w:rsidRPr="004850F3">
              <w:rPr>
                <w:sz w:val="20"/>
                <w:szCs w:val="20"/>
              </w:rPr>
              <w:t xml:space="preserve"> - фактическое значение целевого показателя.</w:t>
            </w:r>
          </w:p>
          <w:p w:rsidR="00516B88" w:rsidRPr="004850F3" w:rsidRDefault="00516B88" w:rsidP="00516B88">
            <w:pPr>
              <w:widowControl w:val="0"/>
              <w:autoSpaceDE w:val="0"/>
              <w:autoSpaceDN w:val="0"/>
              <w:adjustRightInd w:val="0"/>
              <w:jc w:val="both"/>
            </w:pPr>
          </w:p>
        </w:tc>
        <w:tc>
          <w:tcPr>
            <w:tcW w:w="1525"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20"/>
                <w:szCs w:val="20"/>
                <w:lang w:val="uk-UA"/>
              </w:rPr>
            </w:pPr>
            <w:r w:rsidRPr="004850F3">
              <w:rPr>
                <w:sz w:val="20"/>
                <w:szCs w:val="20"/>
                <w:lang w:val="uk-UA"/>
              </w:rPr>
              <w:t>Периодическая отчетность</w:t>
            </w:r>
          </w:p>
        </w:tc>
        <w:tc>
          <w:tcPr>
            <w:tcW w:w="1109"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center"/>
              <w:rPr>
                <w:lang w:val="uk-UA"/>
              </w:rPr>
            </w:pPr>
            <w:r w:rsidRPr="004850F3">
              <w:rPr>
                <w:lang w:val="uk-UA"/>
              </w:rPr>
              <w:t>х</w:t>
            </w:r>
          </w:p>
        </w:tc>
        <w:tc>
          <w:tcPr>
            <w:tcW w:w="1134" w:type="dxa"/>
            <w:tcBorders>
              <w:top w:val="single" w:sz="4" w:space="0" w:color="auto"/>
              <w:left w:val="single" w:sz="4" w:space="0" w:color="auto"/>
              <w:right w:val="single" w:sz="4" w:space="0" w:color="auto"/>
            </w:tcBorders>
          </w:tcPr>
          <w:p w:rsidR="00516B88" w:rsidRPr="004850F3" w:rsidRDefault="00516B88" w:rsidP="00516B88">
            <w:pPr>
              <w:widowControl w:val="0"/>
              <w:autoSpaceDE w:val="0"/>
              <w:autoSpaceDN w:val="0"/>
              <w:adjustRightInd w:val="0"/>
              <w:jc w:val="center"/>
              <w:rPr>
                <w:lang w:val="uk-UA"/>
              </w:rPr>
            </w:pPr>
            <w:r w:rsidRPr="004850F3">
              <w:rPr>
                <w:lang w:val="uk-UA"/>
              </w:rPr>
              <w:t>х</w:t>
            </w:r>
          </w:p>
        </w:tc>
        <w:tc>
          <w:tcPr>
            <w:tcW w:w="1638" w:type="dxa"/>
            <w:tcBorders>
              <w:top w:val="single" w:sz="4" w:space="0" w:color="auto"/>
              <w:left w:val="single" w:sz="4" w:space="0" w:color="auto"/>
            </w:tcBorders>
          </w:tcPr>
          <w:p w:rsidR="00516B88" w:rsidRPr="004850F3" w:rsidRDefault="00516B88" w:rsidP="00516B88">
            <w:pPr>
              <w:widowControl w:val="0"/>
              <w:autoSpaceDE w:val="0"/>
              <w:autoSpaceDN w:val="0"/>
              <w:adjustRightInd w:val="0"/>
              <w:jc w:val="center"/>
              <w:rPr>
                <w:sz w:val="20"/>
                <w:szCs w:val="20"/>
                <w:lang w:val="uk-UA"/>
              </w:rPr>
            </w:pPr>
            <w:r w:rsidRPr="004850F3">
              <w:rPr>
                <w:sz w:val="20"/>
                <w:szCs w:val="20"/>
                <w:lang w:val="uk-UA"/>
              </w:rPr>
              <w:t>Администрация Бессоновского района</w:t>
            </w:r>
          </w:p>
        </w:tc>
      </w:tr>
    </w:tbl>
    <w:p w:rsidR="00516B88" w:rsidRPr="004850F3" w:rsidRDefault="00516B88" w:rsidP="00516B88"/>
    <w:p w:rsidR="00516B88" w:rsidRPr="004850F3" w:rsidRDefault="00516B88" w:rsidP="00516B88">
      <w:pPr>
        <w:rPr>
          <w:sz w:val="22"/>
          <w:szCs w:val="22"/>
        </w:rPr>
      </w:pPr>
      <w:r w:rsidRPr="004850F3">
        <w:rPr>
          <w:b/>
          <w:bCs/>
          <w:color w:val="000080"/>
          <w:sz w:val="22"/>
          <w:szCs w:val="22"/>
        </w:rPr>
        <w:t>Примечание:</w:t>
      </w:r>
      <w:r w:rsidRPr="004850F3">
        <w:rPr>
          <w:sz w:val="22"/>
          <w:szCs w:val="22"/>
        </w:rPr>
        <w:t xml:space="preserve"> для базовых показателей, данные по которым предоставляются Территориальным органом Федеральной службы государственной статистики по Пензенской области (Федеральной службой государственной статистики), столбцы 9 и 10 не заполняются.</w:t>
      </w:r>
    </w:p>
    <w:p w:rsidR="00516B88" w:rsidRPr="004850F3" w:rsidRDefault="00516B88" w:rsidP="00516B88">
      <w:pPr>
        <w:rPr>
          <w:sz w:val="22"/>
          <w:szCs w:val="22"/>
        </w:rPr>
      </w:pPr>
      <w:r w:rsidRPr="004850F3">
        <w:rPr>
          <w:sz w:val="22"/>
          <w:szCs w:val="22"/>
        </w:rPr>
        <w:t>(1) Характеристика содержания показателя.</w:t>
      </w:r>
    </w:p>
    <w:p w:rsidR="00516B88" w:rsidRPr="004850F3" w:rsidRDefault="00516B88" w:rsidP="00516B88">
      <w:pPr>
        <w:rPr>
          <w:sz w:val="22"/>
          <w:szCs w:val="22"/>
        </w:rPr>
      </w:pPr>
      <w:r w:rsidRPr="004850F3">
        <w:rPr>
          <w:sz w:val="22"/>
          <w:szCs w:val="22"/>
        </w:rPr>
        <w:t>(2) Указываются периодичность сбора данных и вид временной характеристики (показатель на дату, показатель за период).</w:t>
      </w:r>
    </w:p>
    <w:p w:rsidR="00516B88" w:rsidRPr="004850F3" w:rsidRDefault="00516B88" w:rsidP="00516B88">
      <w:pPr>
        <w:rPr>
          <w:sz w:val="22"/>
          <w:szCs w:val="22"/>
        </w:rPr>
      </w:pPr>
      <w:r w:rsidRPr="004850F3">
        <w:rPr>
          <w:sz w:val="22"/>
          <w:szCs w:val="22"/>
        </w:rPr>
        <w:t>(3) Приводятся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516B88" w:rsidRPr="004850F3" w:rsidRDefault="00516B88" w:rsidP="00516B88">
      <w:pPr>
        <w:rPr>
          <w:sz w:val="22"/>
          <w:szCs w:val="22"/>
        </w:rPr>
      </w:pPr>
      <w:r w:rsidRPr="004850F3">
        <w:rPr>
          <w:sz w:val="22"/>
          <w:szCs w:val="22"/>
        </w:rPr>
        <w:t>(4) В графе 8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516B88" w:rsidRPr="004850F3" w:rsidRDefault="00516B88" w:rsidP="00516B88">
      <w:pPr>
        <w:rPr>
          <w:sz w:val="22"/>
          <w:szCs w:val="22"/>
        </w:rPr>
      </w:pPr>
      <w:r w:rsidRPr="004850F3">
        <w:rPr>
          <w:sz w:val="22"/>
          <w:szCs w:val="22"/>
        </w:rPr>
        <w:t>(5) Указываются предприятия (организации) различных секторов экономики, группы населения, домашних хозяйств и др.</w:t>
      </w:r>
    </w:p>
    <w:p w:rsidR="00516B88" w:rsidRPr="004850F3" w:rsidRDefault="00516B88" w:rsidP="00516B88">
      <w:pPr>
        <w:rPr>
          <w:sz w:val="22"/>
          <w:szCs w:val="22"/>
        </w:rPr>
      </w:pPr>
      <w:r w:rsidRPr="004850F3">
        <w:rPr>
          <w:sz w:val="22"/>
          <w:szCs w:val="22"/>
        </w:rPr>
        <w:t>(6) В графе 10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516B88" w:rsidRPr="004850F3" w:rsidRDefault="00516B88" w:rsidP="00516B88">
      <w:pPr>
        <w:rPr>
          <w:sz w:val="22"/>
          <w:szCs w:val="22"/>
        </w:rPr>
      </w:pPr>
      <w:r w:rsidRPr="004850F3">
        <w:rPr>
          <w:sz w:val="22"/>
          <w:szCs w:val="22"/>
        </w:rPr>
        <w:t>(7) Приводится наименование органа местного самоуправления Бессоновского района, ответственного за сбор данных по показателю.</w:t>
      </w:r>
    </w:p>
    <w:p w:rsidR="00516B88" w:rsidRPr="004850F3" w:rsidRDefault="00516B88" w:rsidP="00516B88">
      <w:pPr>
        <w:jc w:val="center"/>
      </w:pPr>
    </w:p>
    <w:p w:rsidR="00516B88" w:rsidRPr="004850F3" w:rsidRDefault="00516B88" w:rsidP="00516B88">
      <w:pPr>
        <w:spacing w:line="216" w:lineRule="auto"/>
        <w:ind w:left="10065"/>
        <w:jc w:val="center"/>
        <w:rPr>
          <w:b/>
          <w:bCs/>
        </w:rPr>
      </w:pPr>
    </w:p>
    <w:p w:rsidR="00516B88" w:rsidRPr="004850F3" w:rsidRDefault="00516B88" w:rsidP="00516B88">
      <w:pPr>
        <w:rPr>
          <w:sz w:val="22"/>
          <w:szCs w:val="22"/>
        </w:rPr>
      </w:pPr>
      <w:bookmarkStart w:id="10" w:name="sub_101117"/>
    </w:p>
    <w:bookmarkEnd w:id="10"/>
    <w:p w:rsidR="00516B88" w:rsidRPr="004850F3" w:rsidRDefault="00516B88" w:rsidP="00516B88">
      <w:pPr>
        <w:jc w:val="right"/>
        <w:rPr>
          <w:sz w:val="20"/>
          <w:szCs w:val="20"/>
        </w:rPr>
      </w:pPr>
    </w:p>
    <w:p w:rsidR="00516B88" w:rsidRPr="004850F3" w:rsidRDefault="00516B88" w:rsidP="00516B88">
      <w:pPr>
        <w:jc w:val="right"/>
        <w:rPr>
          <w:sz w:val="20"/>
          <w:szCs w:val="20"/>
        </w:rPr>
      </w:pPr>
    </w:p>
    <w:p w:rsidR="00516B88" w:rsidRPr="004850F3" w:rsidRDefault="00516B88" w:rsidP="00516B88">
      <w:pPr>
        <w:jc w:val="right"/>
        <w:rPr>
          <w:sz w:val="20"/>
          <w:szCs w:val="20"/>
        </w:rPr>
      </w:pPr>
    </w:p>
    <w:p w:rsidR="00516B88" w:rsidRPr="00692528" w:rsidRDefault="00516B88" w:rsidP="00516B88">
      <w:pPr>
        <w:jc w:val="right"/>
        <w:rPr>
          <w:sz w:val="20"/>
          <w:szCs w:val="20"/>
        </w:rPr>
      </w:pPr>
      <w:r w:rsidRPr="00692528">
        <w:rPr>
          <w:sz w:val="20"/>
          <w:szCs w:val="20"/>
        </w:rPr>
        <w:lastRenderedPageBreak/>
        <w:t>Приложение №</w:t>
      </w:r>
      <w:r>
        <w:rPr>
          <w:sz w:val="20"/>
          <w:szCs w:val="20"/>
        </w:rPr>
        <w:t>7</w:t>
      </w:r>
      <w:r w:rsidRPr="00692528">
        <w:rPr>
          <w:sz w:val="20"/>
          <w:szCs w:val="20"/>
        </w:rPr>
        <w:t xml:space="preserve">  к Муниципальной </w:t>
      </w:r>
    </w:p>
    <w:p w:rsidR="00516B88" w:rsidRDefault="00516B88" w:rsidP="00516B88">
      <w:pPr>
        <w:jc w:val="right"/>
        <w:rPr>
          <w:sz w:val="20"/>
          <w:szCs w:val="20"/>
        </w:rPr>
      </w:pPr>
      <w:r w:rsidRPr="00692528">
        <w:rPr>
          <w:sz w:val="20"/>
          <w:szCs w:val="20"/>
        </w:rPr>
        <w:t>программе «</w:t>
      </w:r>
      <w:r>
        <w:rPr>
          <w:sz w:val="20"/>
          <w:szCs w:val="20"/>
        </w:rPr>
        <w:t>Модернизация и рациональное</w:t>
      </w:r>
    </w:p>
    <w:p w:rsidR="00516B88" w:rsidRDefault="00516B88" w:rsidP="00516B88">
      <w:pPr>
        <w:jc w:val="right"/>
        <w:rPr>
          <w:sz w:val="20"/>
          <w:szCs w:val="20"/>
        </w:rPr>
      </w:pPr>
      <w:r>
        <w:rPr>
          <w:sz w:val="20"/>
          <w:szCs w:val="20"/>
        </w:rPr>
        <w:t xml:space="preserve"> использование бюджетных средств </w:t>
      </w:r>
    </w:p>
    <w:p w:rsidR="00516B88" w:rsidRDefault="00516B88" w:rsidP="00516B88">
      <w:pPr>
        <w:jc w:val="right"/>
        <w:rPr>
          <w:sz w:val="20"/>
          <w:szCs w:val="20"/>
        </w:rPr>
      </w:pPr>
      <w:r>
        <w:rPr>
          <w:sz w:val="20"/>
          <w:szCs w:val="20"/>
        </w:rPr>
        <w:t>на эксплуатацию теплогенерирующих установок,</w:t>
      </w:r>
    </w:p>
    <w:p w:rsidR="00516B88" w:rsidRDefault="00516B88" w:rsidP="00516B88">
      <w:pPr>
        <w:jc w:val="right"/>
        <w:rPr>
          <w:sz w:val="20"/>
          <w:szCs w:val="20"/>
        </w:rPr>
      </w:pPr>
      <w:r>
        <w:rPr>
          <w:sz w:val="20"/>
          <w:szCs w:val="20"/>
        </w:rPr>
        <w:t xml:space="preserve"> наружных и внутренних инженерных сетей</w:t>
      </w:r>
    </w:p>
    <w:p w:rsidR="00516B88" w:rsidRDefault="00516B88" w:rsidP="00516B88">
      <w:pPr>
        <w:jc w:val="right"/>
        <w:rPr>
          <w:sz w:val="20"/>
          <w:szCs w:val="20"/>
        </w:rPr>
      </w:pPr>
      <w:r>
        <w:rPr>
          <w:sz w:val="20"/>
          <w:szCs w:val="20"/>
        </w:rPr>
        <w:t xml:space="preserve">объектов МЭУ Бессоновского района </w:t>
      </w:r>
    </w:p>
    <w:p w:rsidR="00516B88" w:rsidRPr="004850F3" w:rsidRDefault="00516B88" w:rsidP="00516B88">
      <w:r>
        <w:rPr>
          <w:sz w:val="20"/>
          <w:szCs w:val="20"/>
        </w:rPr>
        <w:t xml:space="preserve">                                                                                                                                                                                                                                                                 </w:t>
      </w:r>
      <w:r w:rsidRPr="00692528">
        <w:rPr>
          <w:sz w:val="20"/>
          <w:szCs w:val="20"/>
        </w:rPr>
        <w:t>на 2014-2020</w:t>
      </w:r>
      <w:r>
        <w:rPr>
          <w:sz w:val="20"/>
          <w:szCs w:val="20"/>
        </w:rPr>
        <w:t xml:space="preserve"> </w:t>
      </w:r>
      <w:r w:rsidRPr="00692528">
        <w:rPr>
          <w:sz w:val="20"/>
          <w:szCs w:val="20"/>
        </w:rPr>
        <w:t>годы»</w:t>
      </w:r>
    </w:p>
    <w:p w:rsidR="00516B88" w:rsidRPr="004850F3" w:rsidRDefault="00516B88" w:rsidP="00516B88">
      <w:pPr>
        <w:widowControl w:val="0"/>
        <w:autoSpaceDE w:val="0"/>
        <w:autoSpaceDN w:val="0"/>
        <w:adjustRightInd w:val="0"/>
        <w:jc w:val="both"/>
        <w:rPr>
          <w:color w:val="000000"/>
        </w:rPr>
      </w:pPr>
      <w:r w:rsidRPr="004850F3">
        <w:rPr>
          <w:color w:val="000000"/>
        </w:rPr>
        <w:t xml:space="preserve">                                                                           </w:t>
      </w:r>
      <w:r w:rsidRPr="004850F3">
        <w:rPr>
          <w:b/>
          <w:bCs/>
          <w:color w:val="000000"/>
        </w:rPr>
        <w:t>План реализации муниципальной программы Бессоновского района</w:t>
      </w:r>
    </w:p>
    <w:p w:rsidR="00516B88" w:rsidRPr="004850F3" w:rsidRDefault="00516B88" w:rsidP="00516B88">
      <w:pPr>
        <w:widowControl w:val="0"/>
        <w:autoSpaceDE w:val="0"/>
        <w:autoSpaceDN w:val="0"/>
        <w:adjustRightInd w:val="0"/>
        <w:jc w:val="both"/>
        <w:rPr>
          <w:b/>
          <w:u w:val="single"/>
          <w:lang w:val="uk-UA"/>
        </w:rPr>
      </w:pPr>
      <w:r w:rsidRPr="004850F3">
        <w:rPr>
          <w:color w:val="000000"/>
        </w:rPr>
        <w:t xml:space="preserve">                                                                                                                            </w:t>
      </w:r>
      <w:r w:rsidRPr="004850F3">
        <w:rPr>
          <w:b/>
          <w:bCs/>
          <w:color w:val="000000"/>
        </w:rPr>
        <w:t>на 20</w:t>
      </w:r>
      <w:r>
        <w:rPr>
          <w:b/>
          <w:bCs/>
          <w:color w:val="000000"/>
          <w:lang w:val="uk-UA"/>
        </w:rPr>
        <w:t>18</w:t>
      </w:r>
      <w:r w:rsidRPr="004850F3">
        <w:rPr>
          <w:b/>
          <w:bCs/>
          <w:color w:val="000000"/>
        </w:rPr>
        <w:t xml:space="preserve"> год</w:t>
      </w:r>
    </w:p>
    <w:p w:rsidR="00516B88" w:rsidRPr="00692528" w:rsidRDefault="00516B88" w:rsidP="00516B88">
      <w:pPr>
        <w:jc w:val="center"/>
        <w:rPr>
          <w:u w:val="single"/>
        </w:rPr>
      </w:pPr>
      <w:r w:rsidRPr="00692528">
        <w:t xml:space="preserve">                         </w:t>
      </w:r>
      <w:r w:rsidRPr="00692528">
        <w:rPr>
          <w:u w:val="single"/>
        </w:rPr>
        <w:t>«</w:t>
      </w:r>
      <w:r>
        <w:rPr>
          <w:u w:val="single"/>
        </w:rPr>
        <w:t xml:space="preserve">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w:t>
      </w:r>
      <w:r w:rsidRPr="00692528">
        <w:rPr>
          <w:u w:val="single"/>
        </w:rPr>
        <w:t xml:space="preserve"> на 2014-2020 годы»</w:t>
      </w:r>
    </w:p>
    <w:p w:rsidR="00516B88" w:rsidRPr="004850F3" w:rsidRDefault="00516B88" w:rsidP="00516B88"/>
    <w:tbl>
      <w:tblPr>
        <w:tblW w:w="16810" w:type="dxa"/>
        <w:tblInd w:w="-885" w:type="dxa"/>
        <w:tblBorders>
          <w:top w:val="single" w:sz="4" w:space="0" w:color="auto"/>
          <w:left w:val="single" w:sz="4" w:space="0" w:color="auto"/>
          <w:bottom w:val="single" w:sz="4" w:space="0" w:color="auto"/>
          <w:right w:val="single" w:sz="4" w:space="0" w:color="auto"/>
        </w:tblBorders>
        <w:tblLayout w:type="fixed"/>
        <w:tblLook w:val="0000"/>
      </w:tblPr>
      <w:tblGrid>
        <w:gridCol w:w="698"/>
        <w:gridCol w:w="11"/>
        <w:gridCol w:w="1669"/>
        <w:gridCol w:w="33"/>
        <w:gridCol w:w="2079"/>
        <w:gridCol w:w="851"/>
        <w:gridCol w:w="708"/>
        <w:gridCol w:w="993"/>
        <w:gridCol w:w="850"/>
        <w:gridCol w:w="851"/>
        <w:gridCol w:w="850"/>
        <w:gridCol w:w="851"/>
        <w:gridCol w:w="1557"/>
        <w:gridCol w:w="1134"/>
        <w:gridCol w:w="864"/>
        <w:gridCol w:w="886"/>
        <w:gridCol w:w="850"/>
        <w:gridCol w:w="993"/>
        <w:gridCol w:w="82"/>
      </w:tblGrid>
      <w:tr w:rsidR="00516B88" w:rsidRPr="004850F3" w:rsidTr="00516B88">
        <w:tblPrEx>
          <w:tblCellMar>
            <w:top w:w="0" w:type="dxa"/>
            <w:bottom w:w="0" w:type="dxa"/>
          </w:tblCellMar>
        </w:tblPrEx>
        <w:tc>
          <w:tcPr>
            <w:tcW w:w="698" w:type="dxa"/>
            <w:vMerge w:val="restart"/>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N п/п</w:t>
            </w:r>
          </w:p>
        </w:tc>
        <w:tc>
          <w:tcPr>
            <w:tcW w:w="1680" w:type="dxa"/>
            <w:gridSpan w:val="2"/>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r w:rsidRPr="004850F3">
              <w:rPr>
                <w:sz w:val="16"/>
                <w:szCs w:val="16"/>
              </w:rPr>
              <w:t>Наименование муниципальной программы, подпрограммы, мероприятий</w:t>
            </w:r>
          </w:p>
        </w:tc>
        <w:tc>
          <w:tcPr>
            <w:tcW w:w="2112" w:type="dxa"/>
            <w:gridSpan w:val="2"/>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r w:rsidRPr="004850F3">
              <w:rPr>
                <w:sz w:val="16"/>
                <w:szCs w:val="16"/>
              </w:rPr>
              <w:t>Ответственный исполнитель (Ф.И.О., должность)</w:t>
            </w:r>
          </w:p>
        </w:tc>
        <w:tc>
          <w:tcPr>
            <w:tcW w:w="851"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r w:rsidRPr="004850F3">
              <w:rPr>
                <w:sz w:val="16"/>
                <w:szCs w:val="16"/>
              </w:rPr>
              <w:t>Срок начала реализации</w:t>
            </w:r>
          </w:p>
        </w:tc>
        <w:tc>
          <w:tcPr>
            <w:tcW w:w="708"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r w:rsidRPr="004850F3">
              <w:rPr>
                <w:sz w:val="16"/>
                <w:szCs w:val="16"/>
              </w:rPr>
              <w:t>Срок окончания реализации</w:t>
            </w:r>
          </w:p>
        </w:tc>
        <w:tc>
          <w:tcPr>
            <w:tcW w:w="4395" w:type="dxa"/>
            <w:gridSpan w:val="5"/>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Ожидаемый результат за отчетный период (с поквартальной разбивкой)</w:t>
            </w:r>
          </w:p>
        </w:tc>
        <w:tc>
          <w:tcPr>
            <w:tcW w:w="1557"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r w:rsidRPr="004850F3">
              <w:rPr>
                <w:sz w:val="16"/>
                <w:szCs w:val="16"/>
              </w:rPr>
              <w:t>Источник финансирования</w:t>
            </w:r>
          </w:p>
        </w:tc>
        <w:tc>
          <w:tcPr>
            <w:tcW w:w="4809" w:type="dxa"/>
            <w:gridSpan w:val="6"/>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18"/>
                <w:szCs w:val="18"/>
              </w:rPr>
            </w:pPr>
            <w:r w:rsidRPr="004850F3">
              <w:rPr>
                <w:sz w:val="18"/>
                <w:szCs w:val="18"/>
              </w:rPr>
              <w:t>Финансирование, тыс. руб. (с поквартальной разбивкой)</w:t>
            </w:r>
          </w:p>
        </w:tc>
      </w:tr>
      <w:tr w:rsidR="00516B88" w:rsidRPr="004850F3" w:rsidTr="00516B88">
        <w:tblPrEx>
          <w:tblCellMar>
            <w:top w:w="0" w:type="dxa"/>
            <w:bottom w:w="0" w:type="dxa"/>
          </w:tblCellMar>
        </w:tblPrEx>
        <w:tc>
          <w:tcPr>
            <w:tcW w:w="698" w:type="dxa"/>
            <w:vMerge/>
            <w:tcBorders>
              <w:top w:val="nil"/>
              <w:bottom w:val="nil"/>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1680" w:type="dxa"/>
            <w:gridSpan w:val="2"/>
            <w:vMerge/>
            <w:tcBorders>
              <w:top w:val="nil"/>
              <w:left w:val="single" w:sz="4" w:space="0" w:color="auto"/>
              <w:bottom w:val="nil"/>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2112" w:type="dxa"/>
            <w:gridSpan w:val="2"/>
            <w:vMerge/>
            <w:tcBorders>
              <w:top w:val="nil"/>
              <w:left w:val="single" w:sz="4" w:space="0" w:color="auto"/>
              <w:bottom w:val="nil"/>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1" w:type="dxa"/>
            <w:vMerge/>
            <w:tcBorders>
              <w:top w:val="nil"/>
              <w:left w:val="single" w:sz="4" w:space="0" w:color="auto"/>
              <w:bottom w:val="nil"/>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708" w:type="dxa"/>
            <w:vMerge/>
            <w:tcBorders>
              <w:top w:val="nil"/>
              <w:left w:val="single" w:sz="4" w:space="0" w:color="auto"/>
              <w:bottom w:val="nil"/>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993"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Всего</w:t>
            </w:r>
          </w:p>
        </w:tc>
        <w:tc>
          <w:tcPr>
            <w:tcW w:w="3402" w:type="dxa"/>
            <w:gridSpan w:val="4"/>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в том числе:</w:t>
            </w:r>
          </w:p>
        </w:tc>
        <w:tc>
          <w:tcPr>
            <w:tcW w:w="1557" w:type="dxa"/>
            <w:vMerge/>
            <w:tcBorders>
              <w:top w:val="nil"/>
              <w:left w:val="single" w:sz="4" w:space="0" w:color="auto"/>
              <w:bottom w:val="nil"/>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rPr>
            </w:pPr>
            <w:r w:rsidRPr="004850F3">
              <w:rPr>
                <w:sz w:val="18"/>
                <w:szCs w:val="18"/>
              </w:rPr>
              <w:t>Всего</w:t>
            </w:r>
          </w:p>
        </w:tc>
        <w:tc>
          <w:tcPr>
            <w:tcW w:w="3675" w:type="dxa"/>
            <w:gridSpan w:val="5"/>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18"/>
                <w:szCs w:val="18"/>
              </w:rPr>
            </w:pPr>
            <w:r w:rsidRPr="004850F3">
              <w:rPr>
                <w:sz w:val="18"/>
                <w:szCs w:val="18"/>
              </w:rPr>
              <w:t>в том числе:</w:t>
            </w:r>
          </w:p>
        </w:tc>
      </w:tr>
      <w:tr w:rsidR="00516B88" w:rsidRPr="004850F3" w:rsidTr="00516B88">
        <w:tblPrEx>
          <w:tblCellMar>
            <w:top w:w="0" w:type="dxa"/>
            <w:bottom w:w="0" w:type="dxa"/>
          </w:tblCellMar>
        </w:tblPrEx>
        <w:trPr>
          <w:gridAfter w:val="1"/>
          <w:wAfter w:w="82" w:type="dxa"/>
          <w:trHeight w:val="447"/>
        </w:trPr>
        <w:tc>
          <w:tcPr>
            <w:tcW w:w="698" w:type="dxa"/>
            <w:vMerge/>
            <w:tcBorders>
              <w:top w:val="nil"/>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1680" w:type="dxa"/>
            <w:gridSpan w:val="2"/>
            <w:vMerge/>
            <w:tcBorders>
              <w:top w:val="nil"/>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2112" w:type="dxa"/>
            <w:gridSpan w:val="2"/>
            <w:vMerge/>
            <w:tcBorders>
              <w:top w:val="nil"/>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1" w:type="dxa"/>
            <w:vMerge/>
            <w:tcBorders>
              <w:top w:val="nil"/>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708" w:type="dxa"/>
            <w:vMerge/>
            <w:tcBorders>
              <w:top w:val="nil"/>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993" w:type="dxa"/>
            <w:vMerge/>
            <w:tcBorders>
              <w:top w:val="nil"/>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1 кв.</w:t>
            </w:r>
          </w:p>
        </w:tc>
        <w:tc>
          <w:tcPr>
            <w:tcW w:w="851"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2 кв.</w:t>
            </w:r>
          </w:p>
        </w:tc>
        <w:tc>
          <w:tcPr>
            <w:tcW w:w="85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3 кв.</w:t>
            </w:r>
          </w:p>
        </w:tc>
        <w:tc>
          <w:tcPr>
            <w:tcW w:w="851"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4 кв.</w:t>
            </w:r>
          </w:p>
        </w:tc>
        <w:tc>
          <w:tcPr>
            <w:tcW w:w="1557" w:type="dxa"/>
            <w:vMerge/>
            <w:tcBorders>
              <w:top w:val="nil"/>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1134" w:type="dxa"/>
            <w:vMerge/>
            <w:tcBorders>
              <w:top w:val="nil"/>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8"/>
                <w:szCs w:val="18"/>
              </w:rPr>
            </w:pPr>
          </w:p>
        </w:tc>
        <w:tc>
          <w:tcPr>
            <w:tcW w:w="86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rPr>
            </w:pPr>
            <w:r w:rsidRPr="004850F3">
              <w:rPr>
                <w:sz w:val="18"/>
                <w:szCs w:val="18"/>
              </w:rPr>
              <w:t>1 кв.</w:t>
            </w:r>
          </w:p>
        </w:tc>
        <w:tc>
          <w:tcPr>
            <w:tcW w:w="88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rPr>
            </w:pPr>
            <w:r w:rsidRPr="004850F3">
              <w:rPr>
                <w:sz w:val="18"/>
                <w:szCs w:val="18"/>
              </w:rPr>
              <w:t>2 кв.</w:t>
            </w:r>
          </w:p>
        </w:tc>
        <w:tc>
          <w:tcPr>
            <w:tcW w:w="85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rPr>
            </w:pPr>
            <w:r w:rsidRPr="004850F3">
              <w:rPr>
                <w:sz w:val="18"/>
                <w:szCs w:val="18"/>
              </w:rPr>
              <w:t>3 кв.</w:t>
            </w:r>
          </w:p>
        </w:tc>
        <w:tc>
          <w:tcPr>
            <w:tcW w:w="993" w:type="dxa"/>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18"/>
                <w:szCs w:val="18"/>
              </w:rPr>
            </w:pPr>
            <w:r w:rsidRPr="004850F3">
              <w:rPr>
                <w:sz w:val="18"/>
                <w:szCs w:val="18"/>
              </w:rPr>
              <w:t>4 кв.</w:t>
            </w:r>
          </w:p>
        </w:tc>
      </w:tr>
      <w:tr w:rsidR="00516B88" w:rsidRPr="004850F3" w:rsidTr="00516B88">
        <w:tblPrEx>
          <w:tblCellMar>
            <w:top w:w="0" w:type="dxa"/>
            <w:bottom w:w="0" w:type="dxa"/>
          </w:tblCellMar>
        </w:tblPrEx>
        <w:tc>
          <w:tcPr>
            <w:tcW w:w="698" w:type="dxa"/>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1</w:t>
            </w:r>
          </w:p>
        </w:tc>
        <w:tc>
          <w:tcPr>
            <w:tcW w:w="1680" w:type="dxa"/>
            <w:gridSpan w:val="2"/>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2</w:t>
            </w:r>
          </w:p>
        </w:tc>
        <w:tc>
          <w:tcPr>
            <w:tcW w:w="2112" w:type="dxa"/>
            <w:gridSpan w:val="2"/>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3</w:t>
            </w:r>
          </w:p>
        </w:tc>
        <w:tc>
          <w:tcPr>
            <w:tcW w:w="851"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4</w:t>
            </w:r>
          </w:p>
        </w:tc>
        <w:tc>
          <w:tcPr>
            <w:tcW w:w="708"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5</w:t>
            </w:r>
          </w:p>
        </w:tc>
        <w:tc>
          <w:tcPr>
            <w:tcW w:w="993"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6</w:t>
            </w:r>
          </w:p>
        </w:tc>
        <w:tc>
          <w:tcPr>
            <w:tcW w:w="85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7</w:t>
            </w:r>
          </w:p>
        </w:tc>
        <w:tc>
          <w:tcPr>
            <w:tcW w:w="851"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8</w:t>
            </w:r>
          </w:p>
        </w:tc>
        <w:tc>
          <w:tcPr>
            <w:tcW w:w="85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9</w:t>
            </w:r>
          </w:p>
        </w:tc>
        <w:tc>
          <w:tcPr>
            <w:tcW w:w="851"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10</w:t>
            </w:r>
          </w:p>
        </w:tc>
        <w:tc>
          <w:tcPr>
            <w:tcW w:w="1557"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11</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rPr>
            </w:pPr>
            <w:r w:rsidRPr="004850F3">
              <w:rPr>
                <w:sz w:val="18"/>
                <w:szCs w:val="18"/>
              </w:rPr>
              <w:t>12</w:t>
            </w:r>
          </w:p>
        </w:tc>
        <w:tc>
          <w:tcPr>
            <w:tcW w:w="86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rPr>
            </w:pPr>
            <w:r w:rsidRPr="004850F3">
              <w:rPr>
                <w:sz w:val="18"/>
                <w:szCs w:val="18"/>
              </w:rPr>
              <w:t>13</w:t>
            </w:r>
          </w:p>
        </w:tc>
        <w:tc>
          <w:tcPr>
            <w:tcW w:w="88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rPr>
            </w:pPr>
            <w:r w:rsidRPr="004850F3">
              <w:rPr>
                <w:sz w:val="18"/>
                <w:szCs w:val="18"/>
              </w:rPr>
              <w:t>14</w:t>
            </w:r>
          </w:p>
        </w:tc>
        <w:tc>
          <w:tcPr>
            <w:tcW w:w="85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rPr>
            </w:pPr>
            <w:r w:rsidRPr="004850F3">
              <w:rPr>
                <w:sz w:val="18"/>
                <w:szCs w:val="18"/>
              </w:rPr>
              <w:t>15</w:t>
            </w:r>
          </w:p>
        </w:tc>
        <w:tc>
          <w:tcPr>
            <w:tcW w:w="1075" w:type="dxa"/>
            <w:gridSpan w:val="2"/>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18"/>
                <w:szCs w:val="18"/>
              </w:rPr>
            </w:pPr>
            <w:r w:rsidRPr="004850F3">
              <w:rPr>
                <w:sz w:val="18"/>
                <w:szCs w:val="18"/>
              </w:rPr>
              <w:t>16</w:t>
            </w:r>
          </w:p>
        </w:tc>
      </w:tr>
      <w:tr w:rsidR="00516B88" w:rsidRPr="004850F3" w:rsidTr="00516B88">
        <w:tblPrEx>
          <w:tblCellMar>
            <w:top w:w="0" w:type="dxa"/>
            <w:bottom w:w="0" w:type="dxa"/>
          </w:tblCellMar>
        </w:tblPrEx>
        <w:tc>
          <w:tcPr>
            <w:tcW w:w="16810" w:type="dxa"/>
            <w:gridSpan w:val="19"/>
            <w:tcBorders>
              <w:top w:val="single" w:sz="4" w:space="0" w:color="auto"/>
              <w:bottom w:val="single" w:sz="4" w:space="0" w:color="auto"/>
            </w:tcBorders>
          </w:tcPr>
          <w:p w:rsidR="00516B88" w:rsidRPr="004850F3" w:rsidRDefault="00516B88" w:rsidP="00516B88">
            <w:pPr>
              <w:widowControl w:val="0"/>
              <w:autoSpaceDE w:val="0"/>
              <w:autoSpaceDN w:val="0"/>
              <w:adjustRightInd w:val="0"/>
              <w:jc w:val="center"/>
              <w:rPr>
                <w:b/>
                <w:sz w:val="16"/>
                <w:szCs w:val="16"/>
              </w:rPr>
            </w:pPr>
            <w:r w:rsidRPr="004850F3">
              <w:rPr>
                <w:b/>
                <w:sz w:val="16"/>
                <w:szCs w:val="16"/>
              </w:rPr>
              <w:t xml:space="preserve">Программа </w:t>
            </w:r>
            <w:r w:rsidRPr="003E2533">
              <w:rPr>
                <w:b/>
                <w:sz w:val="16"/>
                <w:szCs w:val="16"/>
              </w:rPr>
              <w:t xml:space="preserve">    «Модернизация и рациональное использование бюджетных средств на эксплуатацию теплогенерирующих установок, наружных и внутренних инженерных сетей МЭУ Бессоновского района на 2014-2020 годы»</w:t>
            </w:r>
          </w:p>
        </w:tc>
      </w:tr>
      <w:tr w:rsidR="00516B88" w:rsidRPr="004850F3" w:rsidTr="00516B88">
        <w:tblPrEx>
          <w:tblCellMar>
            <w:top w:w="0" w:type="dxa"/>
            <w:bottom w:w="0" w:type="dxa"/>
          </w:tblCellMar>
        </w:tblPrEx>
        <w:tc>
          <w:tcPr>
            <w:tcW w:w="709" w:type="dxa"/>
            <w:gridSpan w:val="2"/>
            <w:vMerge w:val="restart"/>
            <w:tcBorders>
              <w:top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lang w:val="uk-UA"/>
              </w:rPr>
            </w:pPr>
          </w:p>
        </w:tc>
        <w:tc>
          <w:tcPr>
            <w:tcW w:w="1702" w:type="dxa"/>
            <w:gridSpan w:val="2"/>
            <w:vMerge w:val="restart"/>
            <w:tcBorders>
              <w:top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lang w:val="uk-UA"/>
              </w:rPr>
            </w:pPr>
          </w:p>
        </w:tc>
        <w:tc>
          <w:tcPr>
            <w:tcW w:w="2079" w:type="dxa"/>
            <w:vMerge w:val="restart"/>
            <w:tcBorders>
              <w:top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lang w:val="uk-UA"/>
              </w:rPr>
            </w:pPr>
            <w:r>
              <w:rPr>
                <w:sz w:val="16"/>
                <w:szCs w:val="16"/>
                <w:lang w:val="uk-UA"/>
              </w:rPr>
              <w:t>МЭУ Бессоновского района (Авдонин М.В.)</w:t>
            </w:r>
          </w:p>
        </w:tc>
        <w:tc>
          <w:tcPr>
            <w:tcW w:w="851"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lang w:val="uk-UA"/>
              </w:rPr>
            </w:pPr>
            <w:r w:rsidRPr="004850F3">
              <w:rPr>
                <w:sz w:val="16"/>
                <w:szCs w:val="16"/>
                <w:lang w:val="uk-UA"/>
              </w:rPr>
              <w:t>2014</w:t>
            </w:r>
          </w:p>
        </w:tc>
        <w:tc>
          <w:tcPr>
            <w:tcW w:w="708"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lang w:val="uk-UA"/>
              </w:rPr>
            </w:pPr>
            <w:r w:rsidRPr="004850F3">
              <w:rPr>
                <w:sz w:val="16"/>
                <w:szCs w:val="16"/>
                <w:lang w:val="uk-UA"/>
              </w:rPr>
              <w:t>2020</w:t>
            </w:r>
          </w:p>
        </w:tc>
        <w:tc>
          <w:tcPr>
            <w:tcW w:w="993"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х</w:t>
            </w:r>
          </w:p>
        </w:tc>
        <w:tc>
          <w:tcPr>
            <w:tcW w:w="850"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х</w:t>
            </w:r>
          </w:p>
        </w:tc>
        <w:tc>
          <w:tcPr>
            <w:tcW w:w="851"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sz w:val="16"/>
                <w:szCs w:val="16"/>
              </w:rPr>
              <w:t>х</w:t>
            </w:r>
          </w:p>
        </w:tc>
        <w:tc>
          <w:tcPr>
            <w:tcW w:w="1557"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r w:rsidRPr="004850F3">
              <w:rPr>
                <w:sz w:val="16"/>
                <w:szCs w:val="16"/>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sidRPr="004850F3">
              <w:rPr>
                <w:sz w:val="18"/>
                <w:szCs w:val="18"/>
                <w:lang w:val="uk-UA"/>
              </w:rPr>
              <w:t>-</w:t>
            </w:r>
          </w:p>
        </w:tc>
        <w:tc>
          <w:tcPr>
            <w:tcW w:w="86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sidRPr="004850F3">
              <w:rPr>
                <w:sz w:val="18"/>
                <w:szCs w:val="18"/>
                <w:lang w:val="uk-UA"/>
              </w:rPr>
              <w:t>-</w:t>
            </w:r>
          </w:p>
        </w:tc>
        <w:tc>
          <w:tcPr>
            <w:tcW w:w="88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sidRPr="004850F3">
              <w:rPr>
                <w:sz w:val="18"/>
                <w:szCs w:val="18"/>
                <w:lang w:val="uk-UA"/>
              </w:rPr>
              <w:t>-</w:t>
            </w:r>
          </w:p>
        </w:tc>
        <w:tc>
          <w:tcPr>
            <w:tcW w:w="85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sidRPr="004850F3">
              <w:rPr>
                <w:sz w:val="18"/>
                <w:szCs w:val="18"/>
                <w:lang w:val="uk-UA"/>
              </w:rPr>
              <w:t>-</w:t>
            </w:r>
          </w:p>
        </w:tc>
        <w:tc>
          <w:tcPr>
            <w:tcW w:w="1075" w:type="dxa"/>
            <w:gridSpan w:val="2"/>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sidRPr="004850F3">
              <w:rPr>
                <w:sz w:val="18"/>
                <w:szCs w:val="18"/>
                <w:lang w:val="uk-UA"/>
              </w:rPr>
              <w:t>-</w:t>
            </w:r>
          </w:p>
        </w:tc>
      </w:tr>
      <w:tr w:rsidR="00516B88" w:rsidRPr="004850F3" w:rsidTr="00516B88">
        <w:tblPrEx>
          <w:tblCellMar>
            <w:top w:w="0" w:type="dxa"/>
            <w:bottom w:w="0" w:type="dxa"/>
          </w:tblCellMar>
        </w:tblPrEx>
        <w:trPr>
          <w:trHeight w:val="470"/>
        </w:trPr>
        <w:tc>
          <w:tcPr>
            <w:tcW w:w="709" w:type="dxa"/>
            <w:gridSpan w:val="2"/>
            <w:vMerge/>
            <w:tcBorders>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1702" w:type="dxa"/>
            <w:gridSpan w:val="2"/>
            <w:vMerge/>
            <w:tcBorders>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2079" w:type="dxa"/>
            <w:vMerge/>
            <w:tcBorders>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708"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993"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1557"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r w:rsidRPr="004850F3">
              <w:rPr>
                <w:sz w:val="16"/>
                <w:szCs w:val="16"/>
              </w:rPr>
              <w:t>федеральный бюджет</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sidRPr="004850F3">
              <w:rPr>
                <w:sz w:val="18"/>
                <w:szCs w:val="18"/>
                <w:lang w:val="uk-UA"/>
              </w:rPr>
              <w:t>-</w:t>
            </w:r>
          </w:p>
        </w:tc>
        <w:tc>
          <w:tcPr>
            <w:tcW w:w="86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sidRPr="004850F3">
              <w:rPr>
                <w:sz w:val="18"/>
                <w:szCs w:val="18"/>
                <w:lang w:val="uk-UA"/>
              </w:rPr>
              <w:t>-</w:t>
            </w:r>
          </w:p>
        </w:tc>
        <w:tc>
          <w:tcPr>
            <w:tcW w:w="88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sidRPr="004850F3">
              <w:rPr>
                <w:sz w:val="18"/>
                <w:szCs w:val="18"/>
                <w:lang w:val="uk-UA"/>
              </w:rPr>
              <w:t>-</w:t>
            </w:r>
          </w:p>
        </w:tc>
        <w:tc>
          <w:tcPr>
            <w:tcW w:w="85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sidRPr="004850F3">
              <w:rPr>
                <w:sz w:val="18"/>
                <w:szCs w:val="18"/>
                <w:lang w:val="uk-UA"/>
              </w:rPr>
              <w:t>-</w:t>
            </w:r>
          </w:p>
        </w:tc>
        <w:tc>
          <w:tcPr>
            <w:tcW w:w="1075" w:type="dxa"/>
            <w:gridSpan w:val="2"/>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sidRPr="004850F3">
              <w:rPr>
                <w:sz w:val="18"/>
                <w:szCs w:val="18"/>
                <w:lang w:val="uk-UA"/>
              </w:rPr>
              <w:t>-</w:t>
            </w:r>
          </w:p>
        </w:tc>
      </w:tr>
      <w:tr w:rsidR="00516B88" w:rsidRPr="004850F3" w:rsidTr="00516B88">
        <w:tblPrEx>
          <w:tblCellMar>
            <w:top w:w="0" w:type="dxa"/>
            <w:bottom w:w="0" w:type="dxa"/>
          </w:tblCellMar>
        </w:tblPrEx>
        <w:tc>
          <w:tcPr>
            <w:tcW w:w="709" w:type="dxa"/>
            <w:gridSpan w:val="2"/>
            <w:vMerge/>
            <w:tcBorders>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1702" w:type="dxa"/>
            <w:gridSpan w:val="2"/>
            <w:vMerge/>
            <w:tcBorders>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2079" w:type="dxa"/>
            <w:vMerge/>
            <w:tcBorders>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708"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993"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1557"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r w:rsidRPr="004850F3">
              <w:rPr>
                <w:sz w:val="16"/>
                <w:szCs w:val="16"/>
              </w:rPr>
              <w:t>бюджет</w:t>
            </w:r>
          </w:p>
          <w:p w:rsidR="00516B88" w:rsidRPr="004850F3" w:rsidRDefault="00516B88" w:rsidP="00516B88">
            <w:pPr>
              <w:widowControl w:val="0"/>
              <w:autoSpaceDE w:val="0"/>
              <w:autoSpaceDN w:val="0"/>
              <w:adjustRightInd w:val="0"/>
              <w:jc w:val="both"/>
              <w:rPr>
                <w:sz w:val="16"/>
                <w:szCs w:val="16"/>
              </w:rPr>
            </w:pPr>
            <w:r w:rsidRPr="004850F3">
              <w:rPr>
                <w:sz w:val="16"/>
                <w:szCs w:val="16"/>
              </w:rPr>
              <w:t>Бессоновского района</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8"/>
                <w:szCs w:val="18"/>
                <w:lang w:val="uk-UA"/>
              </w:rPr>
            </w:pPr>
            <w:r>
              <w:rPr>
                <w:sz w:val="18"/>
                <w:szCs w:val="18"/>
                <w:lang w:val="uk-UA"/>
              </w:rPr>
              <w:t>30375,5</w:t>
            </w:r>
          </w:p>
        </w:tc>
        <w:tc>
          <w:tcPr>
            <w:tcW w:w="86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Pr>
                <w:sz w:val="18"/>
                <w:szCs w:val="18"/>
                <w:lang w:val="uk-UA"/>
              </w:rPr>
              <w:t>11850,5</w:t>
            </w:r>
          </w:p>
        </w:tc>
        <w:tc>
          <w:tcPr>
            <w:tcW w:w="88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Pr>
                <w:sz w:val="18"/>
                <w:szCs w:val="18"/>
                <w:lang w:val="uk-UA"/>
              </w:rPr>
              <w:t>7584,0</w:t>
            </w:r>
          </w:p>
        </w:tc>
        <w:tc>
          <w:tcPr>
            <w:tcW w:w="85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Pr>
                <w:sz w:val="18"/>
                <w:szCs w:val="18"/>
                <w:lang w:val="uk-UA"/>
              </w:rPr>
              <w:t>2688,0</w:t>
            </w:r>
          </w:p>
        </w:tc>
        <w:tc>
          <w:tcPr>
            <w:tcW w:w="1075" w:type="dxa"/>
            <w:gridSpan w:val="2"/>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Pr>
                <w:sz w:val="18"/>
                <w:szCs w:val="18"/>
                <w:lang w:val="uk-UA"/>
              </w:rPr>
              <w:t>8253,0</w:t>
            </w:r>
          </w:p>
        </w:tc>
      </w:tr>
      <w:tr w:rsidR="00516B88" w:rsidRPr="004850F3" w:rsidTr="00516B88">
        <w:tblPrEx>
          <w:tblCellMar>
            <w:top w:w="0" w:type="dxa"/>
            <w:bottom w:w="0" w:type="dxa"/>
          </w:tblCellMar>
        </w:tblPrEx>
        <w:tc>
          <w:tcPr>
            <w:tcW w:w="709" w:type="dxa"/>
            <w:gridSpan w:val="2"/>
            <w:vMerge/>
            <w:tcBorders>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1702" w:type="dxa"/>
            <w:gridSpan w:val="2"/>
            <w:vMerge/>
            <w:tcBorders>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2079" w:type="dxa"/>
            <w:vMerge/>
            <w:tcBorders>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708"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993"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1557"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r w:rsidRPr="004850F3">
              <w:rPr>
                <w:sz w:val="16"/>
                <w:szCs w:val="16"/>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8"/>
                <w:szCs w:val="18"/>
                <w:lang w:val="uk-UA"/>
              </w:rPr>
            </w:pPr>
            <w:r>
              <w:rPr>
                <w:sz w:val="18"/>
                <w:szCs w:val="18"/>
                <w:lang w:val="uk-UA"/>
              </w:rPr>
              <w:t>3772,5</w:t>
            </w:r>
          </w:p>
        </w:tc>
        <w:tc>
          <w:tcPr>
            <w:tcW w:w="86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Pr>
                <w:sz w:val="18"/>
                <w:szCs w:val="18"/>
                <w:lang w:val="uk-UA"/>
              </w:rPr>
              <w:t>2003,6</w:t>
            </w:r>
          </w:p>
        </w:tc>
        <w:tc>
          <w:tcPr>
            <w:tcW w:w="88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Pr>
                <w:sz w:val="18"/>
                <w:szCs w:val="18"/>
                <w:lang w:val="uk-UA"/>
              </w:rPr>
              <w:t>270,3</w:t>
            </w:r>
          </w:p>
        </w:tc>
        <w:tc>
          <w:tcPr>
            <w:tcW w:w="85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sidRPr="004850F3">
              <w:rPr>
                <w:sz w:val="18"/>
                <w:szCs w:val="18"/>
                <w:lang w:val="uk-UA"/>
              </w:rPr>
              <w:t>-</w:t>
            </w:r>
          </w:p>
        </w:tc>
        <w:tc>
          <w:tcPr>
            <w:tcW w:w="1075" w:type="dxa"/>
            <w:gridSpan w:val="2"/>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Pr>
                <w:sz w:val="18"/>
                <w:szCs w:val="18"/>
                <w:lang w:val="uk-UA"/>
              </w:rPr>
              <w:t>1498,6</w:t>
            </w:r>
          </w:p>
        </w:tc>
      </w:tr>
      <w:tr w:rsidR="00516B88" w:rsidRPr="004850F3" w:rsidTr="00516B88">
        <w:tblPrEx>
          <w:tblCellMar>
            <w:top w:w="0" w:type="dxa"/>
            <w:bottom w:w="0" w:type="dxa"/>
          </w:tblCellMar>
        </w:tblPrEx>
        <w:tc>
          <w:tcPr>
            <w:tcW w:w="698" w:type="dxa"/>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r w:rsidRPr="004850F3">
              <w:rPr>
                <w:sz w:val="16"/>
                <w:szCs w:val="16"/>
              </w:rPr>
              <w:t>1</w:t>
            </w:r>
          </w:p>
        </w:tc>
        <w:tc>
          <w:tcPr>
            <w:tcW w:w="16112" w:type="dxa"/>
            <w:gridSpan w:val="18"/>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16"/>
                <w:szCs w:val="16"/>
              </w:rPr>
            </w:pPr>
            <w:r w:rsidRPr="004850F3">
              <w:rPr>
                <w:b/>
                <w:sz w:val="16"/>
                <w:szCs w:val="16"/>
              </w:rPr>
              <w:t>Подпрограмма 1</w:t>
            </w:r>
            <w:r w:rsidRPr="004850F3">
              <w:rPr>
                <w:sz w:val="16"/>
                <w:szCs w:val="16"/>
              </w:rPr>
              <w:t xml:space="preserve"> </w:t>
            </w:r>
            <w:r w:rsidRPr="003E2533">
              <w:rPr>
                <w:b/>
                <w:sz w:val="16"/>
                <w:szCs w:val="16"/>
              </w:rPr>
              <w:t>«Обеспечение деятельности МЭУ Бессоновского района Пензенской области на 2014-2020годы»</w:t>
            </w:r>
          </w:p>
        </w:tc>
      </w:tr>
      <w:tr w:rsidR="00516B88" w:rsidRPr="004850F3" w:rsidTr="00516B88">
        <w:tblPrEx>
          <w:tblCellMar>
            <w:top w:w="0" w:type="dxa"/>
            <w:bottom w:w="0" w:type="dxa"/>
          </w:tblCellMar>
        </w:tblPrEx>
        <w:tc>
          <w:tcPr>
            <w:tcW w:w="698" w:type="dxa"/>
            <w:vMerge w:val="restart"/>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r w:rsidRPr="004850F3">
              <w:rPr>
                <w:sz w:val="16"/>
                <w:szCs w:val="16"/>
              </w:rPr>
              <w:t>1.1</w:t>
            </w:r>
          </w:p>
        </w:tc>
        <w:tc>
          <w:tcPr>
            <w:tcW w:w="1680" w:type="dxa"/>
            <w:gridSpan w:val="2"/>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rPr>
                <w:sz w:val="16"/>
                <w:szCs w:val="16"/>
              </w:rPr>
            </w:pPr>
          </w:p>
        </w:tc>
        <w:tc>
          <w:tcPr>
            <w:tcW w:w="2112" w:type="dxa"/>
            <w:gridSpan w:val="2"/>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textAlignment w:val="baseline"/>
              <w:rPr>
                <w:color w:val="000000"/>
                <w:sz w:val="16"/>
                <w:szCs w:val="16"/>
              </w:rPr>
            </w:pPr>
            <w:r w:rsidRPr="003E2533">
              <w:rPr>
                <w:sz w:val="16"/>
                <w:szCs w:val="16"/>
                <w:lang w:val="uk-UA"/>
              </w:rPr>
              <w:t>МЭУ Бессоновского района (Авдонин М.В.)</w:t>
            </w:r>
          </w:p>
        </w:tc>
        <w:tc>
          <w:tcPr>
            <w:tcW w:w="851"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lang w:val="uk-UA"/>
              </w:rPr>
            </w:pPr>
            <w:r w:rsidRPr="004850F3">
              <w:rPr>
                <w:sz w:val="16"/>
                <w:szCs w:val="16"/>
                <w:lang w:val="uk-UA"/>
              </w:rPr>
              <w:t>2014</w:t>
            </w:r>
          </w:p>
        </w:tc>
        <w:tc>
          <w:tcPr>
            <w:tcW w:w="708"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lang w:val="uk-UA"/>
              </w:rPr>
            </w:pPr>
            <w:r w:rsidRPr="004850F3">
              <w:rPr>
                <w:sz w:val="16"/>
                <w:szCs w:val="16"/>
                <w:lang w:val="uk-UA"/>
              </w:rPr>
              <w:t>2020</w:t>
            </w:r>
          </w:p>
        </w:tc>
        <w:tc>
          <w:tcPr>
            <w:tcW w:w="993"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jc w:val="center"/>
              <w:rPr>
                <w:sz w:val="16"/>
                <w:szCs w:val="16"/>
              </w:rPr>
            </w:pPr>
          </w:p>
        </w:tc>
        <w:tc>
          <w:tcPr>
            <w:tcW w:w="850"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lang w:val="en-US"/>
              </w:rPr>
            </w:pPr>
            <w:r w:rsidRPr="004850F3">
              <w:rPr>
                <w:sz w:val="16"/>
                <w:szCs w:val="16"/>
                <w:lang w:val="en-US"/>
              </w:rPr>
              <w:t>-</w:t>
            </w:r>
          </w:p>
        </w:tc>
        <w:tc>
          <w:tcPr>
            <w:tcW w:w="851"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6"/>
                <w:szCs w:val="16"/>
                <w:lang w:val="en-US"/>
              </w:rPr>
            </w:pPr>
            <w:r w:rsidRPr="004850F3">
              <w:rPr>
                <w:sz w:val="16"/>
                <w:szCs w:val="16"/>
                <w:lang w:val="en-US"/>
              </w:rPr>
              <w:t>-</w:t>
            </w:r>
          </w:p>
        </w:tc>
        <w:tc>
          <w:tcPr>
            <w:tcW w:w="850" w:type="dxa"/>
            <w:vMerge w:val="restart"/>
            <w:tcBorders>
              <w:top w:val="single" w:sz="4" w:space="0" w:color="auto"/>
              <w:left w:val="single" w:sz="4" w:space="0" w:color="auto"/>
              <w:bottom w:val="single" w:sz="4" w:space="0" w:color="auto"/>
              <w:right w:val="single" w:sz="4" w:space="0" w:color="auto"/>
            </w:tcBorders>
          </w:tcPr>
          <w:p w:rsidR="00516B88" w:rsidRDefault="00516B88" w:rsidP="00516B88">
            <w:pPr>
              <w:widowControl w:val="0"/>
              <w:autoSpaceDE w:val="0"/>
              <w:autoSpaceDN w:val="0"/>
              <w:adjustRightInd w:val="0"/>
              <w:jc w:val="center"/>
              <w:rPr>
                <w:sz w:val="16"/>
                <w:szCs w:val="16"/>
                <w:lang w:val="en-US"/>
              </w:rPr>
            </w:pPr>
            <w:r w:rsidRPr="004850F3">
              <w:rPr>
                <w:sz w:val="16"/>
                <w:szCs w:val="16"/>
                <w:lang w:val="en-US"/>
              </w:rPr>
              <w:t>-</w:t>
            </w:r>
          </w:p>
          <w:p w:rsidR="00516B88" w:rsidRPr="00220742" w:rsidRDefault="00516B88" w:rsidP="00516B88">
            <w:pPr>
              <w:rPr>
                <w:sz w:val="16"/>
                <w:szCs w:val="16"/>
                <w:lang w:val="en-US"/>
              </w:rPr>
            </w:pPr>
          </w:p>
          <w:p w:rsidR="00516B88" w:rsidRPr="00220742" w:rsidRDefault="00516B88" w:rsidP="00516B88">
            <w:pPr>
              <w:rPr>
                <w:sz w:val="16"/>
                <w:szCs w:val="16"/>
                <w:lang w:val="en-US"/>
              </w:rPr>
            </w:pPr>
          </w:p>
          <w:p w:rsidR="00516B88" w:rsidRPr="00220742" w:rsidRDefault="00516B88" w:rsidP="00516B88">
            <w:pPr>
              <w:rPr>
                <w:sz w:val="16"/>
                <w:szCs w:val="16"/>
                <w:lang w:val="en-US"/>
              </w:rPr>
            </w:pPr>
          </w:p>
          <w:p w:rsidR="00516B88" w:rsidRDefault="00516B88" w:rsidP="00516B88">
            <w:pPr>
              <w:rPr>
                <w:sz w:val="16"/>
                <w:szCs w:val="16"/>
                <w:lang w:val="en-US"/>
              </w:rPr>
            </w:pPr>
          </w:p>
          <w:p w:rsidR="00516B88" w:rsidRPr="00220742" w:rsidRDefault="00516B88" w:rsidP="00516B88">
            <w:pPr>
              <w:rPr>
                <w:sz w:val="16"/>
                <w:szCs w:val="16"/>
                <w:lang w:val="en-US"/>
              </w:rPr>
            </w:pPr>
          </w:p>
        </w:tc>
        <w:tc>
          <w:tcPr>
            <w:tcW w:w="851" w:type="dxa"/>
            <w:vMerge w:val="restart"/>
            <w:tcBorders>
              <w:top w:val="single" w:sz="4" w:space="0" w:color="auto"/>
              <w:left w:val="single" w:sz="4" w:space="0" w:color="auto"/>
              <w:bottom w:val="single" w:sz="4" w:space="0" w:color="auto"/>
              <w:right w:val="single" w:sz="4" w:space="0" w:color="auto"/>
            </w:tcBorders>
          </w:tcPr>
          <w:p w:rsidR="00516B88" w:rsidRPr="004850F3" w:rsidRDefault="00516B88" w:rsidP="00516B88">
            <w:pPr>
              <w:jc w:val="center"/>
              <w:rPr>
                <w:sz w:val="16"/>
                <w:szCs w:val="16"/>
              </w:rPr>
            </w:pPr>
          </w:p>
        </w:tc>
        <w:tc>
          <w:tcPr>
            <w:tcW w:w="1557"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r w:rsidRPr="004850F3">
              <w:rPr>
                <w:sz w:val="16"/>
                <w:szCs w:val="16"/>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sidRPr="004850F3">
              <w:rPr>
                <w:sz w:val="18"/>
                <w:szCs w:val="18"/>
                <w:lang w:val="uk-UA"/>
              </w:rPr>
              <w:t>-</w:t>
            </w:r>
          </w:p>
        </w:tc>
        <w:tc>
          <w:tcPr>
            <w:tcW w:w="86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sidRPr="004850F3">
              <w:rPr>
                <w:sz w:val="18"/>
                <w:szCs w:val="18"/>
                <w:lang w:val="uk-UA"/>
              </w:rPr>
              <w:t>-</w:t>
            </w:r>
          </w:p>
        </w:tc>
        <w:tc>
          <w:tcPr>
            <w:tcW w:w="88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sidRPr="004850F3">
              <w:rPr>
                <w:sz w:val="18"/>
                <w:szCs w:val="18"/>
                <w:lang w:val="uk-UA"/>
              </w:rPr>
              <w:t>-</w:t>
            </w:r>
          </w:p>
        </w:tc>
        <w:tc>
          <w:tcPr>
            <w:tcW w:w="85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sidRPr="004850F3">
              <w:rPr>
                <w:sz w:val="18"/>
                <w:szCs w:val="18"/>
                <w:lang w:val="uk-UA"/>
              </w:rPr>
              <w:t>-</w:t>
            </w:r>
          </w:p>
        </w:tc>
        <w:tc>
          <w:tcPr>
            <w:tcW w:w="1075" w:type="dxa"/>
            <w:gridSpan w:val="2"/>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sidRPr="004850F3">
              <w:rPr>
                <w:sz w:val="18"/>
                <w:szCs w:val="18"/>
                <w:lang w:val="uk-UA"/>
              </w:rPr>
              <w:t>-</w:t>
            </w:r>
          </w:p>
        </w:tc>
      </w:tr>
      <w:tr w:rsidR="00516B88" w:rsidRPr="004850F3" w:rsidTr="00516B88">
        <w:tblPrEx>
          <w:tblCellMar>
            <w:top w:w="0" w:type="dxa"/>
            <w:bottom w:w="0" w:type="dxa"/>
          </w:tblCellMar>
        </w:tblPrEx>
        <w:tc>
          <w:tcPr>
            <w:tcW w:w="698" w:type="dxa"/>
            <w:vMerge/>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1680" w:type="dxa"/>
            <w:gridSpan w:val="2"/>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2112" w:type="dxa"/>
            <w:gridSpan w:val="2"/>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708"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993"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1557"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r w:rsidRPr="004850F3">
              <w:rPr>
                <w:sz w:val="16"/>
                <w:szCs w:val="16"/>
              </w:rPr>
              <w:t>федеральный бюджет</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8"/>
                <w:szCs w:val="18"/>
                <w:lang w:val="uk-UA"/>
              </w:rPr>
            </w:pPr>
          </w:p>
        </w:tc>
        <w:tc>
          <w:tcPr>
            <w:tcW w:w="86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p>
        </w:tc>
        <w:tc>
          <w:tcPr>
            <w:tcW w:w="88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p>
        </w:tc>
        <w:tc>
          <w:tcPr>
            <w:tcW w:w="85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p>
        </w:tc>
        <w:tc>
          <w:tcPr>
            <w:tcW w:w="1075" w:type="dxa"/>
            <w:gridSpan w:val="2"/>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rPr>
                <w:sz w:val="18"/>
                <w:szCs w:val="18"/>
                <w:lang w:val="uk-UA"/>
              </w:rPr>
            </w:pPr>
          </w:p>
        </w:tc>
      </w:tr>
      <w:tr w:rsidR="00516B88" w:rsidRPr="004850F3" w:rsidTr="00516B88">
        <w:tblPrEx>
          <w:tblCellMar>
            <w:top w:w="0" w:type="dxa"/>
            <w:bottom w:w="0" w:type="dxa"/>
          </w:tblCellMar>
        </w:tblPrEx>
        <w:tc>
          <w:tcPr>
            <w:tcW w:w="698" w:type="dxa"/>
            <w:vMerge/>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1680" w:type="dxa"/>
            <w:gridSpan w:val="2"/>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2112" w:type="dxa"/>
            <w:gridSpan w:val="2"/>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708"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993"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1557"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r w:rsidRPr="004850F3">
              <w:rPr>
                <w:sz w:val="16"/>
                <w:szCs w:val="16"/>
              </w:rPr>
              <w:t>бюджет</w:t>
            </w:r>
          </w:p>
          <w:p w:rsidR="00516B88" w:rsidRPr="004850F3" w:rsidRDefault="00516B88" w:rsidP="00516B88">
            <w:pPr>
              <w:widowControl w:val="0"/>
              <w:autoSpaceDE w:val="0"/>
              <w:autoSpaceDN w:val="0"/>
              <w:adjustRightInd w:val="0"/>
              <w:jc w:val="both"/>
              <w:rPr>
                <w:sz w:val="16"/>
                <w:szCs w:val="16"/>
              </w:rPr>
            </w:pPr>
            <w:r w:rsidRPr="004850F3">
              <w:rPr>
                <w:sz w:val="16"/>
                <w:szCs w:val="16"/>
              </w:rPr>
              <w:t>Бессоновского района</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8"/>
                <w:szCs w:val="18"/>
                <w:lang w:val="uk-UA"/>
              </w:rPr>
            </w:pPr>
            <w:r>
              <w:rPr>
                <w:sz w:val="18"/>
                <w:szCs w:val="18"/>
                <w:lang w:val="uk-UA"/>
              </w:rPr>
              <w:t>30375,5</w:t>
            </w:r>
          </w:p>
        </w:tc>
        <w:tc>
          <w:tcPr>
            <w:tcW w:w="86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Pr>
                <w:sz w:val="18"/>
                <w:szCs w:val="18"/>
                <w:lang w:val="uk-UA"/>
              </w:rPr>
              <w:t>11850,5</w:t>
            </w:r>
          </w:p>
        </w:tc>
        <w:tc>
          <w:tcPr>
            <w:tcW w:w="88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Pr>
                <w:sz w:val="18"/>
                <w:szCs w:val="18"/>
                <w:lang w:val="uk-UA"/>
              </w:rPr>
              <w:t>7584,0</w:t>
            </w:r>
          </w:p>
        </w:tc>
        <w:tc>
          <w:tcPr>
            <w:tcW w:w="85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Pr>
                <w:sz w:val="18"/>
                <w:szCs w:val="18"/>
                <w:lang w:val="uk-UA"/>
              </w:rPr>
              <w:t>2688,0</w:t>
            </w:r>
          </w:p>
        </w:tc>
        <w:tc>
          <w:tcPr>
            <w:tcW w:w="1075" w:type="dxa"/>
            <w:gridSpan w:val="2"/>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Pr>
                <w:sz w:val="18"/>
                <w:szCs w:val="18"/>
                <w:lang w:val="uk-UA"/>
              </w:rPr>
              <w:t>8253,0</w:t>
            </w:r>
          </w:p>
        </w:tc>
      </w:tr>
      <w:tr w:rsidR="00516B88" w:rsidRPr="004850F3" w:rsidTr="00516B88">
        <w:tblPrEx>
          <w:tblCellMar>
            <w:top w:w="0" w:type="dxa"/>
            <w:bottom w:w="0" w:type="dxa"/>
          </w:tblCellMar>
        </w:tblPrEx>
        <w:tc>
          <w:tcPr>
            <w:tcW w:w="698" w:type="dxa"/>
            <w:vMerge/>
            <w:tcBorders>
              <w:top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1680" w:type="dxa"/>
            <w:gridSpan w:val="2"/>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2112" w:type="dxa"/>
            <w:gridSpan w:val="2"/>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708"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993"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p>
        </w:tc>
        <w:tc>
          <w:tcPr>
            <w:tcW w:w="1557"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6"/>
                <w:szCs w:val="16"/>
              </w:rPr>
            </w:pPr>
            <w:r w:rsidRPr="004850F3">
              <w:rPr>
                <w:sz w:val="16"/>
                <w:szCs w:val="16"/>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both"/>
              <w:rPr>
                <w:sz w:val="18"/>
                <w:szCs w:val="18"/>
                <w:lang w:val="uk-UA"/>
              </w:rPr>
            </w:pPr>
            <w:r>
              <w:rPr>
                <w:sz w:val="18"/>
                <w:szCs w:val="18"/>
                <w:lang w:val="uk-UA"/>
              </w:rPr>
              <w:t>3772,5</w:t>
            </w:r>
          </w:p>
        </w:tc>
        <w:tc>
          <w:tcPr>
            <w:tcW w:w="864"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Pr>
                <w:sz w:val="18"/>
                <w:szCs w:val="18"/>
                <w:lang w:val="uk-UA"/>
              </w:rPr>
              <w:t>2003,6</w:t>
            </w:r>
          </w:p>
        </w:tc>
        <w:tc>
          <w:tcPr>
            <w:tcW w:w="886"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Pr>
                <w:sz w:val="18"/>
                <w:szCs w:val="18"/>
                <w:lang w:val="uk-UA"/>
              </w:rPr>
              <w:t>270,3</w:t>
            </w:r>
          </w:p>
        </w:tc>
        <w:tc>
          <w:tcPr>
            <w:tcW w:w="850" w:type="dxa"/>
            <w:tcBorders>
              <w:top w:val="single" w:sz="4" w:space="0" w:color="auto"/>
              <w:left w:val="single" w:sz="4" w:space="0" w:color="auto"/>
              <w:bottom w:val="single" w:sz="4" w:space="0" w:color="auto"/>
              <w:right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sidRPr="004850F3">
              <w:rPr>
                <w:sz w:val="18"/>
                <w:szCs w:val="18"/>
                <w:lang w:val="uk-UA"/>
              </w:rPr>
              <w:t>-</w:t>
            </w:r>
          </w:p>
        </w:tc>
        <w:tc>
          <w:tcPr>
            <w:tcW w:w="1075" w:type="dxa"/>
            <w:gridSpan w:val="2"/>
            <w:tcBorders>
              <w:top w:val="single" w:sz="4" w:space="0" w:color="auto"/>
              <w:left w:val="single" w:sz="4" w:space="0" w:color="auto"/>
              <w:bottom w:val="single" w:sz="4" w:space="0" w:color="auto"/>
            </w:tcBorders>
          </w:tcPr>
          <w:p w:rsidR="00516B88" w:rsidRPr="004850F3" w:rsidRDefault="00516B88" w:rsidP="00516B88">
            <w:pPr>
              <w:widowControl w:val="0"/>
              <w:autoSpaceDE w:val="0"/>
              <w:autoSpaceDN w:val="0"/>
              <w:adjustRightInd w:val="0"/>
              <w:jc w:val="center"/>
              <w:rPr>
                <w:sz w:val="18"/>
                <w:szCs w:val="18"/>
                <w:lang w:val="uk-UA"/>
              </w:rPr>
            </w:pPr>
            <w:r>
              <w:rPr>
                <w:sz w:val="18"/>
                <w:szCs w:val="18"/>
                <w:lang w:val="uk-UA"/>
              </w:rPr>
              <w:t>1498,6</w:t>
            </w:r>
          </w:p>
        </w:tc>
      </w:tr>
    </w:tbl>
    <w:p w:rsidR="00516B88" w:rsidRDefault="00516B88" w:rsidP="00516B88"/>
    <w:p w:rsidR="00516B88" w:rsidRDefault="00516B88" w:rsidP="00516B88"/>
    <w:p w:rsidR="00516B88" w:rsidRDefault="00516B88" w:rsidP="00AB3C03">
      <w:pPr>
        <w:jc w:val="center"/>
        <w:rPr>
          <w:b/>
        </w:rPr>
      </w:pPr>
    </w:p>
    <w:p w:rsidR="00516B88" w:rsidRDefault="00516B88" w:rsidP="00AB3C03">
      <w:pPr>
        <w:jc w:val="center"/>
        <w:rPr>
          <w:b/>
        </w:rPr>
      </w:pPr>
    </w:p>
    <w:p w:rsidR="00516B88" w:rsidRDefault="00516B88" w:rsidP="00AB3C03">
      <w:pPr>
        <w:jc w:val="center"/>
        <w:rPr>
          <w:b/>
        </w:rPr>
      </w:pPr>
    </w:p>
    <w:p w:rsidR="00516B88" w:rsidRDefault="00516B88" w:rsidP="00AB3C03">
      <w:pPr>
        <w:jc w:val="center"/>
        <w:rPr>
          <w:b/>
        </w:rPr>
      </w:pPr>
    </w:p>
    <w:p w:rsidR="00516B88" w:rsidRDefault="00516B88" w:rsidP="00AB3C03">
      <w:pPr>
        <w:jc w:val="center"/>
        <w:rPr>
          <w:b/>
        </w:rPr>
      </w:pPr>
    </w:p>
    <w:p w:rsidR="00516B88" w:rsidRDefault="00516B88" w:rsidP="00AB3C03">
      <w:pPr>
        <w:jc w:val="center"/>
        <w:rPr>
          <w:b/>
        </w:rPr>
      </w:pPr>
    </w:p>
    <w:p w:rsidR="00516B88" w:rsidRDefault="00516B88" w:rsidP="00AB3C03">
      <w:pPr>
        <w:jc w:val="center"/>
        <w:rPr>
          <w:b/>
        </w:rPr>
      </w:pPr>
    </w:p>
    <w:p w:rsidR="00516B88" w:rsidRDefault="00516B88" w:rsidP="00AB3C03">
      <w:pPr>
        <w:jc w:val="center"/>
        <w:rPr>
          <w:b/>
        </w:rPr>
      </w:pPr>
    </w:p>
    <w:p w:rsidR="00516B88" w:rsidRDefault="00516B88" w:rsidP="00AB3C03">
      <w:pPr>
        <w:jc w:val="center"/>
        <w:rPr>
          <w:b/>
        </w:rPr>
      </w:pPr>
    </w:p>
    <w:p w:rsidR="00516B88" w:rsidRDefault="00516B88" w:rsidP="00AB3C03">
      <w:pPr>
        <w:jc w:val="center"/>
        <w:rPr>
          <w:b/>
        </w:rPr>
      </w:pPr>
    </w:p>
    <w:p w:rsidR="00516B88" w:rsidRDefault="00516B88" w:rsidP="00AB3C03">
      <w:pPr>
        <w:jc w:val="center"/>
        <w:rPr>
          <w:b/>
        </w:rPr>
      </w:pPr>
    </w:p>
    <w:p w:rsidR="00516B88" w:rsidRDefault="00516B88" w:rsidP="00AB3C03">
      <w:pPr>
        <w:jc w:val="center"/>
        <w:rPr>
          <w:b/>
        </w:rPr>
      </w:pPr>
    </w:p>
    <w:p w:rsidR="00516B88" w:rsidRDefault="00516B88" w:rsidP="00AB3C03">
      <w:pPr>
        <w:jc w:val="center"/>
        <w:rPr>
          <w:b/>
        </w:rPr>
      </w:pPr>
    </w:p>
    <w:p w:rsidR="00516B88" w:rsidRDefault="00516B88" w:rsidP="00AB3C03">
      <w:pPr>
        <w:jc w:val="center"/>
        <w:rPr>
          <w:b/>
        </w:rPr>
      </w:pPr>
    </w:p>
    <w:p w:rsidR="00516B88" w:rsidRDefault="00516B88" w:rsidP="00AB3C03">
      <w:pPr>
        <w:jc w:val="center"/>
        <w:rPr>
          <w:b/>
        </w:rPr>
        <w:sectPr w:rsidR="00516B88" w:rsidSect="00516B88">
          <w:pgSz w:w="16834" w:h="11909" w:orient="landscape"/>
          <w:pgMar w:top="590" w:right="425" w:bottom="1276" w:left="539" w:header="720" w:footer="720" w:gutter="0"/>
          <w:cols w:space="60"/>
          <w:noEndnote/>
        </w:sectPr>
      </w:pPr>
    </w:p>
    <w:p w:rsidR="00516B88" w:rsidRDefault="00516B88" w:rsidP="00AB3C03">
      <w:pPr>
        <w:jc w:val="center"/>
        <w:rPr>
          <w:b/>
        </w:rPr>
      </w:pPr>
    </w:p>
    <w:p w:rsidR="00516B88" w:rsidRDefault="00516B88" w:rsidP="00AB3C03">
      <w:pPr>
        <w:jc w:val="center"/>
        <w:rPr>
          <w:b/>
        </w:rPr>
      </w:pPr>
    </w:p>
    <w:p w:rsidR="00AB3C03" w:rsidRPr="00893413" w:rsidRDefault="00AB3C03" w:rsidP="00AB3C03">
      <w:pPr>
        <w:jc w:val="center"/>
        <w:rPr>
          <w:b/>
        </w:rPr>
      </w:pPr>
      <w:r w:rsidRPr="00893413">
        <w:rPr>
          <w:b/>
        </w:rPr>
        <w:t xml:space="preserve">Постановление № 279 от 27 марта 2018 года «О создании территориальной психолого-медико-педагогической комиссии Бессоновского района </w:t>
      </w:r>
      <w:r w:rsidRPr="00893413">
        <w:rPr>
          <w:b/>
          <w:color w:val="2D2D2D"/>
          <w:spacing w:val="1"/>
        </w:rPr>
        <w:t>Пензенской области</w:t>
      </w:r>
      <w:r w:rsidRPr="00893413">
        <w:rPr>
          <w:b/>
        </w:rPr>
        <w:t>»</w:t>
      </w:r>
    </w:p>
    <w:p w:rsidR="00AB3C03" w:rsidRPr="00893413" w:rsidRDefault="00AB3C03" w:rsidP="00AB3C03">
      <w:pPr>
        <w:shd w:val="clear" w:color="auto" w:fill="FFFFFF"/>
        <w:spacing w:line="252" w:lineRule="atLeast"/>
        <w:jc w:val="both"/>
        <w:textAlignment w:val="baseline"/>
        <w:rPr>
          <w:color w:val="2D2D2D"/>
          <w:spacing w:val="1"/>
        </w:rPr>
      </w:pPr>
    </w:p>
    <w:p w:rsidR="00AB3C03" w:rsidRPr="00893413" w:rsidRDefault="00AB3C03" w:rsidP="00AB3C03">
      <w:pPr>
        <w:shd w:val="clear" w:color="auto" w:fill="FFFFFF"/>
        <w:spacing w:line="252" w:lineRule="atLeast"/>
        <w:ind w:firstLine="567"/>
        <w:jc w:val="both"/>
        <w:textAlignment w:val="baseline"/>
        <w:rPr>
          <w:color w:val="2D2D2D"/>
          <w:spacing w:val="1"/>
        </w:rPr>
      </w:pPr>
      <w:r w:rsidRPr="00893413">
        <w:rPr>
          <w:color w:val="2D2D2D"/>
          <w:spacing w:val="1"/>
        </w:rPr>
        <w:t>На основании </w:t>
      </w:r>
      <w:hyperlink r:id="rId34" w:history="1">
        <w:r w:rsidRPr="00893413">
          <w:rPr>
            <w:spacing w:val="1"/>
          </w:rPr>
          <w:t>Федерального закона от 29 декабря 2012 года N 273-ФЗ "Об образовании в Российской Федерации"</w:t>
        </w:r>
      </w:hyperlink>
      <w:r w:rsidRPr="00893413">
        <w:rPr>
          <w:color w:val="2D2D2D"/>
          <w:spacing w:val="1"/>
        </w:rPr>
        <w:t>, в соответствии с </w:t>
      </w:r>
      <w:hyperlink r:id="rId35" w:history="1">
        <w:r w:rsidRPr="00893413">
          <w:rPr>
            <w:spacing w:val="1"/>
          </w:rPr>
          <w:t>Приказом Министерства образования и науки Российской Федерации от 20 сентября 2013 года N 1082 "Об утверждении Положения о психолого-медико-педагогической комиссии"</w:t>
        </w:r>
      </w:hyperlink>
      <w:r w:rsidRPr="00893413">
        <w:rPr>
          <w:color w:val="2D2D2D"/>
          <w:spacing w:val="1"/>
        </w:rPr>
        <w:t xml:space="preserve">  администрация Бессоновского района Пензенской области </w:t>
      </w:r>
      <w:r w:rsidRPr="00893413">
        <w:rPr>
          <w:b/>
          <w:color w:val="2D2D2D"/>
          <w:spacing w:val="1"/>
        </w:rPr>
        <w:t>постановляет</w:t>
      </w:r>
      <w:r w:rsidRPr="00893413">
        <w:rPr>
          <w:color w:val="2D2D2D"/>
          <w:spacing w:val="1"/>
        </w:rPr>
        <w:t>:</w:t>
      </w:r>
    </w:p>
    <w:p w:rsidR="00AB3C03" w:rsidRPr="00893413" w:rsidRDefault="00AB3C03" w:rsidP="00AB3C03">
      <w:pPr>
        <w:shd w:val="clear" w:color="auto" w:fill="FFFFFF"/>
        <w:spacing w:line="252" w:lineRule="atLeast"/>
        <w:ind w:firstLine="567"/>
        <w:jc w:val="both"/>
        <w:textAlignment w:val="baseline"/>
        <w:rPr>
          <w:color w:val="2D2D2D"/>
          <w:spacing w:val="1"/>
        </w:rPr>
      </w:pPr>
    </w:p>
    <w:p w:rsidR="00AB3C03" w:rsidRPr="00893413" w:rsidRDefault="00AB3C03" w:rsidP="00284F4F">
      <w:pPr>
        <w:pStyle w:val="afff0"/>
        <w:numPr>
          <w:ilvl w:val="0"/>
          <w:numId w:val="3"/>
        </w:numPr>
        <w:shd w:val="clear" w:color="auto" w:fill="FFFFFF"/>
        <w:spacing w:after="0" w:line="252" w:lineRule="atLeast"/>
        <w:ind w:left="0" w:firstLine="567"/>
        <w:contextualSpacing/>
        <w:jc w:val="both"/>
        <w:textAlignment w:val="baseline"/>
        <w:rPr>
          <w:rFonts w:ascii="Times New Roman" w:hAnsi="Times New Roman"/>
          <w:color w:val="2D2D2D"/>
          <w:spacing w:val="1"/>
          <w:sz w:val="24"/>
          <w:szCs w:val="24"/>
        </w:rPr>
      </w:pPr>
      <w:r w:rsidRPr="00893413">
        <w:rPr>
          <w:rFonts w:ascii="Times New Roman" w:hAnsi="Times New Roman"/>
          <w:color w:val="2D2D2D"/>
          <w:spacing w:val="1"/>
          <w:sz w:val="24"/>
          <w:szCs w:val="24"/>
        </w:rPr>
        <w:t>Создать территориальную психолого-медико-педагогическую комиссию Бессоновского района Пензенской области и утвердить ее состав согласно приложению 1.</w:t>
      </w:r>
    </w:p>
    <w:p w:rsidR="00AB3C03" w:rsidRPr="00893413" w:rsidRDefault="00AB3C03" w:rsidP="00284F4F">
      <w:pPr>
        <w:pStyle w:val="afff0"/>
        <w:numPr>
          <w:ilvl w:val="0"/>
          <w:numId w:val="3"/>
        </w:numPr>
        <w:shd w:val="clear" w:color="auto" w:fill="FFFFFF"/>
        <w:spacing w:after="0" w:line="252" w:lineRule="atLeast"/>
        <w:ind w:left="0" w:firstLine="567"/>
        <w:contextualSpacing/>
        <w:jc w:val="both"/>
        <w:textAlignment w:val="baseline"/>
        <w:rPr>
          <w:rFonts w:ascii="Times New Roman" w:hAnsi="Times New Roman"/>
          <w:color w:val="2D2D2D"/>
          <w:spacing w:val="1"/>
          <w:sz w:val="24"/>
          <w:szCs w:val="24"/>
        </w:rPr>
      </w:pPr>
      <w:r w:rsidRPr="00893413">
        <w:rPr>
          <w:rFonts w:ascii="Times New Roman" w:hAnsi="Times New Roman"/>
          <w:color w:val="2D2D2D"/>
          <w:spacing w:val="1"/>
          <w:sz w:val="24"/>
          <w:szCs w:val="24"/>
        </w:rPr>
        <w:t>Утвердить Положение о территориальной психолого-медико-педагогической комиссии Бессоновского района Пензенской области согласно приложению 2.</w:t>
      </w:r>
    </w:p>
    <w:p w:rsidR="00AB3C03" w:rsidRPr="00893413" w:rsidRDefault="00AB3C03" w:rsidP="00284F4F">
      <w:pPr>
        <w:pStyle w:val="afff0"/>
        <w:numPr>
          <w:ilvl w:val="0"/>
          <w:numId w:val="3"/>
        </w:numPr>
        <w:spacing w:after="0" w:line="240" w:lineRule="auto"/>
        <w:ind w:left="0" w:firstLine="567"/>
        <w:contextualSpacing/>
        <w:jc w:val="both"/>
        <w:rPr>
          <w:rFonts w:ascii="Times New Roman" w:hAnsi="Times New Roman"/>
          <w:sz w:val="24"/>
          <w:szCs w:val="24"/>
        </w:rPr>
      </w:pPr>
      <w:r w:rsidRPr="00893413">
        <w:rPr>
          <w:rFonts w:ascii="Times New Roman" w:hAnsi="Times New Roman"/>
          <w:sz w:val="24"/>
          <w:szCs w:val="24"/>
        </w:rPr>
        <w:t>Настоящее постановление вступает в силу с момента опубликования.</w:t>
      </w:r>
    </w:p>
    <w:p w:rsidR="00AB3C03" w:rsidRPr="00893413" w:rsidRDefault="00AB3C03" w:rsidP="00284F4F">
      <w:pPr>
        <w:pStyle w:val="afff0"/>
        <w:numPr>
          <w:ilvl w:val="0"/>
          <w:numId w:val="3"/>
        </w:numPr>
        <w:shd w:val="clear" w:color="auto" w:fill="FFFFFF"/>
        <w:spacing w:after="0" w:line="252" w:lineRule="atLeast"/>
        <w:ind w:left="0" w:firstLine="567"/>
        <w:contextualSpacing/>
        <w:jc w:val="both"/>
        <w:textAlignment w:val="baseline"/>
        <w:rPr>
          <w:rFonts w:ascii="Times New Roman" w:hAnsi="Times New Roman"/>
          <w:color w:val="2D2D2D"/>
          <w:spacing w:val="1"/>
          <w:sz w:val="24"/>
          <w:szCs w:val="24"/>
        </w:rPr>
      </w:pPr>
      <w:r w:rsidRPr="00893413">
        <w:rPr>
          <w:rFonts w:ascii="Times New Roman" w:hAnsi="Times New Roman"/>
          <w:sz w:val="24"/>
          <w:szCs w:val="24"/>
        </w:rPr>
        <w:t>Данное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w:t>
      </w:r>
      <w:r w:rsidRPr="00893413">
        <w:rPr>
          <w:rFonts w:ascii="Times New Roman" w:hAnsi="Times New Roman"/>
          <w:color w:val="2D2D2D"/>
          <w:spacing w:val="1"/>
          <w:sz w:val="24"/>
          <w:szCs w:val="24"/>
        </w:rPr>
        <w:t xml:space="preserve"> Пензенской области </w:t>
      </w:r>
      <w:r w:rsidRPr="00893413">
        <w:rPr>
          <w:rFonts w:ascii="Times New Roman" w:hAnsi="Times New Roman"/>
          <w:sz w:val="24"/>
          <w:szCs w:val="24"/>
        </w:rPr>
        <w:t>в информационно-телекоммуникационной сети «Интернет».</w:t>
      </w:r>
      <w:r w:rsidRPr="00893413">
        <w:rPr>
          <w:rFonts w:ascii="Times New Roman" w:hAnsi="Times New Roman"/>
          <w:color w:val="2D2D2D"/>
          <w:spacing w:val="1"/>
          <w:sz w:val="24"/>
          <w:szCs w:val="24"/>
        </w:rPr>
        <w:t xml:space="preserve"> </w:t>
      </w:r>
    </w:p>
    <w:p w:rsidR="00AB3C03" w:rsidRPr="00893413" w:rsidRDefault="00AB3C03" w:rsidP="00284F4F">
      <w:pPr>
        <w:pStyle w:val="afff0"/>
        <w:numPr>
          <w:ilvl w:val="0"/>
          <w:numId w:val="3"/>
        </w:numPr>
        <w:shd w:val="clear" w:color="auto" w:fill="FFFFFF"/>
        <w:spacing w:before="300" w:after="180" w:line="252" w:lineRule="atLeast"/>
        <w:ind w:left="0" w:firstLine="567"/>
        <w:contextualSpacing/>
        <w:jc w:val="both"/>
        <w:textAlignment w:val="baseline"/>
        <w:outlineLvl w:val="1"/>
        <w:rPr>
          <w:rFonts w:ascii="Times New Roman" w:hAnsi="Times New Roman"/>
          <w:color w:val="3C3C3C"/>
          <w:spacing w:val="1"/>
          <w:sz w:val="24"/>
          <w:szCs w:val="24"/>
        </w:rPr>
      </w:pPr>
      <w:r w:rsidRPr="00893413">
        <w:rPr>
          <w:rFonts w:ascii="Times New Roman" w:hAnsi="Times New Roman"/>
          <w:sz w:val="24"/>
          <w:szCs w:val="24"/>
        </w:rPr>
        <w:t xml:space="preserve">Контроль за исполнением настоящего постановления возложить на заместителя главы администрации района, курирующего социальные вопросы, </w:t>
      </w:r>
      <w:r w:rsidRPr="00893413">
        <w:rPr>
          <w:rFonts w:ascii="Times New Roman" w:hAnsi="Times New Roman"/>
          <w:color w:val="2D2D2D"/>
          <w:spacing w:val="1"/>
          <w:sz w:val="24"/>
          <w:szCs w:val="24"/>
        </w:rPr>
        <w:t>начальника Управления образования Бессоновского района Пензенской области</w:t>
      </w:r>
      <w:r w:rsidRPr="00893413">
        <w:rPr>
          <w:rFonts w:ascii="Times New Roman" w:hAnsi="Times New Roman"/>
          <w:sz w:val="24"/>
          <w:szCs w:val="24"/>
        </w:rPr>
        <w:t xml:space="preserve">. </w:t>
      </w:r>
    </w:p>
    <w:p w:rsidR="00AB3C03" w:rsidRPr="00893413" w:rsidRDefault="00AB3C03" w:rsidP="00AB3C03">
      <w:pPr>
        <w:pStyle w:val="afff0"/>
        <w:shd w:val="clear" w:color="auto" w:fill="FFFFFF"/>
        <w:spacing w:before="300" w:after="180" w:line="252" w:lineRule="atLeast"/>
        <w:ind w:left="567"/>
        <w:jc w:val="both"/>
        <w:textAlignment w:val="baseline"/>
        <w:outlineLvl w:val="1"/>
        <w:rPr>
          <w:rFonts w:ascii="Times New Roman" w:hAnsi="Times New Roman"/>
          <w:sz w:val="24"/>
          <w:szCs w:val="24"/>
        </w:rPr>
      </w:pPr>
    </w:p>
    <w:p w:rsidR="00AB3C03" w:rsidRPr="00893413" w:rsidRDefault="00AB3C03" w:rsidP="00AB3C03">
      <w:pPr>
        <w:pStyle w:val="afff0"/>
        <w:shd w:val="clear" w:color="auto" w:fill="FFFFFF"/>
        <w:spacing w:before="300" w:after="180" w:line="252" w:lineRule="atLeast"/>
        <w:ind w:left="0"/>
        <w:jc w:val="both"/>
        <w:textAlignment w:val="baseline"/>
        <w:outlineLvl w:val="1"/>
        <w:rPr>
          <w:rFonts w:ascii="Times New Roman" w:hAnsi="Times New Roman"/>
          <w:sz w:val="24"/>
          <w:szCs w:val="24"/>
        </w:rPr>
      </w:pPr>
      <w:r w:rsidRPr="00893413">
        <w:rPr>
          <w:rFonts w:ascii="Times New Roman" w:hAnsi="Times New Roman"/>
          <w:sz w:val="24"/>
          <w:szCs w:val="24"/>
        </w:rPr>
        <w:t>И.о. главы адм</w:t>
      </w:r>
      <w:r w:rsidR="00770494">
        <w:rPr>
          <w:rFonts w:ascii="Times New Roman" w:hAnsi="Times New Roman"/>
          <w:sz w:val="24"/>
          <w:szCs w:val="24"/>
        </w:rPr>
        <w:t>инистрации района</w:t>
      </w:r>
      <w:r w:rsidR="00770494">
        <w:rPr>
          <w:rFonts w:ascii="Times New Roman" w:hAnsi="Times New Roman"/>
          <w:sz w:val="24"/>
          <w:szCs w:val="24"/>
        </w:rPr>
        <w:tab/>
        <w:t xml:space="preserve">           </w:t>
      </w:r>
      <w:r w:rsidRPr="00893413">
        <w:rPr>
          <w:rFonts w:ascii="Times New Roman" w:hAnsi="Times New Roman"/>
          <w:sz w:val="24"/>
          <w:szCs w:val="24"/>
        </w:rPr>
        <w:t xml:space="preserve"> Н.В. Шалдаева</w:t>
      </w:r>
    </w:p>
    <w:tbl>
      <w:tblPr>
        <w:tblW w:w="5000" w:type="pct"/>
        <w:tblLook w:val="00A0"/>
      </w:tblPr>
      <w:tblGrid>
        <w:gridCol w:w="5435"/>
        <w:gridCol w:w="4824"/>
      </w:tblGrid>
      <w:tr w:rsidR="00AB3C03" w:rsidRPr="00893413" w:rsidTr="003554CE">
        <w:tc>
          <w:tcPr>
            <w:tcW w:w="2649" w:type="pct"/>
          </w:tcPr>
          <w:p w:rsidR="00AB3C03" w:rsidRPr="00893413" w:rsidRDefault="00AB3C03" w:rsidP="003554CE">
            <w:pPr>
              <w:spacing w:line="252" w:lineRule="atLeast"/>
              <w:jc w:val="both"/>
              <w:textAlignment w:val="baseline"/>
              <w:rPr>
                <w:color w:val="2D2D2D"/>
                <w:spacing w:val="1"/>
              </w:rPr>
            </w:pPr>
          </w:p>
        </w:tc>
        <w:tc>
          <w:tcPr>
            <w:tcW w:w="2351" w:type="pct"/>
          </w:tcPr>
          <w:p w:rsidR="00D813BF" w:rsidRDefault="00D813BF" w:rsidP="00893413">
            <w:pPr>
              <w:jc w:val="right"/>
            </w:pPr>
          </w:p>
          <w:p w:rsidR="003F58A7" w:rsidRDefault="003F58A7" w:rsidP="003F58A7"/>
          <w:p w:rsidR="00AB3C03" w:rsidRPr="00893413" w:rsidRDefault="00AB3C03" w:rsidP="00893413">
            <w:pPr>
              <w:jc w:val="right"/>
            </w:pPr>
            <w:r w:rsidRPr="00893413">
              <w:t>Приложение 1</w:t>
            </w:r>
          </w:p>
          <w:p w:rsidR="00AB3C03" w:rsidRPr="00893413" w:rsidRDefault="00AB3C03" w:rsidP="00893413">
            <w:pPr>
              <w:jc w:val="right"/>
            </w:pPr>
            <w:r w:rsidRPr="00893413">
              <w:t>к постановлению администрации</w:t>
            </w:r>
          </w:p>
          <w:p w:rsidR="00AB3C03" w:rsidRPr="00893413" w:rsidRDefault="00AB3C03" w:rsidP="00893413">
            <w:pPr>
              <w:jc w:val="right"/>
            </w:pPr>
            <w:r w:rsidRPr="00893413">
              <w:t xml:space="preserve">Бессоновского района Пензенской области от </w:t>
            </w:r>
            <w:r w:rsidR="00893413">
              <w:t>27.03.</w:t>
            </w:r>
            <w:r w:rsidRPr="00893413">
              <w:t xml:space="preserve">2018 года </w:t>
            </w:r>
          </w:p>
          <w:p w:rsidR="00AB3C03" w:rsidRPr="00893413" w:rsidRDefault="00AB3C03" w:rsidP="00893413">
            <w:pPr>
              <w:jc w:val="right"/>
            </w:pPr>
            <w:r w:rsidRPr="00893413">
              <w:t xml:space="preserve">№ </w:t>
            </w:r>
            <w:r w:rsidR="00893413">
              <w:t>279</w:t>
            </w:r>
          </w:p>
          <w:p w:rsidR="00AB3C03" w:rsidRPr="00893413" w:rsidRDefault="00AB3C03" w:rsidP="003554CE">
            <w:pPr>
              <w:spacing w:line="252" w:lineRule="atLeast"/>
              <w:jc w:val="both"/>
              <w:textAlignment w:val="baseline"/>
              <w:rPr>
                <w:color w:val="2D2D2D"/>
                <w:spacing w:val="1"/>
              </w:rPr>
            </w:pPr>
          </w:p>
        </w:tc>
      </w:tr>
    </w:tbl>
    <w:p w:rsidR="00AB3C03" w:rsidRPr="00893413" w:rsidRDefault="00AB3C03" w:rsidP="00AB3C03">
      <w:pPr>
        <w:shd w:val="clear" w:color="auto" w:fill="FFFFFF"/>
        <w:spacing w:line="252" w:lineRule="atLeast"/>
        <w:jc w:val="both"/>
        <w:textAlignment w:val="baseline"/>
        <w:rPr>
          <w:color w:val="2D2D2D"/>
          <w:spacing w:val="1"/>
        </w:rPr>
      </w:pPr>
    </w:p>
    <w:p w:rsidR="00AB3C03" w:rsidRPr="00893413" w:rsidRDefault="00AB3C03" w:rsidP="00AB3C03">
      <w:pPr>
        <w:shd w:val="clear" w:color="auto" w:fill="FFFFFF"/>
        <w:spacing w:line="252" w:lineRule="atLeast"/>
        <w:jc w:val="both"/>
        <w:textAlignment w:val="baseline"/>
        <w:rPr>
          <w:color w:val="2D2D2D"/>
          <w:spacing w:val="1"/>
        </w:rPr>
      </w:pPr>
    </w:p>
    <w:p w:rsidR="00AB3C03" w:rsidRPr="00893413" w:rsidRDefault="00AB3C03" w:rsidP="00AB3C03">
      <w:pPr>
        <w:shd w:val="clear" w:color="auto" w:fill="FFFFFF"/>
        <w:spacing w:before="120" w:after="60" w:line="288" w:lineRule="atLeast"/>
        <w:jc w:val="center"/>
        <w:textAlignment w:val="baseline"/>
        <w:rPr>
          <w:color w:val="3C3C3C"/>
          <w:spacing w:val="1"/>
        </w:rPr>
      </w:pPr>
      <w:r w:rsidRPr="00893413">
        <w:rPr>
          <w:b/>
        </w:rPr>
        <w:t xml:space="preserve">Состав территориальной психолого-медико-педагогической комиссии Бессоновского района </w:t>
      </w:r>
      <w:r w:rsidRPr="00893413">
        <w:rPr>
          <w:b/>
          <w:color w:val="2D2D2D"/>
          <w:spacing w:val="1"/>
        </w:rPr>
        <w:t>Пензенской области</w:t>
      </w:r>
      <w:r w:rsidRPr="00893413">
        <w:rPr>
          <w:color w:val="3C3C3C"/>
          <w:spacing w:val="1"/>
        </w:rPr>
        <w:t xml:space="preserve"> </w:t>
      </w:r>
    </w:p>
    <w:p w:rsidR="00AB3C03" w:rsidRPr="00893413" w:rsidRDefault="00AB3C03" w:rsidP="00AB3C03"/>
    <w:tbl>
      <w:tblPr>
        <w:tblW w:w="9923" w:type="dxa"/>
        <w:tblCellMar>
          <w:left w:w="0" w:type="dxa"/>
          <w:right w:w="0" w:type="dxa"/>
        </w:tblCellMar>
        <w:tblLook w:val="00A0"/>
      </w:tblPr>
      <w:tblGrid>
        <w:gridCol w:w="2835"/>
        <w:gridCol w:w="7088"/>
      </w:tblGrid>
      <w:tr w:rsidR="00AB3C03" w:rsidRPr="00893413" w:rsidTr="003554CE">
        <w:trPr>
          <w:trHeight w:val="12"/>
        </w:trPr>
        <w:tc>
          <w:tcPr>
            <w:tcW w:w="2835" w:type="dxa"/>
          </w:tcPr>
          <w:p w:rsidR="00AB3C03" w:rsidRPr="00893413" w:rsidRDefault="00AB3C03" w:rsidP="003554CE">
            <w:pPr>
              <w:jc w:val="both"/>
            </w:pPr>
          </w:p>
        </w:tc>
        <w:tc>
          <w:tcPr>
            <w:tcW w:w="7088" w:type="dxa"/>
          </w:tcPr>
          <w:p w:rsidR="00AB3C03" w:rsidRPr="00893413" w:rsidRDefault="00AB3C03" w:rsidP="003554CE">
            <w:pPr>
              <w:jc w:val="both"/>
            </w:pPr>
          </w:p>
        </w:tc>
      </w:tr>
      <w:tr w:rsidR="00AB3C03" w:rsidRPr="00893413" w:rsidTr="003554CE">
        <w:tc>
          <w:tcPr>
            <w:tcW w:w="28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AB3C03" w:rsidRPr="00893413" w:rsidRDefault="00AB3C03" w:rsidP="003554CE">
            <w:pPr>
              <w:spacing w:line="252" w:lineRule="atLeast"/>
              <w:textAlignment w:val="baseline"/>
              <w:rPr>
                <w:color w:val="2D2D2D"/>
              </w:rPr>
            </w:pPr>
            <w:r w:rsidRPr="00893413">
              <w:rPr>
                <w:color w:val="2D2D2D"/>
              </w:rPr>
              <w:t>Назарова Елена Геннадьевна</w:t>
            </w:r>
          </w:p>
        </w:tc>
        <w:tc>
          <w:tcPr>
            <w:tcW w:w="708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AB3C03" w:rsidRPr="00893413" w:rsidRDefault="00AB3C03" w:rsidP="003554CE">
            <w:pPr>
              <w:spacing w:line="252" w:lineRule="atLeast"/>
              <w:jc w:val="both"/>
              <w:textAlignment w:val="baseline"/>
              <w:rPr>
                <w:color w:val="2D2D2D"/>
              </w:rPr>
            </w:pPr>
            <w:r w:rsidRPr="00893413">
              <w:rPr>
                <w:color w:val="2D2D2D"/>
              </w:rPr>
              <w:t>Руководитель территориальной психолого-медико-педагогической комиссии, главный специалист Управления образования Бессоновского района Пензенской области</w:t>
            </w:r>
          </w:p>
        </w:tc>
      </w:tr>
      <w:tr w:rsidR="00AB3C03" w:rsidRPr="00893413" w:rsidTr="003554CE">
        <w:tc>
          <w:tcPr>
            <w:tcW w:w="992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AB3C03" w:rsidRPr="00893413" w:rsidRDefault="00AB3C03" w:rsidP="003554CE">
            <w:pPr>
              <w:spacing w:line="252" w:lineRule="atLeast"/>
              <w:jc w:val="both"/>
              <w:textAlignment w:val="baseline"/>
              <w:rPr>
                <w:color w:val="2D2D2D"/>
              </w:rPr>
            </w:pPr>
            <w:r w:rsidRPr="00893413">
              <w:rPr>
                <w:color w:val="2D2D2D"/>
              </w:rPr>
              <w:t>Члены комиссии:</w:t>
            </w:r>
          </w:p>
        </w:tc>
      </w:tr>
      <w:tr w:rsidR="00AB3C03" w:rsidRPr="00893413" w:rsidTr="003554CE">
        <w:tc>
          <w:tcPr>
            <w:tcW w:w="992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AB3C03" w:rsidRPr="00893413" w:rsidRDefault="00AB3C03" w:rsidP="003554CE">
            <w:pPr>
              <w:spacing w:line="252" w:lineRule="atLeast"/>
              <w:jc w:val="both"/>
              <w:textAlignment w:val="baseline"/>
              <w:rPr>
                <w:color w:val="2D2D2D"/>
              </w:rPr>
            </w:pPr>
          </w:p>
        </w:tc>
      </w:tr>
      <w:tr w:rsidR="00AB3C03" w:rsidRPr="00893413" w:rsidTr="003554CE">
        <w:tc>
          <w:tcPr>
            <w:tcW w:w="28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AB3C03" w:rsidRPr="00893413" w:rsidRDefault="00AB3C03" w:rsidP="003554CE">
            <w:pPr>
              <w:spacing w:line="252" w:lineRule="atLeast"/>
              <w:jc w:val="both"/>
              <w:textAlignment w:val="baseline"/>
              <w:rPr>
                <w:color w:val="2D2D2D"/>
              </w:rPr>
            </w:pPr>
            <w:r w:rsidRPr="00893413">
              <w:rPr>
                <w:color w:val="2D2D2D"/>
              </w:rPr>
              <w:t xml:space="preserve">Демина </w:t>
            </w:r>
          </w:p>
          <w:p w:rsidR="00AB3C03" w:rsidRPr="00893413" w:rsidRDefault="00AB3C03" w:rsidP="003554CE">
            <w:pPr>
              <w:spacing w:line="252" w:lineRule="atLeast"/>
              <w:jc w:val="both"/>
              <w:textAlignment w:val="baseline"/>
              <w:rPr>
                <w:color w:val="2D2D2D"/>
              </w:rPr>
            </w:pPr>
            <w:r w:rsidRPr="00893413">
              <w:rPr>
                <w:color w:val="2D2D2D"/>
              </w:rPr>
              <w:t>Вера Александровна</w:t>
            </w:r>
          </w:p>
        </w:tc>
        <w:tc>
          <w:tcPr>
            <w:tcW w:w="708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AB3C03" w:rsidRPr="00893413" w:rsidRDefault="00AB3C03" w:rsidP="003554CE">
            <w:pPr>
              <w:spacing w:line="252" w:lineRule="atLeast"/>
              <w:jc w:val="both"/>
              <w:textAlignment w:val="baseline"/>
              <w:rPr>
                <w:color w:val="2D2D2D"/>
              </w:rPr>
            </w:pPr>
            <w:r w:rsidRPr="00893413">
              <w:rPr>
                <w:color w:val="2D2D2D"/>
              </w:rPr>
              <w:t xml:space="preserve">педагог-психолог территориальной психолого-медико-педагогической комиссии, педагог-психолог Муниципального </w:t>
            </w:r>
            <w:r w:rsidRPr="00893413">
              <w:t>бюджетного общеобразовательного учреждения средней общеобразовательной школы с. Бессоновка</w:t>
            </w:r>
          </w:p>
        </w:tc>
      </w:tr>
      <w:tr w:rsidR="00AB3C03" w:rsidRPr="00893413" w:rsidTr="003554CE">
        <w:tc>
          <w:tcPr>
            <w:tcW w:w="28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AB3C03" w:rsidRPr="00893413" w:rsidRDefault="00AB3C03" w:rsidP="003554CE">
            <w:pPr>
              <w:spacing w:line="252" w:lineRule="atLeast"/>
              <w:jc w:val="both"/>
              <w:textAlignment w:val="baseline"/>
              <w:rPr>
                <w:color w:val="2D2D2D"/>
              </w:rPr>
            </w:pPr>
            <w:r w:rsidRPr="00893413">
              <w:rPr>
                <w:color w:val="2D2D2D"/>
              </w:rPr>
              <w:t xml:space="preserve">Санян </w:t>
            </w:r>
          </w:p>
          <w:p w:rsidR="00AB3C03" w:rsidRPr="00893413" w:rsidRDefault="00AB3C03" w:rsidP="003554CE">
            <w:pPr>
              <w:spacing w:line="252" w:lineRule="atLeast"/>
              <w:jc w:val="both"/>
              <w:textAlignment w:val="baseline"/>
              <w:rPr>
                <w:color w:val="2D2D2D"/>
              </w:rPr>
            </w:pPr>
            <w:r w:rsidRPr="00893413">
              <w:rPr>
                <w:color w:val="2D2D2D"/>
              </w:rPr>
              <w:t>Роза Камоевна</w:t>
            </w:r>
          </w:p>
        </w:tc>
        <w:tc>
          <w:tcPr>
            <w:tcW w:w="708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AB3C03" w:rsidRPr="00893413" w:rsidRDefault="00AB3C03" w:rsidP="003554CE">
            <w:pPr>
              <w:spacing w:line="252" w:lineRule="atLeast"/>
              <w:jc w:val="both"/>
              <w:textAlignment w:val="baseline"/>
              <w:rPr>
                <w:color w:val="2D2D2D"/>
              </w:rPr>
            </w:pPr>
            <w:r w:rsidRPr="00893413">
              <w:rPr>
                <w:color w:val="2D2D2D"/>
              </w:rPr>
              <w:t>социальный педагог территориальной психолого-медико-педагогической комиссии, социальный педагог Базового психолого-педагогического кабинета, секретарь комиссии</w:t>
            </w:r>
          </w:p>
        </w:tc>
      </w:tr>
      <w:tr w:rsidR="00AB3C03" w:rsidRPr="00893413" w:rsidTr="003554CE">
        <w:tc>
          <w:tcPr>
            <w:tcW w:w="28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AB3C03" w:rsidRPr="00893413" w:rsidRDefault="00AB3C03" w:rsidP="003554CE">
            <w:pPr>
              <w:spacing w:line="252" w:lineRule="atLeast"/>
              <w:jc w:val="both"/>
              <w:textAlignment w:val="baseline"/>
              <w:rPr>
                <w:color w:val="2D2D2D"/>
                <w:highlight w:val="yellow"/>
              </w:rPr>
            </w:pPr>
            <w:r w:rsidRPr="00893413">
              <w:rPr>
                <w:color w:val="2D2D2D"/>
              </w:rPr>
              <w:lastRenderedPageBreak/>
              <w:t>Макарова Наталья Владимировна</w:t>
            </w:r>
          </w:p>
        </w:tc>
        <w:tc>
          <w:tcPr>
            <w:tcW w:w="708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AB3C03" w:rsidRPr="00893413" w:rsidRDefault="00AB3C03" w:rsidP="003554CE">
            <w:pPr>
              <w:spacing w:line="252" w:lineRule="atLeast"/>
              <w:jc w:val="both"/>
              <w:textAlignment w:val="baseline"/>
              <w:rPr>
                <w:color w:val="2D2D2D"/>
              </w:rPr>
            </w:pPr>
            <w:r w:rsidRPr="00893413">
              <w:rPr>
                <w:color w:val="2D2D2D"/>
              </w:rPr>
              <w:t>учитель-дефектолог территориальной психолого-медико-педагогической комиссии,</w:t>
            </w:r>
            <w:r w:rsidRPr="00893413">
              <w:t xml:space="preserve"> специалист отделения профилактики безнадзорности несовершеннолетних Муниципального бюджетного учреждения «Бессоновский комплексный центр социальной помощи семье и детям»</w:t>
            </w:r>
          </w:p>
        </w:tc>
      </w:tr>
      <w:tr w:rsidR="00AB3C03" w:rsidRPr="00893413" w:rsidTr="003554CE">
        <w:tc>
          <w:tcPr>
            <w:tcW w:w="28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AB3C03" w:rsidRPr="00893413" w:rsidRDefault="00AB3C03" w:rsidP="003554CE">
            <w:pPr>
              <w:spacing w:line="252" w:lineRule="atLeast"/>
              <w:jc w:val="both"/>
              <w:textAlignment w:val="baseline"/>
              <w:rPr>
                <w:color w:val="2D2D2D"/>
              </w:rPr>
            </w:pPr>
            <w:r w:rsidRPr="00893413">
              <w:rPr>
                <w:color w:val="2D2D2D"/>
              </w:rPr>
              <w:t xml:space="preserve">Тремасова </w:t>
            </w:r>
          </w:p>
          <w:p w:rsidR="00AB3C03" w:rsidRPr="00893413" w:rsidRDefault="00AB3C03" w:rsidP="003554CE">
            <w:pPr>
              <w:spacing w:line="252" w:lineRule="atLeast"/>
              <w:jc w:val="both"/>
              <w:textAlignment w:val="baseline"/>
              <w:rPr>
                <w:color w:val="2D2D2D"/>
              </w:rPr>
            </w:pPr>
            <w:r w:rsidRPr="00893413">
              <w:rPr>
                <w:color w:val="2D2D2D"/>
              </w:rPr>
              <w:t>Ольга Михайловна</w:t>
            </w:r>
          </w:p>
        </w:tc>
        <w:tc>
          <w:tcPr>
            <w:tcW w:w="708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AB3C03" w:rsidRPr="00893413" w:rsidRDefault="00AB3C03" w:rsidP="003554CE">
            <w:pPr>
              <w:spacing w:line="252" w:lineRule="atLeast"/>
              <w:jc w:val="both"/>
              <w:textAlignment w:val="baseline"/>
              <w:rPr>
                <w:color w:val="2D2D2D"/>
              </w:rPr>
            </w:pPr>
            <w:r w:rsidRPr="00893413">
              <w:rPr>
                <w:color w:val="464C55"/>
                <w:shd w:val="clear" w:color="auto" w:fill="FFFFFF"/>
              </w:rPr>
              <w:t xml:space="preserve">учитель-логопед </w:t>
            </w:r>
            <w:r w:rsidRPr="00893413">
              <w:rPr>
                <w:color w:val="2D2D2D"/>
              </w:rPr>
              <w:t xml:space="preserve">территориальной психолого-медико-педагогической комиссии, учитель-логопед Муниципального </w:t>
            </w:r>
            <w:r w:rsidRPr="00893413">
              <w:t>автономного дошкольного образовательного учреждения детского сада с. Бессоновка</w:t>
            </w:r>
          </w:p>
        </w:tc>
      </w:tr>
      <w:tr w:rsidR="00AB3C03" w:rsidRPr="00893413" w:rsidTr="003554CE">
        <w:tc>
          <w:tcPr>
            <w:tcW w:w="28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AB3C03" w:rsidRPr="00893413" w:rsidRDefault="00AB3C03" w:rsidP="003554CE">
            <w:pPr>
              <w:spacing w:line="252" w:lineRule="atLeast"/>
              <w:textAlignment w:val="baseline"/>
              <w:rPr>
                <w:color w:val="2D2D2D"/>
              </w:rPr>
            </w:pPr>
            <w:r w:rsidRPr="00893413">
              <w:rPr>
                <w:color w:val="2D2D2D"/>
              </w:rPr>
              <w:t>Язина Людмила Владимировна</w:t>
            </w:r>
          </w:p>
        </w:tc>
        <w:tc>
          <w:tcPr>
            <w:tcW w:w="708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AB3C03" w:rsidRPr="00893413" w:rsidRDefault="00AB3C03" w:rsidP="003554CE">
            <w:pPr>
              <w:spacing w:line="252" w:lineRule="atLeast"/>
              <w:jc w:val="both"/>
              <w:textAlignment w:val="baseline"/>
              <w:rPr>
                <w:color w:val="2D2D2D"/>
              </w:rPr>
            </w:pPr>
            <w:r w:rsidRPr="00893413">
              <w:rPr>
                <w:color w:val="2D2D2D"/>
              </w:rPr>
              <w:t>Врач-педиатр Государственного бюджетного учреждения здравоохранения «Бессоновская районная больница» (по согласованию)</w:t>
            </w:r>
          </w:p>
        </w:tc>
      </w:tr>
      <w:tr w:rsidR="00AB3C03" w:rsidRPr="00893413" w:rsidTr="003554CE">
        <w:tc>
          <w:tcPr>
            <w:tcW w:w="28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AB3C03" w:rsidRPr="00893413" w:rsidRDefault="00AB3C03" w:rsidP="003554CE">
            <w:pPr>
              <w:spacing w:line="252" w:lineRule="atLeast"/>
              <w:jc w:val="both"/>
              <w:textAlignment w:val="baseline"/>
              <w:rPr>
                <w:color w:val="2D2D2D"/>
              </w:rPr>
            </w:pPr>
            <w:r w:rsidRPr="00893413">
              <w:rPr>
                <w:color w:val="2D2D2D"/>
              </w:rPr>
              <w:t xml:space="preserve">Тинишева </w:t>
            </w:r>
          </w:p>
          <w:p w:rsidR="00AB3C03" w:rsidRPr="00893413" w:rsidRDefault="00AB3C03" w:rsidP="003554CE">
            <w:pPr>
              <w:spacing w:line="252" w:lineRule="atLeast"/>
              <w:jc w:val="both"/>
              <w:textAlignment w:val="baseline"/>
              <w:rPr>
                <w:color w:val="2D2D2D"/>
              </w:rPr>
            </w:pPr>
            <w:r w:rsidRPr="00893413">
              <w:rPr>
                <w:color w:val="2D2D2D"/>
              </w:rPr>
              <w:t>Асия Идрисовна</w:t>
            </w:r>
          </w:p>
        </w:tc>
        <w:tc>
          <w:tcPr>
            <w:tcW w:w="708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AB3C03" w:rsidRPr="00893413" w:rsidRDefault="00AB3C03" w:rsidP="003554CE">
            <w:pPr>
              <w:spacing w:line="252" w:lineRule="atLeast"/>
              <w:jc w:val="both"/>
              <w:textAlignment w:val="baseline"/>
              <w:rPr>
                <w:color w:val="2D2D2D"/>
              </w:rPr>
            </w:pPr>
            <w:r w:rsidRPr="00893413">
              <w:rPr>
                <w:color w:val="2D2D2D"/>
              </w:rPr>
              <w:t xml:space="preserve">врач-психиатр Государственного бюджетного учреждения здравоохранения «Бессоновская районная больница» (по согласованию) </w:t>
            </w:r>
          </w:p>
        </w:tc>
      </w:tr>
      <w:tr w:rsidR="00AB3C03" w:rsidRPr="00893413" w:rsidTr="003554CE">
        <w:tc>
          <w:tcPr>
            <w:tcW w:w="28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AB3C03" w:rsidRPr="00893413" w:rsidRDefault="00AB3C03" w:rsidP="003554CE">
            <w:pPr>
              <w:spacing w:line="252" w:lineRule="atLeast"/>
              <w:textAlignment w:val="baseline"/>
              <w:rPr>
                <w:color w:val="2D2D2D"/>
              </w:rPr>
            </w:pPr>
            <w:r w:rsidRPr="00893413">
              <w:rPr>
                <w:color w:val="2D2D2D"/>
              </w:rPr>
              <w:t>Мингалева Ирина Петровна</w:t>
            </w:r>
          </w:p>
        </w:tc>
        <w:tc>
          <w:tcPr>
            <w:tcW w:w="708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AB3C03" w:rsidRPr="00893413" w:rsidRDefault="00AB3C03" w:rsidP="003554CE">
            <w:pPr>
              <w:spacing w:line="252" w:lineRule="atLeast"/>
              <w:jc w:val="both"/>
              <w:textAlignment w:val="baseline"/>
              <w:rPr>
                <w:color w:val="2D2D2D"/>
              </w:rPr>
            </w:pPr>
            <w:r w:rsidRPr="00893413">
              <w:rPr>
                <w:color w:val="464C55"/>
                <w:shd w:val="clear" w:color="auto" w:fill="FFFFFF"/>
              </w:rPr>
              <w:t>врач-невролог</w:t>
            </w:r>
            <w:r w:rsidRPr="00893413">
              <w:rPr>
                <w:color w:val="2D2D2D"/>
              </w:rPr>
              <w:t xml:space="preserve"> Государственного бюджетного учреждения здравоохранения «Бессоновская районная больница» (по согласованию)</w:t>
            </w:r>
          </w:p>
        </w:tc>
      </w:tr>
    </w:tbl>
    <w:p w:rsidR="00AB3C03" w:rsidRPr="00893413" w:rsidRDefault="00AB3C03" w:rsidP="00AB3C03">
      <w:pPr>
        <w:shd w:val="clear" w:color="auto" w:fill="FFFFFF"/>
        <w:spacing w:line="252" w:lineRule="atLeast"/>
        <w:jc w:val="both"/>
        <w:textAlignment w:val="baseline"/>
        <w:rPr>
          <w:color w:val="2D2D2D"/>
          <w:spacing w:val="1"/>
        </w:rPr>
      </w:pPr>
      <w:r w:rsidRPr="00893413">
        <w:rPr>
          <w:color w:val="2D2D2D"/>
          <w:spacing w:val="1"/>
        </w:rPr>
        <w:br/>
      </w:r>
    </w:p>
    <w:p w:rsidR="00AB3C03" w:rsidRPr="00893413" w:rsidRDefault="00AB3C03" w:rsidP="00AB3C03">
      <w:pPr>
        <w:shd w:val="clear" w:color="auto" w:fill="FFFFFF"/>
        <w:spacing w:line="252" w:lineRule="atLeast"/>
        <w:jc w:val="both"/>
        <w:textAlignment w:val="baseline"/>
        <w:rPr>
          <w:color w:val="2D2D2D"/>
          <w:spacing w:val="1"/>
        </w:rPr>
      </w:pPr>
    </w:p>
    <w:tbl>
      <w:tblPr>
        <w:tblW w:w="5000" w:type="pct"/>
        <w:tblLook w:val="00A0"/>
      </w:tblPr>
      <w:tblGrid>
        <w:gridCol w:w="5435"/>
        <w:gridCol w:w="4824"/>
      </w:tblGrid>
      <w:tr w:rsidR="00AB3C03" w:rsidRPr="00893413" w:rsidTr="003554CE">
        <w:tc>
          <w:tcPr>
            <w:tcW w:w="2649" w:type="pct"/>
          </w:tcPr>
          <w:p w:rsidR="00AB3C03" w:rsidRPr="00893413" w:rsidRDefault="00AB3C03" w:rsidP="003554CE">
            <w:pPr>
              <w:spacing w:line="252" w:lineRule="atLeast"/>
              <w:jc w:val="both"/>
              <w:textAlignment w:val="baseline"/>
              <w:rPr>
                <w:color w:val="2D2D2D"/>
                <w:spacing w:val="1"/>
              </w:rPr>
            </w:pPr>
          </w:p>
        </w:tc>
        <w:tc>
          <w:tcPr>
            <w:tcW w:w="2351" w:type="pct"/>
          </w:tcPr>
          <w:p w:rsidR="00AB3C03" w:rsidRPr="00893413" w:rsidRDefault="00AB3C03" w:rsidP="003554CE">
            <w:pPr>
              <w:jc w:val="right"/>
            </w:pPr>
            <w:r w:rsidRPr="00893413">
              <w:t>Приложение 2</w:t>
            </w:r>
          </w:p>
          <w:p w:rsidR="00AB3C03" w:rsidRPr="00893413" w:rsidRDefault="00AB3C03" w:rsidP="003554CE">
            <w:pPr>
              <w:jc w:val="right"/>
            </w:pPr>
            <w:r w:rsidRPr="00893413">
              <w:t>к постановлению администрации</w:t>
            </w:r>
          </w:p>
          <w:p w:rsidR="00AB3C03" w:rsidRPr="00893413" w:rsidRDefault="00AB3C03" w:rsidP="003554CE">
            <w:pPr>
              <w:jc w:val="right"/>
            </w:pPr>
            <w:r w:rsidRPr="00893413">
              <w:t xml:space="preserve">Бессоновского района Пензенской области от </w:t>
            </w:r>
            <w:r w:rsidR="003554CE">
              <w:t>27.03.</w:t>
            </w:r>
            <w:r w:rsidRPr="00893413">
              <w:t xml:space="preserve">2018 года </w:t>
            </w:r>
          </w:p>
          <w:p w:rsidR="00AB3C03" w:rsidRPr="00893413" w:rsidRDefault="00AB3C03" w:rsidP="003554CE">
            <w:pPr>
              <w:jc w:val="right"/>
            </w:pPr>
            <w:r w:rsidRPr="00893413">
              <w:t xml:space="preserve">№ </w:t>
            </w:r>
            <w:r w:rsidR="003554CE">
              <w:t>279</w:t>
            </w:r>
          </w:p>
          <w:p w:rsidR="00AB3C03" w:rsidRPr="00893413" w:rsidRDefault="00AB3C03" w:rsidP="003554CE">
            <w:pPr>
              <w:spacing w:line="252" w:lineRule="atLeast"/>
              <w:jc w:val="both"/>
              <w:textAlignment w:val="baseline"/>
              <w:rPr>
                <w:color w:val="2D2D2D"/>
                <w:spacing w:val="1"/>
              </w:rPr>
            </w:pPr>
          </w:p>
        </w:tc>
      </w:tr>
    </w:tbl>
    <w:p w:rsidR="00AB3C03" w:rsidRPr="00893413" w:rsidRDefault="00AB3C03" w:rsidP="00AB3C03">
      <w:pPr>
        <w:shd w:val="clear" w:color="auto" w:fill="FFFFFF"/>
        <w:spacing w:line="252" w:lineRule="atLeast"/>
        <w:jc w:val="both"/>
        <w:textAlignment w:val="baseline"/>
        <w:rPr>
          <w:color w:val="2D2D2D"/>
          <w:spacing w:val="1"/>
        </w:rPr>
      </w:pPr>
      <w:r w:rsidRPr="00893413">
        <w:rPr>
          <w:color w:val="2D2D2D"/>
          <w:spacing w:val="1"/>
        </w:rPr>
        <w:br/>
      </w:r>
    </w:p>
    <w:p w:rsidR="00AB3C03" w:rsidRPr="003554CE" w:rsidRDefault="00AB3C03" w:rsidP="00AB3C03">
      <w:pPr>
        <w:shd w:val="clear" w:color="auto" w:fill="FFFFFF"/>
        <w:spacing w:line="288" w:lineRule="atLeast"/>
        <w:jc w:val="center"/>
        <w:textAlignment w:val="baseline"/>
        <w:rPr>
          <w:b/>
          <w:color w:val="3C3C3C"/>
          <w:spacing w:val="1"/>
        </w:rPr>
      </w:pPr>
      <w:r w:rsidRPr="003554CE">
        <w:rPr>
          <w:b/>
          <w:color w:val="3C3C3C"/>
          <w:spacing w:val="1"/>
        </w:rPr>
        <w:t xml:space="preserve">Положение о </w:t>
      </w:r>
      <w:r w:rsidRPr="003554CE">
        <w:rPr>
          <w:b/>
        </w:rPr>
        <w:t xml:space="preserve">территориальной психолого-медико-педагогической комиссии Бессоновского района </w:t>
      </w:r>
      <w:r w:rsidRPr="003554CE">
        <w:rPr>
          <w:b/>
          <w:color w:val="2D2D2D"/>
          <w:spacing w:val="1"/>
        </w:rPr>
        <w:t>Пензенской области</w:t>
      </w:r>
    </w:p>
    <w:p w:rsidR="00AB3C03" w:rsidRPr="00893413" w:rsidRDefault="00AB3C03" w:rsidP="00AB3C03">
      <w:pPr>
        <w:shd w:val="clear" w:color="auto" w:fill="FFFFFF"/>
        <w:jc w:val="center"/>
        <w:textAlignment w:val="baseline"/>
        <w:outlineLvl w:val="2"/>
        <w:rPr>
          <w:b/>
          <w:color w:val="4C4C4C"/>
          <w:spacing w:val="1"/>
        </w:rPr>
      </w:pPr>
    </w:p>
    <w:p w:rsidR="00AB3C03" w:rsidRPr="00893413" w:rsidRDefault="00AB3C03" w:rsidP="00284F4F">
      <w:pPr>
        <w:pStyle w:val="afff0"/>
        <w:numPr>
          <w:ilvl w:val="0"/>
          <w:numId w:val="4"/>
        </w:numPr>
        <w:spacing w:after="0" w:line="240" w:lineRule="auto"/>
        <w:contextualSpacing/>
        <w:jc w:val="center"/>
        <w:rPr>
          <w:rFonts w:ascii="Times New Roman" w:hAnsi="Times New Roman"/>
          <w:sz w:val="24"/>
          <w:szCs w:val="24"/>
        </w:rPr>
      </w:pPr>
      <w:r w:rsidRPr="00893413">
        <w:rPr>
          <w:rFonts w:ascii="Times New Roman" w:hAnsi="Times New Roman"/>
          <w:sz w:val="24"/>
          <w:szCs w:val="24"/>
        </w:rPr>
        <w:t>Общие положения</w:t>
      </w:r>
    </w:p>
    <w:p w:rsidR="00AB3C03" w:rsidRPr="00893413" w:rsidRDefault="00AB3C03" w:rsidP="00AB3C03">
      <w:pPr>
        <w:jc w:val="both"/>
      </w:pPr>
    </w:p>
    <w:p w:rsidR="00AB3C03" w:rsidRPr="00893413" w:rsidRDefault="00AB3C03" w:rsidP="00284F4F">
      <w:pPr>
        <w:pStyle w:val="afff0"/>
        <w:numPr>
          <w:ilvl w:val="1"/>
          <w:numId w:val="4"/>
        </w:numPr>
        <w:spacing w:after="0" w:line="240" w:lineRule="auto"/>
        <w:ind w:left="0" w:firstLine="360"/>
        <w:contextualSpacing/>
        <w:jc w:val="both"/>
        <w:rPr>
          <w:rFonts w:ascii="Times New Roman" w:hAnsi="Times New Roman"/>
          <w:sz w:val="24"/>
          <w:szCs w:val="24"/>
        </w:rPr>
      </w:pPr>
      <w:r w:rsidRPr="00893413">
        <w:rPr>
          <w:rFonts w:ascii="Times New Roman" w:hAnsi="Times New Roman"/>
          <w:sz w:val="24"/>
          <w:szCs w:val="24"/>
        </w:rPr>
        <w:t>Настоящее Положение регламентирует деятельность территориальной психолого – медико – педагогической комиссии Бессоновского района Пензенской области (далее – «ТПМПК»), включая порядок проведения комплексного психолого – медико – педагогического обследования детей, проживающих на территории Бессоновского района.</w:t>
      </w:r>
    </w:p>
    <w:p w:rsidR="00AB3C03" w:rsidRPr="00893413" w:rsidRDefault="00AB3C03" w:rsidP="00284F4F">
      <w:pPr>
        <w:pStyle w:val="afff0"/>
        <w:numPr>
          <w:ilvl w:val="1"/>
          <w:numId w:val="4"/>
        </w:numPr>
        <w:spacing w:after="0" w:line="240" w:lineRule="auto"/>
        <w:ind w:left="0" w:firstLine="360"/>
        <w:contextualSpacing/>
        <w:jc w:val="both"/>
        <w:rPr>
          <w:rFonts w:ascii="Times New Roman" w:hAnsi="Times New Roman"/>
          <w:sz w:val="24"/>
          <w:szCs w:val="24"/>
        </w:rPr>
      </w:pPr>
      <w:r w:rsidRPr="00893413">
        <w:rPr>
          <w:rFonts w:ascii="Times New Roman" w:hAnsi="Times New Roman"/>
          <w:sz w:val="24"/>
          <w:szCs w:val="24"/>
        </w:rPr>
        <w:t xml:space="preserve">ТПМПК в своей деятельности руководствуется международными актами в области защиты прав и законных интересов ребенка, Федеральным законом от 29.12.2012 №273-ФЗ «Об образовании в Российской Федерации», Федеральным законом от 24.06.1999 №120-ФЗ «Об основах системы профилактики безнадзорности и правонарушений», Федеральным законом от 24.11.1995 №181-ФЗ «О социальной защите инвалидов в Российской Федерации», Федеральным законом от 24.07.1988 №124-ФЗ «Об основных гарантиях прав ребенка в Российской Федерации», Законом Российской Федерации от 02.07.1992 № 3185-1 «О психиатрической помощи и гарантиях при ее оказании», приказом </w:t>
      </w:r>
      <w:hyperlink r:id="rId36" w:history="1">
        <w:r w:rsidRPr="00893413">
          <w:rPr>
            <w:rFonts w:ascii="Times New Roman" w:hAnsi="Times New Roman"/>
            <w:spacing w:val="1"/>
            <w:sz w:val="24"/>
            <w:szCs w:val="24"/>
          </w:rPr>
          <w:t xml:space="preserve"> Министерства образования и науки </w:t>
        </w:r>
        <w:r w:rsidRPr="00893413">
          <w:rPr>
            <w:rFonts w:ascii="Times New Roman" w:hAnsi="Times New Roman"/>
            <w:sz w:val="24"/>
            <w:szCs w:val="24"/>
          </w:rPr>
          <w:t xml:space="preserve">Российской Федерации </w:t>
        </w:r>
        <w:r w:rsidRPr="00893413">
          <w:rPr>
            <w:rFonts w:ascii="Times New Roman" w:hAnsi="Times New Roman"/>
            <w:spacing w:val="1"/>
            <w:sz w:val="24"/>
            <w:szCs w:val="24"/>
          </w:rPr>
          <w:t>от 20.09.2013 №1082 «Об утверждении Положения о психолого-медико-педагогической комиссии</w:t>
        </w:r>
      </w:hyperlink>
      <w:r w:rsidRPr="00893413">
        <w:rPr>
          <w:rFonts w:ascii="Times New Roman" w:hAnsi="Times New Roman"/>
          <w:sz w:val="24"/>
          <w:szCs w:val="24"/>
        </w:rPr>
        <w:t>», иными нормативными актами Российской Федерации и Пензенской области.</w:t>
      </w:r>
    </w:p>
    <w:p w:rsidR="00AB3C03" w:rsidRPr="00893413" w:rsidRDefault="00AB3C03" w:rsidP="003554CE">
      <w:pPr>
        <w:pStyle w:val="afff0"/>
        <w:spacing w:line="240" w:lineRule="auto"/>
        <w:ind w:left="0" w:firstLine="360"/>
        <w:jc w:val="both"/>
        <w:rPr>
          <w:rFonts w:ascii="Times New Roman" w:hAnsi="Times New Roman"/>
          <w:sz w:val="24"/>
          <w:szCs w:val="24"/>
        </w:rPr>
      </w:pPr>
      <w:r w:rsidRPr="00893413">
        <w:rPr>
          <w:rFonts w:ascii="Times New Roman" w:hAnsi="Times New Roman"/>
          <w:sz w:val="24"/>
          <w:szCs w:val="24"/>
        </w:rPr>
        <w:t xml:space="preserve">1.3. Цель деятельности ТПМПК - </w:t>
      </w:r>
      <w:r w:rsidRPr="00893413">
        <w:rPr>
          <w:rFonts w:ascii="Times New Roman" w:hAnsi="Times New Roman"/>
          <w:spacing w:val="1"/>
          <w:sz w:val="24"/>
          <w:szCs w:val="24"/>
        </w:rPr>
        <w:t>своевременное выявление детей с особенностями в физическом и (или) психическом развитии и (или) отклонениями в поведении, проведение их комплексного психолого-медико-педагогического обследования (далее – «обследования») и подготовка по результатам обследования  рекомендаций по оказанию им психолого-медико-</w:t>
      </w:r>
      <w:r w:rsidRPr="00893413">
        <w:rPr>
          <w:rFonts w:ascii="Times New Roman" w:hAnsi="Times New Roman"/>
          <w:spacing w:val="1"/>
          <w:sz w:val="24"/>
          <w:szCs w:val="24"/>
        </w:rPr>
        <w:lastRenderedPageBreak/>
        <w:t>педагогической помощи и организации их обучения и воспитания, а также подтверждение, уточнение или изменение ранее данных рекомендаций.</w:t>
      </w:r>
    </w:p>
    <w:p w:rsidR="00AB3C03" w:rsidRPr="00893413" w:rsidRDefault="00AB3C03" w:rsidP="003554CE">
      <w:pPr>
        <w:pStyle w:val="afff0"/>
        <w:spacing w:line="240" w:lineRule="auto"/>
        <w:ind w:left="0" w:firstLine="360"/>
        <w:jc w:val="both"/>
        <w:rPr>
          <w:rFonts w:ascii="Times New Roman" w:hAnsi="Times New Roman"/>
          <w:sz w:val="24"/>
          <w:szCs w:val="24"/>
        </w:rPr>
      </w:pPr>
      <w:r w:rsidRPr="00893413">
        <w:rPr>
          <w:rFonts w:ascii="Times New Roman" w:hAnsi="Times New Roman"/>
          <w:spacing w:val="1"/>
          <w:sz w:val="24"/>
          <w:szCs w:val="24"/>
        </w:rPr>
        <w:t>1.4 ТПМПК при осуществлении своих функций взаимодействует с органами исполнительной власти, органами местного самоуправления, организациями, осуществляющими социальное обслуживание населения, Бюро медико-социальной экспертизы, образовательными и медицинскими организациями и другими на основе договоров (соглашений) о взаимодействии в рамках действующего законодательства.</w:t>
      </w:r>
    </w:p>
    <w:p w:rsidR="00AB3C03" w:rsidRPr="00893413" w:rsidRDefault="00AB3C03" w:rsidP="003554CE">
      <w:pPr>
        <w:shd w:val="clear" w:color="auto" w:fill="FFFFFF"/>
        <w:ind w:firstLine="426"/>
        <w:jc w:val="both"/>
        <w:textAlignment w:val="baseline"/>
        <w:rPr>
          <w:spacing w:val="1"/>
        </w:rPr>
      </w:pPr>
      <w:r w:rsidRPr="00893413">
        <w:rPr>
          <w:spacing w:val="1"/>
        </w:rPr>
        <w:t>1.5. Контроль деятельности ТПМПК осуществляет Управление образования Бессоновского района.</w:t>
      </w:r>
    </w:p>
    <w:p w:rsidR="00AB3C03" w:rsidRPr="00893413" w:rsidRDefault="00AB3C03" w:rsidP="003554CE">
      <w:pPr>
        <w:shd w:val="clear" w:color="auto" w:fill="FFFFFF"/>
        <w:ind w:firstLine="426"/>
        <w:jc w:val="both"/>
        <w:textAlignment w:val="baseline"/>
        <w:rPr>
          <w:spacing w:val="1"/>
        </w:rPr>
      </w:pPr>
      <w:r w:rsidRPr="00893413">
        <w:rPr>
          <w:spacing w:val="1"/>
        </w:rPr>
        <w:t>1.6. Родители (законные представители) информируются об основных направлениях работы ТПМПК, месте нахождения, порядке и графике работы через средства массовой информации, сайты органов местного самоуправления и образовательных организаций Бессоновского района.</w:t>
      </w:r>
    </w:p>
    <w:p w:rsidR="00AB3C03" w:rsidRPr="00893413" w:rsidRDefault="00AB3C03" w:rsidP="003554CE">
      <w:pPr>
        <w:pStyle w:val="afff0"/>
        <w:spacing w:line="240" w:lineRule="auto"/>
        <w:ind w:left="0" w:firstLine="426"/>
        <w:jc w:val="both"/>
        <w:rPr>
          <w:rFonts w:ascii="Times New Roman" w:hAnsi="Times New Roman"/>
          <w:sz w:val="24"/>
          <w:szCs w:val="24"/>
        </w:rPr>
      </w:pPr>
      <w:r w:rsidRPr="00893413">
        <w:rPr>
          <w:rFonts w:ascii="Times New Roman" w:hAnsi="Times New Roman"/>
          <w:sz w:val="24"/>
          <w:szCs w:val="24"/>
        </w:rPr>
        <w:t>1.7. Информация о проведении обследования детей в ТПМПК, результаты обследования, а также иная информация, связанная с обследованием детей в ТПМПК, является конфиденциальной. Предоставление указанной информации без письменного согласия родителей (законных представителей) детей третьим лицам не допускается, за исключением случаев, предусмотренных законодательством Российской Федерации.</w:t>
      </w:r>
    </w:p>
    <w:p w:rsidR="00AB3C03" w:rsidRPr="00893413" w:rsidRDefault="00AB3C03" w:rsidP="003554CE">
      <w:pPr>
        <w:shd w:val="clear" w:color="auto" w:fill="FFFFFF"/>
        <w:ind w:firstLine="426"/>
        <w:jc w:val="both"/>
        <w:textAlignment w:val="baseline"/>
        <w:rPr>
          <w:spacing w:val="1"/>
        </w:rPr>
      </w:pPr>
      <w:r w:rsidRPr="00893413">
        <w:rPr>
          <w:spacing w:val="1"/>
        </w:rPr>
        <w:t>1.8. ТПМПК имеет печать и бланки со своим наименованием.</w:t>
      </w:r>
    </w:p>
    <w:p w:rsidR="00AB3C03" w:rsidRPr="00893413" w:rsidRDefault="00AB3C03" w:rsidP="003554CE">
      <w:pPr>
        <w:pStyle w:val="afff0"/>
        <w:spacing w:line="240" w:lineRule="auto"/>
        <w:ind w:left="0" w:firstLine="360"/>
        <w:jc w:val="both"/>
        <w:rPr>
          <w:rFonts w:ascii="Times New Roman" w:hAnsi="Times New Roman"/>
          <w:sz w:val="24"/>
          <w:szCs w:val="24"/>
        </w:rPr>
      </w:pPr>
    </w:p>
    <w:p w:rsidR="00AB3C03" w:rsidRPr="00893413" w:rsidRDefault="00AB3C03" w:rsidP="00284F4F">
      <w:pPr>
        <w:pStyle w:val="afff0"/>
        <w:numPr>
          <w:ilvl w:val="0"/>
          <w:numId w:val="4"/>
        </w:numPr>
        <w:spacing w:after="0" w:line="240" w:lineRule="auto"/>
        <w:contextualSpacing/>
        <w:jc w:val="center"/>
        <w:rPr>
          <w:rFonts w:ascii="Times New Roman" w:hAnsi="Times New Roman"/>
          <w:sz w:val="24"/>
          <w:szCs w:val="24"/>
        </w:rPr>
      </w:pPr>
      <w:r w:rsidRPr="00893413">
        <w:rPr>
          <w:rFonts w:ascii="Times New Roman" w:hAnsi="Times New Roman"/>
          <w:sz w:val="24"/>
          <w:szCs w:val="24"/>
        </w:rPr>
        <w:t>Основные направления деятельности и права ТПМПК</w:t>
      </w:r>
    </w:p>
    <w:p w:rsidR="00AB3C03" w:rsidRPr="003554CE" w:rsidRDefault="00AB3C03" w:rsidP="003554CE">
      <w:pPr>
        <w:ind w:left="360"/>
      </w:pPr>
    </w:p>
    <w:p w:rsidR="00AB3C03" w:rsidRPr="00893413" w:rsidRDefault="00AB3C03" w:rsidP="00284F4F">
      <w:pPr>
        <w:pStyle w:val="afff0"/>
        <w:numPr>
          <w:ilvl w:val="1"/>
          <w:numId w:val="4"/>
        </w:numPr>
        <w:spacing w:after="0" w:line="240" w:lineRule="auto"/>
        <w:ind w:left="0" w:firstLine="360"/>
        <w:contextualSpacing/>
        <w:jc w:val="both"/>
        <w:rPr>
          <w:rFonts w:ascii="Times New Roman" w:hAnsi="Times New Roman"/>
          <w:sz w:val="24"/>
          <w:szCs w:val="24"/>
        </w:rPr>
      </w:pPr>
      <w:r w:rsidRPr="00893413">
        <w:rPr>
          <w:rFonts w:ascii="Times New Roman" w:hAnsi="Times New Roman"/>
          <w:sz w:val="24"/>
          <w:szCs w:val="24"/>
        </w:rPr>
        <w:t>Основными направлениями деятельности ТПМПК являются:</w:t>
      </w:r>
    </w:p>
    <w:p w:rsidR="00AB3C03" w:rsidRPr="00893413" w:rsidRDefault="00AB3C03" w:rsidP="003554CE">
      <w:pPr>
        <w:pStyle w:val="afff0"/>
        <w:spacing w:line="240" w:lineRule="auto"/>
        <w:ind w:left="0" w:firstLine="426"/>
        <w:jc w:val="both"/>
        <w:rPr>
          <w:rFonts w:ascii="Times New Roman" w:hAnsi="Times New Roman"/>
          <w:spacing w:val="1"/>
          <w:sz w:val="24"/>
          <w:szCs w:val="24"/>
        </w:rPr>
      </w:pPr>
      <w:r w:rsidRPr="00893413">
        <w:rPr>
          <w:rFonts w:ascii="Times New Roman" w:hAnsi="Times New Roman"/>
          <w:sz w:val="24"/>
          <w:szCs w:val="24"/>
        </w:rPr>
        <w:t>-</w:t>
      </w:r>
      <w:r w:rsidRPr="00893413">
        <w:rPr>
          <w:rFonts w:ascii="Times New Roman" w:hAnsi="Times New Roman"/>
          <w:color w:val="2D2D2D"/>
          <w:spacing w:val="1"/>
          <w:sz w:val="24"/>
          <w:szCs w:val="24"/>
        </w:rPr>
        <w:t xml:space="preserve"> </w:t>
      </w:r>
      <w:r w:rsidRPr="00893413">
        <w:rPr>
          <w:rFonts w:ascii="Times New Roman" w:hAnsi="Times New Roman"/>
          <w:spacing w:val="1"/>
          <w:sz w:val="24"/>
          <w:szCs w:val="24"/>
        </w:rPr>
        <w:t>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 детей;</w:t>
      </w:r>
    </w:p>
    <w:p w:rsidR="00AB3C03" w:rsidRPr="00893413" w:rsidRDefault="00AB3C03" w:rsidP="003554CE">
      <w:pPr>
        <w:pStyle w:val="afff0"/>
        <w:spacing w:line="240" w:lineRule="auto"/>
        <w:ind w:left="0" w:firstLine="426"/>
        <w:jc w:val="both"/>
        <w:rPr>
          <w:rFonts w:ascii="Times New Roman" w:hAnsi="Times New Roman"/>
          <w:spacing w:val="1"/>
          <w:sz w:val="24"/>
          <w:szCs w:val="24"/>
        </w:rPr>
      </w:pPr>
      <w:r w:rsidRPr="00893413">
        <w:rPr>
          <w:rFonts w:ascii="Times New Roman" w:hAnsi="Times New Roman"/>
          <w:spacing w:val="1"/>
          <w:sz w:val="24"/>
          <w:szCs w:val="24"/>
        </w:rPr>
        <w:t>- подготовка по результатам обследования рекомендаций по оказанию детям психолого-медико-педагогической помощи и организации их обучения и воспитания, подтверждение, уточнение или изменение ранее данных ТПМПК рекомендаций;</w:t>
      </w:r>
    </w:p>
    <w:p w:rsidR="00AB3C03" w:rsidRPr="00893413" w:rsidRDefault="00AB3C03" w:rsidP="003554CE">
      <w:pPr>
        <w:pStyle w:val="afff0"/>
        <w:spacing w:line="240" w:lineRule="auto"/>
        <w:ind w:left="0" w:firstLine="426"/>
        <w:jc w:val="both"/>
        <w:rPr>
          <w:rFonts w:ascii="Times New Roman" w:hAnsi="Times New Roman"/>
          <w:spacing w:val="1"/>
          <w:sz w:val="24"/>
          <w:szCs w:val="24"/>
        </w:rPr>
      </w:pPr>
      <w:r w:rsidRPr="00893413">
        <w:rPr>
          <w:rFonts w:ascii="Times New Roman" w:hAnsi="Times New Roman"/>
          <w:spacing w:val="1"/>
          <w:sz w:val="24"/>
          <w:szCs w:val="24"/>
        </w:rPr>
        <w:t>- оказание консультативной помощи родителям (законным представителям) детей, работникам образовательных организаций, организаций, осуществляющих социальное обслуживание, медицинских организаций, других организаций по вопросам воспитания, обучения и коррекции нарушений развития детей с ограниченными возможностями здоровья и (или) девиантным (общественно опасным) поведением;</w:t>
      </w:r>
    </w:p>
    <w:p w:rsidR="00AB3C03" w:rsidRPr="00893413" w:rsidRDefault="00AB3C03" w:rsidP="003554CE">
      <w:pPr>
        <w:pStyle w:val="afff0"/>
        <w:spacing w:line="240" w:lineRule="auto"/>
        <w:ind w:left="0" w:firstLine="426"/>
        <w:jc w:val="both"/>
        <w:rPr>
          <w:rFonts w:ascii="Times New Roman" w:hAnsi="Times New Roman"/>
          <w:spacing w:val="1"/>
          <w:sz w:val="24"/>
          <w:szCs w:val="24"/>
        </w:rPr>
      </w:pPr>
      <w:r w:rsidRPr="00893413">
        <w:rPr>
          <w:rFonts w:ascii="Times New Roman" w:hAnsi="Times New Roman"/>
          <w:spacing w:val="1"/>
          <w:sz w:val="24"/>
          <w:szCs w:val="24"/>
        </w:rPr>
        <w:t>- оказание федеральным учреждениям медико-социальной экспертизы содействия в разработке индивидуальной программы реабилитации ребенка-инвалида;</w:t>
      </w:r>
    </w:p>
    <w:p w:rsidR="00AB3C03" w:rsidRPr="00893413" w:rsidRDefault="00AB3C03" w:rsidP="003554CE">
      <w:pPr>
        <w:pStyle w:val="afff0"/>
        <w:spacing w:line="240" w:lineRule="auto"/>
        <w:ind w:left="0" w:firstLine="426"/>
        <w:jc w:val="both"/>
        <w:rPr>
          <w:rFonts w:ascii="Times New Roman" w:hAnsi="Times New Roman"/>
          <w:spacing w:val="1"/>
          <w:sz w:val="24"/>
          <w:szCs w:val="24"/>
        </w:rPr>
      </w:pPr>
      <w:r w:rsidRPr="00893413">
        <w:rPr>
          <w:rFonts w:ascii="Times New Roman" w:hAnsi="Times New Roman"/>
          <w:spacing w:val="1"/>
          <w:sz w:val="24"/>
          <w:szCs w:val="24"/>
        </w:rPr>
        <w:t>- осуществление учета данных о детях с ограниченными возможностями здоровья и (или) девиантным (общественно опасным) поведением, проживающих на территории деятельности ТПМПК;</w:t>
      </w:r>
    </w:p>
    <w:p w:rsidR="00AB3C03" w:rsidRPr="00893413" w:rsidRDefault="00AB3C03" w:rsidP="003554CE">
      <w:pPr>
        <w:pStyle w:val="afff0"/>
        <w:spacing w:line="240" w:lineRule="auto"/>
        <w:ind w:left="0" w:firstLine="426"/>
        <w:jc w:val="both"/>
        <w:rPr>
          <w:rFonts w:ascii="Times New Roman" w:hAnsi="Times New Roman"/>
          <w:spacing w:val="1"/>
          <w:sz w:val="24"/>
          <w:szCs w:val="24"/>
        </w:rPr>
      </w:pPr>
      <w:r w:rsidRPr="00893413">
        <w:rPr>
          <w:rFonts w:ascii="Times New Roman" w:hAnsi="Times New Roman"/>
          <w:spacing w:val="1"/>
          <w:sz w:val="24"/>
          <w:szCs w:val="24"/>
        </w:rPr>
        <w:t>- участие в организации информационно-просветительской работы с населением в области предупреждения и коррекции недостатков в физическом и (или) психическом развитии и (или) отклонении в поведении детей;</w:t>
      </w:r>
    </w:p>
    <w:p w:rsidR="00AB3C03" w:rsidRPr="00893413" w:rsidRDefault="00AB3C03" w:rsidP="003554CE">
      <w:pPr>
        <w:pStyle w:val="afff0"/>
        <w:spacing w:line="240" w:lineRule="auto"/>
        <w:ind w:left="0" w:firstLine="426"/>
        <w:jc w:val="both"/>
        <w:rPr>
          <w:rFonts w:ascii="Times New Roman" w:hAnsi="Times New Roman"/>
          <w:spacing w:val="1"/>
          <w:sz w:val="24"/>
          <w:szCs w:val="24"/>
        </w:rPr>
      </w:pPr>
      <w:r w:rsidRPr="00893413">
        <w:rPr>
          <w:rFonts w:ascii="Times New Roman" w:hAnsi="Times New Roman"/>
          <w:spacing w:val="1"/>
          <w:sz w:val="24"/>
          <w:szCs w:val="24"/>
        </w:rPr>
        <w:t>- обследование выпускников 9-х, 11-х классов образовательных организаций, направляемых в ТПМПК для определения формы прохождения государственной итоговой аттестации за уровни основного общего и среднего общего образования в форме государственного выпускного экзамена.</w:t>
      </w:r>
    </w:p>
    <w:p w:rsidR="00AB3C03" w:rsidRPr="00893413" w:rsidRDefault="00AB3C03" w:rsidP="003554CE">
      <w:pPr>
        <w:pStyle w:val="afff0"/>
        <w:spacing w:line="240" w:lineRule="auto"/>
        <w:ind w:left="0" w:firstLine="426"/>
        <w:jc w:val="both"/>
        <w:rPr>
          <w:rFonts w:ascii="Times New Roman" w:hAnsi="Times New Roman"/>
          <w:spacing w:val="1"/>
          <w:sz w:val="24"/>
          <w:szCs w:val="24"/>
        </w:rPr>
      </w:pPr>
      <w:r w:rsidRPr="00893413">
        <w:rPr>
          <w:rFonts w:ascii="Times New Roman" w:hAnsi="Times New Roman"/>
          <w:spacing w:val="1"/>
          <w:sz w:val="24"/>
          <w:szCs w:val="24"/>
        </w:rPr>
        <w:t xml:space="preserve">2.2. ТПМПК имеет право: </w:t>
      </w:r>
    </w:p>
    <w:p w:rsidR="00AB3C03" w:rsidRPr="00893413" w:rsidRDefault="00AB3C03" w:rsidP="003554CE">
      <w:pPr>
        <w:pStyle w:val="afff0"/>
        <w:spacing w:line="240" w:lineRule="auto"/>
        <w:ind w:left="0" w:firstLine="426"/>
        <w:jc w:val="both"/>
        <w:rPr>
          <w:rFonts w:ascii="Times New Roman" w:hAnsi="Times New Roman"/>
          <w:spacing w:val="1"/>
          <w:sz w:val="24"/>
          <w:szCs w:val="24"/>
        </w:rPr>
      </w:pPr>
      <w:r w:rsidRPr="00893413">
        <w:rPr>
          <w:rFonts w:ascii="Times New Roman" w:hAnsi="Times New Roman"/>
          <w:spacing w:val="1"/>
          <w:sz w:val="24"/>
          <w:szCs w:val="24"/>
        </w:rPr>
        <w:lastRenderedPageBreak/>
        <w:t>- запрашивать у органов исполнительной власти, правоохранительных органов, организаций и граждан сведения, необходимые для осуществления своей деятельности;</w:t>
      </w:r>
    </w:p>
    <w:p w:rsidR="00AB3C03" w:rsidRPr="00893413" w:rsidRDefault="00AB3C03" w:rsidP="003554CE">
      <w:pPr>
        <w:pStyle w:val="afff0"/>
        <w:spacing w:line="240" w:lineRule="auto"/>
        <w:ind w:left="0" w:firstLine="426"/>
        <w:jc w:val="both"/>
        <w:rPr>
          <w:rFonts w:ascii="Times New Roman" w:hAnsi="Times New Roman"/>
          <w:spacing w:val="1"/>
          <w:sz w:val="24"/>
          <w:szCs w:val="24"/>
        </w:rPr>
      </w:pPr>
      <w:r w:rsidRPr="00893413">
        <w:rPr>
          <w:rFonts w:ascii="Times New Roman" w:hAnsi="Times New Roman"/>
          <w:spacing w:val="1"/>
          <w:sz w:val="24"/>
          <w:szCs w:val="24"/>
        </w:rPr>
        <w:t xml:space="preserve">- осуществлять мониторинг учета рекомендаций ТПМПК по созданию необходимых условий для обучения и воспитания детей в образовательных организациях, а также в семье (с согласия родителей (законных представителей) детей); </w:t>
      </w:r>
    </w:p>
    <w:p w:rsidR="00AB3C03" w:rsidRPr="00893413" w:rsidRDefault="00AB3C03" w:rsidP="003554CE">
      <w:pPr>
        <w:pStyle w:val="afff0"/>
        <w:spacing w:line="240" w:lineRule="auto"/>
        <w:ind w:left="0" w:firstLine="426"/>
        <w:jc w:val="both"/>
        <w:rPr>
          <w:rFonts w:ascii="Times New Roman" w:hAnsi="Times New Roman"/>
          <w:spacing w:val="1"/>
          <w:sz w:val="24"/>
          <w:szCs w:val="24"/>
        </w:rPr>
      </w:pPr>
      <w:r w:rsidRPr="00893413">
        <w:rPr>
          <w:rFonts w:ascii="Times New Roman" w:hAnsi="Times New Roman"/>
          <w:spacing w:val="1"/>
          <w:sz w:val="24"/>
          <w:szCs w:val="24"/>
        </w:rPr>
        <w:t>- при необходимости формировать предложения родителям (законным представителям) детей, работникам образовательных организаций, специалистам служб психолого-педагогического и медико-социального сопровождения по улучшению организации коррекционно-развивающей и реабилитационной деятельности;</w:t>
      </w:r>
    </w:p>
    <w:p w:rsidR="00AB3C03" w:rsidRPr="003554CE" w:rsidRDefault="00AB3C03" w:rsidP="003554CE">
      <w:pPr>
        <w:pStyle w:val="afff0"/>
        <w:spacing w:line="240" w:lineRule="auto"/>
        <w:ind w:left="0" w:firstLine="426"/>
        <w:jc w:val="both"/>
        <w:rPr>
          <w:rFonts w:ascii="Times New Roman" w:hAnsi="Times New Roman"/>
          <w:sz w:val="24"/>
          <w:szCs w:val="24"/>
        </w:rPr>
      </w:pPr>
      <w:r w:rsidRPr="00893413">
        <w:rPr>
          <w:rFonts w:ascii="Times New Roman" w:hAnsi="Times New Roman"/>
          <w:spacing w:val="1"/>
          <w:sz w:val="24"/>
          <w:szCs w:val="24"/>
        </w:rPr>
        <w:t xml:space="preserve">- вносить в органы государственной власти субъектов </w:t>
      </w:r>
      <w:r w:rsidRPr="00893413">
        <w:rPr>
          <w:rFonts w:ascii="Times New Roman" w:hAnsi="Times New Roman"/>
          <w:sz w:val="24"/>
          <w:szCs w:val="24"/>
        </w:rPr>
        <w:t>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предложения по вопросам совершенствования деятельности ПМПК.</w:t>
      </w:r>
    </w:p>
    <w:p w:rsidR="00AB3C03" w:rsidRPr="00893413" w:rsidRDefault="00AB3C03" w:rsidP="00284F4F">
      <w:pPr>
        <w:pStyle w:val="afff0"/>
        <w:numPr>
          <w:ilvl w:val="0"/>
          <w:numId w:val="4"/>
        </w:numPr>
        <w:spacing w:after="0" w:line="240" w:lineRule="auto"/>
        <w:contextualSpacing/>
        <w:jc w:val="center"/>
        <w:rPr>
          <w:rFonts w:ascii="Times New Roman" w:hAnsi="Times New Roman"/>
          <w:sz w:val="24"/>
          <w:szCs w:val="24"/>
        </w:rPr>
      </w:pPr>
      <w:r w:rsidRPr="00893413">
        <w:rPr>
          <w:rFonts w:ascii="Times New Roman" w:hAnsi="Times New Roman"/>
          <w:sz w:val="24"/>
          <w:szCs w:val="24"/>
        </w:rPr>
        <w:t>Порядок деятельности ТПМПК</w:t>
      </w:r>
    </w:p>
    <w:p w:rsidR="00AB3C03" w:rsidRPr="003554CE" w:rsidRDefault="00AB3C03" w:rsidP="003554CE"/>
    <w:p w:rsidR="00AB3C03" w:rsidRPr="00893413" w:rsidRDefault="00AB3C03" w:rsidP="003554CE">
      <w:pPr>
        <w:pStyle w:val="afff0"/>
        <w:spacing w:line="240" w:lineRule="auto"/>
        <w:ind w:left="0" w:firstLine="426"/>
        <w:jc w:val="both"/>
        <w:rPr>
          <w:rFonts w:ascii="Times New Roman" w:hAnsi="Times New Roman"/>
          <w:spacing w:val="1"/>
          <w:sz w:val="24"/>
          <w:szCs w:val="24"/>
        </w:rPr>
      </w:pPr>
      <w:r w:rsidRPr="00893413">
        <w:rPr>
          <w:rFonts w:ascii="Times New Roman" w:hAnsi="Times New Roman"/>
          <w:spacing w:val="1"/>
          <w:sz w:val="24"/>
          <w:szCs w:val="24"/>
        </w:rPr>
        <w:t>3.1.ТПМПК осуществляет свою деятельность в соответствии с </w:t>
      </w:r>
      <w:hyperlink r:id="rId37" w:history="1">
        <w:r w:rsidRPr="00893413">
          <w:rPr>
            <w:rFonts w:ascii="Times New Roman" w:hAnsi="Times New Roman"/>
            <w:spacing w:val="1"/>
            <w:sz w:val="24"/>
            <w:szCs w:val="24"/>
          </w:rPr>
          <w:t>приказом Министерства образования и науки Российской Федерации от 20.09.2013 №1082 «Об утверждении Положения о психолого-медико-педагогической комиссии</w:t>
        </w:r>
      </w:hyperlink>
      <w:r w:rsidRPr="00893413">
        <w:rPr>
          <w:rFonts w:ascii="Times New Roman" w:hAnsi="Times New Roman"/>
          <w:sz w:val="24"/>
          <w:szCs w:val="24"/>
        </w:rPr>
        <w:t>»</w:t>
      </w:r>
      <w:r w:rsidRPr="00893413">
        <w:rPr>
          <w:rFonts w:ascii="Times New Roman" w:hAnsi="Times New Roman"/>
          <w:spacing w:val="1"/>
          <w:sz w:val="24"/>
          <w:szCs w:val="24"/>
        </w:rPr>
        <w:t>, данным Положением, должностными инструкциями сотрудников ТПМПК.</w:t>
      </w:r>
    </w:p>
    <w:p w:rsidR="00AB3C03" w:rsidRPr="00893413" w:rsidRDefault="00AB3C03" w:rsidP="003554CE">
      <w:pPr>
        <w:pStyle w:val="afff0"/>
        <w:spacing w:line="240" w:lineRule="auto"/>
        <w:ind w:left="0" w:firstLine="426"/>
        <w:jc w:val="both"/>
        <w:rPr>
          <w:rFonts w:ascii="Times New Roman" w:hAnsi="Times New Roman"/>
          <w:spacing w:val="1"/>
          <w:sz w:val="24"/>
          <w:szCs w:val="24"/>
        </w:rPr>
      </w:pPr>
      <w:r w:rsidRPr="00893413">
        <w:rPr>
          <w:rFonts w:ascii="Times New Roman" w:hAnsi="Times New Roman"/>
          <w:spacing w:val="1"/>
          <w:sz w:val="24"/>
          <w:szCs w:val="24"/>
        </w:rPr>
        <w:t>3.2. ТПМПК возглавляет руководитель; документационное обеспечение ТПМПК осуществляет секретарь.</w:t>
      </w:r>
    </w:p>
    <w:p w:rsidR="00AB3C03" w:rsidRPr="00893413" w:rsidRDefault="00AB3C03" w:rsidP="003554CE">
      <w:pPr>
        <w:pStyle w:val="afff0"/>
        <w:spacing w:line="240" w:lineRule="auto"/>
        <w:ind w:left="0" w:firstLine="360"/>
        <w:jc w:val="both"/>
        <w:rPr>
          <w:rFonts w:ascii="Times New Roman" w:hAnsi="Times New Roman"/>
          <w:sz w:val="24"/>
          <w:szCs w:val="24"/>
        </w:rPr>
      </w:pPr>
      <w:r w:rsidRPr="00893413">
        <w:rPr>
          <w:rFonts w:ascii="Times New Roman" w:hAnsi="Times New Roman"/>
          <w:spacing w:val="1"/>
          <w:sz w:val="24"/>
          <w:szCs w:val="24"/>
        </w:rPr>
        <w:t xml:space="preserve">3.3. В состав ТПМПК входят: педагог-психолог, учителя-дефектологи (по соответствующему профилю: олигофренопедагог, тифлопедагог, сурдопедагог), учитель-логопед, педиатр, невролог, офтальмолог, </w:t>
      </w:r>
      <w:r w:rsidRPr="00893413">
        <w:rPr>
          <w:rFonts w:ascii="Times New Roman" w:hAnsi="Times New Roman"/>
          <w:sz w:val="24"/>
          <w:szCs w:val="24"/>
        </w:rPr>
        <w:t>оториноларинголог, ортопед,</w:t>
      </w:r>
      <w:r w:rsidRPr="00893413">
        <w:rPr>
          <w:rFonts w:ascii="Times New Roman" w:hAnsi="Times New Roman"/>
          <w:spacing w:val="1"/>
          <w:sz w:val="24"/>
          <w:szCs w:val="24"/>
        </w:rPr>
        <w:t xml:space="preserve"> </w:t>
      </w:r>
      <w:r w:rsidRPr="00893413">
        <w:rPr>
          <w:rFonts w:ascii="Times New Roman" w:hAnsi="Times New Roman"/>
          <w:sz w:val="24"/>
          <w:szCs w:val="24"/>
        </w:rPr>
        <w:t>психиатр детский, социальный педагог. При необходимости в состав ТПМПК включаются и другие специалисты.</w:t>
      </w:r>
    </w:p>
    <w:p w:rsidR="00AB3C03" w:rsidRPr="00893413" w:rsidRDefault="00AB3C03" w:rsidP="003554CE">
      <w:pPr>
        <w:pStyle w:val="afff0"/>
        <w:spacing w:line="240" w:lineRule="auto"/>
        <w:ind w:left="0" w:firstLine="360"/>
        <w:jc w:val="both"/>
        <w:rPr>
          <w:rFonts w:ascii="Times New Roman" w:hAnsi="Times New Roman"/>
          <w:sz w:val="24"/>
          <w:szCs w:val="24"/>
        </w:rPr>
      </w:pPr>
      <w:r w:rsidRPr="00893413">
        <w:rPr>
          <w:rFonts w:ascii="Times New Roman" w:hAnsi="Times New Roman"/>
          <w:sz w:val="24"/>
          <w:szCs w:val="24"/>
        </w:rPr>
        <w:t>Включение врачей в состав ТПМПК осуществляется по согласованию с Государственным бюджетным учреждением здравоохранения «Бессоновская районная больница» (по согласованию).</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z w:val="24"/>
          <w:szCs w:val="24"/>
        </w:rPr>
        <w:t xml:space="preserve">3.4. </w:t>
      </w:r>
      <w:r w:rsidRPr="00893413">
        <w:rPr>
          <w:rFonts w:ascii="Times New Roman" w:hAnsi="Times New Roman"/>
          <w:spacing w:val="1"/>
          <w:sz w:val="24"/>
          <w:szCs w:val="24"/>
        </w:rPr>
        <w:t>Обследование детей проводится в помещении Управления образования Бессоновского района по адресу: Пензенская область, Бессоновский район, с. Бессоновка, ул. Комсомольская, 1Б/2, где размещается ТПМПК. При необходимости и наличии соответствующих условий обследование детей может быть проведено по месту их проживания и (или) обучения.</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3.5. Выездное заседание ТПМПК может быть организовано на базе образовательной организации, реализующей основные образовательные и (или) адаптированные образовательные программы, при условии предварительной заявки от образовательной организации в ТПМПК.</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3.6. Обследование на дому осуществляется при наличии заявления родителей (законных представителей) и заключения медицинской организации о наличии медицинских показаний, ограничивающих передвижение ребенка.</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3.7. Прием детей, консультирование в ТПМПК проводится по предварительной записи. При этом осуществляется информирование родителей (законных представителей) детей о дате, времени, месте и порядке проведения обследования, а также об их правах и правах ребенка, связанных с проведением обследования.</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3.8.Обследование детей, консультирование детей и их родителей (законных представителей) специалистами комиссии осуществляются бесплатно.</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lastRenderedPageBreak/>
        <w:t>3.9. Обследование детей (первичное или повторное), в том числе обучающихся с ограниченными возможностями здоровья, детей-инвалидов до окончания ими образовательных организаций, реализующих основные и (или) адаптированные общеобразовательные программы, осуществляется в ТПМПК по письменному заявлению (согласию) родителей (законных представителей). Обследование детей может проводиться по заявке образовательных организаций, организаций, осуществляющих социальное обслуживание, медицинских организаций, других организаций с письменного согласия родителей (законных представителей) детей, направляемых на обследование к специалистам территориальной ПМПК. Медицинское обследование детей, достигших возраста 15 лет, проводится с их письменного согласия, если иное не установлено законодательством Российской Федерации (</w:t>
      </w:r>
      <w:r w:rsidRPr="00893413">
        <w:rPr>
          <w:rFonts w:ascii="Times New Roman" w:hAnsi="Times New Roman"/>
          <w:b/>
          <w:spacing w:val="1"/>
          <w:sz w:val="24"/>
          <w:szCs w:val="24"/>
        </w:rPr>
        <w:t>приложение к Положению № 12 «Заявление о согласии»</w:t>
      </w:r>
      <w:r w:rsidRPr="00893413">
        <w:rPr>
          <w:rFonts w:ascii="Times New Roman" w:hAnsi="Times New Roman"/>
          <w:spacing w:val="1"/>
          <w:sz w:val="24"/>
          <w:szCs w:val="24"/>
        </w:rPr>
        <w:t>).</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3.10. При направлении ребенка на обследование в ТПМПК образовательной организацией обязательным является заключение (заключения) психолого-медико-педагогического консилиума образовательной организации или специалиста (специалистов), осуществляющего психолого-медико-педагогическое сопровождение обучающихся в образовательной организации.</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3.11. Процедура и продолжительность обследования определяются исходя из задач обследования, а также возрастных, психофизических и иных индивидуальных особенностей детей. Длительность однократного обследования ребенка (до момента принятия коллегиального заключения и рекомендаций) не может превышать двух астрономических часов. Это время может включать периоды отдыха ребенка.</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3.12. Для проведения обследования ребенка его родители (законные представители) предъявляют в ТПМПК документ, удостоверяющий их личность, документы, подтверждающие полномочия по представлению интересов ребенка, а также следующие документы:</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1) заявление о проведении или согласие на проведение обследования ребенка в ТПМПК (</w:t>
      </w:r>
      <w:r w:rsidRPr="00893413">
        <w:rPr>
          <w:rFonts w:ascii="Times New Roman" w:hAnsi="Times New Roman"/>
          <w:b/>
          <w:spacing w:val="1"/>
          <w:sz w:val="24"/>
          <w:szCs w:val="24"/>
        </w:rPr>
        <w:t>приложение к Положению № 1</w:t>
      </w:r>
      <w:r w:rsidRPr="00893413">
        <w:rPr>
          <w:rFonts w:ascii="Times New Roman" w:hAnsi="Times New Roman"/>
          <w:spacing w:val="1"/>
          <w:sz w:val="24"/>
          <w:szCs w:val="24"/>
        </w:rPr>
        <w:t>);</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2) копия паспорта или свидетельство о рождении ребенка (предоставляются с предъявлением оригинала или заверенной в установленном порядке копией);</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3) заявка образовательной организации; организации, осуществляющей социальное обслуживание; медицинской организации; другой организации (при наличии) (</w:t>
      </w:r>
      <w:r w:rsidRPr="00893413">
        <w:rPr>
          <w:rFonts w:ascii="Times New Roman" w:hAnsi="Times New Roman"/>
          <w:b/>
          <w:spacing w:val="1"/>
          <w:sz w:val="24"/>
          <w:szCs w:val="24"/>
        </w:rPr>
        <w:t>приложение к Положению № 2</w:t>
      </w:r>
      <w:r w:rsidRPr="00893413">
        <w:rPr>
          <w:rFonts w:ascii="Times New Roman" w:hAnsi="Times New Roman"/>
          <w:spacing w:val="1"/>
          <w:sz w:val="24"/>
          <w:szCs w:val="24"/>
        </w:rPr>
        <w:t>);</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4) заключение (заключения) психолого-медико-педагогического консилиума образовательной организации или специалиста (специалистов), осуществляющего психолого-медико-педагогическое сопровождение обучающихся в образовательной организации (для обучающихся образовательных организаций) (при наличии) (</w:t>
      </w:r>
      <w:r w:rsidRPr="00893413">
        <w:rPr>
          <w:rFonts w:ascii="Times New Roman" w:hAnsi="Times New Roman"/>
          <w:b/>
          <w:spacing w:val="1"/>
          <w:sz w:val="24"/>
          <w:szCs w:val="24"/>
        </w:rPr>
        <w:t>приложение к Положению № 3</w:t>
      </w:r>
      <w:r w:rsidRPr="00893413">
        <w:rPr>
          <w:rFonts w:ascii="Times New Roman" w:hAnsi="Times New Roman"/>
          <w:spacing w:val="1"/>
          <w:sz w:val="24"/>
          <w:szCs w:val="24"/>
        </w:rPr>
        <w:t>);</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5) заключение (заключения) ПМПК о результатах ранее проведенного обследования ребенка (при наличии);</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6) подробную выписку из истории развития ребенка с заключениями врачей, наблюдающих ребенка в медицинской организации по месту жительства (регистрации) (</w:t>
      </w:r>
      <w:r w:rsidRPr="00893413">
        <w:rPr>
          <w:rFonts w:ascii="Times New Roman" w:hAnsi="Times New Roman"/>
          <w:b/>
          <w:spacing w:val="1"/>
          <w:sz w:val="24"/>
          <w:szCs w:val="24"/>
        </w:rPr>
        <w:t>приложение к Положению № 4</w:t>
      </w:r>
      <w:r w:rsidRPr="00893413">
        <w:rPr>
          <w:rFonts w:ascii="Times New Roman" w:hAnsi="Times New Roman"/>
          <w:spacing w:val="1"/>
          <w:sz w:val="24"/>
          <w:szCs w:val="24"/>
        </w:rPr>
        <w:t>);</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7) педагогическое представление или характеристику обучающегося, выданные образовательной организацией (для обучающихся образовательных организаций) (педагогическое представление, психологическое представление, представление учителя-логопеда) (</w:t>
      </w:r>
      <w:r w:rsidRPr="00893413">
        <w:rPr>
          <w:rFonts w:ascii="Times New Roman" w:hAnsi="Times New Roman"/>
          <w:b/>
          <w:spacing w:val="1"/>
          <w:sz w:val="24"/>
          <w:szCs w:val="24"/>
        </w:rPr>
        <w:t>приложение к Положению № 5</w:t>
      </w:r>
      <w:r w:rsidRPr="00893413">
        <w:rPr>
          <w:rFonts w:ascii="Times New Roman" w:hAnsi="Times New Roman"/>
          <w:spacing w:val="1"/>
          <w:sz w:val="24"/>
          <w:szCs w:val="24"/>
        </w:rPr>
        <w:t>);</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lastRenderedPageBreak/>
        <w:t>8) письменные работы по русскому (родному) языку, математике, рисунки и другие результаты самостоятельной продуктивной деятельности ребенка, отражающие особенности его развития.</w:t>
      </w:r>
    </w:p>
    <w:p w:rsidR="00AB3C03" w:rsidRPr="00893413" w:rsidRDefault="00AB3C03" w:rsidP="003554CE">
      <w:pPr>
        <w:pStyle w:val="afff0"/>
        <w:spacing w:line="240" w:lineRule="auto"/>
        <w:ind w:left="0" w:firstLine="360"/>
        <w:jc w:val="both"/>
        <w:rPr>
          <w:rFonts w:ascii="Times New Roman" w:hAnsi="Times New Roman"/>
          <w:b/>
          <w:spacing w:val="1"/>
          <w:sz w:val="24"/>
          <w:szCs w:val="24"/>
        </w:rPr>
      </w:pPr>
      <w:r w:rsidRPr="00893413">
        <w:rPr>
          <w:rFonts w:ascii="Times New Roman" w:hAnsi="Times New Roman"/>
          <w:b/>
          <w:spacing w:val="1"/>
          <w:sz w:val="24"/>
          <w:szCs w:val="24"/>
        </w:rPr>
        <w:t>Запись на проведение обследования ребенка в ТПМПК осуществляется при подаче документов, перечисленных в пункте 3.12.</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 xml:space="preserve">3.13. При необходимости ТПМПК запрашивает у соответствующих органов и организаций или у родителей (законных представителей) дополнительную информацию о ребенке. </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 xml:space="preserve">3.13.1. Перед проведением обследования обучающегося, совершившего противоправные действия, направляемого образовательной организацией, дополнительно представляются: </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 копия постановления Комиссии по делам несовершеннолетних и защите их прав с рекомендациями о направлении в специальное учебно-воспитательное учреждение закрытого типа либо копия ходатайства в суд из ОМВД России о содержании обучающегося в специальном учебно-воспитательном учреждении закрытого типа с описанием событий, подтверждающих противоправные действия несовершеннолетнего;</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 копия постановления о лишении родительских прав либо об их приостановлении;</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 копия постановления об установлении опеки и (или) попечительства над несовершеннолетним и копия паспорта опекуна и (или) попечителя (законного представителя) несовершеннолетнего;</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 социальное представление на обучающегося, совершившего противоправные действия, согласно приложению к Положению о ТПМПК.</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3.13.2. Перед проведением обследования детей-инвалидов, направляемых образовательной организацией в ТПМПК, дополнительно к перечисленным в пункте 3.12. документам, предоставляются:</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 копия индивидуальной программы реабилитации ребенка-инвалида;</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 копия справки медико-санитарной экспертизы (МСЭ);</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 копия справки врачебной комиссии (в случае обучения детей-инвалидов на дому, индивидуально, или при определении формы сдачи выпускных экзаменов по медицинским показаниям).</w:t>
      </w:r>
    </w:p>
    <w:p w:rsidR="00AB3C03" w:rsidRPr="00D813BF" w:rsidRDefault="00AB3C03" w:rsidP="00D813BF">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3.13.3. Перед проведением обследования обучающегося с ограниченными возможностями здоровья, направляемого образовательной организацией в ТПМПК, дополнительно к перечисленным в пункте 3.12. документам, предоставляется копия справки врачебной комиссии, подтверждающая необходимость обучения на дому, индивидуально либо форму сдачи выпускных экзаменов.</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3.14. ТПМПК ведется следующая документация:</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а) журнал записи детей на обследование (</w:t>
      </w:r>
      <w:r w:rsidRPr="00893413">
        <w:rPr>
          <w:rFonts w:ascii="Times New Roman" w:hAnsi="Times New Roman"/>
          <w:b/>
          <w:spacing w:val="1"/>
          <w:sz w:val="24"/>
          <w:szCs w:val="24"/>
        </w:rPr>
        <w:t>приложение к Положению № 6</w:t>
      </w:r>
      <w:r w:rsidRPr="00893413">
        <w:rPr>
          <w:rFonts w:ascii="Times New Roman" w:hAnsi="Times New Roman"/>
          <w:spacing w:val="1"/>
          <w:sz w:val="24"/>
          <w:szCs w:val="24"/>
        </w:rPr>
        <w:t>);</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б) журнал учета детей, прошедших обследование (</w:t>
      </w:r>
      <w:r w:rsidRPr="00893413">
        <w:rPr>
          <w:rFonts w:ascii="Times New Roman" w:hAnsi="Times New Roman"/>
          <w:b/>
          <w:spacing w:val="1"/>
          <w:sz w:val="24"/>
          <w:szCs w:val="24"/>
        </w:rPr>
        <w:t>приложение к Положению № 7</w:t>
      </w:r>
      <w:r w:rsidRPr="00893413">
        <w:rPr>
          <w:rFonts w:ascii="Times New Roman" w:hAnsi="Times New Roman"/>
          <w:spacing w:val="1"/>
          <w:sz w:val="24"/>
          <w:szCs w:val="24"/>
        </w:rPr>
        <w:t>);</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в) карта ребенка, прошедшего обследование;</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г) протокол обследования ребенка (далее – «протокол») (</w:t>
      </w:r>
      <w:r w:rsidRPr="00893413">
        <w:rPr>
          <w:rFonts w:ascii="Times New Roman" w:hAnsi="Times New Roman"/>
          <w:b/>
          <w:spacing w:val="1"/>
          <w:sz w:val="24"/>
          <w:szCs w:val="24"/>
        </w:rPr>
        <w:t>приложение к Положению № 8</w:t>
      </w:r>
      <w:r w:rsidRPr="00893413">
        <w:rPr>
          <w:rFonts w:ascii="Times New Roman" w:hAnsi="Times New Roman"/>
          <w:spacing w:val="1"/>
          <w:sz w:val="24"/>
          <w:szCs w:val="24"/>
        </w:rPr>
        <w:t xml:space="preserve">). </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 xml:space="preserve">Документы, указанные в подпунктах «а» и «б» настоящего пункта, хранятся не менее 5 лет после окончания их ведения. </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lastRenderedPageBreak/>
        <w:t>Документы, указанные в подпунктах «а» и «б» настоящего пункта, хранятся не менее 10 лет после достижения детьми возраста 18 лет.</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3.15. Информирование родителей (законных представителей) ребенка о дате, времени, месте и порядке проведения обследования, а также об их правах и правах ребенка, связанных с проведением обследования, осуществляется ТПМПК в 5-дневный срок с момента подачи документов для проведения обследования.</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3.16. Обследование детей проводится каждым специалистом ТПМПК индивидуально или несколькими специалистами одновременно. Состав специалистов ТПМПК, участвующих в проведении обследования, процедура и продолжительность обследования определяются исходя из задач обследования, а также возрастных, психофизических  и иных индивидуальных особенностей детей.</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 xml:space="preserve">При решении </w:t>
      </w:r>
      <w:r w:rsidRPr="00893413">
        <w:rPr>
          <w:rFonts w:ascii="Times New Roman" w:hAnsi="Times New Roman"/>
          <w:spacing w:val="1"/>
          <w:sz w:val="24"/>
          <w:szCs w:val="24"/>
        </w:rPr>
        <w:tab/>
        <w:t>ТПМПК о дополнительном обследовании оно проводится в другой день.</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ТПМПК, в случае необходимости, направляет детей на обследование в Центральную ПМПК Пензенской области.</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3.17. В ходе обследования ребенка специалистами ТПМПК ведется протокол, в котором указываются сведения о ребенке, специалистах комиссии, перечень документов, предоставленных для проведения обследования, результаты обследования ребенка специалистами, выводы специалистов, особые мнения (при наличии) (</w:t>
      </w:r>
      <w:r w:rsidRPr="00893413">
        <w:rPr>
          <w:rFonts w:ascii="Times New Roman" w:hAnsi="Times New Roman"/>
          <w:b/>
          <w:spacing w:val="1"/>
          <w:sz w:val="24"/>
          <w:szCs w:val="24"/>
        </w:rPr>
        <w:t>приложение к Положению № 11</w:t>
      </w:r>
      <w:r w:rsidRPr="00893413">
        <w:rPr>
          <w:rFonts w:ascii="Times New Roman" w:hAnsi="Times New Roman"/>
          <w:spacing w:val="1"/>
          <w:sz w:val="24"/>
          <w:szCs w:val="24"/>
        </w:rPr>
        <w:t>) и заключение ТПМПК (</w:t>
      </w:r>
      <w:r w:rsidRPr="00893413">
        <w:rPr>
          <w:rFonts w:ascii="Times New Roman" w:hAnsi="Times New Roman"/>
          <w:b/>
          <w:spacing w:val="1"/>
          <w:sz w:val="24"/>
          <w:szCs w:val="24"/>
        </w:rPr>
        <w:t>приложения к Положению № 9, 10</w:t>
      </w:r>
      <w:r w:rsidRPr="00893413">
        <w:rPr>
          <w:rFonts w:ascii="Times New Roman" w:hAnsi="Times New Roman"/>
          <w:spacing w:val="1"/>
          <w:sz w:val="24"/>
          <w:szCs w:val="24"/>
        </w:rPr>
        <w:t>).</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3.18. В заключении ТПМПК, заполненном на бланке, указываются:</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 обоснованные выводы о наличии либо отсутствии у ребенка особенностей в физическом и (или) психическом развитии и (или) отклонений в поведении и наличии либо отсутствии необходимости создания условий для получения ребенком образования, коррекции нарушений развития и социальной адаптации на основе специальных педагогических подходов;</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 рекомендации по определению формы получения образования, образовательной программы, которую ребенок может освоить, форм и методов психолого-медико-педагогической помощи, созданию специальных условий для получения образования.</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Обсуждение результатов обследования и вынесение заключения ТПМПК производятся в отсутствие детей.</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3.19. Протокол и заключение комиссии оформляются в день проведения обследования, подписываются специалистами ТПМПК, проводившими обследование, и руководителем ТПМПК (лицом, исполняющим его обязанности) и заверяются печатью ТПМПК.</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В случае необходимости срок оформления протокола и заключения ТПМПК продлевается, но не более чем на 5 рабочих дней со дня проведения обследования.</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Копия заключения ТПМПК (в случае необходимости) и копии особых мнений специалистов (при их наличии), по согласованию с родителями (законными представителями) детей, выдаются им под расписку или направляются по почте с уведомлением о вручении в течение 5 дней после обследования ребенка.</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3.20. Заключение ТПМПК носит для родителей (законных представителей) детей рекомендательный характер.</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Представленное родителями (законными представителями) детей заключение комиссии является основанием для создания администрацией Бессоновского района Пензенской области, а также подведомственными учреждениями и организациями, в соответствии с их компетенцией, рекомендованных в заключении условий для обучения и воспитания детей.</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lastRenderedPageBreak/>
        <w:t>Заключение ТПМПК действительно для представления в указанные органы, организации в течение календарного года с момента его подписания.</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3.21. Специалисты ТПМПК могут оказывать консультативную помощь по вопросам, находящимся в пределах компетенции, детям, которые самостоятельно   обратились в ТПМПК, в том числе информацию об их правах.</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3.22. Родители (законные представители) детей имеют право:</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 присутствовать при обследовании детей в ТПМПК, обсуждении результатов обследования и вынесении ТПМПК заключения, высказывать свое мнение относительно рекомендаций по  организации обучения и воспитания детей;</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 получать консультации специалистов ТПМПК по вопросам обследования детей в ТПМПК и оказания им психолого-медико-педагогической помощи, в том числе информацию о своих правах и правах детей;</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 в случае несогласия с заключением ТПМПК обжаловать его в Центральную ПМПК Пензенской области.</w:t>
      </w:r>
    </w:p>
    <w:p w:rsidR="00AB3C03" w:rsidRPr="00893413" w:rsidRDefault="00AB3C03" w:rsidP="003554CE">
      <w:pPr>
        <w:pStyle w:val="afff0"/>
        <w:spacing w:line="240" w:lineRule="auto"/>
        <w:ind w:left="0" w:firstLine="360"/>
        <w:jc w:val="both"/>
        <w:rPr>
          <w:rFonts w:ascii="Times New Roman" w:hAnsi="Times New Roman"/>
          <w:spacing w:val="1"/>
          <w:sz w:val="24"/>
          <w:szCs w:val="24"/>
        </w:rPr>
      </w:pPr>
      <w:r w:rsidRPr="00893413">
        <w:rPr>
          <w:rFonts w:ascii="Times New Roman" w:hAnsi="Times New Roman"/>
          <w:spacing w:val="1"/>
          <w:sz w:val="24"/>
          <w:szCs w:val="24"/>
        </w:rPr>
        <w:t>3.23. Учет данных о детях с ограниченными возможностями здоровья, прошедших обследование в ТПМПК, осуществляется на бумажных носителях.</w:t>
      </w:r>
    </w:p>
    <w:p w:rsidR="00AB3C03" w:rsidRPr="00893413" w:rsidRDefault="00AB3C03" w:rsidP="00AB3C03">
      <w:pPr>
        <w:jc w:val="both"/>
      </w:pPr>
    </w:p>
    <w:p w:rsidR="00AB3C03" w:rsidRPr="00893413" w:rsidRDefault="00AB3C03" w:rsidP="00AB3C03">
      <w:pPr>
        <w:shd w:val="clear" w:color="auto" w:fill="FFFFFF"/>
        <w:ind w:left="3969"/>
        <w:jc w:val="right"/>
      </w:pPr>
      <w:r w:rsidRPr="00893413">
        <w:t xml:space="preserve">Приложение № 1 </w:t>
      </w:r>
    </w:p>
    <w:p w:rsidR="00AB3C03" w:rsidRPr="00893413" w:rsidRDefault="00AB3C03" w:rsidP="00AB3C03">
      <w:pPr>
        <w:shd w:val="clear" w:color="auto" w:fill="FFFFFF"/>
        <w:ind w:left="3969"/>
        <w:jc w:val="right"/>
      </w:pPr>
      <w:r w:rsidRPr="00893413">
        <w:t>к Положению о ТПМПК</w:t>
      </w:r>
    </w:p>
    <w:p w:rsidR="00AB3C03" w:rsidRPr="00893413" w:rsidRDefault="00AB3C03" w:rsidP="00AB3C03">
      <w:pPr>
        <w:shd w:val="clear" w:color="auto" w:fill="FFFFFF"/>
        <w:ind w:left="3969"/>
      </w:pPr>
    </w:p>
    <w:p w:rsidR="00AB3C03" w:rsidRPr="00893413" w:rsidRDefault="00AB3C03" w:rsidP="00AB3C03">
      <w:pPr>
        <w:shd w:val="clear" w:color="auto" w:fill="FFFFFF"/>
        <w:ind w:left="3969"/>
      </w:pPr>
      <w:r w:rsidRPr="00893413">
        <w:t>Руководителю Территориальной</w:t>
      </w:r>
    </w:p>
    <w:p w:rsidR="00AB3C03" w:rsidRPr="00893413" w:rsidRDefault="00AB3C03" w:rsidP="00AB3C03">
      <w:pPr>
        <w:shd w:val="clear" w:color="auto" w:fill="FFFFFF"/>
        <w:ind w:left="3969"/>
        <w:jc w:val="both"/>
      </w:pPr>
      <w:r w:rsidRPr="00893413">
        <w:t>психолого-медико-педагогической</w:t>
      </w:r>
    </w:p>
    <w:p w:rsidR="00AB3C03" w:rsidRPr="00893413" w:rsidRDefault="00AB3C03" w:rsidP="00AB3C03">
      <w:pPr>
        <w:shd w:val="clear" w:color="auto" w:fill="FFFFFF"/>
        <w:ind w:left="3969"/>
        <w:jc w:val="both"/>
      </w:pPr>
      <w:r w:rsidRPr="00893413">
        <w:t xml:space="preserve">комиссии Бессоновского района </w:t>
      </w:r>
    </w:p>
    <w:p w:rsidR="00AB3C03" w:rsidRPr="00893413" w:rsidRDefault="00AB3C03" w:rsidP="00AB3C03">
      <w:pPr>
        <w:shd w:val="clear" w:color="auto" w:fill="FFFFFF"/>
        <w:ind w:left="3969"/>
        <w:jc w:val="both"/>
      </w:pPr>
      <w:r w:rsidRPr="00893413">
        <w:t>____________________</w:t>
      </w:r>
    </w:p>
    <w:p w:rsidR="00AB3C03" w:rsidRPr="00893413" w:rsidRDefault="00AB3C03" w:rsidP="00AB3C03">
      <w:pPr>
        <w:shd w:val="clear" w:color="auto" w:fill="FFFFFF"/>
        <w:ind w:left="3969" w:right="-393"/>
        <w:jc w:val="both"/>
      </w:pPr>
      <w:r w:rsidRPr="00893413">
        <w:t>от_____________________________________</w:t>
      </w:r>
    </w:p>
    <w:p w:rsidR="00AB3C03" w:rsidRPr="00893413" w:rsidRDefault="00AB3C03" w:rsidP="00AB3C03">
      <w:pPr>
        <w:shd w:val="clear" w:color="auto" w:fill="FFFFFF"/>
        <w:ind w:left="3969" w:right="-251"/>
        <w:jc w:val="both"/>
      </w:pPr>
      <w:r w:rsidRPr="00893413">
        <w:t>_______________________________________</w:t>
      </w:r>
      <w:r w:rsidRPr="00893413">
        <w:br/>
      </w:r>
      <w:r w:rsidRPr="00893413">
        <w:rPr>
          <w:vertAlign w:val="superscript"/>
        </w:rPr>
        <w:t xml:space="preserve">      ФИО родителя (законного представителя) полностью</w:t>
      </w:r>
    </w:p>
    <w:p w:rsidR="00AB3C03" w:rsidRPr="00893413" w:rsidRDefault="00AB3C03" w:rsidP="00AB3C03">
      <w:pPr>
        <w:shd w:val="clear" w:color="auto" w:fill="FFFFFF"/>
        <w:ind w:left="3969" w:right="-251"/>
        <w:jc w:val="both"/>
        <w:rPr>
          <w:vertAlign w:val="superscript"/>
        </w:rPr>
      </w:pPr>
      <w:r w:rsidRPr="00893413">
        <w:t>_______________________________________</w:t>
      </w:r>
      <w:r w:rsidRPr="00893413">
        <w:br/>
      </w:r>
      <w:r w:rsidRPr="00893413">
        <w:rPr>
          <w:vertAlign w:val="superscript"/>
        </w:rPr>
        <w:t xml:space="preserve">                 документ, удостоверяющий личность</w:t>
      </w:r>
    </w:p>
    <w:p w:rsidR="00AB3C03" w:rsidRPr="00893413" w:rsidRDefault="00AB3C03" w:rsidP="00AB3C03">
      <w:pPr>
        <w:shd w:val="clear" w:color="auto" w:fill="FFFFFF"/>
        <w:ind w:left="3969" w:right="-251"/>
        <w:jc w:val="both"/>
        <w:rPr>
          <w:vertAlign w:val="superscript"/>
        </w:rPr>
      </w:pPr>
      <w:r w:rsidRPr="00893413">
        <w:t>_______________________________</w:t>
      </w:r>
      <w:r w:rsidRPr="00893413">
        <w:rPr>
          <w:vertAlign w:val="superscript"/>
        </w:rPr>
        <w:br/>
        <w:t xml:space="preserve">                                              выдан</w:t>
      </w:r>
    </w:p>
    <w:p w:rsidR="00AB3C03" w:rsidRPr="00893413" w:rsidRDefault="00AB3C03" w:rsidP="00AB3C03">
      <w:pPr>
        <w:shd w:val="clear" w:color="auto" w:fill="FFFFFF"/>
        <w:ind w:left="3969" w:right="-251"/>
      </w:pPr>
      <w:r w:rsidRPr="00893413">
        <w:t>Адрес (по регистрации), телефон заявителя</w:t>
      </w:r>
    </w:p>
    <w:p w:rsidR="00AB3C03" w:rsidRPr="00893413" w:rsidRDefault="00AB3C03" w:rsidP="00AB3C03">
      <w:pPr>
        <w:shd w:val="clear" w:color="auto" w:fill="FFFFFF"/>
        <w:ind w:left="3969" w:right="-251"/>
      </w:pPr>
      <w:r w:rsidRPr="00893413">
        <w:t>_______________________________________</w:t>
      </w:r>
    </w:p>
    <w:p w:rsidR="00AB3C03" w:rsidRPr="00893413" w:rsidRDefault="00AB3C03" w:rsidP="00AB3C03">
      <w:pPr>
        <w:shd w:val="clear" w:color="auto" w:fill="FFFFFF"/>
        <w:ind w:left="3969" w:right="-251"/>
        <w:jc w:val="both"/>
      </w:pPr>
      <w:r w:rsidRPr="00893413">
        <w:t>_______________________________________</w:t>
      </w:r>
      <w:r w:rsidRPr="00893413">
        <w:br/>
      </w:r>
    </w:p>
    <w:p w:rsidR="00AB3C03" w:rsidRPr="00893413" w:rsidRDefault="00AB3C03" w:rsidP="00AB3C03">
      <w:pPr>
        <w:shd w:val="clear" w:color="auto" w:fill="FFFFFF"/>
        <w:ind w:right="-850"/>
        <w:jc w:val="both"/>
        <w:rPr>
          <w:i/>
        </w:rPr>
      </w:pPr>
      <w:r w:rsidRPr="00893413">
        <w:rPr>
          <w:i/>
        </w:rPr>
        <w:t xml:space="preserve">                                                                                                </w:t>
      </w:r>
    </w:p>
    <w:p w:rsidR="00AB3C03" w:rsidRPr="00893413" w:rsidRDefault="00AB3C03" w:rsidP="00AB3C03">
      <w:pPr>
        <w:shd w:val="clear" w:color="auto" w:fill="FFFFFF"/>
        <w:ind w:right="-850"/>
        <w:jc w:val="center"/>
        <w:rPr>
          <w:b/>
        </w:rPr>
      </w:pPr>
      <w:r w:rsidRPr="00893413">
        <w:rPr>
          <w:b/>
        </w:rPr>
        <w:t xml:space="preserve">ЗАЯВЛЕНИЕ/согласие </w:t>
      </w:r>
    </w:p>
    <w:p w:rsidR="00AB3C03" w:rsidRPr="00893413" w:rsidRDefault="00AB3C03" w:rsidP="00AB3C03">
      <w:pPr>
        <w:shd w:val="clear" w:color="auto" w:fill="FFFFFF"/>
        <w:ind w:right="-850"/>
        <w:jc w:val="center"/>
        <w:rPr>
          <w:b/>
        </w:rPr>
      </w:pPr>
      <w:r w:rsidRPr="00893413">
        <w:rPr>
          <w:b/>
        </w:rPr>
        <w:t xml:space="preserve">о проведении обследования ребенка  в ТПМПК </w:t>
      </w:r>
    </w:p>
    <w:p w:rsidR="00AB3C03" w:rsidRPr="00893413" w:rsidRDefault="00AB3C03" w:rsidP="00AB3C03">
      <w:pPr>
        <w:shd w:val="clear" w:color="auto" w:fill="FFFFFF"/>
        <w:ind w:right="-850"/>
        <w:jc w:val="center"/>
        <w:rPr>
          <w:i/>
        </w:rPr>
      </w:pPr>
      <w:r w:rsidRPr="00893413">
        <w:t>(заполняется родителями (законными представителями))</w:t>
      </w:r>
    </w:p>
    <w:p w:rsidR="00AB3C03" w:rsidRPr="00893413" w:rsidRDefault="00AB3C03" w:rsidP="00AB3C03">
      <w:pPr>
        <w:shd w:val="clear" w:color="auto" w:fill="FFFFFF"/>
        <w:spacing w:before="254"/>
        <w:ind w:firstLine="567"/>
        <w:jc w:val="center"/>
        <w:rPr>
          <w:vertAlign w:val="superscript"/>
        </w:rPr>
      </w:pPr>
      <w:r w:rsidRPr="00893413">
        <w:t>Прошу провести комплексное психолого-медико-педагогическое обследование ребенка_______________________________________________________________________</w:t>
      </w:r>
      <w:r w:rsidRPr="00893413">
        <w:br/>
        <w:t xml:space="preserve">                                         </w:t>
      </w:r>
      <w:r w:rsidRPr="00893413">
        <w:rPr>
          <w:vertAlign w:val="superscript"/>
        </w:rPr>
        <w:t>ФИО ребенка полностью, дата рождения</w:t>
      </w:r>
      <w:r w:rsidRPr="00893413">
        <w:rPr>
          <w:vertAlign w:val="superscript"/>
        </w:rPr>
        <w:br/>
      </w:r>
      <w:r w:rsidRPr="00893413">
        <w:t xml:space="preserve">____________________________________________________________________________________________________________________                  </w:t>
      </w:r>
      <w:r w:rsidRPr="00893413">
        <w:br/>
        <w:t xml:space="preserve">                      </w:t>
      </w:r>
      <w:r w:rsidRPr="00893413">
        <w:rPr>
          <w:vertAlign w:val="superscript"/>
        </w:rPr>
        <w:t>регистрация по месту жительства (фактического проживания) ребенка</w:t>
      </w:r>
    </w:p>
    <w:p w:rsidR="00AB3C03" w:rsidRPr="00893413" w:rsidRDefault="00AB3C03" w:rsidP="00AB3C03">
      <w:pPr>
        <w:shd w:val="clear" w:color="auto" w:fill="FFFFFF"/>
        <w:tabs>
          <w:tab w:val="left" w:leader="underscore" w:pos="0"/>
        </w:tabs>
        <w:ind w:firstLine="709"/>
        <w:jc w:val="both"/>
      </w:pPr>
      <w:r w:rsidRPr="00893413">
        <w:t>Полностью проинформирован(а) о правах, которыми обладаю как родитель (законный представитель), в том числе  о праве присутствия при психолого-медико-педагогическом обследовании моего ребенка.</w:t>
      </w:r>
    </w:p>
    <w:p w:rsidR="00AB3C03" w:rsidRPr="00893413" w:rsidRDefault="00AB3C03" w:rsidP="00AB3C03">
      <w:pPr>
        <w:shd w:val="clear" w:color="auto" w:fill="FFFFFF"/>
        <w:tabs>
          <w:tab w:val="left" w:leader="underscore" w:pos="0"/>
        </w:tabs>
        <w:ind w:firstLine="709"/>
        <w:jc w:val="both"/>
      </w:pPr>
      <w:r w:rsidRPr="00893413">
        <w:lastRenderedPageBreak/>
        <w:t>Поставлен(а) в известность о необходимости предоставления следующих документов для обследования в территориальную психолого-медико-педагогическую комиссию Бессоновского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6"/>
        <w:gridCol w:w="7444"/>
        <w:gridCol w:w="2239"/>
      </w:tblGrid>
      <w:tr w:rsidR="00AB3C03" w:rsidRPr="00893413" w:rsidTr="003554CE">
        <w:tc>
          <w:tcPr>
            <w:tcW w:w="279" w:type="pct"/>
          </w:tcPr>
          <w:p w:rsidR="00AB3C03" w:rsidRPr="00893413" w:rsidRDefault="00AB3C03" w:rsidP="003554CE">
            <w:pPr>
              <w:tabs>
                <w:tab w:val="left" w:leader="underscore" w:pos="0"/>
              </w:tabs>
              <w:jc w:val="center"/>
            </w:pPr>
            <w:r w:rsidRPr="00893413">
              <w:t>№</w:t>
            </w:r>
          </w:p>
        </w:tc>
        <w:tc>
          <w:tcPr>
            <w:tcW w:w="3629" w:type="pct"/>
          </w:tcPr>
          <w:p w:rsidR="00AB3C03" w:rsidRPr="00893413" w:rsidRDefault="00AB3C03" w:rsidP="003554CE">
            <w:pPr>
              <w:tabs>
                <w:tab w:val="left" w:leader="underscore" w:pos="0"/>
              </w:tabs>
              <w:jc w:val="center"/>
            </w:pPr>
            <w:r w:rsidRPr="00893413">
              <w:t>Перечень документов для проведения обследования</w:t>
            </w:r>
          </w:p>
        </w:tc>
        <w:tc>
          <w:tcPr>
            <w:tcW w:w="1092" w:type="pct"/>
          </w:tcPr>
          <w:p w:rsidR="00AB3C03" w:rsidRPr="00893413" w:rsidRDefault="00AB3C03" w:rsidP="003554CE">
            <w:pPr>
              <w:tabs>
                <w:tab w:val="left" w:leader="underscore" w:pos="0"/>
              </w:tabs>
              <w:jc w:val="center"/>
            </w:pPr>
            <w:r w:rsidRPr="00893413">
              <w:t>Роспись о наличии</w:t>
            </w:r>
          </w:p>
        </w:tc>
      </w:tr>
      <w:tr w:rsidR="00AB3C03" w:rsidRPr="00893413" w:rsidTr="003554CE">
        <w:tc>
          <w:tcPr>
            <w:tcW w:w="279" w:type="pct"/>
          </w:tcPr>
          <w:p w:rsidR="00AB3C03" w:rsidRPr="00893413" w:rsidRDefault="00AB3C03" w:rsidP="003554CE">
            <w:pPr>
              <w:tabs>
                <w:tab w:val="left" w:leader="underscore" w:pos="0"/>
              </w:tabs>
              <w:jc w:val="both"/>
            </w:pPr>
            <w:r w:rsidRPr="00893413">
              <w:t>1.</w:t>
            </w:r>
          </w:p>
        </w:tc>
        <w:tc>
          <w:tcPr>
            <w:tcW w:w="3629" w:type="pct"/>
          </w:tcPr>
          <w:p w:rsidR="00AB3C03" w:rsidRPr="00893413" w:rsidRDefault="00AB3C03" w:rsidP="003554CE">
            <w:pPr>
              <w:tabs>
                <w:tab w:val="left" w:leader="underscore" w:pos="0"/>
              </w:tabs>
              <w:jc w:val="both"/>
            </w:pPr>
            <w:r w:rsidRPr="00893413">
              <w:t>Заявление о проведении или согласие на проведения обследования ребенка в комиссии.</w:t>
            </w:r>
          </w:p>
        </w:tc>
        <w:tc>
          <w:tcPr>
            <w:tcW w:w="1092" w:type="pct"/>
          </w:tcPr>
          <w:p w:rsidR="00AB3C03" w:rsidRPr="00893413" w:rsidRDefault="00AB3C03" w:rsidP="003554CE">
            <w:pPr>
              <w:tabs>
                <w:tab w:val="left" w:leader="underscore" w:pos="0"/>
              </w:tabs>
              <w:jc w:val="both"/>
            </w:pPr>
          </w:p>
        </w:tc>
      </w:tr>
      <w:tr w:rsidR="00AB3C03" w:rsidRPr="00893413" w:rsidTr="003554CE">
        <w:tc>
          <w:tcPr>
            <w:tcW w:w="279" w:type="pct"/>
          </w:tcPr>
          <w:p w:rsidR="00AB3C03" w:rsidRPr="00893413" w:rsidRDefault="00AB3C03" w:rsidP="003554CE">
            <w:pPr>
              <w:tabs>
                <w:tab w:val="left" w:leader="underscore" w:pos="0"/>
              </w:tabs>
              <w:jc w:val="both"/>
            </w:pPr>
            <w:r w:rsidRPr="00893413">
              <w:t>2.</w:t>
            </w:r>
          </w:p>
        </w:tc>
        <w:tc>
          <w:tcPr>
            <w:tcW w:w="3629" w:type="pct"/>
          </w:tcPr>
          <w:p w:rsidR="00AB3C03" w:rsidRPr="00893413" w:rsidRDefault="00AB3C03" w:rsidP="003554CE">
            <w:pPr>
              <w:tabs>
                <w:tab w:val="left" w:leader="underscore" w:pos="0"/>
              </w:tabs>
              <w:jc w:val="both"/>
            </w:pPr>
            <w:r w:rsidRPr="00893413">
              <w:t>Копия паспорта или свидетельства о рождении ребенка (предоставляется с предъявлением оригинала или заверенной в установленном порядке копией).</w:t>
            </w:r>
          </w:p>
        </w:tc>
        <w:tc>
          <w:tcPr>
            <w:tcW w:w="1092" w:type="pct"/>
          </w:tcPr>
          <w:p w:rsidR="00AB3C03" w:rsidRPr="00893413" w:rsidRDefault="00AB3C03" w:rsidP="003554CE">
            <w:pPr>
              <w:tabs>
                <w:tab w:val="left" w:leader="underscore" w:pos="0"/>
              </w:tabs>
              <w:jc w:val="both"/>
            </w:pPr>
          </w:p>
        </w:tc>
      </w:tr>
      <w:tr w:rsidR="00AB3C03" w:rsidRPr="00893413" w:rsidTr="003554CE">
        <w:tc>
          <w:tcPr>
            <w:tcW w:w="279" w:type="pct"/>
          </w:tcPr>
          <w:p w:rsidR="00AB3C03" w:rsidRPr="00893413" w:rsidRDefault="00AB3C03" w:rsidP="003554CE">
            <w:pPr>
              <w:tabs>
                <w:tab w:val="left" w:leader="underscore" w:pos="0"/>
              </w:tabs>
              <w:jc w:val="both"/>
            </w:pPr>
            <w:r w:rsidRPr="00893413">
              <w:t>3.</w:t>
            </w:r>
          </w:p>
        </w:tc>
        <w:tc>
          <w:tcPr>
            <w:tcW w:w="3629" w:type="pct"/>
          </w:tcPr>
          <w:p w:rsidR="00AB3C03" w:rsidRPr="00893413" w:rsidRDefault="00AB3C03" w:rsidP="003554CE">
            <w:pPr>
              <w:tabs>
                <w:tab w:val="left" w:leader="underscore" w:pos="0"/>
              </w:tabs>
              <w:jc w:val="both"/>
            </w:pPr>
            <w:r w:rsidRPr="00893413">
              <w:t>Документы, удостоверяющие личность родителя (законного представителя), подтверждающие полномочия по предоставлению полномочий ребенка.</w:t>
            </w:r>
          </w:p>
        </w:tc>
        <w:tc>
          <w:tcPr>
            <w:tcW w:w="1092" w:type="pct"/>
          </w:tcPr>
          <w:p w:rsidR="00AB3C03" w:rsidRPr="00893413" w:rsidRDefault="00AB3C03" w:rsidP="003554CE">
            <w:pPr>
              <w:tabs>
                <w:tab w:val="left" w:leader="underscore" w:pos="0"/>
              </w:tabs>
              <w:jc w:val="both"/>
            </w:pPr>
          </w:p>
        </w:tc>
      </w:tr>
      <w:tr w:rsidR="00AB3C03" w:rsidRPr="00893413" w:rsidTr="003554CE">
        <w:tc>
          <w:tcPr>
            <w:tcW w:w="279" w:type="pct"/>
          </w:tcPr>
          <w:p w:rsidR="00AB3C03" w:rsidRPr="00893413" w:rsidRDefault="00AB3C03" w:rsidP="003554CE">
            <w:pPr>
              <w:tabs>
                <w:tab w:val="left" w:leader="underscore" w:pos="0"/>
              </w:tabs>
              <w:jc w:val="both"/>
            </w:pPr>
            <w:r w:rsidRPr="00893413">
              <w:t>4.</w:t>
            </w:r>
          </w:p>
        </w:tc>
        <w:tc>
          <w:tcPr>
            <w:tcW w:w="3629" w:type="pct"/>
          </w:tcPr>
          <w:p w:rsidR="00AB3C03" w:rsidRPr="00893413" w:rsidRDefault="00AB3C03" w:rsidP="003554CE">
            <w:pPr>
              <w:tabs>
                <w:tab w:val="left" w:leader="underscore" w:pos="0"/>
              </w:tabs>
              <w:jc w:val="both"/>
            </w:pPr>
            <w:r w:rsidRPr="00893413">
              <w:t>Направление образовательной организации, организации, осуществляющей социальное обслуживание, медицинской организации, другой организации (при наличии).</w:t>
            </w:r>
          </w:p>
        </w:tc>
        <w:tc>
          <w:tcPr>
            <w:tcW w:w="1092" w:type="pct"/>
          </w:tcPr>
          <w:p w:rsidR="00AB3C03" w:rsidRPr="00893413" w:rsidRDefault="00AB3C03" w:rsidP="003554CE">
            <w:pPr>
              <w:tabs>
                <w:tab w:val="left" w:leader="underscore" w:pos="0"/>
              </w:tabs>
              <w:jc w:val="both"/>
            </w:pPr>
          </w:p>
        </w:tc>
      </w:tr>
      <w:tr w:rsidR="00AB3C03" w:rsidRPr="00893413" w:rsidTr="003554CE">
        <w:tc>
          <w:tcPr>
            <w:tcW w:w="279" w:type="pct"/>
          </w:tcPr>
          <w:p w:rsidR="00AB3C03" w:rsidRPr="00893413" w:rsidRDefault="00AB3C03" w:rsidP="003554CE">
            <w:pPr>
              <w:tabs>
                <w:tab w:val="left" w:leader="underscore" w:pos="0"/>
              </w:tabs>
              <w:jc w:val="both"/>
            </w:pPr>
            <w:r w:rsidRPr="00893413">
              <w:t>5.</w:t>
            </w:r>
          </w:p>
        </w:tc>
        <w:tc>
          <w:tcPr>
            <w:tcW w:w="3629" w:type="pct"/>
          </w:tcPr>
          <w:p w:rsidR="00AB3C03" w:rsidRPr="00893413" w:rsidRDefault="00AB3C03" w:rsidP="003554CE">
            <w:pPr>
              <w:tabs>
                <w:tab w:val="left" w:leader="underscore" w:pos="0"/>
              </w:tabs>
              <w:jc w:val="both"/>
            </w:pPr>
            <w:r w:rsidRPr="00893413">
              <w:t>Заключение (заключения) психолого-медико-педагогического консилиума образовательной организации.</w:t>
            </w:r>
          </w:p>
        </w:tc>
        <w:tc>
          <w:tcPr>
            <w:tcW w:w="1092" w:type="pct"/>
          </w:tcPr>
          <w:p w:rsidR="00AB3C03" w:rsidRPr="00893413" w:rsidRDefault="00AB3C03" w:rsidP="003554CE">
            <w:pPr>
              <w:tabs>
                <w:tab w:val="left" w:leader="underscore" w:pos="0"/>
              </w:tabs>
              <w:jc w:val="both"/>
            </w:pPr>
          </w:p>
        </w:tc>
      </w:tr>
      <w:tr w:rsidR="00AB3C03" w:rsidRPr="00893413" w:rsidTr="003554CE">
        <w:tc>
          <w:tcPr>
            <w:tcW w:w="279" w:type="pct"/>
          </w:tcPr>
          <w:p w:rsidR="00AB3C03" w:rsidRPr="00893413" w:rsidRDefault="00AB3C03" w:rsidP="003554CE">
            <w:pPr>
              <w:tabs>
                <w:tab w:val="left" w:leader="underscore" w:pos="0"/>
              </w:tabs>
              <w:jc w:val="both"/>
            </w:pPr>
            <w:r w:rsidRPr="00893413">
              <w:t>6.</w:t>
            </w:r>
          </w:p>
        </w:tc>
        <w:tc>
          <w:tcPr>
            <w:tcW w:w="3629" w:type="pct"/>
          </w:tcPr>
          <w:p w:rsidR="00AB3C03" w:rsidRPr="00893413" w:rsidRDefault="00AB3C03" w:rsidP="003554CE">
            <w:pPr>
              <w:tabs>
                <w:tab w:val="left" w:leader="underscore" w:pos="0"/>
              </w:tabs>
              <w:jc w:val="both"/>
            </w:pPr>
            <w:r w:rsidRPr="00893413">
              <w:t>Заключение специалиста, осуществляющего психолого-медико-педагогическое сопровождение обучающегося:</w:t>
            </w:r>
          </w:p>
        </w:tc>
        <w:tc>
          <w:tcPr>
            <w:tcW w:w="1092" w:type="pct"/>
          </w:tcPr>
          <w:p w:rsidR="00AB3C03" w:rsidRPr="00893413" w:rsidRDefault="00AB3C03" w:rsidP="003554CE">
            <w:pPr>
              <w:tabs>
                <w:tab w:val="left" w:leader="underscore" w:pos="0"/>
              </w:tabs>
              <w:jc w:val="both"/>
            </w:pPr>
          </w:p>
        </w:tc>
      </w:tr>
      <w:tr w:rsidR="00AB3C03" w:rsidRPr="00893413" w:rsidTr="003554CE">
        <w:tc>
          <w:tcPr>
            <w:tcW w:w="279" w:type="pct"/>
          </w:tcPr>
          <w:p w:rsidR="00AB3C03" w:rsidRPr="00893413" w:rsidRDefault="00AB3C03" w:rsidP="003554CE">
            <w:pPr>
              <w:tabs>
                <w:tab w:val="left" w:leader="underscore" w:pos="0"/>
              </w:tabs>
              <w:jc w:val="both"/>
            </w:pPr>
            <w:r w:rsidRPr="00893413">
              <w:t>6.1.</w:t>
            </w:r>
          </w:p>
        </w:tc>
        <w:tc>
          <w:tcPr>
            <w:tcW w:w="3629" w:type="pct"/>
          </w:tcPr>
          <w:p w:rsidR="00AB3C03" w:rsidRPr="00893413" w:rsidRDefault="00AB3C03" w:rsidP="003554CE">
            <w:pPr>
              <w:tabs>
                <w:tab w:val="left" w:leader="underscore" w:pos="0"/>
              </w:tabs>
              <w:jc w:val="both"/>
            </w:pPr>
            <w:r w:rsidRPr="00893413">
              <w:t>учителя-логопеда (представление учителя-логопеда);</w:t>
            </w:r>
          </w:p>
        </w:tc>
        <w:tc>
          <w:tcPr>
            <w:tcW w:w="1092" w:type="pct"/>
          </w:tcPr>
          <w:p w:rsidR="00AB3C03" w:rsidRPr="00893413" w:rsidRDefault="00AB3C03" w:rsidP="003554CE">
            <w:pPr>
              <w:tabs>
                <w:tab w:val="left" w:leader="underscore" w:pos="0"/>
              </w:tabs>
              <w:jc w:val="both"/>
            </w:pPr>
          </w:p>
        </w:tc>
      </w:tr>
      <w:tr w:rsidR="00AB3C03" w:rsidRPr="00893413" w:rsidTr="003554CE">
        <w:tc>
          <w:tcPr>
            <w:tcW w:w="279" w:type="pct"/>
          </w:tcPr>
          <w:p w:rsidR="00AB3C03" w:rsidRPr="00893413" w:rsidRDefault="00AB3C03" w:rsidP="003554CE">
            <w:pPr>
              <w:tabs>
                <w:tab w:val="left" w:leader="underscore" w:pos="0"/>
              </w:tabs>
              <w:jc w:val="both"/>
            </w:pPr>
            <w:r w:rsidRPr="00893413">
              <w:t>6.2.</w:t>
            </w:r>
          </w:p>
        </w:tc>
        <w:tc>
          <w:tcPr>
            <w:tcW w:w="3629" w:type="pct"/>
          </w:tcPr>
          <w:p w:rsidR="00AB3C03" w:rsidRPr="00893413" w:rsidRDefault="00AB3C03" w:rsidP="003554CE">
            <w:pPr>
              <w:tabs>
                <w:tab w:val="left" w:leader="underscore" w:pos="0"/>
              </w:tabs>
              <w:jc w:val="both"/>
            </w:pPr>
            <w:r w:rsidRPr="00893413">
              <w:t>педагога-психолога (представление педагога-психолога);</w:t>
            </w:r>
          </w:p>
        </w:tc>
        <w:tc>
          <w:tcPr>
            <w:tcW w:w="1092" w:type="pct"/>
          </w:tcPr>
          <w:p w:rsidR="00AB3C03" w:rsidRPr="00893413" w:rsidRDefault="00AB3C03" w:rsidP="003554CE">
            <w:pPr>
              <w:tabs>
                <w:tab w:val="left" w:leader="underscore" w:pos="0"/>
              </w:tabs>
              <w:jc w:val="both"/>
            </w:pPr>
          </w:p>
        </w:tc>
      </w:tr>
      <w:tr w:rsidR="00AB3C03" w:rsidRPr="00893413" w:rsidTr="003554CE">
        <w:tc>
          <w:tcPr>
            <w:tcW w:w="279" w:type="pct"/>
          </w:tcPr>
          <w:p w:rsidR="00AB3C03" w:rsidRPr="00893413" w:rsidRDefault="00AB3C03" w:rsidP="003554CE">
            <w:pPr>
              <w:tabs>
                <w:tab w:val="left" w:leader="underscore" w:pos="0"/>
              </w:tabs>
              <w:jc w:val="both"/>
            </w:pPr>
            <w:r w:rsidRPr="00893413">
              <w:t>6.3.</w:t>
            </w:r>
          </w:p>
        </w:tc>
        <w:tc>
          <w:tcPr>
            <w:tcW w:w="3629" w:type="pct"/>
          </w:tcPr>
          <w:p w:rsidR="00AB3C03" w:rsidRPr="00893413" w:rsidRDefault="00AB3C03" w:rsidP="003554CE">
            <w:pPr>
              <w:tabs>
                <w:tab w:val="left" w:leader="underscore" w:pos="0"/>
              </w:tabs>
              <w:jc w:val="both"/>
            </w:pPr>
            <w:r w:rsidRPr="00893413">
              <w:t>педагогическая характеристика обучающегося (воспитанника), выданная образовательной организацией;</w:t>
            </w:r>
          </w:p>
        </w:tc>
        <w:tc>
          <w:tcPr>
            <w:tcW w:w="1092" w:type="pct"/>
          </w:tcPr>
          <w:p w:rsidR="00AB3C03" w:rsidRPr="00893413" w:rsidRDefault="00AB3C03" w:rsidP="003554CE">
            <w:pPr>
              <w:tabs>
                <w:tab w:val="left" w:leader="underscore" w:pos="0"/>
              </w:tabs>
              <w:jc w:val="both"/>
            </w:pPr>
          </w:p>
        </w:tc>
      </w:tr>
      <w:tr w:rsidR="00AB3C03" w:rsidRPr="00893413" w:rsidTr="003554CE">
        <w:tc>
          <w:tcPr>
            <w:tcW w:w="279" w:type="pct"/>
          </w:tcPr>
          <w:p w:rsidR="00AB3C03" w:rsidRPr="00893413" w:rsidRDefault="00AB3C03" w:rsidP="003554CE">
            <w:pPr>
              <w:tabs>
                <w:tab w:val="left" w:leader="underscore" w:pos="0"/>
              </w:tabs>
              <w:jc w:val="both"/>
            </w:pPr>
            <w:r w:rsidRPr="00893413">
              <w:t>7.</w:t>
            </w:r>
          </w:p>
        </w:tc>
        <w:tc>
          <w:tcPr>
            <w:tcW w:w="3629" w:type="pct"/>
          </w:tcPr>
          <w:p w:rsidR="00AB3C03" w:rsidRPr="00893413" w:rsidRDefault="00AB3C03" w:rsidP="003554CE">
            <w:pPr>
              <w:tabs>
                <w:tab w:val="left" w:leader="underscore" w:pos="0"/>
              </w:tabs>
              <w:jc w:val="both"/>
            </w:pPr>
            <w:r w:rsidRPr="00893413">
              <w:t>Заключение ТПМПК (ЦПМПК) о результатах ранее проведенного обследования ребенка (при наличии).</w:t>
            </w:r>
          </w:p>
        </w:tc>
        <w:tc>
          <w:tcPr>
            <w:tcW w:w="1092" w:type="pct"/>
          </w:tcPr>
          <w:p w:rsidR="00AB3C03" w:rsidRPr="00893413" w:rsidRDefault="00AB3C03" w:rsidP="003554CE">
            <w:pPr>
              <w:tabs>
                <w:tab w:val="left" w:leader="underscore" w:pos="0"/>
              </w:tabs>
              <w:jc w:val="both"/>
            </w:pPr>
          </w:p>
        </w:tc>
      </w:tr>
      <w:tr w:rsidR="00AB3C03" w:rsidRPr="00893413" w:rsidTr="003554CE">
        <w:tc>
          <w:tcPr>
            <w:tcW w:w="279" w:type="pct"/>
          </w:tcPr>
          <w:p w:rsidR="00AB3C03" w:rsidRPr="00893413" w:rsidRDefault="00AB3C03" w:rsidP="003554CE">
            <w:pPr>
              <w:tabs>
                <w:tab w:val="left" w:leader="underscore" w:pos="0"/>
              </w:tabs>
              <w:jc w:val="both"/>
            </w:pPr>
            <w:r w:rsidRPr="00893413">
              <w:t>8.</w:t>
            </w:r>
          </w:p>
        </w:tc>
        <w:tc>
          <w:tcPr>
            <w:tcW w:w="3629" w:type="pct"/>
          </w:tcPr>
          <w:p w:rsidR="00AB3C03" w:rsidRPr="00893413" w:rsidRDefault="00AB3C03" w:rsidP="003554CE">
            <w:pPr>
              <w:tabs>
                <w:tab w:val="left" w:leader="underscore" w:pos="0"/>
              </w:tabs>
              <w:jc w:val="both"/>
            </w:pPr>
            <w:r w:rsidRPr="00893413">
              <w:t>Подробная выписка из истории развития ребенка с заключениями врачей, наблюдавших ребенка медицинской организации по месту жительства (регистрации).</w:t>
            </w:r>
          </w:p>
        </w:tc>
        <w:tc>
          <w:tcPr>
            <w:tcW w:w="1092" w:type="pct"/>
          </w:tcPr>
          <w:p w:rsidR="00AB3C03" w:rsidRPr="00893413" w:rsidRDefault="00AB3C03" w:rsidP="003554CE">
            <w:pPr>
              <w:tabs>
                <w:tab w:val="left" w:leader="underscore" w:pos="0"/>
              </w:tabs>
              <w:jc w:val="both"/>
            </w:pPr>
          </w:p>
        </w:tc>
      </w:tr>
      <w:tr w:rsidR="00AB3C03" w:rsidRPr="00893413" w:rsidTr="003554CE">
        <w:tc>
          <w:tcPr>
            <w:tcW w:w="279" w:type="pct"/>
          </w:tcPr>
          <w:p w:rsidR="00AB3C03" w:rsidRPr="00893413" w:rsidRDefault="00AB3C03" w:rsidP="003554CE">
            <w:pPr>
              <w:tabs>
                <w:tab w:val="left" w:leader="underscore" w:pos="0"/>
              </w:tabs>
              <w:jc w:val="both"/>
            </w:pPr>
            <w:r w:rsidRPr="00893413">
              <w:t>9.</w:t>
            </w:r>
          </w:p>
        </w:tc>
        <w:tc>
          <w:tcPr>
            <w:tcW w:w="3629" w:type="pct"/>
          </w:tcPr>
          <w:p w:rsidR="00AB3C03" w:rsidRPr="00893413" w:rsidRDefault="00AB3C03" w:rsidP="003554CE">
            <w:pPr>
              <w:tabs>
                <w:tab w:val="left" w:leader="underscore" w:pos="0"/>
              </w:tabs>
              <w:jc w:val="both"/>
            </w:pPr>
            <w:r w:rsidRPr="00893413">
              <w:t>Письменные работы по математике и русскому (родному) языку, рисунки и другие результаты самостоятельной продуктивной деятельности ребенка.</w:t>
            </w:r>
          </w:p>
        </w:tc>
        <w:tc>
          <w:tcPr>
            <w:tcW w:w="1092" w:type="pct"/>
          </w:tcPr>
          <w:p w:rsidR="00AB3C03" w:rsidRPr="00893413" w:rsidRDefault="00AB3C03" w:rsidP="003554CE">
            <w:pPr>
              <w:tabs>
                <w:tab w:val="left" w:leader="underscore" w:pos="0"/>
              </w:tabs>
              <w:jc w:val="both"/>
            </w:pPr>
          </w:p>
        </w:tc>
      </w:tr>
      <w:tr w:rsidR="00AB3C03" w:rsidRPr="00893413" w:rsidTr="003554CE">
        <w:tc>
          <w:tcPr>
            <w:tcW w:w="279" w:type="pct"/>
          </w:tcPr>
          <w:p w:rsidR="00AB3C03" w:rsidRPr="00893413" w:rsidRDefault="00AB3C03" w:rsidP="003554CE">
            <w:pPr>
              <w:tabs>
                <w:tab w:val="left" w:leader="underscore" w:pos="0"/>
              </w:tabs>
              <w:jc w:val="both"/>
            </w:pPr>
            <w:r w:rsidRPr="00893413">
              <w:t>10.</w:t>
            </w:r>
          </w:p>
        </w:tc>
        <w:tc>
          <w:tcPr>
            <w:tcW w:w="3629" w:type="pct"/>
          </w:tcPr>
          <w:p w:rsidR="00AB3C03" w:rsidRPr="00893413" w:rsidRDefault="00AB3C03" w:rsidP="003554CE">
            <w:pPr>
              <w:tabs>
                <w:tab w:val="left" w:leader="underscore" w:pos="0"/>
              </w:tabs>
              <w:jc w:val="both"/>
            </w:pPr>
            <w:r w:rsidRPr="00893413">
              <w:t>Другие документы.</w:t>
            </w:r>
          </w:p>
        </w:tc>
        <w:tc>
          <w:tcPr>
            <w:tcW w:w="1092" w:type="pct"/>
          </w:tcPr>
          <w:p w:rsidR="00AB3C03" w:rsidRPr="00893413" w:rsidRDefault="00AB3C03" w:rsidP="003554CE">
            <w:pPr>
              <w:tabs>
                <w:tab w:val="left" w:leader="underscore" w:pos="0"/>
              </w:tabs>
              <w:jc w:val="both"/>
            </w:pPr>
          </w:p>
        </w:tc>
      </w:tr>
    </w:tbl>
    <w:p w:rsidR="00AB3C03" w:rsidRPr="00893413" w:rsidRDefault="00AB3C03" w:rsidP="00AB3C03">
      <w:pPr>
        <w:shd w:val="clear" w:color="auto" w:fill="FFFFFF"/>
        <w:tabs>
          <w:tab w:val="left" w:leader="underscore" w:pos="0"/>
        </w:tabs>
        <w:jc w:val="both"/>
      </w:pPr>
      <w:r w:rsidRPr="00893413">
        <w:br/>
        <w:t xml:space="preserve">     Ознакомлен(а) с тем, что в работе ПМПК применяются методики комплексного психолого-медико-педагогического обследования. Даю согласие на ведение протокола в ходе обследования, на обработку и хранение персональных данных в соответствии с требованиями статьи 9 Федерального закона от 27.07.2006 № 152-ФЗ «О персональных данных».</w:t>
      </w:r>
      <w:r w:rsidRPr="00893413">
        <w:br/>
        <w:t xml:space="preserve">    Прошу предоставить мне копию заключения ПМПК и особых мнений специалистов (при их наличии).</w:t>
      </w:r>
    </w:p>
    <w:p w:rsidR="00AB3C03" w:rsidRPr="00893413" w:rsidRDefault="00AB3C03" w:rsidP="00AB3C03">
      <w:pPr>
        <w:shd w:val="clear" w:color="auto" w:fill="FFFFFF"/>
        <w:tabs>
          <w:tab w:val="left" w:leader="underscore" w:pos="715"/>
          <w:tab w:val="left" w:leader="underscore" w:pos="2947"/>
          <w:tab w:val="left" w:pos="5654"/>
          <w:tab w:val="left" w:leader="underscore" w:pos="8726"/>
        </w:tabs>
        <w:spacing w:before="269"/>
        <w:ind w:left="14"/>
      </w:pPr>
      <w:r w:rsidRPr="00893413">
        <w:t>«</w:t>
      </w:r>
      <w:r w:rsidRPr="00893413">
        <w:tab/>
        <w:t>»</w:t>
      </w:r>
      <w:r w:rsidRPr="00893413">
        <w:tab/>
        <w:t>20___г.</w:t>
      </w:r>
      <w:r w:rsidRPr="00893413">
        <w:tab/>
      </w:r>
    </w:p>
    <w:p w:rsidR="00AB3C03" w:rsidRPr="00893413" w:rsidRDefault="00AB3C03" w:rsidP="00AB3C03">
      <w:pPr>
        <w:shd w:val="clear" w:color="auto" w:fill="FFFFFF"/>
        <w:tabs>
          <w:tab w:val="left" w:leader="underscore" w:pos="715"/>
          <w:tab w:val="left" w:leader="underscore" w:pos="2947"/>
          <w:tab w:val="left" w:pos="5654"/>
          <w:tab w:val="left" w:leader="underscore" w:pos="8726"/>
        </w:tabs>
        <w:spacing w:before="269"/>
        <w:ind w:left="14"/>
        <w:rPr>
          <w:spacing w:val="-1"/>
        </w:rPr>
      </w:pPr>
      <w:r w:rsidRPr="00893413">
        <w:br/>
        <w:t xml:space="preserve">                      _____________________/_____________________________________</w:t>
      </w:r>
      <w:r w:rsidRPr="00893413">
        <w:br/>
        <w:t xml:space="preserve">                                     подпись законного представителя ребенка с расшифровкой</w:t>
      </w:r>
    </w:p>
    <w:p w:rsidR="00AB3C03" w:rsidRPr="00893413" w:rsidRDefault="00AB3C03" w:rsidP="00AB3C03">
      <w:pPr>
        <w:shd w:val="clear" w:color="auto" w:fill="FFFFFF"/>
        <w:spacing w:before="10"/>
        <w:rPr>
          <w:spacing w:val="-1"/>
        </w:rPr>
      </w:pPr>
      <w:r w:rsidRPr="00893413">
        <w:rPr>
          <w:spacing w:val="-1"/>
        </w:rPr>
        <w:t xml:space="preserve">                                                                                                                  </w:t>
      </w:r>
    </w:p>
    <w:p w:rsidR="00AB3C03" w:rsidRPr="00893413" w:rsidRDefault="00AB3C03" w:rsidP="00AB3C03"/>
    <w:p w:rsidR="00AB3C03" w:rsidRPr="00893413" w:rsidRDefault="00AB3C03" w:rsidP="00AB3C03">
      <w:pPr>
        <w:jc w:val="both"/>
        <w:rPr>
          <w:b/>
        </w:rPr>
      </w:pPr>
    </w:p>
    <w:p w:rsidR="00AB3C03" w:rsidRPr="00893413" w:rsidRDefault="00AB3C03" w:rsidP="00AB3C03">
      <w:pPr>
        <w:jc w:val="both"/>
        <w:rPr>
          <w:b/>
        </w:rPr>
      </w:pPr>
    </w:p>
    <w:p w:rsidR="00AB3C03" w:rsidRPr="00893413" w:rsidRDefault="00AB3C03" w:rsidP="00AB3C03">
      <w:pPr>
        <w:jc w:val="both"/>
        <w:rPr>
          <w:b/>
        </w:rPr>
      </w:pPr>
      <w:r w:rsidRPr="00893413">
        <w:rPr>
          <w:b/>
        </w:rPr>
        <w:t>Обследование проводится в присутствии родителей (законных представителей) ребенка.</w:t>
      </w:r>
    </w:p>
    <w:p w:rsidR="00AB3C03" w:rsidRPr="00893413" w:rsidRDefault="00AB3C03" w:rsidP="00AB3C03">
      <w:pPr>
        <w:jc w:val="both"/>
        <w:rPr>
          <w:b/>
        </w:rPr>
      </w:pPr>
    </w:p>
    <w:p w:rsidR="00AB3C03" w:rsidRPr="00893413" w:rsidRDefault="00AB3C03" w:rsidP="00AB3C03">
      <w:pPr>
        <w:jc w:val="both"/>
        <w:rPr>
          <w:b/>
        </w:rPr>
      </w:pPr>
    </w:p>
    <w:p w:rsidR="00AB3C03" w:rsidRPr="00893413" w:rsidRDefault="00AB3C03" w:rsidP="00AB3C03">
      <w:pPr>
        <w:jc w:val="both"/>
        <w:rPr>
          <w:b/>
        </w:rPr>
      </w:pPr>
    </w:p>
    <w:p w:rsidR="00AB3C03" w:rsidRPr="00893413" w:rsidRDefault="00AB3C03" w:rsidP="00AB3C03">
      <w:pPr>
        <w:shd w:val="clear" w:color="auto" w:fill="FFFFFF"/>
        <w:ind w:left="3969"/>
        <w:jc w:val="right"/>
      </w:pPr>
      <w:r w:rsidRPr="00893413">
        <w:t xml:space="preserve">Приложение № 2 </w:t>
      </w:r>
    </w:p>
    <w:p w:rsidR="00AB3C03" w:rsidRPr="00893413" w:rsidRDefault="00AB3C03" w:rsidP="00AB3C03">
      <w:pPr>
        <w:shd w:val="clear" w:color="auto" w:fill="FFFFFF"/>
        <w:ind w:left="3969"/>
        <w:jc w:val="right"/>
      </w:pPr>
      <w:r w:rsidRPr="00893413">
        <w:lastRenderedPageBreak/>
        <w:t>к Положению о ТПМПК</w:t>
      </w:r>
    </w:p>
    <w:p w:rsidR="00AB3C03" w:rsidRPr="00893413" w:rsidRDefault="00AB3C03" w:rsidP="00AB3C03">
      <w:pPr>
        <w:shd w:val="clear" w:color="auto" w:fill="FFFFFF"/>
        <w:ind w:left="3969"/>
        <w:jc w:val="right"/>
        <w:rPr>
          <w:b/>
          <w:u w:val="single"/>
        </w:rPr>
      </w:pPr>
      <w:r w:rsidRPr="00893413">
        <w:rPr>
          <w:b/>
          <w:u w:val="single"/>
        </w:rPr>
        <w:t>ДЛЯ ГРУППОВОГО НАПРАВЛЕНИЯ</w:t>
      </w:r>
    </w:p>
    <w:p w:rsidR="00AB3C03" w:rsidRPr="00893413" w:rsidRDefault="00AB3C03" w:rsidP="00AB3C03">
      <w:pPr>
        <w:shd w:val="clear" w:color="auto" w:fill="FFFFFF"/>
        <w:ind w:left="3969"/>
        <w:jc w:val="right"/>
      </w:pPr>
    </w:p>
    <w:p w:rsidR="00AB3C03" w:rsidRPr="00893413" w:rsidRDefault="00AB3C03" w:rsidP="00AB3C03">
      <w:pPr>
        <w:shd w:val="clear" w:color="auto" w:fill="FFFFFF"/>
        <w:ind w:left="3969"/>
      </w:pPr>
      <w:r w:rsidRPr="00893413">
        <w:t>Руководителю Территориальной</w:t>
      </w:r>
    </w:p>
    <w:p w:rsidR="00AB3C03" w:rsidRPr="00893413" w:rsidRDefault="00AB3C03" w:rsidP="00AB3C03">
      <w:pPr>
        <w:shd w:val="clear" w:color="auto" w:fill="FFFFFF"/>
        <w:ind w:left="3969"/>
        <w:jc w:val="both"/>
      </w:pPr>
      <w:r w:rsidRPr="00893413">
        <w:t>психолого-медико-педагогической</w:t>
      </w:r>
    </w:p>
    <w:p w:rsidR="00AB3C03" w:rsidRPr="00893413" w:rsidRDefault="00AB3C03" w:rsidP="00AB3C03">
      <w:pPr>
        <w:shd w:val="clear" w:color="auto" w:fill="FFFFFF"/>
        <w:ind w:left="3969"/>
        <w:jc w:val="both"/>
      </w:pPr>
      <w:r w:rsidRPr="00893413">
        <w:t xml:space="preserve">комиссии Бессоновского района </w:t>
      </w:r>
    </w:p>
    <w:p w:rsidR="00AB3C03" w:rsidRPr="00893413" w:rsidRDefault="00AB3C03" w:rsidP="00AB3C03">
      <w:pPr>
        <w:shd w:val="clear" w:color="auto" w:fill="FFFFFF"/>
        <w:ind w:left="3969"/>
        <w:jc w:val="both"/>
      </w:pPr>
      <w:r w:rsidRPr="00893413">
        <w:t>____________________</w:t>
      </w:r>
    </w:p>
    <w:p w:rsidR="00AB3C03" w:rsidRPr="00893413" w:rsidRDefault="00AB3C03" w:rsidP="00AB3C03">
      <w:pPr>
        <w:jc w:val="both"/>
        <w:rPr>
          <w:b/>
        </w:rPr>
      </w:pPr>
    </w:p>
    <w:p w:rsidR="00AB3C03" w:rsidRPr="00893413" w:rsidRDefault="00AB3C03" w:rsidP="00AB3C03">
      <w:pPr>
        <w:jc w:val="both"/>
        <w:rPr>
          <w:b/>
        </w:rPr>
      </w:pPr>
    </w:p>
    <w:p w:rsidR="00AB3C03" w:rsidRPr="00893413" w:rsidRDefault="00AB3C03" w:rsidP="00AB3C03">
      <w:pPr>
        <w:jc w:val="center"/>
        <w:rPr>
          <w:b/>
        </w:rPr>
      </w:pPr>
      <w:r w:rsidRPr="00893413">
        <w:rPr>
          <w:b/>
        </w:rPr>
        <w:t>ЗАЯВКА</w:t>
      </w:r>
    </w:p>
    <w:p w:rsidR="00AB3C03" w:rsidRPr="00893413" w:rsidRDefault="00AB3C03" w:rsidP="00AB3C03">
      <w:pPr>
        <w:jc w:val="both"/>
        <w:rPr>
          <w:b/>
        </w:rPr>
      </w:pPr>
    </w:p>
    <w:p w:rsidR="00AB3C03" w:rsidRPr="00893413" w:rsidRDefault="00AB3C03" w:rsidP="00AB3C03">
      <w:pPr>
        <w:jc w:val="both"/>
      </w:pPr>
      <w:r w:rsidRPr="00893413">
        <w:t>_________________________________________________________________________</w:t>
      </w:r>
    </w:p>
    <w:p w:rsidR="00AB3C03" w:rsidRPr="00893413" w:rsidRDefault="00AB3C03" w:rsidP="00AB3C03">
      <w:pPr>
        <w:jc w:val="center"/>
        <w:rPr>
          <w:vertAlign w:val="superscript"/>
        </w:rPr>
      </w:pPr>
      <w:r w:rsidRPr="00893413">
        <w:rPr>
          <w:vertAlign w:val="superscript"/>
        </w:rPr>
        <w:t xml:space="preserve">(наименование организации) </w:t>
      </w:r>
    </w:p>
    <w:p w:rsidR="00AB3C03" w:rsidRPr="00893413" w:rsidRDefault="00AB3C03" w:rsidP="00AB3C03">
      <w:pPr>
        <w:jc w:val="center"/>
      </w:pPr>
    </w:p>
    <w:p w:rsidR="00AB3C03" w:rsidRPr="00893413" w:rsidRDefault="00AB3C03" w:rsidP="00AB3C03">
      <w:pPr>
        <w:jc w:val="center"/>
        <w:rPr>
          <w:b/>
        </w:rPr>
      </w:pPr>
      <w:r w:rsidRPr="00893413">
        <w:rPr>
          <w:b/>
        </w:rPr>
        <w:t xml:space="preserve">Список обучающихся </w:t>
      </w:r>
    </w:p>
    <w:p w:rsidR="00AB3C03" w:rsidRPr="00893413" w:rsidRDefault="00AB3C03" w:rsidP="00AB3C03">
      <w:pPr>
        <w:jc w:val="center"/>
        <w:rPr>
          <w:b/>
        </w:rPr>
      </w:pPr>
      <w:r w:rsidRPr="00893413">
        <w:rPr>
          <w:b/>
        </w:rPr>
        <w:t xml:space="preserve">на проведение диагностического обследования территориальной </w:t>
      </w:r>
    </w:p>
    <w:p w:rsidR="00AB3C03" w:rsidRPr="00893413" w:rsidRDefault="00AB3C03" w:rsidP="00AB3C03">
      <w:pPr>
        <w:jc w:val="center"/>
        <w:rPr>
          <w:b/>
        </w:rPr>
      </w:pPr>
      <w:r w:rsidRPr="00893413">
        <w:rPr>
          <w:b/>
        </w:rPr>
        <w:t>психолого-медико-педагогической комиссией Бессоновского района</w:t>
      </w:r>
    </w:p>
    <w:p w:rsidR="00AB3C03" w:rsidRPr="00893413" w:rsidRDefault="00AB3C03" w:rsidP="00AB3C03">
      <w:pPr>
        <w:jc w:val="both"/>
      </w:pPr>
    </w:p>
    <w:tbl>
      <w:tblPr>
        <w:tblW w:w="525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0"/>
        <w:gridCol w:w="1627"/>
        <w:gridCol w:w="1476"/>
        <w:gridCol w:w="1782"/>
        <w:gridCol w:w="1173"/>
        <w:gridCol w:w="2541"/>
        <w:gridCol w:w="1621"/>
      </w:tblGrid>
      <w:tr w:rsidR="00AB3C03" w:rsidRPr="00893413" w:rsidTr="003554CE">
        <w:tc>
          <w:tcPr>
            <w:tcW w:w="284" w:type="pct"/>
          </w:tcPr>
          <w:p w:rsidR="00AB3C03" w:rsidRPr="00893413" w:rsidRDefault="00AB3C03" w:rsidP="003554CE">
            <w:pPr>
              <w:jc w:val="center"/>
            </w:pPr>
            <w:r w:rsidRPr="00893413">
              <w:t>№ п/п</w:t>
            </w:r>
          </w:p>
        </w:tc>
        <w:tc>
          <w:tcPr>
            <w:tcW w:w="774" w:type="pct"/>
          </w:tcPr>
          <w:p w:rsidR="00AB3C03" w:rsidRPr="00893413" w:rsidRDefault="00AB3C03" w:rsidP="003554CE">
            <w:pPr>
              <w:jc w:val="center"/>
            </w:pPr>
            <w:r w:rsidRPr="00893413">
              <w:t>ФИО</w:t>
            </w:r>
          </w:p>
        </w:tc>
        <w:tc>
          <w:tcPr>
            <w:tcW w:w="704" w:type="pct"/>
          </w:tcPr>
          <w:p w:rsidR="00AB3C03" w:rsidRPr="00893413" w:rsidRDefault="00AB3C03" w:rsidP="003554CE">
            <w:pPr>
              <w:jc w:val="center"/>
            </w:pPr>
            <w:r w:rsidRPr="00893413">
              <w:t>Дата рождения</w:t>
            </w:r>
          </w:p>
        </w:tc>
        <w:tc>
          <w:tcPr>
            <w:tcW w:w="845" w:type="pct"/>
          </w:tcPr>
          <w:p w:rsidR="00AB3C03" w:rsidRPr="00893413" w:rsidRDefault="00AB3C03" w:rsidP="003554CE">
            <w:pPr>
              <w:jc w:val="center"/>
            </w:pPr>
            <w:r w:rsidRPr="00893413">
              <w:t>Домашний адрес</w:t>
            </w:r>
          </w:p>
        </w:tc>
        <w:tc>
          <w:tcPr>
            <w:tcW w:w="563" w:type="pct"/>
          </w:tcPr>
          <w:p w:rsidR="00AB3C03" w:rsidRPr="00893413" w:rsidRDefault="00AB3C03" w:rsidP="003554CE">
            <w:pPr>
              <w:jc w:val="center"/>
            </w:pPr>
            <w:r w:rsidRPr="00893413">
              <w:t>Класс (группа)</w:t>
            </w:r>
          </w:p>
        </w:tc>
        <w:tc>
          <w:tcPr>
            <w:tcW w:w="1197" w:type="pct"/>
          </w:tcPr>
          <w:p w:rsidR="00AB3C03" w:rsidRPr="00893413" w:rsidRDefault="00AB3C03" w:rsidP="003554CE">
            <w:pPr>
              <w:jc w:val="center"/>
            </w:pPr>
            <w:r w:rsidRPr="00893413">
              <w:t>Основание (причина) для направления: по запросу  ПМПк ОО (изменение образовательного маршрута, переход на новую ступень обучения, вновь прибывший, диагностическое обследование, динамический контроль и др.)</w:t>
            </w:r>
          </w:p>
        </w:tc>
        <w:tc>
          <w:tcPr>
            <w:tcW w:w="634" w:type="pct"/>
          </w:tcPr>
          <w:p w:rsidR="00AB3C03" w:rsidRPr="00893413" w:rsidRDefault="00AB3C03" w:rsidP="003554CE">
            <w:pPr>
              <w:jc w:val="center"/>
            </w:pPr>
            <w:r w:rsidRPr="00893413">
              <w:t>Дата  первичного обследования в ТПМПК (ЦПМПК), № протокола (при повторном направлении)</w:t>
            </w:r>
          </w:p>
        </w:tc>
      </w:tr>
      <w:tr w:rsidR="00AB3C03" w:rsidRPr="00893413" w:rsidTr="003554CE">
        <w:tc>
          <w:tcPr>
            <w:tcW w:w="284" w:type="pct"/>
          </w:tcPr>
          <w:p w:rsidR="00AB3C03" w:rsidRPr="00893413" w:rsidRDefault="00AB3C03" w:rsidP="003554CE">
            <w:pPr>
              <w:jc w:val="center"/>
            </w:pPr>
            <w:r w:rsidRPr="00893413">
              <w:t>1.</w:t>
            </w:r>
          </w:p>
        </w:tc>
        <w:tc>
          <w:tcPr>
            <w:tcW w:w="774" w:type="pct"/>
          </w:tcPr>
          <w:p w:rsidR="00AB3C03" w:rsidRPr="00893413" w:rsidRDefault="00AB3C03" w:rsidP="003554CE">
            <w:pPr>
              <w:jc w:val="center"/>
            </w:pPr>
          </w:p>
        </w:tc>
        <w:tc>
          <w:tcPr>
            <w:tcW w:w="704" w:type="pct"/>
          </w:tcPr>
          <w:p w:rsidR="00AB3C03" w:rsidRPr="00893413" w:rsidRDefault="00AB3C03" w:rsidP="003554CE">
            <w:pPr>
              <w:jc w:val="center"/>
            </w:pPr>
          </w:p>
        </w:tc>
        <w:tc>
          <w:tcPr>
            <w:tcW w:w="845" w:type="pct"/>
          </w:tcPr>
          <w:p w:rsidR="00AB3C03" w:rsidRPr="00893413" w:rsidRDefault="00AB3C03" w:rsidP="003554CE">
            <w:pPr>
              <w:jc w:val="center"/>
            </w:pPr>
          </w:p>
        </w:tc>
        <w:tc>
          <w:tcPr>
            <w:tcW w:w="563" w:type="pct"/>
          </w:tcPr>
          <w:p w:rsidR="00AB3C03" w:rsidRPr="00893413" w:rsidRDefault="00AB3C03" w:rsidP="003554CE">
            <w:pPr>
              <w:jc w:val="center"/>
            </w:pPr>
          </w:p>
        </w:tc>
        <w:tc>
          <w:tcPr>
            <w:tcW w:w="1197" w:type="pct"/>
          </w:tcPr>
          <w:p w:rsidR="00AB3C03" w:rsidRPr="00893413" w:rsidRDefault="00AB3C03" w:rsidP="003554CE">
            <w:pPr>
              <w:jc w:val="center"/>
            </w:pPr>
          </w:p>
        </w:tc>
        <w:tc>
          <w:tcPr>
            <w:tcW w:w="634" w:type="pct"/>
          </w:tcPr>
          <w:p w:rsidR="00AB3C03" w:rsidRPr="00893413" w:rsidRDefault="00AB3C03" w:rsidP="003554CE">
            <w:pPr>
              <w:jc w:val="center"/>
            </w:pPr>
          </w:p>
        </w:tc>
      </w:tr>
      <w:tr w:rsidR="00AB3C03" w:rsidRPr="00893413" w:rsidTr="003554CE">
        <w:tc>
          <w:tcPr>
            <w:tcW w:w="284" w:type="pct"/>
          </w:tcPr>
          <w:p w:rsidR="00AB3C03" w:rsidRPr="00893413" w:rsidRDefault="00AB3C03" w:rsidP="003554CE">
            <w:pPr>
              <w:jc w:val="center"/>
            </w:pPr>
            <w:r w:rsidRPr="00893413">
              <w:t>2.</w:t>
            </w:r>
          </w:p>
        </w:tc>
        <w:tc>
          <w:tcPr>
            <w:tcW w:w="774" w:type="pct"/>
          </w:tcPr>
          <w:p w:rsidR="00AB3C03" w:rsidRPr="00893413" w:rsidRDefault="00AB3C03" w:rsidP="003554CE">
            <w:pPr>
              <w:jc w:val="center"/>
            </w:pPr>
          </w:p>
        </w:tc>
        <w:tc>
          <w:tcPr>
            <w:tcW w:w="704" w:type="pct"/>
          </w:tcPr>
          <w:p w:rsidR="00AB3C03" w:rsidRPr="00893413" w:rsidRDefault="00AB3C03" w:rsidP="003554CE">
            <w:pPr>
              <w:jc w:val="center"/>
            </w:pPr>
          </w:p>
        </w:tc>
        <w:tc>
          <w:tcPr>
            <w:tcW w:w="845" w:type="pct"/>
          </w:tcPr>
          <w:p w:rsidR="00AB3C03" w:rsidRPr="00893413" w:rsidRDefault="00AB3C03" w:rsidP="003554CE">
            <w:pPr>
              <w:jc w:val="center"/>
            </w:pPr>
          </w:p>
        </w:tc>
        <w:tc>
          <w:tcPr>
            <w:tcW w:w="563" w:type="pct"/>
          </w:tcPr>
          <w:p w:rsidR="00AB3C03" w:rsidRPr="00893413" w:rsidRDefault="00AB3C03" w:rsidP="003554CE">
            <w:pPr>
              <w:jc w:val="center"/>
            </w:pPr>
          </w:p>
        </w:tc>
        <w:tc>
          <w:tcPr>
            <w:tcW w:w="1197" w:type="pct"/>
          </w:tcPr>
          <w:p w:rsidR="00AB3C03" w:rsidRPr="00893413" w:rsidRDefault="00AB3C03" w:rsidP="003554CE">
            <w:pPr>
              <w:jc w:val="center"/>
            </w:pPr>
          </w:p>
        </w:tc>
        <w:tc>
          <w:tcPr>
            <w:tcW w:w="634" w:type="pct"/>
          </w:tcPr>
          <w:p w:rsidR="00AB3C03" w:rsidRPr="00893413" w:rsidRDefault="00AB3C03" w:rsidP="003554CE">
            <w:pPr>
              <w:jc w:val="center"/>
            </w:pPr>
          </w:p>
        </w:tc>
      </w:tr>
    </w:tbl>
    <w:p w:rsidR="00AB3C03" w:rsidRPr="00893413" w:rsidRDefault="00AB3C03" w:rsidP="00AB3C03">
      <w:pPr>
        <w:jc w:val="both"/>
      </w:pPr>
    </w:p>
    <w:p w:rsidR="00AB3C03" w:rsidRPr="00893413" w:rsidRDefault="00AB3C03" w:rsidP="00AB3C03">
      <w:pPr>
        <w:jc w:val="both"/>
      </w:pPr>
    </w:p>
    <w:p w:rsidR="00AB3C03" w:rsidRPr="00893413" w:rsidRDefault="00AB3C03" w:rsidP="00AB3C03">
      <w:pPr>
        <w:jc w:val="both"/>
      </w:pPr>
      <w:r w:rsidRPr="00893413">
        <w:t>Руководитель организации______________________________________</w:t>
      </w:r>
    </w:p>
    <w:p w:rsidR="00AB3C03" w:rsidRPr="00893413" w:rsidRDefault="00AB3C03" w:rsidP="00AB3C03">
      <w:pPr>
        <w:jc w:val="both"/>
      </w:pPr>
    </w:p>
    <w:p w:rsidR="00AB3C03" w:rsidRPr="00893413" w:rsidRDefault="00AB3C03" w:rsidP="00AB3C03">
      <w:pPr>
        <w:jc w:val="both"/>
      </w:pPr>
      <w:r w:rsidRPr="00893413">
        <w:t>М.П.</w:t>
      </w:r>
    </w:p>
    <w:p w:rsidR="00AB3C03" w:rsidRPr="00893413" w:rsidRDefault="00AB3C03" w:rsidP="00AB3C03">
      <w:pPr>
        <w:jc w:val="both"/>
      </w:pPr>
    </w:p>
    <w:p w:rsidR="00AB3C03" w:rsidRPr="00893413" w:rsidRDefault="00AB3C03" w:rsidP="00AB3C03">
      <w:pPr>
        <w:jc w:val="both"/>
      </w:pPr>
      <w:r w:rsidRPr="00893413">
        <w:t>Исполнитель: Ф.И.О., контактный телефон</w:t>
      </w:r>
    </w:p>
    <w:p w:rsidR="00AB3C03" w:rsidRPr="00893413" w:rsidRDefault="00AB3C03" w:rsidP="00AB3C03">
      <w:pPr>
        <w:jc w:val="both"/>
      </w:pPr>
    </w:p>
    <w:p w:rsidR="00AB3C03" w:rsidRPr="00893413" w:rsidRDefault="00AB3C03" w:rsidP="00AB3C03">
      <w:pPr>
        <w:jc w:val="both"/>
      </w:pPr>
    </w:p>
    <w:p w:rsidR="00AB3C03" w:rsidRPr="00893413" w:rsidRDefault="00AB3C03" w:rsidP="00AB3C03">
      <w:pPr>
        <w:shd w:val="clear" w:color="auto" w:fill="FFFFFF"/>
        <w:ind w:left="3969"/>
        <w:jc w:val="right"/>
        <w:rPr>
          <w:b/>
          <w:u w:val="single"/>
        </w:rPr>
      </w:pPr>
    </w:p>
    <w:p w:rsidR="00AB3C03" w:rsidRPr="00893413" w:rsidRDefault="00AB3C03" w:rsidP="00F827F3">
      <w:pPr>
        <w:shd w:val="clear" w:color="auto" w:fill="FFFFFF"/>
        <w:rPr>
          <w:b/>
          <w:u w:val="single"/>
        </w:rPr>
      </w:pPr>
    </w:p>
    <w:p w:rsidR="00AB3C03" w:rsidRPr="00893413" w:rsidRDefault="00AB3C03" w:rsidP="00AB3C03">
      <w:pPr>
        <w:shd w:val="clear" w:color="auto" w:fill="FFFFFF"/>
        <w:ind w:left="3969"/>
        <w:jc w:val="right"/>
        <w:rPr>
          <w:b/>
          <w:u w:val="single"/>
        </w:rPr>
      </w:pPr>
    </w:p>
    <w:p w:rsidR="00AB3C03" w:rsidRPr="00893413" w:rsidRDefault="00AB3C03" w:rsidP="00AB3C03">
      <w:pPr>
        <w:shd w:val="clear" w:color="auto" w:fill="FFFFFF"/>
        <w:ind w:left="3969"/>
        <w:jc w:val="right"/>
        <w:rPr>
          <w:b/>
          <w:u w:val="single"/>
        </w:rPr>
      </w:pPr>
      <w:r w:rsidRPr="00893413">
        <w:rPr>
          <w:b/>
          <w:u w:val="single"/>
        </w:rPr>
        <w:t>ДЛЯ ИНДИВИДУАЛЬНОГО НАПРАВЛЕНИЯ</w:t>
      </w:r>
    </w:p>
    <w:p w:rsidR="00AB3C03" w:rsidRPr="00893413" w:rsidRDefault="00AB3C03" w:rsidP="00AB3C03">
      <w:pPr>
        <w:shd w:val="clear" w:color="auto" w:fill="FFFFFF"/>
        <w:ind w:left="3969"/>
      </w:pPr>
    </w:p>
    <w:p w:rsidR="00AB3C03" w:rsidRPr="00893413" w:rsidRDefault="00AB3C03" w:rsidP="00AE3104">
      <w:pPr>
        <w:shd w:val="clear" w:color="auto" w:fill="FFFFFF"/>
        <w:ind w:left="3969"/>
        <w:jc w:val="right"/>
      </w:pPr>
      <w:r w:rsidRPr="00893413">
        <w:t>Руководителю Территориальной</w:t>
      </w:r>
    </w:p>
    <w:p w:rsidR="00AB3C03" w:rsidRPr="00893413" w:rsidRDefault="00AB3C03" w:rsidP="00AE3104">
      <w:pPr>
        <w:shd w:val="clear" w:color="auto" w:fill="FFFFFF"/>
        <w:ind w:left="3969"/>
        <w:jc w:val="right"/>
      </w:pPr>
      <w:r w:rsidRPr="00893413">
        <w:t>психолого-медико-педагогической</w:t>
      </w:r>
    </w:p>
    <w:p w:rsidR="00AB3C03" w:rsidRPr="00893413" w:rsidRDefault="00AB3C03" w:rsidP="00AE3104">
      <w:pPr>
        <w:shd w:val="clear" w:color="auto" w:fill="FFFFFF"/>
        <w:ind w:left="3969"/>
        <w:jc w:val="right"/>
      </w:pPr>
      <w:r w:rsidRPr="00893413">
        <w:t xml:space="preserve">комиссии Бессоновского района </w:t>
      </w:r>
    </w:p>
    <w:p w:rsidR="00AB3C03" w:rsidRPr="00893413" w:rsidRDefault="00AB3C03" w:rsidP="00AE3104">
      <w:pPr>
        <w:shd w:val="clear" w:color="auto" w:fill="FFFFFF"/>
        <w:ind w:left="3969"/>
        <w:jc w:val="right"/>
      </w:pPr>
      <w:r w:rsidRPr="00893413">
        <w:t>____________________</w:t>
      </w:r>
    </w:p>
    <w:p w:rsidR="00AB3C03" w:rsidRPr="00893413" w:rsidRDefault="00AB3C03" w:rsidP="00AB3C03">
      <w:pPr>
        <w:shd w:val="clear" w:color="auto" w:fill="FFFFFF"/>
        <w:ind w:left="3969"/>
        <w:rPr>
          <w:b/>
          <w:u w:val="single"/>
        </w:rPr>
      </w:pPr>
    </w:p>
    <w:p w:rsidR="00AB3C03" w:rsidRPr="00893413" w:rsidRDefault="00AB3C03" w:rsidP="00AB3C03">
      <w:pPr>
        <w:rPr>
          <w:b/>
          <w:bCs/>
          <w:color w:val="000000"/>
        </w:rPr>
      </w:pPr>
    </w:p>
    <w:p w:rsidR="00AB3C03" w:rsidRPr="00893413" w:rsidRDefault="00AB3C03" w:rsidP="00AB3C03">
      <w:pPr>
        <w:rPr>
          <w:b/>
          <w:bCs/>
          <w:color w:val="000000"/>
        </w:rPr>
      </w:pPr>
    </w:p>
    <w:p w:rsidR="00AB3C03" w:rsidRPr="00893413" w:rsidRDefault="00AB3C03" w:rsidP="00AB3C03">
      <w:pPr>
        <w:jc w:val="center"/>
        <w:rPr>
          <w:b/>
          <w:bCs/>
          <w:color w:val="000000"/>
        </w:rPr>
      </w:pPr>
      <w:r w:rsidRPr="00893413">
        <w:rPr>
          <w:b/>
          <w:bCs/>
          <w:color w:val="000000"/>
        </w:rPr>
        <w:lastRenderedPageBreak/>
        <w:t>ЗАЯВКА</w:t>
      </w:r>
      <w:r w:rsidRPr="00893413">
        <w:rPr>
          <w:b/>
          <w:bCs/>
          <w:color w:val="000000"/>
        </w:rPr>
        <w:br/>
      </w:r>
      <w:r w:rsidRPr="00893413">
        <w:rPr>
          <w:bCs/>
          <w:color w:val="000000"/>
        </w:rPr>
        <w:t>____________________________________________________________________________________________________________________________________</w:t>
      </w:r>
      <w:r w:rsidRPr="00893413">
        <w:rPr>
          <w:b/>
          <w:bCs/>
          <w:color w:val="000000"/>
        </w:rPr>
        <w:br/>
      </w:r>
      <w:r w:rsidRPr="00893413">
        <w:rPr>
          <w:bCs/>
          <w:color w:val="000000"/>
        </w:rPr>
        <w:t xml:space="preserve">           (название организации)</w:t>
      </w:r>
      <w:r w:rsidRPr="00893413">
        <w:rPr>
          <w:bCs/>
          <w:color w:val="000000"/>
        </w:rPr>
        <w:br/>
      </w:r>
      <w:r w:rsidRPr="00893413">
        <w:rPr>
          <w:b/>
          <w:bCs/>
          <w:color w:val="000000"/>
        </w:rPr>
        <w:br/>
      </w:r>
      <w:r w:rsidRPr="00893413">
        <w:rPr>
          <w:bCs/>
          <w:color w:val="000000"/>
        </w:rPr>
        <w:t>Направляет_____________________________________________________________________________________________________________________________________________________________________________________________________________________________________________________________</w:t>
      </w:r>
      <w:r w:rsidRPr="00893413">
        <w:rPr>
          <w:b/>
          <w:bCs/>
          <w:color w:val="000000"/>
        </w:rPr>
        <w:br/>
        <w:t>(</w:t>
      </w:r>
      <w:r w:rsidRPr="00893413">
        <w:rPr>
          <w:bCs/>
          <w:color w:val="000000"/>
        </w:rPr>
        <w:t>Ф.И.О. ребенка, дата рождения, адрес</w:t>
      </w:r>
      <w:r w:rsidRPr="00893413">
        <w:rPr>
          <w:b/>
          <w:bCs/>
          <w:color w:val="000000"/>
        </w:rPr>
        <w:t>)</w:t>
      </w:r>
    </w:p>
    <w:p w:rsidR="00AB3C03" w:rsidRPr="00893413" w:rsidRDefault="00AB3C03" w:rsidP="00AB3C03">
      <w:pPr>
        <w:rPr>
          <w:b/>
          <w:bCs/>
          <w:color w:val="000000"/>
        </w:rPr>
      </w:pPr>
      <w:r w:rsidRPr="00893413">
        <w:rPr>
          <w:bCs/>
          <w:color w:val="000000"/>
        </w:rPr>
        <w:t>на обследование ПМПК в связи</w:t>
      </w:r>
      <w:r w:rsidRPr="00893413">
        <w:rPr>
          <w:b/>
          <w:bCs/>
          <w:color w:val="000000"/>
        </w:rPr>
        <w:br/>
      </w:r>
      <w:r w:rsidRPr="00893413">
        <w:rPr>
          <w:bCs/>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93413">
        <w:rPr>
          <w:b/>
          <w:bCs/>
          <w:color w:val="000000"/>
        </w:rPr>
        <w:br/>
        <w:t xml:space="preserve">                                  </w:t>
      </w:r>
      <w:r w:rsidRPr="00893413">
        <w:rPr>
          <w:bCs/>
          <w:color w:val="000000"/>
        </w:rPr>
        <w:t>(указываются конкретные показания к направлению ребенка на ПМПК)</w:t>
      </w:r>
    </w:p>
    <w:p w:rsidR="00AB3C03" w:rsidRPr="00893413" w:rsidRDefault="00AB3C03" w:rsidP="00AB3C03">
      <w:pPr>
        <w:rPr>
          <w:bCs/>
          <w:color w:val="000000"/>
        </w:rPr>
      </w:pPr>
      <w:r w:rsidRPr="00893413">
        <w:rPr>
          <w:bCs/>
          <w:color w:val="000000"/>
        </w:rPr>
        <w:t>Приложение (перечень документов, направляемых обратившейся организацией)</w:t>
      </w:r>
    </w:p>
    <w:p w:rsidR="00AB3C03" w:rsidRPr="00893413" w:rsidRDefault="00AB3C03" w:rsidP="00AB3C03">
      <w:pPr>
        <w:rPr>
          <w:bCs/>
          <w:color w:val="000000"/>
        </w:rPr>
      </w:pPr>
      <w:r w:rsidRPr="00893413">
        <w:rPr>
          <w:bCs/>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93413">
        <w:rPr>
          <w:bCs/>
          <w:color w:val="000000"/>
        </w:rPr>
        <w:br/>
      </w:r>
    </w:p>
    <w:p w:rsidR="00AB3C03" w:rsidRPr="00893413" w:rsidRDefault="00AB3C03" w:rsidP="00AB3C03">
      <w:pPr>
        <w:jc w:val="both"/>
      </w:pPr>
      <w:r w:rsidRPr="00893413">
        <w:rPr>
          <w:b/>
          <w:bCs/>
          <w:color w:val="000000"/>
        </w:rPr>
        <w:br/>
      </w:r>
      <w:r w:rsidRPr="00893413">
        <w:t>Руководитель организации______________________________________</w:t>
      </w:r>
    </w:p>
    <w:p w:rsidR="00AB3C03" w:rsidRPr="00893413" w:rsidRDefault="00AB3C03" w:rsidP="00AB3C03">
      <w:pPr>
        <w:jc w:val="both"/>
      </w:pPr>
    </w:p>
    <w:p w:rsidR="00AB3C03" w:rsidRPr="00893413" w:rsidRDefault="00AB3C03" w:rsidP="00AB3C03">
      <w:pPr>
        <w:jc w:val="both"/>
      </w:pPr>
      <w:r w:rsidRPr="00893413">
        <w:t>М.П.</w:t>
      </w:r>
    </w:p>
    <w:p w:rsidR="00AB3C03" w:rsidRPr="00893413" w:rsidRDefault="00AB3C03" w:rsidP="00AB3C03">
      <w:pPr>
        <w:jc w:val="both"/>
      </w:pPr>
    </w:p>
    <w:p w:rsidR="00AB3C03" w:rsidRPr="00893413" w:rsidRDefault="00AB3C03" w:rsidP="00AB3C03">
      <w:pPr>
        <w:jc w:val="both"/>
      </w:pPr>
      <w:r w:rsidRPr="00893413">
        <w:t>Исполнитель: Ф.И.О., контактный телефон</w:t>
      </w:r>
    </w:p>
    <w:p w:rsidR="00AB3C03" w:rsidRPr="00893413" w:rsidRDefault="00AB3C03" w:rsidP="00AB3C03">
      <w:pPr>
        <w:rPr>
          <w:b/>
          <w:bCs/>
          <w:color w:val="000000"/>
        </w:rPr>
      </w:pPr>
    </w:p>
    <w:p w:rsidR="00AB3C03" w:rsidRPr="00893413" w:rsidRDefault="00AB3C03" w:rsidP="00AB3C03">
      <w:pPr>
        <w:jc w:val="both"/>
      </w:pPr>
    </w:p>
    <w:p w:rsidR="00AB3C03" w:rsidRPr="00893413" w:rsidRDefault="00AB3C03" w:rsidP="00AB3C03">
      <w:pPr>
        <w:jc w:val="both"/>
      </w:pPr>
    </w:p>
    <w:p w:rsidR="00AB3C03" w:rsidRPr="00893413" w:rsidRDefault="00AB3C03" w:rsidP="00AB3C03">
      <w:pPr>
        <w:jc w:val="center"/>
        <w:rPr>
          <w:b/>
        </w:rPr>
      </w:pPr>
      <w:r w:rsidRPr="00893413">
        <w:rPr>
          <w:b/>
        </w:rPr>
        <w:t>Заявка оформляется на бланке организации с исходящим номером.</w:t>
      </w:r>
    </w:p>
    <w:p w:rsidR="00AB3C03" w:rsidRPr="00893413" w:rsidRDefault="00AB3C03" w:rsidP="00AB3C03">
      <w:pPr>
        <w:jc w:val="both"/>
      </w:pPr>
    </w:p>
    <w:p w:rsidR="00AB3C03" w:rsidRPr="00893413" w:rsidRDefault="00AB3C03" w:rsidP="00AB3C03">
      <w:pPr>
        <w:jc w:val="both"/>
      </w:pPr>
    </w:p>
    <w:p w:rsidR="003554CE" w:rsidRPr="00893413" w:rsidRDefault="003554CE" w:rsidP="00AB3C03">
      <w:pPr>
        <w:jc w:val="both"/>
      </w:pPr>
    </w:p>
    <w:p w:rsidR="00AB3C03" w:rsidRPr="00893413" w:rsidRDefault="00AB3C03" w:rsidP="00AB3C03">
      <w:pPr>
        <w:jc w:val="both"/>
      </w:pPr>
    </w:p>
    <w:p w:rsidR="00AB3C03" w:rsidRPr="00893413" w:rsidRDefault="00AB3C03" w:rsidP="00AB3C03">
      <w:pPr>
        <w:shd w:val="clear" w:color="auto" w:fill="FFFFFF"/>
        <w:ind w:left="3969"/>
        <w:jc w:val="right"/>
      </w:pPr>
      <w:r w:rsidRPr="00893413">
        <w:t xml:space="preserve">Приложение № 3 </w:t>
      </w:r>
    </w:p>
    <w:p w:rsidR="00AB3C03" w:rsidRPr="00893413" w:rsidRDefault="00AB3C03" w:rsidP="00AB3C03">
      <w:pPr>
        <w:shd w:val="clear" w:color="auto" w:fill="FFFFFF"/>
        <w:ind w:left="3969"/>
        <w:jc w:val="right"/>
      </w:pPr>
      <w:r w:rsidRPr="00893413">
        <w:t>к Положению о ТПМПК</w:t>
      </w:r>
    </w:p>
    <w:p w:rsidR="00AB3C03" w:rsidRPr="00893413" w:rsidRDefault="00AB3C03" w:rsidP="00AB3C03">
      <w:pPr>
        <w:shd w:val="clear" w:color="auto" w:fill="FFFFFF"/>
        <w:ind w:left="3969"/>
        <w:jc w:val="right"/>
        <w:rPr>
          <w:b/>
          <w:u w:val="single"/>
        </w:rPr>
      </w:pPr>
      <w:r w:rsidRPr="00893413">
        <w:rPr>
          <w:b/>
          <w:u w:val="single"/>
        </w:rPr>
        <w:t>ФОРМА ДЛЯ ШКОЛ</w:t>
      </w:r>
    </w:p>
    <w:p w:rsidR="00AB3C03" w:rsidRPr="00893413" w:rsidRDefault="00AB3C03" w:rsidP="00AB3C03">
      <w:pPr>
        <w:shd w:val="clear" w:color="auto" w:fill="FFFFFF"/>
        <w:ind w:left="3969"/>
        <w:jc w:val="right"/>
        <w:rPr>
          <w:b/>
          <w:u w:val="single"/>
        </w:rPr>
      </w:pPr>
    </w:p>
    <w:p w:rsidR="00AB3C03" w:rsidRPr="00893413" w:rsidRDefault="00AB3C03" w:rsidP="00AB3C03">
      <w:pPr>
        <w:shd w:val="clear" w:color="auto" w:fill="FFFFFF"/>
        <w:jc w:val="center"/>
        <w:rPr>
          <w:b/>
        </w:rPr>
      </w:pPr>
      <w:r w:rsidRPr="00893413">
        <w:rPr>
          <w:b/>
        </w:rPr>
        <w:t xml:space="preserve">ЗАКЛЮЧЕНИЕ </w:t>
      </w:r>
    </w:p>
    <w:p w:rsidR="00AB3C03" w:rsidRPr="00893413" w:rsidRDefault="00AB3C03" w:rsidP="00AB3C03">
      <w:pPr>
        <w:shd w:val="clear" w:color="auto" w:fill="FFFFFF"/>
        <w:jc w:val="center"/>
        <w:rPr>
          <w:b/>
        </w:rPr>
      </w:pPr>
      <w:r w:rsidRPr="00893413">
        <w:rPr>
          <w:b/>
        </w:rPr>
        <w:t>психолого-медико-педагогического консилиума образовательной организации</w:t>
      </w:r>
    </w:p>
    <w:p w:rsidR="00AB3C03" w:rsidRPr="00893413" w:rsidRDefault="00AB3C03" w:rsidP="00AB3C03">
      <w:pPr>
        <w:shd w:val="clear" w:color="auto" w:fill="FFFFFF"/>
        <w:jc w:val="center"/>
      </w:pPr>
      <w:r w:rsidRPr="00893413">
        <w:t>№_____________________</w:t>
      </w:r>
    </w:p>
    <w:p w:rsidR="00AB3C03" w:rsidRPr="00893413" w:rsidRDefault="00AB3C03" w:rsidP="00AB3C03">
      <w:pPr>
        <w:shd w:val="clear" w:color="auto" w:fill="FFFFFF"/>
        <w:jc w:val="center"/>
      </w:pPr>
      <w:r w:rsidRPr="00893413">
        <w:t>от «___»_______________20__ г.</w:t>
      </w:r>
    </w:p>
    <w:p w:rsidR="00AB3C03" w:rsidRPr="00893413" w:rsidRDefault="00AB3C03" w:rsidP="00AB3C03">
      <w:pPr>
        <w:shd w:val="clear" w:color="auto" w:fill="FFFFFF"/>
        <w:jc w:val="center"/>
      </w:pPr>
    </w:p>
    <w:p w:rsidR="00AB3C03" w:rsidRPr="00893413" w:rsidRDefault="00AB3C03" w:rsidP="00AB3C03">
      <w:pPr>
        <w:shd w:val="clear" w:color="auto" w:fill="FFFFFF"/>
        <w:jc w:val="both"/>
      </w:pPr>
      <w:r w:rsidRPr="00893413">
        <w:t>Фамилия____________________Имя ____________Отчество________________________</w:t>
      </w:r>
    </w:p>
    <w:p w:rsidR="00AB3C03" w:rsidRPr="00893413" w:rsidRDefault="00AB3C03" w:rsidP="00AB3C03">
      <w:pPr>
        <w:shd w:val="clear" w:color="auto" w:fill="FFFFFF"/>
        <w:jc w:val="both"/>
      </w:pPr>
      <w:r w:rsidRPr="00893413">
        <w:t>Дата рождения_________________ Домашний адрес_______________________________</w:t>
      </w:r>
    </w:p>
    <w:p w:rsidR="00AB3C03" w:rsidRPr="00893413" w:rsidRDefault="00AB3C03" w:rsidP="00AB3C03">
      <w:pPr>
        <w:shd w:val="clear" w:color="auto" w:fill="FFFFFF"/>
        <w:jc w:val="both"/>
      </w:pPr>
      <w:r w:rsidRPr="00893413">
        <w:t>Образовательная организация__________________________________________________</w:t>
      </w:r>
    </w:p>
    <w:p w:rsidR="00AB3C03" w:rsidRPr="00893413" w:rsidRDefault="00AB3C03" w:rsidP="00AB3C03">
      <w:pPr>
        <w:shd w:val="clear" w:color="auto" w:fill="FFFFFF"/>
        <w:jc w:val="both"/>
      </w:pPr>
      <w:r w:rsidRPr="00893413">
        <w:t>Класс _____________________</w:t>
      </w:r>
    </w:p>
    <w:p w:rsidR="00AB3C03" w:rsidRPr="00893413" w:rsidRDefault="00AB3C03" w:rsidP="00AB3C03">
      <w:pPr>
        <w:shd w:val="clear" w:color="auto" w:fill="FFFFFF"/>
        <w:jc w:val="both"/>
      </w:pPr>
      <w:r w:rsidRPr="00893413">
        <w:t>Повторно обучается в классе:__________________________________________________</w:t>
      </w:r>
    </w:p>
    <w:p w:rsidR="00AB3C03" w:rsidRPr="00893413" w:rsidRDefault="00AB3C03" w:rsidP="00AB3C03">
      <w:pPr>
        <w:shd w:val="clear" w:color="auto" w:fill="FFFFFF"/>
        <w:jc w:val="both"/>
      </w:pPr>
      <w:r w:rsidRPr="00893413">
        <w:t>Родной язык ребенка___________________________</w:t>
      </w:r>
    </w:p>
    <w:p w:rsidR="00AB3C03" w:rsidRPr="00893413" w:rsidRDefault="00AB3C03" w:rsidP="00AB3C03">
      <w:pPr>
        <w:shd w:val="clear" w:color="auto" w:fill="FFFFFF"/>
        <w:jc w:val="both"/>
      </w:pPr>
      <w:r w:rsidRPr="00893413">
        <w:t>Срок коррекционной работы в образовательной организации _______________________</w:t>
      </w:r>
    </w:p>
    <w:p w:rsidR="00AB3C03" w:rsidRPr="00893413" w:rsidRDefault="00AB3C03" w:rsidP="00AB3C03">
      <w:pPr>
        <w:shd w:val="clear" w:color="auto" w:fill="FFFFFF"/>
        <w:jc w:val="both"/>
      </w:pPr>
      <w:r w:rsidRPr="00893413">
        <w:t>Образовательная программа (полное название)____________________________________</w:t>
      </w:r>
    </w:p>
    <w:p w:rsidR="00AB3C03" w:rsidRPr="00893413" w:rsidRDefault="00AB3C03" w:rsidP="00AB3C03">
      <w:pPr>
        <w:shd w:val="clear" w:color="auto" w:fill="FFFFFF"/>
        <w:jc w:val="both"/>
      </w:pPr>
      <w:r w:rsidRPr="00893413">
        <w:t>_____________________________________________________________________________</w:t>
      </w:r>
    </w:p>
    <w:p w:rsidR="00AB3C03" w:rsidRPr="00893413" w:rsidRDefault="00AB3C03" w:rsidP="00AB3C03">
      <w:pPr>
        <w:shd w:val="clear" w:color="auto" w:fill="FFFFFF"/>
        <w:jc w:val="both"/>
      </w:pPr>
      <w:r w:rsidRPr="00893413">
        <w:lastRenderedPageBreak/>
        <w:t>___________________________________________________________________________________</w:t>
      </w:r>
    </w:p>
    <w:p w:rsidR="00AB3C03" w:rsidRPr="00893413" w:rsidRDefault="00AB3C03" w:rsidP="00AB3C03">
      <w:pPr>
        <w:shd w:val="clear" w:color="auto" w:fill="FFFFFF"/>
        <w:jc w:val="both"/>
      </w:pPr>
    </w:p>
    <w:p w:rsidR="00AB3C03" w:rsidRPr="00893413" w:rsidRDefault="00AB3C03" w:rsidP="00AB3C03">
      <w:pPr>
        <w:shd w:val="clear" w:color="auto" w:fill="FFFFFF"/>
        <w:jc w:val="both"/>
      </w:pPr>
      <w:r w:rsidRPr="00893413">
        <w:t>Динамика усвоения образовательной программы (положительная, отрицательная, волнообразная, незначительная, недостаточная, малопродуктивная и др.)</w:t>
      </w:r>
    </w:p>
    <w:p w:rsidR="00AB3C03" w:rsidRPr="00893413" w:rsidRDefault="00AB3C03" w:rsidP="00AB3C03">
      <w:pPr>
        <w:shd w:val="clear" w:color="auto" w:fill="FFFFFF"/>
        <w:jc w:val="both"/>
      </w:pPr>
      <w:r w:rsidRPr="00893413">
        <w:t>_____________________________________________________________________________</w:t>
      </w:r>
    </w:p>
    <w:p w:rsidR="00AB3C03" w:rsidRPr="00893413" w:rsidRDefault="00AB3C03" w:rsidP="00AB3C03">
      <w:pPr>
        <w:shd w:val="clear" w:color="auto" w:fill="FFFFFF"/>
        <w:jc w:val="center"/>
      </w:pPr>
    </w:p>
    <w:p w:rsidR="00AB3C03" w:rsidRPr="00893413" w:rsidRDefault="00AB3C03" w:rsidP="00AB3C03">
      <w:pPr>
        <w:shd w:val="clear" w:color="auto" w:fill="FFFFFF"/>
        <w:jc w:val="center"/>
      </w:pPr>
      <w:r w:rsidRPr="00893413">
        <w:t>Успеваемость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54"/>
        <w:gridCol w:w="833"/>
        <w:gridCol w:w="833"/>
        <w:gridCol w:w="833"/>
        <w:gridCol w:w="835"/>
        <w:gridCol w:w="843"/>
        <w:gridCol w:w="1182"/>
        <w:gridCol w:w="1182"/>
        <w:gridCol w:w="1182"/>
        <w:gridCol w:w="1182"/>
      </w:tblGrid>
      <w:tr w:rsidR="00AB3C03" w:rsidRPr="00893413" w:rsidTr="003554CE">
        <w:tc>
          <w:tcPr>
            <w:tcW w:w="660" w:type="pct"/>
            <w:vMerge w:val="restart"/>
            <w:vAlign w:val="center"/>
          </w:tcPr>
          <w:p w:rsidR="00AB3C03" w:rsidRPr="00893413" w:rsidRDefault="00AB3C03" w:rsidP="003554CE">
            <w:r w:rsidRPr="00893413">
              <w:t xml:space="preserve">Предметы </w:t>
            </w:r>
          </w:p>
        </w:tc>
        <w:tc>
          <w:tcPr>
            <w:tcW w:w="2036" w:type="pct"/>
            <w:gridSpan w:val="5"/>
          </w:tcPr>
          <w:p w:rsidR="00AB3C03" w:rsidRPr="00893413" w:rsidRDefault="00AB3C03" w:rsidP="003554CE">
            <w:pPr>
              <w:jc w:val="center"/>
            </w:pPr>
            <w:r w:rsidRPr="00893413">
              <w:t>Годовые отметки за текущие годы</w:t>
            </w:r>
          </w:p>
        </w:tc>
        <w:tc>
          <w:tcPr>
            <w:tcW w:w="2304" w:type="pct"/>
            <w:gridSpan w:val="4"/>
          </w:tcPr>
          <w:p w:rsidR="00AB3C03" w:rsidRPr="00893413" w:rsidRDefault="00AB3C03" w:rsidP="003554CE">
            <w:pPr>
              <w:jc w:val="center"/>
            </w:pPr>
            <w:r w:rsidRPr="00893413">
              <w:t>Отметки в текущем году</w:t>
            </w:r>
          </w:p>
        </w:tc>
      </w:tr>
      <w:tr w:rsidR="00AB3C03" w:rsidRPr="00893413" w:rsidTr="003554CE">
        <w:tc>
          <w:tcPr>
            <w:tcW w:w="660" w:type="pct"/>
            <w:vMerge/>
          </w:tcPr>
          <w:p w:rsidR="00AB3C03" w:rsidRPr="00893413" w:rsidRDefault="00AB3C03" w:rsidP="003554CE">
            <w:pPr>
              <w:jc w:val="both"/>
            </w:pPr>
          </w:p>
        </w:tc>
        <w:tc>
          <w:tcPr>
            <w:tcW w:w="406" w:type="pct"/>
          </w:tcPr>
          <w:p w:rsidR="00AB3C03" w:rsidRPr="00893413" w:rsidRDefault="00AB3C03" w:rsidP="003554CE">
            <w:pPr>
              <w:jc w:val="center"/>
            </w:pPr>
            <w:r w:rsidRPr="00893413">
              <w:t>2 класс</w:t>
            </w:r>
          </w:p>
        </w:tc>
        <w:tc>
          <w:tcPr>
            <w:tcW w:w="406" w:type="pct"/>
          </w:tcPr>
          <w:p w:rsidR="00AB3C03" w:rsidRPr="00893413" w:rsidRDefault="00AB3C03" w:rsidP="003554CE">
            <w:pPr>
              <w:jc w:val="center"/>
            </w:pPr>
            <w:r w:rsidRPr="00893413">
              <w:t>3 класс</w:t>
            </w:r>
          </w:p>
        </w:tc>
        <w:tc>
          <w:tcPr>
            <w:tcW w:w="406" w:type="pct"/>
          </w:tcPr>
          <w:p w:rsidR="00AB3C03" w:rsidRPr="00893413" w:rsidRDefault="00AB3C03" w:rsidP="003554CE">
            <w:pPr>
              <w:jc w:val="center"/>
            </w:pPr>
            <w:r w:rsidRPr="00893413">
              <w:t>4 класс</w:t>
            </w:r>
          </w:p>
        </w:tc>
        <w:tc>
          <w:tcPr>
            <w:tcW w:w="407" w:type="pct"/>
          </w:tcPr>
          <w:p w:rsidR="00AB3C03" w:rsidRPr="00893413" w:rsidRDefault="00AB3C03" w:rsidP="003554CE">
            <w:pPr>
              <w:jc w:val="center"/>
            </w:pPr>
            <w:r w:rsidRPr="00893413">
              <w:t>5 класс</w:t>
            </w:r>
          </w:p>
        </w:tc>
        <w:tc>
          <w:tcPr>
            <w:tcW w:w="410" w:type="pct"/>
          </w:tcPr>
          <w:p w:rsidR="00AB3C03" w:rsidRPr="00893413" w:rsidRDefault="00AB3C03" w:rsidP="003554CE">
            <w:pPr>
              <w:jc w:val="center"/>
            </w:pPr>
            <w:r w:rsidRPr="00893413">
              <w:t>6 класс</w:t>
            </w:r>
          </w:p>
        </w:tc>
        <w:tc>
          <w:tcPr>
            <w:tcW w:w="576" w:type="pct"/>
          </w:tcPr>
          <w:p w:rsidR="00AB3C03" w:rsidRPr="00893413" w:rsidRDefault="00AB3C03" w:rsidP="003554CE">
            <w:pPr>
              <w:jc w:val="center"/>
            </w:pPr>
            <w:r w:rsidRPr="00893413">
              <w:t>1 четверть</w:t>
            </w:r>
          </w:p>
        </w:tc>
        <w:tc>
          <w:tcPr>
            <w:tcW w:w="576" w:type="pct"/>
          </w:tcPr>
          <w:p w:rsidR="00AB3C03" w:rsidRPr="00893413" w:rsidRDefault="00AB3C03" w:rsidP="003554CE">
            <w:pPr>
              <w:jc w:val="center"/>
            </w:pPr>
            <w:r w:rsidRPr="00893413">
              <w:t>2 четверть</w:t>
            </w:r>
          </w:p>
        </w:tc>
        <w:tc>
          <w:tcPr>
            <w:tcW w:w="576" w:type="pct"/>
          </w:tcPr>
          <w:p w:rsidR="00AB3C03" w:rsidRPr="00893413" w:rsidRDefault="00AB3C03" w:rsidP="003554CE">
            <w:pPr>
              <w:jc w:val="center"/>
            </w:pPr>
            <w:r w:rsidRPr="00893413">
              <w:t>3 четверть</w:t>
            </w:r>
          </w:p>
        </w:tc>
        <w:tc>
          <w:tcPr>
            <w:tcW w:w="577" w:type="pct"/>
          </w:tcPr>
          <w:p w:rsidR="00AB3C03" w:rsidRPr="00893413" w:rsidRDefault="00AB3C03" w:rsidP="003554CE">
            <w:pPr>
              <w:jc w:val="center"/>
            </w:pPr>
            <w:r w:rsidRPr="00893413">
              <w:t>4 четверть</w:t>
            </w:r>
          </w:p>
        </w:tc>
      </w:tr>
      <w:tr w:rsidR="00AB3C03" w:rsidRPr="00893413" w:rsidTr="003554CE">
        <w:tc>
          <w:tcPr>
            <w:tcW w:w="660" w:type="pct"/>
          </w:tcPr>
          <w:p w:rsidR="00AB3C03" w:rsidRPr="00893413" w:rsidRDefault="00AB3C03" w:rsidP="003554CE">
            <w:pPr>
              <w:jc w:val="both"/>
            </w:pPr>
          </w:p>
        </w:tc>
        <w:tc>
          <w:tcPr>
            <w:tcW w:w="406" w:type="pct"/>
          </w:tcPr>
          <w:p w:rsidR="00AB3C03" w:rsidRPr="00893413" w:rsidRDefault="00AB3C03" w:rsidP="003554CE">
            <w:pPr>
              <w:jc w:val="both"/>
            </w:pPr>
          </w:p>
        </w:tc>
        <w:tc>
          <w:tcPr>
            <w:tcW w:w="406" w:type="pct"/>
          </w:tcPr>
          <w:p w:rsidR="00AB3C03" w:rsidRPr="00893413" w:rsidRDefault="00AB3C03" w:rsidP="003554CE">
            <w:pPr>
              <w:jc w:val="both"/>
            </w:pPr>
          </w:p>
        </w:tc>
        <w:tc>
          <w:tcPr>
            <w:tcW w:w="406" w:type="pct"/>
          </w:tcPr>
          <w:p w:rsidR="00AB3C03" w:rsidRPr="00893413" w:rsidRDefault="00AB3C03" w:rsidP="003554CE">
            <w:pPr>
              <w:jc w:val="both"/>
            </w:pPr>
          </w:p>
        </w:tc>
        <w:tc>
          <w:tcPr>
            <w:tcW w:w="407" w:type="pct"/>
          </w:tcPr>
          <w:p w:rsidR="00AB3C03" w:rsidRPr="00893413" w:rsidRDefault="00AB3C03" w:rsidP="003554CE">
            <w:pPr>
              <w:jc w:val="both"/>
            </w:pPr>
          </w:p>
        </w:tc>
        <w:tc>
          <w:tcPr>
            <w:tcW w:w="410" w:type="pct"/>
          </w:tcPr>
          <w:p w:rsidR="00AB3C03" w:rsidRPr="00893413" w:rsidRDefault="00AB3C03" w:rsidP="003554CE">
            <w:pPr>
              <w:jc w:val="both"/>
            </w:pPr>
          </w:p>
        </w:tc>
        <w:tc>
          <w:tcPr>
            <w:tcW w:w="576" w:type="pct"/>
          </w:tcPr>
          <w:p w:rsidR="00AB3C03" w:rsidRPr="00893413" w:rsidRDefault="00AB3C03" w:rsidP="003554CE">
            <w:pPr>
              <w:jc w:val="both"/>
            </w:pPr>
          </w:p>
        </w:tc>
        <w:tc>
          <w:tcPr>
            <w:tcW w:w="576" w:type="pct"/>
          </w:tcPr>
          <w:p w:rsidR="00AB3C03" w:rsidRPr="00893413" w:rsidRDefault="00AB3C03" w:rsidP="003554CE">
            <w:pPr>
              <w:jc w:val="both"/>
            </w:pPr>
          </w:p>
        </w:tc>
        <w:tc>
          <w:tcPr>
            <w:tcW w:w="576" w:type="pct"/>
          </w:tcPr>
          <w:p w:rsidR="00AB3C03" w:rsidRPr="00893413" w:rsidRDefault="00AB3C03" w:rsidP="003554CE">
            <w:pPr>
              <w:jc w:val="both"/>
            </w:pPr>
          </w:p>
        </w:tc>
        <w:tc>
          <w:tcPr>
            <w:tcW w:w="577" w:type="pct"/>
          </w:tcPr>
          <w:p w:rsidR="00AB3C03" w:rsidRPr="00893413" w:rsidRDefault="00AB3C03" w:rsidP="003554CE">
            <w:pPr>
              <w:jc w:val="both"/>
            </w:pPr>
          </w:p>
        </w:tc>
      </w:tr>
      <w:tr w:rsidR="00AB3C03" w:rsidRPr="00893413" w:rsidTr="003554CE">
        <w:tc>
          <w:tcPr>
            <w:tcW w:w="660" w:type="pct"/>
          </w:tcPr>
          <w:p w:rsidR="00AB3C03" w:rsidRPr="00893413" w:rsidRDefault="00AB3C03" w:rsidP="003554CE">
            <w:pPr>
              <w:jc w:val="both"/>
            </w:pPr>
          </w:p>
        </w:tc>
        <w:tc>
          <w:tcPr>
            <w:tcW w:w="406" w:type="pct"/>
          </w:tcPr>
          <w:p w:rsidR="00AB3C03" w:rsidRPr="00893413" w:rsidRDefault="00AB3C03" w:rsidP="003554CE">
            <w:pPr>
              <w:jc w:val="both"/>
            </w:pPr>
          </w:p>
        </w:tc>
        <w:tc>
          <w:tcPr>
            <w:tcW w:w="406" w:type="pct"/>
          </w:tcPr>
          <w:p w:rsidR="00AB3C03" w:rsidRPr="00893413" w:rsidRDefault="00AB3C03" w:rsidP="003554CE">
            <w:pPr>
              <w:jc w:val="both"/>
            </w:pPr>
          </w:p>
        </w:tc>
        <w:tc>
          <w:tcPr>
            <w:tcW w:w="406" w:type="pct"/>
          </w:tcPr>
          <w:p w:rsidR="00AB3C03" w:rsidRPr="00893413" w:rsidRDefault="00AB3C03" w:rsidP="003554CE">
            <w:pPr>
              <w:jc w:val="both"/>
            </w:pPr>
          </w:p>
        </w:tc>
        <w:tc>
          <w:tcPr>
            <w:tcW w:w="407" w:type="pct"/>
          </w:tcPr>
          <w:p w:rsidR="00AB3C03" w:rsidRPr="00893413" w:rsidRDefault="00AB3C03" w:rsidP="003554CE">
            <w:pPr>
              <w:jc w:val="both"/>
            </w:pPr>
          </w:p>
        </w:tc>
        <w:tc>
          <w:tcPr>
            <w:tcW w:w="410" w:type="pct"/>
          </w:tcPr>
          <w:p w:rsidR="00AB3C03" w:rsidRPr="00893413" w:rsidRDefault="00AB3C03" w:rsidP="003554CE">
            <w:pPr>
              <w:jc w:val="both"/>
            </w:pPr>
          </w:p>
        </w:tc>
        <w:tc>
          <w:tcPr>
            <w:tcW w:w="576" w:type="pct"/>
          </w:tcPr>
          <w:p w:rsidR="00AB3C03" w:rsidRPr="00893413" w:rsidRDefault="00AB3C03" w:rsidP="003554CE">
            <w:pPr>
              <w:jc w:val="both"/>
            </w:pPr>
          </w:p>
        </w:tc>
        <w:tc>
          <w:tcPr>
            <w:tcW w:w="576" w:type="pct"/>
          </w:tcPr>
          <w:p w:rsidR="00AB3C03" w:rsidRPr="00893413" w:rsidRDefault="00AB3C03" w:rsidP="003554CE">
            <w:pPr>
              <w:jc w:val="both"/>
            </w:pPr>
          </w:p>
        </w:tc>
        <w:tc>
          <w:tcPr>
            <w:tcW w:w="576" w:type="pct"/>
          </w:tcPr>
          <w:p w:rsidR="00AB3C03" w:rsidRPr="00893413" w:rsidRDefault="00AB3C03" w:rsidP="003554CE">
            <w:pPr>
              <w:jc w:val="both"/>
            </w:pPr>
          </w:p>
        </w:tc>
        <w:tc>
          <w:tcPr>
            <w:tcW w:w="577" w:type="pct"/>
          </w:tcPr>
          <w:p w:rsidR="00AB3C03" w:rsidRPr="00893413" w:rsidRDefault="00AB3C03" w:rsidP="003554CE">
            <w:pPr>
              <w:jc w:val="both"/>
            </w:pPr>
          </w:p>
        </w:tc>
      </w:tr>
      <w:tr w:rsidR="00AB3C03" w:rsidRPr="00893413" w:rsidTr="003554CE">
        <w:tc>
          <w:tcPr>
            <w:tcW w:w="660" w:type="pct"/>
          </w:tcPr>
          <w:p w:rsidR="00AB3C03" w:rsidRPr="00893413" w:rsidRDefault="00AB3C03" w:rsidP="003554CE">
            <w:pPr>
              <w:jc w:val="both"/>
            </w:pPr>
            <w:r w:rsidRPr="00893413">
              <w:t xml:space="preserve">Пропуски </w:t>
            </w:r>
          </w:p>
        </w:tc>
        <w:tc>
          <w:tcPr>
            <w:tcW w:w="406" w:type="pct"/>
          </w:tcPr>
          <w:p w:rsidR="00AB3C03" w:rsidRPr="00893413" w:rsidRDefault="00AB3C03" w:rsidP="003554CE">
            <w:pPr>
              <w:jc w:val="both"/>
            </w:pPr>
          </w:p>
        </w:tc>
        <w:tc>
          <w:tcPr>
            <w:tcW w:w="406" w:type="pct"/>
          </w:tcPr>
          <w:p w:rsidR="00AB3C03" w:rsidRPr="00893413" w:rsidRDefault="00AB3C03" w:rsidP="003554CE">
            <w:pPr>
              <w:jc w:val="both"/>
            </w:pPr>
          </w:p>
        </w:tc>
        <w:tc>
          <w:tcPr>
            <w:tcW w:w="406" w:type="pct"/>
          </w:tcPr>
          <w:p w:rsidR="00AB3C03" w:rsidRPr="00893413" w:rsidRDefault="00AB3C03" w:rsidP="003554CE">
            <w:pPr>
              <w:jc w:val="both"/>
            </w:pPr>
          </w:p>
        </w:tc>
        <w:tc>
          <w:tcPr>
            <w:tcW w:w="407" w:type="pct"/>
          </w:tcPr>
          <w:p w:rsidR="00AB3C03" w:rsidRPr="00893413" w:rsidRDefault="00AB3C03" w:rsidP="003554CE">
            <w:pPr>
              <w:jc w:val="both"/>
            </w:pPr>
          </w:p>
        </w:tc>
        <w:tc>
          <w:tcPr>
            <w:tcW w:w="410" w:type="pct"/>
          </w:tcPr>
          <w:p w:rsidR="00AB3C03" w:rsidRPr="00893413" w:rsidRDefault="00AB3C03" w:rsidP="003554CE">
            <w:pPr>
              <w:jc w:val="both"/>
            </w:pPr>
          </w:p>
        </w:tc>
        <w:tc>
          <w:tcPr>
            <w:tcW w:w="576" w:type="pct"/>
          </w:tcPr>
          <w:p w:rsidR="00AB3C03" w:rsidRPr="00893413" w:rsidRDefault="00AB3C03" w:rsidP="003554CE">
            <w:pPr>
              <w:jc w:val="both"/>
            </w:pPr>
          </w:p>
        </w:tc>
        <w:tc>
          <w:tcPr>
            <w:tcW w:w="576" w:type="pct"/>
          </w:tcPr>
          <w:p w:rsidR="00AB3C03" w:rsidRPr="00893413" w:rsidRDefault="00AB3C03" w:rsidP="003554CE">
            <w:pPr>
              <w:jc w:val="both"/>
            </w:pPr>
          </w:p>
        </w:tc>
        <w:tc>
          <w:tcPr>
            <w:tcW w:w="576" w:type="pct"/>
          </w:tcPr>
          <w:p w:rsidR="00AB3C03" w:rsidRPr="00893413" w:rsidRDefault="00AB3C03" w:rsidP="003554CE">
            <w:pPr>
              <w:jc w:val="both"/>
            </w:pPr>
          </w:p>
        </w:tc>
        <w:tc>
          <w:tcPr>
            <w:tcW w:w="577" w:type="pct"/>
          </w:tcPr>
          <w:p w:rsidR="00AB3C03" w:rsidRPr="00893413" w:rsidRDefault="00AB3C03" w:rsidP="003554CE">
            <w:pPr>
              <w:jc w:val="both"/>
            </w:pPr>
          </w:p>
        </w:tc>
      </w:tr>
      <w:tr w:rsidR="00AB3C03" w:rsidRPr="00893413" w:rsidTr="003554CE">
        <w:tc>
          <w:tcPr>
            <w:tcW w:w="660" w:type="pct"/>
          </w:tcPr>
          <w:p w:rsidR="00AB3C03" w:rsidRPr="00893413" w:rsidRDefault="00AB3C03" w:rsidP="003554CE">
            <w:pPr>
              <w:jc w:val="both"/>
            </w:pPr>
            <w:r w:rsidRPr="00893413">
              <w:t>Из них по болезни</w:t>
            </w:r>
          </w:p>
        </w:tc>
        <w:tc>
          <w:tcPr>
            <w:tcW w:w="406" w:type="pct"/>
          </w:tcPr>
          <w:p w:rsidR="00AB3C03" w:rsidRPr="00893413" w:rsidRDefault="00AB3C03" w:rsidP="003554CE">
            <w:pPr>
              <w:jc w:val="both"/>
            </w:pPr>
          </w:p>
        </w:tc>
        <w:tc>
          <w:tcPr>
            <w:tcW w:w="406" w:type="pct"/>
          </w:tcPr>
          <w:p w:rsidR="00AB3C03" w:rsidRPr="00893413" w:rsidRDefault="00AB3C03" w:rsidP="003554CE">
            <w:pPr>
              <w:jc w:val="both"/>
            </w:pPr>
          </w:p>
        </w:tc>
        <w:tc>
          <w:tcPr>
            <w:tcW w:w="406" w:type="pct"/>
          </w:tcPr>
          <w:p w:rsidR="00AB3C03" w:rsidRPr="00893413" w:rsidRDefault="00AB3C03" w:rsidP="003554CE">
            <w:pPr>
              <w:jc w:val="both"/>
            </w:pPr>
          </w:p>
        </w:tc>
        <w:tc>
          <w:tcPr>
            <w:tcW w:w="407" w:type="pct"/>
          </w:tcPr>
          <w:p w:rsidR="00AB3C03" w:rsidRPr="00893413" w:rsidRDefault="00AB3C03" w:rsidP="003554CE">
            <w:pPr>
              <w:jc w:val="both"/>
            </w:pPr>
          </w:p>
        </w:tc>
        <w:tc>
          <w:tcPr>
            <w:tcW w:w="410" w:type="pct"/>
          </w:tcPr>
          <w:p w:rsidR="00AB3C03" w:rsidRPr="00893413" w:rsidRDefault="00AB3C03" w:rsidP="003554CE">
            <w:pPr>
              <w:jc w:val="both"/>
            </w:pPr>
          </w:p>
        </w:tc>
        <w:tc>
          <w:tcPr>
            <w:tcW w:w="576" w:type="pct"/>
          </w:tcPr>
          <w:p w:rsidR="00AB3C03" w:rsidRPr="00893413" w:rsidRDefault="00AB3C03" w:rsidP="003554CE">
            <w:pPr>
              <w:jc w:val="both"/>
            </w:pPr>
          </w:p>
        </w:tc>
        <w:tc>
          <w:tcPr>
            <w:tcW w:w="576" w:type="pct"/>
          </w:tcPr>
          <w:p w:rsidR="00AB3C03" w:rsidRPr="00893413" w:rsidRDefault="00AB3C03" w:rsidP="003554CE">
            <w:pPr>
              <w:jc w:val="both"/>
            </w:pPr>
          </w:p>
        </w:tc>
        <w:tc>
          <w:tcPr>
            <w:tcW w:w="576" w:type="pct"/>
          </w:tcPr>
          <w:p w:rsidR="00AB3C03" w:rsidRPr="00893413" w:rsidRDefault="00AB3C03" w:rsidP="003554CE">
            <w:pPr>
              <w:jc w:val="both"/>
            </w:pPr>
          </w:p>
        </w:tc>
        <w:tc>
          <w:tcPr>
            <w:tcW w:w="577" w:type="pct"/>
          </w:tcPr>
          <w:p w:rsidR="00AB3C03" w:rsidRPr="00893413" w:rsidRDefault="00AB3C03" w:rsidP="003554CE">
            <w:pPr>
              <w:jc w:val="both"/>
            </w:pPr>
          </w:p>
        </w:tc>
      </w:tr>
    </w:tbl>
    <w:p w:rsidR="00AB3C03" w:rsidRPr="00893413" w:rsidRDefault="00AB3C03" w:rsidP="00AB3C03">
      <w:pPr>
        <w:shd w:val="clear" w:color="auto" w:fill="FFFFFF"/>
        <w:jc w:val="both"/>
      </w:pPr>
    </w:p>
    <w:p w:rsidR="00AB3C03" w:rsidRPr="00893413" w:rsidRDefault="00AB3C03" w:rsidP="00AB3C03">
      <w:pPr>
        <w:shd w:val="clear" w:color="auto" w:fill="FFFFFF"/>
        <w:jc w:val="both"/>
      </w:pPr>
      <w:r w:rsidRPr="00893413">
        <w:t>Соматическое состояние (физическое развитие, группа здоровья, «Д» учёт)____________</w:t>
      </w:r>
    </w:p>
    <w:p w:rsidR="00AB3C03" w:rsidRPr="00893413" w:rsidRDefault="00AB3C03" w:rsidP="00AB3C03">
      <w:pPr>
        <w:shd w:val="clear" w:color="auto" w:fill="FFFFFF"/>
        <w:jc w:val="both"/>
      </w:pPr>
      <w:r w:rsidRPr="00893413">
        <w:t>_____________________________________________________________________________</w:t>
      </w:r>
    </w:p>
    <w:p w:rsidR="00AB3C03" w:rsidRPr="00893413" w:rsidRDefault="00AB3C03" w:rsidP="00AB3C03">
      <w:pPr>
        <w:shd w:val="clear" w:color="auto" w:fill="FFFFFF"/>
        <w:jc w:val="both"/>
      </w:pPr>
      <w:r w:rsidRPr="00893413">
        <w:t>Особенности поведения, общения_______________________________________________</w:t>
      </w:r>
    </w:p>
    <w:p w:rsidR="00AB3C03" w:rsidRPr="00893413" w:rsidRDefault="00AB3C03" w:rsidP="00AB3C03">
      <w:pPr>
        <w:shd w:val="clear" w:color="auto" w:fill="FFFFFF"/>
        <w:jc w:val="both"/>
      </w:pPr>
      <w:r w:rsidRPr="00893413">
        <w:t>_____________________________________________________________________________</w:t>
      </w:r>
    </w:p>
    <w:p w:rsidR="00AB3C03" w:rsidRPr="00893413" w:rsidRDefault="00AB3C03" w:rsidP="00AB3C03">
      <w:pPr>
        <w:shd w:val="clear" w:color="auto" w:fill="FFFFFF"/>
        <w:jc w:val="both"/>
      </w:pPr>
      <w:r w:rsidRPr="00893413">
        <w:t>Заключение педагога – психолога (с указанием варианта развития тотального/парциального/искаженного)___________________________________________</w:t>
      </w:r>
    </w:p>
    <w:p w:rsidR="00AB3C03" w:rsidRPr="00893413" w:rsidRDefault="00AB3C03" w:rsidP="00AB3C03">
      <w:pPr>
        <w:shd w:val="clear" w:color="auto" w:fill="FFFFFF"/>
        <w:jc w:val="both"/>
      </w:pPr>
      <w:r w:rsidRPr="00893413">
        <w:t>_____________________________________________________________________________</w:t>
      </w:r>
    </w:p>
    <w:p w:rsidR="00AB3C03" w:rsidRPr="00893413" w:rsidRDefault="00AB3C03" w:rsidP="00AB3C03">
      <w:pPr>
        <w:shd w:val="clear" w:color="auto" w:fill="FFFFFF"/>
        <w:jc w:val="both"/>
      </w:pPr>
      <w:r w:rsidRPr="00893413">
        <w:t>_____________________________________________________________________________</w:t>
      </w:r>
    </w:p>
    <w:p w:rsidR="00AB3C03" w:rsidRPr="00893413" w:rsidRDefault="00AB3C03" w:rsidP="00AB3C03">
      <w:pPr>
        <w:shd w:val="clear" w:color="auto" w:fill="FFFFFF"/>
        <w:jc w:val="both"/>
      </w:pPr>
      <w:r w:rsidRPr="00893413">
        <w:t>Заключение учителя – логопеда _________________________________________________</w:t>
      </w:r>
    </w:p>
    <w:p w:rsidR="00AB3C03" w:rsidRPr="00893413" w:rsidRDefault="00AB3C03" w:rsidP="00AB3C03">
      <w:pPr>
        <w:shd w:val="clear" w:color="auto" w:fill="FFFFFF"/>
        <w:jc w:val="both"/>
      </w:pPr>
      <w:r w:rsidRPr="00893413">
        <w:t>____________________________________________________________________________</w:t>
      </w:r>
    </w:p>
    <w:p w:rsidR="00AB3C03" w:rsidRPr="00893413" w:rsidRDefault="00AB3C03" w:rsidP="00AB3C03">
      <w:pPr>
        <w:shd w:val="clear" w:color="auto" w:fill="FFFFFF"/>
        <w:jc w:val="both"/>
      </w:pPr>
      <w:r w:rsidRPr="00893413">
        <w:t>Цель направления ребенка на ТПМПК (определение, уточнение, изменение, подтверждение и др. образовательного маршрута)_________________________________</w:t>
      </w:r>
    </w:p>
    <w:p w:rsidR="00AB3C03" w:rsidRPr="00893413" w:rsidRDefault="00AB3C03" w:rsidP="00AB3C03">
      <w:pPr>
        <w:shd w:val="clear" w:color="auto" w:fill="FFFFFF"/>
        <w:jc w:val="both"/>
      </w:pPr>
      <w:r w:rsidRPr="00893413">
        <w:t>_____________________________________________________________________________</w:t>
      </w:r>
    </w:p>
    <w:p w:rsidR="00AB3C03" w:rsidRPr="00893413" w:rsidRDefault="00AB3C03" w:rsidP="00AB3C03">
      <w:pPr>
        <w:shd w:val="clear" w:color="auto" w:fill="FFFFFF"/>
        <w:jc w:val="both"/>
      </w:pPr>
    </w:p>
    <w:p w:rsidR="00AB3C03" w:rsidRPr="00893413" w:rsidRDefault="00AB3C03" w:rsidP="00AB3C03">
      <w:pPr>
        <w:shd w:val="clear" w:color="auto" w:fill="FFFFFF"/>
        <w:jc w:val="both"/>
      </w:pPr>
      <w:r w:rsidRPr="00893413">
        <w:t>Руководитель образовательной организации ___________/ ______________________</w:t>
      </w:r>
    </w:p>
    <w:p w:rsidR="00AB3C03" w:rsidRPr="00893413" w:rsidRDefault="00AB3C03" w:rsidP="00AB3C03">
      <w:pPr>
        <w:shd w:val="clear" w:color="auto" w:fill="FFFFFF"/>
        <w:jc w:val="both"/>
        <w:rPr>
          <w:vertAlign w:val="superscript"/>
        </w:rPr>
      </w:pPr>
      <w:r w:rsidRPr="00893413">
        <w:tab/>
      </w:r>
      <w:r w:rsidRPr="00893413">
        <w:tab/>
      </w:r>
      <w:r w:rsidRPr="00893413">
        <w:tab/>
      </w:r>
      <w:r w:rsidRPr="00893413">
        <w:tab/>
      </w:r>
      <w:r w:rsidRPr="00893413">
        <w:tab/>
      </w:r>
      <w:r w:rsidRPr="00893413">
        <w:tab/>
      </w:r>
      <w:r w:rsidRPr="00893413">
        <w:tab/>
      </w:r>
      <w:r w:rsidRPr="00893413">
        <w:rPr>
          <w:vertAlign w:val="superscript"/>
        </w:rPr>
        <w:t>(подпись)</w:t>
      </w:r>
      <w:r w:rsidRPr="00893413">
        <w:rPr>
          <w:vertAlign w:val="superscript"/>
        </w:rPr>
        <w:tab/>
      </w:r>
      <w:r w:rsidRPr="00893413">
        <w:rPr>
          <w:vertAlign w:val="superscript"/>
        </w:rPr>
        <w:tab/>
        <w:t>(расшифровка подписи)</w:t>
      </w:r>
    </w:p>
    <w:p w:rsidR="00AB3C03" w:rsidRPr="00893413" w:rsidRDefault="00AB3C03" w:rsidP="00AB3C03">
      <w:pPr>
        <w:shd w:val="clear" w:color="auto" w:fill="FFFFFF"/>
        <w:jc w:val="both"/>
      </w:pPr>
      <w:r w:rsidRPr="00893413">
        <w:t>Руководитель психолого-медико-</w:t>
      </w:r>
    </w:p>
    <w:p w:rsidR="00AB3C03" w:rsidRPr="00893413" w:rsidRDefault="00AB3C03" w:rsidP="00AB3C03">
      <w:pPr>
        <w:shd w:val="clear" w:color="auto" w:fill="FFFFFF"/>
        <w:jc w:val="both"/>
      </w:pPr>
      <w:r w:rsidRPr="00893413">
        <w:t>педагогического консилиума</w:t>
      </w:r>
      <w:r w:rsidRPr="00893413">
        <w:tab/>
      </w:r>
      <w:r w:rsidRPr="00893413">
        <w:tab/>
        <w:t xml:space="preserve">      ____________/ _____________________</w:t>
      </w:r>
    </w:p>
    <w:p w:rsidR="00AB3C03" w:rsidRPr="00893413" w:rsidRDefault="00AB3C03" w:rsidP="00AB3C03">
      <w:pPr>
        <w:shd w:val="clear" w:color="auto" w:fill="FFFFFF"/>
        <w:jc w:val="both"/>
        <w:rPr>
          <w:vertAlign w:val="superscript"/>
        </w:rPr>
      </w:pPr>
      <w:r w:rsidRPr="00893413">
        <w:rPr>
          <w:vertAlign w:val="superscript"/>
        </w:rPr>
        <w:tab/>
      </w:r>
      <w:r w:rsidRPr="00893413">
        <w:rPr>
          <w:vertAlign w:val="superscript"/>
        </w:rPr>
        <w:tab/>
      </w:r>
      <w:r w:rsidRPr="00893413">
        <w:rPr>
          <w:vertAlign w:val="superscript"/>
        </w:rPr>
        <w:tab/>
      </w:r>
      <w:r w:rsidRPr="00893413">
        <w:rPr>
          <w:vertAlign w:val="superscript"/>
        </w:rPr>
        <w:tab/>
      </w:r>
      <w:r w:rsidRPr="00893413">
        <w:rPr>
          <w:vertAlign w:val="superscript"/>
        </w:rPr>
        <w:tab/>
      </w:r>
      <w:r w:rsidRPr="00893413">
        <w:rPr>
          <w:vertAlign w:val="superscript"/>
        </w:rPr>
        <w:tab/>
      </w:r>
      <w:r w:rsidRPr="00893413">
        <w:rPr>
          <w:vertAlign w:val="superscript"/>
        </w:rPr>
        <w:tab/>
        <w:t>(подпись)</w:t>
      </w:r>
      <w:r w:rsidRPr="00893413">
        <w:rPr>
          <w:vertAlign w:val="superscript"/>
        </w:rPr>
        <w:tab/>
      </w:r>
      <w:r w:rsidRPr="00893413">
        <w:rPr>
          <w:vertAlign w:val="superscript"/>
        </w:rPr>
        <w:tab/>
        <w:t>(расшифровка подписи)</w:t>
      </w:r>
    </w:p>
    <w:p w:rsidR="003554CE" w:rsidRDefault="003554CE" w:rsidP="00AB3C03">
      <w:pPr>
        <w:shd w:val="clear" w:color="auto" w:fill="FFFFFF"/>
        <w:ind w:left="3969"/>
        <w:jc w:val="right"/>
        <w:rPr>
          <w:b/>
          <w:u w:val="single"/>
        </w:rPr>
      </w:pPr>
    </w:p>
    <w:p w:rsidR="003554CE" w:rsidRDefault="003554CE" w:rsidP="00AB3C03">
      <w:pPr>
        <w:shd w:val="clear" w:color="auto" w:fill="FFFFFF"/>
        <w:ind w:left="3969"/>
        <w:jc w:val="right"/>
        <w:rPr>
          <w:b/>
          <w:u w:val="single"/>
        </w:rPr>
      </w:pPr>
    </w:p>
    <w:p w:rsidR="00AB3C03" w:rsidRPr="00893413" w:rsidRDefault="00AB3C03" w:rsidP="00AB3C03">
      <w:pPr>
        <w:shd w:val="clear" w:color="auto" w:fill="FFFFFF"/>
        <w:ind w:left="3969"/>
        <w:jc w:val="right"/>
        <w:rPr>
          <w:b/>
          <w:u w:val="single"/>
        </w:rPr>
      </w:pPr>
      <w:r w:rsidRPr="00893413">
        <w:rPr>
          <w:b/>
          <w:u w:val="single"/>
        </w:rPr>
        <w:t>ФОРМА ДЛЯ ДОУ</w:t>
      </w:r>
    </w:p>
    <w:p w:rsidR="00AB3C03" w:rsidRPr="00893413" w:rsidRDefault="00AB3C03" w:rsidP="00AB3C03">
      <w:pPr>
        <w:shd w:val="clear" w:color="auto" w:fill="FFFFFF"/>
        <w:ind w:left="3969"/>
        <w:jc w:val="right"/>
        <w:rPr>
          <w:b/>
          <w:u w:val="single"/>
        </w:rPr>
      </w:pPr>
    </w:p>
    <w:p w:rsidR="00AB3C03" w:rsidRPr="00893413" w:rsidRDefault="00AB3C03" w:rsidP="00AB3C03">
      <w:pPr>
        <w:shd w:val="clear" w:color="auto" w:fill="FFFFFF"/>
        <w:jc w:val="center"/>
        <w:rPr>
          <w:b/>
        </w:rPr>
      </w:pPr>
      <w:r w:rsidRPr="00893413">
        <w:rPr>
          <w:b/>
        </w:rPr>
        <w:t xml:space="preserve">ЗАКЛЮЧЕНИЕ </w:t>
      </w:r>
    </w:p>
    <w:p w:rsidR="00AB3C03" w:rsidRPr="00893413" w:rsidRDefault="00AB3C03" w:rsidP="00AB3C03">
      <w:pPr>
        <w:shd w:val="clear" w:color="auto" w:fill="FFFFFF"/>
        <w:jc w:val="center"/>
        <w:rPr>
          <w:b/>
        </w:rPr>
      </w:pPr>
      <w:r w:rsidRPr="00893413">
        <w:rPr>
          <w:b/>
        </w:rPr>
        <w:t>психолого-медико-педагогического консилиума образовательной организации</w:t>
      </w:r>
    </w:p>
    <w:p w:rsidR="00AB3C03" w:rsidRPr="00893413" w:rsidRDefault="00AB3C03" w:rsidP="00AB3C03">
      <w:pPr>
        <w:shd w:val="clear" w:color="auto" w:fill="FFFFFF"/>
        <w:jc w:val="center"/>
      </w:pPr>
      <w:r w:rsidRPr="00893413">
        <w:t>№_____________________</w:t>
      </w:r>
    </w:p>
    <w:p w:rsidR="00AB3C03" w:rsidRPr="00893413" w:rsidRDefault="00AB3C03" w:rsidP="00AB3C03">
      <w:pPr>
        <w:shd w:val="clear" w:color="auto" w:fill="FFFFFF"/>
        <w:jc w:val="center"/>
      </w:pPr>
      <w:r w:rsidRPr="00893413">
        <w:t>от «___»_______________20__ г.</w:t>
      </w:r>
    </w:p>
    <w:p w:rsidR="00AB3C03" w:rsidRPr="00893413" w:rsidRDefault="00AB3C03" w:rsidP="00AB3C03">
      <w:pPr>
        <w:shd w:val="clear" w:color="auto" w:fill="FFFFFF"/>
        <w:jc w:val="center"/>
      </w:pPr>
    </w:p>
    <w:p w:rsidR="00AB3C03" w:rsidRPr="00893413" w:rsidRDefault="00AB3C03" w:rsidP="00AB3C03">
      <w:pPr>
        <w:shd w:val="clear" w:color="auto" w:fill="FFFFFF"/>
        <w:jc w:val="both"/>
      </w:pPr>
      <w:r w:rsidRPr="00893413">
        <w:t>Фамилия____________________Имя ____________Отчество________________________</w:t>
      </w:r>
    </w:p>
    <w:p w:rsidR="00AB3C03" w:rsidRPr="00893413" w:rsidRDefault="00AB3C03" w:rsidP="00AB3C03">
      <w:pPr>
        <w:shd w:val="clear" w:color="auto" w:fill="FFFFFF"/>
        <w:jc w:val="both"/>
      </w:pPr>
      <w:r w:rsidRPr="00893413">
        <w:t>Дата рождения_________________ Домашний адрес_______________________________</w:t>
      </w:r>
    </w:p>
    <w:p w:rsidR="00AB3C03" w:rsidRPr="00893413" w:rsidRDefault="00AB3C03" w:rsidP="00AB3C03">
      <w:pPr>
        <w:shd w:val="clear" w:color="auto" w:fill="FFFFFF"/>
        <w:jc w:val="both"/>
      </w:pPr>
      <w:r w:rsidRPr="00893413">
        <w:t>Образовательная организация__________________________________________________</w:t>
      </w:r>
    </w:p>
    <w:p w:rsidR="00AB3C03" w:rsidRPr="00893413" w:rsidRDefault="00AB3C03" w:rsidP="00AB3C03">
      <w:pPr>
        <w:shd w:val="clear" w:color="auto" w:fill="FFFFFF"/>
        <w:jc w:val="both"/>
      </w:pPr>
      <w:r w:rsidRPr="00893413">
        <w:t>Группа (направленность) _____________________</w:t>
      </w:r>
    </w:p>
    <w:p w:rsidR="00AB3C03" w:rsidRPr="00893413" w:rsidRDefault="00AB3C03" w:rsidP="00AB3C03">
      <w:pPr>
        <w:shd w:val="clear" w:color="auto" w:fill="FFFFFF"/>
        <w:jc w:val="both"/>
      </w:pPr>
      <w:r w:rsidRPr="00893413">
        <w:t>Родной язык ребенка___________________________</w:t>
      </w:r>
    </w:p>
    <w:p w:rsidR="00AB3C03" w:rsidRPr="00893413" w:rsidRDefault="00AB3C03" w:rsidP="00AB3C03">
      <w:pPr>
        <w:shd w:val="clear" w:color="auto" w:fill="FFFFFF"/>
        <w:jc w:val="both"/>
      </w:pPr>
      <w:r w:rsidRPr="00893413">
        <w:t>Срок коррекционной работы в образовательной организации _______________________</w:t>
      </w:r>
    </w:p>
    <w:p w:rsidR="00AB3C03" w:rsidRPr="00893413" w:rsidRDefault="00AB3C03" w:rsidP="00AB3C03">
      <w:pPr>
        <w:shd w:val="clear" w:color="auto" w:fill="FFFFFF"/>
        <w:jc w:val="both"/>
      </w:pPr>
      <w:r w:rsidRPr="00893413">
        <w:t>Образовательная программа (полное название)____________________________________</w:t>
      </w:r>
    </w:p>
    <w:p w:rsidR="00AB3C03" w:rsidRPr="00893413" w:rsidRDefault="00AB3C03" w:rsidP="00AB3C03">
      <w:pPr>
        <w:shd w:val="clear" w:color="auto" w:fill="FFFFFF"/>
        <w:jc w:val="both"/>
      </w:pPr>
      <w:r w:rsidRPr="00893413">
        <w:t>_____________________________________________________________________________</w:t>
      </w:r>
    </w:p>
    <w:p w:rsidR="00AB3C03" w:rsidRPr="00893413" w:rsidRDefault="00AB3C03" w:rsidP="00AB3C03">
      <w:pPr>
        <w:shd w:val="clear" w:color="auto" w:fill="FFFFFF"/>
        <w:jc w:val="both"/>
      </w:pPr>
      <w:r w:rsidRPr="00893413">
        <w:t>___________________________________________________________________________________</w:t>
      </w:r>
    </w:p>
    <w:p w:rsidR="00AB3C03" w:rsidRPr="00893413" w:rsidRDefault="00AB3C03" w:rsidP="00AB3C03">
      <w:pPr>
        <w:shd w:val="clear" w:color="auto" w:fill="FFFFFF"/>
        <w:jc w:val="both"/>
      </w:pPr>
    </w:p>
    <w:p w:rsidR="00AB3C03" w:rsidRPr="00893413" w:rsidRDefault="00AB3C03" w:rsidP="00AB3C03">
      <w:pPr>
        <w:shd w:val="clear" w:color="auto" w:fill="FFFFFF"/>
        <w:jc w:val="both"/>
      </w:pPr>
      <w:r w:rsidRPr="00893413">
        <w:lastRenderedPageBreak/>
        <w:t>Динамика усвоения образовательной программы (положительная, отрицательная, волнообразная, незначительная, недостаточная, малопродуктивная и др.)</w:t>
      </w:r>
    </w:p>
    <w:p w:rsidR="00AB3C03" w:rsidRPr="00893413" w:rsidRDefault="00AB3C03" w:rsidP="00AB3C03">
      <w:pPr>
        <w:shd w:val="clear" w:color="auto" w:fill="FFFFFF"/>
        <w:jc w:val="both"/>
      </w:pPr>
      <w:r w:rsidRPr="00893413">
        <w:t>_____________________________________________________________________________</w:t>
      </w:r>
    </w:p>
    <w:p w:rsidR="00AB3C03" w:rsidRPr="00893413" w:rsidRDefault="00AB3C03" w:rsidP="00AB3C03">
      <w:pPr>
        <w:shd w:val="clear" w:color="auto" w:fill="FFFFFF"/>
        <w:jc w:val="both"/>
      </w:pPr>
    </w:p>
    <w:p w:rsidR="00AB3C03" w:rsidRPr="00893413" w:rsidRDefault="00AB3C03" w:rsidP="00AB3C03">
      <w:pPr>
        <w:shd w:val="clear" w:color="auto" w:fill="FFFFFF"/>
        <w:jc w:val="both"/>
      </w:pPr>
      <w:r w:rsidRPr="00893413">
        <w:t>Пропуски _________________, из них по болезни _________________________________</w:t>
      </w:r>
    </w:p>
    <w:p w:rsidR="00AB3C03" w:rsidRPr="00893413" w:rsidRDefault="00AB3C03" w:rsidP="00AB3C03">
      <w:pPr>
        <w:shd w:val="clear" w:color="auto" w:fill="FFFFFF"/>
        <w:jc w:val="both"/>
      </w:pPr>
    </w:p>
    <w:p w:rsidR="00AB3C03" w:rsidRPr="00893413" w:rsidRDefault="00AB3C03" w:rsidP="00AB3C03">
      <w:pPr>
        <w:shd w:val="clear" w:color="auto" w:fill="FFFFFF"/>
        <w:jc w:val="both"/>
      </w:pPr>
    </w:p>
    <w:p w:rsidR="00AB3C03" w:rsidRPr="00893413" w:rsidRDefault="00AB3C03" w:rsidP="00AB3C03">
      <w:pPr>
        <w:shd w:val="clear" w:color="auto" w:fill="FFFFFF"/>
        <w:jc w:val="both"/>
      </w:pPr>
      <w:r w:rsidRPr="00893413">
        <w:t>Соматическое состояние (физическое развитие, группа здоровья, «Д» учёт)____________</w:t>
      </w:r>
    </w:p>
    <w:p w:rsidR="00AB3C03" w:rsidRPr="00893413" w:rsidRDefault="00AB3C03" w:rsidP="00AB3C03">
      <w:pPr>
        <w:shd w:val="clear" w:color="auto" w:fill="FFFFFF"/>
        <w:jc w:val="both"/>
      </w:pPr>
      <w:r w:rsidRPr="00893413">
        <w:t>_____________________________________________________________________________</w:t>
      </w:r>
    </w:p>
    <w:p w:rsidR="00AB3C03" w:rsidRPr="00893413" w:rsidRDefault="00AB3C03" w:rsidP="00AB3C03">
      <w:pPr>
        <w:shd w:val="clear" w:color="auto" w:fill="FFFFFF"/>
        <w:jc w:val="both"/>
      </w:pPr>
      <w:r w:rsidRPr="00893413">
        <w:t>Особенности поведения, общения_______________________________________________</w:t>
      </w:r>
    </w:p>
    <w:p w:rsidR="00AB3C03" w:rsidRPr="00893413" w:rsidRDefault="00AB3C03" w:rsidP="00AB3C03">
      <w:pPr>
        <w:shd w:val="clear" w:color="auto" w:fill="FFFFFF"/>
        <w:jc w:val="both"/>
      </w:pPr>
      <w:r w:rsidRPr="00893413">
        <w:t>_____________________________________________________________________________</w:t>
      </w:r>
    </w:p>
    <w:p w:rsidR="00AB3C03" w:rsidRPr="00893413" w:rsidRDefault="00AB3C03" w:rsidP="00AB3C03">
      <w:pPr>
        <w:shd w:val="clear" w:color="auto" w:fill="FFFFFF"/>
        <w:jc w:val="both"/>
      </w:pPr>
      <w:r w:rsidRPr="00893413">
        <w:t>Заключение воспитателя _______________________________________________________</w:t>
      </w:r>
    </w:p>
    <w:p w:rsidR="00AB3C03" w:rsidRPr="00893413" w:rsidRDefault="00AB3C03" w:rsidP="00AB3C03">
      <w:pPr>
        <w:shd w:val="clear" w:color="auto" w:fill="FFFFFF"/>
        <w:jc w:val="both"/>
      </w:pPr>
      <w:r w:rsidRPr="00893413">
        <w:t>_____________________________________________________________________________</w:t>
      </w:r>
    </w:p>
    <w:p w:rsidR="00AB3C03" w:rsidRPr="00893413" w:rsidRDefault="00AB3C03" w:rsidP="00AB3C03">
      <w:pPr>
        <w:shd w:val="clear" w:color="auto" w:fill="FFFFFF"/>
        <w:jc w:val="both"/>
      </w:pPr>
      <w:r w:rsidRPr="00893413">
        <w:t>_____________________________________________________________________________</w:t>
      </w:r>
    </w:p>
    <w:p w:rsidR="00AB3C03" w:rsidRPr="00893413" w:rsidRDefault="00AB3C03" w:rsidP="00AB3C03">
      <w:pPr>
        <w:shd w:val="clear" w:color="auto" w:fill="FFFFFF"/>
        <w:jc w:val="both"/>
      </w:pPr>
      <w:r w:rsidRPr="00893413">
        <w:t>Заключение педагога – психолога (с указанием варианта развития тотального/парциального/искаженного)___________________________________________</w:t>
      </w:r>
    </w:p>
    <w:p w:rsidR="00AB3C03" w:rsidRPr="00893413" w:rsidRDefault="00AB3C03" w:rsidP="00AB3C03">
      <w:pPr>
        <w:shd w:val="clear" w:color="auto" w:fill="FFFFFF"/>
        <w:jc w:val="both"/>
      </w:pPr>
      <w:r w:rsidRPr="00893413">
        <w:t>_____________________________________________________________________________</w:t>
      </w:r>
    </w:p>
    <w:p w:rsidR="00AB3C03" w:rsidRPr="00893413" w:rsidRDefault="00AB3C03" w:rsidP="00AB3C03">
      <w:pPr>
        <w:shd w:val="clear" w:color="auto" w:fill="FFFFFF"/>
        <w:jc w:val="both"/>
      </w:pPr>
      <w:r w:rsidRPr="00893413">
        <w:t>_____________________________________________________________________________</w:t>
      </w:r>
    </w:p>
    <w:p w:rsidR="00AB3C03" w:rsidRPr="00893413" w:rsidRDefault="00AB3C03" w:rsidP="00AB3C03">
      <w:pPr>
        <w:shd w:val="clear" w:color="auto" w:fill="FFFFFF"/>
        <w:jc w:val="both"/>
      </w:pPr>
      <w:r w:rsidRPr="00893413">
        <w:t>Заключение учителя – логопеда _________________________________________________</w:t>
      </w:r>
    </w:p>
    <w:p w:rsidR="00AB3C03" w:rsidRPr="00893413" w:rsidRDefault="00AB3C03" w:rsidP="00AB3C03">
      <w:pPr>
        <w:shd w:val="clear" w:color="auto" w:fill="FFFFFF"/>
        <w:jc w:val="both"/>
      </w:pPr>
      <w:r w:rsidRPr="00893413">
        <w:t>____________________________________________________________________________</w:t>
      </w:r>
    </w:p>
    <w:p w:rsidR="00AB3C03" w:rsidRPr="00893413" w:rsidRDefault="00AB3C03" w:rsidP="00AB3C03">
      <w:pPr>
        <w:shd w:val="clear" w:color="auto" w:fill="FFFFFF"/>
        <w:jc w:val="both"/>
      </w:pPr>
      <w:r w:rsidRPr="00893413">
        <w:t>Цель направления ребенка на ТПМПК (определение, уточнение, изменение, подтверждение и др. образовательного маршрута)_________________________________</w:t>
      </w:r>
    </w:p>
    <w:p w:rsidR="00AB3C03" w:rsidRPr="00893413" w:rsidRDefault="00AB3C03" w:rsidP="00AB3C03">
      <w:pPr>
        <w:shd w:val="clear" w:color="auto" w:fill="FFFFFF"/>
        <w:jc w:val="both"/>
      </w:pPr>
      <w:r w:rsidRPr="00893413">
        <w:t>_____________________________________________________________________________</w:t>
      </w:r>
    </w:p>
    <w:p w:rsidR="00AB3C03" w:rsidRPr="00893413" w:rsidRDefault="00AB3C03" w:rsidP="00AB3C03">
      <w:pPr>
        <w:shd w:val="clear" w:color="auto" w:fill="FFFFFF"/>
        <w:jc w:val="both"/>
      </w:pPr>
    </w:p>
    <w:p w:rsidR="00AB3C03" w:rsidRPr="00893413" w:rsidRDefault="00AB3C03" w:rsidP="00AB3C03">
      <w:pPr>
        <w:shd w:val="clear" w:color="auto" w:fill="FFFFFF"/>
        <w:jc w:val="both"/>
      </w:pPr>
    </w:p>
    <w:p w:rsidR="00AB3C03" w:rsidRPr="00893413" w:rsidRDefault="00AB3C03" w:rsidP="00AB3C03">
      <w:pPr>
        <w:shd w:val="clear" w:color="auto" w:fill="FFFFFF"/>
        <w:jc w:val="both"/>
      </w:pPr>
    </w:p>
    <w:p w:rsidR="00AB3C03" w:rsidRPr="00893413" w:rsidRDefault="00AB3C03" w:rsidP="00AB3C03">
      <w:pPr>
        <w:shd w:val="clear" w:color="auto" w:fill="FFFFFF"/>
        <w:jc w:val="both"/>
      </w:pPr>
    </w:p>
    <w:p w:rsidR="00AB3C03" w:rsidRPr="00893413" w:rsidRDefault="00AB3C03" w:rsidP="00AB3C03">
      <w:pPr>
        <w:shd w:val="clear" w:color="auto" w:fill="FFFFFF"/>
        <w:jc w:val="both"/>
      </w:pPr>
      <w:r w:rsidRPr="00893413">
        <w:t>Руководитель образовательной организации ___________/ ______________________</w:t>
      </w:r>
    </w:p>
    <w:p w:rsidR="00AB3C03" w:rsidRPr="00893413" w:rsidRDefault="00AB3C03" w:rsidP="00AB3C03">
      <w:pPr>
        <w:shd w:val="clear" w:color="auto" w:fill="FFFFFF"/>
        <w:jc w:val="both"/>
        <w:rPr>
          <w:vertAlign w:val="superscript"/>
        </w:rPr>
      </w:pPr>
      <w:r w:rsidRPr="00893413">
        <w:tab/>
      </w:r>
      <w:r w:rsidRPr="00893413">
        <w:tab/>
      </w:r>
      <w:r w:rsidRPr="00893413">
        <w:tab/>
      </w:r>
      <w:r w:rsidRPr="00893413">
        <w:tab/>
      </w:r>
      <w:r w:rsidRPr="00893413">
        <w:tab/>
      </w:r>
      <w:r w:rsidRPr="00893413">
        <w:tab/>
      </w:r>
      <w:r w:rsidRPr="00893413">
        <w:tab/>
      </w:r>
      <w:r w:rsidRPr="00893413">
        <w:rPr>
          <w:vertAlign w:val="superscript"/>
        </w:rPr>
        <w:t>(подпись)</w:t>
      </w:r>
      <w:r w:rsidRPr="00893413">
        <w:rPr>
          <w:vertAlign w:val="superscript"/>
        </w:rPr>
        <w:tab/>
      </w:r>
      <w:r w:rsidRPr="00893413">
        <w:rPr>
          <w:vertAlign w:val="superscript"/>
        </w:rPr>
        <w:tab/>
        <w:t>(расшифровка подписи)</w:t>
      </w:r>
    </w:p>
    <w:p w:rsidR="00AB3C03" w:rsidRPr="00893413" w:rsidRDefault="00AB3C03" w:rsidP="00AB3C03">
      <w:pPr>
        <w:shd w:val="clear" w:color="auto" w:fill="FFFFFF"/>
        <w:jc w:val="both"/>
      </w:pPr>
      <w:r w:rsidRPr="00893413">
        <w:t>Руководитель психолого-медико-</w:t>
      </w:r>
    </w:p>
    <w:p w:rsidR="00AB3C03" w:rsidRPr="00893413" w:rsidRDefault="00AB3C03" w:rsidP="00AB3C03">
      <w:pPr>
        <w:shd w:val="clear" w:color="auto" w:fill="FFFFFF"/>
        <w:jc w:val="both"/>
      </w:pPr>
      <w:r w:rsidRPr="00893413">
        <w:t>педагогического консилиума</w:t>
      </w:r>
      <w:r w:rsidRPr="00893413">
        <w:tab/>
      </w:r>
      <w:r w:rsidRPr="00893413">
        <w:tab/>
        <w:t xml:space="preserve">      ____________/ _____________________</w:t>
      </w:r>
    </w:p>
    <w:p w:rsidR="00AB3C03" w:rsidRPr="00893413" w:rsidRDefault="00AB3C03" w:rsidP="00AB3C03">
      <w:pPr>
        <w:shd w:val="clear" w:color="auto" w:fill="FFFFFF"/>
        <w:jc w:val="both"/>
        <w:rPr>
          <w:vertAlign w:val="superscript"/>
        </w:rPr>
      </w:pPr>
      <w:r w:rsidRPr="00893413">
        <w:rPr>
          <w:vertAlign w:val="superscript"/>
        </w:rPr>
        <w:tab/>
      </w:r>
      <w:r w:rsidRPr="00893413">
        <w:rPr>
          <w:vertAlign w:val="superscript"/>
        </w:rPr>
        <w:tab/>
      </w:r>
      <w:r w:rsidRPr="00893413">
        <w:rPr>
          <w:vertAlign w:val="superscript"/>
        </w:rPr>
        <w:tab/>
      </w:r>
      <w:r w:rsidRPr="00893413">
        <w:rPr>
          <w:vertAlign w:val="superscript"/>
        </w:rPr>
        <w:tab/>
      </w:r>
      <w:r w:rsidRPr="00893413">
        <w:rPr>
          <w:vertAlign w:val="superscript"/>
        </w:rPr>
        <w:tab/>
      </w:r>
      <w:r w:rsidRPr="00893413">
        <w:rPr>
          <w:vertAlign w:val="superscript"/>
        </w:rPr>
        <w:tab/>
      </w:r>
      <w:r w:rsidRPr="00893413">
        <w:rPr>
          <w:vertAlign w:val="superscript"/>
        </w:rPr>
        <w:tab/>
        <w:t>(подпись)</w:t>
      </w:r>
      <w:r w:rsidRPr="00893413">
        <w:rPr>
          <w:vertAlign w:val="superscript"/>
        </w:rPr>
        <w:tab/>
      </w:r>
      <w:r w:rsidRPr="00893413">
        <w:rPr>
          <w:vertAlign w:val="superscript"/>
        </w:rPr>
        <w:tab/>
        <w:t>(расшифровка подписи)</w:t>
      </w:r>
    </w:p>
    <w:p w:rsidR="00AB3C03" w:rsidRPr="00893413" w:rsidRDefault="00AB3C03" w:rsidP="00AB3C03">
      <w:pPr>
        <w:shd w:val="clear" w:color="auto" w:fill="FFFFFF"/>
        <w:jc w:val="both"/>
      </w:pPr>
    </w:p>
    <w:p w:rsidR="00AB3C03" w:rsidRDefault="00AB3C03" w:rsidP="00AB3C03">
      <w:pPr>
        <w:shd w:val="clear" w:color="auto" w:fill="FFFFFF"/>
        <w:jc w:val="both"/>
      </w:pPr>
    </w:p>
    <w:p w:rsidR="00AB3C03" w:rsidRPr="00893413" w:rsidRDefault="00AB3C03" w:rsidP="00AB3C03">
      <w:pPr>
        <w:shd w:val="clear" w:color="auto" w:fill="FFFFFF"/>
        <w:jc w:val="both"/>
      </w:pPr>
    </w:p>
    <w:p w:rsidR="00AB3C03" w:rsidRPr="00893413" w:rsidRDefault="00AB3C03" w:rsidP="00AB3C03">
      <w:pPr>
        <w:shd w:val="clear" w:color="auto" w:fill="FFFFFF"/>
        <w:ind w:left="3969"/>
        <w:jc w:val="right"/>
      </w:pPr>
      <w:r w:rsidRPr="00893413">
        <w:t xml:space="preserve">Приложение № 4 </w:t>
      </w:r>
    </w:p>
    <w:p w:rsidR="00AB3C03" w:rsidRPr="00893413" w:rsidRDefault="00AB3C03" w:rsidP="00AB3C03">
      <w:pPr>
        <w:shd w:val="clear" w:color="auto" w:fill="FFFFFF"/>
        <w:ind w:left="3969"/>
        <w:jc w:val="right"/>
      </w:pPr>
      <w:r w:rsidRPr="00893413">
        <w:t>к Положению о ТПМПК</w:t>
      </w:r>
    </w:p>
    <w:p w:rsidR="00AB3C03" w:rsidRPr="00893413" w:rsidRDefault="00AB3C03" w:rsidP="00AB3C03">
      <w:pPr>
        <w:shd w:val="clear" w:color="auto" w:fill="FFFFFF"/>
        <w:jc w:val="both"/>
      </w:pPr>
    </w:p>
    <w:p w:rsidR="00AB3C03" w:rsidRPr="00893413" w:rsidRDefault="00AB3C03" w:rsidP="00AB3C03">
      <w:pPr>
        <w:jc w:val="center"/>
        <w:rPr>
          <w:b/>
          <w:bCs/>
          <w:color w:val="000000"/>
        </w:rPr>
      </w:pPr>
      <w:r w:rsidRPr="00893413">
        <w:rPr>
          <w:b/>
          <w:bCs/>
          <w:color w:val="000000"/>
        </w:rPr>
        <w:t xml:space="preserve">Выписка </w:t>
      </w:r>
    </w:p>
    <w:p w:rsidR="00AB3C03" w:rsidRPr="00893413" w:rsidRDefault="00AB3C03" w:rsidP="00AB3C03">
      <w:pPr>
        <w:jc w:val="center"/>
        <w:rPr>
          <w:bCs/>
          <w:color w:val="000000"/>
        </w:rPr>
      </w:pPr>
      <w:r w:rsidRPr="00893413">
        <w:rPr>
          <w:b/>
          <w:bCs/>
          <w:color w:val="000000"/>
        </w:rPr>
        <w:t>из истории развития ребёнка для представления в ТПМПК Бессоновского района</w:t>
      </w:r>
      <w:r w:rsidRPr="00893413">
        <w:rPr>
          <w:b/>
          <w:bCs/>
          <w:color w:val="000000"/>
        </w:rPr>
        <w:br/>
      </w:r>
      <w:r w:rsidRPr="00893413">
        <w:rPr>
          <w:b/>
          <w:bCs/>
          <w:color w:val="000000"/>
        </w:rPr>
        <w:br/>
      </w:r>
      <w:r w:rsidRPr="00893413">
        <w:rPr>
          <w:bCs/>
          <w:color w:val="000000"/>
        </w:rPr>
        <w:t>__________________________________________________________________________________________________________________________________________________________</w:t>
      </w:r>
    </w:p>
    <w:p w:rsidR="00AB3C03" w:rsidRPr="00893413" w:rsidRDefault="00AB3C03" w:rsidP="00AB3C03">
      <w:pPr>
        <w:tabs>
          <w:tab w:val="left" w:pos="0"/>
        </w:tabs>
      </w:pPr>
      <w:r w:rsidRPr="00893413">
        <w:t xml:space="preserve">  (официальное наименование медицинской организации, адрес местонахождения,  контактный телефон)</w:t>
      </w:r>
      <w:r w:rsidRPr="00893413">
        <w:br/>
      </w:r>
      <w:r w:rsidRPr="00893413">
        <w:br/>
        <w:t>Выписка №_______</w:t>
      </w:r>
      <w:r w:rsidRPr="00893413">
        <w:br/>
      </w:r>
      <w:r w:rsidRPr="00893413">
        <w:br/>
        <w:t xml:space="preserve">_____________________________________________________________________________       </w:t>
      </w:r>
      <w:r w:rsidRPr="00893413">
        <w:br/>
        <w:t xml:space="preserve">                                              (фамилия, имя, отчество и дата рождения ребенка)</w:t>
      </w:r>
      <w:r w:rsidRPr="00893413">
        <w:br/>
        <w:t xml:space="preserve">_____________________________________________________________________________                </w:t>
      </w:r>
      <w:r w:rsidRPr="00893413">
        <w:br/>
        <w:t xml:space="preserve">                                           (адрес регистрации по месту жительства)</w:t>
      </w:r>
      <w:r w:rsidRPr="00893413">
        <w:br/>
        <w:t xml:space="preserve">_____________________________________________________________________________            </w:t>
      </w:r>
      <w:r w:rsidRPr="00893413">
        <w:br/>
        <w:t xml:space="preserve">               (наименование образовательной организации, где обучается/ воспитывается ребенок)</w:t>
      </w:r>
      <w:r w:rsidRPr="00893413">
        <w:br/>
      </w:r>
      <w:r w:rsidRPr="00893413">
        <w:lastRenderedPageBreak/>
        <w:t xml:space="preserve">_____________________________________________________________________________       </w:t>
      </w:r>
      <w:r w:rsidRPr="00893413">
        <w:br/>
        <w:t xml:space="preserve">                                  (фамилия, имя, отчество родителя (законного представителя)</w:t>
      </w:r>
      <w:r w:rsidRPr="00893413">
        <w:br/>
      </w:r>
      <w:r w:rsidRPr="00893413">
        <w:br/>
        <w:t xml:space="preserve">Подробная выписка из истории развития ребенка (по следующей схеме): </w:t>
      </w:r>
      <w:r w:rsidRPr="00893413">
        <w:br/>
        <w:t xml:space="preserve">наследственность (наличие среди родственников наследственных заболеваний и синдромов) _______________________________________________________________________________________________________________________________________________________________________________________________________________________________________  </w:t>
      </w:r>
      <w:r w:rsidRPr="00893413">
        <w:br/>
      </w:r>
      <w:r w:rsidRPr="00893413">
        <w:br/>
        <w:t>беременность и роды (патология в родах: затяжные, стремительные, стимуляция и др.)</w:t>
      </w:r>
      <w:r w:rsidRPr="00893413">
        <w:br/>
        <w:t>_____________________________________________________________________________</w:t>
      </w:r>
      <w:r w:rsidRPr="00893413">
        <w:br/>
      </w:r>
      <w:r w:rsidRPr="00893413">
        <w:br/>
        <w:t xml:space="preserve">развитие ребенка в период новорожденности и раннего возраста (наличие неврологических симптомов, прибавка в массе тела, частота и тяжесть различных заболеваний) _______________________________________________________________________________________________________________________________________________________________________________________________________________________________________ </w:t>
      </w:r>
      <w:r w:rsidRPr="00893413">
        <w:br/>
      </w:r>
      <w:r w:rsidRPr="00893413">
        <w:br/>
        <w:t>анамнез первых лет жизни ребенка (темпы психомоторного развития и др.) _______________________________________________________________________________________________________________________________________________________________________________________________________________________________________</w:t>
      </w:r>
      <w:r w:rsidRPr="00893413">
        <w:br/>
      </w:r>
      <w:r w:rsidRPr="00893413">
        <w:br/>
        <w:t>информация о перенесенных заболеваниях________________________________________</w:t>
      </w:r>
      <w:r w:rsidRPr="00893413">
        <w:br/>
        <w:t>_____________________________________________________________________________</w:t>
      </w:r>
      <w:r w:rsidRPr="00893413">
        <w:br/>
      </w:r>
    </w:p>
    <w:p w:rsidR="00AB3C03" w:rsidRPr="00893413" w:rsidRDefault="00AB3C03" w:rsidP="00AB3C03">
      <w:pPr>
        <w:tabs>
          <w:tab w:val="left" w:pos="0"/>
        </w:tabs>
      </w:pPr>
      <w:r w:rsidRPr="00893413">
        <w:t>Состоит на «Д» учете (развернутый диагноз, с какого периода)_______________________</w:t>
      </w:r>
    </w:p>
    <w:p w:rsidR="00AB3C03" w:rsidRPr="00893413" w:rsidRDefault="00AB3C03" w:rsidP="00AB3C03">
      <w:pPr>
        <w:tabs>
          <w:tab w:val="left" w:pos="0"/>
        </w:tabs>
      </w:pPr>
      <w:r w:rsidRPr="00893413">
        <w:t>_____________________________________________________________________________</w:t>
      </w:r>
    </w:p>
    <w:p w:rsidR="00AB3C03" w:rsidRPr="00893413" w:rsidRDefault="00AB3C03" w:rsidP="00AB3C03">
      <w:pPr>
        <w:tabs>
          <w:tab w:val="left" w:pos="0"/>
        </w:tabs>
      </w:pPr>
    </w:p>
    <w:p w:rsidR="00AB3C03" w:rsidRPr="00893413" w:rsidRDefault="00AB3C03" w:rsidP="00AB3C03">
      <w:pPr>
        <w:tabs>
          <w:tab w:val="left" w:pos="0"/>
        </w:tabs>
      </w:pPr>
      <w:r w:rsidRPr="00893413">
        <w:t>Инвалид детства (диагноз, с какого периода по какой срок) __________________________</w:t>
      </w:r>
    </w:p>
    <w:p w:rsidR="00AB3C03" w:rsidRPr="00893413" w:rsidRDefault="00AB3C03" w:rsidP="00AB3C03">
      <w:pPr>
        <w:tabs>
          <w:tab w:val="left" w:pos="0"/>
        </w:tabs>
      </w:pPr>
      <w:r w:rsidRPr="00893413">
        <w:t>_____________________________________________________________________________</w:t>
      </w:r>
    </w:p>
    <w:p w:rsidR="00AB3C03" w:rsidRPr="00893413" w:rsidRDefault="00AB3C03" w:rsidP="00AB3C03">
      <w:pPr>
        <w:tabs>
          <w:tab w:val="left" w:pos="0"/>
        </w:tabs>
      </w:pPr>
    </w:p>
    <w:p w:rsidR="00AB3C03" w:rsidRPr="00893413" w:rsidRDefault="00AB3C03" w:rsidP="00AB3C03">
      <w:pPr>
        <w:tabs>
          <w:tab w:val="left" w:pos="0"/>
        </w:tabs>
      </w:pPr>
    </w:p>
    <w:p w:rsidR="00AB3C03" w:rsidRPr="00893413" w:rsidRDefault="00AB3C03" w:rsidP="00AB3C03">
      <w:pPr>
        <w:tabs>
          <w:tab w:val="left" w:pos="7513"/>
        </w:tabs>
        <w:jc w:val="both"/>
      </w:pPr>
      <w:r w:rsidRPr="00893413">
        <w:t>Заключения специалистов:</w:t>
      </w:r>
    </w:p>
    <w:p w:rsidR="00AB3C03" w:rsidRPr="00893413" w:rsidRDefault="00AB3C03" w:rsidP="00AB3C03">
      <w:pPr>
        <w:jc w:val="both"/>
      </w:pPr>
    </w:p>
    <w:p w:rsidR="00AB3C03" w:rsidRPr="00893413" w:rsidRDefault="00AB3C03" w:rsidP="00284F4F">
      <w:pPr>
        <w:pStyle w:val="afff0"/>
        <w:widowControl w:val="0"/>
        <w:numPr>
          <w:ilvl w:val="0"/>
          <w:numId w:val="5"/>
        </w:numPr>
        <w:tabs>
          <w:tab w:val="left" w:pos="7513"/>
        </w:tabs>
        <w:autoSpaceDE w:val="0"/>
        <w:autoSpaceDN w:val="0"/>
        <w:adjustRightInd w:val="0"/>
        <w:spacing w:after="0"/>
        <w:contextualSpacing/>
        <w:jc w:val="both"/>
        <w:rPr>
          <w:rFonts w:ascii="Times New Roman" w:hAnsi="Times New Roman"/>
          <w:sz w:val="24"/>
          <w:szCs w:val="24"/>
        </w:rPr>
      </w:pPr>
      <w:r w:rsidRPr="00893413">
        <w:rPr>
          <w:rFonts w:ascii="Times New Roman" w:hAnsi="Times New Roman"/>
          <w:sz w:val="24"/>
          <w:szCs w:val="24"/>
        </w:rPr>
        <w:t>Офтальмолог: __________________________________________________________</w:t>
      </w:r>
    </w:p>
    <w:p w:rsidR="00AB3C03" w:rsidRPr="00893413" w:rsidRDefault="00AB3C03" w:rsidP="00AB3C03">
      <w:pPr>
        <w:pStyle w:val="afff0"/>
        <w:tabs>
          <w:tab w:val="left" w:pos="7513"/>
        </w:tabs>
        <w:jc w:val="both"/>
        <w:rPr>
          <w:rFonts w:ascii="Times New Roman" w:hAnsi="Times New Roman"/>
          <w:sz w:val="24"/>
          <w:szCs w:val="24"/>
        </w:rPr>
      </w:pPr>
      <w:r w:rsidRPr="00893413">
        <w:rPr>
          <w:rFonts w:ascii="Times New Roman" w:hAnsi="Times New Roman"/>
          <w:sz w:val="24"/>
          <w:szCs w:val="24"/>
        </w:rPr>
        <w:t>____________________________________________________________________</w:t>
      </w:r>
    </w:p>
    <w:p w:rsidR="00AB3C03" w:rsidRPr="00893413" w:rsidRDefault="00AB3C03" w:rsidP="00AB3C03">
      <w:pPr>
        <w:pStyle w:val="afff0"/>
        <w:tabs>
          <w:tab w:val="left" w:pos="7513"/>
        </w:tabs>
        <w:jc w:val="both"/>
        <w:rPr>
          <w:rFonts w:ascii="Times New Roman" w:hAnsi="Times New Roman"/>
          <w:sz w:val="24"/>
          <w:szCs w:val="24"/>
        </w:rPr>
      </w:pPr>
      <w:r w:rsidRPr="00893413">
        <w:rPr>
          <w:rFonts w:ascii="Times New Roman" w:hAnsi="Times New Roman"/>
          <w:sz w:val="24"/>
          <w:szCs w:val="24"/>
        </w:rPr>
        <w:t>_______________________________________________________________________</w:t>
      </w:r>
    </w:p>
    <w:p w:rsidR="00AB3C03" w:rsidRPr="00893413" w:rsidRDefault="00AB3C03" w:rsidP="00284F4F">
      <w:pPr>
        <w:pStyle w:val="afff0"/>
        <w:widowControl w:val="0"/>
        <w:numPr>
          <w:ilvl w:val="0"/>
          <w:numId w:val="5"/>
        </w:numPr>
        <w:tabs>
          <w:tab w:val="left" w:pos="7513"/>
        </w:tabs>
        <w:autoSpaceDE w:val="0"/>
        <w:autoSpaceDN w:val="0"/>
        <w:adjustRightInd w:val="0"/>
        <w:spacing w:after="0"/>
        <w:contextualSpacing/>
        <w:jc w:val="both"/>
        <w:rPr>
          <w:rFonts w:ascii="Times New Roman" w:hAnsi="Times New Roman"/>
          <w:sz w:val="24"/>
          <w:szCs w:val="24"/>
        </w:rPr>
      </w:pPr>
      <w:r w:rsidRPr="00893413">
        <w:rPr>
          <w:rFonts w:ascii="Times New Roman" w:hAnsi="Times New Roman"/>
          <w:sz w:val="24"/>
          <w:szCs w:val="24"/>
        </w:rPr>
        <w:t>Отоларинголог:_________________________________________________________</w:t>
      </w:r>
    </w:p>
    <w:p w:rsidR="00AB3C03" w:rsidRPr="00893413" w:rsidRDefault="00AB3C03" w:rsidP="00AB3C03">
      <w:pPr>
        <w:pStyle w:val="afff0"/>
        <w:jc w:val="both"/>
        <w:rPr>
          <w:rFonts w:ascii="Times New Roman" w:hAnsi="Times New Roman"/>
          <w:sz w:val="24"/>
          <w:szCs w:val="24"/>
        </w:rPr>
      </w:pPr>
      <w:r w:rsidRPr="00893413">
        <w:rPr>
          <w:rFonts w:ascii="Times New Roman" w:hAnsi="Times New Roman"/>
          <w:sz w:val="24"/>
          <w:szCs w:val="24"/>
        </w:rPr>
        <w:t>_______________________________________________________________________</w:t>
      </w:r>
    </w:p>
    <w:p w:rsidR="00AB3C03" w:rsidRPr="00893413" w:rsidRDefault="00AB3C03" w:rsidP="00AB3C03">
      <w:pPr>
        <w:pStyle w:val="afff0"/>
        <w:tabs>
          <w:tab w:val="left" w:pos="7513"/>
        </w:tabs>
        <w:jc w:val="both"/>
        <w:rPr>
          <w:rFonts w:ascii="Times New Roman" w:hAnsi="Times New Roman"/>
          <w:sz w:val="24"/>
          <w:szCs w:val="24"/>
        </w:rPr>
      </w:pPr>
      <w:r w:rsidRPr="00893413">
        <w:rPr>
          <w:rFonts w:ascii="Times New Roman" w:hAnsi="Times New Roman"/>
          <w:sz w:val="24"/>
          <w:szCs w:val="24"/>
        </w:rPr>
        <w:t>_______________________________________________________________________</w:t>
      </w:r>
    </w:p>
    <w:p w:rsidR="00AB3C03" w:rsidRPr="00893413" w:rsidRDefault="00AB3C03" w:rsidP="00284F4F">
      <w:pPr>
        <w:pStyle w:val="afff0"/>
        <w:widowControl w:val="0"/>
        <w:numPr>
          <w:ilvl w:val="0"/>
          <w:numId w:val="5"/>
        </w:numPr>
        <w:tabs>
          <w:tab w:val="left" w:pos="7513"/>
        </w:tabs>
        <w:autoSpaceDE w:val="0"/>
        <w:autoSpaceDN w:val="0"/>
        <w:adjustRightInd w:val="0"/>
        <w:spacing w:after="0"/>
        <w:contextualSpacing/>
        <w:jc w:val="both"/>
        <w:rPr>
          <w:rFonts w:ascii="Times New Roman" w:hAnsi="Times New Roman"/>
          <w:sz w:val="24"/>
          <w:szCs w:val="24"/>
        </w:rPr>
      </w:pPr>
      <w:r w:rsidRPr="00893413">
        <w:rPr>
          <w:rFonts w:ascii="Times New Roman" w:hAnsi="Times New Roman"/>
          <w:sz w:val="24"/>
          <w:szCs w:val="24"/>
        </w:rPr>
        <w:t>Невролог: ______________________________________________________________</w:t>
      </w:r>
    </w:p>
    <w:p w:rsidR="00AB3C03" w:rsidRPr="00893413" w:rsidRDefault="00AB3C03" w:rsidP="00AB3C03">
      <w:pPr>
        <w:pStyle w:val="afff0"/>
        <w:tabs>
          <w:tab w:val="left" w:pos="7513"/>
        </w:tabs>
        <w:jc w:val="both"/>
        <w:rPr>
          <w:rFonts w:ascii="Times New Roman" w:hAnsi="Times New Roman"/>
          <w:sz w:val="24"/>
          <w:szCs w:val="24"/>
        </w:rPr>
      </w:pPr>
      <w:r w:rsidRPr="00893413">
        <w:rPr>
          <w:rFonts w:ascii="Times New Roman" w:hAnsi="Times New Roman"/>
          <w:sz w:val="24"/>
          <w:szCs w:val="24"/>
        </w:rPr>
        <w:t>_______________________________________________________________________</w:t>
      </w:r>
    </w:p>
    <w:p w:rsidR="00AB3C03" w:rsidRPr="00893413" w:rsidRDefault="00AB3C03" w:rsidP="00AB3C03">
      <w:pPr>
        <w:pStyle w:val="afff0"/>
        <w:tabs>
          <w:tab w:val="left" w:pos="7513"/>
        </w:tabs>
        <w:jc w:val="both"/>
        <w:rPr>
          <w:rFonts w:ascii="Times New Roman" w:hAnsi="Times New Roman"/>
          <w:sz w:val="24"/>
          <w:szCs w:val="24"/>
        </w:rPr>
      </w:pPr>
      <w:r w:rsidRPr="00893413">
        <w:rPr>
          <w:rFonts w:ascii="Times New Roman" w:hAnsi="Times New Roman"/>
          <w:sz w:val="24"/>
          <w:szCs w:val="24"/>
        </w:rPr>
        <w:t>_______________________________________________________________________</w:t>
      </w:r>
    </w:p>
    <w:p w:rsidR="00AB3C03" w:rsidRPr="00893413" w:rsidRDefault="00AB3C03" w:rsidP="00284F4F">
      <w:pPr>
        <w:pStyle w:val="afff0"/>
        <w:widowControl w:val="0"/>
        <w:numPr>
          <w:ilvl w:val="0"/>
          <w:numId w:val="5"/>
        </w:numPr>
        <w:tabs>
          <w:tab w:val="left" w:pos="7513"/>
        </w:tabs>
        <w:autoSpaceDE w:val="0"/>
        <w:autoSpaceDN w:val="0"/>
        <w:adjustRightInd w:val="0"/>
        <w:spacing w:after="0"/>
        <w:contextualSpacing/>
        <w:jc w:val="both"/>
        <w:rPr>
          <w:rFonts w:ascii="Times New Roman" w:hAnsi="Times New Roman"/>
          <w:sz w:val="24"/>
          <w:szCs w:val="24"/>
        </w:rPr>
      </w:pPr>
      <w:r w:rsidRPr="00893413">
        <w:rPr>
          <w:rFonts w:ascii="Times New Roman" w:hAnsi="Times New Roman"/>
          <w:sz w:val="24"/>
          <w:szCs w:val="24"/>
        </w:rPr>
        <w:t>Ортопед: ______________________________________________________________</w:t>
      </w:r>
    </w:p>
    <w:p w:rsidR="00AB3C03" w:rsidRPr="00893413" w:rsidRDefault="00AB3C03" w:rsidP="00AB3C03">
      <w:pPr>
        <w:pStyle w:val="afff0"/>
        <w:tabs>
          <w:tab w:val="left" w:pos="7513"/>
        </w:tabs>
        <w:jc w:val="both"/>
        <w:rPr>
          <w:rFonts w:ascii="Times New Roman" w:hAnsi="Times New Roman"/>
          <w:sz w:val="24"/>
          <w:szCs w:val="24"/>
        </w:rPr>
      </w:pPr>
      <w:r w:rsidRPr="00893413">
        <w:rPr>
          <w:rFonts w:ascii="Times New Roman" w:hAnsi="Times New Roman"/>
          <w:sz w:val="24"/>
          <w:szCs w:val="24"/>
        </w:rPr>
        <w:t>_______________________________________________________________________</w:t>
      </w:r>
    </w:p>
    <w:p w:rsidR="00AB3C03" w:rsidRPr="00893413" w:rsidRDefault="00AB3C03" w:rsidP="00AB3C03">
      <w:pPr>
        <w:pStyle w:val="afff0"/>
        <w:tabs>
          <w:tab w:val="left" w:pos="7513"/>
        </w:tabs>
        <w:jc w:val="both"/>
        <w:rPr>
          <w:rFonts w:ascii="Times New Roman" w:hAnsi="Times New Roman"/>
          <w:sz w:val="24"/>
          <w:szCs w:val="24"/>
        </w:rPr>
      </w:pPr>
      <w:r w:rsidRPr="00893413">
        <w:rPr>
          <w:rFonts w:ascii="Times New Roman" w:hAnsi="Times New Roman"/>
          <w:sz w:val="24"/>
          <w:szCs w:val="24"/>
        </w:rPr>
        <w:t>______________________________________________________________________</w:t>
      </w:r>
    </w:p>
    <w:p w:rsidR="00AB3C03" w:rsidRPr="00893413" w:rsidRDefault="00AB3C03" w:rsidP="00284F4F">
      <w:pPr>
        <w:pStyle w:val="afff0"/>
        <w:widowControl w:val="0"/>
        <w:numPr>
          <w:ilvl w:val="0"/>
          <w:numId w:val="5"/>
        </w:numPr>
        <w:tabs>
          <w:tab w:val="left" w:pos="7513"/>
        </w:tabs>
        <w:autoSpaceDE w:val="0"/>
        <w:autoSpaceDN w:val="0"/>
        <w:adjustRightInd w:val="0"/>
        <w:spacing w:after="0"/>
        <w:contextualSpacing/>
        <w:jc w:val="both"/>
        <w:rPr>
          <w:rFonts w:ascii="Times New Roman" w:hAnsi="Times New Roman"/>
          <w:sz w:val="24"/>
          <w:szCs w:val="24"/>
        </w:rPr>
      </w:pPr>
      <w:r w:rsidRPr="00893413">
        <w:rPr>
          <w:rFonts w:ascii="Times New Roman" w:hAnsi="Times New Roman"/>
          <w:sz w:val="24"/>
          <w:szCs w:val="24"/>
        </w:rPr>
        <w:lastRenderedPageBreak/>
        <w:t>Педиатр (группа здоровья):_______________________________________________</w:t>
      </w:r>
    </w:p>
    <w:p w:rsidR="00AB3C03" w:rsidRPr="00893413" w:rsidRDefault="00AB3C03" w:rsidP="00AB3C03">
      <w:pPr>
        <w:tabs>
          <w:tab w:val="left" w:pos="7513"/>
        </w:tabs>
        <w:spacing w:line="276" w:lineRule="auto"/>
        <w:jc w:val="both"/>
      </w:pPr>
      <w:r w:rsidRPr="00893413">
        <w:t>Оценка актуального соматического состояния ребенка______________________________</w:t>
      </w:r>
      <w:r w:rsidRPr="00893413">
        <w:br/>
        <w:t>_____________________________________________________________________________</w:t>
      </w:r>
      <w:r w:rsidRPr="00893413">
        <w:br/>
        <w:t>_____________________________________________________________________________</w:t>
      </w:r>
    </w:p>
    <w:p w:rsidR="00AB3C03" w:rsidRPr="00893413" w:rsidRDefault="00AB3C03" w:rsidP="00AB3C03">
      <w:pPr>
        <w:spacing w:line="276" w:lineRule="auto"/>
        <w:jc w:val="both"/>
      </w:pPr>
      <w:r w:rsidRPr="00893413">
        <w:br/>
      </w:r>
    </w:p>
    <w:p w:rsidR="00AB3C03" w:rsidRPr="00893413" w:rsidRDefault="00AB3C03" w:rsidP="00AB3C03">
      <w:pPr>
        <w:jc w:val="both"/>
        <w:rPr>
          <w:color w:val="000000"/>
        </w:rPr>
      </w:pPr>
      <w:r w:rsidRPr="00893413">
        <w:rPr>
          <w:color w:val="000000"/>
        </w:rPr>
        <w:t>«____» _______________     ___________________________</w:t>
      </w:r>
    </w:p>
    <w:p w:rsidR="00AB3C03" w:rsidRPr="00893413" w:rsidRDefault="00AB3C03" w:rsidP="00AB3C03">
      <w:pPr>
        <w:jc w:val="both"/>
        <w:rPr>
          <w:color w:val="000000"/>
        </w:rPr>
      </w:pPr>
      <w:r w:rsidRPr="00893413">
        <w:rPr>
          <w:color w:val="000000"/>
        </w:rPr>
        <w:t xml:space="preserve">                   (Дата заполнения)          (Подпись врача-педиатра)                                          </w:t>
      </w:r>
    </w:p>
    <w:p w:rsidR="00AB3C03" w:rsidRPr="00893413" w:rsidRDefault="00AB3C03" w:rsidP="00AB3C03">
      <w:pPr>
        <w:jc w:val="both"/>
        <w:rPr>
          <w:color w:val="000000"/>
        </w:rPr>
      </w:pPr>
      <w:r w:rsidRPr="00893413">
        <w:rPr>
          <w:color w:val="000000"/>
        </w:rPr>
        <w:t>м.п</w:t>
      </w:r>
    </w:p>
    <w:p w:rsidR="00AB3C03" w:rsidRPr="00893413" w:rsidRDefault="00AB3C03" w:rsidP="00AB3C03"/>
    <w:p w:rsidR="00AB3C03" w:rsidRPr="00893413" w:rsidRDefault="00AB3C03" w:rsidP="00AB3C03">
      <w:pPr>
        <w:shd w:val="clear" w:color="auto" w:fill="FFFFFF"/>
        <w:jc w:val="both"/>
      </w:pPr>
    </w:p>
    <w:p w:rsidR="00AB3C03" w:rsidRPr="00893413" w:rsidRDefault="00AB3C03" w:rsidP="00AB3C03">
      <w:pPr>
        <w:shd w:val="clear" w:color="auto" w:fill="FFFFFF"/>
        <w:jc w:val="both"/>
      </w:pPr>
    </w:p>
    <w:p w:rsidR="00AB3C03" w:rsidRPr="00893413" w:rsidRDefault="00AB3C03" w:rsidP="00AB3C03">
      <w:pPr>
        <w:shd w:val="clear" w:color="auto" w:fill="FFFFFF"/>
        <w:jc w:val="center"/>
        <w:rPr>
          <w:b/>
        </w:rPr>
      </w:pPr>
      <w:r w:rsidRPr="00893413">
        <w:rPr>
          <w:b/>
        </w:rPr>
        <w:t>Заполняет медицинский работник</w:t>
      </w:r>
    </w:p>
    <w:p w:rsidR="00AB3C03" w:rsidRPr="00893413" w:rsidRDefault="00AB3C03" w:rsidP="00AB3C03">
      <w:pPr>
        <w:shd w:val="clear" w:color="auto" w:fill="FFFFFF"/>
        <w:jc w:val="both"/>
      </w:pPr>
    </w:p>
    <w:p w:rsidR="00AB3C03" w:rsidRPr="00893413" w:rsidRDefault="00AB3C03" w:rsidP="00AB3C03">
      <w:pPr>
        <w:shd w:val="clear" w:color="auto" w:fill="FFFFFF"/>
        <w:jc w:val="both"/>
      </w:pPr>
    </w:p>
    <w:p w:rsidR="00AB3C03" w:rsidRPr="00893413" w:rsidRDefault="00AB3C03" w:rsidP="00AB3C03">
      <w:pPr>
        <w:shd w:val="clear" w:color="auto" w:fill="FFFFFF"/>
        <w:jc w:val="both"/>
      </w:pPr>
    </w:p>
    <w:p w:rsidR="00AB3C03" w:rsidRPr="00893413" w:rsidRDefault="00AB3C03" w:rsidP="00AB3C03">
      <w:pPr>
        <w:shd w:val="clear" w:color="auto" w:fill="FFFFFF"/>
        <w:ind w:left="3969"/>
        <w:jc w:val="right"/>
      </w:pPr>
      <w:r w:rsidRPr="00893413">
        <w:t xml:space="preserve">Приложение № 5 </w:t>
      </w:r>
    </w:p>
    <w:p w:rsidR="00AB3C03" w:rsidRPr="00893413" w:rsidRDefault="00AB3C03" w:rsidP="00AB3C03">
      <w:pPr>
        <w:shd w:val="clear" w:color="auto" w:fill="FFFFFF"/>
        <w:ind w:left="3969"/>
        <w:jc w:val="right"/>
      </w:pPr>
      <w:r w:rsidRPr="00893413">
        <w:t>к Положению о ТПМПК</w:t>
      </w:r>
    </w:p>
    <w:p w:rsidR="00AB3C03" w:rsidRPr="00893413" w:rsidRDefault="00AB3C03" w:rsidP="00AB3C03">
      <w:pPr>
        <w:keepNext/>
        <w:keepLines/>
        <w:tabs>
          <w:tab w:val="left" w:leader="underscore" w:pos="8670"/>
        </w:tabs>
        <w:jc w:val="center"/>
        <w:outlineLvl w:val="0"/>
        <w:rPr>
          <w:b/>
          <w:bCs/>
          <w:iCs/>
        </w:rPr>
      </w:pPr>
    </w:p>
    <w:p w:rsidR="00AB3C03" w:rsidRPr="00893413" w:rsidRDefault="00AB3C03" w:rsidP="00AB3C03">
      <w:pPr>
        <w:keepNext/>
        <w:keepLines/>
        <w:tabs>
          <w:tab w:val="left" w:leader="underscore" w:pos="8670"/>
        </w:tabs>
        <w:jc w:val="center"/>
        <w:outlineLvl w:val="0"/>
        <w:rPr>
          <w:b/>
          <w:bCs/>
          <w:iCs/>
        </w:rPr>
      </w:pPr>
      <w:r w:rsidRPr="00893413">
        <w:rPr>
          <w:b/>
          <w:bCs/>
          <w:iCs/>
        </w:rPr>
        <w:t xml:space="preserve">Характеристика </w:t>
      </w:r>
    </w:p>
    <w:p w:rsidR="00AB3C03" w:rsidRPr="00893413" w:rsidRDefault="00AB3C03" w:rsidP="00AB3C03">
      <w:pPr>
        <w:keepNext/>
        <w:keepLines/>
        <w:tabs>
          <w:tab w:val="left" w:leader="underscore" w:pos="8670"/>
        </w:tabs>
        <w:jc w:val="center"/>
        <w:outlineLvl w:val="0"/>
        <w:rPr>
          <w:b/>
          <w:bCs/>
          <w:iCs/>
        </w:rPr>
      </w:pPr>
      <w:r w:rsidRPr="00893413">
        <w:rPr>
          <w:b/>
          <w:bCs/>
          <w:iCs/>
        </w:rPr>
        <w:t xml:space="preserve">обучающегося (воспитанника) МБОУ СОШ (МБДОУ ДС) _______ </w:t>
      </w:r>
    </w:p>
    <w:p w:rsidR="00AB3C03" w:rsidRPr="00893413" w:rsidRDefault="00AB3C03" w:rsidP="00AB3C03">
      <w:pPr>
        <w:keepNext/>
        <w:keepLines/>
        <w:tabs>
          <w:tab w:val="left" w:leader="underscore" w:pos="8670"/>
        </w:tabs>
        <w:ind w:left="640"/>
        <w:jc w:val="center"/>
        <w:outlineLvl w:val="0"/>
        <w:rPr>
          <w:b/>
        </w:rPr>
      </w:pPr>
      <w:r w:rsidRPr="00893413">
        <w:rPr>
          <w:b/>
          <w:bCs/>
          <w:iCs/>
        </w:rPr>
        <w:t>_________класса (группы)</w:t>
      </w:r>
    </w:p>
    <w:p w:rsidR="00AB3C03" w:rsidRPr="00893413" w:rsidRDefault="00AB3C03" w:rsidP="00AB3C03">
      <w:pPr>
        <w:keepNext/>
        <w:keepLines/>
        <w:tabs>
          <w:tab w:val="left" w:leader="underscore" w:pos="9222"/>
        </w:tabs>
        <w:ind w:left="20"/>
        <w:outlineLvl w:val="0"/>
        <w:rPr>
          <w:b/>
          <w:bCs/>
          <w:iCs/>
        </w:rPr>
      </w:pPr>
      <w:bookmarkStart w:id="11" w:name="bookmark1"/>
    </w:p>
    <w:p w:rsidR="00AB3C03" w:rsidRPr="00893413" w:rsidRDefault="00AB3C03" w:rsidP="00AB3C03">
      <w:pPr>
        <w:keepNext/>
        <w:keepLines/>
        <w:tabs>
          <w:tab w:val="left" w:leader="underscore" w:pos="9222"/>
        </w:tabs>
        <w:ind w:left="20"/>
        <w:outlineLvl w:val="0"/>
        <w:rPr>
          <w:b/>
        </w:rPr>
      </w:pPr>
      <w:r w:rsidRPr="00893413">
        <w:rPr>
          <w:b/>
          <w:bCs/>
          <w:iCs/>
        </w:rPr>
        <w:t>Ф.И.О. ребенка__________________________________________________________</w:t>
      </w:r>
      <w:r w:rsidRPr="00893413">
        <w:rPr>
          <w:b/>
          <w:bCs/>
          <w:iCs/>
        </w:rPr>
        <w:tab/>
      </w:r>
      <w:bookmarkEnd w:id="11"/>
    </w:p>
    <w:p w:rsidR="00AB3C03" w:rsidRPr="00893413" w:rsidRDefault="00AB3C03" w:rsidP="00AB3C03">
      <w:pPr>
        <w:ind w:left="20"/>
        <w:rPr>
          <w:bCs/>
          <w:iCs/>
        </w:rPr>
      </w:pPr>
    </w:p>
    <w:p w:rsidR="00AB3C03" w:rsidRPr="00893413" w:rsidRDefault="00AB3C03" w:rsidP="00AB3C03">
      <w:pPr>
        <w:ind w:left="20"/>
        <w:rPr>
          <w:bCs/>
          <w:iCs/>
        </w:rPr>
      </w:pPr>
      <w:r w:rsidRPr="00893413">
        <w:rPr>
          <w:bCs/>
          <w:iCs/>
        </w:rPr>
        <w:t>Для представления в ТПМПК</w:t>
      </w:r>
    </w:p>
    <w:p w:rsidR="00AB3C03" w:rsidRPr="00893413" w:rsidRDefault="00AB3C03" w:rsidP="00AB3C03">
      <w:pPr>
        <w:ind w:left="20"/>
      </w:pPr>
    </w:p>
    <w:p w:rsidR="00AB3C03" w:rsidRPr="00893413" w:rsidRDefault="00AB3C03" w:rsidP="00AB3C03">
      <w:pPr>
        <w:tabs>
          <w:tab w:val="left" w:leader="underscore" w:pos="9178"/>
        </w:tabs>
        <w:spacing w:line="326" w:lineRule="exact"/>
        <w:ind w:right="141"/>
      </w:pPr>
      <w:r w:rsidRPr="00893413">
        <w:t>1. Учебные навыки (степень форсированности учебных навыков к настоящему моменту; динамика формирования знаний по основным предметам)__________________________</w:t>
      </w:r>
      <w:r w:rsidRPr="00893413">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B3C03" w:rsidRPr="00893413" w:rsidRDefault="00AB3C03" w:rsidP="00AB3C03">
      <w:pPr>
        <w:tabs>
          <w:tab w:val="left" w:leader="underscore" w:pos="9178"/>
        </w:tabs>
        <w:spacing w:line="326" w:lineRule="exact"/>
        <w:ind w:right="141"/>
      </w:pPr>
      <w:r w:rsidRPr="00893413">
        <w:t>2. Эмоционально-поведенческие особенности (реакция на успех и неудачи, наличие учебной мотивации)</w:t>
      </w:r>
      <w:r w:rsidRPr="00893413">
        <w:tab/>
      </w:r>
      <w:r w:rsidRPr="00893413">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B3C03" w:rsidRPr="00893413" w:rsidRDefault="00AB3C03" w:rsidP="00AB3C03">
      <w:pPr>
        <w:tabs>
          <w:tab w:val="left" w:leader="underscore" w:pos="9178"/>
        </w:tabs>
        <w:spacing w:line="326" w:lineRule="exact"/>
        <w:ind w:right="141"/>
      </w:pPr>
      <w:r w:rsidRPr="00893413">
        <w:t>3. Особенности семейного воспитания и другие сведения</w:t>
      </w:r>
      <w:r w:rsidRPr="00893413">
        <w:tab/>
      </w:r>
      <w:r w:rsidRPr="00893413">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93413">
        <w:lastRenderedPageBreak/>
        <w:t>__________________________________________________________________________________________________________________________</w:t>
      </w:r>
      <w:r w:rsidRPr="00893413">
        <w:br/>
      </w:r>
      <w:r w:rsidRPr="00893413">
        <w:br/>
      </w:r>
      <w:r w:rsidRPr="00893413">
        <w:br/>
      </w:r>
    </w:p>
    <w:p w:rsidR="00AB3C03" w:rsidRPr="00893413" w:rsidRDefault="00AB3C03" w:rsidP="00AB3C03">
      <w:pPr>
        <w:shd w:val="clear" w:color="auto" w:fill="FFFFFF"/>
        <w:jc w:val="both"/>
      </w:pPr>
      <w:r w:rsidRPr="00893413">
        <w:t>Руководитель образовательной организации ___________/ ______________________</w:t>
      </w:r>
    </w:p>
    <w:p w:rsidR="00AB3C03" w:rsidRPr="00893413" w:rsidRDefault="00AB3C03" w:rsidP="00AB3C03">
      <w:pPr>
        <w:shd w:val="clear" w:color="auto" w:fill="FFFFFF"/>
        <w:jc w:val="both"/>
        <w:rPr>
          <w:vertAlign w:val="superscript"/>
        </w:rPr>
      </w:pPr>
      <w:r w:rsidRPr="00893413">
        <w:tab/>
      </w:r>
      <w:r w:rsidRPr="00893413">
        <w:tab/>
      </w:r>
      <w:r w:rsidRPr="00893413">
        <w:tab/>
      </w:r>
      <w:r w:rsidRPr="00893413">
        <w:tab/>
      </w:r>
      <w:r w:rsidRPr="00893413">
        <w:tab/>
      </w:r>
      <w:r w:rsidRPr="00893413">
        <w:tab/>
      </w:r>
      <w:r w:rsidRPr="00893413">
        <w:tab/>
      </w:r>
      <w:r w:rsidRPr="00893413">
        <w:rPr>
          <w:vertAlign w:val="superscript"/>
        </w:rPr>
        <w:t>(подпись)</w:t>
      </w:r>
      <w:r w:rsidRPr="00893413">
        <w:rPr>
          <w:vertAlign w:val="superscript"/>
        </w:rPr>
        <w:tab/>
      </w:r>
      <w:r w:rsidRPr="00893413">
        <w:rPr>
          <w:vertAlign w:val="superscript"/>
        </w:rPr>
        <w:tab/>
        <w:t>(расшифровка подписи)</w:t>
      </w:r>
    </w:p>
    <w:p w:rsidR="00AB3C03" w:rsidRPr="00893413" w:rsidRDefault="00AB3C03" w:rsidP="00AB3C03">
      <w:pPr>
        <w:shd w:val="clear" w:color="auto" w:fill="FFFFFF"/>
        <w:jc w:val="both"/>
      </w:pPr>
      <w:r w:rsidRPr="00893413">
        <w:t>Классный руководитель (воспитатель)</w:t>
      </w:r>
      <w:r w:rsidRPr="00893413">
        <w:tab/>
        <w:t xml:space="preserve">      ____________/ _____________________</w:t>
      </w:r>
    </w:p>
    <w:p w:rsidR="00AB3C03" w:rsidRPr="00893413" w:rsidRDefault="00AB3C03" w:rsidP="00AB3C03">
      <w:pPr>
        <w:shd w:val="clear" w:color="auto" w:fill="FFFFFF"/>
        <w:jc w:val="both"/>
        <w:rPr>
          <w:vertAlign w:val="superscript"/>
        </w:rPr>
      </w:pPr>
      <w:r w:rsidRPr="00893413">
        <w:rPr>
          <w:vertAlign w:val="superscript"/>
        </w:rPr>
        <w:tab/>
      </w:r>
      <w:r w:rsidRPr="00893413">
        <w:rPr>
          <w:vertAlign w:val="superscript"/>
        </w:rPr>
        <w:tab/>
      </w:r>
      <w:r w:rsidRPr="00893413">
        <w:rPr>
          <w:vertAlign w:val="superscript"/>
        </w:rPr>
        <w:tab/>
      </w:r>
      <w:r w:rsidRPr="00893413">
        <w:rPr>
          <w:vertAlign w:val="superscript"/>
        </w:rPr>
        <w:tab/>
      </w:r>
      <w:r w:rsidRPr="00893413">
        <w:rPr>
          <w:vertAlign w:val="superscript"/>
        </w:rPr>
        <w:tab/>
      </w:r>
      <w:r w:rsidRPr="00893413">
        <w:rPr>
          <w:vertAlign w:val="superscript"/>
        </w:rPr>
        <w:tab/>
      </w:r>
      <w:r w:rsidRPr="00893413">
        <w:rPr>
          <w:vertAlign w:val="superscript"/>
        </w:rPr>
        <w:tab/>
        <w:t>(подпись)</w:t>
      </w:r>
      <w:r w:rsidRPr="00893413">
        <w:rPr>
          <w:vertAlign w:val="superscript"/>
        </w:rPr>
        <w:tab/>
      </w:r>
      <w:r w:rsidRPr="00893413">
        <w:rPr>
          <w:vertAlign w:val="superscript"/>
        </w:rPr>
        <w:tab/>
        <w:t>(расшифровка подписи)</w:t>
      </w:r>
    </w:p>
    <w:p w:rsidR="003554CE" w:rsidRPr="00893413" w:rsidRDefault="00AB3C03" w:rsidP="00AB3C03">
      <w:pPr>
        <w:shd w:val="clear" w:color="auto" w:fill="FFFFFF"/>
        <w:jc w:val="both"/>
      </w:pPr>
      <w:r w:rsidRPr="00893413">
        <w:t>М.П.</w:t>
      </w:r>
    </w:p>
    <w:p w:rsidR="00AB3C03" w:rsidRPr="00893413" w:rsidRDefault="00AB3C03" w:rsidP="00AB3C03">
      <w:pPr>
        <w:shd w:val="clear" w:color="auto" w:fill="FFFFFF"/>
        <w:ind w:left="3969"/>
        <w:jc w:val="right"/>
      </w:pPr>
    </w:p>
    <w:p w:rsidR="00AB3C03" w:rsidRPr="00893413" w:rsidRDefault="00AB3C03" w:rsidP="00AB3C03">
      <w:pPr>
        <w:shd w:val="clear" w:color="auto" w:fill="FFFFFF"/>
        <w:ind w:left="3969"/>
        <w:jc w:val="right"/>
      </w:pPr>
      <w:r w:rsidRPr="00893413">
        <w:t xml:space="preserve">Приложение № 6 </w:t>
      </w:r>
    </w:p>
    <w:p w:rsidR="00AB3C03" w:rsidRPr="00893413" w:rsidRDefault="00AB3C03" w:rsidP="00AB3C03">
      <w:pPr>
        <w:shd w:val="clear" w:color="auto" w:fill="FFFFFF"/>
        <w:ind w:left="3969"/>
        <w:jc w:val="right"/>
      </w:pPr>
      <w:r w:rsidRPr="00893413">
        <w:t>к Положению о ТПМПК</w:t>
      </w:r>
    </w:p>
    <w:p w:rsidR="00AB3C03" w:rsidRPr="00893413" w:rsidRDefault="00AB3C03" w:rsidP="00AB3C03">
      <w:pPr>
        <w:shd w:val="clear" w:color="auto" w:fill="FFFFFF"/>
        <w:ind w:left="-284"/>
        <w:jc w:val="center"/>
      </w:pPr>
    </w:p>
    <w:p w:rsidR="00AB3C03" w:rsidRPr="00893413" w:rsidRDefault="00AB3C03" w:rsidP="00AB3C03">
      <w:pPr>
        <w:jc w:val="center"/>
        <w:rPr>
          <w:b/>
        </w:rPr>
      </w:pPr>
    </w:p>
    <w:p w:rsidR="00AB3C03" w:rsidRPr="00893413" w:rsidRDefault="00AB3C03" w:rsidP="00AB3C03">
      <w:pPr>
        <w:jc w:val="center"/>
        <w:rPr>
          <w:b/>
        </w:rPr>
      </w:pPr>
    </w:p>
    <w:p w:rsidR="00AB3C03" w:rsidRPr="00893413" w:rsidRDefault="00AB3C03" w:rsidP="00AB3C03">
      <w:pPr>
        <w:jc w:val="center"/>
        <w:rPr>
          <w:b/>
        </w:rPr>
      </w:pPr>
      <w:r w:rsidRPr="00893413">
        <w:rPr>
          <w:b/>
        </w:rPr>
        <w:t xml:space="preserve">Журнал </w:t>
      </w:r>
    </w:p>
    <w:p w:rsidR="00AB3C03" w:rsidRPr="00893413" w:rsidRDefault="00AB3C03" w:rsidP="00AB3C03">
      <w:pPr>
        <w:jc w:val="center"/>
        <w:rPr>
          <w:b/>
        </w:rPr>
      </w:pPr>
      <w:r w:rsidRPr="00893413">
        <w:rPr>
          <w:b/>
        </w:rPr>
        <w:t xml:space="preserve">записи детей на обследование </w:t>
      </w:r>
    </w:p>
    <w:p w:rsidR="00AB3C03" w:rsidRPr="00893413" w:rsidRDefault="00AB3C03" w:rsidP="00AB3C03">
      <w:pPr>
        <w:jc w:val="center"/>
        <w:rPr>
          <w:b/>
        </w:rPr>
      </w:pPr>
      <w:r w:rsidRPr="00893413">
        <w:rPr>
          <w:b/>
        </w:rPr>
        <w:t xml:space="preserve">территориальной психолого-медико-педагогической комиссией </w:t>
      </w:r>
    </w:p>
    <w:p w:rsidR="00AB3C03" w:rsidRPr="00893413" w:rsidRDefault="00AB3C03" w:rsidP="00AB3C03">
      <w:pPr>
        <w:jc w:val="center"/>
        <w:rPr>
          <w:b/>
        </w:rPr>
      </w:pPr>
      <w:r w:rsidRPr="00893413">
        <w:rPr>
          <w:b/>
        </w:rPr>
        <w:t>Бессоновского района</w:t>
      </w:r>
    </w:p>
    <w:p w:rsidR="00AB3C03" w:rsidRPr="00893413" w:rsidRDefault="00AB3C03" w:rsidP="00AB3C03">
      <w:pPr>
        <w:shd w:val="clear" w:color="auto" w:fill="FFFFFF"/>
        <w:ind w:left="-284"/>
        <w:jc w:val="center"/>
      </w:pPr>
    </w:p>
    <w:tbl>
      <w:tblPr>
        <w:tblW w:w="5406"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1344"/>
        <w:gridCol w:w="1023"/>
        <w:gridCol w:w="1218"/>
        <w:gridCol w:w="1058"/>
        <w:gridCol w:w="1344"/>
        <w:gridCol w:w="1355"/>
        <w:gridCol w:w="1253"/>
        <w:gridCol w:w="1227"/>
        <w:gridCol w:w="977"/>
      </w:tblGrid>
      <w:tr w:rsidR="00AB3C03" w:rsidRPr="00893413" w:rsidTr="003554CE">
        <w:tc>
          <w:tcPr>
            <w:tcW w:w="205" w:type="pct"/>
          </w:tcPr>
          <w:p w:rsidR="00AB3C03" w:rsidRPr="00893413" w:rsidRDefault="00AB3C03" w:rsidP="003554CE">
            <w:pPr>
              <w:jc w:val="center"/>
            </w:pPr>
            <w:r w:rsidRPr="00893413">
              <w:t>№ п/п</w:t>
            </w:r>
          </w:p>
        </w:tc>
        <w:tc>
          <w:tcPr>
            <w:tcW w:w="618" w:type="pct"/>
          </w:tcPr>
          <w:p w:rsidR="00AB3C03" w:rsidRPr="00893413" w:rsidRDefault="00AB3C03" w:rsidP="003554CE">
            <w:pPr>
              <w:jc w:val="center"/>
            </w:pPr>
            <w:r w:rsidRPr="00893413">
              <w:t>Дата обращения</w:t>
            </w:r>
          </w:p>
        </w:tc>
        <w:tc>
          <w:tcPr>
            <w:tcW w:w="720" w:type="pct"/>
          </w:tcPr>
          <w:p w:rsidR="00AB3C03" w:rsidRPr="00893413" w:rsidRDefault="00AB3C03" w:rsidP="003554CE">
            <w:pPr>
              <w:jc w:val="center"/>
            </w:pPr>
            <w:r w:rsidRPr="00893413">
              <w:t>Ф.И.О. ребенка</w:t>
            </w:r>
          </w:p>
        </w:tc>
        <w:tc>
          <w:tcPr>
            <w:tcW w:w="462" w:type="pct"/>
          </w:tcPr>
          <w:p w:rsidR="00AB3C03" w:rsidRPr="00893413" w:rsidRDefault="00AB3C03" w:rsidP="003554CE">
            <w:pPr>
              <w:jc w:val="center"/>
            </w:pPr>
            <w:r w:rsidRPr="00893413">
              <w:t>Дата рождения</w:t>
            </w:r>
          </w:p>
        </w:tc>
        <w:tc>
          <w:tcPr>
            <w:tcW w:w="462" w:type="pct"/>
          </w:tcPr>
          <w:p w:rsidR="00AB3C03" w:rsidRPr="00893413" w:rsidRDefault="00AB3C03" w:rsidP="003554CE">
            <w:pPr>
              <w:jc w:val="center"/>
            </w:pPr>
            <w:r w:rsidRPr="00893413">
              <w:t>Адрес, телефон</w:t>
            </w:r>
          </w:p>
        </w:tc>
        <w:tc>
          <w:tcPr>
            <w:tcW w:w="462" w:type="pct"/>
          </w:tcPr>
          <w:p w:rsidR="00AB3C03" w:rsidRPr="00893413" w:rsidRDefault="00AB3C03" w:rsidP="003554CE">
            <w:pPr>
              <w:jc w:val="center"/>
            </w:pPr>
            <w:r w:rsidRPr="00893413">
              <w:t>Повод обращения</w:t>
            </w:r>
          </w:p>
        </w:tc>
        <w:tc>
          <w:tcPr>
            <w:tcW w:w="462" w:type="pct"/>
          </w:tcPr>
          <w:p w:rsidR="00AB3C03" w:rsidRPr="00893413" w:rsidRDefault="00AB3C03" w:rsidP="003554CE">
            <w:pPr>
              <w:jc w:val="center"/>
            </w:pPr>
            <w:r w:rsidRPr="00893413">
              <w:t>Инициатор обращения</w:t>
            </w:r>
          </w:p>
        </w:tc>
        <w:tc>
          <w:tcPr>
            <w:tcW w:w="462" w:type="pct"/>
          </w:tcPr>
          <w:p w:rsidR="00AB3C03" w:rsidRPr="00893413" w:rsidRDefault="00AB3C03" w:rsidP="003554CE">
            <w:pPr>
              <w:jc w:val="center"/>
            </w:pPr>
            <w:r w:rsidRPr="00893413">
              <w:t>Образова-тельная организа-ция</w:t>
            </w:r>
          </w:p>
        </w:tc>
        <w:tc>
          <w:tcPr>
            <w:tcW w:w="532" w:type="pct"/>
          </w:tcPr>
          <w:p w:rsidR="00AB3C03" w:rsidRPr="00893413" w:rsidRDefault="00AB3C03" w:rsidP="003554CE">
            <w:pPr>
              <w:jc w:val="center"/>
            </w:pPr>
            <w:r w:rsidRPr="00893413">
              <w:t>Дата заседания</w:t>
            </w:r>
          </w:p>
        </w:tc>
        <w:tc>
          <w:tcPr>
            <w:tcW w:w="616" w:type="pct"/>
          </w:tcPr>
          <w:p w:rsidR="00AB3C03" w:rsidRPr="00893413" w:rsidRDefault="00AB3C03" w:rsidP="003554CE">
            <w:pPr>
              <w:jc w:val="center"/>
            </w:pPr>
            <w:r w:rsidRPr="00893413">
              <w:t xml:space="preserve">Приме-чание </w:t>
            </w:r>
          </w:p>
        </w:tc>
      </w:tr>
      <w:tr w:rsidR="00AB3C03" w:rsidRPr="00893413" w:rsidTr="003554CE">
        <w:tc>
          <w:tcPr>
            <w:tcW w:w="205" w:type="pct"/>
          </w:tcPr>
          <w:p w:rsidR="00AB3C03" w:rsidRPr="00893413" w:rsidRDefault="00AB3C03" w:rsidP="003554CE">
            <w:pPr>
              <w:jc w:val="center"/>
            </w:pPr>
            <w:r w:rsidRPr="00893413">
              <w:t>1</w:t>
            </w:r>
          </w:p>
        </w:tc>
        <w:tc>
          <w:tcPr>
            <w:tcW w:w="618" w:type="pct"/>
          </w:tcPr>
          <w:p w:rsidR="00AB3C03" w:rsidRPr="00893413" w:rsidRDefault="00AB3C03" w:rsidP="003554CE">
            <w:pPr>
              <w:jc w:val="center"/>
            </w:pPr>
            <w:r w:rsidRPr="00893413">
              <w:t>2</w:t>
            </w:r>
          </w:p>
        </w:tc>
        <w:tc>
          <w:tcPr>
            <w:tcW w:w="720" w:type="pct"/>
          </w:tcPr>
          <w:p w:rsidR="00AB3C03" w:rsidRPr="00893413" w:rsidRDefault="00AB3C03" w:rsidP="003554CE">
            <w:pPr>
              <w:jc w:val="center"/>
            </w:pPr>
            <w:r w:rsidRPr="00893413">
              <w:t>3</w:t>
            </w:r>
          </w:p>
        </w:tc>
        <w:tc>
          <w:tcPr>
            <w:tcW w:w="462" w:type="pct"/>
          </w:tcPr>
          <w:p w:rsidR="00AB3C03" w:rsidRPr="00893413" w:rsidRDefault="00AB3C03" w:rsidP="003554CE">
            <w:pPr>
              <w:jc w:val="center"/>
            </w:pPr>
            <w:r w:rsidRPr="00893413">
              <w:t>4</w:t>
            </w:r>
          </w:p>
        </w:tc>
        <w:tc>
          <w:tcPr>
            <w:tcW w:w="462" w:type="pct"/>
          </w:tcPr>
          <w:p w:rsidR="00AB3C03" w:rsidRPr="00893413" w:rsidRDefault="00AB3C03" w:rsidP="003554CE">
            <w:pPr>
              <w:jc w:val="center"/>
            </w:pPr>
            <w:r w:rsidRPr="00893413">
              <w:t>5</w:t>
            </w:r>
          </w:p>
        </w:tc>
        <w:tc>
          <w:tcPr>
            <w:tcW w:w="462" w:type="pct"/>
          </w:tcPr>
          <w:p w:rsidR="00AB3C03" w:rsidRPr="00893413" w:rsidRDefault="00AB3C03" w:rsidP="003554CE">
            <w:pPr>
              <w:jc w:val="center"/>
            </w:pPr>
            <w:r w:rsidRPr="00893413">
              <w:t>6</w:t>
            </w:r>
          </w:p>
        </w:tc>
        <w:tc>
          <w:tcPr>
            <w:tcW w:w="462" w:type="pct"/>
          </w:tcPr>
          <w:p w:rsidR="00AB3C03" w:rsidRPr="00893413" w:rsidRDefault="00AB3C03" w:rsidP="003554CE">
            <w:pPr>
              <w:jc w:val="center"/>
            </w:pPr>
            <w:r w:rsidRPr="00893413">
              <w:t>7</w:t>
            </w:r>
          </w:p>
        </w:tc>
        <w:tc>
          <w:tcPr>
            <w:tcW w:w="462" w:type="pct"/>
          </w:tcPr>
          <w:p w:rsidR="00AB3C03" w:rsidRPr="00893413" w:rsidRDefault="00AB3C03" w:rsidP="003554CE">
            <w:pPr>
              <w:jc w:val="center"/>
            </w:pPr>
            <w:r w:rsidRPr="00893413">
              <w:t>8</w:t>
            </w:r>
          </w:p>
        </w:tc>
        <w:tc>
          <w:tcPr>
            <w:tcW w:w="532" w:type="pct"/>
          </w:tcPr>
          <w:p w:rsidR="00AB3C03" w:rsidRPr="00893413" w:rsidRDefault="00AB3C03" w:rsidP="003554CE">
            <w:pPr>
              <w:jc w:val="center"/>
            </w:pPr>
            <w:r w:rsidRPr="00893413">
              <w:t>9</w:t>
            </w:r>
          </w:p>
        </w:tc>
        <w:tc>
          <w:tcPr>
            <w:tcW w:w="616" w:type="pct"/>
          </w:tcPr>
          <w:p w:rsidR="00AB3C03" w:rsidRPr="00893413" w:rsidRDefault="00AB3C03" w:rsidP="003554CE">
            <w:pPr>
              <w:jc w:val="center"/>
            </w:pPr>
            <w:r w:rsidRPr="00893413">
              <w:t>10</w:t>
            </w:r>
          </w:p>
        </w:tc>
      </w:tr>
      <w:tr w:rsidR="00AB3C03" w:rsidRPr="00893413" w:rsidTr="003554CE">
        <w:tc>
          <w:tcPr>
            <w:tcW w:w="205" w:type="pct"/>
          </w:tcPr>
          <w:p w:rsidR="00AB3C03" w:rsidRPr="00893413" w:rsidRDefault="00AB3C03" w:rsidP="003554CE">
            <w:pPr>
              <w:jc w:val="both"/>
            </w:pPr>
          </w:p>
        </w:tc>
        <w:tc>
          <w:tcPr>
            <w:tcW w:w="618" w:type="pct"/>
          </w:tcPr>
          <w:p w:rsidR="00AB3C03" w:rsidRPr="00893413" w:rsidRDefault="00AB3C03" w:rsidP="003554CE">
            <w:pPr>
              <w:jc w:val="both"/>
            </w:pPr>
          </w:p>
        </w:tc>
        <w:tc>
          <w:tcPr>
            <w:tcW w:w="720" w:type="pct"/>
          </w:tcPr>
          <w:p w:rsidR="00AB3C03" w:rsidRPr="00893413" w:rsidRDefault="00AB3C03" w:rsidP="003554CE">
            <w:pPr>
              <w:jc w:val="both"/>
            </w:pPr>
          </w:p>
        </w:tc>
        <w:tc>
          <w:tcPr>
            <w:tcW w:w="462" w:type="pct"/>
          </w:tcPr>
          <w:p w:rsidR="00AB3C03" w:rsidRPr="00893413" w:rsidRDefault="00AB3C03" w:rsidP="003554CE">
            <w:pPr>
              <w:jc w:val="both"/>
            </w:pPr>
          </w:p>
        </w:tc>
        <w:tc>
          <w:tcPr>
            <w:tcW w:w="462" w:type="pct"/>
          </w:tcPr>
          <w:p w:rsidR="00AB3C03" w:rsidRPr="00893413" w:rsidRDefault="00AB3C03" w:rsidP="003554CE">
            <w:pPr>
              <w:jc w:val="both"/>
            </w:pPr>
          </w:p>
        </w:tc>
        <w:tc>
          <w:tcPr>
            <w:tcW w:w="462" w:type="pct"/>
          </w:tcPr>
          <w:p w:rsidR="00AB3C03" w:rsidRPr="00893413" w:rsidRDefault="00AB3C03" w:rsidP="003554CE">
            <w:pPr>
              <w:jc w:val="both"/>
            </w:pPr>
          </w:p>
        </w:tc>
        <w:tc>
          <w:tcPr>
            <w:tcW w:w="462" w:type="pct"/>
          </w:tcPr>
          <w:p w:rsidR="00AB3C03" w:rsidRPr="00893413" w:rsidRDefault="00AB3C03" w:rsidP="003554CE">
            <w:pPr>
              <w:jc w:val="both"/>
            </w:pPr>
          </w:p>
        </w:tc>
        <w:tc>
          <w:tcPr>
            <w:tcW w:w="462" w:type="pct"/>
          </w:tcPr>
          <w:p w:rsidR="00AB3C03" w:rsidRPr="00893413" w:rsidRDefault="00AB3C03" w:rsidP="003554CE">
            <w:pPr>
              <w:jc w:val="both"/>
            </w:pPr>
          </w:p>
        </w:tc>
        <w:tc>
          <w:tcPr>
            <w:tcW w:w="532" w:type="pct"/>
          </w:tcPr>
          <w:p w:rsidR="00AB3C03" w:rsidRPr="00893413" w:rsidRDefault="00AB3C03" w:rsidP="003554CE">
            <w:pPr>
              <w:jc w:val="both"/>
            </w:pPr>
          </w:p>
        </w:tc>
        <w:tc>
          <w:tcPr>
            <w:tcW w:w="616" w:type="pct"/>
          </w:tcPr>
          <w:p w:rsidR="00AB3C03" w:rsidRPr="00893413" w:rsidRDefault="00AB3C03" w:rsidP="003554CE">
            <w:pPr>
              <w:jc w:val="both"/>
            </w:pPr>
          </w:p>
        </w:tc>
      </w:tr>
    </w:tbl>
    <w:p w:rsidR="00AB3C03" w:rsidRPr="00893413" w:rsidRDefault="00AB3C03" w:rsidP="00AB3C03">
      <w:pPr>
        <w:shd w:val="clear" w:color="auto" w:fill="FFFFFF"/>
        <w:ind w:left="-284"/>
        <w:jc w:val="both"/>
      </w:pPr>
    </w:p>
    <w:p w:rsidR="00AB3C03" w:rsidRPr="00893413" w:rsidRDefault="00AB3C03" w:rsidP="00AB3C03">
      <w:pPr>
        <w:shd w:val="clear" w:color="auto" w:fill="FFFFFF"/>
        <w:ind w:left="3969"/>
        <w:jc w:val="right"/>
      </w:pPr>
    </w:p>
    <w:p w:rsidR="00AB3C03" w:rsidRPr="00893413" w:rsidRDefault="00AB3C03" w:rsidP="00AB3C03">
      <w:pPr>
        <w:shd w:val="clear" w:color="auto" w:fill="FFFFFF"/>
        <w:ind w:left="3969"/>
        <w:jc w:val="right"/>
      </w:pPr>
    </w:p>
    <w:p w:rsidR="00AB3C03" w:rsidRPr="00893413" w:rsidRDefault="00AB3C03" w:rsidP="00AB3C03">
      <w:pPr>
        <w:shd w:val="clear" w:color="auto" w:fill="FFFFFF"/>
        <w:ind w:left="3969"/>
        <w:jc w:val="right"/>
      </w:pPr>
    </w:p>
    <w:p w:rsidR="00AB3C03" w:rsidRPr="00893413" w:rsidRDefault="00AB3C03" w:rsidP="00F827F3">
      <w:pPr>
        <w:shd w:val="clear" w:color="auto" w:fill="FFFFFF"/>
      </w:pPr>
    </w:p>
    <w:p w:rsidR="00AB3C03" w:rsidRPr="00893413" w:rsidRDefault="00AB3C03" w:rsidP="00AB3C03">
      <w:pPr>
        <w:shd w:val="clear" w:color="auto" w:fill="FFFFFF"/>
        <w:ind w:left="3969"/>
        <w:jc w:val="right"/>
      </w:pPr>
      <w:r w:rsidRPr="00893413">
        <w:t xml:space="preserve">Приложение № 7 </w:t>
      </w:r>
    </w:p>
    <w:p w:rsidR="00AB3C03" w:rsidRPr="00893413" w:rsidRDefault="00AB3C03" w:rsidP="00AB3C03">
      <w:pPr>
        <w:shd w:val="clear" w:color="auto" w:fill="FFFFFF"/>
        <w:ind w:left="3969"/>
        <w:jc w:val="right"/>
      </w:pPr>
      <w:r w:rsidRPr="00893413">
        <w:t>к Положению о ТПМПК</w:t>
      </w:r>
    </w:p>
    <w:p w:rsidR="00AB3C03" w:rsidRPr="00893413" w:rsidRDefault="00AB3C03" w:rsidP="00AB3C03">
      <w:pPr>
        <w:shd w:val="clear" w:color="auto" w:fill="FFFFFF"/>
        <w:ind w:left="3969"/>
        <w:jc w:val="right"/>
      </w:pPr>
    </w:p>
    <w:p w:rsidR="00AB3C03" w:rsidRPr="00893413" w:rsidRDefault="00AB3C03" w:rsidP="00AB3C03">
      <w:pPr>
        <w:jc w:val="center"/>
        <w:rPr>
          <w:b/>
        </w:rPr>
      </w:pPr>
    </w:p>
    <w:p w:rsidR="00AB3C03" w:rsidRPr="00893413" w:rsidRDefault="00AB3C03" w:rsidP="00AB3C03">
      <w:pPr>
        <w:jc w:val="center"/>
        <w:rPr>
          <w:b/>
        </w:rPr>
      </w:pPr>
    </w:p>
    <w:p w:rsidR="00AB3C03" w:rsidRPr="00893413" w:rsidRDefault="00AB3C03" w:rsidP="00AB3C03">
      <w:pPr>
        <w:jc w:val="center"/>
        <w:rPr>
          <w:b/>
        </w:rPr>
      </w:pPr>
      <w:r w:rsidRPr="00893413">
        <w:rPr>
          <w:b/>
        </w:rPr>
        <w:t xml:space="preserve">Журнал </w:t>
      </w:r>
    </w:p>
    <w:p w:rsidR="00AB3C03" w:rsidRPr="00893413" w:rsidRDefault="00AB3C03" w:rsidP="00AB3C03">
      <w:pPr>
        <w:jc w:val="center"/>
        <w:rPr>
          <w:b/>
        </w:rPr>
      </w:pPr>
      <w:r w:rsidRPr="00893413">
        <w:rPr>
          <w:b/>
        </w:rPr>
        <w:t xml:space="preserve">учёта детей, прошедших обследование </w:t>
      </w:r>
    </w:p>
    <w:p w:rsidR="00AB3C03" w:rsidRPr="00893413" w:rsidRDefault="00AB3C03" w:rsidP="00AB3C03">
      <w:pPr>
        <w:jc w:val="center"/>
        <w:rPr>
          <w:b/>
        </w:rPr>
      </w:pPr>
      <w:r w:rsidRPr="00893413">
        <w:rPr>
          <w:b/>
        </w:rPr>
        <w:t xml:space="preserve">в территориальной психолого-медико-педагогической комиссии </w:t>
      </w:r>
    </w:p>
    <w:p w:rsidR="00AB3C03" w:rsidRPr="00893413" w:rsidRDefault="00AB3C03" w:rsidP="00AB3C03">
      <w:pPr>
        <w:shd w:val="clear" w:color="auto" w:fill="FFFFFF"/>
        <w:ind w:left="-284"/>
        <w:jc w:val="center"/>
        <w:rPr>
          <w:b/>
        </w:rPr>
      </w:pPr>
      <w:r w:rsidRPr="00893413">
        <w:rPr>
          <w:b/>
        </w:rPr>
        <w:t>Бессоновского района</w:t>
      </w:r>
    </w:p>
    <w:p w:rsidR="00AB3C03" w:rsidRPr="00893413" w:rsidRDefault="00AB3C03" w:rsidP="00AB3C03">
      <w:pPr>
        <w:shd w:val="clear" w:color="auto" w:fill="FFFFFF"/>
        <w:ind w:left="-284"/>
        <w:jc w:val="center"/>
      </w:pPr>
    </w:p>
    <w:tbl>
      <w:tblPr>
        <w:tblW w:w="5167"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1113"/>
        <w:gridCol w:w="1494"/>
        <w:gridCol w:w="1218"/>
        <w:gridCol w:w="1715"/>
        <w:gridCol w:w="1113"/>
        <w:gridCol w:w="1466"/>
        <w:gridCol w:w="1943"/>
      </w:tblGrid>
      <w:tr w:rsidR="00AB3C03" w:rsidRPr="00893413" w:rsidTr="003554CE">
        <w:tc>
          <w:tcPr>
            <w:tcW w:w="259" w:type="pct"/>
          </w:tcPr>
          <w:p w:rsidR="00AB3C03" w:rsidRPr="00893413" w:rsidRDefault="00AB3C03" w:rsidP="003554CE">
            <w:pPr>
              <w:jc w:val="center"/>
            </w:pPr>
            <w:r w:rsidRPr="00893413">
              <w:t>№ п/п</w:t>
            </w:r>
          </w:p>
        </w:tc>
        <w:tc>
          <w:tcPr>
            <w:tcW w:w="525" w:type="pct"/>
          </w:tcPr>
          <w:p w:rsidR="00AB3C03" w:rsidRPr="00893413" w:rsidRDefault="00AB3C03" w:rsidP="003554CE">
            <w:pPr>
              <w:jc w:val="center"/>
            </w:pPr>
            <w:r w:rsidRPr="00893413">
              <w:t>Дата обследо-вания</w:t>
            </w:r>
          </w:p>
        </w:tc>
        <w:tc>
          <w:tcPr>
            <w:tcW w:w="714" w:type="pct"/>
          </w:tcPr>
          <w:p w:rsidR="00AB3C03" w:rsidRPr="00893413" w:rsidRDefault="00AB3C03" w:rsidP="003554CE">
            <w:pPr>
              <w:jc w:val="center"/>
            </w:pPr>
            <w:r w:rsidRPr="00893413">
              <w:t xml:space="preserve">Ф.И.О. </w:t>
            </w:r>
          </w:p>
          <w:p w:rsidR="00AB3C03" w:rsidRPr="00893413" w:rsidRDefault="00AB3C03" w:rsidP="003554CE">
            <w:pPr>
              <w:jc w:val="center"/>
            </w:pPr>
            <w:r w:rsidRPr="00893413">
              <w:t>ребенка</w:t>
            </w:r>
          </w:p>
        </w:tc>
        <w:tc>
          <w:tcPr>
            <w:tcW w:w="574" w:type="pct"/>
          </w:tcPr>
          <w:p w:rsidR="00AB3C03" w:rsidRPr="00893413" w:rsidRDefault="00AB3C03" w:rsidP="003554CE">
            <w:pPr>
              <w:jc w:val="center"/>
            </w:pPr>
            <w:r w:rsidRPr="00893413">
              <w:t>Дата рождения</w:t>
            </w:r>
          </w:p>
        </w:tc>
        <w:tc>
          <w:tcPr>
            <w:tcW w:w="804" w:type="pct"/>
          </w:tcPr>
          <w:p w:rsidR="00AB3C03" w:rsidRPr="00893413" w:rsidRDefault="00AB3C03" w:rsidP="003554CE">
            <w:pPr>
              <w:jc w:val="center"/>
            </w:pPr>
            <w:r w:rsidRPr="00893413">
              <w:t>Наименование ОО, класс (группа)</w:t>
            </w:r>
          </w:p>
        </w:tc>
        <w:tc>
          <w:tcPr>
            <w:tcW w:w="525" w:type="pct"/>
          </w:tcPr>
          <w:p w:rsidR="00AB3C03" w:rsidRPr="00893413" w:rsidRDefault="00AB3C03" w:rsidP="003554CE">
            <w:pPr>
              <w:jc w:val="center"/>
            </w:pPr>
            <w:r w:rsidRPr="00893413">
              <w:t>Раннее обследо-вание</w:t>
            </w:r>
          </w:p>
        </w:tc>
        <w:tc>
          <w:tcPr>
            <w:tcW w:w="689" w:type="pct"/>
          </w:tcPr>
          <w:p w:rsidR="00AB3C03" w:rsidRPr="00893413" w:rsidRDefault="00AB3C03" w:rsidP="003554CE">
            <w:pPr>
              <w:jc w:val="center"/>
            </w:pPr>
            <w:r w:rsidRPr="00893413">
              <w:t>Адрес проживания</w:t>
            </w:r>
          </w:p>
        </w:tc>
        <w:tc>
          <w:tcPr>
            <w:tcW w:w="910" w:type="pct"/>
          </w:tcPr>
          <w:p w:rsidR="00AB3C03" w:rsidRPr="00893413" w:rsidRDefault="00AB3C03" w:rsidP="003554CE">
            <w:pPr>
              <w:jc w:val="center"/>
            </w:pPr>
            <w:r w:rsidRPr="00893413">
              <w:t>Коллегиальное заключение с рекомендациями</w:t>
            </w:r>
          </w:p>
        </w:tc>
      </w:tr>
      <w:tr w:rsidR="00AB3C03" w:rsidRPr="00893413" w:rsidTr="003554CE">
        <w:tc>
          <w:tcPr>
            <w:tcW w:w="259" w:type="pct"/>
          </w:tcPr>
          <w:p w:rsidR="00AB3C03" w:rsidRPr="00893413" w:rsidRDefault="00AB3C03" w:rsidP="003554CE">
            <w:pPr>
              <w:jc w:val="center"/>
            </w:pPr>
            <w:r w:rsidRPr="00893413">
              <w:t>1</w:t>
            </w:r>
          </w:p>
        </w:tc>
        <w:tc>
          <w:tcPr>
            <w:tcW w:w="525" w:type="pct"/>
          </w:tcPr>
          <w:p w:rsidR="00AB3C03" w:rsidRPr="00893413" w:rsidRDefault="00AB3C03" w:rsidP="003554CE">
            <w:pPr>
              <w:jc w:val="center"/>
            </w:pPr>
            <w:r w:rsidRPr="00893413">
              <w:t>2</w:t>
            </w:r>
          </w:p>
        </w:tc>
        <w:tc>
          <w:tcPr>
            <w:tcW w:w="714" w:type="pct"/>
          </w:tcPr>
          <w:p w:rsidR="00AB3C03" w:rsidRPr="00893413" w:rsidRDefault="00AB3C03" w:rsidP="003554CE">
            <w:pPr>
              <w:jc w:val="center"/>
            </w:pPr>
            <w:r w:rsidRPr="00893413">
              <w:t>3</w:t>
            </w:r>
          </w:p>
        </w:tc>
        <w:tc>
          <w:tcPr>
            <w:tcW w:w="574" w:type="pct"/>
          </w:tcPr>
          <w:p w:rsidR="00AB3C03" w:rsidRPr="00893413" w:rsidRDefault="00AB3C03" w:rsidP="003554CE">
            <w:pPr>
              <w:jc w:val="center"/>
            </w:pPr>
            <w:r w:rsidRPr="00893413">
              <w:t>4</w:t>
            </w:r>
          </w:p>
        </w:tc>
        <w:tc>
          <w:tcPr>
            <w:tcW w:w="804" w:type="pct"/>
          </w:tcPr>
          <w:p w:rsidR="00AB3C03" w:rsidRPr="00893413" w:rsidRDefault="00AB3C03" w:rsidP="003554CE">
            <w:pPr>
              <w:jc w:val="center"/>
            </w:pPr>
            <w:r w:rsidRPr="00893413">
              <w:t>5</w:t>
            </w:r>
          </w:p>
        </w:tc>
        <w:tc>
          <w:tcPr>
            <w:tcW w:w="525" w:type="pct"/>
          </w:tcPr>
          <w:p w:rsidR="00AB3C03" w:rsidRPr="00893413" w:rsidRDefault="00AB3C03" w:rsidP="003554CE">
            <w:pPr>
              <w:jc w:val="center"/>
            </w:pPr>
            <w:r w:rsidRPr="00893413">
              <w:t>6</w:t>
            </w:r>
          </w:p>
        </w:tc>
        <w:tc>
          <w:tcPr>
            <w:tcW w:w="689" w:type="pct"/>
          </w:tcPr>
          <w:p w:rsidR="00AB3C03" w:rsidRPr="00893413" w:rsidRDefault="00AB3C03" w:rsidP="003554CE">
            <w:pPr>
              <w:jc w:val="center"/>
            </w:pPr>
            <w:r w:rsidRPr="00893413">
              <w:t>7</w:t>
            </w:r>
          </w:p>
        </w:tc>
        <w:tc>
          <w:tcPr>
            <w:tcW w:w="910" w:type="pct"/>
          </w:tcPr>
          <w:p w:rsidR="00AB3C03" w:rsidRPr="00893413" w:rsidRDefault="00AB3C03" w:rsidP="003554CE">
            <w:pPr>
              <w:jc w:val="center"/>
            </w:pPr>
            <w:r w:rsidRPr="00893413">
              <w:t>8</w:t>
            </w:r>
          </w:p>
        </w:tc>
      </w:tr>
      <w:tr w:rsidR="00AB3C03" w:rsidRPr="00893413" w:rsidTr="003554CE">
        <w:tc>
          <w:tcPr>
            <w:tcW w:w="259" w:type="pct"/>
          </w:tcPr>
          <w:p w:rsidR="00AB3C03" w:rsidRPr="00893413" w:rsidRDefault="00AB3C03" w:rsidP="003554CE">
            <w:pPr>
              <w:jc w:val="both"/>
            </w:pPr>
          </w:p>
        </w:tc>
        <w:tc>
          <w:tcPr>
            <w:tcW w:w="525" w:type="pct"/>
          </w:tcPr>
          <w:p w:rsidR="00AB3C03" w:rsidRPr="00893413" w:rsidRDefault="00AB3C03" w:rsidP="003554CE">
            <w:pPr>
              <w:jc w:val="both"/>
            </w:pPr>
          </w:p>
        </w:tc>
        <w:tc>
          <w:tcPr>
            <w:tcW w:w="714" w:type="pct"/>
          </w:tcPr>
          <w:p w:rsidR="00AB3C03" w:rsidRPr="00893413" w:rsidRDefault="00AB3C03" w:rsidP="003554CE">
            <w:pPr>
              <w:jc w:val="both"/>
            </w:pPr>
          </w:p>
        </w:tc>
        <w:tc>
          <w:tcPr>
            <w:tcW w:w="574" w:type="pct"/>
          </w:tcPr>
          <w:p w:rsidR="00AB3C03" w:rsidRPr="00893413" w:rsidRDefault="00AB3C03" w:rsidP="003554CE">
            <w:pPr>
              <w:jc w:val="both"/>
            </w:pPr>
          </w:p>
        </w:tc>
        <w:tc>
          <w:tcPr>
            <w:tcW w:w="804" w:type="pct"/>
          </w:tcPr>
          <w:p w:rsidR="00AB3C03" w:rsidRPr="00893413" w:rsidRDefault="00AB3C03" w:rsidP="003554CE">
            <w:pPr>
              <w:jc w:val="both"/>
            </w:pPr>
          </w:p>
        </w:tc>
        <w:tc>
          <w:tcPr>
            <w:tcW w:w="525" w:type="pct"/>
          </w:tcPr>
          <w:p w:rsidR="00AB3C03" w:rsidRPr="00893413" w:rsidRDefault="00AB3C03" w:rsidP="003554CE">
            <w:pPr>
              <w:jc w:val="both"/>
            </w:pPr>
          </w:p>
        </w:tc>
        <w:tc>
          <w:tcPr>
            <w:tcW w:w="689" w:type="pct"/>
          </w:tcPr>
          <w:p w:rsidR="00AB3C03" w:rsidRPr="00893413" w:rsidRDefault="00AB3C03" w:rsidP="003554CE">
            <w:pPr>
              <w:jc w:val="both"/>
            </w:pPr>
          </w:p>
        </w:tc>
        <w:tc>
          <w:tcPr>
            <w:tcW w:w="910" w:type="pct"/>
          </w:tcPr>
          <w:p w:rsidR="00AB3C03" w:rsidRPr="00893413" w:rsidRDefault="00AB3C03" w:rsidP="003554CE">
            <w:pPr>
              <w:jc w:val="both"/>
            </w:pPr>
          </w:p>
        </w:tc>
      </w:tr>
    </w:tbl>
    <w:p w:rsidR="00AB3C03" w:rsidRPr="00893413" w:rsidRDefault="00AB3C03" w:rsidP="00AB3C03">
      <w:pPr>
        <w:shd w:val="clear" w:color="auto" w:fill="FFFFFF"/>
        <w:ind w:left="-284"/>
        <w:jc w:val="both"/>
      </w:pPr>
    </w:p>
    <w:p w:rsidR="00AB3C03" w:rsidRPr="00893413" w:rsidRDefault="00AB3C03" w:rsidP="00F827F3">
      <w:pPr>
        <w:shd w:val="clear" w:color="auto" w:fill="FFFFFF"/>
        <w:jc w:val="both"/>
      </w:pPr>
    </w:p>
    <w:p w:rsidR="00AB3C03" w:rsidRPr="00893413" w:rsidRDefault="00AB3C03" w:rsidP="00AB3C03">
      <w:pPr>
        <w:shd w:val="clear" w:color="auto" w:fill="FFFFFF"/>
        <w:ind w:left="-284"/>
        <w:jc w:val="both"/>
      </w:pPr>
    </w:p>
    <w:p w:rsidR="00AB3C03" w:rsidRPr="00893413" w:rsidRDefault="00AB3C03" w:rsidP="00AB3C03">
      <w:pPr>
        <w:shd w:val="clear" w:color="auto" w:fill="FFFFFF"/>
        <w:ind w:left="-284"/>
        <w:jc w:val="both"/>
      </w:pPr>
    </w:p>
    <w:p w:rsidR="00AB3C03" w:rsidRPr="00893413" w:rsidRDefault="00AB3C03" w:rsidP="00AB3C03">
      <w:pPr>
        <w:shd w:val="clear" w:color="auto" w:fill="FFFFFF"/>
        <w:ind w:left="3969"/>
        <w:jc w:val="right"/>
      </w:pPr>
      <w:r w:rsidRPr="00893413">
        <w:t xml:space="preserve">Приложение № 8 </w:t>
      </w:r>
    </w:p>
    <w:p w:rsidR="00AB3C03" w:rsidRPr="00893413" w:rsidRDefault="00AB3C03" w:rsidP="00AB3C03">
      <w:pPr>
        <w:shd w:val="clear" w:color="auto" w:fill="FFFFFF"/>
        <w:ind w:left="3969"/>
        <w:jc w:val="right"/>
      </w:pPr>
      <w:r w:rsidRPr="00893413">
        <w:t>к Положению о ТПМПК</w:t>
      </w:r>
    </w:p>
    <w:p w:rsidR="00AB3C03" w:rsidRPr="00D813BF" w:rsidRDefault="00AB3C03" w:rsidP="00AB3C03">
      <w:pPr>
        <w:shd w:val="clear" w:color="auto" w:fill="FFFFFF"/>
        <w:ind w:left="-284"/>
        <w:jc w:val="center"/>
        <w:rPr>
          <w:b/>
        </w:rPr>
      </w:pPr>
      <w:r w:rsidRPr="00D813BF">
        <w:rPr>
          <w:b/>
        </w:rPr>
        <w:lastRenderedPageBreak/>
        <w:t>ПРОТОКОЛ № _______</w:t>
      </w:r>
    </w:p>
    <w:p w:rsidR="00AB3C03" w:rsidRPr="00D813BF" w:rsidRDefault="00AB3C03" w:rsidP="00AB3C03">
      <w:pPr>
        <w:jc w:val="center"/>
        <w:rPr>
          <w:b/>
        </w:rPr>
      </w:pPr>
      <w:r w:rsidRPr="00D813BF">
        <w:rPr>
          <w:b/>
        </w:rPr>
        <w:t>территориальной психолого-медико-педагогической комиссии</w:t>
      </w:r>
    </w:p>
    <w:p w:rsidR="00AB3C03" w:rsidRPr="00D813BF" w:rsidRDefault="00AB3C03" w:rsidP="00AB3C03">
      <w:pPr>
        <w:jc w:val="center"/>
        <w:rPr>
          <w:b/>
        </w:rPr>
      </w:pPr>
      <w:r w:rsidRPr="00D813BF">
        <w:rPr>
          <w:b/>
        </w:rPr>
        <w:t>Бессоновского района</w:t>
      </w:r>
    </w:p>
    <w:p w:rsidR="00AB3C03" w:rsidRPr="00D813BF" w:rsidRDefault="00AB3C03" w:rsidP="00AB3C03">
      <w:pPr>
        <w:shd w:val="clear" w:color="auto" w:fill="FFFFFF"/>
        <w:jc w:val="center"/>
      </w:pPr>
      <w:r w:rsidRPr="00D813BF">
        <w:t>от «___»_______________20__ г.</w:t>
      </w:r>
    </w:p>
    <w:p w:rsidR="00AB3C03" w:rsidRPr="00D813BF" w:rsidRDefault="00AB3C03" w:rsidP="00AB3C03">
      <w:pPr>
        <w:shd w:val="clear" w:color="auto" w:fill="FFFFFF"/>
        <w:jc w:val="center"/>
      </w:pPr>
    </w:p>
    <w:p w:rsidR="00AB3C03" w:rsidRPr="00D813BF" w:rsidRDefault="00AB3C03" w:rsidP="00AB3C03">
      <w:pPr>
        <w:shd w:val="clear" w:color="auto" w:fill="FFFFFF"/>
        <w:jc w:val="both"/>
        <w:rPr>
          <w:b/>
        </w:rPr>
      </w:pPr>
      <w:r w:rsidRPr="00D813BF">
        <w:rPr>
          <w:b/>
        </w:rPr>
        <w:t xml:space="preserve">Место проведения комиссии </w:t>
      </w:r>
      <w:r w:rsidRPr="00D813BF">
        <w:t>___________________________________________________</w:t>
      </w:r>
    </w:p>
    <w:p w:rsidR="00AB3C03" w:rsidRPr="00D813BF" w:rsidRDefault="00AB3C03" w:rsidP="00AB3C03">
      <w:pPr>
        <w:shd w:val="clear" w:color="auto" w:fill="FFFFFF"/>
        <w:jc w:val="both"/>
        <w:rPr>
          <w:b/>
          <w:i/>
        </w:rPr>
      </w:pPr>
      <w:r w:rsidRPr="00D813BF">
        <w:rPr>
          <w:b/>
          <w:i/>
        </w:rPr>
        <w:t>Состав комиссии:</w:t>
      </w:r>
    </w:p>
    <w:p w:rsidR="00AB3C03" w:rsidRPr="00D813BF" w:rsidRDefault="00AB3C03" w:rsidP="00AB3C03">
      <w:pPr>
        <w:shd w:val="clear" w:color="auto" w:fill="FFFFFF"/>
        <w:spacing w:line="276" w:lineRule="auto"/>
        <w:jc w:val="both"/>
      </w:pPr>
      <w:r w:rsidRPr="00D813BF">
        <w:rPr>
          <w:b/>
        </w:rPr>
        <w:t xml:space="preserve">Руководитель комиссии </w:t>
      </w:r>
      <w:r w:rsidRPr="00D813BF">
        <w:t>______________________________________________________</w:t>
      </w:r>
    </w:p>
    <w:p w:rsidR="00AB3C03" w:rsidRPr="00D813BF" w:rsidRDefault="00AB3C03" w:rsidP="00AB3C03">
      <w:pPr>
        <w:shd w:val="clear" w:color="auto" w:fill="FFFFFF"/>
        <w:spacing w:line="276" w:lineRule="auto"/>
        <w:jc w:val="both"/>
        <w:rPr>
          <w:b/>
        </w:rPr>
      </w:pPr>
      <w:r w:rsidRPr="00D813BF">
        <w:rPr>
          <w:b/>
        </w:rPr>
        <w:t xml:space="preserve">Педагог – психолог </w:t>
      </w:r>
      <w:r w:rsidRPr="00D813BF">
        <w:t>__________________________________________________________</w:t>
      </w:r>
    </w:p>
    <w:p w:rsidR="00AB3C03" w:rsidRPr="00D813BF" w:rsidRDefault="00AB3C03" w:rsidP="00AB3C03">
      <w:pPr>
        <w:shd w:val="clear" w:color="auto" w:fill="FFFFFF"/>
        <w:spacing w:line="276" w:lineRule="auto"/>
        <w:jc w:val="both"/>
        <w:rPr>
          <w:b/>
        </w:rPr>
      </w:pPr>
      <w:r w:rsidRPr="00D813BF">
        <w:rPr>
          <w:b/>
        </w:rPr>
        <w:t xml:space="preserve">Учитель – логопед </w:t>
      </w:r>
      <w:r w:rsidRPr="00D813BF">
        <w:t>___________________________________________________________</w:t>
      </w:r>
    </w:p>
    <w:p w:rsidR="00AB3C03" w:rsidRPr="00D813BF" w:rsidRDefault="00AB3C03" w:rsidP="00AB3C03">
      <w:pPr>
        <w:shd w:val="clear" w:color="auto" w:fill="FFFFFF"/>
        <w:spacing w:line="276" w:lineRule="auto"/>
        <w:jc w:val="both"/>
        <w:rPr>
          <w:b/>
        </w:rPr>
      </w:pPr>
      <w:r w:rsidRPr="00D813BF">
        <w:rPr>
          <w:b/>
        </w:rPr>
        <w:t xml:space="preserve">Учитель – дефектолог </w:t>
      </w:r>
      <w:r w:rsidRPr="00D813BF">
        <w:t>________________________________________________________</w:t>
      </w:r>
    </w:p>
    <w:p w:rsidR="00AB3C03" w:rsidRPr="00D813BF" w:rsidRDefault="00AB3C03" w:rsidP="00AB3C03">
      <w:pPr>
        <w:shd w:val="clear" w:color="auto" w:fill="FFFFFF"/>
        <w:spacing w:line="276" w:lineRule="auto"/>
        <w:jc w:val="both"/>
        <w:rPr>
          <w:b/>
        </w:rPr>
      </w:pPr>
      <w:r w:rsidRPr="00D813BF">
        <w:rPr>
          <w:b/>
        </w:rPr>
        <w:t xml:space="preserve">Социальный педагог </w:t>
      </w:r>
      <w:r w:rsidRPr="00D813BF">
        <w:t>_________________________________________________________</w:t>
      </w:r>
    </w:p>
    <w:p w:rsidR="00AB3C03" w:rsidRPr="00D813BF" w:rsidRDefault="00AB3C03" w:rsidP="00AB3C03">
      <w:pPr>
        <w:shd w:val="clear" w:color="auto" w:fill="FFFFFF"/>
        <w:spacing w:line="276" w:lineRule="auto"/>
        <w:jc w:val="both"/>
      </w:pPr>
      <w:r w:rsidRPr="00D813BF">
        <w:rPr>
          <w:b/>
        </w:rPr>
        <w:t xml:space="preserve">Педиатр </w:t>
      </w:r>
      <w:r w:rsidRPr="00D813BF">
        <w:t>_____________________________________________________________________</w:t>
      </w:r>
    </w:p>
    <w:p w:rsidR="00AB3C03" w:rsidRPr="00D813BF" w:rsidRDefault="00AB3C03" w:rsidP="00AB3C03">
      <w:pPr>
        <w:shd w:val="clear" w:color="auto" w:fill="FFFFFF"/>
        <w:spacing w:line="276" w:lineRule="auto"/>
        <w:jc w:val="both"/>
      </w:pPr>
      <w:r w:rsidRPr="00D813BF">
        <w:rPr>
          <w:b/>
        </w:rPr>
        <w:t xml:space="preserve">Психиатр детский </w:t>
      </w:r>
      <w:r w:rsidRPr="00D813BF">
        <w:t>____________________________________________________________</w:t>
      </w:r>
    </w:p>
    <w:p w:rsidR="00AB3C03" w:rsidRPr="00D813BF" w:rsidRDefault="00AB3C03" w:rsidP="00AB3C03">
      <w:pPr>
        <w:shd w:val="clear" w:color="auto" w:fill="FFFFFF"/>
        <w:spacing w:line="276" w:lineRule="auto"/>
        <w:jc w:val="both"/>
        <w:rPr>
          <w:b/>
        </w:rPr>
      </w:pPr>
      <w:r w:rsidRPr="00D813BF">
        <w:rPr>
          <w:b/>
        </w:rPr>
        <w:t xml:space="preserve">Невролог детский </w:t>
      </w:r>
      <w:r w:rsidRPr="00D813BF">
        <w:t>____________________________________________________________</w:t>
      </w:r>
    </w:p>
    <w:p w:rsidR="00AB3C03" w:rsidRPr="00D813BF" w:rsidRDefault="00AB3C03" w:rsidP="00AB3C03">
      <w:pPr>
        <w:shd w:val="clear" w:color="auto" w:fill="FFFFFF"/>
        <w:spacing w:line="276" w:lineRule="auto"/>
        <w:jc w:val="both"/>
        <w:rPr>
          <w:b/>
        </w:rPr>
      </w:pPr>
      <w:r w:rsidRPr="00D813BF">
        <w:rPr>
          <w:b/>
        </w:rPr>
        <w:t xml:space="preserve">Другие специалисты: </w:t>
      </w:r>
      <w:r w:rsidRPr="00D813BF">
        <w:t>________________________________________________________</w:t>
      </w:r>
    </w:p>
    <w:p w:rsidR="00AB3C03" w:rsidRPr="00D813BF" w:rsidRDefault="00AB3C03" w:rsidP="00AB3C03">
      <w:pPr>
        <w:jc w:val="center"/>
        <w:rPr>
          <w:b/>
        </w:rPr>
      </w:pPr>
    </w:p>
    <w:p w:rsidR="00AB3C03" w:rsidRPr="00D813BF" w:rsidRDefault="00AB3C03" w:rsidP="00284F4F">
      <w:pPr>
        <w:pStyle w:val="afff0"/>
        <w:widowControl w:val="0"/>
        <w:numPr>
          <w:ilvl w:val="0"/>
          <w:numId w:val="6"/>
        </w:numPr>
        <w:autoSpaceDE w:val="0"/>
        <w:autoSpaceDN w:val="0"/>
        <w:adjustRightInd w:val="0"/>
        <w:spacing w:after="0" w:line="240" w:lineRule="auto"/>
        <w:contextualSpacing/>
        <w:jc w:val="center"/>
        <w:rPr>
          <w:rFonts w:ascii="Times New Roman" w:hAnsi="Times New Roman"/>
          <w:b/>
          <w:i/>
          <w:sz w:val="24"/>
          <w:szCs w:val="24"/>
          <w:u w:val="single"/>
        </w:rPr>
      </w:pPr>
      <w:r w:rsidRPr="00D813BF">
        <w:rPr>
          <w:rFonts w:ascii="Times New Roman" w:hAnsi="Times New Roman"/>
          <w:b/>
          <w:i/>
          <w:sz w:val="24"/>
          <w:szCs w:val="24"/>
          <w:u w:val="single"/>
        </w:rPr>
        <w:t>Общие сведения о ребенке</w:t>
      </w:r>
    </w:p>
    <w:p w:rsidR="00AB3C03" w:rsidRPr="00D813BF" w:rsidRDefault="00AB3C03" w:rsidP="00AB3C03">
      <w:pPr>
        <w:shd w:val="clear" w:color="auto" w:fill="FFFFFF"/>
        <w:ind w:left="-284"/>
        <w:jc w:val="both"/>
      </w:pPr>
    </w:p>
    <w:p w:rsidR="00AB3C03" w:rsidRPr="00D813BF" w:rsidRDefault="00AB3C03" w:rsidP="00AB3C03">
      <w:pPr>
        <w:shd w:val="clear" w:color="auto" w:fill="FFFFFF"/>
        <w:jc w:val="both"/>
      </w:pPr>
      <w:r w:rsidRPr="00D813BF">
        <w:rPr>
          <w:b/>
        </w:rPr>
        <w:t>Фамилия</w:t>
      </w:r>
      <w:r w:rsidRPr="00D813BF">
        <w:t>____________________</w:t>
      </w:r>
      <w:r w:rsidRPr="00D813BF">
        <w:rPr>
          <w:b/>
        </w:rPr>
        <w:t>Имя</w:t>
      </w:r>
      <w:r w:rsidRPr="00D813BF">
        <w:t xml:space="preserve"> ____________</w:t>
      </w:r>
      <w:r w:rsidRPr="00D813BF">
        <w:rPr>
          <w:b/>
        </w:rPr>
        <w:t>Отчество</w:t>
      </w:r>
      <w:r w:rsidRPr="00D813BF">
        <w:t>________________________</w:t>
      </w:r>
    </w:p>
    <w:p w:rsidR="00AB3C03" w:rsidRPr="00D813BF" w:rsidRDefault="00AB3C03" w:rsidP="00AB3C03">
      <w:pPr>
        <w:shd w:val="clear" w:color="auto" w:fill="FFFFFF"/>
        <w:jc w:val="both"/>
      </w:pPr>
      <w:r w:rsidRPr="00D813BF">
        <w:rPr>
          <w:b/>
        </w:rPr>
        <w:t>Дата рождения</w:t>
      </w:r>
      <w:r w:rsidRPr="00D813BF">
        <w:t xml:space="preserve">_____________________ </w:t>
      </w:r>
      <w:r w:rsidRPr="00D813BF">
        <w:rPr>
          <w:b/>
        </w:rPr>
        <w:t>Класс</w:t>
      </w:r>
      <w:r w:rsidRPr="00D813BF">
        <w:t xml:space="preserve"> ____________________________________</w:t>
      </w:r>
    </w:p>
    <w:p w:rsidR="00AB3C03" w:rsidRPr="00D813BF" w:rsidRDefault="00AB3C03" w:rsidP="00AB3C03">
      <w:pPr>
        <w:shd w:val="clear" w:color="auto" w:fill="FFFFFF"/>
        <w:jc w:val="both"/>
      </w:pPr>
      <w:r w:rsidRPr="00D813BF">
        <w:rPr>
          <w:b/>
        </w:rPr>
        <w:t>Домашний адрес, телефон</w:t>
      </w:r>
      <w:r w:rsidRPr="00D813BF">
        <w:t>_____________________________________________________</w:t>
      </w:r>
    </w:p>
    <w:p w:rsidR="00AB3C03" w:rsidRPr="00D813BF" w:rsidRDefault="00AB3C03" w:rsidP="00AB3C03">
      <w:pPr>
        <w:shd w:val="clear" w:color="auto" w:fill="FFFFFF"/>
        <w:jc w:val="both"/>
      </w:pPr>
      <w:r w:rsidRPr="00D813BF">
        <w:rPr>
          <w:b/>
        </w:rPr>
        <w:t>Образовательная организация</w:t>
      </w:r>
      <w:r w:rsidRPr="00D813BF">
        <w:t>__________________________________________________</w:t>
      </w:r>
    </w:p>
    <w:p w:rsidR="00AB3C03" w:rsidRPr="00D813BF" w:rsidRDefault="00AB3C03" w:rsidP="00AB3C03">
      <w:pPr>
        <w:shd w:val="clear" w:color="auto" w:fill="FFFFFF"/>
        <w:jc w:val="both"/>
      </w:pPr>
      <w:r w:rsidRPr="00D813BF">
        <w:rPr>
          <w:b/>
        </w:rPr>
        <w:t xml:space="preserve">Наличие инвалидности (№ документа, кем выдан, срок действия) </w:t>
      </w:r>
      <w:r w:rsidRPr="00D813BF">
        <w:t>________________</w:t>
      </w:r>
    </w:p>
    <w:p w:rsidR="00AB3C03" w:rsidRPr="00D813BF" w:rsidRDefault="00AB3C03" w:rsidP="00AB3C03">
      <w:pPr>
        <w:shd w:val="clear" w:color="auto" w:fill="FFFFFF"/>
        <w:jc w:val="both"/>
      </w:pPr>
      <w:r w:rsidRPr="00D813BF">
        <w:t>_____________________________________________________________________________</w:t>
      </w:r>
    </w:p>
    <w:p w:rsidR="00AB3C03" w:rsidRPr="00D813BF" w:rsidRDefault="00AB3C03" w:rsidP="00AB3C03">
      <w:pPr>
        <w:shd w:val="clear" w:color="auto" w:fill="FFFFFF"/>
        <w:jc w:val="both"/>
      </w:pPr>
      <w:r w:rsidRPr="00D813BF">
        <w:rPr>
          <w:b/>
        </w:rPr>
        <w:t>Кем</w:t>
      </w:r>
      <w:r w:rsidRPr="00D813BF">
        <w:t xml:space="preserve"> </w:t>
      </w:r>
      <w:r w:rsidRPr="00D813BF">
        <w:rPr>
          <w:b/>
        </w:rPr>
        <w:t>направлен на психолого-медико-педагогическое обследование:</w:t>
      </w:r>
    </w:p>
    <w:p w:rsidR="00AB3C03" w:rsidRPr="00D813BF" w:rsidRDefault="00AB3C03" w:rsidP="00AB3C03">
      <w:pPr>
        <w:shd w:val="clear" w:color="auto" w:fill="FFFFFF"/>
        <w:jc w:val="both"/>
      </w:pPr>
      <w:r w:rsidRPr="00D813BF">
        <w:t xml:space="preserve">самостоятельное решение родителя (законного представителя); направление образовательной организации; организации, осуществляющей социальное обслуживание; медицинской организации; направление другой организации (указать) </w:t>
      </w:r>
      <w:r w:rsidRPr="00D813BF">
        <w:rPr>
          <w:b/>
          <w:i/>
        </w:rPr>
        <w:t>(нужное подчеркнуть)</w:t>
      </w:r>
      <w:r w:rsidRPr="00D813BF">
        <w:t>.</w:t>
      </w:r>
    </w:p>
    <w:p w:rsidR="00AB3C03" w:rsidRPr="00D813BF" w:rsidRDefault="00AB3C03" w:rsidP="00AB3C03">
      <w:pPr>
        <w:shd w:val="clear" w:color="auto" w:fill="FFFFFF"/>
        <w:jc w:val="both"/>
      </w:pPr>
    </w:p>
    <w:p w:rsidR="00AB3C03" w:rsidRPr="00D813BF" w:rsidRDefault="00AB3C03" w:rsidP="00284F4F">
      <w:pPr>
        <w:pStyle w:val="afff0"/>
        <w:widowControl w:val="0"/>
        <w:numPr>
          <w:ilvl w:val="0"/>
          <w:numId w:val="6"/>
        </w:numPr>
        <w:shd w:val="clear" w:color="auto" w:fill="FFFFFF"/>
        <w:autoSpaceDE w:val="0"/>
        <w:autoSpaceDN w:val="0"/>
        <w:adjustRightInd w:val="0"/>
        <w:spacing w:after="0" w:line="240" w:lineRule="auto"/>
        <w:contextualSpacing/>
        <w:jc w:val="center"/>
        <w:rPr>
          <w:rFonts w:ascii="Times New Roman" w:hAnsi="Times New Roman"/>
          <w:b/>
          <w:i/>
          <w:sz w:val="24"/>
          <w:szCs w:val="24"/>
          <w:u w:val="single"/>
        </w:rPr>
      </w:pPr>
      <w:r w:rsidRPr="00D813BF">
        <w:rPr>
          <w:rFonts w:ascii="Times New Roman" w:hAnsi="Times New Roman"/>
          <w:b/>
          <w:i/>
          <w:sz w:val="24"/>
          <w:szCs w:val="24"/>
          <w:u w:val="single"/>
        </w:rPr>
        <w:t>Перечень документов, предоставляемых для проведения обследования:</w:t>
      </w:r>
    </w:p>
    <w:p w:rsidR="00AB3C03" w:rsidRPr="00D813BF" w:rsidRDefault="00AB3C03" w:rsidP="00AB3C03">
      <w:pPr>
        <w:pStyle w:val="afff0"/>
        <w:shd w:val="clear" w:color="auto" w:fill="FFFFFF"/>
        <w:jc w:val="center"/>
        <w:rPr>
          <w:rFonts w:ascii="Times New Roman" w:hAnsi="Times New Roman"/>
          <w:b/>
          <w:i/>
          <w:sz w:val="24"/>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2"/>
        <w:gridCol w:w="9527"/>
      </w:tblGrid>
      <w:tr w:rsidR="00AB3C03" w:rsidRPr="00D813BF" w:rsidTr="003554CE">
        <w:tc>
          <w:tcPr>
            <w:tcW w:w="279" w:type="pct"/>
          </w:tcPr>
          <w:p w:rsidR="00AB3C03" w:rsidRPr="00D813BF" w:rsidRDefault="00AB3C03" w:rsidP="003554CE">
            <w:pPr>
              <w:tabs>
                <w:tab w:val="left" w:leader="underscore" w:pos="0"/>
              </w:tabs>
              <w:jc w:val="center"/>
            </w:pPr>
            <w:r w:rsidRPr="00D813BF">
              <w:t>№</w:t>
            </w:r>
          </w:p>
        </w:tc>
        <w:tc>
          <w:tcPr>
            <w:tcW w:w="3629" w:type="pct"/>
          </w:tcPr>
          <w:p w:rsidR="00AB3C03" w:rsidRPr="00D813BF" w:rsidRDefault="00AB3C03" w:rsidP="003554CE">
            <w:pPr>
              <w:tabs>
                <w:tab w:val="left" w:leader="underscore" w:pos="0"/>
              </w:tabs>
              <w:jc w:val="center"/>
              <w:rPr>
                <w:b/>
              </w:rPr>
            </w:pPr>
            <w:r w:rsidRPr="00D813BF">
              <w:rPr>
                <w:b/>
              </w:rPr>
              <w:t>Перечень документов для проведения обследования</w:t>
            </w:r>
          </w:p>
        </w:tc>
      </w:tr>
      <w:tr w:rsidR="00AB3C03" w:rsidRPr="00D813BF" w:rsidTr="003554CE">
        <w:tc>
          <w:tcPr>
            <w:tcW w:w="279" w:type="pct"/>
          </w:tcPr>
          <w:p w:rsidR="00AB3C03" w:rsidRPr="00D813BF" w:rsidRDefault="00AB3C03" w:rsidP="003554CE">
            <w:pPr>
              <w:tabs>
                <w:tab w:val="left" w:leader="underscore" w:pos="0"/>
              </w:tabs>
              <w:jc w:val="center"/>
            </w:pPr>
            <w:r w:rsidRPr="00D813BF">
              <w:t>1.</w:t>
            </w:r>
          </w:p>
        </w:tc>
        <w:tc>
          <w:tcPr>
            <w:tcW w:w="3629" w:type="pct"/>
          </w:tcPr>
          <w:p w:rsidR="00AB3C03" w:rsidRPr="00D813BF" w:rsidRDefault="00AB3C03" w:rsidP="003554CE">
            <w:pPr>
              <w:tabs>
                <w:tab w:val="left" w:leader="underscore" w:pos="0"/>
              </w:tabs>
              <w:jc w:val="both"/>
            </w:pPr>
            <w:r w:rsidRPr="00D813BF">
              <w:t>Заявление о проведении или согласие на проведения обследования ребенка в комиссии.</w:t>
            </w:r>
          </w:p>
        </w:tc>
      </w:tr>
      <w:tr w:rsidR="00AB3C03" w:rsidRPr="00D813BF" w:rsidTr="003554CE">
        <w:tc>
          <w:tcPr>
            <w:tcW w:w="279" w:type="pct"/>
          </w:tcPr>
          <w:p w:rsidR="00AB3C03" w:rsidRPr="00D813BF" w:rsidRDefault="00AB3C03" w:rsidP="003554CE">
            <w:pPr>
              <w:tabs>
                <w:tab w:val="left" w:leader="underscore" w:pos="0"/>
              </w:tabs>
              <w:jc w:val="center"/>
            </w:pPr>
            <w:r w:rsidRPr="00D813BF">
              <w:t>2.</w:t>
            </w:r>
          </w:p>
        </w:tc>
        <w:tc>
          <w:tcPr>
            <w:tcW w:w="3629" w:type="pct"/>
          </w:tcPr>
          <w:p w:rsidR="00AB3C03" w:rsidRPr="00D813BF" w:rsidRDefault="00AB3C03" w:rsidP="003554CE">
            <w:pPr>
              <w:tabs>
                <w:tab w:val="left" w:leader="underscore" w:pos="0"/>
              </w:tabs>
              <w:jc w:val="both"/>
            </w:pPr>
            <w:r w:rsidRPr="00D813BF">
              <w:t>Копия паспорта или свидетельства о рождении ребенка (предоставляется с предъявлением оригинала или заверенной в установленном порядке копией).</w:t>
            </w:r>
          </w:p>
        </w:tc>
      </w:tr>
      <w:tr w:rsidR="00AB3C03" w:rsidRPr="00D813BF" w:rsidTr="003554CE">
        <w:tc>
          <w:tcPr>
            <w:tcW w:w="279" w:type="pct"/>
          </w:tcPr>
          <w:p w:rsidR="00AB3C03" w:rsidRPr="00D813BF" w:rsidRDefault="00AB3C03" w:rsidP="003554CE">
            <w:pPr>
              <w:tabs>
                <w:tab w:val="left" w:leader="underscore" w:pos="0"/>
              </w:tabs>
              <w:jc w:val="center"/>
            </w:pPr>
            <w:r w:rsidRPr="00D813BF">
              <w:t>3.</w:t>
            </w:r>
          </w:p>
        </w:tc>
        <w:tc>
          <w:tcPr>
            <w:tcW w:w="3629" w:type="pct"/>
          </w:tcPr>
          <w:p w:rsidR="00AB3C03" w:rsidRPr="00D813BF" w:rsidRDefault="00AB3C03" w:rsidP="003554CE">
            <w:pPr>
              <w:tabs>
                <w:tab w:val="left" w:leader="underscore" w:pos="0"/>
              </w:tabs>
              <w:jc w:val="both"/>
            </w:pPr>
            <w:r w:rsidRPr="00D813BF">
              <w:t>Документы, удостоверяющие личность родителя (законного представителя), подтверждающие полномочия по предоставлению полномочий ребенка.</w:t>
            </w:r>
          </w:p>
        </w:tc>
      </w:tr>
      <w:tr w:rsidR="00AB3C03" w:rsidRPr="00D813BF" w:rsidTr="003554CE">
        <w:tc>
          <w:tcPr>
            <w:tcW w:w="279" w:type="pct"/>
          </w:tcPr>
          <w:p w:rsidR="00AB3C03" w:rsidRPr="00D813BF" w:rsidRDefault="00AB3C03" w:rsidP="003554CE">
            <w:pPr>
              <w:tabs>
                <w:tab w:val="left" w:leader="underscore" w:pos="0"/>
              </w:tabs>
              <w:jc w:val="center"/>
            </w:pPr>
            <w:r w:rsidRPr="00D813BF">
              <w:t>4.</w:t>
            </w:r>
          </w:p>
        </w:tc>
        <w:tc>
          <w:tcPr>
            <w:tcW w:w="3629" w:type="pct"/>
          </w:tcPr>
          <w:p w:rsidR="00AB3C03" w:rsidRPr="00D813BF" w:rsidRDefault="00AB3C03" w:rsidP="003554CE">
            <w:pPr>
              <w:tabs>
                <w:tab w:val="left" w:leader="underscore" w:pos="0"/>
              </w:tabs>
              <w:jc w:val="both"/>
            </w:pPr>
            <w:r w:rsidRPr="00D813BF">
              <w:t>Направление образовательной организации, организации, осуществляющей социальное обслуживание, медицинской организации, другой организации (при наличии).</w:t>
            </w:r>
          </w:p>
        </w:tc>
      </w:tr>
      <w:tr w:rsidR="00AB3C03" w:rsidRPr="00D813BF" w:rsidTr="003554CE">
        <w:tc>
          <w:tcPr>
            <w:tcW w:w="279" w:type="pct"/>
          </w:tcPr>
          <w:p w:rsidR="00AB3C03" w:rsidRPr="00D813BF" w:rsidRDefault="00AB3C03" w:rsidP="003554CE">
            <w:pPr>
              <w:tabs>
                <w:tab w:val="left" w:leader="underscore" w:pos="0"/>
              </w:tabs>
              <w:jc w:val="center"/>
            </w:pPr>
            <w:r w:rsidRPr="00D813BF">
              <w:t>5.</w:t>
            </w:r>
          </w:p>
        </w:tc>
        <w:tc>
          <w:tcPr>
            <w:tcW w:w="3629" w:type="pct"/>
          </w:tcPr>
          <w:p w:rsidR="00AB3C03" w:rsidRPr="00D813BF" w:rsidRDefault="00AB3C03" w:rsidP="003554CE">
            <w:pPr>
              <w:tabs>
                <w:tab w:val="left" w:leader="underscore" w:pos="0"/>
              </w:tabs>
              <w:jc w:val="both"/>
            </w:pPr>
            <w:r w:rsidRPr="00D813BF">
              <w:t>Заключение (заключения) психолого-медико-педагогического консилиума образовательной организации.</w:t>
            </w:r>
          </w:p>
        </w:tc>
      </w:tr>
      <w:tr w:rsidR="00AB3C03" w:rsidRPr="00D813BF" w:rsidTr="003554CE">
        <w:tc>
          <w:tcPr>
            <w:tcW w:w="279" w:type="pct"/>
          </w:tcPr>
          <w:p w:rsidR="00AB3C03" w:rsidRPr="00D813BF" w:rsidRDefault="00AB3C03" w:rsidP="003554CE">
            <w:pPr>
              <w:tabs>
                <w:tab w:val="left" w:leader="underscore" w:pos="0"/>
              </w:tabs>
              <w:jc w:val="center"/>
            </w:pPr>
            <w:r w:rsidRPr="00D813BF">
              <w:t>6.</w:t>
            </w:r>
          </w:p>
        </w:tc>
        <w:tc>
          <w:tcPr>
            <w:tcW w:w="3629" w:type="pct"/>
          </w:tcPr>
          <w:p w:rsidR="00AB3C03" w:rsidRPr="00D813BF" w:rsidRDefault="00AB3C03" w:rsidP="003554CE">
            <w:pPr>
              <w:tabs>
                <w:tab w:val="left" w:leader="underscore" w:pos="0"/>
              </w:tabs>
              <w:jc w:val="both"/>
            </w:pPr>
            <w:r w:rsidRPr="00D813BF">
              <w:t>Заключение специалиста, осуществляющего психолого-медико-педагогическое сопровождение обучающегося:</w:t>
            </w:r>
          </w:p>
        </w:tc>
      </w:tr>
      <w:tr w:rsidR="00AB3C03" w:rsidRPr="00D813BF" w:rsidTr="003554CE">
        <w:tc>
          <w:tcPr>
            <w:tcW w:w="279" w:type="pct"/>
          </w:tcPr>
          <w:p w:rsidR="00AB3C03" w:rsidRPr="00D813BF" w:rsidRDefault="00AB3C03" w:rsidP="003554CE">
            <w:pPr>
              <w:tabs>
                <w:tab w:val="left" w:leader="underscore" w:pos="0"/>
              </w:tabs>
              <w:jc w:val="center"/>
            </w:pPr>
            <w:r w:rsidRPr="00D813BF">
              <w:t>6.1.</w:t>
            </w:r>
          </w:p>
        </w:tc>
        <w:tc>
          <w:tcPr>
            <w:tcW w:w="3629" w:type="pct"/>
          </w:tcPr>
          <w:p w:rsidR="00AB3C03" w:rsidRPr="00D813BF" w:rsidRDefault="00AB3C03" w:rsidP="003554CE">
            <w:pPr>
              <w:tabs>
                <w:tab w:val="left" w:leader="underscore" w:pos="0"/>
              </w:tabs>
              <w:jc w:val="both"/>
            </w:pPr>
            <w:r w:rsidRPr="00D813BF">
              <w:t>учителя-логопеда (представление учителя-логопеда);</w:t>
            </w:r>
          </w:p>
        </w:tc>
      </w:tr>
      <w:tr w:rsidR="00AB3C03" w:rsidRPr="00D813BF" w:rsidTr="003554CE">
        <w:tc>
          <w:tcPr>
            <w:tcW w:w="279" w:type="pct"/>
          </w:tcPr>
          <w:p w:rsidR="00AB3C03" w:rsidRPr="00D813BF" w:rsidRDefault="00AB3C03" w:rsidP="003554CE">
            <w:pPr>
              <w:tabs>
                <w:tab w:val="left" w:leader="underscore" w:pos="0"/>
              </w:tabs>
              <w:jc w:val="center"/>
            </w:pPr>
            <w:r w:rsidRPr="00D813BF">
              <w:t>6.2.</w:t>
            </w:r>
          </w:p>
        </w:tc>
        <w:tc>
          <w:tcPr>
            <w:tcW w:w="3629" w:type="pct"/>
          </w:tcPr>
          <w:p w:rsidR="00AB3C03" w:rsidRPr="00D813BF" w:rsidRDefault="00AB3C03" w:rsidP="003554CE">
            <w:pPr>
              <w:tabs>
                <w:tab w:val="left" w:leader="underscore" w:pos="0"/>
              </w:tabs>
              <w:jc w:val="both"/>
            </w:pPr>
            <w:r w:rsidRPr="00D813BF">
              <w:t>педагога-психолога (представление педагога-психолога);</w:t>
            </w:r>
          </w:p>
        </w:tc>
      </w:tr>
      <w:tr w:rsidR="00AB3C03" w:rsidRPr="00D813BF" w:rsidTr="003554CE">
        <w:tc>
          <w:tcPr>
            <w:tcW w:w="279" w:type="pct"/>
          </w:tcPr>
          <w:p w:rsidR="00AB3C03" w:rsidRPr="00D813BF" w:rsidRDefault="00AB3C03" w:rsidP="003554CE">
            <w:pPr>
              <w:tabs>
                <w:tab w:val="left" w:leader="underscore" w:pos="0"/>
              </w:tabs>
              <w:jc w:val="center"/>
            </w:pPr>
            <w:r w:rsidRPr="00D813BF">
              <w:t>6.3.</w:t>
            </w:r>
          </w:p>
        </w:tc>
        <w:tc>
          <w:tcPr>
            <w:tcW w:w="3629" w:type="pct"/>
          </w:tcPr>
          <w:p w:rsidR="00AB3C03" w:rsidRPr="00D813BF" w:rsidRDefault="00AB3C03" w:rsidP="003554CE">
            <w:pPr>
              <w:tabs>
                <w:tab w:val="left" w:leader="underscore" w:pos="0"/>
              </w:tabs>
              <w:jc w:val="both"/>
            </w:pPr>
            <w:r w:rsidRPr="00D813BF">
              <w:t>педагогическая характеристика обучающегося (воспитанника), выданная образовательной организацией;</w:t>
            </w:r>
          </w:p>
        </w:tc>
      </w:tr>
      <w:tr w:rsidR="00AB3C03" w:rsidRPr="00D813BF" w:rsidTr="003554CE">
        <w:tc>
          <w:tcPr>
            <w:tcW w:w="279" w:type="pct"/>
          </w:tcPr>
          <w:p w:rsidR="00AB3C03" w:rsidRPr="00D813BF" w:rsidRDefault="00AB3C03" w:rsidP="003554CE">
            <w:pPr>
              <w:tabs>
                <w:tab w:val="left" w:leader="underscore" w:pos="0"/>
              </w:tabs>
              <w:jc w:val="center"/>
            </w:pPr>
            <w:r w:rsidRPr="00D813BF">
              <w:t>7.</w:t>
            </w:r>
          </w:p>
        </w:tc>
        <w:tc>
          <w:tcPr>
            <w:tcW w:w="3629" w:type="pct"/>
          </w:tcPr>
          <w:p w:rsidR="00AB3C03" w:rsidRPr="00D813BF" w:rsidRDefault="00AB3C03" w:rsidP="003554CE">
            <w:pPr>
              <w:tabs>
                <w:tab w:val="left" w:leader="underscore" w:pos="0"/>
              </w:tabs>
              <w:jc w:val="both"/>
            </w:pPr>
            <w:r w:rsidRPr="00D813BF">
              <w:t>Заключение ТПМПК (ЦПМПК) о результатах ранее проведенного обследования ребенка (при наличии).</w:t>
            </w:r>
          </w:p>
        </w:tc>
      </w:tr>
      <w:tr w:rsidR="00AB3C03" w:rsidRPr="00D813BF" w:rsidTr="003554CE">
        <w:tc>
          <w:tcPr>
            <w:tcW w:w="279" w:type="pct"/>
          </w:tcPr>
          <w:p w:rsidR="00AB3C03" w:rsidRPr="00D813BF" w:rsidRDefault="00AB3C03" w:rsidP="003554CE">
            <w:pPr>
              <w:tabs>
                <w:tab w:val="left" w:leader="underscore" w:pos="0"/>
              </w:tabs>
              <w:jc w:val="center"/>
            </w:pPr>
            <w:r w:rsidRPr="00D813BF">
              <w:t>8.</w:t>
            </w:r>
          </w:p>
        </w:tc>
        <w:tc>
          <w:tcPr>
            <w:tcW w:w="3629" w:type="pct"/>
          </w:tcPr>
          <w:p w:rsidR="00AB3C03" w:rsidRPr="00D813BF" w:rsidRDefault="00AB3C03" w:rsidP="003554CE">
            <w:pPr>
              <w:tabs>
                <w:tab w:val="left" w:leader="underscore" w:pos="0"/>
              </w:tabs>
              <w:jc w:val="both"/>
            </w:pPr>
            <w:r w:rsidRPr="00D813BF">
              <w:t>Подробная выписка из истории развития ребенка с заключениями врачей, наблюдавших ребенка медицинской организации по месту жительства (регистрации).</w:t>
            </w:r>
          </w:p>
        </w:tc>
      </w:tr>
      <w:tr w:rsidR="00AB3C03" w:rsidRPr="00D813BF" w:rsidTr="003554CE">
        <w:tc>
          <w:tcPr>
            <w:tcW w:w="279" w:type="pct"/>
          </w:tcPr>
          <w:p w:rsidR="00AB3C03" w:rsidRPr="00D813BF" w:rsidRDefault="00AB3C03" w:rsidP="003554CE">
            <w:pPr>
              <w:tabs>
                <w:tab w:val="left" w:leader="underscore" w:pos="0"/>
              </w:tabs>
              <w:jc w:val="center"/>
            </w:pPr>
            <w:r w:rsidRPr="00D813BF">
              <w:lastRenderedPageBreak/>
              <w:t>9.</w:t>
            </w:r>
          </w:p>
        </w:tc>
        <w:tc>
          <w:tcPr>
            <w:tcW w:w="3629" w:type="pct"/>
          </w:tcPr>
          <w:p w:rsidR="00AB3C03" w:rsidRPr="00D813BF" w:rsidRDefault="00AB3C03" w:rsidP="003554CE">
            <w:pPr>
              <w:tabs>
                <w:tab w:val="left" w:leader="underscore" w:pos="0"/>
              </w:tabs>
              <w:jc w:val="both"/>
            </w:pPr>
            <w:r w:rsidRPr="00D813BF">
              <w:t>Письменные работы по математике и русскому (родному) языку, рисунки и другие результаты самостоятельной продуктивной деятельности ребенка.</w:t>
            </w:r>
          </w:p>
        </w:tc>
      </w:tr>
      <w:tr w:rsidR="00AB3C03" w:rsidRPr="00D813BF" w:rsidTr="003554CE">
        <w:tc>
          <w:tcPr>
            <w:tcW w:w="279" w:type="pct"/>
          </w:tcPr>
          <w:p w:rsidR="00AB3C03" w:rsidRPr="00D813BF" w:rsidRDefault="00AB3C03" w:rsidP="003554CE">
            <w:pPr>
              <w:tabs>
                <w:tab w:val="left" w:leader="underscore" w:pos="0"/>
              </w:tabs>
              <w:jc w:val="center"/>
            </w:pPr>
            <w:r w:rsidRPr="00D813BF">
              <w:t>10.</w:t>
            </w:r>
          </w:p>
        </w:tc>
        <w:tc>
          <w:tcPr>
            <w:tcW w:w="3629" w:type="pct"/>
          </w:tcPr>
          <w:p w:rsidR="00AB3C03" w:rsidRPr="00D813BF" w:rsidRDefault="00AB3C03" w:rsidP="003554CE">
            <w:pPr>
              <w:tabs>
                <w:tab w:val="left" w:leader="underscore" w:pos="0"/>
              </w:tabs>
              <w:jc w:val="both"/>
            </w:pPr>
            <w:r w:rsidRPr="00D813BF">
              <w:t>Другие документы.</w:t>
            </w:r>
          </w:p>
        </w:tc>
      </w:tr>
    </w:tbl>
    <w:p w:rsidR="00AB3C03" w:rsidRPr="00D813BF" w:rsidRDefault="00AB3C03" w:rsidP="00AB3C03">
      <w:pPr>
        <w:pStyle w:val="afff0"/>
        <w:shd w:val="clear" w:color="auto" w:fill="FFFFFF"/>
        <w:ind w:left="0" w:firstLine="567"/>
        <w:jc w:val="both"/>
        <w:rPr>
          <w:rFonts w:ascii="Times New Roman" w:hAnsi="Times New Roman"/>
          <w:b/>
          <w:sz w:val="24"/>
          <w:szCs w:val="24"/>
        </w:rPr>
      </w:pPr>
    </w:p>
    <w:p w:rsidR="00AB3C03" w:rsidRPr="00D813BF" w:rsidRDefault="00AB3C03" w:rsidP="00AB3C03">
      <w:pPr>
        <w:pStyle w:val="afff0"/>
        <w:shd w:val="clear" w:color="auto" w:fill="FFFFFF"/>
        <w:ind w:left="0" w:firstLine="567"/>
        <w:jc w:val="both"/>
        <w:rPr>
          <w:rFonts w:ascii="Times New Roman" w:hAnsi="Times New Roman"/>
          <w:sz w:val="24"/>
          <w:szCs w:val="24"/>
        </w:rPr>
      </w:pPr>
      <w:r w:rsidRPr="00D813BF">
        <w:rPr>
          <w:rFonts w:ascii="Times New Roman" w:hAnsi="Times New Roman"/>
          <w:b/>
          <w:sz w:val="24"/>
          <w:szCs w:val="24"/>
        </w:rPr>
        <w:t xml:space="preserve">Подпись родителя (законного представителя), подтверждающего факт предоставления документов </w:t>
      </w:r>
      <w:r w:rsidRPr="00D813BF">
        <w:rPr>
          <w:rFonts w:ascii="Times New Roman" w:hAnsi="Times New Roman"/>
          <w:sz w:val="24"/>
          <w:szCs w:val="24"/>
        </w:rPr>
        <w:t>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p>
    <w:p w:rsidR="00AB3C03" w:rsidRPr="00D813BF" w:rsidRDefault="00AB3C03" w:rsidP="00284F4F">
      <w:pPr>
        <w:pStyle w:val="afff0"/>
        <w:widowControl w:val="0"/>
        <w:numPr>
          <w:ilvl w:val="0"/>
          <w:numId w:val="6"/>
        </w:numPr>
        <w:shd w:val="clear" w:color="auto" w:fill="FFFFFF"/>
        <w:autoSpaceDE w:val="0"/>
        <w:autoSpaceDN w:val="0"/>
        <w:adjustRightInd w:val="0"/>
        <w:spacing w:after="0" w:line="240" w:lineRule="auto"/>
        <w:contextualSpacing/>
        <w:jc w:val="center"/>
        <w:rPr>
          <w:rFonts w:ascii="Times New Roman" w:hAnsi="Times New Roman"/>
          <w:b/>
          <w:i/>
          <w:sz w:val="24"/>
          <w:szCs w:val="24"/>
          <w:u w:val="single"/>
        </w:rPr>
      </w:pPr>
      <w:r w:rsidRPr="00D813BF">
        <w:rPr>
          <w:rFonts w:ascii="Times New Roman" w:hAnsi="Times New Roman"/>
          <w:b/>
          <w:i/>
          <w:sz w:val="24"/>
          <w:szCs w:val="24"/>
          <w:u w:val="single"/>
        </w:rPr>
        <w:t>Выписка из истории развития ребенка</w:t>
      </w:r>
    </w:p>
    <w:p w:rsidR="00AB3C03" w:rsidRPr="00D813BF" w:rsidRDefault="00AB3C03" w:rsidP="00AB3C03">
      <w:pPr>
        <w:pStyle w:val="afff0"/>
        <w:shd w:val="clear" w:color="auto" w:fill="FFFFFF"/>
        <w:ind w:left="0"/>
        <w:jc w:val="both"/>
        <w:rPr>
          <w:rFonts w:ascii="Times New Roman" w:hAnsi="Times New Roman"/>
          <w:b/>
          <w:sz w:val="24"/>
          <w:szCs w:val="24"/>
        </w:rPr>
      </w:pP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b/>
          <w:sz w:val="24"/>
          <w:szCs w:val="24"/>
        </w:rPr>
        <w:t>Наименование медицинской организации</w:t>
      </w:r>
      <w:r w:rsidRPr="00D813BF">
        <w:rPr>
          <w:rFonts w:ascii="Times New Roman" w:hAnsi="Times New Roman"/>
          <w:sz w:val="24"/>
          <w:szCs w:val="24"/>
        </w:rPr>
        <w:t>**_____________________________________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b/>
          <w:sz w:val="24"/>
          <w:szCs w:val="24"/>
        </w:rPr>
        <w:t>ФИО ребенка, дата рождения</w:t>
      </w:r>
      <w:r w:rsidRPr="00D813BF">
        <w:rPr>
          <w:rFonts w:ascii="Times New Roman" w:hAnsi="Times New Roman"/>
          <w:b/>
          <w:sz w:val="24"/>
          <w:szCs w:val="24"/>
          <w:vertAlign w:val="superscript"/>
        </w:rPr>
        <w:t>**</w:t>
      </w:r>
      <w:r w:rsidRPr="00D813BF">
        <w:rPr>
          <w:rFonts w:ascii="Times New Roman" w:hAnsi="Times New Roman"/>
          <w:sz w:val="24"/>
          <w:szCs w:val="24"/>
        </w:rPr>
        <w:t xml:space="preserve"> 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w:t>
      </w:r>
    </w:p>
    <w:p w:rsidR="00AB3C03" w:rsidRPr="00D813BF" w:rsidRDefault="00AB3C03" w:rsidP="00AB3C03">
      <w:pPr>
        <w:pStyle w:val="afff0"/>
        <w:shd w:val="clear" w:color="auto" w:fill="FFFFFF"/>
        <w:ind w:left="0"/>
        <w:jc w:val="center"/>
        <w:rPr>
          <w:rFonts w:ascii="Times New Roman" w:hAnsi="Times New Roman"/>
          <w:sz w:val="24"/>
          <w:szCs w:val="24"/>
        </w:rPr>
      </w:pPr>
    </w:p>
    <w:p w:rsidR="00AB3C03" w:rsidRPr="00D813BF" w:rsidRDefault="00AB3C03" w:rsidP="00AB3C03">
      <w:pPr>
        <w:pStyle w:val="afff0"/>
        <w:shd w:val="clear" w:color="auto" w:fill="FFFFFF"/>
        <w:ind w:left="0"/>
        <w:jc w:val="center"/>
        <w:rPr>
          <w:rFonts w:ascii="Times New Roman" w:hAnsi="Times New Roman"/>
          <w:sz w:val="24"/>
          <w:szCs w:val="24"/>
        </w:rPr>
      </w:pPr>
      <w:r w:rsidRPr="00D813BF">
        <w:rPr>
          <w:rFonts w:ascii="Times New Roman" w:hAnsi="Times New Roman"/>
          <w:sz w:val="24"/>
          <w:szCs w:val="24"/>
        </w:rPr>
        <w:t>Краткие анамнестические сведения</w:t>
      </w:r>
    </w:p>
    <w:p w:rsidR="00AB3C03" w:rsidRPr="00D813BF" w:rsidRDefault="00AB3C03" w:rsidP="00AB3C03">
      <w:pPr>
        <w:pStyle w:val="afff0"/>
        <w:shd w:val="clear" w:color="auto" w:fill="FFFFFF"/>
        <w:ind w:left="0"/>
        <w:jc w:val="center"/>
        <w:rPr>
          <w:rFonts w:ascii="Times New Roman" w:hAnsi="Times New Roman"/>
          <w:sz w:val="24"/>
          <w:szCs w:val="24"/>
        </w:rPr>
      </w:pP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b/>
          <w:sz w:val="24"/>
          <w:szCs w:val="24"/>
        </w:rPr>
        <w:t>Оценка по Апгар</w:t>
      </w:r>
      <w:r w:rsidRPr="00D813BF">
        <w:rPr>
          <w:rFonts w:ascii="Times New Roman" w:hAnsi="Times New Roman"/>
          <w:b/>
          <w:sz w:val="24"/>
          <w:szCs w:val="24"/>
          <w:vertAlign w:val="superscript"/>
        </w:rPr>
        <w:t>*</w:t>
      </w:r>
      <w:r w:rsidRPr="00D813BF">
        <w:rPr>
          <w:rFonts w:ascii="Times New Roman" w:hAnsi="Times New Roman"/>
          <w:b/>
          <w:sz w:val="24"/>
          <w:szCs w:val="24"/>
        </w:rPr>
        <w:t xml:space="preserve"> </w:t>
      </w:r>
      <w:r w:rsidRPr="00D813BF">
        <w:rPr>
          <w:rFonts w:ascii="Times New Roman" w:hAnsi="Times New Roman"/>
          <w:sz w:val="24"/>
          <w:szCs w:val="24"/>
        </w:rPr>
        <w:t>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b/>
          <w:sz w:val="24"/>
          <w:szCs w:val="24"/>
        </w:rPr>
        <w:t xml:space="preserve">Диагноз при выписке </w:t>
      </w:r>
      <w:r w:rsidRPr="00D813BF">
        <w:rPr>
          <w:rFonts w:ascii="Times New Roman" w:hAnsi="Times New Roman"/>
          <w:sz w:val="24"/>
          <w:szCs w:val="24"/>
        </w:rPr>
        <w:t>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b/>
          <w:sz w:val="24"/>
          <w:szCs w:val="24"/>
        </w:rPr>
        <w:t>Раннее психомоторное развитие</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Голову держит с _______Сидит с________ Ползает с______ Стоит с_____ Ходит с_______</w:t>
      </w:r>
    </w:p>
    <w:p w:rsidR="00AB3C03" w:rsidRPr="00D813BF" w:rsidRDefault="00AB3C03" w:rsidP="00AB3C03">
      <w:pPr>
        <w:pStyle w:val="afff0"/>
        <w:shd w:val="clear" w:color="auto" w:fill="FFFFFF"/>
        <w:ind w:left="0"/>
        <w:jc w:val="both"/>
        <w:rPr>
          <w:rFonts w:ascii="Times New Roman" w:hAnsi="Times New Roman"/>
          <w:b/>
          <w:sz w:val="24"/>
          <w:szCs w:val="24"/>
        </w:rPr>
      </w:pPr>
      <w:r w:rsidRPr="00D813BF">
        <w:rPr>
          <w:rFonts w:ascii="Times New Roman" w:hAnsi="Times New Roman"/>
          <w:b/>
          <w:sz w:val="24"/>
          <w:szCs w:val="24"/>
        </w:rPr>
        <w:t>Раннее речевое развитие:</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Гуление _____ Лепет ____ Первые слова _____Простая фраза_____Развернутая фраза____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b/>
          <w:sz w:val="24"/>
          <w:szCs w:val="24"/>
        </w:rPr>
        <w:t xml:space="preserve">Перенесенные заболевания в возрасте до 3-х лет </w:t>
      </w:r>
      <w:r w:rsidRPr="00D813BF">
        <w:rPr>
          <w:rFonts w:ascii="Times New Roman" w:hAnsi="Times New Roman"/>
          <w:sz w:val="24"/>
          <w:szCs w:val="24"/>
        </w:rPr>
        <w:t>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b/>
          <w:sz w:val="24"/>
          <w:szCs w:val="24"/>
        </w:rPr>
        <w:t>Педиатр (заключение):</w:t>
      </w:r>
      <w:r w:rsidRPr="00D813BF">
        <w:rPr>
          <w:rFonts w:ascii="Times New Roman" w:hAnsi="Times New Roman"/>
          <w:sz w:val="24"/>
          <w:szCs w:val="24"/>
        </w:rPr>
        <w:t>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b/>
          <w:sz w:val="24"/>
          <w:szCs w:val="24"/>
        </w:rPr>
      </w:pP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b/>
          <w:sz w:val="24"/>
          <w:szCs w:val="24"/>
        </w:rPr>
        <w:lastRenderedPageBreak/>
        <w:t xml:space="preserve">Психиатр (заключение) </w:t>
      </w:r>
      <w:r w:rsidRPr="00D813BF">
        <w:rPr>
          <w:rFonts w:ascii="Times New Roman" w:hAnsi="Times New Roman"/>
          <w:i/>
          <w:sz w:val="24"/>
          <w:szCs w:val="24"/>
        </w:rPr>
        <w:t>(пишется в ходе обследования ТПМПК):</w:t>
      </w:r>
      <w:r w:rsidRPr="00D813BF">
        <w:rPr>
          <w:rFonts w:ascii="Times New Roman" w:hAnsi="Times New Roman"/>
          <w:sz w:val="24"/>
          <w:szCs w:val="24"/>
        </w:rPr>
        <w:t>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w:t>
      </w:r>
    </w:p>
    <w:p w:rsidR="00AB3C03" w:rsidRPr="00D813BF" w:rsidRDefault="00AB3C03" w:rsidP="00AB3C03">
      <w:pPr>
        <w:pStyle w:val="afff0"/>
        <w:shd w:val="clear" w:color="auto" w:fill="FFFFFF"/>
        <w:ind w:left="0"/>
        <w:jc w:val="center"/>
        <w:rPr>
          <w:rFonts w:ascii="Times New Roman" w:hAnsi="Times New Roman"/>
          <w:sz w:val="24"/>
          <w:szCs w:val="24"/>
        </w:rPr>
      </w:pPr>
      <w:r w:rsidRPr="00D813BF">
        <w:rPr>
          <w:rFonts w:ascii="Times New Roman" w:hAnsi="Times New Roman"/>
          <w:sz w:val="24"/>
          <w:szCs w:val="24"/>
          <w:vertAlign w:val="superscript"/>
        </w:rPr>
        <w:t>*заполняет педиатр; **заполняется психиатром при обследовании</w:t>
      </w:r>
    </w:p>
    <w:p w:rsidR="00AB3C03" w:rsidRPr="00D813BF" w:rsidRDefault="00AB3C03" w:rsidP="00AB3C03">
      <w:pPr>
        <w:pStyle w:val="afff0"/>
        <w:shd w:val="clear" w:color="auto" w:fill="FFFFFF"/>
        <w:ind w:left="0"/>
        <w:jc w:val="center"/>
        <w:rPr>
          <w:rFonts w:ascii="Times New Roman" w:hAnsi="Times New Roman"/>
          <w:sz w:val="24"/>
          <w:szCs w:val="24"/>
        </w:rPr>
      </w:pPr>
    </w:p>
    <w:p w:rsidR="00AB3C03" w:rsidRPr="00D813BF" w:rsidRDefault="00AB3C03" w:rsidP="00284F4F">
      <w:pPr>
        <w:pStyle w:val="afff0"/>
        <w:widowControl w:val="0"/>
        <w:numPr>
          <w:ilvl w:val="0"/>
          <w:numId w:val="6"/>
        </w:numPr>
        <w:shd w:val="clear" w:color="auto" w:fill="FFFFFF"/>
        <w:autoSpaceDE w:val="0"/>
        <w:autoSpaceDN w:val="0"/>
        <w:adjustRightInd w:val="0"/>
        <w:spacing w:after="0" w:line="240" w:lineRule="auto"/>
        <w:contextualSpacing/>
        <w:jc w:val="center"/>
        <w:rPr>
          <w:rFonts w:ascii="Times New Roman" w:hAnsi="Times New Roman"/>
          <w:b/>
          <w:i/>
          <w:sz w:val="24"/>
          <w:szCs w:val="24"/>
          <w:u w:val="single"/>
        </w:rPr>
      </w:pPr>
      <w:r w:rsidRPr="00D813BF">
        <w:rPr>
          <w:rFonts w:ascii="Times New Roman" w:hAnsi="Times New Roman"/>
          <w:b/>
          <w:i/>
          <w:sz w:val="24"/>
          <w:szCs w:val="24"/>
          <w:u w:val="single"/>
        </w:rPr>
        <w:t>Данные психологического обследования</w:t>
      </w:r>
    </w:p>
    <w:p w:rsidR="00AB3C03" w:rsidRPr="00D813BF" w:rsidRDefault="00AB3C03" w:rsidP="00AB3C03">
      <w:pPr>
        <w:pStyle w:val="afff0"/>
        <w:shd w:val="clear" w:color="auto" w:fill="FFFFFF"/>
        <w:ind w:left="0"/>
        <w:jc w:val="both"/>
        <w:rPr>
          <w:rFonts w:ascii="Times New Roman" w:hAnsi="Times New Roman"/>
          <w:i/>
          <w:sz w:val="24"/>
          <w:szCs w:val="24"/>
        </w:rPr>
      </w:pPr>
      <w:r w:rsidRPr="00D813BF">
        <w:rPr>
          <w:rFonts w:ascii="Times New Roman" w:hAnsi="Times New Roman"/>
          <w:i/>
          <w:sz w:val="24"/>
          <w:szCs w:val="24"/>
        </w:rPr>
        <w:t>(степень соответствия/несоответствия уровня психического развития возрастной норме, вариант дизонтогенеза психики, стойкость нарушений познавательной деятельности, индивидуально – психологические проблемы, способные дополнительно нарушать процессы социопсихологической адаптации, специфические и неспецифические дисфункции, наличие и вероятные причины отклонений)</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i/>
          <w:sz w:val="24"/>
          <w:szCs w:val="24"/>
        </w:rPr>
      </w:pPr>
      <w:r w:rsidRPr="00D813BF">
        <w:rPr>
          <w:rFonts w:ascii="Times New Roman" w:hAnsi="Times New Roman"/>
          <w:b/>
          <w:sz w:val="24"/>
          <w:szCs w:val="24"/>
        </w:rPr>
        <w:t xml:space="preserve">Выводы </w:t>
      </w:r>
      <w:r w:rsidRPr="00D813BF">
        <w:rPr>
          <w:rFonts w:ascii="Times New Roman" w:hAnsi="Times New Roman"/>
          <w:i/>
          <w:sz w:val="24"/>
          <w:szCs w:val="24"/>
        </w:rPr>
        <w:t>(потребность в создании специальных условий и возможность ребенка адаптироваться к требованиям определенного варианта АООП, потребность в психокоррекционных занятиях)</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B3C03" w:rsidRPr="00D813BF" w:rsidRDefault="00AB3C03" w:rsidP="00AB3C03">
      <w:pPr>
        <w:pStyle w:val="afff0"/>
        <w:shd w:val="clear" w:color="auto" w:fill="FFFFFF"/>
        <w:ind w:left="0"/>
        <w:jc w:val="center"/>
        <w:rPr>
          <w:rFonts w:ascii="Times New Roman" w:hAnsi="Times New Roman"/>
          <w:sz w:val="24"/>
          <w:szCs w:val="24"/>
        </w:rPr>
      </w:pPr>
    </w:p>
    <w:p w:rsidR="00AB3C03" w:rsidRPr="00D813BF" w:rsidRDefault="00AB3C03" w:rsidP="00284F4F">
      <w:pPr>
        <w:pStyle w:val="afff0"/>
        <w:widowControl w:val="0"/>
        <w:numPr>
          <w:ilvl w:val="0"/>
          <w:numId w:val="6"/>
        </w:numPr>
        <w:shd w:val="clear" w:color="auto" w:fill="FFFFFF"/>
        <w:autoSpaceDE w:val="0"/>
        <w:autoSpaceDN w:val="0"/>
        <w:adjustRightInd w:val="0"/>
        <w:spacing w:after="0" w:line="240" w:lineRule="auto"/>
        <w:contextualSpacing/>
        <w:jc w:val="center"/>
        <w:rPr>
          <w:rFonts w:ascii="Times New Roman" w:hAnsi="Times New Roman"/>
          <w:b/>
          <w:i/>
          <w:sz w:val="24"/>
          <w:szCs w:val="24"/>
          <w:u w:val="single"/>
        </w:rPr>
      </w:pPr>
      <w:r w:rsidRPr="00D813BF">
        <w:rPr>
          <w:rFonts w:ascii="Times New Roman" w:hAnsi="Times New Roman"/>
          <w:b/>
          <w:i/>
          <w:sz w:val="24"/>
          <w:szCs w:val="24"/>
          <w:u w:val="single"/>
        </w:rPr>
        <w:t>Данные обследования учителя – дефектолога</w:t>
      </w:r>
    </w:p>
    <w:p w:rsidR="00AB3C03" w:rsidRPr="00D813BF" w:rsidRDefault="00AB3C03" w:rsidP="00AB3C03">
      <w:pPr>
        <w:pStyle w:val="afff0"/>
        <w:shd w:val="clear" w:color="auto" w:fill="FFFFFF"/>
        <w:jc w:val="center"/>
        <w:rPr>
          <w:rFonts w:ascii="Times New Roman" w:hAnsi="Times New Roman"/>
          <w:i/>
          <w:sz w:val="24"/>
          <w:szCs w:val="24"/>
        </w:rPr>
      </w:pPr>
      <w:r w:rsidRPr="00D813BF">
        <w:rPr>
          <w:rFonts w:ascii="Times New Roman" w:hAnsi="Times New Roman"/>
          <w:i/>
          <w:sz w:val="24"/>
          <w:szCs w:val="24"/>
        </w:rPr>
        <w:t>(обученность, обучаемость)</w:t>
      </w:r>
    </w:p>
    <w:p w:rsidR="00AB3C03" w:rsidRPr="00D813BF" w:rsidRDefault="00AB3C03" w:rsidP="00AB3C03">
      <w:pPr>
        <w:pStyle w:val="afff0"/>
        <w:shd w:val="clear" w:color="auto" w:fill="FFFFFF"/>
        <w:ind w:left="0"/>
        <w:jc w:val="both"/>
        <w:rPr>
          <w:rFonts w:ascii="Times New Roman" w:hAnsi="Times New Roman"/>
          <w:sz w:val="24"/>
          <w:szCs w:val="24"/>
        </w:rPr>
      </w:pP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813BF">
        <w:rPr>
          <w:rFonts w:ascii="Times New Roman" w:hAnsi="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i/>
          <w:sz w:val="24"/>
          <w:szCs w:val="24"/>
        </w:rPr>
      </w:pPr>
      <w:r w:rsidRPr="00D813BF">
        <w:rPr>
          <w:rFonts w:ascii="Times New Roman" w:hAnsi="Times New Roman"/>
          <w:b/>
          <w:sz w:val="24"/>
          <w:szCs w:val="24"/>
        </w:rPr>
        <w:t xml:space="preserve">Вывод </w:t>
      </w:r>
      <w:r w:rsidRPr="00D813BF">
        <w:rPr>
          <w:rFonts w:ascii="Times New Roman" w:hAnsi="Times New Roman"/>
          <w:i/>
          <w:sz w:val="24"/>
          <w:szCs w:val="24"/>
        </w:rPr>
        <w:t>(рекомендуемый вариант ООП/АООП)</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B3C03" w:rsidRPr="00D813BF" w:rsidRDefault="00AB3C03" w:rsidP="00AB3C03">
      <w:pPr>
        <w:pStyle w:val="afff0"/>
        <w:shd w:val="clear" w:color="auto" w:fill="FFFFFF"/>
        <w:ind w:left="0"/>
        <w:jc w:val="center"/>
        <w:rPr>
          <w:rFonts w:ascii="Times New Roman" w:hAnsi="Times New Roman"/>
          <w:b/>
          <w:i/>
          <w:sz w:val="24"/>
          <w:szCs w:val="24"/>
          <w:u w:val="single"/>
        </w:rPr>
      </w:pPr>
    </w:p>
    <w:p w:rsidR="00AB3C03" w:rsidRPr="00D813BF" w:rsidRDefault="00AB3C03" w:rsidP="00284F4F">
      <w:pPr>
        <w:pStyle w:val="afff0"/>
        <w:widowControl w:val="0"/>
        <w:numPr>
          <w:ilvl w:val="0"/>
          <w:numId w:val="6"/>
        </w:numPr>
        <w:shd w:val="clear" w:color="auto" w:fill="FFFFFF"/>
        <w:autoSpaceDE w:val="0"/>
        <w:autoSpaceDN w:val="0"/>
        <w:adjustRightInd w:val="0"/>
        <w:spacing w:after="0" w:line="240" w:lineRule="auto"/>
        <w:contextualSpacing/>
        <w:jc w:val="center"/>
        <w:rPr>
          <w:rFonts w:ascii="Times New Roman" w:hAnsi="Times New Roman"/>
          <w:b/>
          <w:i/>
          <w:sz w:val="24"/>
          <w:szCs w:val="24"/>
          <w:u w:val="single"/>
        </w:rPr>
      </w:pPr>
      <w:r w:rsidRPr="00D813BF">
        <w:rPr>
          <w:rFonts w:ascii="Times New Roman" w:hAnsi="Times New Roman"/>
          <w:b/>
          <w:i/>
          <w:sz w:val="24"/>
          <w:szCs w:val="24"/>
          <w:u w:val="single"/>
        </w:rPr>
        <w:t>Данные логопедического обследования</w:t>
      </w:r>
    </w:p>
    <w:p w:rsidR="00AB3C03" w:rsidRPr="00D813BF" w:rsidRDefault="00AB3C03" w:rsidP="00AB3C03">
      <w:pPr>
        <w:pStyle w:val="afff0"/>
        <w:shd w:val="clear" w:color="auto" w:fill="FFFFFF"/>
        <w:ind w:left="0"/>
        <w:jc w:val="both"/>
        <w:rPr>
          <w:rFonts w:ascii="Times New Roman" w:hAnsi="Times New Roman"/>
          <w:i/>
          <w:sz w:val="24"/>
          <w:szCs w:val="24"/>
        </w:rPr>
      </w:pPr>
      <w:r w:rsidRPr="00D813BF">
        <w:rPr>
          <w:rFonts w:ascii="Times New Roman" w:hAnsi="Times New Roman"/>
          <w:i/>
          <w:sz w:val="24"/>
          <w:szCs w:val="24"/>
        </w:rPr>
        <w:t>(соответствие речевого развития возрастной норме, наличие речевого нарушения, степень недоразвития, возможности речевой коммуникации)</w:t>
      </w:r>
    </w:p>
    <w:p w:rsidR="00AB3C03" w:rsidRPr="00D813BF" w:rsidRDefault="00AB3C03" w:rsidP="00AB3C03">
      <w:pPr>
        <w:pStyle w:val="afff0"/>
        <w:shd w:val="clear" w:color="auto" w:fill="FFFFFF"/>
        <w:ind w:left="0"/>
        <w:jc w:val="both"/>
        <w:rPr>
          <w:rFonts w:ascii="Times New Roman" w:hAnsi="Times New Roman"/>
          <w:i/>
          <w:sz w:val="24"/>
          <w:szCs w:val="24"/>
        </w:rPr>
      </w:pPr>
    </w:p>
    <w:p w:rsidR="00AB3C03" w:rsidRPr="00D813BF" w:rsidRDefault="00AB3C03" w:rsidP="00AB3C03">
      <w:pPr>
        <w:pStyle w:val="afff0"/>
        <w:shd w:val="clear" w:color="auto" w:fill="FFFFFF"/>
        <w:ind w:left="0"/>
        <w:jc w:val="both"/>
        <w:rPr>
          <w:rFonts w:ascii="Times New Roman" w:hAnsi="Times New Roman"/>
          <w:i/>
          <w:sz w:val="24"/>
          <w:szCs w:val="24"/>
        </w:rPr>
      </w:pPr>
      <w:r w:rsidRPr="00D813BF">
        <w:rPr>
          <w:rFonts w:ascii="Times New Roman" w:hAnsi="Times New Roman"/>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i/>
          <w:sz w:val="24"/>
          <w:szCs w:val="24"/>
        </w:rPr>
      </w:pPr>
      <w:r w:rsidRPr="00D813BF">
        <w:rPr>
          <w:rFonts w:ascii="Times New Roman" w:hAnsi="Times New Roman"/>
          <w:b/>
          <w:sz w:val="24"/>
          <w:szCs w:val="24"/>
        </w:rPr>
        <w:t xml:space="preserve">Выводы </w:t>
      </w:r>
      <w:r w:rsidRPr="00D813BF">
        <w:rPr>
          <w:rFonts w:ascii="Times New Roman" w:hAnsi="Times New Roman"/>
          <w:i/>
          <w:sz w:val="24"/>
          <w:szCs w:val="24"/>
        </w:rPr>
        <w:t>(потребность в логопедической коррекции)</w:t>
      </w:r>
    </w:p>
    <w:p w:rsidR="00AB3C03" w:rsidRPr="00D813BF" w:rsidRDefault="00AB3C03" w:rsidP="00AB3C03">
      <w:pPr>
        <w:pStyle w:val="afff0"/>
        <w:shd w:val="clear" w:color="auto" w:fill="FFFFFF"/>
        <w:ind w:left="0"/>
        <w:jc w:val="both"/>
        <w:rPr>
          <w:rFonts w:ascii="Times New Roman" w:hAnsi="Times New Roman"/>
          <w:i/>
          <w:sz w:val="24"/>
          <w:szCs w:val="24"/>
        </w:rPr>
      </w:pPr>
      <w:r w:rsidRPr="00D813BF">
        <w:rPr>
          <w:rFonts w:ascii="Times New Roman" w:hAnsi="Times New Roman"/>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i/>
          <w:sz w:val="24"/>
          <w:szCs w:val="24"/>
        </w:rPr>
      </w:pPr>
    </w:p>
    <w:p w:rsidR="00AB3C03" w:rsidRPr="00D813BF" w:rsidRDefault="00AB3C03" w:rsidP="00284F4F">
      <w:pPr>
        <w:pStyle w:val="afff0"/>
        <w:widowControl w:val="0"/>
        <w:numPr>
          <w:ilvl w:val="0"/>
          <w:numId w:val="6"/>
        </w:numPr>
        <w:shd w:val="clear" w:color="auto" w:fill="FFFFFF"/>
        <w:autoSpaceDE w:val="0"/>
        <w:autoSpaceDN w:val="0"/>
        <w:adjustRightInd w:val="0"/>
        <w:spacing w:after="0" w:line="240" w:lineRule="auto"/>
        <w:contextualSpacing/>
        <w:jc w:val="center"/>
        <w:rPr>
          <w:rFonts w:ascii="Times New Roman" w:hAnsi="Times New Roman"/>
          <w:b/>
          <w:i/>
          <w:sz w:val="24"/>
          <w:szCs w:val="24"/>
          <w:u w:val="single"/>
        </w:rPr>
      </w:pPr>
      <w:r w:rsidRPr="00D813BF">
        <w:rPr>
          <w:rFonts w:ascii="Times New Roman" w:hAnsi="Times New Roman"/>
          <w:b/>
          <w:i/>
          <w:sz w:val="24"/>
          <w:szCs w:val="24"/>
          <w:u w:val="single"/>
        </w:rPr>
        <w:t>Данные обследования социального педагога</w:t>
      </w:r>
    </w:p>
    <w:p w:rsidR="00AB3C03" w:rsidRPr="00D813BF" w:rsidRDefault="00AB3C03" w:rsidP="00AB3C03">
      <w:pPr>
        <w:pStyle w:val="afff0"/>
        <w:shd w:val="clear" w:color="auto" w:fill="FFFFFF"/>
        <w:ind w:left="0"/>
        <w:jc w:val="both"/>
        <w:rPr>
          <w:rFonts w:ascii="Times New Roman" w:hAnsi="Times New Roman"/>
          <w:i/>
          <w:sz w:val="24"/>
          <w:szCs w:val="24"/>
        </w:rPr>
      </w:pPr>
      <w:r w:rsidRPr="00D813BF">
        <w:rPr>
          <w:rFonts w:ascii="Times New Roman" w:hAnsi="Times New Roman"/>
          <w:i/>
          <w:sz w:val="24"/>
          <w:szCs w:val="24"/>
        </w:rPr>
        <w:t>(условия жизни и воспитания ребенка, степень его социопсихологической адаптации)</w:t>
      </w:r>
    </w:p>
    <w:p w:rsidR="00AB3C03" w:rsidRPr="00D813BF" w:rsidRDefault="00AB3C03" w:rsidP="00AB3C03">
      <w:pPr>
        <w:pStyle w:val="afff0"/>
        <w:shd w:val="clear" w:color="auto" w:fill="FFFFFF"/>
        <w:ind w:left="0"/>
        <w:jc w:val="both"/>
        <w:rPr>
          <w:rFonts w:ascii="Times New Roman" w:hAnsi="Times New Roman"/>
          <w:i/>
          <w:sz w:val="24"/>
          <w:szCs w:val="24"/>
        </w:rPr>
      </w:pPr>
    </w:p>
    <w:p w:rsidR="00AB3C03" w:rsidRPr="00D813BF" w:rsidRDefault="00AB3C03" w:rsidP="00AB3C03">
      <w:pPr>
        <w:pStyle w:val="afff0"/>
        <w:shd w:val="clear" w:color="auto" w:fill="FFFFFF"/>
        <w:ind w:left="0"/>
        <w:jc w:val="both"/>
        <w:rPr>
          <w:rFonts w:ascii="Times New Roman" w:hAnsi="Times New Roman"/>
          <w:i/>
          <w:sz w:val="24"/>
          <w:szCs w:val="24"/>
        </w:rPr>
      </w:pPr>
      <w:r w:rsidRPr="00D813BF">
        <w:rPr>
          <w:rFonts w:ascii="Times New Roman" w:hAnsi="Times New Roman"/>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813BF">
        <w:rPr>
          <w:rFonts w:ascii="Times New Roman" w:hAnsi="Times New Roman"/>
          <w:i/>
          <w:sz w:val="24"/>
          <w:szCs w:val="24"/>
        </w:rPr>
        <w:lastRenderedPageBreak/>
        <w:t>_______________________________________________________________________________________________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p>
    <w:p w:rsidR="00AB3C03" w:rsidRPr="00D813BF" w:rsidRDefault="00AB3C03" w:rsidP="00AB3C03">
      <w:pPr>
        <w:pStyle w:val="afff0"/>
        <w:shd w:val="clear" w:color="auto" w:fill="FFFFFF"/>
        <w:ind w:left="0"/>
        <w:jc w:val="both"/>
        <w:rPr>
          <w:rFonts w:ascii="Times New Roman" w:hAnsi="Times New Roman"/>
          <w:i/>
          <w:sz w:val="24"/>
          <w:szCs w:val="24"/>
        </w:rPr>
      </w:pPr>
      <w:r w:rsidRPr="00D813BF">
        <w:rPr>
          <w:rFonts w:ascii="Times New Roman" w:hAnsi="Times New Roman"/>
          <w:b/>
          <w:sz w:val="24"/>
          <w:szCs w:val="24"/>
        </w:rPr>
        <w:t xml:space="preserve">Выводы </w:t>
      </w:r>
      <w:r w:rsidRPr="00D813BF">
        <w:rPr>
          <w:rFonts w:ascii="Times New Roman" w:hAnsi="Times New Roman"/>
          <w:i/>
          <w:sz w:val="24"/>
          <w:szCs w:val="24"/>
        </w:rPr>
        <w:t>(вероятность социально-средового генеза имеющихся отклонений в развитии)</w:t>
      </w:r>
    </w:p>
    <w:p w:rsidR="00AB3C03" w:rsidRPr="00D813BF" w:rsidRDefault="00AB3C03" w:rsidP="00AB3C03">
      <w:pPr>
        <w:pStyle w:val="afff0"/>
        <w:shd w:val="clear" w:color="auto" w:fill="FFFFFF"/>
        <w:ind w:left="0"/>
        <w:jc w:val="both"/>
        <w:rPr>
          <w:rFonts w:ascii="Times New Roman" w:hAnsi="Times New Roman"/>
          <w:i/>
          <w:sz w:val="24"/>
          <w:szCs w:val="24"/>
        </w:rPr>
      </w:pPr>
      <w:r w:rsidRPr="00D813BF">
        <w:rPr>
          <w:rFonts w:ascii="Times New Roman" w:hAnsi="Times New Roman"/>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B3C03" w:rsidRPr="00D813BF" w:rsidRDefault="00AB3C03" w:rsidP="00AB3C03">
      <w:pPr>
        <w:jc w:val="both"/>
      </w:pPr>
      <w:r w:rsidRPr="00D813BF">
        <w:rPr>
          <w:b/>
        </w:rPr>
        <w:t xml:space="preserve">Коллегиальное заключение территориальной психолого-медико-педагогической комиссии Бессоновского района </w:t>
      </w:r>
      <w:r w:rsidRPr="00D813BF">
        <w:t>_______________________________________________</w:t>
      </w:r>
    </w:p>
    <w:p w:rsidR="00AB3C03" w:rsidRPr="00D813BF" w:rsidRDefault="00AB3C03" w:rsidP="00AB3C03">
      <w:pPr>
        <w:jc w:val="both"/>
      </w:pPr>
      <w:r w:rsidRPr="00D813B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B3C03" w:rsidRPr="00D813BF" w:rsidRDefault="00AB3C03" w:rsidP="00AB3C03">
      <w:pPr>
        <w:jc w:val="both"/>
      </w:pPr>
    </w:p>
    <w:p w:rsidR="00AB3C03" w:rsidRPr="00D813BF" w:rsidRDefault="00AB3C03" w:rsidP="00AB3C03">
      <w:pPr>
        <w:jc w:val="both"/>
      </w:pPr>
      <w:r w:rsidRPr="00D813BF">
        <w:rPr>
          <w:b/>
        </w:rPr>
        <w:t xml:space="preserve">Рекомендации </w:t>
      </w:r>
      <w:r w:rsidRPr="00D813BF">
        <w:t>_______________________________________________________________</w:t>
      </w:r>
    </w:p>
    <w:p w:rsidR="00AB3C03" w:rsidRPr="00D813BF" w:rsidRDefault="00AB3C03" w:rsidP="00AB3C03">
      <w:pPr>
        <w:jc w:val="both"/>
      </w:pPr>
      <w:r w:rsidRPr="00D813BF">
        <w:t>__________________________________________________________________________________________________________________________________________________________</w:t>
      </w:r>
    </w:p>
    <w:p w:rsidR="00AB3C03" w:rsidRPr="00D813BF" w:rsidRDefault="00AB3C03" w:rsidP="00AB3C03">
      <w:pPr>
        <w:jc w:val="both"/>
      </w:pPr>
      <w:r w:rsidRPr="00D813BF">
        <w:t xml:space="preserve"> </w:t>
      </w:r>
    </w:p>
    <w:p w:rsidR="00AB3C03" w:rsidRPr="00D813BF" w:rsidRDefault="00AB3C03" w:rsidP="00AB3C03">
      <w:pPr>
        <w:jc w:val="both"/>
      </w:pPr>
      <w:r w:rsidRPr="00D813BF">
        <w:rPr>
          <w:b/>
        </w:rPr>
        <w:t xml:space="preserve">Особое мнение </w:t>
      </w:r>
      <w:r w:rsidRPr="00D813BF">
        <w:t>______________________________________________________________</w:t>
      </w:r>
    </w:p>
    <w:p w:rsidR="00AB3C03" w:rsidRPr="00D813BF" w:rsidRDefault="00AB3C03" w:rsidP="00AB3C03">
      <w:pPr>
        <w:jc w:val="both"/>
      </w:pPr>
      <w:r w:rsidRPr="00D813BF">
        <w:t>_______________________________________________________________________________________________________________________________________________________________________________________________________________________________________</w:t>
      </w:r>
    </w:p>
    <w:p w:rsidR="00AB3C03" w:rsidRPr="00D813BF" w:rsidRDefault="00AB3C03" w:rsidP="00AB3C03">
      <w:pPr>
        <w:jc w:val="both"/>
      </w:pPr>
    </w:p>
    <w:tbl>
      <w:tblPr>
        <w:tblW w:w="5000" w:type="pct"/>
        <w:tblLook w:val="00A0"/>
      </w:tblPr>
      <w:tblGrid>
        <w:gridCol w:w="5129"/>
        <w:gridCol w:w="5130"/>
      </w:tblGrid>
      <w:tr w:rsidR="00AB3C03" w:rsidRPr="00D813BF" w:rsidTr="003554CE">
        <w:tc>
          <w:tcPr>
            <w:tcW w:w="2500" w:type="pct"/>
          </w:tcPr>
          <w:p w:rsidR="00AB3C03" w:rsidRPr="00D813BF" w:rsidRDefault="00AB3C03" w:rsidP="003554CE">
            <w:pPr>
              <w:spacing w:line="276" w:lineRule="auto"/>
              <w:jc w:val="both"/>
            </w:pPr>
            <w:r w:rsidRPr="00D813BF">
              <w:t>Руководитель комиссии _________________</w:t>
            </w:r>
          </w:p>
        </w:tc>
        <w:tc>
          <w:tcPr>
            <w:tcW w:w="2500" w:type="pct"/>
          </w:tcPr>
          <w:p w:rsidR="00AB3C03" w:rsidRPr="00D813BF" w:rsidRDefault="00AB3C03" w:rsidP="003554CE">
            <w:pPr>
              <w:spacing w:line="276" w:lineRule="auto"/>
              <w:jc w:val="both"/>
            </w:pPr>
            <w:r w:rsidRPr="00D813BF">
              <w:t>Педагог-психолог ______________________</w:t>
            </w:r>
          </w:p>
        </w:tc>
      </w:tr>
      <w:tr w:rsidR="00AB3C03" w:rsidRPr="00D813BF" w:rsidTr="003554CE">
        <w:tc>
          <w:tcPr>
            <w:tcW w:w="2500" w:type="pct"/>
          </w:tcPr>
          <w:p w:rsidR="00AB3C03" w:rsidRPr="00D813BF" w:rsidRDefault="00AB3C03" w:rsidP="003554CE">
            <w:pPr>
              <w:spacing w:line="276" w:lineRule="auto"/>
              <w:jc w:val="both"/>
            </w:pPr>
            <w:r w:rsidRPr="00D813BF">
              <w:t>Учитель – логопед _____________________</w:t>
            </w:r>
          </w:p>
        </w:tc>
        <w:tc>
          <w:tcPr>
            <w:tcW w:w="2500" w:type="pct"/>
          </w:tcPr>
          <w:p w:rsidR="00AB3C03" w:rsidRPr="00D813BF" w:rsidRDefault="00AB3C03" w:rsidP="003554CE">
            <w:pPr>
              <w:spacing w:line="276" w:lineRule="auto"/>
              <w:jc w:val="both"/>
            </w:pPr>
            <w:r w:rsidRPr="00D813BF">
              <w:t>Учитель-дефектолог____________________</w:t>
            </w:r>
          </w:p>
        </w:tc>
      </w:tr>
      <w:tr w:rsidR="00AB3C03" w:rsidRPr="00D813BF" w:rsidTr="003554CE">
        <w:tc>
          <w:tcPr>
            <w:tcW w:w="2500" w:type="pct"/>
          </w:tcPr>
          <w:p w:rsidR="00AB3C03" w:rsidRPr="00D813BF" w:rsidRDefault="00AB3C03" w:rsidP="003554CE">
            <w:pPr>
              <w:spacing w:line="276" w:lineRule="auto"/>
              <w:jc w:val="both"/>
            </w:pPr>
            <w:r w:rsidRPr="00D813BF">
              <w:t>Социальный педагог___________________</w:t>
            </w:r>
          </w:p>
        </w:tc>
        <w:tc>
          <w:tcPr>
            <w:tcW w:w="2500" w:type="pct"/>
          </w:tcPr>
          <w:p w:rsidR="00AB3C03" w:rsidRPr="00D813BF" w:rsidRDefault="00AB3C03" w:rsidP="003554CE">
            <w:pPr>
              <w:spacing w:line="276" w:lineRule="auto"/>
              <w:jc w:val="both"/>
            </w:pPr>
            <w:r w:rsidRPr="00D813BF">
              <w:t>Психиатр _____________________________</w:t>
            </w:r>
          </w:p>
        </w:tc>
      </w:tr>
      <w:tr w:rsidR="00AB3C03" w:rsidRPr="00D813BF" w:rsidTr="003554CE">
        <w:tc>
          <w:tcPr>
            <w:tcW w:w="2500" w:type="pct"/>
          </w:tcPr>
          <w:p w:rsidR="00AB3C03" w:rsidRPr="00D813BF" w:rsidRDefault="00AB3C03" w:rsidP="003554CE">
            <w:pPr>
              <w:spacing w:line="276" w:lineRule="auto"/>
              <w:jc w:val="both"/>
            </w:pPr>
            <w:r w:rsidRPr="00D813BF">
              <w:t>Педиатр ______________________________</w:t>
            </w:r>
          </w:p>
        </w:tc>
        <w:tc>
          <w:tcPr>
            <w:tcW w:w="2500" w:type="pct"/>
          </w:tcPr>
          <w:p w:rsidR="00AB3C03" w:rsidRPr="00D813BF" w:rsidRDefault="00AB3C03" w:rsidP="003554CE">
            <w:pPr>
              <w:spacing w:line="276" w:lineRule="auto"/>
              <w:jc w:val="both"/>
            </w:pPr>
            <w:r w:rsidRPr="00D813BF">
              <w:t>Другие специалисты____________________</w:t>
            </w:r>
          </w:p>
        </w:tc>
      </w:tr>
    </w:tbl>
    <w:p w:rsidR="00AB3C03" w:rsidRPr="00D813BF" w:rsidRDefault="00AB3C03" w:rsidP="00AB3C03">
      <w:pPr>
        <w:pStyle w:val="afff0"/>
        <w:shd w:val="clear" w:color="auto" w:fill="FFFFFF"/>
        <w:ind w:left="0"/>
        <w:jc w:val="both"/>
        <w:rPr>
          <w:rFonts w:ascii="Times New Roman" w:hAnsi="Times New Roman"/>
          <w:b/>
          <w:sz w:val="24"/>
          <w:szCs w:val="24"/>
        </w:rPr>
      </w:pP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 xml:space="preserve">С заключением и рекомендациями территориальной психолого-медико-педагогической комиссии Бессоновского района ознакомлены, </w:t>
      </w:r>
    </w:p>
    <w:p w:rsidR="00AB3C03" w:rsidRPr="00D813BF" w:rsidRDefault="00AB3C03" w:rsidP="00AB3C03">
      <w:pPr>
        <w:pStyle w:val="afff0"/>
        <w:shd w:val="clear" w:color="auto" w:fill="FFFFFF"/>
        <w:ind w:left="0"/>
        <w:jc w:val="both"/>
        <w:rPr>
          <w:rFonts w:ascii="Times New Roman" w:hAnsi="Times New Roman"/>
          <w:sz w:val="24"/>
          <w:szCs w:val="24"/>
        </w:rPr>
      </w:pPr>
    </w:p>
    <w:tbl>
      <w:tblPr>
        <w:tblW w:w="5000" w:type="pct"/>
        <w:tblLook w:val="00A0"/>
      </w:tblPr>
      <w:tblGrid>
        <w:gridCol w:w="3419"/>
        <w:gridCol w:w="3419"/>
        <w:gridCol w:w="3421"/>
      </w:tblGrid>
      <w:tr w:rsidR="00AB3C03" w:rsidRPr="00D813BF" w:rsidTr="003554CE">
        <w:tc>
          <w:tcPr>
            <w:tcW w:w="1666" w:type="pct"/>
          </w:tcPr>
          <w:p w:rsidR="00AB3C03" w:rsidRPr="00D813BF" w:rsidRDefault="00AB3C03" w:rsidP="003554CE">
            <w:pPr>
              <w:pStyle w:val="afff0"/>
              <w:ind w:left="0"/>
              <w:jc w:val="both"/>
              <w:rPr>
                <w:rFonts w:ascii="Times New Roman" w:hAnsi="Times New Roman"/>
                <w:sz w:val="24"/>
                <w:szCs w:val="24"/>
              </w:rPr>
            </w:pPr>
            <w:r w:rsidRPr="00D813BF">
              <w:rPr>
                <w:rFonts w:ascii="Times New Roman" w:hAnsi="Times New Roman"/>
                <w:sz w:val="24"/>
                <w:szCs w:val="24"/>
              </w:rPr>
              <w:t>СОГЛАСНЫ</w:t>
            </w:r>
          </w:p>
        </w:tc>
        <w:tc>
          <w:tcPr>
            <w:tcW w:w="1666" w:type="pct"/>
          </w:tcPr>
          <w:p w:rsidR="00AB3C03" w:rsidRPr="00D813BF" w:rsidRDefault="00AB3C03" w:rsidP="003554CE">
            <w:pPr>
              <w:pStyle w:val="afff0"/>
              <w:ind w:left="0"/>
              <w:jc w:val="both"/>
              <w:rPr>
                <w:rFonts w:ascii="Times New Roman" w:hAnsi="Times New Roman"/>
                <w:sz w:val="24"/>
                <w:szCs w:val="24"/>
              </w:rPr>
            </w:pPr>
            <w:r w:rsidRPr="00D813BF">
              <w:rPr>
                <w:rFonts w:ascii="Times New Roman" w:hAnsi="Times New Roman"/>
                <w:sz w:val="24"/>
                <w:szCs w:val="24"/>
              </w:rPr>
              <w:t>НЕСОГЛАСНЫ</w:t>
            </w:r>
          </w:p>
        </w:tc>
        <w:tc>
          <w:tcPr>
            <w:tcW w:w="1667" w:type="pct"/>
          </w:tcPr>
          <w:p w:rsidR="00AB3C03" w:rsidRPr="00D813BF" w:rsidRDefault="00AB3C03" w:rsidP="003554CE">
            <w:pPr>
              <w:pStyle w:val="afff0"/>
              <w:ind w:left="0"/>
              <w:jc w:val="both"/>
              <w:rPr>
                <w:rFonts w:ascii="Times New Roman" w:hAnsi="Times New Roman"/>
                <w:sz w:val="24"/>
                <w:szCs w:val="24"/>
              </w:rPr>
            </w:pPr>
            <w:r w:rsidRPr="00D813BF">
              <w:rPr>
                <w:rFonts w:ascii="Times New Roman" w:hAnsi="Times New Roman"/>
                <w:sz w:val="24"/>
                <w:szCs w:val="24"/>
              </w:rPr>
              <w:t>СОГЛАСНЫ ЧАСТИЧНО</w:t>
            </w:r>
          </w:p>
        </w:tc>
      </w:tr>
    </w:tbl>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Родители (законные представители) 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К процедуре обследования претензий не имею/имею 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Заключение выдано 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vertAlign w:val="superscript"/>
        </w:rPr>
      </w:pPr>
      <w:r w:rsidRPr="00D813BF">
        <w:rPr>
          <w:rFonts w:ascii="Times New Roman" w:hAnsi="Times New Roman"/>
          <w:sz w:val="24"/>
          <w:szCs w:val="24"/>
        </w:rPr>
        <w:tab/>
      </w:r>
      <w:r w:rsidRPr="00D813BF">
        <w:rPr>
          <w:rFonts w:ascii="Times New Roman" w:hAnsi="Times New Roman"/>
          <w:sz w:val="24"/>
          <w:szCs w:val="24"/>
        </w:rPr>
        <w:tab/>
      </w:r>
      <w:r w:rsidRPr="00D813BF">
        <w:rPr>
          <w:rFonts w:ascii="Times New Roman" w:hAnsi="Times New Roman"/>
          <w:sz w:val="24"/>
          <w:szCs w:val="24"/>
        </w:rPr>
        <w:tab/>
      </w:r>
      <w:r w:rsidRPr="00D813BF">
        <w:rPr>
          <w:rFonts w:ascii="Times New Roman" w:hAnsi="Times New Roman"/>
          <w:sz w:val="24"/>
          <w:szCs w:val="24"/>
        </w:rPr>
        <w:tab/>
      </w:r>
      <w:r w:rsidRPr="00D813BF">
        <w:rPr>
          <w:rFonts w:ascii="Times New Roman" w:hAnsi="Times New Roman"/>
          <w:sz w:val="24"/>
          <w:szCs w:val="24"/>
        </w:rPr>
        <w:tab/>
      </w:r>
      <w:r w:rsidRPr="00D813BF">
        <w:rPr>
          <w:rFonts w:ascii="Times New Roman" w:hAnsi="Times New Roman"/>
          <w:sz w:val="24"/>
          <w:szCs w:val="24"/>
          <w:vertAlign w:val="superscript"/>
        </w:rPr>
        <w:t>(подпись родителей/законныхпредставителей</w:t>
      </w:r>
    </w:p>
    <w:p w:rsidR="00F827F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М.П.</w:t>
      </w:r>
    </w:p>
    <w:p w:rsidR="00AB3C03" w:rsidRPr="00893413" w:rsidRDefault="00D813BF" w:rsidP="00AB3C03">
      <w:pPr>
        <w:shd w:val="clear" w:color="auto" w:fill="FFFFFF"/>
        <w:ind w:left="3969"/>
        <w:jc w:val="right"/>
      </w:pPr>
      <w:r>
        <w:rPr>
          <w:noProof/>
        </w:rPr>
        <w:lastRenderedPageBreak/>
        <w:drawing>
          <wp:anchor distT="0" distB="0" distL="114300" distR="114300" simplePos="0" relativeHeight="251660288" behindDoc="0" locked="0" layoutInCell="1" allowOverlap="1">
            <wp:simplePos x="0" y="0"/>
            <wp:positionH relativeFrom="column">
              <wp:posOffset>2488565</wp:posOffset>
            </wp:positionH>
            <wp:positionV relativeFrom="paragraph">
              <wp:posOffset>160020</wp:posOffset>
            </wp:positionV>
            <wp:extent cx="719455" cy="861060"/>
            <wp:effectExtent l="19050" t="0" r="4445" b="0"/>
            <wp:wrapNone/>
            <wp:docPr id="3" name="Рисунок 3" descr="Герб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1-1"/>
                    <pic:cNvPicPr>
                      <a:picLocks noChangeAspect="1" noChangeArrowheads="1"/>
                    </pic:cNvPicPr>
                  </pic:nvPicPr>
                  <pic:blipFill>
                    <a:blip r:embed="rId38"/>
                    <a:srcRect/>
                    <a:stretch>
                      <a:fillRect/>
                    </a:stretch>
                  </pic:blipFill>
                  <pic:spPr bwMode="auto">
                    <a:xfrm>
                      <a:off x="0" y="0"/>
                      <a:ext cx="719455" cy="861060"/>
                    </a:xfrm>
                    <a:prstGeom prst="rect">
                      <a:avLst/>
                    </a:prstGeom>
                    <a:noFill/>
                  </pic:spPr>
                </pic:pic>
              </a:graphicData>
            </a:graphic>
          </wp:anchor>
        </w:drawing>
      </w:r>
      <w:r w:rsidR="00AB3C03" w:rsidRPr="00893413">
        <w:t xml:space="preserve">Приложение № 9 </w:t>
      </w:r>
    </w:p>
    <w:p w:rsidR="00AB3C03" w:rsidRPr="00893413" w:rsidRDefault="00AB3C03" w:rsidP="00AB3C03">
      <w:pPr>
        <w:shd w:val="clear" w:color="auto" w:fill="FFFFFF"/>
        <w:ind w:left="3969"/>
        <w:jc w:val="right"/>
      </w:pPr>
      <w:r w:rsidRPr="00893413">
        <w:t>к Положению о ТПМПК</w:t>
      </w:r>
    </w:p>
    <w:tbl>
      <w:tblPr>
        <w:tblW w:w="5000"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259"/>
      </w:tblGrid>
      <w:tr w:rsidR="00AB3C03" w:rsidRPr="00893413" w:rsidTr="003554CE">
        <w:tc>
          <w:tcPr>
            <w:tcW w:w="5000" w:type="pct"/>
            <w:tcBorders>
              <w:top w:val="nil"/>
              <w:left w:val="nil"/>
              <w:bottom w:val="nil"/>
              <w:right w:val="nil"/>
            </w:tcBorders>
          </w:tcPr>
          <w:p w:rsidR="00AB3C03" w:rsidRPr="00893413" w:rsidRDefault="00AB3C03" w:rsidP="003554CE">
            <w:pPr>
              <w:jc w:val="center"/>
              <w:rPr>
                <w:b/>
              </w:rPr>
            </w:pPr>
          </w:p>
          <w:p w:rsidR="00AB3C03" w:rsidRPr="00893413" w:rsidRDefault="00AB3C03" w:rsidP="003554CE">
            <w:pPr>
              <w:jc w:val="center"/>
              <w:rPr>
                <w:b/>
              </w:rPr>
            </w:pPr>
          </w:p>
          <w:p w:rsidR="00AB3C03" w:rsidRPr="00893413" w:rsidRDefault="00AB3C03" w:rsidP="003554CE">
            <w:pPr>
              <w:jc w:val="center"/>
              <w:rPr>
                <w:b/>
              </w:rPr>
            </w:pPr>
          </w:p>
          <w:p w:rsidR="00AB3C03" w:rsidRPr="00893413" w:rsidRDefault="00AB3C03" w:rsidP="003554CE">
            <w:pPr>
              <w:jc w:val="center"/>
              <w:rPr>
                <w:b/>
              </w:rPr>
            </w:pPr>
          </w:p>
          <w:p w:rsidR="00AB3C03" w:rsidRPr="00893413" w:rsidRDefault="00AB3C03" w:rsidP="003554CE">
            <w:pPr>
              <w:jc w:val="center"/>
              <w:rPr>
                <w:b/>
              </w:rPr>
            </w:pPr>
          </w:p>
          <w:p w:rsidR="00AB3C03" w:rsidRPr="00893413" w:rsidRDefault="00AB3C03" w:rsidP="003554CE">
            <w:pPr>
              <w:jc w:val="center"/>
              <w:rPr>
                <w:b/>
              </w:rPr>
            </w:pPr>
          </w:p>
        </w:tc>
      </w:tr>
      <w:tr w:rsidR="00AB3C03" w:rsidRPr="00893413" w:rsidTr="003554CE">
        <w:tc>
          <w:tcPr>
            <w:tcW w:w="5000" w:type="pct"/>
            <w:tcBorders>
              <w:top w:val="nil"/>
              <w:left w:val="nil"/>
              <w:bottom w:val="nil"/>
              <w:right w:val="nil"/>
            </w:tcBorders>
          </w:tcPr>
          <w:p w:rsidR="00AB3C03" w:rsidRPr="00893413" w:rsidRDefault="00AB3C03" w:rsidP="003554CE">
            <w:pPr>
              <w:jc w:val="center"/>
              <w:rPr>
                <w:b/>
              </w:rPr>
            </w:pPr>
            <w:r w:rsidRPr="00893413">
              <w:rPr>
                <w:b/>
              </w:rPr>
              <w:t>УПРАВЛЕНИЕ ОБРАЗОВАНИЯ БЕССОНОВСКОГО РАЙОНА</w:t>
            </w:r>
          </w:p>
        </w:tc>
      </w:tr>
      <w:tr w:rsidR="00AB3C03" w:rsidRPr="00893413" w:rsidTr="003554CE">
        <w:tc>
          <w:tcPr>
            <w:tcW w:w="5000" w:type="pct"/>
            <w:tcBorders>
              <w:top w:val="nil"/>
              <w:left w:val="nil"/>
              <w:bottom w:val="nil"/>
              <w:right w:val="nil"/>
            </w:tcBorders>
          </w:tcPr>
          <w:p w:rsidR="00AB3C03" w:rsidRPr="00893413" w:rsidRDefault="00AB3C03" w:rsidP="003554CE">
            <w:pPr>
              <w:jc w:val="center"/>
              <w:rPr>
                <w:b/>
              </w:rPr>
            </w:pPr>
            <w:r w:rsidRPr="00893413">
              <w:rPr>
                <w:b/>
              </w:rPr>
              <w:t>ПЕНЗЕНСКОЙ ОБЛАСТИ</w:t>
            </w:r>
          </w:p>
        </w:tc>
      </w:tr>
      <w:tr w:rsidR="00AB3C03" w:rsidRPr="00893413" w:rsidTr="003554CE">
        <w:tc>
          <w:tcPr>
            <w:tcW w:w="5000" w:type="pct"/>
            <w:tcBorders>
              <w:top w:val="nil"/>
              <w:left w:val="nil"/>
              <w:bottom w:val="nil"/>
              <w:right w:val="nil"/>
            </w:tcBorders>
          </w:tcPr>
          <w:p w:rsidR="00AB3C03" w:rsidRPr="00893413" w:rsidRDefault="00AB3C03" w:rsidP="003554CE">
            <w:pPr>
              <w:jc w:val="center"/>
              <w:rPr>
                <w:b/>
              </w:rPr>
            </w:pPr>
          </w:p>
          <w:p w:rsidR="00AB3C03" w:rsidRPr="00893413" w:rsidRDefault="00AB3C03" w:rsidP="003554CE">
            <w:pPr>
              <w:jc w:val="center"/>
              <w:rPr>
                <w:b/>
              </w:rPr>
            </w:pPr>
            <w:r w:rsidRPr="00893413">
              <w:rPr>
                <w:b/>
              </w:rPr>
              <w:t xml:space="preserve">ТЕРРИТОРИАЛЬНАЯ </w:t>
            </w:r>
          </w:p>
          <w:p w:rsidR="00AB3C03" w:rsidRPr="00893413" w:rsidRDefault="00AB3C03" w:rsidP="003554CE">
            <w:pPr>
              <w:jc w:val="center"/>
              <w:rPr>
                <w:b/>
              </w:rPr>
            </w:pPr>
            <w:r w:rsidRPr="00893413">
              <w:rPr>
                <w:b/>
              </w:rPr>
              <w:t>ПСИХОЛОГО – МЕДИКО – ПЕДАГОГИЧЕСКАЯ КОМИССИЯ</w:t>
            </w:r>
          </w:p>
          <w:p w:rsidR="00AB3C03" w:rsidRPr="00893413" w:rsidRDefault="00AB3C03" w:rsidP="003554CE">
            <w:pPr>
              <w:jc w:val="center"/>
              <w:rPr>
                <w:b/>
              </w:rPr>
            </w:pPr>
          </w:p>
        </w:tc>
      </w:tr>
      <w:tr w:rsidR="00AB3C03" w:rsidRPr="00516B88" w:rsidTr="003554CE">
        <w:tc>
          <w:tcPr>
            <w:tcW w:w="5000" w:type="pct"/>
            <w:tcBorders>
              <w:top w:val="nil"/>
              <w:left w:val="nil"/>
              <w:right w:val="nil"/>
            </w:tcBorders>
          </w:tcPr>
          <w:p w:rsidR="00AB3C03" w:rsidRPr="00893413" w:rsidRDefault="00AB3C03" w:rsidP="003554CE">
            <w:pPr>
              <w:jc w:val="center"/>
            </w:pPr>
            <w:r w:rsidRPr="00893413">
              <w:t>ул. Комсомольская, д.1Б/2, с. Бессоновка, 442780  Телефон/факс 8(84140) 25-720; 26-383</w:t>
            </w:r>
          </w:p>
          <w:p w:rsidR="00AB3C03" w:rsidRPr="00893413" w:rsidRDefault="00AB3C03" w:rsidP="003554CE">
            <w:pPr>
              <w:jc w:val="center"/>
              <w:rPr>
                <w:b/>
                <w:lang w:val="en-US"/>
              </w:rPr>
            </w:pPr>
            <w:r w:rsidRPr="00893413">
              <w:rPr>
                <w:lang w:val="en-US"/>
              </w:rPr>
              <w:t xml:space="preserve">E-mail: </w:t>
            </w:r>
            <w:hyperlink r:id="rId39" w:history="1">
              <w:r w:rsidRPr="00893413">
                <w:rPr>
                  <w:rStyle w:val="ab"/>
                  <w:lang w:val="en-US"/>
                </w:rPr>
                <w:t>pr.uobrbes@mail.ru</w:t>
              </w:r>
            </w:hyperlink>
            <w:r w:rsidRPr="00893413">
              <w:rPr>
                <w:lang w:val="en-US"/>
              </w:rPr>
              <w:t xml:space="preserve">; </w:t>
            </w:r>
            <w:hyperlink r:id="rId40" w:history="1">
              <w:r w:rsidRPr="00893413">
                <w:rPr>
                  <w:rStyle w:val="ab"/>
                  <w:lang w:val="en-US"/>
                </w:rPr>
                <w:t>http://uobrbes.okis.ru</w:t>
              </w:r>
            </w:hyperlink>
          </w:p>
        </w:tc>
      </w:tr>
    </w:tbl>
    <w:p w:rsidR="00AB3C03" w:rsidRPr="00893413" w:rsidRDefault="00AB3C03" w:rsidP="00AB3C03">
      <w:pPr>
        <w:shd w:val="clear" w:color="auto" w:fill="FFFFFF"/>
        <w:ind w:left="-284"/>
        <w:jc w:val="center"/>
        <w:rPr>
          <w:b/>
          <w:lang w:val="en-US"/>
        </w:rPr>
      </w:pPr>
    </w:p>
    <w:p w:rsidR="00AB3C03" w:rsidRPr="00893413" w:rsidRDefault="00AB3C03" w:rsidP="00AB3C03">
      <w:pPr>
        <w:shd w:val="clear" w:color="auto" w:fill="FFFFFF"/>
        <w:ind w:left="-284"/>
        <w:jc w:val="center"/>
        <w:rPr>
          <w:b/>
        </w:rPr>
      </w:pPr>
      <w:r w:rsidRPr="00893413">
        <w:rPr>
          <w:b/>
        </w:rPr>
        <w:t xml:space="preserve">ЗАКЛЮЧЕНИЕ </w:t>
      </w:r>
    </w:p>
    <w:p w:rsidR="00AB3C03" w:rsidRPr="00893413" w:rsidRDefault="00AB3C03" w:rsidP="00AB3C03">
      <w:pPr>
        <w:jc w:val="center"/>
        <w:rPr>
          <w:b/>
        </w:rPr>
      </w:pPr>
      <w:r w:rsidRPr="00893413">
        <w:rPr>
          <w:b/>
        </w:rPr>
        <w:t>территориальной психолого-медико-педагогической комиссии</w:t>
      </w:r>
    </w:p>
    <w:p w:rsidR="00AB3C03" w:rsidRPr="00893413" w:rsidRDefault="00AB3C03" w:rsidP="00AB3C03">
      <w:pPr>
        <w:jc w:val="center"/>
        <w:rPr>
          <w:b/>
        </w:rPr>
      </w:pPr>
      <w:r w:rsidRPr="00893413">
        <w:rPr>
          <w:b/>
        </w:rPr>
        <w:t>Бессоновского района</w:t>
      </w:r>
    </w:p>
    <w:p w:rsidR="00AB3C03" w:rsidRPr="00893413" w:rsidRDefault="00AB3C03" w:rsidP="00AB3C03">
      <w:pPr>
        <w:jc w:val="center"/>
        <w:rPr>
          <w:b/>
        </w:rPr>
      </w:pPr>
    </w:p>
    <w:p w:rsidR="00AB3C03" w:rsidRPr="00893413" w:rsidRDefault="00AB3C03" w:rsidP="00AB3C03">
      <w:pPr>
        <w:pStyle w:val="afff0"/>
        <w:shd w:val="clear" w:color="auto" w:fill="FFFFFF"/>
        <w:ind w:left="0"/>
        <w:jc w:val="center"/>
        <w:rPr>
          <w:sz w:val="24"/>
          <w:szCs w:val="24"/>
        </w:rPr>
      </w:pPr>
      <w:r w:rsidRPr="00893413">
        <w:rPr>
          <w:sz w:val="24"/>
          <w:szCs w:val="24"/>
        </w:rPr>
        <w:t>Протокол № _______от «___»_______________20__ г.</w:t>
      </w:r>
    </w:p>
    <w:p w:rsidR="00AB3C03" w:rsidRPr="00893413" w:rsidRDefault="00AB3C03" w:rsidP="00AB3C03">
      <w:pPr>
        <w:pStyle w:val="afff0"/>
        <w:shd w:val="clear" w:color="auto" w:fill="FFFFFF"/>
        <w:ind w:left="0"/>
        <w:jc w:val="both"/>
        <w:rPr>
          <w:sz w:val="24"/>
          <w:szCs w:val="24"/>
        </w:rPr>
      </w:pP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b/>
          <w:sz w:val="24"/>
          <w:szCs w:val="24"/>
        </w:rPr>
        <w:t>ФИО ребенка</w:t>
      </w:r>
      <w:r w:rsidRPr="00D813BF">
        <w:rPr>
          <w:rFonts w:ascii="Times New Roman" w:hAnsi="Times New Roman"/>
          <w:sz w:val="24"/>
          <w:szCs w:val="24"/>
        </w:rPr>
        <w:t xml:space="preserve"> 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b/>
          <w:sz w:val="24"/>
          <w:szCs w:val="24"/>
        </w:rPr>
        <w:t>Дата рождения</w:t>
      </w:r>
      <w:r w:rsidRPr="00D813BF">
        <w:rPr>
          <w:rFonts w:ascii="Times New Roman" w:hAnsi="Times New Roman"/>
          <w:sz w:val="24"/>
          <w:szCs w:val="24"/>
        </w:rPr>
        <w:t xml:space="preserve"> _________________________</w:t>
      </w:r>
      <w:r w:rsidRPr="00D813BF">
        <w:rPr>
          <w:rFonts w:ascii="Times New Roman" w:hAnsi="Times New Roman"/>
          <w:b/>
          <w:sz w:val="24"/>
          <w:szCs w:val="24"/>
        </w:rPr>
        <w:t>Возраст</w:t>
      </w:r>
      <w:r w:rsidRPr="00D813BF">
        <w:rPr>
          <w:rFonts w:ascii="Times New Roman" w:hAnsi="Times New Roman"/>
          <w:sz w:val="24"/>
          <w:szCs w:val="24"/>
        </w:rPr>
        <w:t xml:space="preserve"> 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b/>
          <w:sz w:val="24"/>
          <w:szCs w:val="24"/>
        </w:rPr>
        <w:t>Домашний адрес</w:t>
      </w:r>
      <w:r w:rsidRPr="00D813BF">
        <w:rPr>
          <w:rFonts w:ascii="Times New Roman" w:hAnsi="Times New Roman"/>
          <w:sz w:val="24"/>
          <w:szCs w:val="24"/>
        </w:rPr>
        <w:t xml:space="preserve"> 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 xml:space="preserve">_______________________________________ </w:t>
      </w:r>
      <w:r w:rsidRPr="00D813BF">
        <w:rPr>
          <w:rFonts w:ascii="Times New Roman" w:hAnsi="Times New Roman"/>
          <w:b/>
          <w:sz w:val="24"/>
          <w:szCs w:val="24"/>
        </w:rPr>
        <w:t>Телефон</w:t>
      </w:r>
      <w:r w:rsidRPr="00D813BF">
        <w:rPr>
          <w:rFonts w:ascii="Times New Roman" w:hAnsi="Times New Roman"/>
          <w:sz w:val="24"/>
          <w:szCs w:val="24"/>
        </w:rPr>
        <w:t xml:space="preserve"> _____________________________</w:t>
      </w:r>
    </w:p>
    <w:p w:rsidR="00AB3C03" w:rsidRPr="00D813BF" w:rsidRDefault="00AB3C03" w:rsidP="00AB3C03">
      <w:pPr>
        <w:pStyle w:val="afff0"/>
        <w:shd w:val="clear" w:color="auto" w:fill="FFFFFF"/>
        <w:ind w:left="0"/>
        <w:jc w:val="both"/>
        <w:rPr>
          <w:rFonts w:ascii="Times New Roman" w:hAnsi="Times New Roman"/>
          <w:b/>
          <w:sz w:val="24"/>
          <w:szCs w:val="24"/>
        </w:rPr>
      </w:pPr>
    </w:p>
    <w:p w:rsidR="00AB3C03" w:rsidRPr="00D813BF" w:rsidRDefault="00AB3C03" w:rsidP="00AB3C03">
      <w:pPr>
        <w:pStyle w:val="afff0"/>
        <w:shd w:val="clear" w:color="auto" w:fill="FFFFFF"/>
        <w:ind w:left="0"/>
        <w:jc w:val="both"/>
        <w:rPr>
          <w:rFonts w:ascii="Times New Roman" w:hAnsi="Times New Roman"/>
          <w:b/>
          <w:sz w:val="24"/>
          <w:szCs w:val="24"/>
        </w:rPr>
      </w:pPr>
      <w:r w:rsidRPr="00D813BF">
        <w:rPr>
          <w:rFonts w:ascii="Times New Roman" w:hAnsi="Times New Roman"/>
          <w:b/>
          <w:sz w:val="24"/>
          <w:szCs w:val="24"/>
        </w:rPr>
        <w:t>Несовершеннолетний является /не является ребенком с ограниченными возможностями здоровья.</w:t>
      </w:r>
    </w:p>
    <w:p w:rsidR="00AB3C03" w:rsidRPr="00D813BF" w:rsidRDefault="00AB3C03" w:rsidP="00AB3C03">
      <w:pPr>
        <w:pStyle w:val="afff0"/>
        <w:shd w:val="clear" w:color="auto" w:fill="FFFFFF"/>
        <w:ind w:left="0"/>
        <w:jc w:val="both"/>
        <w:rPr>
          <w:rFonts w:ascii="Times New Roman" w:hAnsi="Times New Roman"/>
          <w:b/>
          <w:sz w:val="24"/>
          <w:szCs w:val="24"/>
        </w:rPr>
      </w:pP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b/>
          <w:sz w:val="24"/>
          <w:szCs w:val="24"/>
        </w:rPr>
        <w:t xml:space="preserve">Нуждается /не нуждается </w:t>
      </w:r>
      <w:r w:rsidRPr="00D813BF">
        <w:rPr>
          <w:rFonts w:ascii="Times New Roman" w:hAnsi="Times New Roman"/>
          <w:sz w:val="24"/>
          <w:szCs w:val="24"/>
        </w:rPr>
        <w:t>в создании специальных условий для получения</w:t>
      </w:r>
      <w:r w:rsidRPr="00D813BF">
        <w:rPr>
          <w:rFonts w:ascii="Times New Roman" w:hAnsi="Times New Roman"/>
          <w:i/>
          <w:sz w:val="24"/>
          <w:szCs w:val="24"/>
        </w:rPr>
        <w:t xml:space="preserve"> </w:t>
      </w:r>
      <w:r w:rsidRPr="00D813BF">
        <w:rPr>
          <w:rFonts w:ascii="Times New Roman" w:hAnsi="Times New Roman"/>
          <w:sz w:val="24"/>
          <w:szCs w:val="24"/>
        </w:rPr>
        <w:t>образования, коррекции нарушений развития и социальной адаптации.</w:t>
      </w:r>
    </w:p>
    <w:p w:rsidR="00AB3C03" w:rsidRPr="00D813BF" w:rsidRDefault="00AB3C03" w:rsidP="00AB3C03">
      <w:pPr>
        <w:pStyle w:val="afff0"/>
        <w:shd w:val="clear" w:color="auto" w:fill="FFFFFF"/>
        <w:ind w:left="0"/>
        <w:jc w:val="both"/>
        <w:rPr>
          <w:rFonts w:ascii="Times New Roman" w:hAnsi="Times New Roman"/>
          <w:sz w:val="24"/>
          <w:szCs w:val="24"/>
        </w:rPr>
      </w:pP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Рекомендации по созданию специальных условий обучения и воспитания ребенка в образовательной организации:</w:t>
      </w:r>
    </w:p>
    <w:p w:rsidR="00AB3C03" w:rsidRPr="00D813BF" w:rsidRDefault="00AB3C03" w:rsidP="00284F4F">
      <w:pPr>
        <w:pStyle w:val="afff0"/>
        <w:widowControl w:val="0"/>
        <w:numPr>
          <w:ilvl w:val="0"/>
          <w:numId w:val="7"/>
        </w:numPr>
        <w:shd w:val="clear" w:color="auto" w:fill="FFFFFF"/>
        <w:autoSpaceDE w:val="0"/>
        <w:autoSpaceDN w:val="0"/>
        <w:adjustRightInd w:val="0"/>
        <w:spacing w:after="0" w:line="240" w:lineRule="auto"/>
        <w:ind w:left="0" w:firstLine="0"/>
        <w:contextualSpacing/>
        <w:jc w:val="both"/>
        <w:rPr>
          <w:rFonts w:ascii="Times New Roman" w:hAnsi="Times New Roman"/>
          <w:sz w:val="24"/>
          <w:szCs w:val="24"/>
        </w:rPr>
      </w:pPr>
      <w:r w:rsidRPr="00D813BF">
        <w:rPr>
          <w:rFonts w:ascii="Times New Roman" w:hAnsi="Times New Roman"/>
          <w:sz w:val="24"/>
          <w:szCs w:val="24"/>
        </w:rPr>
        <w:t>Образовательная программа 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w:t>
      </w:r>
    </w:p>
    <w:p w:rsidR="00AB3C03" w:rsidRPr="00D813BF" w:rsidRDefault="00AB3C03" w:rsidP="00284F4F">
      <w:pPr>
        <w:pStyle w:val="afff0"/>
        <w:widowControl w:val="0"/>
        <w:numPr>
          <w:ilvl w:val="0"/>
          <w:numId w:val="7"/>
        </w:numPr>
        <w:shd w:val="clear" w:color="auto" w:fill="FFFFFF"/>
        <w:autoSpaceDE w:val="0"/>
        <w:autoSpaceDN w:val="0"/>
        <w:adjustRightInd w:val="0"/>
        <w:spacing w:after="0" w:line="240" w:lineRule="auto"/>
        <w:ind w:left="0" w:firstLine="0"/>
        <w:contextualSpacing/>
        <w:jc w:val="both"/>
        <w:rPr>
          <w:rFonts w:ascii="Times New Roman" w:hAnsi="Times New Roman"/>
          <w:sz w:val="24"/>
          <w:szCs w:val="24"/>
        </w:rPr>
      </w:pPr>
      <w:r w:rsidRPr="00D813BF">
        <w:rPr>
          <w:rFonts w:ascii="Times New Roman" w:hAnsi="Times New Roman"/>
          <w:sz w:val="24"/>
          <w:szCs w:val="24"/>
        </w:rPr>
        <w:t>Форма обучения ________________________________________________________</w:t>
      </w:r>
    </w:p>
    <w:p w:rsidR="00AB3C03" w:rsidRPr="00D813BF" w:rsidRDefault="00AB3C03" w:rsidP="00284F4F">
      <w:pPr>
        <w:pStyle w:val="afff0"/>
        <w:widowControl w:val="0"/>
        <w:numPr>
          <w:ilvl w:val="0"/>
          <w:numId w:val="7"/>
        </w:numPr>
        <w:shd w:val="clear" w:color="auto" w:fill="FFFFFF"/>
        <w:autoSpaceDE w:val="0"/>
        <w:autoSpaceDN w:val="0"/>
        <w:adjustRightInd w:val="0"/>
        <w:spacing w:after="0" w:line="240" w:lineRule="auto"/>
        <w:ind w:left="0" w:firstLine="0"/>
        <w:contextualSpacing/>
        <w:jc w:val="both"/>
        <w:rPr>
          <w:rFonts w:ascii="Times New Roman" w:hAnsi="Times New Roman"/>
          <w:sz w:val="24"/>
          <w:szCs w:val="24"/>
        </w:rPr>
      </w:pPr>
      <w:r w:rsidRPr="00D813BF">
        <w:rPr>
          <w:rFonts w:ascii="Times New Roman" w:hAnsi="Times New Roman"/>
          <w:sz w:val="24"/>
          <w:szCs w:val="24"/>
        </w:rPr>
        <w:t>Режим обучения ________________________________________________________</w:t>
      </w:r>
    </w:p>
    <w:p w:rsidR="00AB3C03" w:rsidRPr="00D813BF" w:rsidRDefault="00AB3C03" w:rsidP="00284F4F">
      <w:pPr>
        <w:pStyle w:val="afff0"/>
        <w:widowControl w:val="0"/>
        <w:numPr>
          <w:ilvl w:val="0"/>
          <w:numId w:val="7"/>
        </w:numPr>
        <w:shd w:val="clear" w:color="auto" w:fill="FFFFFF"/>
        <w:autoSpaceDE w:val="0"/>
        <w:autoSpaceDN w:val="0"/>
        <w:adjustRightInd w:val="0"/>
        <w:spacing w:after="0" w:line="240" w:lineRule="auto"/>
        <w:ind w:left="0" w:firstLine="0"/>
        <w:contextualSpacing/>
        <w:jc w:val="both"/>
        <w:rPr>
          <w:rFonts w:ascii="Times New Roman" w:hAnsi="Times New Roman"/>
          <w:sz w:val="24"/>
          <w:szCs w:val="24"/>
        </w:rPr>
      </w:pPr>
      <w:r w:rsidRPr="00D813BF">
        <w:rPr>
          <w:rFonts w:ascii="Times New Roman" w:hAnsi="Times New Roman"/>
          <w:sz w:val="24"/>
          <w:szCs w:val="24"/>
        </w:rPr>
        <w:lastRenderedPageBreak/>
        <w:t>Форма получения образования ____________________________________________</w:t>
      </w:r>
    </w:p>
    <w:p w:rsidR="00AB3C03" w:rsidRPr="00D813BF" w:rsidRDefault="00AB3C03" w:rsidP="00284F4F">
      <w:pPr>
        <w:pStyle w:val="afff0"/>
        <w:widowControl w:val="0"/>
        <w:numPr>
          <w:ilvl w:val="0"/>
          <w:numId w:val="7"/>
        </w:numPr>
        <w:shd w:val="clear" w:color="auto" w:fill="FFFFFF"/>
        <w:autoSpaceDE w:val="0"/>
        <w:autoSpaceDN w:val="0"/>
        <w:adjustRightInd w:val="0"/>
        <w:spacing w:after="0" w:line="240" w:lineRule="auto"/>
        <w:ind w:left="0" w:firstLine="0"/>
        <w:contextualSpacing/>
        <w:jc w:val="both"/>
        <w:rPr>
          <w:rFonts w:ascii="Times New Roman" w:hAnsi="Times New Roman"/>
          <w:sz w:val="24"/>
          <w:szCs w:val="24"/>
        </w:rPr>
      </w:pPr>
      <w:r w:rsidRPr="00D813BF">
        <w:rPr>
          <w:rFonts w:ascii="Times New Roman" w:hAnsi="Times New Roman"/>
          <w:sz w:val="24"/>
          <w:szCs w:val="24"/>
        </w:rPr>
        <w:t>Обеспечение архитектурной доступности __________________________________</w:t>
      </w:r>
    </w:p>
    <w:p w:rsidR="00AB3C03" w:rsidRPr="00D813BF" w:rsidRDefault="00AB3C03" w:rsidP="00284F4F">
      <w:pPr>
        <w:pStyle w:val="afff0"/>
        <w:widowControl w:val="0"/>
        <w:numPr>
          <w:ilvl w:val="0"/>
          <w:numId w:val="7"/>
        </w:numPr>
        <w:shd w:val="clear" w:color="auto" w:fill="FFFFFF"/>
        <w:autoSpaceDE w:val="0"/>
        <w:autoSpaceDN w:val="0"/>
        <w:adjustRightInd w:val="0"/>
        <w:spacing w:after="0" w:line="240" w:lineRule="auto"/>
        <w:ind w:left="0" w:firstLine="0"/>
        <w:contextualSpacing/>
        <w:jc w:val="both"/>
        <w:rPr>
          <w:rFonts w:ascii="Times New Roman" w:hAnsi="Times New Roman"/>
          <w:sz w:val="24"/>
          <w:szCs w:val="24"/>
        </w:rPr>
      </w:pPr>
      <w:r w:rsidRPr="00D813BF">
        <w:rPr>
          <w:rFonts w:ascii="Times New Roman" w:hAnsi="Times New Roman"/>
          <w:sz w:val="24"/>
          <w:szCs w:val="24"/>
        </w:rPr>
        <w:t>Предоставление услуг ассистента (помощника) ______________________________</w:t>
      </w:r>
    </w:p>
    <w:p w:rsidR="00AB3C03" w:rsidRPr="00D813BF" w:rsidRDefault="00AB3C03" w:rsidP="00AB3C03">
      <w:pPr>
        <w:pStyle w:val="afff0"/>
        <w:shd w:val="clear" w:color="auto" w:fill="FFFFFF"/>
        <w:ind w:left="0" w:firstLine="709"/>
        <w:jc w:val="both"/>
        <w:rPr>
          <w:rFonts w:ascii="Times New Roman" w:hAnsi="Times New Roman"/>
          <w:sz w:val="24"/>
          <w:szCs w:val="24"/>
        </w:rPr>
      </w:pPr>
      <w:r w:rsidRPr="00D813BF">
        <w:rPr>
          <w:rFonts w:ascii="Times New Roman" w:hAnsi="Times New Roman"/>
          <w:sz w:val="24"/>
          <w:szCs w:val="24"/>
        </w:rPr>
        <w:t>Предоставление услуг тьютора ____________________________________________</w:t>
      </w:r>
    </w:p>
    <w:p w:rsidR="00AB3C03" w:rsidRPr="00D813BF" w:rsidRDefault="00AB3C03" w:rsidP="00284F4F">
      <w:pPr>
        <w:pStyle w:val="afff0"/>
        <w:widowControl w:val="0"/>
        <w:numPr>
          <w:ilvl w:val="0"/>
          <w:numId w:val="7"/>
        </w:numPr>
        <w:shd w:val="clear" w:color="auto" w:fill="FFFFFF"/>
        <w:autoSpaceDE w:val="0"/>
        <w:autoSpaceDN w:val="0"/>
        <w:adjustRightInd w:val="0"/>
        <w:spacing w:after="0" w:line="240" w:lineRule="auto"/>
        <w:ind w:left="0" w:firstLine="0"/>
        <w:contextualSpacing/>
        <w:jc w:val="both"/>
        <w:rPr>
          <w:rFonts w:ascii="Times New Roman" w:hAnsi="Times New Roman"/>
          <w:sz w:val="24"/>
          <w:szCs w:val="24"/>
        </w:rPr>
      </w:pPr>
      <w:r w:rsidRPr="00D813BF">
        <w:rPr>
          <w:rFonts w:ascii="Times New Roman" w:hAnsi="Times New Roman"/>
          <w:sz w:val="24"/>
          <w:szCs w:val="24"/>
        </w:rPr>
        <w:t>Специальные технические средства обучения 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w:t>
      </w:r>
    </w:p>
    <w:p w:rsidR="00AB3C03" w:rsidRPr="00D813BF" w:rsidRDefault="00AB3C03" w:rsidP="00284F4F">
      <w:pPr>
        <w:pStyle w:val="afff0"/>
        <w:widowControl w:val="0"/>
        <w:numPr>
          <w:ilvl w:val="0"/>
          <w:numId w:val="7"/>
        </w:numPr>
        <w:shd w:val="clear" w:color="auto" w:fill="FFFFFF"/>
        <w:autoSpaceDE w:val="0"/>
        <w:autoSpaceDN w:val="0"/>
        <w:adjustRightInd w:val="0"/>
        <w:spacing w:after="0" w:line="240" w:lineRule="auto"/>
        <w:ind w:left="0" w:firstLine="0"/>
        <w:contextualSpacing/>
        <w:jc w:val="both"/>
        <w:rPr>
          <w:rFonts w:ascii="Times New Roman" w:hAnsi="Times New Roman"/>
          <w:sz w:val="24"/>
          <w:szCs w:val="24"/>
        </w:rPr>
      </w:pPr>
      <w:r w:rsidRPr="00D813BF">
        <w:rPr>
          <w:rFonts w:ascii="Times New Roman" w:hAnsi="Times New Roman"/>
          <w:sz w:val="24"/>
          <w:szCs w:val="24"/>
        </w:rPr>
        <w:t>Специальные учебники и дидактические пособия 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w:t>
      </w:r>
    </w:p>
    <w:p w:rsidR="00AB3C03" w:rsidRPr="00D813BF" w:rsidRDefault="00AB3C03" w:rsidP="00284F4F">
      <w:pPr>
        <w:pStyle w:val="afff0"/>
        <w:widowControl w:val="0"/>
        <w:numPr>
          <w:ilvl w:val="0"/>
          <w:numId w:val="7"/>
        </w:numPr>
        <w:shd w:val="clear" w:color="auto" w:fill="FFFFFF"/>
        <w:autoSpaceDE w:val="0"/>
        <w:autoSpaceDN w:val="0"/>
        <w:adjustRightInd w:val="0"/>
        <w:spacing w:after="0" w:line="240" w:lineRule="auto"/>
        <w:ind w:left="0" w:firstLine="0"/>
        <w:contextualSpacing/>
        <w:jc w:val="both"/>
        <w:rPr>
          <w:rFonts w:ascii="Times New Roman" w:hAnsi="Times New Roman"/>
          <w:sz w:val="24"/>
          <w:szCs w:val="24"/>
        </w:rPr>
      </w:pPr>
      <w:r w:rsidRPr="00D813BF">
        <w:rPr>
          <w:rFonts w:ascii="Times New Roman" w:hAnsi="Times New Roman"/>
          <w:sz w:val="24"/>
          <w:szCs w:val="24"/>
        </w:rPr>
        <w:t>Другие специальные условия 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w:t>
      </w:r>
    </w:p>
    <w:p w:rsidR="00AB3C03" w:rsidRPr="00D813BF" w:rsidRDefault="00AB3C03" w:rsidP="00284F4F">
      <w:pPr>
        <w:pStyle w:val="afff0"/>
        <w:widowControl w:val="0"/>
        <w:numPr>
          <w:ilvl w:val="0"/>
          <w:numId w:val="7"/>
        </w:numPr>
        <w:shd w:val="clear" w:color="auto" w:fill="FFFFFF"/>
        <w:autoSpaceDE w:val="0"/>
        <w:autoSpaceDN w:val="0"/>
        <w:adjustRightInd w:val="0"/>
        <w:spacing w:after="0" w:line="240" w:lineRule="auto"/>
        <w:ind w:left="0" w:firstLine="0"/>
        <w:contextualSpacing/>
        <w:jc w:val="both"/>
        <w:rPr>
          <w:rFonts w:ascii="Times New Roman" w:hAnsi="Times New Roman"/>
          <w:sz w:val="24"/>
          <w:szCs w:val="24"/>
        </w:rPr>
      </w:pPr>
      <w:r w:rsidRPr="00D813BF">
        <w:rPr>
          <w:rFonts w:ascii="Times New Roman" w:hAnsi="Times New Roman"/>
          <w:sz w:val="24"/>
          <w:szCs w:val="24"/>
        </w:rPr>
        <w:t>Направления коррекционно-развивающей работы и психолого-педагогической помощи 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Повторное обследование ПМПК с целью контроля динамики развития ребенка и возможностей корректировки рекомендаций______________________________________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AB3C03" w:rsidRPr="00D813BF" w:rsidRDefault="00AB3C03" w:rsidP="00AB3C03">
      <w:pPr>
        <w:pStyle w:val="afff0"/>
        <w:shd w:val="clear" w:color="auto" w:fill="FFFFFF"/>
        <w:ind w:left="0"/>
        <w:jc w:val="both"/>
        <w:rPr>
          <w:rFonts w:ascii="Times New Roman" w:hAnsi="Times New Roman"/>
          <w:sz w:val="24"/>
          <w:szCs w:val="24"/>
        </w:rPr>
      </w:pPr>
    </w:p>
    <w:tbl>
      <w:tblPr>
        <w:tblW w:w="5000" w:type="pct"/>
        <w:tblLook w:val="00A0"/>
      </w:tblPr>
      <w:tblGrid>
        <w:gridCol w:w="5129"/>
        <w:gridCol w:w="5130"/>
      </w:tblGrid>
      <w:tr w:rsidR="00AB3C03" w:rsidRPr="00D813BF" w:rsidTr="003554CE">
        <w:tc>
          <w:tcPr>
            <w:tcW w:w="2500" w:type="pct"/>
          </w:tcPr>
          <w:p w:rsidR="00AB3C03" w:rsidRPr="00D813BF" w:rsidRDefault="00AB3C03" w:rsidP="003554CE">
            <w:pPr>
              <w:spacing w:line="276" w:lineRule="auto"/>
              <w:jc w:val="both"/>
            </w:pPr>
            <w:r w:rsidRPr="00D813BF">
              <w:t>Руководитель комиссии _________________</w:t>
            </w:r>
          </w:p>
        </w:tc>
        <w:tc>
          <w:tcPr>
            <w:tcW w:w="2500" w:type="pct"/>
          </w:tcPr>
          <w:p w:rsidR="00AB3C03" w:rsidRPr="00D813BF" w:rsidRDefault="00AB3C03" w:rsidP="003554CE">
            <w:pPr>
              <w:spacing w:line="276" w:lineRule="auto"/>
              <w:jc w:val="both"/>
            </w:pPr>
            <w:r w:rsidRPr="00D813BF">
              <w:t>Педагог-психолог ______________________</w:t>
            </w:r>
          </w:p>
        </w:tc>
      </w:tr>
      <w:tr w:rsidR="00AB3C03" w:rsidRPr="00D813BF" w:rsidTr="003554CE">
        <w:tc>
          <w:tcPr>
            <w:tcW w:w="2500" w:type="pct"/>
          </w:tcPr>
          <w:p w:rsidR="00AB3C03" w:rsidRPr="00D813BF" w:rsidRDefault="00AB3C03" w:rsidP="003554CE">
            <w:pPr>
              <w:spacing w:line="276" w:lineRule="auto"/>
              <w:jc w:val="both"/>
            </w:pPr>
            <w:r w:rsidRPr="00D813BF">
              <w:t>Учитель – логопед _____________________</w:t>
            </w:r>
          </w:p>
        </w:tc>
        <w:tc>
          <w:tcPr>
            <w:tcW w:w="2500" w:type="pct"/>
          </w:tcPr>
          <w:p w:rsidR="00AB3C03" w:rsidRPr="00D813BF" w:rsidRDefault="00AB3C03" w:rsidP="003554CE">
            <w:pPr>
              <w:spacing w:line="276" w:lineRule="auto"/>
              <w:jc w:val="both"/>
            </w:pPr>
            <w:r w:rsidRPr="00D813BF">
              <w:t>Учитель-дефектолог____________________</w:t>
            </w:r>
          </w:p>
        </w:tc>
      </w:tr>
      <w:tr w:rsidR="00AB3C03" w:rsidRPr="00D813BF" w:rsidTr="003554CE">
        <w:tc>
          <w:tcPr>
            <w:tcW w:w="2500" w:type="pct"/>
          </w:tcPr>
          <w:p w:rsidR="00AB3C03" w:rsidRPr="00D813BF" w:rsidRDefault="00AB3C03" w:rsidP="003554CE">
            <w:pPr>
              <w:spacing w:line="276" w:lineRule="auto"/>
              <w:jc w:val="both"/>
            </w:pPr>
            <w:r w:rsidRPr="00D813BF">
              <w:t>Социальный педагог___________________</w:t>
            </w:r>
          </w:p>
        </w:tc>
        <w:tc>
          <w:tcPr>
            <w:tcW w:w="2500" w:type="pct"/>
          </w:tcPr>
          <w:p w:rsidR="00AB3C03" w:rsidRPr="00D813BF" w:rsidRDefault="00AB3C03" w:rsidP="003554CE">
            <w:pPr>
              <w:spacing w:line="276" w:lineRule="auto"/>
              <w:jc w:val="both"/>
            </w:pPr>
            <w:r w:rsidRPr="00D813BF">
              <w:t>Психиатр _____________________________</w:t>
            </w:r>
          </w:p>
        </w:tc>
      </w:tr>
      <w:tr w:rsidR="00AB3C03" w:rsidRPr="00D813BF" w:rsidTr="003554CE">
        <w:tc>
          <w:tcPr>
            <w:tcW w:w="2500" w:type="pct"/>
          </w:tcPr>
          <w:p w:rsidR="00AB3C03" w:rsidRPr="00D813BF" w:rsidRDefault="00AB3C03" w:rsidP="003554CE">
            <w:pPr>
              <w:spacing w:line="276" w:lineRule="auto"/>
              <w:jc w:val="both"/>
            </w:pPr>
            <w:r w:rsidRPr="00D813BF">
              <w:t>Педиатр ______________________________</w:t>
            </w:r>
          </w:p>
        </w:tc>
        <w:tc>
          <w:tcPr>
            <w:tcW w:w="2500" w:type="pct"/>
          </w:tcPr>
          <w:p w:rsidR="00AB3C03" w:rsidRPr="00D813BF" w:rsidRDefault="00AB3C03" w:rsidP="003554CE">
            <w:pPr>
              <w:spacing w:line="276" w:lineRule="auto"/>
              <w:jc w:val="both"/>
            </w:pPr>
            <w:r w:rsidRPr="00D813BF">
              <w:t>Другие специалисты____________________</w:t>
            </w:r>
          </w:p>
        </w:tc>
      </w:tr>
    </w:tbl>
    <w:p w:rsidR="00AB3C03" w:rsidRPr="00D813BF" w:rsidRDefault="00AB3C03" w:rsidP="00AB3C03">
      <w:pPr>
        <w:pStyle w:val="afff0"/>
        <w:shd w:val="clear" w:color="auto" w:fill="FFFFFF"/>
        <w:ind w:left="0"/>
        <w:jc w:val="both"/>
        <w:rPr>
          <w:rFonts w:ascii="Times New Roman" w:hAnsi="Times New Roman"/>
          <w:sz w:val="24"/>
          <w:szCs w:val="24"/>
        </w:rPr>
      </w:pPr>
    </w:p>
    <w:p w:rsidR="00AB3C03" w:rsidRPr="00D813BF" w:rsidRDefault="00AB3C03" w:rsidP="00AB3C03">
      <w:pPr>
        <w:pStyle w:val="afff0"/>
        <w:shd w:val="clear" w:color="auto" w:fill="FFFFFF"/>
        <w:ind w:left="0"/>
        <w:jc w:val="both"/>
        <w:rPr>
          <w:rFonts w:ascii="Times New Roman" w:hAnsi="Times New Roman"/>
          <w:sz w:val="24"/>
          <w:szCs w:val="24"/>
        </w:rPr>
      </w:pPr>
      <w:r w:rsidRPr="00D813BF">
        <w:rPr>
          <w:rFonts w:ascii="Times New Roman" w:hAnsi="Times New Roman"/>
          <w:sz w:val="24"/>
          <w:szCs w:val="24"/>
        </w:rPr>
        <w:t>М.П.</w:t>
      </w:r>
    </w:p>
    <w:p w:rsidR="00AB3C03" w:rsidRPr="00893413" w:rsidRDefault="00AB3C03" w:rsidP="00AB3C03">
      <w:pPr>
        <w:pStyle w:val="afff0"/>
        <w:shd w:val="clear" w:color="auto" w:fill="FFFFFF"/>
        <w:ind w:left="0"/>
        <w:jc w:val="both"/>
        <w:rPr>
          <w:sz w:val="24"/>
          <w:szCs w:val="24"/>
        </w:rPr>
      </w:pPr>
    </w:p>
    <w:p w:rsidR="00AB3C03" w:rsidRPr="00893413" w:rsidRDefault="00AB3C03" w:rsidP="00AB3C03">
      <w:pPr>
        <w:pStyle w:val="afff0"/>
        <w:shd w:val="clear" w:color="auto" w:fill="FFFFFF"/>
        <w:ind w:left="0"/>
        <w:jc w:val="both"/>
        <w:rPr>
          <w:sz w:val="24"/>
          <w:szCs w:val="24"/>
        </w:rPr>
      </w:pPr>
    </w:p>
    <w:p w:rsidR="00AB3C03" w:rsidRPr="00893413" w:rsidRDefault="00AB3C03" w:rsidP="00AB3C03">
      <w:pPr>
        <w:pStyle w:val="afff0"/>
        <w:shd w:val="clear" w:color="auto" w:fill="FFFFFF"/>
        <w:ind w:left="0"/>
        <w:jc w:val="both"/>
        <w:rPr>
          <w:sz w:val="24"/>
          <w:szCs w:val="24"/>
        </w:rPr>
      </w:pPr>
    </w:p>
    <w:p w:rsidR="00AB3C03" w:rsidRPr="00893413" w:rsidRDefault="00AB3C03" w:rsidP="00AB3C03">
      <w:pPr>
        <w:pStyle w:val="afff0"/>
        <w:shd w:val="clear" w:color="auto" w:fill="FFFFFF"/>
        <w:ind w:left="0"/>
        <w:jc w:val="both"/>
        <w:rPr>
          <w:sz w:val="24"/>
          <w:szCs w:val="24"/>
        </w:rPr>
      </w:pPr>
    </w:p>
    <w:p w:rsidR="00AB3C03" w:rsidRDefault="00AB3C03" w:rsidP="00AB3C03">
      <w:pPr>
        <w:shd w:val="clear" w:color="auto" w:fill="FFFFFF"/>
        <w:ind w:left="3969"/>
        <w:jc w:val="right"/>
      </w:pPr>
    </w:p>
    <w:p w:rsidR="00D813BF" w:rsidRDefault="00D813BF" w:rsidP="00AB3C03">
      <w:pPr>
        <w:shd w:val="clear" w:color="auto" w:fill="FFFFFF"/>
        <w:ind w:left="3969"/>
        <w:jc w:val="right"/>
      </w:pPr>
    </w:p>
    <w:p w:rsidR="00D813BF" w:rsidRDefault="00D813BF" w:rsidP="00AB3C03">
      <w:pPr>
        <w:shd w:val="clear" w:color="auto" w:fill="FFFFFF"/>
        <w:ind w:left="3969"/>
        <w:jc w:val="right"/>
      </w:pPr>
    </w:p>
    <w:p w:rsidR="00D813BF" w:rsidRDefault="00D813BF" w:rsidP="00AB3C03">
      <w:pPr>
        <w:shd w:val="clear" w:color="auto" w:fill="FFFFFF"/>
        <w:ind w:left="3969"/>
        <w:jc w:val="right"/>
      </w:pPr>
    </w:p>
    <w:p w:rsidR="00D813BF" w:rsidRPr="00893413" w:rsidRDefault="00D813BF" w:rsidP="00AB3C03">
      <w:pPr>
        <w:shd w:val="clear" w:color="auto" w:fill="FFFFFF"/>
        <w:ind w:left="3969"/>
        <w:jc w:val="right"/>
      </w:pPr>
    </w:p>
    <w:p w:rsidR="00F827F3" w:rsidRPr="00893413" w:rsidRDefault="00F827F3" w:rsidP="003F58A7">
      <w:pPr>
        <w:shd w:val="clear" w:color="auto" w:fill="FFFFFF"/>
      </w:pPr>
    </w:p>
    <w:p w:rsidR="00AB3C03" w:rsidRPr="00F827F3" w:rsidRDefault="00AB3C03" w:rsidP="00AB3C03">
      <w:pPr>
        <w:shd w:val="clear" w:color="auto" w:fill="FFFFFF"/>
        <w:ind w:left="3969"/>
        <w:jc w:val="right"/>
      </w:pPr>
      <w:r w:rsidRPr="00F827F3">
        <w:t xml:space="preserve">Приложение № 10 </w:t>
      </w:r>
    </w:p>
    <w:p w:rsidR="00AB3C03" w:rsidRPr="00F827F3" w:rsidRDefault="00AB3C03" w:rsidP="00AB3C03">
      <w:pPr>
        <w:pStyle w:val="afff0"/>
        <w:shd w:val="clear" w:color="auto" w:fill="FFFFFF"/>
        <w:ind w:firstLine="3816"/>
        <w:jc w:val="right"/>
        <w:rPr>
          <w:rFonts w:ascii="Times New Roman" w:hAnsi="Times New Roman"/>
          <w:sz w:val="24"/>
          <w:szCs w:val="24"/>
        </w:rPr>
      </w:pPr>
      <w:r w:rsidRPr="00F827F3">
        <w:rPr>
          <w:rFonts w:ascii="Times New Roman" w:hAnsi="Times New Roman"/>
          <w:sz w:val="24"/>
          <w:szCs w:val="24"/>
        </w:rPr>
        <w:t>к Положению о ТПМПК</w:t>
      </w:r>
    </w:p>
    <w:p w:rsidR="00AB3C03" w:rsidRPr="00893413" w:rsidRDefault="003554CE" w:rsidP="00AB3C03">
      <w:pPr>
        <w:pStyle w:val="afff0"/>
        <w:shd w:val="clear" w:color="auto" w:fill="FFFFFF"/>
        <w:ind w:left="0"/>
        <w:jc w:val="both"/>
        <w:rPr>
          <w:sz w:val="24"/>
          <w:szCs w:val="24"/>
        </w:rPr>
      </w:pPr>
      <w:r>
        <w:rPr>
          <w:noProof/>
          <w:sz w:val="24"/>
          <w:szCs w:val="24"/>
        </w:rPr>
        <w:drawing>
          <wp:anchor distT="0" distB="0" distL="114300" distR="114300" simplePos="0" relativeHeight="251661312" behindDoc="0" locked="0" layoutInCell="1" allowOverlap="1">
            <wp:simplePos x="0" y="0"/>
            <wp:positionH relativeFrom="column">
              <wp:posOffset>2493645</wp:posOffset>
            </wp:positionH>
            <wp:positionV relativeFrom="paragraph">
              <wp:posOffset>154305</wp:posOffset>
            </wp:positionV>
            <wp:extent cx="719455" cy="861060"/>
            <wp:effectExtent l="19050" t="0" r="4445" b="0"/>
            <wp:wrapNone/>
            <wp:docPr id="2" name="Рисунок 4" descr="Герб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1-1"/>
                    <pic:cNvPicPr>
                      <a:picLocks noChangeAspect="1" noChangeArrowheads="1"/>
                    </pic:cNvPicPr>
                  </pic:nvPicPr>
                  <pic:blipFill>
                    <a:blip r:embed="rId38"/>
                    <a:srcRect/>
                    <a:stretch>
                      <a:fillRect/>
                    </a:stretch>
                  </pic:blipFill>
                  <pic:spPr bwMode="auto">
                    <a:xfrm>
                      <a:off x="0" y="0"/>
                      <a:ext cx="719455" cy="861060"/>
                    </a:xfrm>
                    <a:prstGeom prst="rect">
                      <a:avLst/>
                    </a:prstGeom>
                    <a:noFill/>
                  </pic:spPr>
                </pic:pic>
              </a:graphicData>
            </a:graphic>
          </wp:anchor>
        </w:drawing>
      </w:r>
    </w:p>
    <w:tbl>
      <w:tblPr>
        <w:tblW w:w="5000"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259"/>
      </w:tblGrid>
      <w:tr w:rsidR="00AB3C03" w:rsidRPr="00893413" w:rsidTr="003554CE">
        <w:tc>
          <w:tcPr>
            <w:tcW w:w="5000" w:type="pct"/>
            <w:tcBorders>
              <w:top w:val="nil"/>
              <w:left w:val="nil"/>
              <w:bottom w:val="nil"/>
              <w:right w:val="nil"/>
            </w:tcBorders>
          </w:tcPr>
          <w:p w:rsidR="00AB3C03" w:rsidRPr="00893413" w:rsidRDefault="00AB3C03" w:rsidP="003554CE">
            <w:pPr>
              <w:jc w:val="center"/>
              <w:rPr>
                <w:b/>
              </w:rPr>
            </w:pPr>
          </w:p>
          <w:p w:rsidR="00AB3C03" w:rsidRPr="00893413" w:rsidRDefault="00AB3C03" w:rsidP="003554CE">
            <w:pPr>
              <w:jc w:val="center"/>
              <w:rPr>
                <w:b/>
              </w:rPr>
            </w:pPr>
          </w:p>
          <w:p w:rsidR="00AB3C03" w:rsidRPr="00893413" w:rsidRDefault="00AB3C03" w:rsidP="003554CE">
            <w:pPr>
              <w:jc w:val="center"/>
              <w:rPr>
                <w:b/>
              </w:rPr>
            </w:pPr>
          </w:p>
          <w:p w:rsidR="00AB3C03" w:rsidRPr="00893413" w:rsidRDefault="00AB3C03" w:rsidP="003554CE">
            <w:pPr>
              <w:jc w:val="center"/>
              <w:rPr>
                <w:b/>
              </w:rPr>
            </w:pPr>
          </w:p>
          <w:p w:rsidR="00AB3C03" w:rsidRPr="00893413" w:rsidRDefault="00AB3C03" w:rsidP="003554CE">
            <w:pPr>
              <w:jc w:val="center"/>
              <w:rPr>
                <w:b/>
              </w:rPr>
            </w:pPr>
          </w:p>
          <w:p w:rsidR="00AB3C03" w:rsidRPr="00893413" w:rsidRDefault="00AB3C03" w:rsidP="003554CE">
            <w:pPr>
              <w:jc w:val="center"/>
              <w:rPr>
                <w:b/>
              </w:rPr>
            </w:pPr>
          </w:p>
        </w:tc>
      </w:tr>
      <w:tr w:rsidR="00AB3C03" w:rsidRPr="00893413" w:rsidTr="003554CE">
        <w:tc>
          <w:tcPr>
            <w:tcW w:w="5000" w:type="pct"/>
            <w:tcBorders>
              <w:top w:val="nil"/>
              <w:left w:val="nil"/>
              <w:bottom w:val="nil"/>
              <w:right w:val="nil"/>
            </w:tcBorders>
          </w:tcPr>
          <w:p w:rsidR="00AB3C03" w:rsidRPr="00893413" w:rsidRDefault="00AB3C03" w:rsidP="003554CE">
            <w:pPr>
              <w:jc w:val="center"/>
              <w:rPr>
                <w:b/>
              </w:rPr>
            </w:pPr>
            <w:r w:rsidRPr="00893413">
              <w:rPr>
                <w:b/>
              </w:rPr>
              <w:t>УПРАВЛЕНИЕ ОБРАЗОВАНИЯ БЕССОНОВСКОГО РАЙОНА</w:t>
            </w:r>
          </w:p>
        </w:tc>
      </w:tr>
      <w:tr w:rsidR="00AB3C03" w:rsidRPr="00893413" w:rsidTr="003554CE">
        <w:tc>
          <w:tcPr>
            <w:tcW w:w="5000" w:type="pct"/>
            <w:tcBorders>
              <w:top w:val="nil"/>
              <w:left w:val="nil"/>
              <w:bottom w:val="nil"/>
              <w:right w:val="nil"/>
            </w:tcBorders>
          </w:tcPr>
          <w:p w:rsidR="00AB3C03" w:rsidRPr="00893413" w:rsidRDefault="00AB3C03" w:rsidP="003554CE">
            <w:pPr>
              <w:jc w:val="center"/>
              <w:rPr>
                <w:b/>
              </w:rPr>
            </w:pPr>
            <w:r w:rsidRPr="00893413">
              <w:rPr>
                <w:b/>
              </w:rPr>
              <w:t>ПЕНЗЕНСКОЙ ОБЛАСТИ</w:t>
            </w:r>
          </w:p>
        </w:tc>
      </w:tr>
      <w:tr w:rsidR="00AB3C03" w:rsidRPr="00893413" w:rsidTr="003554CE">
        <w:tc>
          <w:tcPr>
            <w:tcW w:w="5000" w:type="pct"/>
            <w:tcBorders>
              <w:top w:val="nil"/>
              <w:left w:val="nil"/>
              <w:bottom w:val="nil"/>
              <w:right w:val="nil"/>
            </w:tcBorders>
          </w:tcPr>
          <w:p w:rsidR="00AB3C03" w:rsidRPr="00893413" w:rsidRDefault="00AB3C03" w:rsidP="003554CE">
            <w:pPr>
              <w:jc w:val="center"/>
              <w:rPr>
                <w:b/>
              </w:rPr>
            </w:pPr>
          </w:p>
          <w:p w:rsidR="00AB3C03" w:rsidRPr="00893413" w:rsidRDefault="00AB3C03" w:rsidP="003554CE">
            <w:pPr>
              <w:jc w:val="center"/>
              <w:rPr>
                <w:b/>
              </w:rPr>
            </w:pPr>
            <w:r w:rsidRPr="00893413">
              <w:rPr>
                <w:b/>
              </w:rPr>
              <w:t xml:space="preserve">ТЕРРИТОРИАЛЬНАЯ </w:t>
            </w:r>
          </w:p>
          <w:p w:rsidR="00AB3C03" w:rsidRPr="00893413" w:rsidRDefault="00AB3C03" w:rsidP="003554CE">
            <w:pPr>
              <w:jc w:val="center"/>
              <w:rPr>
                <w:b/>
              </w:rPr>
            </w:pPr>
            <w:r w:rsidRPr="00893413">
              <w:rPr>
                <w:b/>
              </w:rPr>
              <w:t>ПСИХОЛОГО – МЕДИКО – ПЕДАГОГИЧЕСКАЯ КОМИССИЯ</w:t>
            </w:r>
          </w:p>
          <w:p w:rsidR="00AB3C03" w:rsidRPr="00893413" w:rsidRDefault="00AB3C03" w:rsidP="003554CE">
            <w:pPr>
              <w:jc w:val="center"/>
              <w:rPr>
                <w:b/>
              </w:rPr>
            </w:pPr>
          </w:p>
        </w:tc>
      </w:tr>
      <w:tr w:rsidR="00AB3C03" w:rsidRPr="00516B88" w:rsidTr="003554CE">
        <w:tc>
          <w:tcPr>
            <w:tcW w:w="5000" w:type="pct"/>
            <w:tcBorders>
              <w:top w:val="nil"/>
              <w:left w:val="nil"/>
              <w:right w:val="nil"/>
            </w:tcBorders>
          </w:tcPr>
          <w:p w:rsidR="00AB3C03" w:rsidRPr="00893413" w:rsidRDefault="00AB3C03" w:rsidP="003554CE">
            <w:pPr>
              <w:jc w:val="center"/>
            </w:pPr>
            <w:r w:rsidRPr="00893413">
              <w:t>ул. Комсомольская, д.1Б/2, с. Бессоновка, 442780  Телефон/факс 8(84140) 25-720; 26-383</w:t>
            </w:r>
          </w:p>
          <w:p w:rsidR="00AB3C03" w:rsidRPr="00893413" w:rsidRDefault="00AB3C03" w:rsidP="003554CE">
            <w:pPr>
              <w:jc w:val="center"/>
              <w:rPr>
                <w:b/>
                <w:lang w:val="en-US"/>
              </w:rPr>
            </w:pPr>
            <w:r w:rsidRPr="00893413">
              <w:rPr>
                <w:lang w:val="en-US"/>
              </w:rPr>
              <w:t xml:space="preserve">E-mail: </w:t>
            </w:r>
            <w:hyperlink r:id="rId41" w:history="1">
              <w:r w:rsidRPr="00893413">
                <w:rPr>
                  <w:rStyle w:val="ab"/>
                  <w:lang w:val="en-US"/>
                </w:rPr>
                <w:t>pr.uobrbes@mail.ru</w:t>
              </w:r>
            </w:hyperlink>
            <w:r w:rsidRPr="00893413">
              <w:rPr>
                <w:lang w:val="en-US"/>
              </w:rPr>
              <w:t xml:space="preserve">; </w:t>
            </w:r>
            <w:hyperlink r:id="rId42" w:history="1">
              <w:r w:rsidRPr="00893413">
                <w:rPr>
                  <w:rStyle w:val="ab"/>
                  <w:lang w:val="en-US"/>
                </w:rPr>
                <w:t>http://uobrbes.okis.ru</w:t>
              </w:r>
            </w:hyperlink>
          </w:p>
        </w:tc>
      </w:tr>
    </w:tbl>
    <w:p w:rsidR="00AB3C03" w:rsidRPr="00893413" w:rsidRDefault="00AB3C03" w:rsidP="00AB3C03">
      <w:pPr>
        <w:shd w:val="clear" w:color="auto" w:fill="FFFFFF"/>
        <w:ind w:left="-284"/>
        <w:jc w:val="center"/>
        <w:rPr>
          <w:b/>
          <w:lang w:val="en-US"/>
        </w:rPr>
      </w:pPr>
    </w:p>
    <w:p w:rsidR="00AB3C03" w:rsidRPr="00893413" w:rsidRDefault="00AB3C03" w:rsidP="00AB3C03">
      <w:pPr>
        <w:shd w:val="clear" w:color="auto" w:fill="FFFFFF"/>
        <w:ind w:left="-284"/>
        <w:jc w:val="center"/>
        <w:rPr>
          <w:b/>
        </w:rPr>
      </w:pPr>
      <w:r w:rsidRPr="00893413">
        <w:rPr>
          <w:b/>
        </w:rPr>
        <w:t xml:space="preserve">ЗАКЛЮЧЕНИЕ </w:t>
      </w:r>
    </w:p>
    <w:p w:rsidR="00AB3C03" w:rsidRPr="00893413" w:rsidRDefault="00AB3C03" w:rsidP="00AB3C03">
      <w:pPr>
        <w:jc w:val="center"/>
        <w:rPr>
          <w:b/>
        </w:rPr>
      </w:pPr>
      <w:r w:rsidRPr="00893413">
        <w:rPr>
          <w:b/>
        </w:rPr>
        <w:t>территориальной психолого-медико-педагогической комиссии</w:t>
      </w:r>
    </w:p>
    <w:p w:rsidR="00AB3C03" w:rsidRPr="00893413" w:rsidRDefault="00AB3C03" w:rsidP="00AB3C03">
      <w:pPr>
        <w:jc w:val="center"/>
        <w:rPr>
          <w:b/>
        </w:rPr>
      </w:pPr>
      <w:r w:rsidRPr="00893413">
        <w:rPr>
          <w:b/>
        </w:rPr>
        <w:t>Бессоновского района</w:t>
      </w:r>
    </w:p>
    <w:p w:rsidR="00AB3C03" w:rsidRPr="00893413" w:rsidRDefault="00AB3C03" w:rsidP="00AB3C03">
      <w:pPr>
        <w:jc w:val="center"/>
        <w:rPr>
          <w:b/>
        </w:rPr>
      </w:pPr>
    </w:p>
    <w:p w:rsidR="00AB3C03" w:rsidRPr="00893413" w:rsidRDefault="00AB3C03" w:rsidP="00AB3C03">
      <w:pPr>
        <w:pStyle w:val="afff0"/>
        <w:shd w:val="clear" w:color="auto" w:fill="FFFFFF"/>
        <w:ind w:left="0"/>
        <w:jc w:val="both"/>
        <w:rPr>
          <w:sz w:val="24"/>
          <w:szCs w:val="24"/>
        </w:rPr>
      </w:pPr>
      <w:r w:rsidRPr="00893413">
        <w:rPr>
          <w:sz w:val="24"/>
          <w:szCs w:val="24"/>
        </w:rPr>
        <w:t>На основании протокола  № _______от «___»_______________20__ г.</w:t>
      </w:r>
    </w:p>
    <w:p w:rsidR="00AB3C03" w:rsidRPr="00893413" w:rsidRDefault="00AB3C03" w:rsidP="00AB3C03">
      <w:pPr>
        <w:pStyle w:val="afff0"/>
        <w:shd w:val="clear" w:color="auto" w:fill="FFFFFF"/>
        <w:ind w:left="0"/>
        <w:jc w:val="both"/>
        <w:rPr>
          <w:sz w:val="24"/>
          <w:szCs w:val="24"/>
        </w:rPr>
      </w:pPr>
    </w:p>
    <w:p w:rsidR="00AB3C03" w:rsidRPr="00893413" w:rsidRDefault="00AB3C03" w:rsidP="00AB3C03">
      <w:pPr>
        <w:pStyle w:val="afff0"/>
        <w:shd w:val="clear" w:color="auto" w:fill="FFFFFF"/>
        <w:ind w:left="0"/>
        <w:jc w:val="both"/>
        <w:rPr>
          <w:sz w:val="24"/>
          <w:szCs w:val="24"/>
        </w:rPr>
      </w:pPr>
      <w:r w:rsidRPr="00893413">
        <w:rPr>
          <w:b/>
          <w:sz w:val="24"/>
          <w:szCs w:val="24"/>
        </w:rPr>
        <w:t>Фамилия, имя, отчество</w:t>
      </w:r>
      <w:r w:rsidRPr="00893413">
        <w:rPr>
          <w:sz w:val="24"/>
          <w:szCs w:val="24"/>
        </w:rPr>
        <w:t>_______________________________________________________</w:t>
      </w:r>
    </w:p>
    <w:p w:rsidR="00AB3C03" w:rsidRPr="00893413" w:rsidRDefault="00AB3C03" w:rsidP="00AB3C03">
      <w:pPr>
        <w:pStyle w:val="afff0"/>
        <w:shd w:val="clear" w:color="auto" w:fill="FFFFFF"/>
        <w:ind w:left="0"/>
        <w:jc w:val="both"/>
        <w:rPr>
          <w:sz w:val="24"/>
          <w:szCs w:val="24"/>
        </w:rPr>
      </w:pPr>
      <w:r w:rsidRPr="00893413">
        <w:rPr>
          <w:sz w:val="24"/>
          <w:szCs w:val="24"/>
        </w:rPr>
        <w:t>_____________________________________________________________________________</w:t>
      </w:r>
    </w:p>
    <w:p w:rsidR="00AB3C03" w:rsidRPr="00893413" w:rsidRDefault="00AB3C03" w:rsidP="00AB3C03">
      <w:pPr>
        <w:pStyle w:val="afff0"/>
        <w:shd w:val="clear" w:color="auto" w:fill="FFFFFF"/>
        <w:ind w:left="0"/>
        <w:jc w:val="both"/>
        <w:rPr>
          <w:sz w:val="24"/>
          <w:szCs w:val="24"/>
        </w:rPr>
      </w:pPr>
      <w:r w:rsidRPr="00893413">
        <w:rPr>
          <w:b/>
          <w:sz w:val="24"/>
          <w:szCs w:val="24"/>
        </w:rPr>
        <w:t>Дата рождения</w:t>
      </w:r>
      <w:r w:rsidRPr="00893413">
        <w:rPr>
          <w:sz w:val="24"/>
          <w:szCs w:val="24"/>
        </w:rPr>
        <w:t xml:space="preserve"> _________________________, обучающийся ________________________</w:t>
      </w:r>
    </w:p>
    <w:p w:rsidR="00AB3C03" w:rsidRPr="00893413" w:rsidRDefault="00AB3C03" w:rsidP="00AB3C03">
      <w:pPr>
        <w:pStyle w:val="afff0"/>
        <w:shd w:val="clear" w:color="auto" w:fill="FFFFFF"/>
        <w:ind w:left="0"/>
        <w:jc w:val="both"/>
        <w:rPr>
          <w:sz w:val="24"/>
          <w:szCs w:val="24"/>
        </w:rPr>
      </w:pPr>
      <w:r w:rsidRPr="00893413">
        <w:rPr>
          <w:sz w:val="24"/>
          <w:szCs w:val="24"/>
        </w:rPr>
        <w:t>_____________________________________________________________________________</w:t>
      </w:r>
    </w:p>
    <w:p w:rsidR="00AB3C03" w:rsidRPr="00893413" w:rsidRDefault="00AB3C03" w:rsidP="00AB3C03">
      <w:pPr>
        <w:pStyle w:val="afff0"/>
        <w:shd w:val="clear" w:color="auto" w:fill="FFFFFF"/>
        <w:ind w:left="0"/>
        <w:jc w:val="center"/>
        <w:rPr>
          <w:sz w:val="24"/>
          <w:szCs w:val="24"/>
          <w:vertAlign w:val="superscript"/>
        </w:rPr>
      </w:pPr>
      <w:r w:rsidRPr="00893413">
        <w:rPr>
          <w:sz w:val="24"/>
          <w:szCs w:val="24"/>
          <w:vertAlign w:val="superscript"/>
        </w:rPr>
        <w:t>(полное наименование образовательной организации)</w:t>
      </w:r>
    </w:p>
    <w:p w:rsidR="00AB3C03" w:rsidRPr="00893413" w:rsidRDefault="00AB3C03" w:rsidP="00AB3C03">
      <w:pPr>
        <w:pStyle w:val="afff0"/>
        <w:shd w:val="clear" w:color="auto" w:fill="FFFFFF"/>
        <w:ind w:left="0"/>
        <w:jc w:val="both"/>
        <w:rPr>
          <w:b/>
          <w:sz w:val="24"/>
          <w:szCs w:val="24"/>
        </w:rPr>
      </w:pPr>
      <w:r w:rsidRPr="00893413">
        <w:rPr>
          <w:b/>
          <w:sz w:val="24"/>
          <w:szCs w:val="24"/>
        </w:rPr>
        <w:t xml:space="preserve">Заключение: не установлены/ установлены ограниченные возможности здоровья. </w:t>
      </w:r>
    </w:p>
    <w:p w:rsidR="00AB3C03" w:rsidRPr="00893413" w:rsidRDefault="00AB3C03" w:rsidP="00AB3C03">
      <w:pPr>
        <w:pStyle w:val="afff0"/>
        <w:shd w:val="clear" w:color="auto" w:fill="FFFFFF"/>
        <w:ind w:left="0"/>
        <w:jc w:val="both"/>
        <w:rPr>
          <w:sz w:val="24"/>
          <w:szCs w:val="24"/>
        </w:rPr>
      </w:pPr>
      <w:r w:rsidRPr="00893413">
        <w:rPr>
          <w:b/>
          <w:sz w:val="24"/>
          <w:szCs w:val="24"/>
        </w:rPr>
        <w:t xml:space="preserve">Нуждается /не нуждается </w:t>
      </w:r>
      <w:r w:rsidRPr="00893413">
        <w:rPr>
          <w:sz w:val="24"/>
          <w:szCs w:val="24"/>
        </w:rPr>
        <w:t xml:space="preserve">в создании специальных условий для проведения государственной итоговой аттестации по образовательным программам основного общего </w:t>
      </w:r>
      <w:r w:rsidRPr="00893413">
        <w:rPr>
          <w:sz w:val="24"/>
          <w:szCs w:val="24"/>
          <w:u w:val="single"/>
        </w:rPr>
        <w:t>образования.</w:t>
      </w:r>
      <w:r w:rsidRPr="00893413">
        <w:rPr>
          <w:sz w:val="24"/>
          <w:szCs w:val="24"/>
        </w:rPr>
        <w:t>__________________________________________________________________</w:t>
      </w:r>
    </w:p>
    <w:p w:rsidR="00AB3C03" w:rsidRPr="00893413" w:rsidRDefault="00AB3C03" w:rsidP="00AB3C03">
      <w:pPr>
        <w:pStyle w:val="afff0"/>
        <w:shd w:val="clear" w:color="auto" w:fill="FFFFFF"/>
        <w:ind w:left="0"/>
        <w:jc w:val="both"/>
        <w:rPr>
          <w:sz w:val="24"/>
          <w:szCs w:val="24"/>
          <w:vertAlign w:val="superscript"/>
        </w:rPr>
      </w:pPr>
      <w:r w:rsidRPr="00893413">
        <w:rPr>
          <w:sz w:val="24"/>
          <w:szCs w:val="24"/>
          <w:vertAlign w:val="superscript"/>
        </w:rPr>
        <w:t>(обоснованные выводы о наличии либо отсутствии у ребенка особенностей в физическом и (или) психическом развитии и (или) отклонений в поведении и наличие либо отсутствие необходимости создания условий для получения ребенком образования, коррекции нарушений развития и социальной адаптации на основе специальных педагогических подходов)</w:t>
      </w:r>
    </w:p>
    <w:p w:rsidR="00AB3C03" w:rsidRPr="00893413" w:rsidRDefault="00AB3C03" w:rsidP="00AB3C03">
      <w:pPr>
        <w:pStyle w:val="afff0"/>
        <w:shd w:val="clear" w:color="auto" w:fill="FFFFFF"/>
        <w:ind w:left="0"/>
        <w:jc w:val="both"/>
        <w:rPr>
          <w:b/>
          <w:sz w:val="24"/>
          <w:szCs w:val="24"/>
          <w:u w:val="single"/>
        </w:rPr>
      </w:pPr>
      <w:r w:rsidRPr="00893413">
        <w:rPr>
          <w:sz w:val="24"/>
          <w:szCs w:val="24"/>
        </w:rPr>
        <w:t xml:space="preserve">С учетом особых образовательных потребностей и индивидуальной ситуации развития обучающемуся </w:t>
      </w:r>
      <w:r w:rsidRPr="00893413">
        <w:rPr>
          <w:b/>
          <w:sz w:val="24"/>
          <w:szCs w:val="24"/>
          <w:u w:val="single"/>
        </w:rPr>
        <w:t xml:space="preserve">не рекомендовано/ рекомендовано прохождение государственной итоговой аттестации по образовательным программам основного общего образования в форме </w:t>
      </w:r>
      <w:r w:rsidRPr="00893413">
        <w:rPr>
          <w:b/>
          <w:sz w:val="24"/>
          <w:szCs w:val="24"/>
          <w:u w:val="single"/>
        </w:rPr>
        <w:lastRenderedPageBreak/>
        <w:t>государственного выпускного экзамена (основного государственного экзамена). Материалы, маркированные буквой «    ».</w:t>
      </w:r>
    </w:p>
    <w:p w:rsidR="00AB3C03" w:rsidRPr="00893413" w:rsidRDefault="00AB3C03" w:rsidP="00AB3C03">
      <w:pPr>
        <w:pStyle w:val="afff0"/>
        <w:shd w:val="clear" w:color="auto" w:fill="FFFFFF"/>
        <w:ind w:left="0"/>
        <w:jc w:val="both"/>
        <w:rPr>
          <w:b/>
          <w:sz w:val="24"/>
          <w:szCs w:val="24"/>
          <w:u w:val="single"/>
        </w:rPr>
      </w:pPr>
    </w:p>
    <w:p w:rsidR="00AB3C03" w:rsidRPr="00893413" w:rsidRDefault="00AB3C03" w:rsidP="00AB3C03">
      <w:pPr>
        <w:pStyle w:val="afff0"/>
        <w:shd w:val="clear" w:color="auto" w:fill="FFFFFF"/>
        <w:ind w:left="0"/>
        <w:jc w:val="both"/>
        <w:rPr>
          <w:b/>
          <w:sz w:val="24"/>
          <w:szCs w:val="24"/>
          <w:u w:val="single"/>
        </w:rPr>
      </w:pPr>
      <w:r w:rsidRPr="00893413">
        <w:rPr>
          <w:sz w:val="24"/>
          <w:szCs w:val="24"/>
        </w:rPr>
        <w:t xml:space="preserve">Рекомендации: </w:t>
      </w:r>
      <w:r w:rsidRPr="00893413">
        <w:rPr>
          <w:b/>
          <w:sz w:val="24"/>
          <w:szCs w:val="24"/>
          <w:u w:val="single"/>
        </w:rPr>
        <w:t>создание специальных условий с учетом индивидуальных особеннос-</w:t>
      </w:r>
    </w:p>
    <w:p w:rsidR="00AB3C03" w:rsidRPr="00893413" w:rsidRDefault="00AB3C03" w:rsidP="00AB3C03">
      <w:pPr>
        <w:pStyle w:val="afff0"/>
        <w:shd w:val="clear" w:color="auto" w:fill="FFFFFF"/>
        <w:ind w:left="0"/>
        <w:jc w:val="both"/>
        <w:rPr>
          <w:sz w:val="24"/>
          <w:szCs w:val="24"/>
          <w:vertAlign w:val="superscript"/>
        </w:rPr>
      </w:pPr>
      <w:r w:rsidRPr="00893413">
        <w:rPr>
          <w:sz w:val="24"/>
          <w:szCs w:val="24"/>
          <w:vertAlign w:val="superscript"/>
        </w:rPr>
        <w:t xml:space="preserve">                                   указать нужное (создание условий с учетом состояния здоровья выпускника, особенностей психофизического развития)</w:t>
      </w:r>
    </w:p>
    <w:p w:rsidR="00AB3C03" w:rsidRPr="00893413" w:rsidRDefault="00AB3C03" w:rsidP="00AB3C03">
      <w:pPr>
        <w:pStyle w:val="afff0"/>
        <w:shd w:val="clear" w:color="auto" w:fill="FFFFFF"/>
        <w:ind w:left="0"/>
        <w:jc w:val="both"/>
        <w:rPr>
          <w:b/>
          <w:sz w:val="24"/>
          <w:szCs w:val="24"/>
          <w:u w:val="single"/>
        </w:rPr>
      </w:pPr>
      <w:r w:rsidRPr="00893413">
        <w:rPr>
          <w:b/>
          <w:sz w:val="24"/>
          <w:szCs w:val="24"/>
          <w:u w:val="single"/>
        </w:rPr>
        <w:t>тей в соответствии с приказом МОиН РФ от 25.12.2013 № 1394 (ред. от 09.01.2017) «Об утверждении Порядка проведения ГИА по образовательным программам ООО». Увеличение продолжительности проведения ГИА на 1,5 часа (при необходимости обучающийся указывает в заявлении).</w:t>
      </w:r>
    </w:p>
    <w:p w:rsidR="00AB3C03" w:rsidRPr="00893413" w:rsidRDefault="00AB3C03" w:rsidP="00AB3C03">
      <w:pPr>
        <w:pStyle w:val="afff0"/>
        <w:shd w:val="clear" w:color="auto" w:fill="FFFFFF"/>
        <w:ind w:left="0"/>
        <w:jc w:val="both"/>
        <w:rPr>
          <w:b/>
          <w:sz w:val="24"/>
          <w:szCs w:val="24"/>
          <w:u w:val="single"/>
        </w:rPr>
      </w:pPr>
    </w:p>
    <w:tbl>
      <w:tblPr>
        <w:tblW w:w="5000" w:type="pct"/>
        <w:tblLook w:val="00A0"/>
      </w:tblPr>
      <w:tblGrid>
        <w:gridCol w:w="5129"/>
        <w:gridCol w:w="5130"/>
      </w:tblGrid>
      <w:tr w:rsidR="00AB3C03" w:rsidRPr="00893413" w:rsidTr="003554CE">
        <w:tc>
          <w:tcPr>
            <w:tcW w:w="2500" w:type="pct"/>
          </w:tcPr>
          <w:p w:rsidR="00AB3C03" w:rsidRPr="00893413" w:rsidRDefault="00AB3C03" w:rsidP="003554CE">
            <w:pPr>
              <w:spacing w:line="276" w:lineRule="auto"/>
              <w:jc w:val="both"/>
            </w:pPr>
            <w:r w:rsidRPr="00893413">
              <w:t>Руководитель комиссии _________________</w:t>
            </w:r>
          </w:p>
        </w:tc>
        <w:tc>
          <w:tcPr>
            <w:tcW w:w="2500" w:type="pct"/>
          </w:tcPr>
          <w:p w:rsidR="00AB3C03" w:rsidRPr="00893413" w:rsidRDefault="00AB3C03" w:rsidP="003554CE">
            <w:pPr>
              <w:spacing w:line="276" w:lineRule="auto"/>
              <w:jc w:val="both"/>
            </w:pPr>
            <w:r w:rsidRPr="00893413">
              <w:t>Педагог-психолог ______________________</w:t>
            </w:r>
          </w:p>
        </w:tc>
      </w:tr>
      <w:tr w:rsidR="00AB3C03" w:rsidRPr="00893413" w:rsidTr="003554CE">
        <w:tc>
          <w:tcPr>
            <w:tcW w:w="2500" w:type="pct"/>
          </w:tcPr>
          <w:p w:rsidR="00AB3C03" w:rsidRPr="00893413" w:rsidRDefault="00AB3C03" w:rsidP="003554CE">
            <w:pPr>
              <w:spacing w:line="276" w:lineRule="auto"/>
              <w:jc w:val="both"/>
            </w:pPr>
            <w:r w:rsidRPr="00893413">
              <w:t>Учитель – логопед _____________________</w:t>
            </w:r>
          </w:p>
        </w:tc>
        <w:tc>
          <w:tcPr>
            <w:tcW w:w="2500" w:type="pct"/>
          </w:tcPr>
          <w:p w:rsidR="00AB3C03" w:rsidRPr="00893413" w:rsidRDefault="00AB3C03" w:rsidP="003554CE">
            <w:pPr>
              <w:spacing w:line="276" w:lineRule="auto"/>
              <w:jc w:val="both"/>
            </w:pPr>
            <w:r w:rsidRPr="00893413">
              <w:t>Учитель-дефектолог____________________</w:t>
            </w:r>
          </w:p>
        </w:tc>
      </w:tr>
      <w:tr w:rsidR="00AB3C03" w:rsidRPr="00893413" w:rsidTr="003554CE">
        <w:tc>
          <w:tcPr>
            <w:tcW w:w="2500" w:type="pct"/>
          </w:tcPr>
          <w:p w:rsidR="00AB3C03" w:rsidRPr="00893413" w:rsidRDefault="00AB3C03" w:rsidP="003554CE">
            <w:pPr>
              <w:spacing w:line="276" w:lineRule="auto"/>
              <w:jc w:val="both"/>
            </w:pPr>
            <w:r w:rsidRPr="00893413">
              <w:t>Социальный педагог___________________</w:t>
            </w:r>
          </w:p>
        </w:tc>
        <w:tc>
          <w:tcPr>
            <w:tcW w:w="2500" w:type="pct"/>
          </w:tcPr>
          <w:p w:rsidR="00AB3C03" w:rsidRPr="00893413" w:rsidRDefault="00AB3C03" w:rsidP="003554CE">
            <w:pPr>
              <w:spacing w:line="276" w:lineRule="auto"/>
              <w:jc w:val="both"/>
            </w:pPr>
            <w:r w:rsidRPr="00893413">
              <w:t>Психиатр _____________________________</w:t>
            </w:r>
          </w:p>
        </w:tc>
      </w:tr>
      <w:tr w:rsidR="00AB3C03" w:rsidRPr="00893413" w:rsidTr="003554CE">
        <w:tc>
          <w:tcPr>
            <w:tcW w:w="2500" w:type="pct"/>
          </w:tcPr>
          <w:p w:rsidR="00AB3C03" w:rsidRPr="00893413" w:rsidRDefault="00AB3C03" w:rsidP="003554CE">
            <w:pPr>
              <w:spacing w:line="276" w:lineRule="auto"/>
              <w:jc w:val="both"/>
            </w:pPr>
            <w:r w:rsidRPr="00893413">
              <w:t>Педиатр ______________________________</w:t>
            </w:r>
          </w:p>
        </w:tc>
        <w:tc>
          <w:tcPr>
            <w:tcW w:w="2500" w:type="pct"/>
          </w:tcPr>
          <w:p w:rsidR="00AB3C03" w:rsidRPr="00893413" w:rsidRDefault="00AB3C03" w:rsidP="003554CE">
            <w:pPr>
              <w:spacing w:line="276" w:lineRule="auto"/>
              <w:jc w:val="both"/>
            </w:pPr>
            <w:r w:rsidRPr="00893413">
              <w:t>Другие специалисты____________________</w:t>
            </w:r>
          </w:p>
        </w:tc>
      </w:tr>
    </w:tbl>
    <w:p w:rsidR="00AB3C03" w:rsidRDefault="00AB3C03" w:rsidP="00AB3C03">
      <w:pPr>
        <w:pStyle w:val="afff0"/>
        <w:shd w:val="clear" w:color="auto" w:fill="FFFFFF"/>
        <w:ind w:left="0"/>
        <w:jc w:val="both"/>
        <w:rPr>
          <w:sz w:val="24"/>
          <w:szCs w:val="24"/>
        </w:rPr>
      </w:pPr>
      <w:r w:rsidRPr="00893413">
        <w:rPr>
          <w:sz w:val="24"/>
          <w:szCs w:val="24"/>
        </w:rPr>
        <w:t>М.П.</w:t>
      </w:r>
    </w:p>
    <w:p w:rsidR="003554CE" w:rsidRDefault="003554CE" w:rsidP="00AB3C03">
      <w:pPr>
        <w:pStyle w:val="afff0"/>
        <w:shd w:val="clear" w:color="auto" w:fill="FFFFFF"/>
        <w:ind w:left="0"/>
        <w:jc w:val="both"/>
        <w:rPr>
          <w:sz w:val="24"/>
          <w:szCs w:val="24"/>
        </w:rPr>
      </w:pPr>
    </w:p>
    <w:p w:rsidR="003554CE" w:rsidRPr="00893413" w:rsidRDefault="003554CE" w:rsidP="00AB3C03">
      <w:pPr>
        <w:pStyle w:val="afff0"/>
        <w:shd w:val="clear" w:color="auto" w:fill="FFFFFF"/>
        <w:ind w:left="0"/>
        <w:jc w:val="both"/>
        <w:rPr>
          <w:sz w:val="24"/>
          <w:szCs w:val="24"/>
        </w:rPr>
      </w:pPr>
    </w:p>
    <w:p w:rsidR="00AB3C03" w:rsidRPr="003554CE" w:rsidRDefault="00AB3C03" w:rsidP="00AB3C03">
      <w:pPr>
        <w:shd w:val="clear" w:color="auto" w:fill="FFFFFF"/>
        <w:ind w:left="3969"/>
        <w:jc w:val="right"/>
      </w:pPr>
      <w:r w:rsidRPr="003554CE">
        <w:t xml:space="preserve">Приложение № 11 </w:t>
      </w:r>
    </w:p>
    <w:p w:rsidR="00AB3C03" w:rsidRPr="003554CE" w:rsidRDefault="00AB3C03" w:rsidP="00AB3C03">
      <w:pPr>
        <w:pStyle w:val="afff0"/>
        <w:shd w:val="clear" w:color="auto" w:fill="FFFFFF"/>
        <w:ind w:firstLine="3816"/>
        <w:jc w:val="right"/>
        <w:rPr>
          <w:rFonts w:ascii="Times New Roman" w:hAnsi="Times New Roman"/>
          <w:sz w:val="24"/>
          <w:szCs w:val="24"/>
        </w:rPr>
      </w:pPr>
      <w:r w:rsidRPr="003554CE">
        <w:rPr>
          <w:rFonts w:ascii="Times New Roman" w:hAnsi="Times New Roman"/>
          <w:sz w:val="24"/>
          <w:szCs w:val="24"/>
        </w:rPr>
        <w:t>к Положению о ТПМПК</w:t>
      </w:r>
    </w:p>
    <w:p w:rsidR="00AB3C03" w:rsidRPr="00893413" w:rsidRDefault="00AB3C03" w:rsidP="00AB3C03">
      <w:pPr>
        <w:pStyle w:val="afff0"/>
        <w:shd w:val="clear" w:color="auto" w:fill="FFFFFF"/>
        <w:ind w:left="0"/>
        <w:jc w:val="both"/>
        <w:rPr>
          <w:b/>
          <w:sz w:val="24"/>
          <w:szCs w:val="24"/>
          <w:u w:val="single"/>
        </w:rPr>
      </w:pPr>
    </w:p>
    <w:p w:rsidR="00AB3C03" w:rsidRPr="00893413" w:rsidRDefault="00AB3C03" w:rsidP="00AB3C03">
      <w:pPr>
        <w:jc w:val="center"/>
        <w:rPr>
          <w:b/>
        </w:rPr>
      </w:pPr>
      <w:r w:rsidRPr="00893413">
        <w:rPr>
          <w:b/>
        </w:rPr>
        <w:t xml:space="preserve">Особое мнение специалистов </w:t>
      </w:r>
    </w:p>
    <w:p w:rsidR="00AB3C03" w:rsidRPr="00893413" w:rsidRDefault="00AB3C03" w:rsidP="00AB3C03">
      <w:pPr>
        <w:jc w:val="center"/>
        <w:rPr>
          <w:b/>
        </w:rPr>
      </w:pPr>
      <w:r w:rsidRPr="00893413">
        <w:rPr>
          <w:b/>
        </w:rPr>
        <w:t>территориальной психолого-медико-педагогической комиссии</w:t>
      </w:r>
    </w:p>
    <w:p w:rsidR="00AB3C03" w:rsidRPr="00893413" w:rsidRDefault="00AB3C03" w:rsidP="00AB3C03">
      <w:pPr>
        <w:jc w:val="center"/>
        <w:rPr>
          <w:b/>
        </w:rPr>
      </w:pPr>
      <w:r w:rsidRPr="00893413">
        <w:rPr>
          <w:b/>
        </w:rPr>
        <w:t>Бессоновского района</w:t>
      </w:r>
    </w:p>
    <w:p w:rsidR="00AB3C03" w:rsidRPr="00893413" w:rsidRDefault="00AB3C03" w:rsidP="00AB3C03">
      <w:pPr>
        <w:jc w:val="center"/>
        <w:rPr>
          <w:b/>
        </w:rPr>
      </w:pPr>
    </w:p>
    <w:p w:rsidR="00AB3C03" w:rsidRPr="00893413" w:rsidRDefault="00AB3C03" w:rsidP="00AB3C03">
      <w:pPr>
        <w:pStyle w:val="afff0"/>
        <w:shd w:val="clear" w:color="auto" w:fill="FFFFFF"/>
        <w:ind w:left="0"/>
        <w:jc w:val="both"/>
        <w:rPr>
          <w:sz w:val="24"/>
          <w:szCs w:val="24"/>
        </w:rPr>
      </w:pPr>
      <w:r w:rsidRPr="00893413">
        <w:rPr>
          <w:sz w:val="24"/>
          <w:szCs w:val="24"/>
        </w:rPr>
        <w:t>от «___»_______________20__ г.</w:t>
      </w:r>
      <w:r w:rsidRPr="00893413">
        <w:rPr>
          <w:sz w:val="24"/>
          <w:szCs w:val="24"/>
        </w:rPr>
        <w:tab/>
      </w:r>
      <w:r w:rsidRPr="00893413">
        <w:rPr>
          <w:sz w:val="24"/>
          <w:szCs w:val="24"/>
        </w:rPr>
        <w:tab/>
      </w:r>
      <w:r w:rsidRPr="00893413">
        <w:rPr>
          <w:sz w:val="24"/>
          <w:szCs w:val="24"/>
        </w:rPr>
        <w:tab/>
      </w:r>
      <w:r w:rsidRPr="00893413">
        <w:rPr>
          <w:sz w:val="24"/>
          <w:szCs w:val="24"/>
        </w:rPr>
        <w:tab/>
      </w:r>
      <w:r w:rsidRPr="00893413">
        <w:rPr>
          <w:sz w:val="24"/>
          <w:szCs w:val="24"/>
        </w:rPr>
        <w:tab/>
      </w:r>
      <w:r w:rsidRPr="00893413">
        <w:rPr>
          <w:sz w:val="24"/>
          <w:szCs w:val="24"/>
        </w:rPr>
        <w:tab/>
      </w:r>
      <w:r w:rsidRPr="00893413">
        <w:rPr>
          <w:sz w:val="24"/>
          <w:szCs w:val="24"/>
        </w:rPr>
        <w:tab/>
        <w:t>№ _______</w:t>
      </w:r>
    </w:p>
    <w:p w:rsidR="00AB3C03" w:rsidRPr="00893413" w:rsidRDefault="00AB3C03" w:rsidP="00AB3C03">
      <w:pPr>
        <w:pStyle w:val="afff0"/>
        <w:shd w:val="clear" w:color="auto" w:fill="FFFFFF"/>
        <w:ind w:left="0"/>
        <w:jc w:val="both"/>
        <w:rPr>
          <w:sz w:val="24"/>
          <w:szCs w:val="24"/>
        </w:rPr>
      </w:pPr>
    </w:p>
    <w:p w:rsidR="00AB3C03" w:rsidRPr="00893413" w:rsidRDefault="00AB3C03" w:rsidP="00AB3C03">
      <w:pPr>
        <w:pStyle w:val="afff0"/>
        <w:shd w:val="clear" w:color="auto" w:fill="FFFFFF"/>
        <w:ind w:left="0"/>
        <w:jc w:val="both"/>
        <w:rPr>
          <w:sz w:val="24"/>
          <w:szCs w:val="24"/>
        </w:rPr>
      </w:pPr>
    </w:p>
    <w:p w:rsidR="00AB3C03" w:rsidRPr="00893413" w:rsidRDefault="00AB3C03" w:rsidP="00AB3C03">
      <w:pPr>
        <w:pStyle w:val="afff0"/>
        <w:shd w:val="clear" w:color="auto" w:fill="FFFFFF"/>
        <w:ind w:left="0"/>
        <w:jc w:val="both"/>
        <w:rPr>
          <w:sz w:val="24"/>
          <w:szCs w:val="24"/>
        </w:rPr>
      </w:pPr>
      <w:r w:rsidRPr="00893413">
        <w:rPr>
          <w:b/>
          <w:sz w:val="24"/>
          <w:szCs w:val="24"/>
        </w:rPr>
        <w:t>ФИО ребенка</w:t>
      </w:r>
      <w:r w:rsidRPr="00893413">
        <w:rPr>
          <w:sz w:val="24"/>
          <w:szCs w:val="24"/>
        </w:rPr>
        <w:t xml:space="preserve"> ________________________________________________________________</w:t>
      </w:r>
    </w:p>
    <w:p w:rsidR="00AB3C03" w:rsidRPr="00893413" w:rsidRDefault="00AB3C03" w:rsidP="00AB3C03">
      <w:pPr>
        <w:pStyle w:val="afff0"/>
        <w:shd w:val="clear" w:color="auto" w:fill="FFFFFF"/>
        <w:ind w:left="0"/>
        <w:jc w:val="both"/>
        <w:rPr>
          <w:sz w:val="24"/>
          <w:szCs w:val="24"/>
        </w:rPr>
      </w:pPr>
      <w:r w:rsidRPr="00893413">
        <w:rPr>
          <w:sz w:val="24"/>
          <w:szCs w:val="24"/>
        </w:rPr>
        <w:t>_____________________________________________________________________________</w:t>
      </w:r>
    </w:p>
    <w:p w:rsidR="00AB3C03" w:rsidRPr="00893413" w:rsidRDefault="00AB3C03" w:rsidP="00AB3C03">
      <w:pPr>
        <w:pStyle w:val="afff0"/>
        <w:shd w:val="clear" w:color="auto" w:fill="FFFFFF"/>
        <w:ind w:left="0"/>
        <w:jc w:val="both"/>
        <w:rPr>
          <w:b/>
          <w:sz w:val="24"/>
          <w:szCs w:val="24"/>
        </w:rPr>
      </w:pPr>
    </w:p>
    <w:p w:rsidR="00AB3C03" w:rsidRPr="00893413" w:rsidRDefault="00AB3C03" w:rsidP="00AB3C03">
      <w:pPr>
        <w:pStyle w:val="afff0"/>
        <w:shd w:val="clear" w:color="auto" w:fill="FFFFFF"/>
        <w:ind w:left="0"/>
        <w:jc w:val="both"/>
        <w:rPr>
          <w:sz w:val="24"/>
          <w:szCs w:val="24"/>
        </w:rPr>
      </w:pPr>
      <w:r w:rsidRPr="00893413">
        <w:rPr>
          <w:b/>
          <w:sz w:val="24"/>
          <w:szCs w:val="24"/>
        </w:rPr>
        <w:t>Дата рождения</w:t>
      </w:r>
      <w:r w:rsidRPr="00893413">
        <w:rPr>
          <w:sz w:val="24"/>
          <w:szCs w:val="24"/>
        </w:rPr>
        <w:t xml:space="preserve"> _________________________</w:t>
      </w:r>
      <w:r w:rsidRPr="00893413">
        <w:rPr>
          <w:b/>
          <w:sz w:val="24"/>
          <w:szCs w:val="24"/>
        </w:rPr>
        <w:t>Возраст</w:t>
      </w:r>
      <w:r w:rsidRPr="00893413">
        <w:rPr>
          <w:sz w:val="24"/>
          <w:szCs w:val="24"/>
        </w:rPr>
        <w:t xml:space="preserve"> _______________________________</w:t>
      </w:r>
    </w:p>
    <w:p w:rsidR="00AB3C03" w:rsidRPr="00893413" w:rsidRDefault="00AB3C03" w:rsidP="00AB3C03">
      <w:pPr>
        <w:pStyle w:val="afff0"/>
        <w:shd w:val="clear" w:color="auto" w:fill="FFFFFF"/>
        <w:ind w:left="0"/>
        <w:jc w:val="both"/>
        <w:rPr>
          <w:b/>
          <w:sz w:val="24"/>
          <w:szCs w:val="24"/>
        </w:rPr>
      </w:pPr>
    </w:p>
    <w:p w:rsidR="00AB3C03" w:rsidRPr="00893413" w:rsidRDefault="00AB3C03" w:rsidP="00AB3C03">
      <w:pPr>
        <w:pStyle w:val="afff0"/>
        <w:shd w:val="clear" w:color="auto" w:fill="FFFFFF"/>
        <w:ind w:left="0"/>
        <w:jc w:val="both"/>
        <w:rPr>
          <w:sz w:val="24"/>
          <w:szCs w:val="24"/>
        </w:rPr>
      </w:pPr>
      <w:r w:rsidRPr="00893413">
        <w:rPr>
          <w:b/>
          <w:sz w:val="24"/>
          <w:szCs w:val="24"/>
        </w:rPr>
        <w:t>Домашний адрес</w:t>
      </w:r>
      <w:r w:rsidRPr="00893413">
        <w:rPr>
          <w:sz w:val="24"/>
          <w:szCs w:val="24"/>
        </w:rPr>
        <w:t xml:space="preserve"> ______________________________________________________________</w:t>
      </w:r>
    </w:p>
    <w:p w:rsidR="00AB3C03" w:rsidRPr="00893413" w:rsidRDefault="00AB3C03" w:rsidP="00AB3C03">
      <w:pPr>
        <w:pStyle w:val="afff0"/>
        <w:shd w:val="clear" w:color="auto" w:fill="FFFFFF"/>
        <w:ind w:left="0"/>
        <w:jc w:val="center"/>
        <w:rPr>
          <w:sz w:val="24"/>
          <w:szCs w:val="24"/>
        </w:rPr>
      </w:pPr>
      <w:r w:rsidRPr="00893413">
        <w:rPr>
          <w:sz w:val="24"/>
          <w:szCs w:val="24"/>
        </w:rPr>
        <w:t xml:space="preserve">_______________________________________ </w:t>
      </w:r>
      <w:r w:rsidRPr="00893413">
        <w:rPr>
          <w:b/>
          <w:sz w:val="24"/>
          <w:szCs w:val="24"/>
        </w:rPr>
        <w:t>Телефон</w:t>
      </w:r>
      <w:r w:rsidRPr="00893413">
        <w:rPr>
          <w:sz w:val="24"/>
          <w:szCs w:val="24"/>
        </w:rPr>
        <w:t xml:space="preserve"> _____________________________</w:t>
      </w:r>
    </w:p>
    <w:p w:rsidR="00AB3C03" w:rsidRPr="00893413" w:rsidRDefault="00AB3C03" w:rsidP="00AB3C03">
      <w:pPr>
        <w:pStyle w:val="afff0"/>
        <w:shd w:val="clear" w:color="auto" w:fill="FFFFFF"/>
        <w:ind w:left="0"/>
        <w:jc w:val="both"/>
        <w:rPr>
          <w:sz w:val="24"/>
          <w:szCs w:val="24"/>
        </w:rPr>
      </w:pPr>
    </w:p>
    <w:p w:rsidR="00AB3C03" w:rsidRPr="00893413" w:rsidRDefault="00AB3C03" w:rsidP="00AB3C03">
      <w:pPr>
        <w:pStyle w:val="afff0"/>
        <w:shd w:val="clear" w:color="auto" w:fill="FFFFFF"/>
        <w:ind w:left="0"/>
        <w:jc w:val="both"/>
        <w:rPr>
          <w:sz w:val="24"/>
          <w:szCs w:val="24"/>
        </w:rPr>
      </w:pPr>
      <w:r w:rsidRPr="00893413">
        <w:rPr>
          <w:sz w:val="24"/>
          <w:szCs w:val="24"/>
        </w:rPr>
        <w:t>Особое мнение специалистов</w:t>
      </w:r>
    </w:p>
    <w:p w:rsidR="00AB3C03" w:rsidRPr="00893413" w:rsidRDefault="00AB3C03" w:rsidP="00AB3C03">
      <w:pPr>
        <w:pStyle w:val="afff0"/>
        <w:shd w:val="clear" w:color="auto" w:fill="FFFFFF"/>
        <w:ind w:left="0"/>
        <w:jc w:val="both"/>
        <w:rPr>
          <w:sz w:val="24"/>
          <w:szCs w:val="24"/>
        </w:rPr>
      </w:pPr>
      <w:r w:rsidRPr="00893413">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B3C03" w:rsidRPr="00893413" w:rsidRDefault="00AB3C03" w:rsidP="00AB3C03">
      <w:pPr>
        <w:pStyle w:val="afff0"/>
        <w:shd w:val="clear" w:color="auto" w:fill="FFFFFF"/>
        <w:ind w:left="0"/>
        <w:jc w:val="both"/>
        <w:rPr>
          <w:sz w:val="24"/>
          <w:szCs w:val="24"/>
        </w:rPr>
      </w:pPr>
    </w:p>
    <w:p w:rsidR="00AB3C03" w:rsidRPr="00893413" w:rsidRDefault="00AB3C03" w:rsidP="00AB3C03">
      <w:pPr>
        <w:pStyle w:val="afff0"/>
        <w:shd w:val="clear" w:color="auto" w:fill="FFFFFF"/>
        <w:ind w:left="0"/>
        <w:jc w:val="both"/>
        <w:rPr>
          <w:sz w:val="24"/>
          <w:szCs w:val="24"/>
        </w:rPr>
      </w:pPr>
    </w:p>
    <w:p w:rsidR="00AB3C03" w:rsidRPr="00893413" w:rsidRDefault="00AB3C03" w:rsidP="00AB3C03">
      <w:pPr>
        <w:pStyle w:val="afff0"/>
        <w:shd w:val="clear" w:color="auto" w:fill="FFFFFF"/>
        <w:ind w:left="0"/>
        <w:jc w:val="both"/>
        <w:rPr>
          <w:sz w:val="24"/>
          <w:szCs w:val="24"/>
        </w:rPr>
      </w:pPr>
      <w:r w:rsidRPr="00893413">
        <w:rPr>
          <w:sz w:val="24"/>
          <w:szCs w:val="24"/>
        </w:rPr>
        <w:t>М.П.</w:t>
      </w:r>
    </w:p>
    <w:p w:rsidR="00AB3C03" w:rsidRPr="00893413" w:rsidRDefault="00AB3C03" w:rsidP="00AB3C03">
      <w:pPr>
        <w:pStyle w:val="afff0"/>
        <w:shd w:val="clear" w:color="auto" w:fill="FFFFFF"/>
        <w:ind w:left="0"/>
        <w:jc w:val="both"/>
        <w:rPr>
          <w:sz w:val="24"/>
          <w:szCs w:val="24"/>
        </w:rPr>
      </w:pPr>
    </w:p>
    <w:p w:rsidR="00AB3C03" w:rsidRPr="00893413" w:rsidRDefault="00AB3C03" w:rsidP="00AB3C03">
      <w:pPr>
        <w:pStyle w:val="afff0"/>
        <w:shd w:val="clear" w:color="auto" w:fill="FFFFFF"/>
        <w:ind w:left="0"/>
        <w:jc w:val="both"/>
        <w:rPr>
          <w:sz w:val="24"/>
          <w:szCs w:val="24"/>
        </w:rPr>
      </w:pPr>
      <w:r w:rsidRPr="00893413">
        <w:rPr>
          <w:sz w:val="24"/>
          <w:szCs w:val="24"/>
        </w:rPr>
        <w:t>Руководитель комиссии _______________________/ _________________________</w:t>
      </w:r>
    </w:p>
    <w:p w:rsidR="00AB3C03" w:rsidRPr="00893413" w:rsidRDefault="00AB3C03" w:rsidP="00AB3C03">
      <w:pPr>
        <w:jc w:val="both"/>
      </w:pPr>
      <w:r w:rsidRPr="00893413">
        <w:t>С особым мнением специалистов территориальной психолого-медико-педагогической комиссии ознакомлен(а) ________________________________________/ ______________</w:t>
      </w:r>
    </w:p>
    <w:p w:rsidR="00AB3C03" w:rsidRPr="00893413" w:rsidRDefault="00AB3C03" w:rsidP="00AB3C03">
      <w:pPr>
        <w:jc w:val="both"/>
        <w:rPr>
          <w:vertAlign w:val="superscript"/>
        </w:rPr>
      </w:pPr>
      <w:r w:rsidRPr="00893413">
        <w:tab/>
      </w:r>
      <w:r w:rsidRPr="00893413">
        <w:tab/>
      </w:r>
      <w:r w:rsidRPr="00893413">
        <w:tab/>
      </w:r>
      <w:r w:rsidRPr="00893413">
        <w:tab/>
      </w:r>
      <w:r w:rsidRPr="00893413">
        <w:rPr>
          <w:vertAlign w:val="superscript"/>
        </w:rPr>
        <w:t>(ФИО родителей (законных представителей))</w:t>
      </w:r>
      <w:r w:rsidRPr="00893413">
        <w:rPr>
          <w:vertAlign w:val="superscript"/>
        </w:rPr>
        <w:tab/>
      </w:r>
      <w:r w:rsidRPr="00893413">
        <w:rPr>
          <w:vertAlign w:val="superscript"/>
        </w:rPr>
        <w:tab/>
      </w:r>
      <w:r w:rsidRPr="00893413">
        <w:rPr>
          <w:vertAlign w:val="superscript"/>
        </w:rPr>
        <w:tab/>
      </w:r>
      <w:r w:rsidRPr="00893413">
        <w:rPr>
          <w:vertAlign w:val="superscript"/>
        </w:rPr>
        <w:tab/>
        <w:t xml:space="preserve">     (подпись)</w:t>
      </w:r>
    </w:p>
    <w:p w:rsidR="00AB3C03" w:rsidRPr="00893413" w:rsidRDefault="00AB3C03" w:rsidP="00AB3C03">
      <w:pPr>
        <w:jc w:val="both"/>
      </w:pPr>
    </w:p>
    <w:p w:rsidR="00AB3C03" w:rsidRPr="00893413" w:rsidRDefault="00AB3C03" w:rsidP="00AB3C03">
      <w:pPr>
        <w:jc w:val="both"/>
      </w:pPr>
    </w:p>
    <w:p w:rsidR="00AB3C03" w:rsidRDefault="00AB3C03" w:rsidP="00AB3C03">
      <w:pPr>
        <w:jc w:val="both"/>
      </w:pPr>
    </w:p>
    <w:p w:rsidR="003554CE" w:rsidRDefault="003554CE" w:rsidP="00AB3C03">
      <w:pPr>
        <w:jc w:val="both"/>
      </w:pPr>
    </w:p>
    <w:p w:rsidR="003554CE" w:rsidRDefault="003554CE" w:rsidP="00AB3C03">
      <w:pPr>
        <w:jc w:val="both"/>
      </w:pPr>
    </w:p>
    <w:p w:rsidR="003554CE" w:rsidRDefault="003554CE" w:rsidP="00AB3C03">
      <w:pPr>
        <w:jc w:val="both"/>
      </w:pPr>
    </w:p>
    <w:p w:rsidR="003554CE" w:rsidRDefault="003554CE" w:rsidP="00AB3C03">
      <w:pPr>
        <w:jc w:val="both"/>
      </w:pPr>
    </w:p>
    <w:p w:rsidR="003554CE" w:rsidRDefault="003554CE" w:rsidP="00AB3C03">
      <w:pPr>
        <w:jc w:val="both"/>
      </w:pPr>
    </w:p>
    <w:p w:rsidR="003554CE" w:rsidRDefault="003554CE" w:rsidP="00AB3C03">
      <w:pPr>
        <w:jc w:val="both"/>
      </w:pPr>
    </w:p>
    <w:p w:rsidR="003554CE" w:rsidRDefault="003554CE" w:rsidP="00AB3C03">
      <w:pPr>
        <w:jc w:val="both"/>
      </w:pPr>
    </w:p>
    <w:p w:rsidR="003554CE" w:rsidRDefault="003554CE" w:rsidP="00AB3C03">
      <w:pPr>
        <w:jc w:val="both"/>
      </w:pPr>
    </w:p>
    <w:p w:rsidR="003554CE" w:rsidRDefault="003554CE" w:rsidP="00AB3C03">
      <w:pPr>
        <w:jc w:val="both"/>
      </w:pPr>
    </w:p>
    <w:p w:rsidR="003554CE" w:rsidRDefault="003554CE" w:rsidP="00AB3C03">
      <w:pPr>
        <w:jc w:val="both"/>
      </w:pPr>
    </w:p>
    <w:p w:rsidR="003554CE" w:rsidRDefault="003554CE" w:rsidP="00AB3C03">
      <w:pPr>
        <w:jc w:val="both"/>
      </w:pPr>
    </w:p>
    <w:p w:rsidR="003554CE" w:rsidRDefault="003554CE" w:rsidP="00AB3C03">
      <w:pPr>
        <w:jc w:val="both"/>
      </w:pPr>
    </w:p>
    <w:p w:rsidR="003554CE" w:rsidRDefault="003554CE" w:rsidP="00AB3C03">
      <w:pPr>
        <w:jc w:val="both"/>
      </w:pPr>
    </w:p>
    <w:p w:rsidR="003554CE" w:rsidRDefault="003554CE" w:rsidP="00AB3C03">
      <w:pPr>
        <w:jc w:val="both"/>
      </w:pPr>
    </w:p>
    <w:p w:rsidR="003554CE" w:rsidRDefault="003554CE" w:rsidP="00AB3C03">
      <w:pPr>
        <w:jc w:val="both"/>
      </w:pPr>
    </w:p>
    <w:p w:rsidR="003554CE" w:rsidRDefault="003554CE" w:rsidP="00AB3C03">
      <w:pPr>
        <w:jc w:val="both"/>
      </w:pPr>
    </w:p>
    <w:p w:rsidR="003554CE" w:rsidRDefault="003554CE" w:rsidP="00AB3C03">
      <w:pPr>
        <w:jc w:val="both"/>
      </w:pPr>
    </w:p>
    <w:p w:rsidR="003554CE" w:rsidRDefault="003554CE" w:rsidP="00AB3C03">
      <w:pPr>
        <w:jc w:val="both"/>
      </w:pPr>
    </w:p>
    <w:p w:rsidR="003554CE" w:rsidRDefault="003554CE" w:rsidP="00AB3C03">
      <w:pPr>
        <w:jc w:val="both"/>
      </w:pPr>
    </w:p>
    <w:p w:rsidR="003554CE" w:rsidRDefault="003554CE" w:rsidP="00AB3C03">
      <w:pPr>
        <w:jc w:val="both"/>
      </w:pPr>
    </w:p>
    <w:p w:rsidR="00F827F3" w:rsidRPr="00893413" w:rsidRDefault="00F827F3" w:rsidP="00AB3C03">
      <w:pPr>
        <w:jc w:val="both"/>
      </w:pPr>
    </w:p>
    <w:p w:rsidR="00AB3C03" w:rsidRPr="003554CE" w:rsidRDefault="00AB3C03" w:rsidP="003F58A7">
      <w:pPr>
        <w:shd w:val="clear" w:color="auto" w:fill="FFFFFF"/>
        <w:ind w:left="3969"/>
        <w:jc w:val="right"/>
      </w:pPr>
      <w:r w:rsidRPr="003554CE">
        <w:lastRenderedPageBreak/>
        <w:t xml:space="preserve">Приложение № 12 </w:t>
      </w:r>
    </w:p>
    <w:p w:rsidR="00AB3C03" w:rsidRPr="003554CE" w:rsidRDefault="00AB3C03" w:rsidP="00AB3C03">
      <w:pPr>
        <w:pStyle w:val="afff0"/>
        <w:shd w:val="clear" w:color="auto" w:fill="FFFFFF"/>
        <w:ind w:firstLine="3816"/>
        <w:jc w:val="right"/>
        <w:rPr>
          <w:rFonts w:ascii="Times New Roman" w:hAnsi="Times New Roman"/>
          <w:sz w:val="24"/>
          <w:szCs w:val="24"/>
        </w:rPr>
      </w:pPr>
      <w:r w:rsidRPr="003554CE">
        <w:rPr>
          <w:rFonts w:ascii="Times New Roman" w:hAnsi="Times New Roman"/>
          <w:sz w:val="24"/>
          <w:szCs w:val="24"/>
        </w:rPr>
        <w:t>к Положению о ТПМПК</w:t>
      </w:r>
    </w:p>
    <w:p w:rsidR="00AB3C03" w:rsidRPr="003554CE" w:rsidRDefault="00AB3C03" w:rsidP="00AB3C03">
      <w:pPr>
        <w:pStyle w:val="afff0"/>
        <w:shd w:val="clear" w:color="auto" w:fill="FFFFFF"/>
        <w:ind w:firstLine="2682"/>
        <w:jc w:val="right"/>
        <w:rPr>
          <w:rFonts w:ascii="Times New Roman" w:hAnsi="Times New Roman"/>
          <w:b/>
          <w:sz w:val="24"/>
          <w:szCs w:val="24"/>
          <w:u w:val="single"/>
        </w:rPr>
      </w:pPr>
      <w:r w:rsidRPr="003554CE">
        <w:rPr>
          <w:rFonts w:ascii="Times New Roman" w:hAnsi="Times New Roman"/>
          <w:b/>
          <w:sz w:val="24"/>
          <w:szCs w:val="24"/>
          <w:u w:val="single"/>
        </w:rPr>
        <w:t>ДЛЯ РЕБЕНКА, ДОСТИГШЕГО ВОЗРАСТА 15 ЛЕТ</w:t>
      </w:r>
    </w:p>
    <w:p w:rsidR="00AB3C03" w:rsidRPr="003554CE" w:rsidRDefault="00AB3C03" w:rsidP="00AB3C03">
      <w:pPr>
        <w:pStyle w:val="afff0"/>
        <w:shd w:val="clear" w:color="auto" w:fill="FFFFFF"/>
        <w:ind w:left="0"/>
        <w:jc w:val="both"/>
        <w:rPr>
          <w:rFonts w:ascii="Times New Roman" w:hAnsi="Times New Roman"/>
          <w:sz w:val="24"/>
          <w:szCs w:val="24"/>
        </w:rPr>
      </w:pPr>
    </w:p>
    <w:p w:rsidR="00AB3C03" w:rsidRPr="003554CE" w:rsidRDefault="00AB3C03" w:rsidP="00AB3C03">
      <w:pPr>
        <w:shd w:val="clear" w:color="auto" w:fill="FFFFFF"/>
        <w:ind w:left="3969"/>
      </w:pPr>
      <w:r w:rsidRPr="003554CE">
        <w:t>Руководителю Территориальной</w:t>
      </w:r>
    </w:p>
    <w:p w:rsidR="00AB3C03" w:rsidRPr="003554CE" w:rsidRDefault="00AB3C03" w:rsidP="00AB3C03">
      <w:pPr>
        <w:shd w:val="clear" w:color="auto" w:fill="FFFFFF"/>
        <w:ind w:left="3969"/>
        <w:jc w:val="both"/>
      </w:pPr>
      <w:r w:rsidRPr="003554CE">
        <w:t>психолого-медико-педагогической</w:t>
      </w:r>
    </w:p>
    <w:p w:rsidR="00AB3C03" w:rsidRPr="003554CE" w:rsidRDefault="00AB3C03" w:rsidP="00AB3C03">
      <w:pPr>
        <w:shd w:val="clear" w:color="auto" w:fill="FFFFFF"/>
        <w:ind w:left="3969"/>
        <w:jc w:val="both"/>
      </w:pPr>
      <w:r w:rsidRPr="003554CE">
        <w:t xml:space="preserve">комиссии Бессоновского района </w:t>
      </w:r>
    </w:p>
    <w:p w:rsidR="00AB3C03" w:rsidRPr="003554CE" w:rsidRDefault="00AB3C03" w:rsidP="00AB3C03">
      <w:pPr>
        <w:shd w:val="clear" w:color="auto" w:fill="FFFFFF"/>
        <w:ind w:left="3969"/>
        <w:jc w:val="both"/>
      </w:pPr>
      <w:r w:rsidRPr="003554CE">
        <w:t>____________________</w:t>
      </w:r>
    </w:p>
    <w:p w:rsidR="00AB3C03" w:rsidRPr="003554CE" w:rsidRDefault="00AB3C03" w:rsidP="00AB3C03">
      <w:pPr>
        <w:shd w:val="clear" w:color="auto" w:fill="FFFFFF"/>
        <w:ind w:left="3969" w:right="-393"/>
        <w:jc w:val="both"/>
      </w:pPr>
      <w:r w:rsidRPr="003554CE">
        <w:t>от_____________________________________</w:t>
      </w:r>
    </w:p>
    <w:p w:rsidR="00AB3C03" w:rsidRPr="003554CE" w:rsidRDefault="00AB3C03" w:rsidP="00AB3C03">
      <w:pPr>
        <w:shd w:val="clear" w:color="auto" w:fill="FFFFFF"/>
        <w:ind w:left="3969" w:right="-251"/>
        <w:jc w:val="both"/>
      </w:pPr>
      <w:r w:rsidRPr="003554CE">
        <w:t>_______________________________________</w:t>
      </w:r>
      <w:r w:rsidRPr="003554CE">
        <w:br/>
      </w:r>
      <w:r w:rsidRPr="003554CE">
        <w:rPr>
          <w:vertAlign w:val="superscript"/>
        </w:rPr>
        <w:t xml:space="preserve">                         (ФИО ребенка полностью)</w:t>
      </w:r>
    </w:p>
    <w:p w:rsidR="00AB3C03" w:rsidRPr="003554CE" w:rsidRDefault="00AB3C03" w:rsidP="00AB3C03">
      <w:pPr>
        <w:shd w:val="clear" w:color="auto" w:fill="FFFFFF"/>
        <w:ind w:left="3969" w:right="-251"/>
      </w:pPr>
      <w:r w:rsidRPr="003554CE">
        <w:t>Адрес (по регистрации), телефон заявителя</w:t>
      </w:r>
    </w:p>
    <w:p w:rsidR="00AB3C03" w:rsidRPr="003554CE" w:rsidRDefault="00AB3C03" w:rsidP="00AB3C03">
      <w:pPr>
        <w:shd w:val="clear" w:color="auto" w:fill="FFFFFF"/>
        <w:ind w:left="3969" w:right="-251"/>
      </w:pPr>
      <w:r w:rsidRPr="003554CE">
        <w:t>_______________________________________</w:t>
      </w:r>
    </w:p>
    <w:p w:rsidR="00AB3C03" w:rsidRPr="003554CE" w:rsidRDefault="00AB3C03" w:rsidP="00AB3C03">
      <w:pPr>
        <w:shd w:val="clear" w:color="auto" w:fill="FFFFFF"/>
        <w:ind w:left="3969" w:right="-251"/>
        <w:jc w:val="both"/>
      </w:pPr>
      <w:r w:rsidRPr="003554CE">
        <w:t>_______________________________________</w:t>
      </w:r>
    </w:p>
    <w:p w:rsidR="00AB3C03" w:rsidRPr="003554CE" w:rsidRDefault="00AB3C03" w:rsidP="00AB3C03">
      <w:pPr>
        <w:shd w:val="clear" w:color="auto" w:fill="FFFFFF"/>
        <w:ind w:left="3969" w:right="566"/>
        <w:jc w:val="both"/>
      </w:pPr>
      <w:r w:rsidRPr="003554CE">
        <w:t>Адрес электронной почты:_________________</w:t>
      </w:r>
      <w:r w:rsidRPr="003554CE">
        <w:br/>
      </w:r>
    </w:p>
    <w:p w:rsidR="00AB3C03" w:rsidRPr="003554CE" w:rsidRDefault="00AB3C03" w:rsidP="00AB3C03">
      <w:pPr>
        <w:shd w:val="clear" w:color="auto" w:fill="FFFFFF"/>
        <w:ind w:right="-850"/>
        <w:jc w:val="both"/>
        <w:rPr>
          <w:i/>
        </w:rPr>
      </w:pPr>
      <w:r w:rsidRPr="003554CE">
        <w:rPr>
          <w:i/>
        </w:rPr>
        <w:t xml:space="preserve">                                                                                                </w:t>
      </w:r>
    </w:p>
    <w:p w:rsidR="00AB3C03" w:rsidRPr="003554CE" w:rsidRDefault="00AB3C03" w:rsidP="00AB3C03">
      <w:pPr>
        <w:shd w:val="clear" w:color="auto" w:fill="FFFFFF"/>
        <w:ind w:right="-850"/>
        <w:jc w:val="center"/>
        <w:rPr>
          <w:b/>
        </w:rPr>
      </w:pPr>
      <w:r w:rsidRPr="003554CE">
        <w:rPr>
          <w:b/>
        </w:rPr>
        <w:t>ЗАЯВЛЕНИЕ</w:t>
      </w:r>
    </w:p>
    <w:p w:rsidR="00AB3C03" w:rsidRPr="003554CE" w:rsidRDefault="00AB3C03" w:rsidP="00AB3C03">
      <w:pPr>
        <w:jc w:val="center"/>
        <w:rPr>
          <w:b/>
        </w:rPr>
      </w:pPr>
      <w:r w:rsidRPr="003554CE">
        <w:rPr>
          <w:b/>
        </w:rPr>
        <w:t xml:space="preserve">о согласии на проведение обследования  в территориальной </w:t>
      </w:r>
    </w:p>
    <w:p w:rsidR="00AB3C03" w:rsidRPr="003554CE" w:rsidRDefault="00AB3C03" w:rsidP="00AB3C03">
      <w:pPr>
        <w:jc w:val="center"/>
        <w:rPr>
          <w:b/>
        </w:rPr>
      </w:pPr>
      <w:r w:rsidRPr="003554CE">
        <w:rPr>
          <w:b/>
        </w:rPr>
        <w:t>психолого-медико-педагогической комиссии</w:t>
      </w:r>
    </w:p>
    <w:p w:rsidR="00AB3C03" w:rsidRPr="003554CE" w:rsidRDefault="00AB3C03" w:rsidP="00AB3C03">
      <w:pPr>
        <w:shd w:val="clear" w:color="auto" w:fill="FFFFFF"/>
        <w:ind w:right="-850"/>
        <w:jc w:val="center"/>
        <w:rPr>
          <w:b/>
        </w:rPr>
      </w:pPr>
      <w:r w:rsidRPr="003554CE">
        <w:rPr>
          <w:b/>
        </w:rPr>
        <w:t xml:space="preserve"> </w:t>
      </w:r>
    </w:p>
    <w:p w:rsidR="00AB3C03" w:rsidRPr="003554CE" w:rsidRDefault="00AB3C03" w:rsidP="00AB3C03">
      <w:pPr>
        <w:shd w:val="clear" w:color="auto" w:fill="FFFFFF"/>
        <w:spacing w:before="254"/>
        <w:jc w:val="center"/>
        <w:rPr>
          <w:vertAlign w:val="superscript"/>
        </w:rPr>
      </w:pPr>
      <w:r w:rsidRPr="003554CE">
        <w:t>_____________________________________________________________является учащимся</w:t>
      </w:r>
      <w:r w:rsidRPr="003554CE">
        <w:br/>
      </w:r>
      <w:r w:rsidRPr="003554CE">
        <w:rPr>
          <w:vertAlign w:val="superscript"/>
        </w:rPr>
        <w:t>ФИО ребенка полностью, дата рождения</w:t>
      </w:r>
      <w:r w:rsidRPr="003554CE">
        <w:rPr>
          <w:vertAlign w:val="superscript"/>
        </w:rPr>
        <w:br/>
      </w:r>
      <w:r w:rsidRPr="003554CE">
        <w:t xml:space="preserve">____________________________________________________________________________________________________________________                  </w:t>
      </w:r>
      <w:r w:rsidRPr="003554CE">
        <w:br/>
        <w:t xml:space="preserve"> </w:t>
      </w:r>
      <w:r w:rsidRPr="003554CE">
        <w:rPr>
          <w:vertAlign w:val="superscript"/>
        </w:rPr>
        <w:t>(полное наименование образовательной организации)</w:t>
      </w:r>
    </w:p>
    <w:p w:rsidR="00AB3C03" w:rsidRPr="003554CE" w:rsidRDefault="00AB3C03" w:rsidP="00AB3C03">
      <w:pPr>
        <w:shd w:val="clear" w:color="auto" w:fill="FFFFFF"/>
        <w:tabs>
          <w:tab w:val="left" w:leader="underscore" w:pos="0"/>
        </w:tabs>
        <w:ind w:firstLine="709"/>
        <w:jc w:val="both"/>
      </w:pPr>
      <w:r w:rsidRPr="003554CE">
        <w:t>В связи с __________________________________________возникла необходимость</w:t>
      </w:r>
    </w:p>
    <w:p w:rsidR="00AB3C03" w:rsidRPr="003554CE" w:rsidRDefault="00AB3C03" w:rsidP="00AB3C03">
      <w:pPr>
        <w:shd w:val="clear" w:color="auto" w:fill="FFFFFF"/>
        <w:tabs>
          <w:tab w:val="left" w:leader="underscore" w:pos="0"/>
        </w:tabs>
        <w:ind w:firstLine="709"/>
        <w:jc w:val="both"/>
        <w:rPr>
          <w:vertAlign w:val="superscript"/>
        </w:rPr>
      </w:pPr>
      <w:r w:rsidRPr="003554CE">
        <w:rPr>
          <w:vertAlign w:val="superscript"/>
        </w:rPr>
        <w:t xml:space="preserve">                                  (обоснование необходимости обследования)</w:t>
      </w:r>
    </w:p>
    <w:p w:rsidR="00AB3C03" w:rsidRPr="003554CE" w:rsidRDefault="00AB3C03" w:rsidP="00AB3C03">
      <w:pPr>
        <w:shd w:val="clear" w:color="auto" w:fill="FFFFFF"/>
        <w:tabs>
          <w:tab w:val="left" w:leader="underscore" w:pos="0"/>
        </w:tabs>
        <w:jc w:val="both"/>
      </w:pPr>
      <w:r w:rsidRPr="003554CE">
        <w:t>проведения обследования в психолого-медико-педагогической территориальной комиссии__________________________ на предмет___________________________.</w:t>
      </w:r>
    </w:p>
    <w:p w:rsidR="00AB3C03" w:rsidRPr="003554CE" w:rsidRDefault="00AB3C03" w:rsidP="00AB3C03">
      <w:pPr>
        <w:shd w:val="clear" w:color="auto" w:fill="FFFFFF"/>
        <w:tabs>
          <w:tab w:val="left" w:leader="underscore" w:pos="0"/>
        </w:tabs>
        <w:jc w:val="both"/>
        <w:rPr>
          <w:vertAlign w:val="superscript"/>
        </w:rPr>
      </w:pPr>
      <w:r w:rsidRPr="003554CE">
        <w:tab/>
      </w:r>
      <w:r w:rsidRPr="003554CE">
        <w:tab/>
      </w:r>
      <w:r w:rsidRPr="003554CE">
        <w:tab/>
      </w:r>
      <w:r w:rsidRPr="003554CE">
        <w:tab/>
      </w:r>
      <w:r w:rsidRPr="003554CE">
        <w:tab/>
      </w:r>
      <w:r w:rsidRPr="003554CE">
        <w:tab/>
      </w:r>
      <w:r w:rsidRPr="003554CE">
        <w:tab/>
      </w:r>
      <w:r w:rsidRPr="003554CE">
        <w:tab/>
        <w:t xml:space="preserve">    </w:t>
      </w:r>
      <w:r w:rsidRPr="003554CE">
        <w:rPr>
          <w:vertAlign w:val="superscript"/>
        </w:rPr>
        <w:t>(цель обследования)</w:t>
      </w:r>
    </w:p>
    <w:p w:rsidR="00AB3C03" w:rsidRPr="003554CE" w:rsidRDefault="00AB3C03" w:rsidP="00AB3C03">
      <w:pPr>
        <w:shd w:val="clear" w:color="auto" w:fill="FFFFFF"/>
        <w:tabs>
          <w:tab w:val="left" w:leader="underscore" w:pos="0"/>
        </w:tabs>
        <w:ind w:firstLine="709"/>
        <w:jc w:val="both"/>
      </w:pPr>
      <w:r w:rsidRPr="003554CE">
        <w:t>Согласно абзацу 2 пункта 14 Положения о психолого-медико-педагогической комиссии, утвержденного приказом Министерства образования и науки Российской Федерации от 20.09.2013 № 1082, медицинское обследование детей, достигших возраста 15 лет, проводится с их согласия, если иное не установлено законодательством Российской Федерации.</w:t>
      </w:r>
    </w:p>
    <w:p w:rsidR="00AB3C03" w:rsidRPr="003554CE" w:rsidRDefault="00AB3C03" w:rsidP="00AB3C03">
      <w:pPr>
        <w:shd w:val="clear" w:color="auto" w:fill="FFFFFF"/>
        <w:tabs>
          <w:tab w:val="left" w:leader="underscore" w:pos="0"/>
        </w:tabs>
        <w:ind w:firstLine="709"/>
        <w:jc w:val="both"/>
      </w:pPr>
      <w:r w:rsidRPr="003554CE">
        <w:t>На основании вышеизложенного  и руководствуясь абзацем 2 пункта 14 Положения о психолого-медико-педагогической комиссии, утвержденного приказом Министерства образования и науки Российской Федерации от 20.09.2013 № 1082, _________________________ заявляет о своем согласии на проведение обследования в</w:t>
      </w:r>
    </w:p>
    <w:p w:rsidR="00AB3C03" w:rsidRPr="003554CE" w:rsidRDefault="00AB3C03" w:rsidP="00AB3C03">
      <w:pPr>
        <w:shd w:val="clear" w:color="auto" w:fill="FFFFFF"/>
        <w:tabs>
          <w:tab w:val="left" w:leader="underscore" w:pos="0"/>
        </w:tabs>
        <w:ind w:firstLine="709"/>
        <w:jc w:val="both"/>
        <w:rPr>
          <w:vertAlign w:val="superscript"/>
        </w:rPr>
      </w:pPr>
      <w:r w:rsidRPr="003554CE">
        <w:rPr>
          <w:vertAlign w:val="superscript"/>
        </w:rPr>
        <w:t xml:space="preserve">(Ф.И.О. ребенка) </w:t>
      </w:r>
    </w:p>
    <w:p w:rsidR="00AB3C03" w:rsidRPr="003554CE" w:rsidRDefault="00AB3C03" w:rsidP="00AB3C03">
      <w:pPr>
        <w:shd w:val="clear" w:color="auto" w:fill="FFFFFF"/>
        <w:tabs>
          <w:tab w:val="left" w:leader="underscore" w:pos="0"/>
        </w:tabs>
        <w:jc w:val="both"/>
      </w:pPr>
      <w:r w:rsidRPr="003554CE">
        <w:t>психолого-медико-педагогической территориальной комиссии________________________ на предмет______________________.</w:t>
      </w:r>
    </w:p>
    <w:p w:rsidR="00AB3C03" w:rsidRPr="003554CE" w:rsidRDefault="00AB3C03" w:rsidP="00AB3C03">
      <w:pPr>
        <w:shd w:val="clear" w:color="auto" w:fill="FFFFFF"/>
        <w:tabs>
          <w:tab w:val="left" w:leader="underscore" w:pos="0"/>
        </w:tabs>
        <w:jc w:val="both"/>
      </w:pPr>
      <w:r w:rsidRPr="003554CE">
        <w:br/>
        <w:t xml:space="preserve">Приложение: </w:t>
      </w:r>
    </w:p>
    <w:p w:rsidR="00AB3C03" w:rsidRPr="003554CE" w:rsidRDefault="00AB3C03" w:rsidP="00284F4F">
      <w:pPr>
        <w:pStyle w:val="afff0"/>
        <w:widowControl w:val="0"/>
        <w:numPr>
          <w:ilvl w:val="0"/>
          <w:numId w:val="8"/>
        </w:numPr>
        <w:shd w:val="clear" w:color="auto" w:fill="FFFFFF"/>
        <w:tabs>
          <w:tab w:val="left" w:leader="underscore" w:pos="0"/>
        </w:tabs>
        <w:autoSpaceDE w:val="0"/>
        <w:autoSpaceDN w:val="0"/>
        <w:adjustRightInd w:val="0"/>
        <w:spacing w:after="0" w:line="240" w:lineRule="auto"/>
        <w:ind w:left="0" w:firstLine="426"/>
        <w:contextualSpacing/>
        <w:jc w:val="both"/>
        <w:rPr>
          <w:rFonts w:ascii="Times New Roman" w:hAnsi="Times New Roman"/>
          <w:sz w:val="24"/>
          <w:szCs w:val="24"/>
        </w:rPr>
      </w:pPr>
      <w:r w:rsidRPr="003554CE">
        <w:rPr>
          <w:rFonts w:ascii="Times New Roman" w:hAnsi="Times New Roman"/>
          <w:sz w:val="24"/>
          <w:szCs w:val="24"/>
        </w:rPr>
        <w:t>Копия паспорта (или свидетельства о рождении) ребенка (представляется с предъявлением оригинала или заверенной в установленном порядке копии).</w:t>
      </w:r>
    </w:p>
    <w:p w:rsidR="00AB3C03" w:rsidRPr="003554CE" w:rsidRDefault="00AB3C03" w:rsidP="00AB3C03">
      <w:pPr>
        <w:pStyle w:val="afff0"/>
        <w:shd w:val="clear" w:color="auto" w:fill="FFFFFF"/>
        <w:tabs>
          <w:tab w:val="left" w:leader="underscore" w:pos="0"/>
        </w:tabs>
        <w:ind w:left="426"/>
        <w:jc w:val="both"/>
        <w:rPr>
          <w:rFonts w:ascii="Times New Roman" w:hAnsi="Times New Roman"/>
          <w:sz w:val="24"/>
          <w:szCs w:val="24"/>
        </w:rPr>
      </w:pPr>
      <w:r w:rsidRPr="003554CE">
        <w:rPr>
          <w:rFonts w:ascii="Times New Roman" w:hAnsi="Times New Roman"/>
          <w:sz w:val="24"/>
          <w:szCs w:val="24"/>
        </w:rPr>
        <w:t>«____» _____________</w:t>
      </w:r>
      <w:r w:rsidRPr="003554CE">
        <w:rPr>
          <w:rFonts w:ascii="Times New Roman" w:hAnsi="Times New Roman"/>
          <w:sz w:val="24"/>
          <w:szCs w:val="24"/>
        </w:rPr>
        <w:tab/>
        <w:t>20___г.</w:t>
      </w:r>
    </w:p>
    <w:p w:rsidR="00AB3C03" w:rsidRPr="003F58A7" w:rsidRDefault="00AB3C03" w:rsidP="003F58A7">
      <w:pPr>
        <w:shd w:val="clear" w:color="auto" w:fill="FFFFFF"/>
        <w:tabs>
          <w:tab w:val="left" w:leader="underscore" w:pos="0"/>
        </w:tabs>
        <w:jc w:val="both"/>
      </w:pPr>
    </w:p>
    <w:p w:rsidR="00AB3C03" w:rsidRPr="00D813BF" w:rsidRDefault="00AB3C03" w:rsidP="00D813BF">
      <w:pPr>
        <w:pStyle w:val="afff0"/>
        <w:shd w:val="clear" w:color="auto" w:fill="FFFFFF"/>
        <w:tabs>
          <w:tab w:val="left" w:leader="underscore" w:pos="0"/>
        </w:tabs>
        <w:ind w:left="426"/>
        <w:jc w:val="both"/>
        <w:rPr>
          <w:rFonts w:ascii="Times New Roman" w:hAnsi="Times New Roman"/>
          <w:sz w:val="24"/>
          <w:szCs w:val="24"/>
        </w:rPr>
      </w:pPr>
      <w:r w:rsidRPr="003554CE">
        <w:rPr>
          <w:rFonts w:ascii="Times New Roman" w:hAnsi="Times New Roman"/>
          <w:sz w:val="24"/>
          <w:szCs w:val="24"/>
        </w:rPr>
        <w:t xml:space="preserve"> _____________________/___________________________</w:t>
      </w:r>
      <w:r w:rsidRPr="003554CE">
        <w:rPr>
          <w:rFonts w:ascii="Times New Roman" w:hAnsi="Times New Roman"/>
          <w:sz w:val="24"/>
          <w:szCs w:val="24"/>
        </w:rPr>
        <w:br/>
        <w:t xml:space="preserve">                 </w:t>
      </w:r>
      <w:r w:rsidRPr="003554CE">
        <w:rPr>
          <w:rFonts w:ascii="Times New Roman" w:hAnsi="Times New Roman"/>
          <w:sz w:val="24"/>
          <w:szCs w:val="24"/>
          <w:vertAlign w:val="superscript"/>
        </w:rPr>
        <w:t>подпись                                            (Ф.И.О.)</w:t>
      </w:r>
    </w:p>
    <w:p w:rsidR="000D7340" w:rsidRDefault="000D7340" w:rsidP="000D7340">
      <w:pPr>
        <w:pStyle w:val="ConsPlusNormal"/>
        <w:ind w:firstLine="0"/>
        <w:rPr>
          <w:rFonts w:ascii="Times New Roman" w:hAnsi="Times New Roman"/>
          <w:b/>
          <w:sz w:val="28"/>
          <w:szCs w:val="28"/>
        </w:rPr>
      </w:pPr>
    </w:p>
    <w:p w:rsidR="000D7340" w:rsidRDefault="000D7340" w:rsidP="000D7340">
      <w:pPr>
        <w:ind w:right="-1" w:firstLine="709"/>
        <w:jc w:val="both"/>
        <w:rPr>
          <w:sz w:val="28"/>
          <w:szCs w:val="28"/>
        </w:rPr>
      </w:pPr>
    </w:p>
    <w:p w:rsidR="003F58A7" w:rsidRPr="003F58A7" w:rsidRDefault="00F827F3" w:rsidP="00A106B9">
      <w:pPr>
        <w:ind w:right="-1"/>
        <w:jc w:val="both"/>
      </w:pPr>
      <w:r w:rsidRPr="003F58A7">
        <w:rPr>
          <w:b/>
        </w:rPr>
        <w:t>Постановление № 280 от 28 марта 2018 года «Об учреждении Доски</w:t>
      </w:r>
      <w:r w:rsidR="003F58A7">
        <w:rPr>
          <w:b/>
        </w:rPr>
        <w:t xml:space="preserve"> </w:t>
      </w:r>
      <w:r w:rsidR="003F58A7" w:rsidRPr="003F58A7">
        <w:rPr>
          <w:b/>
        </w:rPr>
        <w:t>почета Бессоновского района»</w:t>
      </w:r>
    </w:p>
    <w:p w:rsidR="00F51383" w:rsidRDefault="00F51383" w:rsidP="00F51383">
      <w:pPr>
        <w:ind w:right="-1"/>
        <w:jc w:val="both"/>
        <w:rPr>
          <w:sz w:val="28"/>
          <w:szCs w:val="28"/>
        </w:rPr>
      </w:pPr>
    </w:p>
    <w:p w:rsidR="000D7340" w:rsidRPr="000D7340" w:rsidRDefault="000D7340" w:rsidP="000D7340">
      <w:pPr>
        <w:ind w:right="-1" w:firstLine="709"/>
        <w:jc w:val="both"/>
      </w:pPr>
      <w:r w:rsidRPr="000D7340">
        <w:t xml:space="preserve">В целях поощрения за заслуги в развитии экономической, социальной и культурной сфер Бессоновского района, а также повышения значимости моральных стимулов, руководствуясь Уставом Бессоновского района, администрация Бессоновского района </w:t>
      </w:r>
      <w:r w:rsidRPr="000D7340">
        <w:rPr>
          <w:b/>
        </w:rPr>
        <w:t>постановляет</w:t>
      </w:r>
      <w:r w:rsidRPr="000D7340">
        <w:t>:</w:t>
      </w:r>
    </w:p>
    <w:p w:rsidR="000D7340" w:rsidRPr="000D7340" w:rsidRDefault="000D7340" w:rsidP="000D7340">
      <w:pPr>
        <w:ind w:right="-1" w:firstLine="709"/>
        <w:jc w:val="both"/>
      </w:pPr>
      <w:r w:rsidRPr="000D7340">
        <w:t>1. Учредить Доску Почета Бессоновского района, местом расположения определить территорию МУК «МЦРДК» Бессоновского района.</w:t>
      </w:r>
    </w:p>
    <w:p w:rsidR="000D7340" w:rsidRPr="000D7340" w:rsidRDefault="000D7340" w:rsidP="000D7340">
      <w:pPr>
        <w:ind w:right="-1" w:firstLine="709"/>
        <w:jc w:val="both"/>
      </w:pPr>
      <w:r w:rsidRPr="000D7340">
        <w:t>2. Утвердить Положение о Доске Почета Бессоновского района (приложение 1).</w:t>
      </w:r>
    </w:p>
    <w:p w:rsidR="000D7340" w:rsidRPr="000D7340" w:rsidRDefault="000D7340" w:rsidP="000D7340">
      <w:pPr>
        <w:ind w:right="-1" w:firstLine="709"/>
        <w:jc w:val="both"/>
      </w:pPr>
      <w:r w:rsidRPr="000D7340">
        <w:t>3. Утвердить состав комиссии по отбору кандидатов по отбору кандидатур для занесения на Доску Почета Бессоновского района  (приложение 2).</w:t>
      </w:r>
    </w:p>
    <w:p w:rsidR="000D7340" w:rsidRPr="000D7340" w:rsidRDefault="000D7340" w:rsidP="000D7340">
      <w:pPr>
        <w:pStyle w:val="ad"/>
        <w:spacing w:after="0"/>
        <w:ind w:left="0" w:firstLine="720"/>
        <w:jc w:val="both"/>
      </w:pPr>
      <w:r w:rsidRPr="000D7340">
        <w:t>4.</w:t>
      </w:r>
      <w:r w:rsidRPr="000D7340">
        <w:rPr>
          <w:bCs/>
        </w:rPr>
        <w:t xml:space="preserve"> </w:t>
      </w:r>
      <w:r w:rsidRPr="000D7340">
        <w:t>Рекомендовать руководителям служб, предприятий и организаций района организовать отраслевое профессиональное соревнование, обеспечить ежегодное подведение его итогов, определить меры морального и материального поощрения победителей, достигших наивысших показателей в труде. К организации соревнования и подведению его итогов привлекать отраслевые советы профсоюзов.</w:t>
      </w:r>
    </w:p>
    <w:p w:rsidR="000D7340" w:rsidRPr="000D7340" w:rsidRDefault="000D7340" w:rsidP="000D7340">
      <w:pPr>
        <w:ind w:right="-1" w:firstLine="709"/>
        <w:jc w:val="both"/>
      </w:pPr>
      <w:r w:rsidRPr="000D7340">
        <w:t xml:space="preserve">5. </w:t>
      </w:r>
      <w:r w:rsidRPr="000D7340">
        <w:rPr>
          <w:bCs/>
        </w:rPr>
        <w:t xml:space="preserve">Финансирование </w:t>
      </w:r>
      <w:r w:rsidRPr="000D7340">
        <w:t xml:space="preserve">произвести в рамках реализации муниципальной программы «Культура Бессоновского района на 2014-2020 годы» подпрограммы «Развитие культурно-досуговой деятельности и традиционной культуры Бессоновского района» </w:t>
      </w:r>
      <w:r w:rsidRPr="000D7340">
        <w:rPr>
          <w:spacing w:val="10"/>
        </w:rPr>
        <w:t>(ст. 290) на о</w:t>
      </w:r>
      <w:r w:rsidRPr="000D7340">
        <w:t>бновление районной Доски почета «Лучшие люди Бессоновского района».</w:t>
      </w:r>
    </w:p>
    <w:p w:rsidR="000D7340" w:rsidRPr="000D7340" w:rsidRDefault="000D7340" w:rsidP="000D7340">
      <w:pPr>
        <w:ind w:right="-1" w:firstLine="709"/>
        <w:jc w:val="both"/>
      </w:pPr>
      <w:r w:rsidRPr="000D7340">
        <w:t>6. Признать утратившим силу постановление Главы администрации Бессоновского района Пензенской области №385 от 5 июня 2007 года «Об учреждении Доски почета Бессоновского района».</w:t>
      </w:r>
    </w:p>
    <w:p w:rsidR="000D7340" w:rsidRPr="000D7340" w:rsidRDefault="000D7340" w:rsidP="000D7340">
      <w:pPr>
        <w:ind w:firstLine="709"/>
        <w:jc w:val="both"/>
      </w:pPr>
      <w:r w:rsidRPr="000D7340">
        <w:t>7. Настоящее постановление опубликовать в информационном бюллетене Бессоновского района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0D7340" w:rsidRPr="000D7340" w:rsidRDefault="000D7340" w:rsidP="000D7340">
      <w:pPr>
        <w:ind w:firstLine="709"/>
        <w:jc w:val="both"/>
      </w:pPr>
      <w:r w:rsidRPr="000D7340">
        <w:t>8. Настоящее постановление вступает в силу на следующий день после его официального опубликования.</w:t>
      </w:r>
    </w:p>
    <w:p w:rsidR="000D7340" w:rsidRPr="000D7340" w:rsidRDefault="000D7340" w:rsidP="000D7340">
      <w:pPr>
        <w:ind w:firstLine="709"/>
        <w:jc w:val="both"/>
      </w:pPr>
      <w:r w:rsidRPr="000D7340">
        <w:t>9. Контроль за исполнением настоящего постановления возложить на заместителя главы администрации района Е.В. Алексееву.</w:t>
      </w:r>
    </w:p>
    <w:p w:rsidR="000D7340" w:rsidRPr="000D7340" w:rsidRDefault="000D7340" w:rsidP="000D7340">
      <w:pPr>
        <w:jc w:val="both"/>
        <w:rPr>
          <w:b/>
          <w:bCs/>
        </w:rPr>
      </w:pPr>
    </w:p>
    <w:p w:rsidR="000D7340" w:rsidRPr="000D7340" w:rsidRDefault="000D7340" w:rsidP="000D7340">
      <w:pPr>
        <w:jc w:val="both"/>
        <w:rPr>
          <w:b/>
          <w:bCs/>
        </w:rPr>
      </w:pPr>
    </w:p>
    <w:p w:rsidR="000D7340" w:rsidRPr="000D7340" w:rsidRDefault="000D7340" w:rsidP="000D7340">
      <w:pPr>
        <w:ind w:firstLine="567"/>
        <w:jc w:val="both"/>
      </w:pPr>
      <w:r w:rsidRPr="000D7340">
        <w:t xml:space="preserve">И.о. главы администрации  района   </w:t>
      </w:r>
      <w:r w:rsidR="00F51383">
        <w:t xml:space="preserve">         </w:t>
      </w:r>
      <w:r w:rsidRPr="000D7340">
        <w:t>Н.В. Шалдаева</w:t>
      </w:r>
    </w:p>
    <w:p w:rsidR="000D7340" w:rsidRDefault="000D7340" w:rsidP="000D7340">
      <w:pPr>
        <w:ind w:right="-1"/>
        <w:jc w:val="right"/>
        <w:rPr>
          <w:sz w:val="28"/>
          <w:szCs w:val="28"/>
        </w:rPr>
      </w:pPr>
    </w:p>
    <w:p w:rsidR="003F08EB" w:rsidRDefault="003F08EB" w:rsidP="009452C6">
      <w:pPr>
        <w:ind w:right="-1"/>
        <w:rPr>
          <w:sz w:val="28"/>
          <w:szCs w:val="28"/>
        </w:rPr>
      </w:pPr>
    </w:p>
    <w:p w:rsidR="000D7340" w:rsidRPr="00F51383" w:rsidRDefault="000D7340" w:rsidP="000D7340">
      <w:pPr>
        <w:shd w:val="clear" w:color="auto" w:fill="FFFFFF"/>
        <w:jc w:val="right"/>
      </w:pPr>
      <w:r w:rsidRPr="00F51383">
        <w:t xml:space="preserve">Приложение № 1 </w:t>
      </w:r>
    </w:p>
    <w:p w:rsidR="000D7340" w:rsidRPr="00F51383" w:rsidRDefault="000D7340" w:rsidP="000D7340">
      <w:pPr>
        <w:shd w:val="clear" w:color="auto" w:fill="FFFFFF"/>
        <w:jc w:val="right"/>
      </w:pPr>
      <w:r w:rsidRPr="00F51383">
        <w:t xml:space="preserve">к постановлению </w:t>
      </w:r>
    </w:p>
    <w:p w:rsidR="000D7340" w:rsidRPr="00F51383" w:rsidRDefault="000D7340" w:rsidP="000D7340">
      <w:pPr>
        <w:shd w:val="clear" w:color="auto" w:fill="FFFFFF"/>
        <w:jc w:val="right"/>
      </w:pPr>
      <w:r w:rsidRPr="00F51383">
        <w:t>администрации Бессоновского района</w:t>
      </w:r>
    </w:p>
    <w:p w:rsidR="000D7340" w:rsidRPr="00F51383" w:rsidRDefault="000D7340" w:rsidP="000D7340">
      <w:pPr>
        <w:shd w:val="clear" w:color="auto" w:fill="FFFFFF"/>
        <w:jc w:val="right"/>
      </w:pPr>
      <w:r w:rsidRPr="00F51383">
        <w:t>от 28.03.2018 г. №280</w:t>
      </w:r>
    </w:p>
    <w:p w:rsidR="000D7340" w:rsidRDefault="000D7340" w:rsidP="000D7340">
      <w:pPr>
        <w:ind w:right="-1"/>
        <w:jc w:val="center"/>
        <w:rPr>
          <w:sz w:val="28"/>
          <w:szCs w:val="28"/>
        </w:rPr>
      </w:pPr>
    </w:p>
    <w:p w:rsidR="000D7340" w:rsidRDefault="000D7340" w:rsidP="000D7340">
      <w:pPr>
        <w:ind w:right="-1"/>
        <w:jc w:val="center"/>
        <w:rPr>
          <w:sz w:val="28"/>
          <w:szCs w:val="28"/>
        </w:rPr>
      </w:pPr>
    </w:p>
    <w:p w:rsidR="000D7340" w:rsidRPr="00F51383" w:rsidRDefault="000D7340" w:rsidP="00F51383">
      <w:pPr>
        <w:ind w:right="-1"/>
        <w:jc w:val="center"/>
        <w:rPr>
          <w:b/>
        </w:rPr>
      </w:pPr>
      <w:r w:rsidRPr="00F51383">
        <w:rPr>
          <w:b/>
        </w:rPr>
        <w:t>П О Л О Ж Е Н И Е</w:t>
      </w:r>
    </w:p>
    <w:p w:rsidR="000D7340" w:rsidRPr="00F51383" w:rsidRDefault="000D7340" w:rsidP="00F51383">
      <w:pPr>
        <w:ind w:right="-1"/>
        <w:jc w:val="center"/>
        <w:rPr>
          <w:b/>
        </w:rPr>
      </w:pPr>
      <w:r w:rsidRPr="00F51383">
        <w:rPr>
          <w:b/>
        </w:rPr>
        <w:t>о Доске Почета Бессоновского района</w:t>
      </w:r>
    </w:p>
    <w:p w:rsidR="000D7340" w:rsidRPr="00F51383" w:rsidRDefault="000D7340" w:rsidP="00F51383">
      <w:pPr>
        <w:ind w:right="-1"/>
        <w:jc w:val="both"/>
      </w:pPr>
    </w:p>
    <w:p w:rsidR="000D7340" w:rsidRPr="00F51383" w:rsidRDefault="000D7340" w:rsidP="00284F4F">
      <w:pPr>
        <w:numPr>
          <w:ilvl w:val="0"/>
          <w:numId w:val="10"/>
        </w:numPr>
        <w:ind w:right="-1"/>
        <w:jc w:val="center"/>
        <w:rPr>
          <w:b/>
        </w:rPr>
      </w:pPr>
      <w:r w:rsidRPr="00F51383">
        <w:rPr>
          <w:b/>
        </w:rPr>
        <w:t>Общие положения</w:t>
      </w:r>
    </w:p>
    <w:p w:rsidR="000D7340" w:rsidRPr="00F51383" w:rsidRDefault="000D7340" w:rsidP="00F51383">
      <w:pPr>
        <w:ind w:firstLine="709"/>
        <w:jc w:val="both"/>
      </w:pPr>
      <w:r w:rsidRPr="00F51383">
        <w:t>1. Занесение на Доску Почета Бессоновского района (далее именуется – Доска Почета) является формой поощрения за заслуги в формировании и реализации экономической и социальной политики района, большой вклад в науку, культуру, искусство, защиту Отечества, воспитание, просвещение, охрану здоровья, жизни и прав граждан и иные заслуги перед Бессоновским районом.</w:t>
      </w:r>
    </w:p>
    <w:p w:rsidR="000D7340" w:rsidRPr="00F51383" w:rsidRDefault="000D7340" w:rsidP="00F51383">
      <w:pPr>
        <w:ind w:firstLine="709"/>
        <w:jc w:val="both"/>
      </w:pPr>
      <w:r w:rsidRPr="00F51383">
        <w:lastRenderedPageBreak/>
        <w:t>2. К занесению на Доску Почета представляются граждане, а также коллективы предприятий, организаций и учреждений района независимо от форм собственности, своим трудом внесения большой вклад в развитие одной из сфер, указанных в пункте 1 настоящего Положения.</w:t>
      </w:r>
    </w:p>
    <w:p w:rsidR="000D7340" w:rsidRPr="00F51383" w:rsidRDefault="000D7340" w:rsidP="00F51383">
      <w:pPr>
        <w:ind w:firstLine="709"/>
        <w:jc w:val="both"/>
      </w:pPr>
      <w:r w:rsidRPr="00F51383">
        <w:t>Выдвижение кандидатов для занесения на Доску Почета инициируется до 10 апреля текущего года по итогам работы за предшествующий год.</w:t>
      </w:r>
    </w:p>
    <w:p w:rsidR="000D7340" w:rsidRPr="00F51383" w:rsidRDefault="000D7340" w:rsidP="00F51383">
      <w:pPr>
        <w:jc w:val="both"/>
      </w:pPr>
    </w:p>
    <w:p w:rsidR="000D7340" w:rsidRPr="00F51383" w:rsidRDefault="000D7340" w:rsidP="00284F4F">
      <w:pPr>
        <w:numPr>
          <w:ilvl w:val="0"/>
          <w:numId w:val="10"/>
        </w:numPr>
        <w:ind w:right="-1"/>
        <w:jc w:val="center"/>
        <w:rPr>
          <w:b/>
        </w:rPr>
      </w:pPr>
      <w:r w:rsidRPr="00F51383">
        <w:rPr>
          <w:b/>
        </w:rPr>
        <w:t>Порядок представления материалов о выдвижении кандидатов</w:t>
      </w:r>
    </w:p>
    <w:p w:rsidR="000D7340" w:rsidRPr="00F51383" w:rsidRDefault="000D7340" w:rsidP="00F51383">
      <w:pPr>
        <w:ind w:right="-1"/>
        <w:jc w:val="center"/>
        <w:rPr>
          <w:b/>
        </w:rPr>
      </w:pPr>
      <w:r w:rsidRPr="00F51383">
        <w:rPr>
          <w:b/>
        </w:rPr>
        <w:t>для занесения на Доску Почета.</w:t>
      </w:r>
    </w:p>
    <w:p w:rsidR="000D7340" w:rsidRPr="00F51383" w:rsidRDefault="000D7340" w:rsidP="00F51383">
      <w:pPr>
        <w:ind w:firstLine="709"/>
        <w:jc w:val="both"/>
      </w:pPr>
      <w:r w:rsidRPr="00F51383">
        <w:t>1. Выдвижение кандидатов для занесения на Доску Почета производится ежегодно по итогам работы за предшествующий год.</w:t>
      </w:r>
    </w:p>
    <w:p w:rsidR="000D7340" w:rsidRPr="00F51383" w:rsidRDefault="000D7340" w:rsidP="00F51383">
      <w:pPr>
        <w:ind w:firstLine="709"/>
        <w:jc w:val="both"/>
      </w:pPr>
      <w:r w:rsidRPr="00F51383">
        <w:t>2. Ходатайство о выдвижении кандидатов для занесения на Доску Почета возбуждаются в коллективах предприятий, организаций и учреждений района, а также органами местного самоуправления.</w:t>
      </w:r>
    </w:p>
    <w:p w:rsidR="000D7340" w:rsidRPr="00F51383" w:rsidRDefault="000D7340" w:rsidP="00F51383">
      <w:pPr>
        <w:ind w:firstLine="709"/>
        <w:jc w:val="both"/>
      </w:pPr>
      <w:r w:rsidRPr="00F51383">
        <w:t>3. При подготовке ходатайства на выдвижение кандидатов для занесения на Доску Почета представляются следующие документы :</w:t>
      </w:r>
    </w:p>
    <w:p w:rsidR="000D7340" w:rsidRPr="00F51383" w:rsidRDefault="000D7340" w:rsidP="00F51383">
      <w:pPr>
        <w:ind w:firstLine="709"/>
        <w:jc w:val="both"/>
      </w:pPr>
      <w:r w:rsidRPr="00F51383">
        <w:t>- письмо – ходатайство коллектива предприятия, организации, учреждения;</w:t>
      </w:r>
    </w:p>
    <w:p w:rsidR="000D7340" w:rsidRPr="00F51383" w:rsidRDefault="000D7340" w:rsidP="00F51383">
      <w:pPr>
        <w:ind w:firstLine="709"/>
        <w:jc w:val="both"/>
      </w:pPr>
      <w:r w:rsidRPr="00F51383">
        <w:t>- характеристики на кандидатов, в которых отражаются их заслуги и достигнутые успехи;</w:t>
      </w:r>
    </w:p>
    <w:p w:rsidR="000D7340" w:rsidRPr="00F51383" w:rsidRDefault="000D7340" w:rsidP="00F51383">
      <w:pPr>
        <w:ind w:firstLine="709"/>
        <w:jc w:val="both"/>
      </w:pPr>
      <w:r w:rsidRPr="00F51383">
        <w:t>- представления руководителей органа местного самоуправления.</w:t>
      </w:r>
    </w:p>
    <w:p w:rsidR="000D7340" w:rsidRPr="00F51383" w:rsidRDefault="000D7340" w:rsidP="00F51383">
      <w:pPr>
        <w:ind w:firstLine="709"/>
        <w:jc w:val="both"/>
      </w:pPr>
      <w:r w:rsidRPr="00F51383">
        <w:t>4. Материалы о выдвижении кандидатов для занесения на Доску Почета представляются в администрацию Бессоновского района.</w:t>
      </w:r>
    </w:p>
    <w:p w:rsidR="000D7340" w:rsidRPr="00F51383" w:rsidRDefault="000D7340" w:rsidP="00F51383">
      <w:pPr>
        <w:jc w:val="both"/>
      </w:pPr>
    </w:p>
    <w:p w:rsidR="000D7340" w:rsidRPr="00F51383" w:rsidRDefault="000D7340" w:rsidP="00F51383">
      <w:pPr>
        <w:jc w:val="center"/>
        <w:rPr>
          <w:b/>
        </w:rPr>
      </w:pPr>
      <w:r w:rsidRPr="00F51383">
        <w:rPr>
          <w:b/>
        </w:rPr>
        <w:t>3.Порядок рассмотрения материалов о выдвижении</w:t>
      </w:r>
    </w:p>
    <w:p w:rsidR="000D7340" w:rsidRPr="00F51383" w:rsidRDefault="000D7340" w:rsidP="00F51383">
      <w:pPr>
        <w:jc w:val="center"/>
        <w:rPr>
          <w:b/>
        </w:rPr>
      </w:pPr>
      <w:r w:rsidRPr="00F51383">
        <w:rPr>
          <w:b/>
        </w:rPr>
        <w:t>кандидатов для занесения на Доску Почета.</w:t>
      </w:r>
    </w:p>
    <w:p w:rsidR="000D7340" w:rsidRPr="00F51383" w:rsidRDefault="000D7340" w:rsidP="00F51383">
      <w:pPr>
        <w:jc w:val="both"/>
      </w:pPr>
    </w:p>
    <w:p w:rsidR="000D7340" w:rsidRPr="00F51383" w:rsidRDefault="000D7340" w:rsidP="00F51383">
      <w:pPr>
        <w:ind w:firstLine="709"/>
        <w:jc w:val="both"/>
      </w:pPr>
      <w:r w:rsidRPr="00F51383">
        <w:t>1. На Доску Почета заносятся наименования 10 трудовых коллективов, добившихся по итогам года лучших результатов в том числе по отраслям:</w:t>
      </w:r>
    </w:p>
    <w:p w:rsidR="000D7340" w:rsidRPr="00F51383" w:rsidRDefault="000D7340" w:rsidP="00F51383">
      <w:pPr>
        <w:ind w:firstLine="709"/>
        <w:jc w:val="both"/>
      </w:pPr>
      <w:r w:rsidRPr="00F51383">
        <w:t>-промышленность</w:t>
      </w:r>
    </w:p>
    <w:p w:rsidR="000D7340" w:rsidRPr="00F51383" w:rsidRDefault="000D7340" w:rsidP="00F51383">
      <w:pPr>
        <w:ind w:firstLine="709"/>
        <w:jc w:val="both"/>
      </w:pPr>
      <w:r w:rsidRPr="00F51383">
        <w:t>-связь</w:t>
      </w:r>
    </w:p>
    <w:p w:rsidR="000D7340" w:rsidRPr="00F51383" w:rsidRDefault="000D7340" w:rsidP="00F51383">
      <w:pPr>
        <w:ind w:firstLine="709"/>
        <w:jc w:val="both"/>
      </w:pPr>
      <w:r w:rsidRPr="00F51383">
        <w:t>-строительный комплекс</w:t>
      </w:r>
    </w:p>
    <w:p w:rsidR="000D7340" w:rsidRPr="00F51383" w:rsidRDefault="000D7340" w:rsidP="00F51383">
      <w:pPr>
        <w:ind w:firstLine="709"/>
        <w:jc w:val="both"/>
      </w:pPr>
      <w:r w:rsidRPr="00F51383">
        <w:t>-агропромышленный комплекс</w:t>
      </w:r>
    </w:p>
    <w:p w:rsidR="000D7340" w:rsidRPr="00F51383" w:rsidRDefault="000D7340" w:rsidP="00F51383">
      <w:pPr>
        <w:ind w:firstLine="709"/>
        <w:jc w:val="both"/>
      </w:pPr>
      <w:r w:rsidRPr="00F51383">
        <w:t>-жилищно-коммунальный комплекс</w:t>
      </w:r>
    </w:p>
    <w:p w:rsidR="000D7340" w:rsidRPr="00F51383" w:rsidRDefault="000D7340" w:rsidP="00F51383">
      <w:pPr>
        <w:ind w:firstLine="709"/>
        <w:jc w:val="both"/>
      </w:pPr>
      <w:r w:rsidRPr="00F51383">
        <w:t>-образование</w:t>
      </w:r>
    </w:p>
    <w:p w:rsidR="000D7340" w:rsidRPr="00F51383" w:rsidRDefault="000D7340" w:rsidP="00F51383">
      <w:pPr>
        <w:ind w:firstLine="709"/>
        <w:jc w:val="both"/>
      </w:pPr>
      <w:r w:rsidRPr="00F51383">
        <w:t>-культура</w:t>
      </w:r>
    </w:p>
    <w:p w:rsidR="000D7340" w:rsidRPr="00F51383" w:rsidRDefault="000D7340" w:rsidP="00F51383">
      <w:pPr>
        <w:ind w:firstLine="709"/>
        <w:jc w:val="both"/>
      </w:pPr>
      <w:r w:rsidRPr="00F51383">
        <w:t>-спорт</w:t>
      </w:r>
    </w:p>
    <w:p w:rsidR="000D7340" w:rsidRPr="00F51383" w:rsidRDefault="000D7340" w:rsidP="00F51383">
      <w:pPr>
        <w:ind w:firstLine="709"/>
        <w:jc w:val="both"/>
      </w:pPr>
      <w:r w:rsidRPr="00F51383">
        <w:t>-здравоохранение</w:t>
      </w:r>
    </w:p>
    <w:p w:rsidR="000D7340" w:rsidRPr="00F51383" w:rsidRDefault="000D7340" w:rsidP="00F51383">
      <w:pPr>
        <w:ind w:firstLine="709"/>
        <w:jc w:val="both"/>
      </w:pPr>
      <w:r w:rsidRPr="00F51383">
        <w:t>-социальная сфера.</w:t>
      </w:r>
    </w:p>
    <w:p w:rsidR="000D7340" w:rsidRPr="00F51383" w:rsidRDefault="000D7340" w:rsidP="00F51383">
      <w:pPr>
        <w:ind w:firstLine="709"/>
        <w:jc w:val="both"/>
      </w:pPr>
      <w:r w:rsidRPr="00F51383">
        <w:t>На Доску Почета заносятся также фамилии и портреты 16 граждан – лучших по профессиям, добившихся высоких результатов в производственной, социальной – культурной деятельности.</w:t>
      </w:r>
    </w:p>
    <w:p w:rsidR="000D7340" w:rsidRPr="00F51383" w:rsidRDefault="000D7340" w:rsidP="00F51383">
      <w:pPr>
        <w:ind w:firstLine="709"/>
        <w:jc w:val="both"/>
      </w:pPr>
      <w:r w:rsidRPr="00F51383">
        <w:t>2. Организационный отдел администрации района передает материалы о выдвижении кандидатов для занесения на Доску Почета после их согласования с соответствующим заместителем главы администрации района для обобщения заместителю главы администрации района, курирующему социальные вопросы.</w:t>
      </w:r>
    </w:p>
    <w:p w:rsidR="000D7340" w:rsidRPr="00F51383" w:rsidRDefault="000D7340" w:rsidP="00F51383">
      <w:pPr>
        <w:ind w:firstLine="709"/>
        <w:jc w:val="both"/>
      </w:pPr>
      <w:r w:rsidRPr="00F51383">
        <w:t>3. Обобщенные материалы о выдвижении кандидатов для занесения на Доску Почета рассматривался на заседании комиссии при администрации Бессоновского района.</w:t>
      </w:r>
    </w:p>
    <w:p w:rsidR="000D7340" w:rsidRPr="00F51383" w:rsidRDefault="000D7340" w:rsidP="00F51383">
      <w:pPr>
        <w:ind w:firstLine="709"/>
        <w:jc w:val="both"/>
      </w:pPr>
      <w:r w:rsidRPr="00F51383">
        <w:t>4. Постановление о занесении на Доску Почета принимается главой администрации Бессоновского района по итогам работы за предшествующий год не позднее 11 апреля текущего года.</w:t>
      </w:r>
    </w:p>
    <w:p w:rsidR="000D7340" w:rsidRPr="00F51383" w:rsidRDefault="000D7340" w:rsidP="00F51383">
      <w:pPr>
        <w:ind w:firstLine="709"/>
        <w:jc w:val="both"/>
      </w:pPr>
      <w:r w:rsidRPr="00F51383">
        <w:t>5. Распоряжение администрации района о занесенных на Доску почета публикуются в средствах массовой информации.</w:t>
      </w:r>
    </w:p>
    <w:p w:rsidR="000D7340" w:rsidRPr="00F51383" w:rsidRDefault="000D7340" w:rsidP="00F51383">
      <w:pPr>
        <w:ind w:firstLine="709"/>
        <w:jc w:val="both"/>
      </w:pPr>
      <w:r w:rsidRPr="00F51383">
        <w:t xml:space="preserve">6. Коллективам предприятий, организаций и учреждений, творческим коллективам, чьи наименования занесены на доску Почета в торжественной обстановке вручается свидетельство </w:t>
      </w:r>
      <w:r w:rsidRPr="00F51383">
        <w:lastRenderedPageBreak/>
        <w:t>установленного образца, подписанное главой администрации района. Гражданам, чьи фамилии и портреты занесены на доску Почета вручаются свидетельства.</w:t>
      </w:r>
    </w:p>
    <w:p w:rsidR="000D7340" w:rsidRPr="00F51383" w:rsidRDefault="000D7340" w:rsidP="00F51383">
      <w:pPr>
        <w:ind w:firstLine="709"/>
        <w:jc w:val="both"/>
      </w:pPr>
      <w:r w:rsidRPr="00F51383">
        <w:t>7. Оформление и содержание Доски Почета обеспечивает МУК «МЦРДК» с.Бессоновка.</w:t>
      </w:r>
    </w:p>
    <w:p w:rsidR="000D7340" w:rsidRPr="00F51383" w:rsidRDefault="000D7340" w:rsidP="00F51383">
      <w:pPr>
        <w:jc w:val="both"/>
      </w:pPr>
    </w:p>
    <w:p w:rsidR="000D7340" w:rsidRPr="00F51383" w:rsidRDefault="000D7340" w:rsidP="00F51383">
      <w:pPr>
        <w:jc w:val="both"/>
      </w:pPr>
    </w:p>
    <w:p w:rsidR="000D7340" w:rsidRPr="00F51383" w:rsidRDefault="000D7340" w:rsidP="00F51383">
      <w:pPr>
        <w:shd w:val="clear" w:color="auto" w:fill="FFFFFF"/>
        <w:jc w:val="right"/>
      </w:pPr>
      <w:r w:rsidRPr="00F51383">
        <w:t xml:space="preserve">Приложение № 2 </w:t>
      </w:r>
    </w:p>
    <w:p w:rsidR="000D7340" w:rsidRPr="00F51383" w:rsidRDefault="000D7340" w:rsidP="00F51383">
      <w:pPr>
        <w:shd w:val="clear" w:color="auto" w:fill="FFFFFF"/>
        <w:jc w:val="right"/>
      </w:pPr>
      <w:r w:rsidRPr="00F51383">
        <w:t xml:space="preserve">к постановлению </w:t>
      </w:r>
    </w:p>
    <w:p w:rsidR="000D7340" w:rsidRPr="00F51383" w:rsidRDefault="000D7340" w:rsidP="00F51383">
      <w:pPr>
        <w:shd w:val="clear" w:color="auto" w:fill="FFFFFF"/>
        <w:jc w:val="right"/>
      </w:pPr>
      <w:r w:rsidRPr="00F51383">
        <w:t>администрации Бессоновского района</w:t>
      </w:r>
    </w:p>
    <w:p w:rsidR="000D7340" w:rsidRPr="00F51383" w:rsidRDefault="000D7340" w:rsidP="00F51383">
      <w:pPr>
        <w:shd w:val="clear" w:color="auto" w:fill="FFFFFF"/>
        <w:jc w:val="right"/>
      </w:pPr>
      <w:r w:rsidRPr="00F51383">
        <w:t xml:space="preserve">от </w:t>
      </w:r>
      <w:r w:rsidR="00F51383">
        <w:t>28.03.</w:t>
      </w:r>
      <w:r w:rsidRPr="00F51383">
        <w:t>2018</w:t>
      </w:r>
      <w:r w:rsidR="00F51383">
        <w:t xml:space="preserve"> г. № 280</w:t>
      </w:r>
    </w:p>
    <w:p w:rsidR="000D7340" w:rsidRPr="00F51383" w:rsidRDefault="000D7340" w:rsidP="00F51383">
      <w:pPr>
        <w:jc w:val="both"/>
      </w:pPr>
    </w:p>
    <w:p w:rsidR="000D7340" w:rsidRPr="00F51383" w:rsidRDefault="000D7340" w:rsidP="00F51383">
      <w:pPr>
        <w:jc w:val="both"/>
      </w:pPr>
    </w:p>
    <w:p w:rsidR="000D7340" w:rsidRPr="00F51383" w:rsidRDefault="000D7340" w:rsidP="00F51383">
      <w:pPr>
        <w:jc w:val="both"/>
      </w:pPr>
    </w:p>
    <w:p w:rsidR="000D7340" w:rsidRPr="00F51383" w:rsidRDefault="000D7340" w:rsidP="00F51383">
      <w:pPr>
        <w:jc w:val="center"/>
        <w:rPr>
          <w:b/>
        </w:rPr>
      </w:pPr>
      <w:r w:rsidRPr="00F51383">
        <w:rPr>
          <w:b/>
        </w:rPr>
        <w:t>С О С Т А В</w:t>
      </w:r>
    </w:p>
    <w:p w:rsidR="000D7340" w:rsidRPr="00F51383" w:rsidRDefault="000D7340" w:rsidP="00F51383">
      <w:pPr>
        <w:jc w:val="center"/>
        <w:rPr>
          <w:b/>
        </w:rPr>
      </w:pPr>
      <w:r w:rsidRPr="00F51383">
        <w:rPr>
          <w:b/>
        </w:rPr>
        <w:t>комиссии по отбору кандидатур для занесения</w:t>
      </w:r>
    </w:p>
    <w:p w:rsidR="000D7340" w:rsidRPr="00F51383" w:rsidRDefault="000D7340" w:rsidP="00F51383">
      <w:pPr>
        <w:jc w:val="center"/>
        <w:rPr>
          <w:b/>
        </w:rPr>
      </w:pPr>
      <w:r w:rsidRPr="00F51383">
        <w:rPr>
          <w:b/>
        </w:rPr>
        <w:t>на Доску Почета Бессоновского района</w:t>
      </w:r>
    </w:p>
    <w:p w:rsidR="000D7340" w:rsidRPr="00F51383" w:rsidRDefault="000D7340" w:rsidP="00F51383">
      <w:pPr>
        <w:jc w:val="both"/>
      </w:pPr>
    </w:p>
    <w:p w:rsidR="000D7340" w:rsidRPr="00F51383" w:rsidRDefault="000D7340" w:rsidP="00F5138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3927"/>
        <w:gridCol w:w="5156"/>
      </w:tblGrid>
      <w:tr w:rsidR="000D7340" w:rsidRPr="00F51383" w:rsidTr="00F827F3">
        <w:tc>
          <w:tcPr>
            <w:tcW w:w="488" w:type="dxa"/>
          </w:tcPr>
          <w:p w:rsidR="000D7340" w:rsidRPr="00F51383" w:rsidRDefault="000D7340" w:rsidP="00284F4F">
            <w:pPr>
              <w:numPr>
                <w:ilvl w:val="0"/>
                <w:numId w:val="9"/>
              </w:numPr>
              <w:jc w:val="both"/>
            </w:pPr>
          </w:p>
        </w:tc>
        <w:tc>
          <w:tcPr>
            <w:tcW w:w="3927" w:type="dxa"/>
          </w:tcPr>
          <w:p w:rsidR="000D7340" w:rsidRPr="00F51383" w:rsidRDefault="000D7340" w:rsidP="00F51383">
            <w:pPr>
              <w:jc w:val="both"/>
            </w:pPr>
            <w:r w:rsidRPr="00F51383">
              <w:t xml:space="preserve">Демичев </w:t>
            </w:r>
          </w:p>
          <w:p w:rsidR="000D7340" w:rsidRPr="00F51383" w:rsidRDefault="000D7340" w:rsidP="00F51383">
            <w:pPr>
              <w:jc w:val="both"/>
            </w:pPr>
            <w:r w:rsidRPr="00F51383">
              <w:t xml:space="preserve">Вячеслав Евгеньевич </w:t>
            </w:r>
          </w:p>
        </w:tc>
        <w:tc>
          <w:tcPr>
            <w:tcW w:w="5156" w:type="dxa"/>
          </w:tcPr>
          <w:p w:rsidR="000D7340" w:rsidRPr="00F51383" w:rsidRDefault="000D7340" w:rsidP="00F51383">
            <w:pPr>
              <w:jc w:val="both"/>
            </w:pPr>
            <w:r w:rsidRPr="00F51383">
              <w:t>-глава администрации района – председатель комиссии;</w:t>
            </w:r>
          </w:p>
        </w:tc>
      </w:tr>
      <w:tr w:rsidR="000D7340" w:rsidRPr="00F51383" w:rsidTr="00F827F3">
        <w:tc>
          <w:tcPr>
            <w:tcW w:w="488" w:type="dxa"/>
          </w:tcPr>
          <w:p w:rsidR="000D7340" w:rsidRPr="00F51383" w:rsidRDefault="000D7340" w:rsidP="00284F4F">
            <w:pPr>
              <w:numPr>
                <w:ilvl w:val="0"/>
                <w:numId w:val="9"/>
              </w:numPr>
              <w:jc w:val="both"/>
            </w:pPr>
          </w:p>
        </w:tc>
        <w:tc>
          <w:tcPr>
            <w:tcW w:w="3927" w:type="dxa"/>
          </w:tcPr>
          <w:p w:rsidR="000D7340" w:rsidRPr="00F51383" w:rsidRDefault="000D7340" w:rsidP="00F51383">
            <w:pPr>
              <w:jc w:val="both"/>
            </w:pPr>
            <w:r w:rsidRPr="00F51383">
              <w:t xml:space="preserve">Алексеева </w:t>
            </w:r>
          </w:p>
          <w:p w:rsidR="000D7340" w:rsidRPr="00F51383" w:rsidRDefault="000D7340" w:rsidP="00F51383">
            <w:pPr>
              <w:jc w:val="both"/>
            </w:pPr>
            <w:r w:rsidRPr="00F51383">
              <w:t>Елена Васильевна</w:t>
            </w:r>
          </w:p>
        </w:tc>
        <w:tc>
          <w:tcPr>
            <w:tcW w:w="5156" w:type="dxa"/>
          </w:tcPr>
          <w:p w:rsidR="000D7340" w:rsidRPr="00F51383" w:rsidRDefault="000D7340" w:rsidP="00F51383">
            <w:pPr>
              <w:jc w:val="both"/>
            </w:pPr>
            <w:r w:rsidRPr="00F51383">
              <w:t>-заместитель главы администрации района, заместитель председателя комиссии;</w:t>
            </w:r>
          </w:p>
        </w:tc>
      </w:tr>
      <w:tr w:rsidR="000D7340" w:rsidRPr="00F51383" w:rsidTr="00F827F3">
        <w:tc>
          <w:tcPr>
            <w:tcW w:w="488" w:type="dxa"/>
          </w:tcPr>
          <w:p w:rsidR="000D7340" w:rsidRPr="00F51383" w:rsidRDefault="000D7340" w:rsidP="00284F4F">
            <w:pPr>
              <w:numPr>
                <w:ilvl w:val="0"/>
                <w:numId w:val="9"/>
              </w:numPr>
              <w:jc w:val="both"/>
            </w:pPr>
          </w:p>
        </w:tc>
        <w:tc>
          <w:tcPr>
            <w:tcW w:w="3927" w:type="dxa"/>
          </w:tcPr>
          <w:p w:rsidR="000D7340" w:rsidRPr="00F51383" w:rsidRDefault="000D7340" w:rsidP="00F51383">
            <w:pPr>
              <w:jc w:val="both"/>
            </w:pPr>
            <w:r w:rsidRPr="00F51383">
              <w:t xml:space="preserve">Шалдаева </w:t>
            </w:r>
          </w:p>
          <w:p w:rsidR="000D7340" w:rsidRPr="00F51383" w:rsidRDefault="000D7340" w:rsidP="00F51383">
            <w:pPr>
              <w:jc w:val="both"/>
            </w:pPr>
            <w:r w:rsidRPr="00F51383">
              <w:t>Наталья Владимировна</w:t>
            </w:r>
          </w:p>
        </w:tc>
        <w:tc>
          <w:tcPr>
            <w:tcW w:w="5156" w:type="dxa"/>
          </w:tcPr>
          <w:p w:rsidR="000D7340" w:rsidRPr="00F51383" w:rsidRDefault="000D7340" w:rsidP="00F51383">
            <w:pPr>
              <w:jc w:val="both"/>
            </w:pPr>
            <w:r w:rsidRPr="00F51383">
              <w:t>- руководитель аппарата администрации района, заместитель председателя комиссии;</w:t>
            </w:r>
          </w:p>
        </w:tc>
      </w:tr>
      <w:tr w:rsidR="000D7340" w:rsidRPr="00F51383" w:rsidTr="00F827F3">
        <w:tc>
          <w:tcPr>
            <w:tcW w:w="488" w:type="dxa"/>
          </w:tcPr>
          <w:p w:rsidR="000D7340" w:rsidRPr="00F51383" w:rsidRDefault="000D7340" w:rsidP="00284F4F">
            <w:pPr>
              <w:numPr>
                <w:ilvl w:val="0"/>
                <w:numId w:val="9"/>
              </w:numPr>
              <w:jc w:val="both"/>
            </w:pPr>
          </w:p>
        </w:tc>
        <w:tc>
          <w:tcPr>
            <w:tcW w:w="3927" w:type="dxa"/>
          </w:tcPr>
          <w:p w:rsidR="000D7340" w:rsidRPr="00F51383" w:rsidRDefault="000D7340" w:rsidP="00F51383">
            <w:pPr>
              <w:jc w:val="both"/>
            </w:pPr>
            <w:r w:rsidRPr="00F51383">
              <w:t xml:space="preserve">Потехина </w:t>
            </w:r>
          </w:p>
          <w:p w:rsidR="000D7340" w:rsidRPr="00F51383" w:rsidRDefault="000D7340" w:rsidP="00F51383">
            <w:pPr>
              <w:jc w:val="both"/>
            </w:pPr>
            <w:r w:rsidRPr="00F51383">
              <w:t>Татьяна Александровна</w:t>
            </w:r>
          </w:p>
        </w:tc>
        <w:tc>
          <w:tcPr>
            <w:tcW w:w="5156" w:type="dxa"/>
          </w:tcPr>
          <w:p w:rsidR="000D7340" w:rsidRPr="00F51383" w:rsidRDefault="000D7340" w:rsidP="00F51383">
            <w:pPr>
              <w:jc w:val="both"/>
            </w:pPr>
            <w:r w:rsidRPr="00F51383">
              <w:t>-начальник организационного отдела, секретарь комиссии;</w:t>
            </w:r>
          </w:p>
        </w:tc>
      </w:tr>
      <w:tr w:rsidR="000D7340" w:rsidRPr="00F51383" w:rsidTr="00F827F3">
        <w:tc>
          <w:tcPr>
            <w:tcW w:w="488" w:type="dxa"/>
          </w:tcPr>
          <w:p w:rsidR="000D7340" w:rsidRPr="00F51383" w:rsidRDefault="000D7340" w:rsidP="00F51383">
            <w:pPr>
              <w:jc w:val="both"/>
            </w:pPr>
          </w:p>
        </w:tc>
        <w:tc>
          <w:tcPr>
            <w:tcW w:w="3927" w:type="dxa"/>
          </w:tcPr>
          <w:p w:rsidR="000D7340" w:rsidRPr="00F51383" w:rsidRDefault="000D7340" w:rsidP="00F51383">
            <w:pPr>
              <w:jc w:val="both"/>
            </w:pPr>
          </w:p>
        </w:tc>
        <w:tc>
          <w:tcPr>
            <w:tcW w:w="5156" w:type="dxa"/>
          </w:tcPr>
          <w:p w:rsidR="000D7340" w:rsidRPr="00F51383" w:rsidRDefault="000D7340" w:rsidP="00F51383">
            <w:pPr>
              <w:jc w:val="both"/>
            </w:pPr>
          </w:p>
        </w:tc>
      </w:tr>
      <w:tr w:rsidR="000D7340" w:rsidRPr="00F51383" w:rsidTr="00F827F3">
        <w:tc>
          <w:tcPr>
            <w:tcW w:w="9571" w:type="dxa"/>
            <w:gridSpan w:val="3"/>
          </w:tcPr>
          <w:p w:rsidR="000D7340" w:rsidRPr="00F51383" w:rsidRDefault="000D7340" w:rsidP="00F51383">
            <w:pPr>
              <w:jc w:val="both"/>
            </w:pPr>
            <w:r w:rsidRPr="00F51383">
              <w:t>Члены комиссии:</w:t>
            </w:r>
          </w:p>
        </w:tc>
      </w:tr>
      <w:tr w:rsidR="000D7340" w:rsidRPr="00F51383" w:rsidTr="00F827F3">
        <w:tc>
          <w:tcPr>
            <w:tcW w:w="9571" w:type="dxa"/>
            <w:gridSpan w:val="3"/>
          </w:tcPr>
          <w:p w:rsidR="000D7340" w:rsidRPr="00F51383" w:rsidRDefault="000D7340" w:rsidP="00F51383">
            <w:pPr>
              <w:jc w:val="both"/>
            </w:pPr>
          </w:p>
        </w:tc>
      </w:tr>
      <w:tr w:rsidR="000D7340" w:rsidRPr="00F51383" w:rsidTr="00F827F3">
        <w:tc>
          <w:tcPr>
            <w:tcW w:w="488" w:type="dxa"/>
          </w:tcPr>
          <w:p w:rsidR="000D7340" w:rsidRPr="00F51383" w:rsidRDefault="000D7340" w:rsidP="00284F4F">
            <w:pPr>
              <w:numPr>
                <w:ilvl w:val="0"/>
                <w:numId w:val="9"/>
              </w:numPr>
              <w:jc w:val="both"/>
            </w:pPr>
          </w:p>
        </w:tc>
        <w:tc>
          <w:tcPr>
            <w:tcW w:w="3927" w:type="dxa"/>
          </w:tcPr>
          <w:p w:rsidR="000D7340" w:rsidRPr="00F51383" w:rsidRDefault="000D7340" w:rsidP="00F51383">
            <w:pPr>
              <w:jc w:val="both"/>
            </w:pPr>
            <w:r w:rsidRPr="00F51383">
              <w:t xml:space="preserve">Карагодин </w:t>
            </w:r>
          </w:p>
          <w:p w:rsidR="000D7340" w:rsidRPr="00F51383" w:rsidRDefault="000D7340" w:rsidP="00F51383">
            <w:pPr>
              <w:jc w:val="both"/>
            </w:pPr>
            <w:r w:rsidRPr="00F51383">
              <w:t>Александр Викторович</w:t>
            </w:r>
          </w:p>
        </w:tc>
        <w:tc>
          <w:tcPr>
            <w:tcW w:w="5156" w:type="dxa"/>
          </w:tcPr>
          <w:p w:rsidR="000D7340" w:rsidRPr="00F51383" w:rsidRDefault="000D7340" w:rsidP="00F51383">
            <w:pPr>
              <w:jc w:val="both"/>
            </w:pPr>
            <w:r w:rsidRPr="00F51383">
              <w:t>-первый заместитель главы администрации района;</w:t>
            </w:r>
          </w:p>
        </w:tc>
      </w:tr>
      <w:tr w:rsidR="000D7340" w:rsidRPr="00F51383" w:rsidTr="00F827F3">
        <w:tc>
          <w:tcPr>
            <w:tcW w:w="488" w:type="dxa"/>
          </w:tcPr>
          <w:p w:rsidR="000D7340" w:rsidRPr="00F51383" w:rsidRDefault="000D7340" w:rsidP="00284F4F">
            <w:pPr>
              <w:numPr>
                <w:ilvl w:val="0"/>
                <w:numId w:val="9"/>
              </w:numPr>
              <w:jc w:val="both"/>
            </w:pPr>
          </w:p>
        </w:tc>
        <w:tc>
          <w:tcPr>
            <w:tcW w:w="3927" w:type="dxa"/>
          </w:tcPr>
          <w:p w:rsidR="000D7340" w:rsidRPr="00F51383" w:rsidRDefault="000D7340" w:rsidP="00F51383">
            <w:pPr>
              <w:jc w:val="both"/>
            </w:pPr>
            <w:r w:rsidRPr="00F51383">
              <w:t>Антонова</w:t>
            </w:r>
          </w:p>
          <w:p w:rsidR="000D7340" w:rsidRPr="00F51383" w:rsidRDefault="000D7340" w:rsidP="00F51383">
            <w:pPr>
              <w:jc w:val="both"/>
            </w:pPr>
            <w:r w:rsidRPr="00F51383">
              <w:t>Ирина Геннадьевна</w:t>
            </w:r>
          </w:p>
        </w:tc>
        <w:tc>
          <w:tcPr>
            <w:tcW w:w="5156" w:type="dxa"/>
          </w:tcPr>
          <w:p w:rsidR="000D7340" w:rsidRPr="00F51383" w:rsidRDefault="000D7340" w:rsidP="00F51383">
            <w:pPr>
              <w:jc w:val="both"/>
            </w:pPr>
            <w:r w:rsidRPr="00F51383">
              <w:t>-заместитель главы администрации района;</w:t>
            </w:r>
          </w:p>
        </w:tc>
      </w:tr>
      <w:tr w:rsidR="000D7340" w:rsidRPr="00F51383" w:rsidTr="00F827F3">
        <w:tc>
          <w:tcPr>
            <w:tcW w:w="488" w:type="dxa"/>
          </w:tcPr>
          <w:p w:rsidR="000D7340" w:rsidRPr="00F51383" w:rsidRDefault="000D7340" w:rsidP="00284F4F">
            <w:pPr>
              <w:numPr>
                <w:ilvl w:val="0"/>
                <w:numId w:val="9"/>
              </w:numPr>
              <w:jc w:val="both"/>
            </w:pPr>
          </w:p>
        </w:tc>
        <w:tc>
          <w:tcPr>
            <w:tcW w:w="3927" w:type="dxa"/>
          </w:tcPr>
          <w:p w:rsidR="000D7340" w:rsidRPr="00F51383" w:rsidRDefault="000D7340" w:rsidP="00F51383">
            <w:pPr>
              <w:jc w:val="both"/>
            </w:pPr>
            <w:r w:rsidRPr="00F51383">
              <w:t xml:space="preserve">Носов </w:t>
            </w:r>
          </w:p>
          <w:p w:rsidR="000D7340" w:rsidRPr="00F51383" w:rsidRDefault="000D7340" w:rsidP="00F51383">
            <w:pPr>
              <w:jc w:val="both"/>
            </w:pPr>
            <w:r w:rsidRPr="00F51383">
              <w:t>Илья Александрович</w:t>
            </w:r>
          </w:p>
        </w:tc>
        <w:tc>
          <w:tcPr>
            <w:tcW w:w="5156" w:type="dxa"/>
          </w:tcPr>
          <w:p w:rsidR="000D7340" w:rsidRPr="00F51383" w:rsidRDefault="000D7340" w:rsidP="00F51383">
            <w:pPr>
              <w:jc w:val="both"/>
            </w:pPr>
            <w:r w:rsidRPr="00F51383">
              <w:t>- и.о. начальника отдела по реализации молодежной политики, культуре, физкультуре и спорту администрации района;</w:t>
            </w:r>
          </w:p>
        </w:tc>
      </w:tr>
      <w:tr w:rsidR="000D7340" w:rsidRPr="00F51383" w:rsidTr="00F827F3">
        <w:tc>
          <w:tcPr>
            <w:tcW w:w="488" w:type="dxa"/>
          </w:tcPr>
          <w:p w:rsidR="000D7340" w:rsidRPr="00F51383" w:rsidRDefault="000D7340" w:rsidP="00284F4F">
            <w:pPr>
              <w:numPr>
                <w:ilvl w:val="0"/>
                <w:numId w:val="9"/>
              </w:numPr>
              <w:jc w:val="both"/>
            </w:pPr>
          </w:p>
        </w:tc>
        <w:tc>
          <w:tcPr>
            <w:tcW w:w="3927" w:type="dxa"/>
          </w:tcPr>
          <w:p w:rsidR="000D7340" w:rsidRPr="00F51383" w:rsidRDefault="000D7340" w:rsidP="00F51383">
            <w:pPr>
              <w:jc w:val="both"/>
            </w:pPr>
            <w:r w:rsidRPr="00F51383">
              <w:t xml:space="preserve">Горюнова </w:t>
            </w:r>
          </w:p>
          <w:p w:rsidR="000D7340" w:rsidRPr="00F51383" w:rsidRDefault="000D7340" w:rsidP="00F51383">
            <w:pPr>
              <w:jc w:val="both"/>
            </w:pPr>
            <w:r w:rsidRPr="00F51383">
              <w:t>Вера Ивановна</w:t>
            </w:r>
          </w:p>
        </w:tc>
        <w:tc>
          <w:tcPr>
            <w:tcW w:w="5156" w:type="dxa"/>
          </w:tcPr>
          <w:p w:rsidR="000D7340" w:rsidRPr="00F51383" w:rsidRDefault="000D7340" w:rsidP="00F51383">
            <w:pPr>
              <w:jc w:val="both"/>
            </w:pPr>
            <w:r w:rsidRPr="00F51383">
              <w:t>- председатель Совета ветеранов Бессоновского района (по согласованию);</w:t>
            </w:r>
          </w:p>
        </w:tc>
      </w:tr>
      <w:tr w:rsidR="000D7340" w:rsidRPr="00F51383" w:rsidTr="00F827F3">
        <w:tc>
          <w:tcPr>
            <w:tcW w:w="488" w:type="dxa"/>
          </w:tcPr>
          <w:p w:rsidR="000D7340" w:rsidRPr="00F51383" w:rsidRDefault="000D7340" w:rsidP="00284F4F">
            <w:pPr>
              <w:numPr>
                <w:ilvl w:val="0"/>
                <w:numId w:val="9"/>
              </w:numPr>
              <w:jc w:val="both"/>
            </w:pPr>
          </w:p>
        </w:tc>
        <w:tc>
          <w:tcPr>
            <w:tcW w:w="3927" w:type="dxa"/>
          </w:tcPr>
          <w:p w:rsidR="000D7340" w:rsidRPr="00F51383" w:rsidRDefault="000D7340" w:rsidP="00F51383">
            <w:pPr>
              <w:jc w:val="both"/>
            </w:pPr>
            <w:r w:rsidRPr="00F51383">
              <w:t xml:space="preserve">Пасечный </w:t>
            </w:r>
          </w:p>
          <w:p w:rsidR="000D7340" w:rsidRPr="00F51383" w:rsidRDefault="000D7340" w:rsidP="00F51383">
            <w:pPr>
              <w:jc w:val="both"/>
            </w:pPr>
            <w:r w:rsidRPr="00F51383">
              <w:t>Юрий Борисович</w:t>
            </w:r>
          </w:p>
        </w:tc>
        <w:tc>
          <w:tcPr>
            <w:tcW w:w="5156" w:type="dxa"/>
          </w:tcPr>
          <w:p w:rsidR="000D7340" w:rsidRPr="00F51383" w:rsidRDefault="000D7340" w:rsidP="00F51383">
            <w:pPr>
              <w:jc w:val="both"/>
            </w:pPr>
            <w:r w:rsidRPr="00F51383">
              <w:t>- редактор районной газеты «Наша газета - Бессоновские извести» (по согласованию).</w:t>
            </w:r>
          </w:p>
        </w:tc>
      </w:tr>
    </w:tbl>
    <w:p w:rsidR="000D7340" w:rsidRPr="00D2261B" w:rsidRDefault="000D7340" w:rsidP="000D7340">
      <w:pPr>
        <w:jc w:val="both"/>
        <w:rPr>
          <w:sz w:val="28"/>
          <w:szCs w:val="28"/>
        </w:rPr>
      </w:pPr>
    </w:p>
    <w:p w:rsidR="00B36427" w:rsidRDefault="00B36427" w:rsidP="00B36427">
      <w:pPr>
        <w:pStyle w:val="33"/>
        <w:rPr>
          <w:szCs w:val="20"/>
        </w:rPr>
      </w:pPr>
    </w:p>
    <w:p w:rsidR="000D7340" w:rsidRDefault="000D7340" w:rsidP="00B36427">
      <w:pPr>
        <w:pStyle w:val="33"/>
        <w:rPr>
          <w:szCs w:val="20"/>
        </w:rPr>
      </w:pPr>
    </w:p>
    <w:p w:rsidR="000D7340" w:rsidRDefault="000D7340" w:rsidP="00B36427">
      <w:pPr>
        <w:pStyle w:val="33"/>
        <w:rPr>
          <w:szCs w:val="20"/>
        </w:rPr>
      </w:pPr>
    </w:p>
    <w:p w:rsidR="000D7340" w:rsidRDefault="000D7340" w:rsidP="00B36427">
      <w:pPr>
        <w:pStyle w:val="33"/>
        <w:rPr>
          <w:szCs w:val="20"/>
        </w:rPr>
      </w:pPr>
    </w:p>
    <w:p w:rsidR="000D7340" w:rsidRDefault="000D7340" w:rsidP="00B36427">
      <w:pPr>
        <w:pStyle w:val="33"/>
        <w:rPr>
          <w:szCs w:val="20"/>
        </w:rPr>
      </w:pPr>
    </w:p>
    <w:p w:rsidR="000D7340" w:rsidRDefault="000D7340" w:rsidP="00B36427">
      <w:pPr>
        <w:pStyle w:val="33"/>
        <w:rPr>
          <w:szCs w:val="20"/>
        </w:rPr>
      </w:pPr>
    </w:p>
    <w:p w:rsidR="000D7340" w:rsidRDefault="000D7340" w:rsidP="00B36427">
      <w:pPr>
        <w:pStyle w:val="33"/>
        <w:rPr>
          <w:szCs w:val="20"/>
        </w:rPr>
      </w:pPr>
    </w:p>
    <w:p w:rsidR="000D7340" w:rsidRDefault="000D7340" w:rsidP="00B36427">
      <w:pPr>
        <w:pStyle w:val="33"/>
        <w:rPr>
          <w:szCs w:val="20"/>
        </w:rPr>
      </w:pPr>
    </w:p>
    <w:p w:rsidR="000D7340" w:rsidRDefault="000D7340" w:rsidP="00B36427">
      <w:pPr>
        <w:pStyle w:val="33"/>
        <w:rPr>
          <w:szCs w:val="20"/>
        </w:rPr>
      </w:pPr>
    </w:p>
    <w:p w:rsidR="00170C25" w:rsidRDefault="00170C25" w:rsidP="00B36427">
      <w:pPr>
        <w:pStyle w:val="33"/>
        <w:rPr>
          <w:szCs w:val="20"/>
        </w:rPr>
      </w:pPr>
    </w:p>
    <w:p w:rsidR="00170C25" w:rsidRDefault="00170C25" w:rsidP="00B36427">
      <w:pPr>
        <w:pStyle w:val="33"/>
        <w:rPr>
          <w:szCs w:val="20"/>
        </w:rPr>
      </w:pPr>
    </w:p>
    <w:p w:rsidR="00170C25" w:rsidRDefault="00170C25" w:rsidP="00B36427">
      <w:pPr>
        <w:pStyle w:val="33"/>
        <w:rPr>
          <w:szCs w:val="20"/>
        </w:rPr>
      </w:pPr>
    </w:p>
    <w:p w:rsidR="00170C25" w:rsidRDefault="00170C25" w:rsidP="00B36427">
      <w:pPr>
        <w:pStyle w:val="33"/>
        <w:rPr>
          <w:szCs w:val="20"/>
        </w:rPr>
      </w:pPr>
    </w:p>
    <w:p w:rsidR="00170C25" w:rsidRDefault="00170C25" w:rsidP="00B36427">
      <w:pPr>
        <w:pStyle w:val="33"/>
        <w:rPr>
          <w:szCs w:val="20"/>
        </w:rPr>
      </w:pPr>
    </w:p>
    <w:p w:rsidR="00170C25" w:rsidRDefault="00170C25" w:rsidP="00170C25">
      <w:pPr>
        <w:rPr>
          <w:b/>
        </w:rPr>
      </w:pPr>
      <w:r>
        <w:rPr>
          <w:b/>
        </w:rPr>
        <w:t>Постановление № 282 от 28 марта 2018 года «Об опубликовании извещения»</w:t>
      </w:r>
    </w:p>
    <w:p w:rsidR="00170C25" w:rsidRDefault="00170C25" w:rsidP="00170C25">
      <w:pPr>
        <w:rPr>
          <w:b/>
        </w:rPr>
      </w:pPr>
    </w:p>
    <w:p w:rsidR="00170C25" w:rsidRPr="00170C25" w:rsidRDefault="00170C25" w:rsidP="00170C25">
      <w:pPr>
        <w:pStyle w:val="33"/>
        <w:jc w:val="both"/>
        <w:rPr>
          <w:b/>
          <w:sz w:val="24"/>
          <w:szCs w:val="24"/>
        </w:rPr>
      </w:pPr>
      <w:r w:rsidRPr="00170C25">
        <w:rPr>
          <w:sz w:val="24"/>
          <w:szCs w:val="24"/>
        </w:rPr>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ст. 39.1, 39.11, 39.12. Земельного кодекса РФ, администрация Бессоновского района </w:t>
      </w:r>
      <w:r w:rsidRPr="00170C25">
        <w:rPr>
          <w:b/>
          <w:sz w:val="24"/>
          <w:szCs w:val="24"/>
        </w:rPr>
        <w:t>постановляет:</w:t>
      </w:r>
    </w:p>
    <w:p w:rsidR="00170C25" w:rsidRPr="00170C25" w:rsidRDefault="00170C25" w:rsidP="00170C25">
      <w:pPr>
        <w:pStyle w:val="33"/>
        <w:tabs>
          <w:tab w:val="left" w:pos="6345"/>
        </w:tabs>
        <w:jc w:val="both"/>
        <w:rPr>
          <w:b/>
          <w:sz w:val="24"/>
          <w:szCs w:val="24"/>
        </w:rPr>
      </w:pPr>
      <w:r w:rsidRPr="00170C25">
        <w:rPr>
          <w:b/>
          <w:sz w:val="24"/>
          <w:szCs w:val="24"/>
        </w:rPr>
        <w:tab/>
      </w:r>
    </w:p>
    <w:p w:rsidR="00170C25" w:rsidRPr="00170C25" w:rsidRDefault="00170C25" w:rsidP="00170C25">
      <w:pPr>
        <w:jc w:val="both"/>
      </w:pPr>
      <w:r w:rsidRPr="00170C25">
        <w:t>1. Объявить торги в форме открытого аукциона на право заключения договора аренды</w:t>
      </w:r>
      <w:r w:rsidRPr="00170C25">
        <w:rPr>
          <w:color w:val="FF0000"/>
        </w:rPr>
        <w:t xml:space="preserve"> </w:t>
      </w:r>
      <w:r w:rsidRPr="00170C25">
        <w:t>земельного участка из земель сельскохозяйственного назначения с кадастровым номером 58:05:0740901:86 площадью 475000 кв.м., расположенного по адресу: Пензенская область, Бессоновский район, Чемодановский сельсовет, разрешенный вид  использования - для сельскохозяйственного производства, сроком на 40 лет.</w:t>
      </w:r>
    </w:p>
    <w:p w:rsidR="00170C25" w:rsidRPr="00170C25" w:rsidRDefault="00170C25" w:rsidP="00170C25">
      <w:pPr>
        <w:jc w:val="both"/>
      </w:pPr>
      <w:r w:rsidRPr="00170C25">
        <w:tab/>
        <w:t>Начальная цена годового размера арендной платы земельного участка составляет – 71 250 (Семьдесят одна тысяча двести пятьдесят) рублей, шаг аукциона составляет 3% - 2 137 (Две тысячи сто тридцать семь) рублей 50 копеек, размер задатка составляет 90% - 64 125 (Шестьдесят четыре тысячи сто двадцать пять) рублей.</w:t>
      </w:r>
    </w:p>
    <w:p w:rsidR="00170C25" w:rsidRPr="00170C25" w:rsidRDefault="00170C25" w:rsidP="00170C25">
      <w:pPr>
        <w:jc w:val="both"/>
      </w:pPr>
      <w:r w:rsidRPr="00170C25">
        <w:tab/>
        <w:t>Выигравшим торги признается лицо, предложившее наибольшую цену.</w:t>
      </w:r>
    </w:p>
    <w:p w:rsidR="00170C25" w:rsidRPr="00170C25" w:rsidRDefault="00170C25" w:rsidP="00170C25">
      <w:pPr>
        <w:jc w:val="both"/>
      </w:pPr>
      <w:r w:rsidRPr="00170C25">
        <w:tab/>
        <w:t xml:space="preserve">Срок заключения договора аренды: не ранее чем через 10 (десять) дней со дня размещения информации о результатах аукциона на официальном сайте </w:t>
      </w:r>
      <w:r w:rsidRPr="00170C25">
        <w:rPr>
          <w:lang w:val="en-US"/>
        </w:rPr>
        <w:t>www</w:t>
      </w:r>
      <w:r w:rsidRPr="00170C25">
        <w:t>.</w:t>
      </w:r>
      <w:r w:rsidRPr="00170C25">
        <w:rPr>
          <w:lang w:val="en-US"/>
        </w:rPr>
        <w:t>torgi</w:t>
      </w:r>
      <w:r w:rsidRPr="00170C25">
        <w:t>.</w:t>
      </w:r>
      <w:r w:rsidRPr="00170C25">
        <w:rPr>
          <w:lang w:val="en-US"/>
        </w:rPr>
        <w:t>gov</w:t>
      </w:r>
      <w:r w:rsidRPr="00170C25">
        <w:t>.</w:t>
      </w:r>
      <w:r w:rsidRPr="00170C25">
        <w:rPr>
          <w:lang w:val="en-US"/>
        </w:rPr>
        <w:t>ru</w:t>
      </w:r>
      <w:r w:rsidRPr="00170C25">
        <w:t xml:space="preserve"> в сети Интернет.</w:t>
      </w:r>
    </w:p>
    <w:p w:rsidR="00170C25" w:rsidRPr="00170C25" w:rsidRDefault="00170C25" w:rsidP="00170C25">
      <w:pPr>
        <w:pStyle w:val="33"/>
        <w:jc w:val="both"/>
        <w:rPr>
          <w:color w:val="000000"/>
          <w:sz w:val="24"/>
          <w:szCs w:val="24"/>
        </w:rPr>
      </w:pPr>
      <w:r w:rsidRPr="00170C25">
        <w:rPr>
          <w:color w:val="000000"/>
          <w:sz w:val="24"/>
          <w:szCs w:val="24"/>
        </w:rPr>
        <w:t>2. Комитету по управлению муниципальным имуществом опубликовать в информационном бюллетене «Вестник Бессоновского района» на сайте администрации Бессоновского района и на официальном сайте</w:t>
      </w:r>
      <w:r w:rsidRPr="00170C25">
        <w:rPr>
          <w:sz w:val="24"/>
          <w:szCs w:val="24"/>
        </w:rPr>
        <w:t xml:space="preserve"> </w:t>
      </w:r>
      <w:r w:rsidRPr="00170C25">
        <w:rPr>
          <w:sz w:val="24"/>
          <w:szCs w:val="24"/>
          <w:lang w:val="en-US"/>
        </w:rPr>
        <w:t>www</w:t>
      </w:r>
      <w:r w:rsidRPr="00170C25">
        <w:rPr>
          <w:sz w:val="24"/>
          <w:szCs w:val="24"/>
        </w:rPr>
        <w:t>.</w:t>
      </w:r>
      <w:r w:rsidRPr="00170C25">
        <w:rPr>
          <w:sz w:val="24"/>
          <w:szCs w:val="24"/>
          <w:lang w:val="en-US"/>
        </w:rPr>
        <w:t>torgi</w:t>
      </w:r>
      <w:r w:rsidRPr="00170C25">
        <w:rPr>
          <w:sz w:val="24"/>
          <w:szCs w:val="24"/>
        </w:rPr>
        <w:t>.</w:t>
      </w:r>
      <w:r w:rsidRPr="00170C25">
        <w:rPr>
          <w:sz w:val="24"/>
          <w:szCs w:val="24"/>
          <w:lang w:val="en-US"/>
        </w:rPr>
        <w:t>gov</w:t>
      </w:r>
      <w:r w:rsidRPr="00170C25">
        <w:rPr>
          <w:sz w:val="24"/>
          <w:szCs w:val="24"/>
        </w:rPr>
        <w:t>.</w:t>
      </w:r>
      <w:r w:rsidRPr="00170C25">
        <w:rPr>
          <w:sz w:val="24"/>
          <w:szCs w:val="24"/>
          <w:lang w:val="en-US"/>
        </w:rPr>
        <w:t>ru</w:t>
      </w:r>
      <w:r w:rsidRPr="00170C25">
        <w:rPr>
          <w:color w:val="000000"/>
          <w:sz w:val="24"/>
          <w:szCs w:val="24"/>
        </w:rPr>
        <w:t xml:space="preserve"> в сети Интернет.</w:t>
      </w:r>
    </w:p>
    <w:p w:rsidR="00170C25" w:rsidRPr="00170C25" w:rsidRDefault="00170C25" w:rsidP="00170C25">
      <w:pPr>
        <w:pStyle w:val="33"/>
        <w:jc w:val="both"/>
        <w:rPr>
          <w:sz w:val="24"/>
          <w:szCs w:val="24"/>
        </w:rPr>
      </w:pPr>
      <w:r w:rsidRPr="00170C25">
        <w:rPr>
          <w:sz w:val="24"/>
          <w:szCs w:val="24"/>
        </w:rPr>
        <w:t xml:space="preserve">3. Контроль исполнения настоящего постановления возложить на первого заместителя главы администрации Бессоновского района Карагодина А. В. </w:t>
      </w:r>
    </w:p>
    <w:p w:rsidR="00170C25" w:rsidRPr="00170C25" w:rsidRDefault="00170C25" w:rsidP="00170C25">
      <w:pPr>
        <w:pStyle w:val="33"/>
        <w:jc w:val="both"/>
        <w:rPr>
          <w:sz w:val="24"/>
          <w:szCs w:val="24"/>
        </w:rPr>
      </w:pPr>
    </w:p>
    <w:p w:rsidR="00170C25" w:rsidRPr="00170C25" w:rsidRDefault="00170C25" w:rsidP="00170C25">
      <w:pPr>
        <w:pStyle w:val="33"/>
        <w:jc w:val="both"/>
        <w:rPr>
          <w:sz w:val="24"/>
          <w:szCs w:val="24"/>
        </w:rPr>
      </w:pPr>
    </w:p>
    <w:p w:rsidR="00170C25" w:rsidRPr="00170C25" w:rsidRDefault="00170C25" w:rsidP="00170C25">
      <w:pPr>
        <w:pStyle w:val="33"/>
        <w:jc w:val="both"/>
        <w:rPr>
          <w:sz w:val="24"/>
          <w:szCs w:val="24"/>
        </w:rPr>
      </w:pPr>
      <w:r>
        <w:rPr>
          <w:sz w:val="24"/>
          <w:szCs w:val="24"/>
        </w:rPr>
        <w:tab/>
        <w:t>И. о. г</w:t>
      </w:r>
      <w:r w:rsidRPr="00170C25">
        <w:rPr>
          <w:sz w:val="24"/>
          <w:szCs w:val="24"/>
        </w:rPr>
        <w:t>лавы администрации</w:t>
      </w:r>
      <w:r>
        <w:rPr>
          <w:sz w:val="24"/>
          <w:szCs w:val="24"/>
        </w:rPr>
        <w:t xml:space="preserve"> </w:t>
      </w:r>
      <w:r w:rsidRPr="00170C25">
        <w:rPr>
          <w:sz w:val="24"/>
          <w:szCs w:val="24"/>
        </w:rPr>
        <w:t xml:space="preserve">района        </w:t>
      </w:r>
      <w:r>
        <w:rPr>
          <w:sz w:val="24"/>
          <w:szCs w:val="24"/>
        </w:rPr>
        <w:t xml:space="preserve">             </w:t>
      </w:r>
      <w:r w:rsidRPr="00170C25">
        <w:rPr>
          <w:sz w:val="24"/>
          <w:szCs w:val="24"/>
        </w:rPr>
        <w:t>Н. В. Шалдаева</w:t>
      </w:r>
    </w:p>
    <w:p w:rsidR="00170C25" w:rsidRDefault="00170C25" w:rsidP="00B36427">
      <w:pPr>
        <w:pStyle w:val="33"/>
        <w:rPr>
          <w:szCs w:val="20"/>
        </w:rPr>
      </w:pPr>
    </w:p>
    <w:p w:rsidR="00170C25" w:rsidRDefault="00170C25" w:rsidP="00B36427">
      <w:pPr>
        <w:pStyle w:val="33"/>
        <w:rPr>
          <w:szCs w:val="20"/>
        </w:rPr>
      </w:pPr>
    </w:p>
    <w:p w:rsidR="00170C25" w:rsidRDefault="00170C25" w:rsidP="00B36427">
      <w:pPr>
        <w:pStyle w:val="33"/>
        <w:rPr>
          <w:szCs w:val="20"/>
        </w:rPr>
      </w:pPr>
    </w:p>
    <w:p w:rsidR="00476D76" w:rsidRDefault="00476D76" w:rsidP="00B36427">
      <w:pPr>
        <w:pStyle w:val="33"/>
        <w:rPr>
          <w:szCs w:val="20"/>
        </w:rPr>
      </w:pPr>
    </w:p>
    <w:p w:rsidR="00476D76" w:rsidRDefault="00476D76" w:rsidP="00B36427">
      <w:pPr>
        <w:pStyle w:val="33"/>
        <w:rPr>
          <w:szCs w:val="20"/>
        </w:rPr>
      </w:pPr>
    </w:p>
    <w:p w:rsidR="00476D76" w:rsidRDefault="00476D76" w:rsidP="00B36427">
      <w:pPr>
        <w:pStyle w:val="33"/>
        <w:rPr>
          <w:szCs w:val="20"/>
        </w:rPr>
      </w:pPr>
    </w:p>
    <w:p w:rsidR="00476D76" w:rsidRDefault="00476D76" w:rsidP="00B36427">
      <w:pPr>
        <w:pStyle w:val="33"/>
        <w:rPr>
          <w:szCs w:val="20"/>
        </w:rPr>
      </w:pPr>
    </w:p>
    <w:p w:rsidR="00476D76" w:rsidRDefault="00476D76" w:rsidP="00B36427">
      <w:pPr>
        <w:pStyle w:val="33"/>
        <w:rPr>
          <w:szCs w:val="20"/>
        </w:rPr>
      </w:pPr>
    </w:p>
    <w:p w:rsidR="00476D76" w:rsidRDefault="00476D76" w:rsidP="00B36427">
      <w:pPr>
        <w:pStyle w:val="33"/>
        <w:rPr>
          <w:szCs w:val="20"/>
        </w:rPr>
      </w:pPr>
    </w:p>
    <w:p w:rsidR="00476D76" w:rsidRDefault="00476D76" w:rsidP="00B36427">
      <w:pPr>
        <w:pStyle w:val="33"/>
        <w:rPr>
          <w:szCs w:val="20"/>
        </w:rPr>
      </w:pPr>
    </w:p>
    <w:p w:rsidR="00476D76" w:rsidRDefault="00476D76" w:rsidP="00B36427">
      <w:pPr>
        <w:pStyle w:val="33"/>
        <w:rPr>
          <w:szCs w:val="20"/>
        </w:rPr>
      </w:pPr>
    </w:p>
    <w:p w:rsidR="00476D76" w:rsidRDefault="00476D76" w:rsidP="00B36427">
      <w:pPr>
        <w:pStyle w:val="33"/>
        <w:rPr>
          <w:szCs w:val="20"/>
        </w:rPr>
      </w:pPr>
    </w:p>
    <w:p w:rsidR="00170C25" w:rsidRDefault="00170C25" w:rsidP="00B36427">
      <w:pPr>
        <w:pStyle w:val="33"/>
        <w:rPr>
          <w:szCs w:val="20"/>
        </w:rPr>
      </w:pPr>
    </w:p>
    <w:p w:rsidR="00170C25" w:rsidRDefault="00170C25" w:rsidP="00B36427">
      <w:pPr>
        <w:pStyle w:val="33"/>
        <w:rPr>
          <w:szCs w:val="20"/>
        </w:rPr>
      </w:pPr>
    </w:p>
    <w:p w:rsidR="00170C25" w:rsidRDefault="00170C25" w:rsidP="00B36427">
      <w:pPr>
        <w:pStyle w:val="33"/>
        <w:rPr>
          <w:szCs w:val="20"/>
        </w:rPr>
      </w:pPr>
    </w:p>
    <w:p w:rsidR="00170C25" w:rsidRDefault="00170C25" w:rsidP="00B36427">
      <w:pPr>
        <w:pStyle w:val="33"/>
        <w:rPr>
          <w:szCs w:val="20"/>
        </w:rPr>
      </w:pPr>
    </w:p>
    <w:p w:rsidR="00170C25" w:rsidRDefault="00170C25" w:rsidP="00B36427">
      <w:pPr>
        <w:pStyle w:val="33"/>
        <w:rPr>
          <w:szCs w:val="20"/>
        </w:rPr>
      </w:pPr>
    </w:p>
    <w:p w:rsidR="00B32118" w:rsidRDefault="00B32118" w:rsidP="00B36427">
      <w:pPr>
        <w:pStyle w:val="33"/>
        <w:rPr>
          <w:szCs w:val="20"/>
        </w:rPr>
      </w:pPr>
    </w:p>
    <w:p w:rsidR="00B32118" w:rsidRDefault="00B32118" w:rsidP="00B36427">
      <w:pPr>
        <w:pStyle w:val="33"/>
        <w:rPr>
          <w:szCs w:val="20"/>
        </w:rPr>
      </w:pPr>
    </w:p>
    <w:tbl>
      <w:tblPr>
        <w:tblpPr w:leftFromText="180" w:rightFromText="180" w:vertAnchor="page" w:horzAnchor="margin" w:tblpY="1495"/>
        <w:tblW w:w="9606" w:type="dxa"/>
        <w:tblLayout w:type="fixed"/>
        <w:tblCellMar>
          <w:left w:w="0" w:type="dxa"/>
          <w:right w:w="0" w:type="dxa"/>
        </w:tblCellMar>
        <w:tblLook w:val="01E0"/>
      </w:tblPr>
      <w:tblGrid>
        <w:gridCol w:w="9606"/>
      </w:tblGrid>
      <w:tr w:rsidR="00476D76" w:rsidRPr="00476D76" w:rsidTr="00516B88">
        <w:trPr>
          <w:trHeight w:val="993"/>
        </w:trPr>
        <w:tc>
          <w:tcPr>
            <w:tcW w:w="9606" w:type="dxa"/>
            <w:vAlign w:val="center"/>
          </w:tcPr>
          <w:p w:rsidR="00476D76" w:rsidRPr="00476D76" w:rsidRDefault="00476D76" w:rsidP="00476D76">
            <w:pPr>
              <w:autoSpaceDE w:val="0"/>
              <w:ind w:firstLine="720"/>
              <w:jc w:val="center"/>
              <w:rPr>
                <w:b/>
              </w:rPr>
            </w:pPr>
          </w:p>
          <w:p w:rsidR="00476D76" w:rsidRPr="00476D76" w:rsidRDefault="00476D76" w:rsidP="00476D76">
            <w:pPr>
              <w:pStyle w:val="ConsPlusTitle"/>
              <w:jc w:val="center"/>
              <w:rPr>
                <w:color w:val="000000" w:themeColor="text1"/>
              </w:rPr>
            </w:pPr>
            <w:r w:rsidRPr="00476D76">
              <w:t xml:space="preserve"> Постановление № 283 от 28 марта 2018 года «</w:t>
            </w:r>
            <w:r w:rsidRPr="00476D76">
              <w:rPr>
                <w:color w:val="000000" w:themeColor="text1"/>
              </w:rPr>
              <w:t xml:space="preserve">Об утверждении административного регламента предоставления муниципальной услуги </w:t>
            </w:r>
            <w:r w:rsidRPr="00476D76">
              <w:t xml:space="preserve">«Предоставление муниципального имущества в доверительное управление»» </w:t>
            </w:r>
          </w:p>
          <w:p w:rsidR="00476D76" w:rsidRPr="00476D76" w:rsidRDefault="00476D76" w:rsidP="00476D76">
            <w:pPr>
              <w:jc w:val="center"/>
              <w:rPr>
                <w:b/>
              </w:rPr>
            </w:pPr>
          </w:p>
        </w:tc>
      </w:tr>
    </w:tbl>
    <w:p w:rsidR="00476D76" w:rsidRPr="00476D76" w:rsidRDefault="00476D76" w:rsidP="00476D76">
      <w:pPr>
        <w:pStyle w:val="10"/>
        <w:ind w:firstLine="540"/>
        <w:jc w:val="both"/>
        <w:rPr>
          <w:rFonts w:ascii="Times New Roman" w:hAnsi="Times New Roman" w:cs="Times New Roman"/>
          <w:b w:val="0"/>
          <w:bCs w:val="0"/>
          <w:kern w:val="0"/>
          <w:sz w:val="24"/>
          <w:szCs w:val="24"/>
        </w:rPr>
      </w:pPr>
      <w:r w:rsidRPr="00476D76">
        <w:rPr>
          <w:rFonts w:ascii="Times New Roman" w:hAnsi="Times New Roman" w:cs="Times New Roman"/>
          <w:b w:val="0"/>
          <w:bCs w:val="0"/>
          <w:kern w:val="0"/>
          <w:sz w:val="24"/>
          <w:szCs w:val="24"/>
        </w:rPr>
        <w:t>В соответствии с Федеральным законом от 27.07.2010 N 210-ФЗ  "Об организации предоставления государственных и муниципальных услуг</w:t>
      </w:r>
      <w:r w:rsidRPr="00476D76">
        <w:rPr>
          <w:rFonts w:ascii="Times New Roman" w:hAnsi="Times New Roman" w:cs="Times New Roman"/>
          <w:b w:val="0"/>
          <w:sz w:val="24"/>
          <w:szCs w:val="24"/>
        </w:rPr>
        <w:t>», Федеральным законом от 06.10.2003 №131-ФЗ "Об общих принципах организации местного самоуправления в Российской Федерации", в соответствии</w:t>
      </w:r>
      <w:r w:rsidRPr="00476D76">
        <w:rPr>
          <w:rFonts w:ascii="Times New Roman" w:hAnsi="Times New Roman" w:cs="Times New Roman"/>
          <w:sz w:val="24"/>
          <w:szCs w:val="24"/>
        </w:rPr>
        <w:t xml:space="preserve"> </w:t>
      </w:r>
      <w:r w:rsidRPr="00476D76">
        <w:rPr>
          <w:rFonts w:ascii="Times New Roman" w:hAnsi="Times New Roman" w:cs="Times New Roman"/>
          <w:b w:val="0"/>
          <w:bCs w:val="0"/>
          <w:kern w:val="0"/>
          <w:sz w:val="24"/>
          <w:szCs w:val="24"/>
        </w:rPr>
        <w:t xml:space="preserve">постановлением администрации Бессоновского района от </w:t>
      </w:r>
      <w:r w:rsidRPr="00476D76">
        <w:rPr>
          <w:rFonts w:ascii="Times New Roman" w:hAnsi="Times New Roman" w:cs="Times New Roman"/>
          <w:b w:val="0"/>
          <w:bCs w:val="0"/>
          <w:sz w:val="24"/>
          <w:szCs w:val="24"/>
        </w:rPr>
        <w:t>15.03.2012г. №191</w:t>
      </w:r>
      <w:r w:rsidRPr="00476D76">
        <w:rPr>
          <w:rFonts w:ascii="Times New Roman" w:hAnsi="Times New Roman" w:cs="Times New Roman"/>
          <w:b w:val="0"/>
          <w:bCs w:val="0"/>
          <w:kern w:val="0"/>
          <w:sz w:val="24"/>
          <w:szCs w:val="24"/>
        </w:rPr>
        <w:t xml:space="preserve"> «Об антикоррупционной экспертизе правовых актов, проектов правовых актов администрации Бессоновского района и иных органов местного самоуправления Бессоновского района», Уставом Бессоновского района, руководствуясь постановлением администрации Бессоновского района от 19.02.2018г. №163 "Об утверждении Реестра муниципальных услуг Бессоновского района Пензенской области", администрация Бессоновского района Пензенской области  </w:t>
      </w:r>
      <w:r w:rsidRPr="00476D76">
        <w:rPr>
          <w:rFonts w:ascii="Times New Roman" w:hAnsi="Times New Roman" w:cs="Times New Roman"/>
          <w:bCs w:val="0"/>
          <w:kern w:val="0"/>
          <w:sz w:val="24"/>
          <w:szCs w:val="24"/>
        </w:rPr>
        <w:t>постановляет:</w:t>
      </w:r>
    </w:p>
    <w:p w:rsidR="00476D76" w:rsidRPr="00476D76" w:rsidRDefault="00476D76" w:rsidP="00476D76">
      <w:pPr>
        <w:autoSpaceDE w:val="0"/>
        <w:autoSpaceDN w:val="0"/>
        <w:adjustRightInd w:val="0"/>
        <w:ind w:firstLine="540"/>
        <w:jc w:val="both"/>
      </w:pPr>
      <w:r w:rsidRPr="00476D76">
        <w:t xml:space="preserve">1. </w:t>
      </w:r>
      <w:r w:rsidRPr="00476D76">
        <w:rPr>
          <w:color w:val="000000" w:themeColor="text1"/>
        </w:rPr>
        <w:t xml:space="preserve">Утвердить прилагаемый административный </w:t>
      </w:r>
      <w:hyperlink w:anchor="P31">
        <w:r w:rsidRPr="00476D76">
          <w:rPr>
            <w:rStyle w:val="-0"/>
            <w:color w:val="000000" w:themeColor="text1"/>
          </w:rPr>
          <w:t>регламент</w:t>
        </w:r>
      </w:hyperlink>
      <w:r w:rsidRPr="00476D76">
        <w:rPr>
          <w:color w:val="000000" w:themeColor="text1"/>
        </w:rPr>
        <w:t xml:space="preserve"> предоставления муниципальной услуги </w:t>
      </w:r>
      <w:r w:rsidRPr="00476D76">
        <w:t>"Предоставление муниципального имущества в доверительное управление", согласно Приложению.</w:t>
      </w:r>
    </w:p>
    <w:p w:rsidR="00476D76" w:rsidRPr="00476D76" w:rsidRDefault="00476D76" w:rsidP="00476D76">
      <w:pPr>
        <w:autoSpaceDE w:val="0"/>
        <w:autoSpaceDN w:val="0"/>
        <w:adjustRightInd w:val="0"/>
        <w:ind w:firstLine="540"/>
        <w:jc w:val="both"/>
      </w:pPr>
      <w:r w:rsidRPr="00476D76">
        <w:t>2. Постановление администрации Бессоновского района Пензенской области от 30.12.2010г. №1367  "Об утверждении административного регламента Комитета по управлению муниципальным имуществом администрации Бессоновского района по исполнению муниципальной услуги «Предоставление муниципального имущества в доверительное управление, оперативное или хозяйственное ведение и заключение договора доверительного управления, оперативного управления и хозяйственного ведения» (с дополнениями и изменениями) признать утратившим силу.</w:t>
      </w:r>
    </w:p>
    <w:p w:rsidR="00476D76" w:rsidRPr="00476D76" w:rsidRDefault="00476D76" w:rsidP="00476D76">
      <w:pPr>
        <w:autoSpaceDE w:val="0"/>
        <w:ind w:firstLine="540"/>
        <w:jc w:val="both"/>
      </w:pPr>
      <w:r w:rsidRPr="00476D76">
        <w:t>3. Комитету по управлению муниципальным имуществом администрации Бессоновского района в своей деятельности руководствоваться административным регламентом администрации Бессоновского района по исполнению муниципальной услуги "Предоставление муниципального имущества в доверительное управление".</w:t>
      </w:r>
    </w:p>
    <w:p w:rsidR="00476D76" w:rsidRPr="00476D76" w:rsidRDefault="00476D76" w:rsidP="00476D76">
      <w:pPr>
        <w:autoSpaceDE w:val="0"/>
        <w:autoSpaceDN w:val="0"/>
        <w:adjustRightInd w:val="0"/>
        <w:ind w:firstLine="540"/>
        <w:jc w:val="both"/>
      </w:pPr>
      <w:r w:rsidRPr="00476D76">
        <w:t xml:space="preserve">4. </w:t>
      </w:r>
      <w:r w:rsidRPr="00476D76">
        <w:rPr>
          <w:color w:val="000000" w:themeColor="text1"/>
          <w:spacing w:val="-2"/>
        </w:rPr>
        <w:t>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476D76" w:rsidRPr="00476D76" w:rsidRDefault="00476D76" w:rsidP="00476D76">
      <w:pPr>
        <w:autoSpaceDE w:val="0"/>
        <w:autoSpaceDN w:val="0"/>
        <w:adjustRightInd w:val="0"/>
        <w:ind w:firstLine="540"/>
        <w:jc w:val="both"/>
      </w:pPr>
      <w:r w:rsidRPr="00476D76">
        <w:t xml:space="preserve">5. </w:t>
      </w:r>
      <w:r w:rsidRPr="00476D76">
        <w:rPr>
          <w:color w:val="000000" w:themeColor="text1"/>
        </w:rPr>
        <w:t>Настоящее постановление вступает в силу на следующий день после дня его официального опубликования.</w:t>
      </w:r>
    </w:p>
    <w:p w:rsidR="00476D76" w:rsidRPr="00476D76" w:rsidRDefault="00476D76" w:rsidP="00476D76">
      <w:pPr>
        <w:autoSpaceDE w:val="0"/>
        <w:ind w:firstLine="540"/>
        <w:jc w:val="both"/>
      </w:pPr>
      <w:r w:rsidRPr="00476D76">
        <w:t>6. Контроль исполнения настоящего постановления возложить на заместителя главы администрации по экономическим вопросам.</w:t>
      </w:r>
    </w:p>
    <w:p w:rsidR="00476D76" w:rsidRPr="00476D76" w:rsidRDefault="00476D76" w:rsidP="00476D76">
      <w:pPr>
        <w:jc w:val="both"/>
      </w:pPr>
    </w:p>
    <w:p w:rsidR="00476D76" w:rsidRPr="00476D76" w:rsidRDefault="00476D76" w:rsidP="00476D76">
      <w:pPr>
        <w:jc w:val="both"/>
      </w:pPr>
    </w:p>
    <w:p w:rsidR="00476D76" w:rsidRPr="00476D76" w:rsidRDefault="00476D76" w:rsidP="00476D76">
      <w:pPr>
        <w:jc w:val="both"/>
      </w:pPr>
    </w:p>
    <w:p w:rsidR="00476D76" w:rsidRPr="00476D76" w:rsidRDefault="00476D76" w:rsidP="00476D76">
      <w:pPr>
        <w:ind w:firstLine="540"/>
      </w:pPr>
      <w:r w:rsidRPr="00476D76">
        <w:t xml:space="preserve">И.о. </w:t>
      </w:r>
      <w:r>
        <w:t>г</w:t>
      </w:r>
      <w:r w:rsidRPr="00476D76">
        <w:t>лавы администрации</w:t>
      </w:r>
      <w:r>
        <w:t xml:space="preserve">  </w:t>
      </w:r>
      <w:r w:rsidRPr="00476D76">
        <w:t xml:space="preserve">района        </w:t>
      </w:r>
      <w:r>
        <w:t xml:space="preserve">    </w:t>
      </w:r>
      <w:r w:rsidRPr="00476D76">
        <w:t>Н.В. Шалдаева</w:t>
      </w:r>
    </w:p>
    <w:p w:rsidR="00476D76" w:rsidRPr="00476D76" w:rsidRDefault="00476D76" w:rsidP="00476D76">
      <w:pPr>
        <w:ind w:firstLine="540"/>
      </w:pPr>
    </w:p>
    <w:p w:rsidR="00476D76" w:rsidRPr="00476D76" w:rsidRDefault="00476D76" w:rsidP="00476D76">
      <w:pPr>
        <w:ind w:firstLine="540"/>
      </w:pPr>
    </w:p>
    <w:p w:rsidR="00476D76" w:rsidRPr="00476D76" w:rsidRDefault="00476D76" w:rsidP="00476D76">
      <w:pPr>
        <w:ind w:firstLine="540"/>
      </w:pPr>
    </w:p>
    <w:p w:rsidR="00476D76" w:rsidRPr="00476D76" w:rsidRDefault="00476D76" w:rsidP="00476D76">
      <w:pPr>
        <w:ind w:firstLine="540"/>
      </w:pPr>
    </w:p>
    <w:p w:rsidR="00476D76" w:rsidRPr="00476D76" w:rsidRDefault="00476D76" w:rsidP="00476D76">
      <w:pPr>
        <w:ind w:firstLine="540"/>
      </w:pPr>
    </w:p>
    <w:p w:rsidR="00476D76" w:rsidRPr="00476D76" w:rsidRDefault="00476D76" w:rsidP="00476D76">
      <w:pPr>
        <w:ind w:firstLine="540"/>
      </w:pPr>
    </w:p>
    <w:p w:rsidR="00476D76" w:rsidRPr="00476D76" w:rsidRDefault="00476D76" w:rsidP="00476D76">
      <w:pPr>
        <w:ind w:firstLine="540"/>
      </w:pPr>
    </w:p>
    <w:p w:rsidR="00476D76" w:rsidRPr="00476D76" w:rsidRDefault="00476D76" w:rsidP="00476D76">
      <w:pPr>
        <w:ind w:firstLine="540"/>
      </w:pPr>
    </w:p>
    <w:p w:rsidR="00476D76" w:rsidRPr="00476D76" w:rsidRDefault="00476D76" w:rsidP="00476D76">
      <w:pPr>
        <w:ind w:firstLine="540"/>
      </w:pPr>
    </w:p>
    <w:p w:rsidR="00476D76" w:rsidRPr="00476D76" w:rsidRDefault="00476D76" w:rsidP="00476D76">
      <w:pPr>
        <w:ind w:firstLine="540"/>
      </w:pPr>
    </w:p>
    <w:p w:rsidR="00476D76" w:rsidRPr="00476D76" w:rsidRDefault="00476D76" w:rsidP="00A7556E"/>
    <w:p w:rsidR="00476D76" w:rsidRPr="00476D76" w:rsidRDefault="00476D76" w:rsidP="00476D76">
      <w:pPr>
        <w:ind w:firstLine="540"/>
      </w:pPr>
    </w:p>
    <w:p w:rsidR="00476D76" w:rsidRPr="00476D76" w:rsidRDefault="00476D76" w:rsidP="007669CF">
      <w:pPr>
        <w:pStyle w:val="a0"/>
        <w:jc w:val="right"/>
      </w:pPr>
      <w:r w:rsidRPr="00476D76">
        <w:lastRenderedPageBreak/>
        <w:t>Утвержден</w:t>
      </w:r>
    </w:p>
    <w:p w:rsidR="00476D76" w:rsidRPr="00476D76" w:rsidRDefault="00476D76" w:rsidP="007669CF">
      <w:pPr>
        <w:pStyle w:val="a0"/>
        <w:jc w:val="right"/>
      </w:pPr>
      <w:r w:rsidRPr="00476D76">
        <w:t>постановлением администрации</w:t>
      </w:r>
    </w:p>
    <w:p w:rsidR="00476D76" w:rsidRPr="00476D76" w:rsidRDefault="00476D76" w:rsidP="007669CF">
      <w:pPr>
        <w:pStyle w:val="a0"/>
        <w:jc w:val="right"/>
      </w:pPr>
      <w:r w:rsidRPr="00476D76">
        <w:t xml:space="preserve">Бессоновского района Пензенской области </w:t>
      </w:r>
    </w:p>
    <w:p w:rsidR="00476D76" w:rsidRPr="00476D76" w:rsidRDefault="00A7556E" w:rsidP="007669CF">
      <w:pPr>
        <w:pStyle w:val="a0"/>
        <w:jc w:val="right"/>
      </w:pPr>
      <w:r>
        <w:t>от 28.03.</w:t>
      </w:r>
      <w:r w:rsidR="00476D76" w:rsidRPr="00476D76">
        <w:t xml:space="preserve"> 2018 года № </w:t>
      </w:r>
      <w:r>
        <w:t>283</w:t>
      </w:r>
    </w:p>
    <w:p w:rsidR="00476D76" w:rsidRPr="00476D76" w:rsidRDefault="00476D76" w:rsidP="00476D76">
      <w:pPr>
        <w:autoSpaceDE w:val="0"/>
        <w:ind w:firstLine="720"/>
        <w:jc w:val="center"/>
        <w:rPr>
          <w:b/>
        </w:rPr>
      </w:pPr>
      <w:r w:rsidRPr="00476D76">
        <w:rPr>
          <w:b/>
          <w:color w:val="000000" w:themeColor="text1"/>
        </w:rPr>
        <w:t xml:space="preserve">Административный регламент предоставления муниципальной услуги </w:t>
      </w:r>
      <w:r w:rsidRPr="00476D76">
        <w:rPr>
          <w:b/>
        </w:rPr>
        <w:t>«Предоставление муниципального имущества в доверительное управление»</w:t>
      </w:r>
    </w:p>
    <w:p w:rsidR="00476D76" w:rsidRPr="00476D76" w:rsidRDefault="00476D76" w:rsidP="00476D76">
      <w:pPr>
        <w:spacing w:before="120" w:after="120"/>
        <w:jc w:val="center"/>
        <w:rPr>
          <w:b/>
        </w:rPr>
      </w:pPr>
      <w:r w:rsidRPr="00476D76">
        <w:rPr>
          <w:b/>
        </w:rPr>
        <w:t>1. Общие положения</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1.1. Административный регламент предоставления муниципальной услуги «</w:t>
      </w:r>
      <w:r w:rsidRPr="00476D76">
        <w:rPr>
          <w:rFonts w:ascii="Times New Roman" w:hAnsi="Times New Roman"/>
          <w:sz w:val="24"/>
          <w:szCs w:val="24"/>
        </w:rPr>
        <w:t>Предоставление муниципального имущества в доверительное управление</w:t>
      </w:r>
      <w:r w:rsidRPr="00476D76">
        <w:rPr>
          <w:rFonts w:ascii="Times New Roman" w:hAnsi="Times New Roman"/>
          <w:color w:val="000000" w:themeColor="text1"/>
          <w:sz w:val="24"/>
          <w:szCs w:val="24"/>
        </w:rPr>
        <w:t>» (далее - Административный регламент) устанавливает порядок и стандарт предоставления муниципальной услуги «</w:t>
      </w:r>
      <w:r w:rsidRPr="00476D76">
        <w:rPr>
          <w:rFonts w:ascii="Times New Roman" w:hAnsi="Times New Roman"/>
          <w:sz w:val="24"/>
          <w:szCs w:val="24"/>
        </w:rPr>
        <w:t>Предоставление муниципального имущества в доверительное управление</w:t>
      </w:r>
      <w:r w:rsidRPr="00476D76">
        <w:rPr>
          <w:rFonts w:ascii="Times New Roman" w:hAnsi="Times New Roman"/>
          <w:color w:val="000000" w:themeColor="text1"/>
          <w:sz w:val="24"/>
          <w:szCs w:val="24"/>
        </w:rPr>
        <w:t>» (далее - муниципальная услуга), определяет сроки и последовательность административных процедур (действий) при предоставлении муниципальной услуги.</w:t>
      </w:r>
    </w:p>
    <w:p w:rsidR="00476D76" w:rsidRPr="00476D76" w:rsidRDefault="00476D76" w:rsidP="00476D76">
      <w:pPr>
        <w:pStyle w:val="ConsPlusNormal"/>
        <w:ind w:firstLine="567"/>
        <w:jc w:val="both"/>
        <w:rPr>
          <w:rFonts w:ascii="Times New Roman" w:hAnsi="Times New Roman"/>
          <w:color w:val="000000" w:themeColor="text1"/>
          <w:sz w:val="24"/>
          <w:szCs w:val="24"/>
        </w:rPr>
      </w:pPr>
    </w:p>
    <w:p w:rsidR="00476D76" w:rsidRPr="00476D76" w:rsidRDefault="00476D76" w:rsidP="00476D76">
      <w:pPr>
        <w:pStyle w:val="ConsPlusNormal"/>
        <w:ind w:firstLine="567"/>
        <w:jc w:val="center"/>
        <w:outlineLvl w:val="2"/>
        <w:rPr>
          <w:rFonts w:ascii="Times New Roman" w:hAnsi="Times New Roman"/>
          <w:color w:val="000000" w:themeColor="text1"/>
          <w:sz w:val="24"/>
          <w:szCs w:val="24"/>
        </w:rPr>
      </w:pPr>
      <w:r w:rsidRPr="00476D76">
        <w:rPr>
          <w:rFonts w:ascii="Times New Roman" w:hAnsi="Times New Roman"/>
          <w:color w:val="000000" w:themeColor="text1"/>
          <w:sz w:val="24"/>
          <w:szCs w:val="24"/>
        </w:rPr>
        <w:t>Круг заявителей</w:t>
      </w:r>
    </w:p>
    <w:p w:rsidR="00476D76" w:rsidRPr="00476D76" w:rsidRDefault="00476D76" w:rsidP="00476D76">
      <w:pPr>
        <w:pStyle w:val="ConsPlusNormal"/>
        <w:ind w:firstLine="567"/>
        <w:jc w:val="both"/>
        <w:rPr>
          <w:rFonts w:ascii="Times New Roman" w:hAnsi="Times New Roman"/>
          <w:color w:val="000000" w:themeColor="text1"/>
          <w:sz w:val="24"/>
          <w:szCs w:val="24"/>
        </w:rPr>
      </w:pPr>
    </w:p>
    <w:p w:rsidR="00476D76" w:rsidRPr="00476D76" w:rsidRDefault="00476D76" w:rsidP="00476D76">
      <w:pPr>
        <w:ind w:firstLine="567"/>
        <w:jc w:val="both"/>
        <w:rPr>
          <w:color w:val="000000" w:themeColor="text1"/>
        </w:rPr>
      </w:pPr>
      <w:r w:rsidRPr="00476D76">
        <w:rPr>
          <w:color w:val="000000" w:themeColor="text1"/>
        </w:rPr>
        <w:t xml:space="preserve">1.2. Заявителями муниципальной услуги являются индивидуальные предприниматели или коммерческие организации, за исключением унитарных предприятий. </w:t>
      </w:r>
    </w:p>
    <w:p w:rsidR="00476D76" w:rsidRPr="00476D76" w:rsidRDefault="00476D76" w:rsidP="00476D76">
      <w:pPr>
        <w:ind w:firstLine="567"/>
        <w:jc w:val="both"/>
        <w:rPr>
          <w:spacing w:val="2"/>
          <w:shd w:val="clear" w:color="auto" w:fill="FFFFFF"/>
        </w:rPr>
      </w:pPr>
      <w:r w:rsidRPr="00476D76">
        <w:rPr>
          <w:spacing w:val="2"/>
          <w:shd w:val="clear" w:color="auto" w:fill="FFFFFF"/>
        </w:rPr>
        <w:t>От имени заявителя для получения муниципальной услуги может выступать лицо, имеющее такое право в соответствии с законодательством Российской Федерации, либо в силу наделения его заявителем в порядке, установленном законодательством Российской Федерации, соответствующими полномочиями.</w:t>
      </w:r>
    </w:p>
    <w:p w:rsidR="00476D76" w:rsidRPr="00476D76" w:rsidRDefault="00476D76" w:rsidP="00476D76">
      <w:pPr>
        <w:ind w:firstLine="567"/>
        <w:jc w:val="both"/>
        <w:rPr>
          <w:color w:val="000000" w:themeColor="text1"/>
        </w:rPr>
      </w:pPr>
    </w:p>
    <w:p w:rsidR="00476D76" w:rsidRPr="00476D76" w:rsidRDefault="00476D76" w:rsidP="00476D76">
      <w:pPr>
        <w:pStyle w:val="ConsPlusNormal"/>
        <w:ind w:firstLine="567"/>
        <w:jc w:val="center"/>
        <w:outlineLvl w:val="2"/>
        <w:rPr>
          <w:rFonts w:ascii="Times New Roman" w:hAnsi="Times New Roman"/>
          <w:color w:val="000000" w:themeColor="text1"/>
          <w:sz w:val="24"/>
          <w:szCs w:val="24"/>
        </w:rPr>
      </w:pPr>
      <w:r w:rsidRPr="00476D76">
        <w:rPr>
          <w:rFonts w:ascii="Times New Roman" w:hAnsi="Times New Roman"/>
          <w:color w:val="000000" w:themeColor="text1"/>
          <w:sz w:val="24"/>
          <w:szCs w:val="24"/>
        </w:rPr>
        <w:t>Требования к порядку информирования</w:t>
      </w:r>
    </w:p>
    <w:p w:rsidR="00476D76" w:rsidRPr="00476D76" w:rsidRDefault="00476D76" w:rsidP="00476D76">
      <w:pPr>
        <w:pStyle w:val="ConsPlusNormal"/>
        <w:ind w:firstLine="567"/>
        <w:jc w:val="center"/>
        <w:rPr>
          <w:rFonts w:ascii="Times New Roman" w:hAnsi="Times New Roman"/>
          <w:color w:val="000000" w:themeColor="text1"/>
          <w:sz w:val="24"/>
          <w:szCs w:val="24"/>
        </w:rPr>
      </w:pPr>
      <w:r w:rsidRPr="00476D76">
        <w:rPr>
          <w:rFonts w:ascii="Times New Roman" w:hAnsi="Times New Roman"/>
          <w:color w:val="000000" w:themeColor="text1"/>
          <w:sz w:val="24"/>
          <w:szCs w:val="24"/>
        </w:rPr>
        <w:t>о предоставлении муниципальной услуги</w:t>
      </w:r>
    </w:p>
    <w:p w:rsidR="00476D76" w:rsidRPr="00476D76" w:rsidRDefault="00476D76" w:rsidP="00476D76">
      <w:pPr>
        <w:pStyle w:val="ConsPlusNormal"/>
        <w:ind w:firstLine="567"/>
        <w:jc w:val="both"/>
        <w:rPr>
          <w:rFonts w:ascii="Times New Roman" w:hAnsi="Times New Roman"/>
          <w:color w:val="000000" w:themeColor="text1"/>
          <w:sz w:val="24"/>
          <w:szCs w:val="24"/>
        </w:rPr>
      </w:pPr>
    </w:p>
    <w:p w:rsidR="00476D76" w:rsidRPr="00476D76" w:rsidRDefault="00476D76" w:rsidP="00476D76">
      <w:pPr>
        <w:ind w:firstLine="567"/>
        <w:jc w:val="both"/>
        <w:rPr>
          <w:color w:val="000000" w:themeColor="text1"/>
        </w:rPr>
      </w:pPr>
      <w:r w:rsidRPr="00476D76">
        <w:rPr>
          <w:color w:val="000000" w:themeColor="text1"/>
        </w:rPr>
        <w:t>1.3. Информирование о предоставлении муниципальной услуги осуществляется:</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1.3.1. в Комитете по управлению муниципальным имуществом администрации Бессоновского района (далее - Комитет), в том числе информационных стендов и средств информирования с использованием информационно-коммуникационных технологий;</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1.3.2. в многофункциональном центре предоставления государственных</w:t>
      </w:r>
    </w:p>
    <w:p w:rsidR="00476D76" w:rsidRPr="00476D76" w:rsidRDefault="00476D76" w:rsidP="00476D76">
      <w:pPr>
        <w:pStyle w:val="ConsPlusNormal"/>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1.3.2. посредством использования телефонной, почтовой связи, а также электронной почты;</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1.3.1. посредством размещения информации на официальном сайте Администрации в информационно-телекоммуникационной сети "Интернет"</w:t>
      </w:r>
      <w:r w:rsidRPr="00476D76">
        <w:rPr>
          <w:rFonts w:ascii="Times New Roman" w:hAnsi="Times New Roman"/>
          <w:color w:val="4F81BD" w:themeColor="accent1"/>
          <w:sz w:val="24"/>
          <w:szCs w:val="24"/>
        </w:rPr>
        <w:t xml:space="preserve"> </w:t>
      </w:r>
      <w:r w:rsidRPr="00476D76">
        <w:rPr>
          <w:rFonts w:ascii="Times New Roman" w:hAnsi="Times New Roman"/>
          <w:color w:val="000000" w:themeColor="text1"/>
          <w:sz w:val="24"/>
          <w:szCs w:val="24"/>
        </w:rPr>
        <w:t>http://rbesson.pnzreg.ru/</w:t>
      </w:r>
      <w:r w:rsidRPr="00476D76">
        <w:rPr>
          <w:rFonts w:ascii="Times New Roman" w:hAnsi="Times New Roman"/>
          <w:i/>
          <w:color w:val="000000" w:themeColor="text1"/>
          <w:sz w:val="24"/>
          <w:szCs w:val="24"/>
          <w:u w:val="single"/>
        </w:rPr>
        <w:t xml:space="preserve"> </w:t>
      </w:r>
      <w:r w:rsidRPr="00476D76">
        <w:rPr>
          <w:rFonts w:ascii="Times New Roman" w:hAnsi="Times New Roman"/>
          <w:color w:val="000000" w:themeColor="text1"/>
          <w:sz w:val="24"/>
          <w:szCs w:val="24"/>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w:t>
      </w:r>
      <w:r w:rsidRPr="00476D76">
        <w:rPr>
          <w:rFonts w:ascii="Times New Roman" w:hAnsi="Times New Roman"/>
          <w:color w:val="000000" w:themeColor="text1"/>
          <w:sz w:val="24"/>
          <w:szCs w:val="24"/>
          <w:lang w:val="en-US"/>
        </w:rPr>
        <w:t>gos</w:t>
      </w:r>
      <w:r w:rsidRPr="00476D76">
        <w:rPr>
          <w:rFonts w:ascii="Times New Roman" w:hAnsi="Times New Roman"/>
          <w:color w:val="000000" w:themeColor="text1"/>
          <w:sz w:val="24"/>
          <w:szCs w:val="24"/>
        </w:rPr>
        <w:t>uslugi.pnzreg.ru) (далее – Региональный портал).</w:t>
      </w:r>
    </w:p>
    <w:p w:rsidR="00476D76" w:rsidRPr="00476D76" w:rsidRDefault="00476D76" w:rsidP="00476D76">
      <w:pPr>
        <w:pStyle w:val="ConsPlusNormal"/>
        <w:ind w:firstLine="567"/>
        <w:jc w:val="both"/>
        <w:rPr>
          <w:rFonts w:ascii="Times New Roman" w:hAnsi="Times New Roman"/>
          <w:color w:val="000000" w:themeColor="text1"/>
          <w:sz w:val="24"/>
          <w:szCs w:val="24"/>
        </w:rPr>
      </w:pP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1.4. Информация о месте нахождения Комитета:</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Адрес: 442780, Пензенская область, Бессоновский район, село Бессоновка, улица Коммунистическая, 2 Б.</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Прием документов для целей предоставления муниципальной услуги осуществляется по адресу: 442780, Пензенская область, Бессоновский район, село Бессоновка, улица Коммунистическая, 2Б, кабинет 4.</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Телефон: 8 (84140) 25-864.</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 xml:space="preserve">Официальный сайт Администрации: </w:t>
      </w:r>
      <w:hyperlink r:id="rId43" w:history="1">
        <w:r w:rsidRPr="00476D76">
          <w:rPr>
            <w:rStyle w:val="ab"/>
            <w:rFonts w:ascii="Times New Roman" w:hAnsi="Times New Roman"/>
            <w:color w:val="000000" w:themeColor="text1"/>
            <w:sz w:val="24"/>
            <w:szCs w:val="24"/>
          </w:rPr>
          <w:t>http://rbesson.pnzreg.ru/</w:t>
        </w:r>
      </w:hyperlink>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 xml:space="preserve">Адрес электронной почты Администрации: </w:t>
      </w:r>
      <w:hyperlink r:id="rId44" w:history="1">
        <w:r w:rsidRPr="00476D76">
          <w:rPr>
            <w:rStyle w:val="ab"/>
            <w:rFonts w:ascii="Times New Roman" w:hAnsi="Times New Roman"/>
            <w:color w:val="000000" w:themeColor="text1"/>
            <w:sz w:val="24"/>
            <w:szCs w:val="24"/>
            <w:lang w:val="en-US"/>
          </w:rPr>
          <w:t>kumi</w:t>
        </w:r>
        <w:r w:rsidRPr="00476D76">
          <w:rPr>
            <w:rStyle w:val="ab"/>
            <w:rFonts w:ascii="Times New Roman" w:hAnsi="Times New Roman"/>
            <w:color w:val="000000" w:themeColor="text1"/>
            <w:sz w:val="24"/>
            <w:szCs w:val="24"/>
          </w:rPr>
          <w:t>.</w:t>
        </w:r>
        <w:r w:rsidRPr="00476D76">
          <w:rPr>
            <w:rStyle w:val="ab"/>
            <w:rFonts w:ascii="Times New Roman" w:hAnsi="Times New Roman"/>
            <w:color w:val="000000" w:themeColor="text1"/>
            <w:sz w:val="24"/>
            <w:szCs w:val="24"/>
            <w:lang w:val="en-US"/>
          </w:rPr>
          <w:t>bessonowka</w:t>
        </w:r>
        <w:r w:rsidRPr="00476D76">
          <w:rPr>
            <w:rStyle w:val="ab"/>
            <w:rFonts w:ascii="Times New Roman" w:hAnsi="Times New Roman"/>
            <w:color w:val="000000" w:themeColor="text1"/>
            <w:sz w:val="24"/>
            <w:szCs w:val="24"/>
          </w:rPr>
          <w:t>@</w:t>
        </w:r>
        <w:r w:rsidRPr="00476D76">
          <w:rPr>
            <w:rStyle w:val="ab"/>
            <w:rFonts w:ascii="Times New Roman" w:hAnsi="Times New Roman"/>
            <w:color w:val="000000" w:themeColor="text1"/>
            <w:sz w:val="24"/>
            <w:szCs w:val="24"/>
            <w:lang w:val="en-US"/>
          </w:rPr>
          <w:t>yandex</w:t>
        </w:r>
        <w:r w:rsidRPr="00476D76">
          <w:rPr>
            <w:rStyle w:val="ab"/>
            <w:rFonts w:ascii="Times New Roman" w:hAnsi="Times New Roman"/>
            <w:color w:val="000000" w:themeColor="text1"/>
            <w:sz w:val="24"/>
            <w:szCs w:val="24"/>
          </w:rPr>
          <w:t>.</w:t>
        </w:r>
        <w:r w:rsidRPr="00476D76">
          <w:rPr>
            <w:rStyle w:val="ab"/>
            <w:rFonts w:ascii="Times New Roman" w:hAnsi="Times New Roman"/>
            <w:color w:val="000000" w:themeColor="text1"/>
            <w:sz w:val="24"/>
            <w:szCs w:val="24"/>
            <w:lang w:val="en-US"/>
          </w:rPr>
          <w:t>ru</w:t>
        </w:r>
      </w:hyperlink>
    </w:p>
    <w:p w:rsidR="00476D76" w:rsidRPr="00476D76" w:rsidRDefault="00476D76" w:rsidP="00476D76">
      <w:pPr>
        <w:pStyle w:val="ConsPlusNormal"/>
        <w:ind w:firstLine="567"/>
        <w:jc w:val="both"/>
        <w:rPr>
          <w:rFonts w:ascii="Times New Roman" w:hAnsi="Times New Roman"/>
          <w:color w:val="000000" w:themeColor="text1"/>
          <w:sz w:val="24"/>
          <w:szCs w:val="24"/>
        </w:rPr>
      </w:pPr>
    </w:p>
    <w:p w:rsidR="00476D76" w:rsidRPr="00476D76" w:rsidRDefault="00476D76" w:rsidP="00476D76">
      <w:pPr>
        <w:pStyle w:val="ConsPlusNormal"/>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lastRenderedPageBreak/>
        <w:t>1.5. График работы Комитета:</w:t>
      </w:r>
    </w:p>
    <w:tbl>
      <w:tblPr>
        <w:tblW w:w="0" w:type="auto"/>
        <w:tblLayout w:type="fixed"/>
        <w:tblCellMar>
          <w:top w:w="102" w:type="dxa"/>
          <w:left w:w="62" w:type="dxa"/>
          <w:bottom w:w="102" w:type="dxa"/>
          <w:right w:w="62" w:type="dxa"/>
        </w:tblCellMar>
        <w:tblLook w:val="0000"/>
      </w:tblPr>
      <w:tblGrid>
        <w:gridCol w:w="2897"/>
        <w:gridCol w:w="6740"/>
      </w:tblGrid>
      <w:tr w:rsidR="00476D76" w:rsidRPr="00476D76" w:rsidTr="00516B88">
        <w:tc>
          <w:tcPr>
            <w:tcW w:w="2897" w:type="dxa"/>
          </w:tcPr>
          <w:p w:rsidR="00476D76" w:rsidRPr="00476D76" w:rsidRDefault="00476D76" w:rsidP="00476D76">
            <w:pPr>
              <w:pStyle w:val="ConsPlusNormal"/>
              <w:ind w:left="567"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понедельник</w:t>
            </w:r>
          </w:p>
        </w:tc>
        <w:tc>
          <w:tcPr>
            <w:tcW w:w="6740" w:type="dxa"/>
          </w:tcPr>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с 8:00 – 16:00</w:t>
            </w:r>
          </w:p>
        </w:tc>
      </w:tr>
      <w:tr w:rsidR="00476D76" w:rsidRPr="00476D76" w:rsidTr="00516B88">
        <w:tc>
          <w:tcPr>
            <w:tcW w:w="2897" w:type="dxa"/>
          </w:tcPr>
          <w:p w:rsidR="00476D76" w:rsidRPr="00476D76" w:rsidRDefault="00476D76" w:rsidP="00476D76">
            <w:pPr>
              <w:pStyle w:val="ConsPlusNormal"/>
              <w:ind w:left="567"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вторник</w:t>
            </w:r>
          </w:p>
        </w:tc>
        <w:tc>
          <w:tcPr>
            <w:tcW w:w="6740" w:type="dxa"/>
          </w:tcPr>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с 8:00 – 16:00</w:t>
            </w:r>
          </w:p>
        </w:tc>
      </w:tr>
      <w:tr w:rsidR="00476D76" w:rsidRPr="00476D76" w:rsidTr="00516B88">
        <w:tc>
          <w:tcPr>
            <w:tcW w:w="2897" w:type="dxa"/>
          </w:tcPr>
          <w:p w:rsidR="00476D76" w:rsidRPr="00476D76" w:rsidRDefault="00476D76" w:rsidP="00476D76">
            <w:pPr>
              <w:pStyle w:val="ConsPlusNormal"/>
              <w:ind w:left="567"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среда</w:t>
            </w:r>
          </w:p>
        </w:tc>
        <w:tc>
          <w:tcPr>
            <w:tcW w:w="6740" w:type="dxa"/>
          </w:tcPr>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с 8:00 – 16:00</w:t>
            </w:r>
          </w:p>
        </w:tc>
      </w:tr>
      <w:tr w:rsidR="00476D76" w:rsidRPr="00476D76" w:rsidTr="00516B88">
        <w:tc>
          <w:tcPr>
            <w:tcW w:w="2897" w:type="dxa"/>
          </w:tcPr>
          <w:p w:rsidR="00476D76" w:rsidRPr="00476D76" w:rsidRDefault="00476D76" w:rsidP="00476D76">
            <w:pPr>
              <w:pStyle w:val="ConsPlusNormal"/>
              <w:ind w:left="567"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четверг</w:t>
            </w:r>
          </w:p>
        </w:tc>
        <w:tc>
          <w:tcPr>
            <w:tcW w:w="6740" w:type="dxa"/>
          </w:tcPr>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с 8:00 – 16:00</w:t>
            </w:r>
          </w:p>
        </w:tc>
      </w:tr>
      <w:tr w:rsidR="00476D76" w:rsidRPr="00476D76" w:rsidTr="00516B88">
        <w:tc>
          <w:tcPr>
            <w:tcW w:w="2897" w:type="dxa"/>
          </w:tcPr>
          <w:p w:rsidR="00476D76" w:rsidRPr="00476D76" w:rsidRDefault="00476D76" w:rsidP="00476D76">
            <w:pPr>
              <w:pStyle w:val="ConsPlusNormal"/>
              <w:ind w:left="567"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пятница</w:t>
            </w:r>
          </w:p>
        </w:tc>
        <w:tc>
          <w:tcPr>
            <w:tcW w:w="6740" w:type="dxa"/>
          </w:tcPr>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с 8:00 – 16:00</w:t>
            </w:r>
          </w:p>
        </w:tc>
      </w:tr>
      <w:tr w:rsidR="00476D76" w:rsidRPr="00476D76" w:rsidTr="00516B88">
        <w:tc>
          <w:tcPr>
            <w:tcW w:w="2897" w:type="dxa"/>
          </w:tcPr>
          <w:p w:rsidR="00476D76" w:rsidRPr="00476D76" w:rsidRDefault="00476D76" w:rsidP="00476D76">
            <w:pPr>
              <w:pStyle w:val="ConsPlusNormal"/>
              <w:ind w:left="567"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суббота</w:t>
            </w:r>
          </w:p>
        </w:tc>
        <w:tc>
          <w:tcPr>
            <w:tcW w:w="6740" w:type="dxa"/>
          </w:tcPr>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выходной день</w:t>
            </w:r>
          </w:p>
        </w:tc>
      </w:tr>
      <w:tr w:rsidR="00476D76" w:rsidRPr="00476D76" w:rsidTr="00516B88">
        <w:tc>
          <w:tcPr>
            <w:tcW w:w="2897" w:type="dxa"/>
          </w:tcPr>
          <w:p w:rsidR="00476D76" w:rsidRPr="00476D76" w:rsidRDefault="00476D76" w:rsidP="00476D76">
            <w:pPr>
              <w:pStyle w:val="ConsPlusNormal"/>
              <w:ind w:left="567"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воскресенье</w:t>
            </w:r>
          </w:p>
        </w:tc>
        <w:tc>
          <w:tcPr>
            <w:tcW w:w="6740" w:type="dxa"/>
          </w:tcPr>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выходной день</w:t>
            </w:r>
          </w:p>
        </w:tc>
      </w:tr>
      <w:tr w:rsidR="00476D76" w:rsidRPr="00476D76" w:rsidTr="00516B88">
        <w:tc>
          <w:tcPr>
            <w:tcW w:w="2897" w:type="dxa"/>
          </w:tcPr>
          <w:p w:rsidR="00476D76" w:rsidRPr="00476D76" w:rsidRDefault="00476D76" w:rsidP="00476D76">
            <w:pPr>
              <w:pStyle w:val="ConsPlusNormal"/>
              <w:ind w:left="567"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 xml:space="preserve">Перерыв на     обед                 </w:t>
            </w:r>
          </w:p>
        </w:tc>
        <w:tc>
          <w:tcPr>
            <w:tcW w:w="6740" w:type="dxa"/>
          </w:tcPr>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с 12:00 – 13:00</w:t>
            </w:r>
          </w:p>
        </w:tc>
      </w:tr>
    </w:tbl>
    <w:p w:rsidR="00476D76" w:rsidRPr="00476D76" w:rsidRDefault="00476D76" w:rsidP="00476D76">
      <w:pPr>
        <w:pStyle w:val="ConsPlusNormal"/>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 xml:space="preserve">        1.6. Заявители вправе получить муниципальную услугу через Муниципальное Казенное Учреждение «МФЦ Бессоновского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476D76" w:rsidRPr="00476D76" w:rsidRDefault="00476D76" w:rsidP="00476D76">
      <w:pPr>
        <w:pStyle w:val="a0"/>
        <w:ind w:firstLine="540"/>
        <w:jc w:val="both"/>
        <w:rPr>
          <w:color w:val="000000" w:themeColor="text1"/>
        </w:rPr>
      </w:pPr>
      <w:r w:rsidRPr="00476D76">
        <w:rPr>
          <w:color w:val="000000" w:themeColor="text1"/>
        </w:rPr>
        <w:t>Местонахождение МФЦ:</w:t>
      </w:r>
    </w:p>
    <w:p w:rsidR="00476D76" w:rsidRPr="00476D76" w:rsidRDefault="00476D76" w:rsidP="00476D76">
      <w:pPr>
        <w:pStyle w:val="a0"/>
        <w:jc w:val="both"/>
        <w:rPr>
          <w:color w:val="000000" w:themeColor="text1"/>
        </w:rPr>
      </w:pPr>
      <w:r w:rsidRPr="00476D76">
        <w:rPr>
          <w:color w:val="000000" w:themeColor="text1"/>
        </w:rPr>
        <w:t>442780, Пензенская область, Бессоновский район, село Бессоновка, улица Центральная, 245 А.</w:t>
      </w:r>
    </w:p>
    <w:p w:rsidR="00476D76" w:rsidRPr="00476D76" w:rsidRDefault="00476D76" w:rsidP="00476D76">
      <w:pPr>
        <w:pStyle w:val="ConsPlusNormal"/>
        <w:ind w:left="540"/>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Телефон: 8 (84140) 25-444.</w:t>
      </w:r>
    </w:p>
    <w:p w:rsidR="00476D76" w:rsidRPr="00476D76" w:rsidRDefault="00476D76" w:rsidP="00476D76">
      <w:pPr>
        <w:tabs>
          <w:tab w:val="num" w:pos="0"/>
        </w:tabs>
        <w:ind w:firstLine="540"/>
        <w:jc w:val="both"/>
        <w:rPr>
          <w:color w:val="000000" w:themeColor="text1"/>
        </w:rPr>
      </w:pPr>
      <w:r w:rsidRPr="00476D76">
        <w:rPr>
          <w:color w:val="000000" w:themeColor="text1"/>
        </w:rPr>
        <w:t>График работы:</w:t>
      </w:r>
    </w:p>
    <w:p w:rsidR="00476D76" w:rsidRPr="00476D76" w:rsidRDefault="00476D76" w:rsidP="00476D76">
      <w:pPr>
        <w:tabs>
          <w:tab w:val="num" w:pos="0"/>
        </w:tabs>
        <w:ind w:firstLine="540"/>
        <w:jc w:val="both"/>
        <w:rPr>
          <w:color w:val="000000" w:themeColor="text1"/>
        </w:rPr>
      </w:pPr>
      <w:r w:rsidRPr="00476D76">
        <w:rPr>
          <w:color w:val="000000" w:themeColor="text1"/>
        </w:rPr>
        <w:t>понедельник – пятница с 8:00 – 17:00;</w:t>
      </w:r>
    </w:p>
    <w:p w:rsidR="00476D76" w:rsidRPr="00476D76" w:rsidRDefault="00476D76" w:rsidP="00476D76">
      <w:pPr>
        <w:tabs>
          <w:tab w:val="num" w:pos="0"/>
        </w:tabs>
        <w:ind w:firstLine="540"/>
        <w:jc w:val="both"/>
        <w:rPr>
          <w:color w:val="000000" w:themeColor="text1"/>
        </w:rPr>
      </w:pPr>
      <w:r w:rsidRPr="00476D76">
        <w:rPr>
          <w:color w:val="000000" w:themeColor="text1"/>
        </w:rPr>
        <w:t>суббота с 8:00 – 13:00;</w:t>
      </w:r>
    </w:p>
    <w:p w:rsidR="00476D76" w:rsidRPr="00476D76" w:rsidRDefault="00476D76" w:rsidP="00476D76">
      <w:pPr>
        <w:tabs>
          <w:tab w:val="num" w:pos="0"/>
        </w:tabs>
        <w:ind w:firstLine="540"/>
        <w:jc w:val="both"/>
        <w:rPr>
          <w:color w:val="000000" w:themeColor="text1"/>
        </w:rPr>
      </w:pPr>
      <w:r w:rsidRPr="00476D76">
        <w:rPr>
          <w:color w:val="000000" w:themeColor="text1"/>
        </w:rPr>
        <w:t>воскресенье – выходной день.</w:t>
      </w:r>
    </w:p>
    <w:p w:rsidR="00476D76" w:rsidRPr="00476D76" w:rsidRDefault="00476D76" w:rsidP="00476D76">
      <w:pPr>
        <w:spacing w:before="120" w:after="120"/>
        <w:rPr>
          <w:b/>
        </w:rPr>
      </w:pPr>
    </w:p>
    <w:p w:rsidR="00476D76" w:rsidRPr="00476D76" w:rsidRDefault="00476D76" w:rsidP="00476D76">
      <w:pPr>
        <w:tabs>
          <w:tab w:val="left" w:pos="0"/>
        </w:tabs>
        <w:ind w:firstLine="720"/>
        <w:jc w:val="center"/>
        <w:rPr>
          <w:b/>
        </w:rPr>
      </w:pPr>
      <w:r w:rsidRPr="00476D76">
        <w:rPr>
          <w:b/>
        </w:rPr>
        <w:t>2. Стандарт предоставления муниципальной услуги</w:t>
      </w:r>
    </w:p>
    <w:p w:rsidR="00476D76" w:rsidRPr="00476D76" w:rsidRDefault="00476D76" w:rsidP="00476D76">
      <w:pPr>
        <w:tabs>
          <w:tab w:val="left" w:pos="0"/>
        </w:tabs>
        <w:ind w:firstLine="720"/>
        <w:jc w:val="center"/>
        <w:rPr>
          <w:b/>
        </w:rPr>
      </w:pPr>
    </w:p>
    <w:p w:rsidR="00476D76" w:rsidRPr="00476D76" w:rsidRDefault="00476D76" w:rsidP="00476D76">
      <w:pPr>
        <w:tabs>
          <w:tab w:val="left" w:pos="0"/>
        </w:tabs>
        <w:ind w:firstLine="720"/>
        <w:jc w:val="center"/>
      </w:pPr>
      <w:r w:rsidRPr="00476D76">
        <w:t>2.1. Наименование муниципальной услуги</w:t>
      </w:r>
    </w:p>
    <w:p w:rsidR="00476D76" w:rsidRPr="00476D76" w:rsidRDefault="00476D76" w:rsidP="00476D76">
      <w:pPr>
        <w:tabs>
          <w:tab w:val="left" w:pos="0"/>
        </w:tabs>
        <w:ind w:firstLine="708"/>
        <w:jc w:val="both"/>
      </w:pPr>
    </w:p>
    <w:p w:rsidR="00476D76" w:rsidRPr="00476D76" w:rsidRDefault="00476D76" w:rsidP="00476D76">
      <w:pPr>
        <w:autoSpaceDE w:val="0"/>
        <w:ind w:firstLine="540"/>
        <w:jc w:val="both"/>
      </w:pPr>
      <w:r w:rsidRPr="00476D76">
        <w:t>"Предоставление муниципального имущества в доверительное управление".</w:t>
      </w:r>
    </w:p>
    <w:p w:rsidR="00476D76" w:rsidRPr="00476D76" w:rsidRDefault="00476D76" w:rsidP="00476D76">
      <w:pPr>
        <w:autoSpaceDE w:val="0"/>
        <w:ind w:firstLine="540"/>
        <w:jc w:val="both"/>
      </w:pPr>
    </w:p>
    <w:p w:rsidR="00476D76" w:rsidRPr="00476D76" w:rsidRDefault="00476D76" w:rsidP="00476D76">
      <w:pPr>
        <w:tabs>
          <w:tab w:val="left" w:pos="0"/>
        </w:tabs>
        <w:ind w:firstLine="720"/>
        <w:jc w:val="center"/>
        <w:rPr>
          <w:rFonts w:eastAsia="Arial Unicode MS"/>
        </w:rPr>
      </w:pPr>
      <w:r w:rsidRPr="00476D76">
        <w:t xml:space="preserve">2.2. Наименование учреждения, предоставляющего муниципальную </w:t>
      </w:r>
      <w:r w:rsidRPr="00476D76">
        <w:rPr>
          <w:rFonts w:eastAsia="Arial Unicode MS"/>
        </w:rPr>
        <w:t xml:space="preserve"> услугу.</w:t>
      </w:r>
    </w:p>
    <w:p w:rsidR="00476D76" w:rsidRPr="00476D76" w:rsidRDefault="00476D76" w:rsidP="00476D76">
      <w:pPr>
        <w:tabs>
          <w:tab w:val="left" w:pos="0"/>
        </w:tabs>
        <w:ind w:hanging="12"/>
        <w:jc w:val="both"/>
      </w:pPr>
      <w:r w:rsidRPr="00476D76">
        <w:t xml:space="preserve">      </w:t>
      </w:r>
    </w:p>
    <w:p w:rsidR="00476D76" w:rsidRPr="00476D76" w:rsidRDefault="00476D76" w:rsidP="00476D76">
      <w:pPr>
        <w:tabs>
          <w:tab w:val="left" w:pos="0"/>
        </w:tabs>
        <w:ind w:hanging="12"/>
        <w:jc w:val="both"/>
      </w:pPr>
      <w:r w:rsidRPr="00476D76">
        <w:t xml:space="preserve">    Муниципальную услугу исполняет структурное подразделение администрации Бессоновского района – Комитет по управлению муниципальным имуществом при администрации Бессоновского района (далее - КУМИ) при взаимодействии с юридическим отделом, а в случае необходимости с другими подразделениями и организациями.</w:t>
      </w:r>
    </w:p>
    <w:p w:rsidR="00476D76" w:rsidRPr="00476D76" w:rsidRDefault="00476D76" w:rsidP="00476D76">
      <w:pPr>
        <w:tabs>
          <w:tab w:val="left" w:pos="0"/>
        </w:tabs>
        <w:ind w:hanging="12"/>
        <w:jc w:val="center"/>
      </w:pPr>
    </w:p>
    <w:p w:rsidR="00476D76" w:rsidRPr="00476D76" w:rsidRDefault="00476D76" w:rsidP="00476D76">
      <w:pPr>
        <w:tabs>
          <w:tab w:val="left" w:pos="0"/>
        </w:tabs>
        <w:ind w:hanging="12"/>
        <w:jc w:val="center"/>
        <w:rPr>
          <w:rFonts w:eastAsia="Arial Unicode MS"/>
        </w:rPr>
      </w:pPr>
      <w:r w:rsidRPr="00476D76">
        <w:rPr>
          <w:rFonts w:eastAsia="Arial Unicode MS"/>
        </w:rPr>
        <w:t>2.3. Результат предоставления муниципальной  услуги.</w:t>
      </w:r>
    </w:p>
    <w:p w:rsidR="00476D76" w:rsidRPr="00476D76" w:rsidRDefault="00476D76" w:rsidP="00476D76">
      <w:pPr>
        <w:pStyle w:val="ConsPlusNormal"/>
        <w:ind w:firstLine="567"/>
        <w:jc w:val="both"/>
        <w:rPr>
          <w:rFonts w:ascii="Times New Roman" w:hAnsi="Times New Roman"/>
          <w:color w:val="000000" w:themeColor="text1"/>
          <w:sz w:val="24"/>
          <w:szCs w:val="24"/>
        </w:rPr>
      </w:pPr>
    </w:p>
    <w:p w:rsidR="00476D76" w:rsidRPr="00476D76" w:rsidRDefault="00476D76" w:rsidP="00476D76">
      <w:pPr>
        <w:ind w:firstLine="567"/>
        <w:jc w:val="both"/>
        <w:rPr>
          <w:color w:val="000000" w:themeColor="text1"/>
        </w:rPr>
      </w:pPr>
      <w:r w:rsidRPr="00476D76">
        <w:rPr>
          <w:color w:val="000000" w:themeColor="text1"/>
        </w:rPr>
        <w:t>2.3.1.</w:t>
      </w:r>
      <w:r w:rsidRPr="00476D76">
        <w:t xml:space="preserve"> является заключение договора доверительного управления</w:t>
      </w:r>
      <w:r w:rsidRPr="00476D76">
        <w:rPr>
          <w:color w:val="000000" w:themeColor="text1"/>
        </w:rPr>
        <w:t>;</w:t>
      </w:r>
    </w:p>
    <w:p w:rsidR="00476D76" w:rsidRPr="00476D76" w:rsidRDefault="00476D76" w:rsidP="00476D76">
      <w:pPr>
        <w:ind w:firstLine="567"/>
        <w:jc w:val="both"/>
        <w:rPr>
          <w:color w:val="000000" w:themeColor="text1"/>
        </w:rPr>
      </w:pPr>
      <w:r w:rsidRPr="00476D76">
        <w:rPr>
          <w:color w:val="000000" w:themeColor="text1"/>
        </w:rPr>
        <w:t xml:space="preserve">2.3.2. письмо об отказе в </w:t>
      </w:r>
      <w:r w:rsidRPr="00476D76">
        <w:t>заключение договора доверительного управления</w:t>
      </w:r>
    </w:p>
    <w:p w:rsidR="001C3995" w:rsidRPr="00476D76" w:rsidRDefault="001C3995" w:rsidP="007669CF">
      <w:pPr>
        <w:tabs>
          <w:tab w:val="left" w:pos="0"/>
        </w:tabs>
        <w:rPr>
          <w:b/>
        </w:rPr>
      </w:pPr>
    </w:p>
    <w:p w:rsidR="00476D76" w:rsidRPr="00476D76" w:rsidRDefault="00476D76" w:rsidP="001C3995">
      <w:pPr>
        <w:tabs>
          <w:tab w:val="left" w:pos="0"/>
        </w:tabs>
        <w:ind w:firstLine="720"/>
        <w:jc w:val="center"/>
      </w:pPr>
      <w:r w:rsidRPr="00476D76">
        <w:t>2.4. Сроки предоставления услуги.</w:t>
      </w:r>
    </w:p>
    <w:p w:rsidR="00476D76" w:rsidRPr="00476D76" w:rsidRDefault="00476D76" w:rsidP="00476D76">
      <w:pPr>
        <w:tabs>
          <w:tab w:val="left" w:pos="0"/>
        </w:tabs>
        <w:autoSpaceDE w:val="0"/>
        <w:autoSpaceDN w:val="0"/>
        <w:adjustRightInd w:val="0"/>
        <w:ind w:firstLine="720"/>
        <w:jc w:val="both"/>
        <w:rPr>
          <w:color w:val="000000" w:themeColor="text1"/>
        </w:rPr>
      </w:pPr>
      <w:r w:rsidRPr="00476D76">
        <w:rPr>
          <w:color w:val="000000" w:themeColor="text1"/>
        </w:rPr>
        <w:t>Срок предоставления муниципальной услуги не может превышать 30 рабочих дней со дня подачи заявления о передачи муниципального имущества в доверительное управление (далее - заявление).</w:t>
      </w:r>
    </w:p>
    <w:p w:rsidR="00476D76" w:rsidRPr="00476D76" w:rsidRDefault="00476D76" w:rsidP="00476D76">
      <w:pPr>
        <w:tabs>
          <w:tab w:val="left" w:pos="0"/>
        </w:tabs>
        <w:autoSpaceDE w:val="0"/>
        <w:autoSpaceDN w:val="0"/>
        <w:adjustRightInd w:val="0"/>
        <w:ind w:firstLine="720"/>
        <w:jc w:val="both"/>
        <w:rPr>
          <w:b/>
          <w:iCs/>
        </w:rPr>
      </w:pPr>
    </w:p>
    <w:p w:rsidR="00476D76" w:rsidRPr="00476D76" w:rsidRDefault="00476D76" w:rsidP="00476D76">
      <w:pPr>
        <w:tabs>
          <w:tab w:val="left" w:pos="0"/>
        </w:tabs>
        <w:ind w:firstLine="720"/>
        <w:jc w:val="center"/>
      </w:pPr>
      <w:r w:rsidRPr="00476D76">
        <w:lastRenderedPageBreak/>
        <w:t>2.5. Правовые основания для предоставления муниципальной услуги.</w:t>
      </w:r>
    </w:p>
    <w:p w:rsidR="00476D76" w:rsidRPr="00476D76" w:rsidRDefault="00476D76" w:rsidP="00476D76">
      <w:pPr>
        <w:tabs>
          <w:tab w:val="left" w:pos="0"/>
        </w:tabs>
        <w:ind w:hanging="720"/>
        <w:jc w:val="both"/>
      </w:pPr>
    </w:p>
    <w:p w:rsidR="00476D76" w:rsidRPr="00476D76" w:rsidRDefault="00476D76" w:rsidP="00476D76">
      <w:pPr>
        <w:pStyle w:val="ConsPlusNormal"/>
        <w:ind w:firstLine="540"/>
        <w:jc w:val="both"/>
        <w:rPr>
          <w:rFonts w:ascii="Times New Roman" w:hAnsi="Times New Roman"/>
          <w:color w:val="000000" w:themeColor="text1"/>
          <w:sz w:val="24"/>
          <w:szCs w:val="24"/>
        </w:rPr>
      </w:pPr>
      <w:r w:rsidRPr="00476D76">
        <w:rPr>
          <w:rFonts w:ascii="Times New Roman" w:hAnsi="Times New Roman"/>
          <w:sz w:val="24"/>
          <w:szCs w:val="24"/>
        </w:rPr>
        <w:tab/>
      </w:r>
      <w:r w:rsidRPr="00476D76">
        <w:rPr>
          <w:rFonts w:ascii="Times New Roman" w:hAnsi="Times New Roman"/>
          <w:color w:val="000000" w:themeColor="text1"/>
          <w:sz w:val="24"/>
          <w:szCs w:val="24"/>
        </w:rPr>
        <w:t>Предоставление муниципальной услуги осуществляется в соответствии с:</w:t>
      </w:r>
    </w:p>
    <w:p w:rsidR="00476D76" w:rsidRPr="00476D76" w:rsidRDefault="00476D76" w:rsidP="00476D76">
      <w:pPr>
        <w:jc w:val="both"/>
      </w:pPr>
      <w:r w:rsidRPr="00476D76">
        <w:tab/>
        <w:t>- Гражданским кодексом Российской Федерации;</w:t>
      </w:r>
    </w:p>
    <w:p w:rsidR="00476D76" w:rsidRPr="00476D76" w:rsidRDefault="00476D76" w:rsidP="00476D76">
      <w:pPr>
        <w:ind w:firstLine="708"/>
        <w:jc w:val="both"/>
      </w:pPr>
      <w:r w:rsidRPr="00476D76">
        <w:t>- Федеральным законом от 27.07.2010 N 210-ФЗ  "Об организации предоставления государственных и муниципальных услуг»;</w:t>
      </w:r>
    </w:p>
    <w:p w:rsidR="00476D76" w:rsidRPr="00476D76" w:rsidRDefault="00476D76" w:rsidP="00476D76">
      <w:pPr>
        <w:ind w:firstLine="708"/>
        <w:jc w:val="both"/>
      </w:pPr>
      <w:r w:rsidRPr="00476D76">
        <w:t xml:space="preserve">- Федеральным законом от 06.10.2003 г. № 131 – ФЗ «Об общих принципах организации местного самоуправления в Российской Федерации»; </w:t>
      </w:r>
    </w:p>
    <w:p w:rsidR="00476D76" w:rsidRPr="00476D76" w:rsidRDefault="00476D76" w:rsidP="00476D76">
      <w:pPr>
        <w:ind w:firstLine="708"/>
        <w:jc w:val="both"/>
      </w:pPr>
      <w:r w:rsidRPr="00476D76">
        <w:rPr>
          <w:spacing w:val="2"/>
          <w:shd w:val="clear" w:color="auto" w:fill="FFFFFF"/>
        </w:rPr>
        <w:t>- </w:t>
      </w:r>
      <w:hyperlink r:id="rId45" w:history="1">
        <w:r w:rsidRPr="00476D76">
          <w:rPr>
            <w:rStyle w:val="ab"/>
            <w:spacing w:val="2"/>
            <w:shd w:val="clear" w:color="auto" w:fill="FFFFFF"/>
          </w:rPr>
          <w:t>Приказ ФАС России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hyperlink>
      <w:r w:rsidRPr="00476D76">
        <w:t>;</w:t>
      </w:r>
    </w:p>
    <w:p w:rsidR="00476D76" w:rsidRPr="00476D76" w:rsidRDefault="00476D76" w:rsidP="00476D76">
      <w:pPr>
        <w:ind w:firstLine="708"/>
        <w:jc w:val="both"/>
      </w:pPr>
      <w:r w:rsidRPr="00476D76">
        <w:t xml:space="preserve">- Уставом Бессоновского района; </w:t>
      </w:r>
    </w:p>
    <w:p w:rsidR="00476D76" w:rsidRPr="00476D76" w:rsidRDefault="00476D76" w:rsidP="00476D76">
      <w:pPr>
        <w:ind w:firstLine="708"/>
        <w:jc w:val="both"/>
      </w:pPr>
      <w:r w:rsidRPr="00476D76">
        <w:t xml:space="preserve">- Положением Комитета по управлению муниципальным имуществом администрации Бессоновского района; </w:t>
      </w:r>
    </w:p>
    <w:p w:rsidR="00476D76" w:rsidRPr="00476D76" w:rsidRDefault="00476D76" w:rsidP="00476D76">
      <w:pPr>
        <w:ind w:firstLine="708"/>
        <w:jc w:val="both"/>
      </w:pPr>
      <w:r w:rsidRPr="00476D76">
        <w:t xml:space="preserve">- Положением «О порядке управления и распоряжения имуществом, находящимся в муниципальной собственности Бессоновского района», </w:t>
      </w:r>
    </w:p>
    <w:p w:rsidR="00476D76" w:rsidRPr="001C3995" w:rsidRDefault="00476D76" w:rsidP="001C3995">
      <w:pPr>
        <w:ind w:firstLine="708"/>
        <w:jc w:val="both"/>
      </w:pPr>
      <w:r w:rsidRPr="00476D76">
        <w:t xml:space="preserve">- иными нормативными правовыми актами РФ, Пензенской области, Бессоновского района. </w:t>
      </w:r>
    </w:p>
    <w:p w:rsidR="00476D76" w:rsidRPr="00476D76" w:rsidRDefault="00476D76" w:rsidP="00476D76">
      <w:pPr>
        <w:tabs>
          <w:tab w:val="left" w:pos="0"/>
        </w:tabs>
        <w:spacing w:before="120" w:after="120"/>
        <w:ind w:firstLine="720"/>
        <w:jc w:val="center"/>
        <w:rPr>
          <w:rFonts w:eastAsia="Arial Unicode MS"/>
        </w:rPr>
      </w:pPr>
      <w:r w:rsidRPr="00476D76">
        <w:rPr>
          <w:rFonts w:eastAsia="Arial Unicode MS"/>
        </w:rPr>
        <w:t>2.6. Исчерпывающий перечень документов, необходимых для предоставления муниципальной  услуги.</w:t>
      </w:r>
    </w:p>
    <w:p w:rsidR="00476D76" w:rsidRPr="001C3995" w:rsidRDefault="00476D76" w:rsidP="001C3995">
      <w:pPr>
        <w:pStyle w:val="aff2"/>
        <w:spacing w:line="240" w:lineRule="auto"/>
        <w:jc w:val="both"/>
        <w:rPr>
          <w:rFonts w:ascii="Times New Roman" w:hAnsi="Times New Roman"/>
          <w:sz w:val="24"/>
          <w:szCs w:val="24"/>
          <w:shd w:val="clear" w:color="auto" w:fill="FFFFFF"/>
        </w:rPr>
      </w:pPr>
      <w:r w:rsidRPr="00476D76">
        <w:rPr>
          <w:rFonts w:ascii="Times New Roman" w:hAnsi="Times New Roman"/>
          <w:sz w:val="24"/>
          <w:szCs w:val="24"/>
          <w:shd w:val="clear" w:color="auto" w:fill="FFFFFF"/>
        </w:rPr>
        <w:tab/>
      </w:r>
      <w:r w:rsidRPr="00476D76">
        <w:rPr>
          <w:rFonts w:ascii="Times New Roman" w:hAnsi="Times New Roman"/>
          <w:sz w:val="24"/>
          <w:szCs w:val="24"/>
        </w:rPr>
        <w:t>Для получения муниципальной услуги заявитель подает в КУМИ заявление о предоставлении муниципальной услуги по рекомендуемой форме приведенной в Приложении1 к настоящему административному регламенту, а также следующие документы:</w:t>
      </w:r>
      <w:r w:rsidRPr="00476D76">
        <w:rPr>
          <w:rFonts w:ascii="Times New Roman" w:hAnsi="Times New Roman"/>
          <w:sz w:val="24"/>
          <w:szCs w:val="24"/>
        </w:rPr>
        <w:br/>
      </w:r>
      <w:r w:rsidRPr="00476D76">
        <w:rPr>
          <w:rFonts w:ascii="Times New Roman" w:hAnsi="Times New Roman"/>
          <w:sz w:val="24"/>
          <w:szCs w:val="24"/>
        </w:rPr>
        <w:br/>
      </w:r>
      <w:r w:rsidRPr="00476D76">
        <w:rPr>
          <w:rFonts w:ascii="Times New Roman" w:hAnsi="Times New Roman"/>
          <w:sz w:val="24"/>
          <w:szCs w:val="24"/>
          <w:shd w:val="clear" w:color="auto" w:fill="FFFFFF"/>
        </w:rPr>
        <w:tab/>
        <w:t>1. Доверенность, оформленная в соответствии с действующим законодательством, и (или) иной документ, подтверждающий полномочия представителя (законного представителя) (1 экз., копия (с представлением оригинала), копия возврату не подлежит) (представляется в случае, если заявление подписывается представителем заявителя (законным представителем).</w:t>
      </w:r>
      <w:r w:rsidRPr="00476D76">
        <w:rPr>
          <w:rFonts w:ascii="Times New Roman" w:hAnsi="Times New Roman"/>
          <w:sz w:val="24"/>
          <w:szCs w:val="24"/>
        </w:rPr>
        <w:br/>
      </w:r>
      <w:r w:rsidRPr="00476D76">
        <w:rPr>
          <w:rFonts w:ascii="Times New Roman" w:hAnsi="Times New Roman"/>
          <w:sz w:val="24"/>
          <w:szCs w:val="24"/>
        </w:rPr>
        <w:br/>
      </w:r>
      <w:r w:rsidRPr="00476D76">
        <w:rPr>
          <w:rFonts w:ascii="Times New Roman" w:hAnsi="Times New Roman"/>
          <w:sz w:val="24"/>
          <w:szCs w:val="24"/>
          <w:shd w:val="clear" w:color="auto" w:fill="FFFFFF"/>
        </w:rPr>
        <w:tab/>
        <w:t>2. Документ, удостоверяющий личность заявителя (представителя заявителя) (1 экз., копия всех страниц (с представлением оригинала), копия возврату не подлежит).</w:t>
      </w:r>
      <w:r w:rsidRPr="00476D76">
        <w:rPr>
          <w:rFonts w:ascii="Times New Roman" w:hAnsi="Times New Roman"/>
          <w:sz w:val="24"/>
          <w:szCs w:val="24"/>
        </w:rPr>
        <w:br/>
      </w:r>
      <w:r w:rsidRPr="00476D76">
        <w:rPr>
          <w:rFonts w:ascii="Times New Roman" w:hAnsi="Times New Roman"/>
          <w:sz w:val="24"/>
          <w:szCs w:val="24"/>
        </w:rPr>
        <w:br/>
      </w:r>
      <w:r w:rsidRPr="00476D76">
        <w:rPr>
          <w:rFonts w:ascii="Times New Roman" w:hAnsi="Times New Roman"/>
          <w:sz w:val="24"/>
          <w:szCs w:val="24"/>
          <w:shd w:val="clear" w:color="auto" w:fill="FFFFFF"/>
        </w:rPr>
        <w:tab/>
        <w:t>3. Учредительные документы (1 экз., копия (с представлением оригинала), копия возврату не подлежит) (представляются в случае, если заявителем является юридическое лицо).</w:t>
      </w:r>
    </w:p>
    <w:p w:rsidR="00476D76" w:rsidRPr="00476D76" w:rsidRDefault="00476D76" w:rsidP="00476D76">
      <w:pPr>
        <w:tabs>
          <w:tab w:val="left" w:pos="0"/>
          <w:tab w:val="num" w:pos="1123"/>
        </w:tabs>
        <w:spacing w:before="120" w:after="120"/>
        <w:ind w:firstLine="720"/>
        <w:jc w:val="center"/>
        <w:rPr>
          <w:bCs/>
          <w:color w:val="000000"/>
        </w:rPr>
      </w:pPr>
      <w:r w:rsidRPr="00476D76">
        <w:rPr>
          <w:bCs/>
          <w:color w:val="000000"/>
        </w:rPr>
        <w:t>2.7. Исчерпывающий перечень оснований для отказа в приеме документов необходимых для  предоставления муниципальной услуги.</w:t>
      </w:r>
    </w:p>
    <w:p w:rsidR="00476D76" w:rsidRPr="001C3995" w:rsidRDefault="00476D76" w:rsidP="00476D76">
      <w:pPr>
        <w:pStyle w:val="23"/>
        <w:tabs>
          <w:tab w:val="left" w:pos="0"/>
        </w:tabs>
        <w:spacing w:line="240" w:lineRule="auto"/>
        <w:rPr>
          <w:spacing w:val="2"/>
          <w:shd w:val="clear" w:color="auto" w:fill="FFFFFF"/>
        </w:rPr>
      </w:pPr>
      <w:r w:rsidRPr="00476D76">
        <w:t xml:space="preserve">  </w:t>
      </w:r>
      <w:r w:rsidRPr="00476D76">
        <w:tab/>
      </w:r>
      <w:r w:rsidRPr="00476D76">
        <w:rPr>
          <w:spacing w:val="2"/>
          <w:shd w:val="clear" w:color="auto" w:fill="FFFFFF"/>
        </w:rPr>
        <w:t>Основания для отказа в приеме документов, необходимых для предоставления муниципальной услуги, указанных в пункте 2.6 настоящего административного регламента, не предусмотрены.</w:t>
      </w:r>
    </w:p>
    <w:p w:rsidR="00476D76" w:rsidRPr="00476D76" w:rsidRDefault="00476D76" w:rsidP="00476D76">
      <w:pPr>
        <w:tabs>
          <w:tab w:val="left" w:pos="0"/>
        </w:tabs>
        <w:autoSpaceDE w:val="0"/>
        <w:autoSpaceDN w:val="0"/>
        <w:adjustRightInd w:val="0"/>
        <w:ind w:firstLine="709"/>
        <w:jc w:val="both"/>
        <w:rPr>
          <w:b/>
        </w:rPr>
      </w:pPr>
      <w:r w:rsidRPr="00476D76">
        <w:t>2.8. Исчерпывающий перечень оснований для отказа в предоставлении муниципальной услуги</w:t>
      </w:r>
      <w:r w:rsidRPr="00476D76">
        <w:br/>
      </w:r>
      <w:r w:rsidRPr="00476D76">
        <w:rPr>
          <w:shd w:val="clear" w:color="auto" w:fill="FFFFFF"/>
        </w:rPr>
        <w:tab/>
        <w:t>1. Наличие прямых запретов в законодательстве Российской Федерации на передачу данного объекта или объектов данного вида в доверительное управление.</w:t>
      </w:r>
      <w:r w:rsidRPr="00476D76">
        <w:br/>
      </w:r>
      <w:r w:rsidRPr="00476D76">
        <w:rPr>
          <w:shd w:val="clear" w:color="auto" w:fill="FFFFFF"/>
        </w:rPr>
        <w:tab/>
        <w:t>2. Обременение объекта доверительного управления какими-либо обязательствами.</w:t>
      </w:r>
      <w:r w:rsidRPr="00476D76">
        <w:br/>
      </w:r>
      <w:r w:rsidRPr="00476D76">
        <w:rPr>
          <w:shd w:val="clear" w:color="auto" w:fill="FFFFFF"/>
        </w:rPr>
        <w:tab/>
        <w:t>3. Необходимость использования объекта для муниципальных нужд.</w:t>
      </w:r>
      <w:r w:rsidRPr="00476D76">
        <w:br/>
      </w:r>
      <w:r w:rsidRPr="00476D76">
        <w:rPr>
          <w:shd w:val="clear" w:color="auto" w:fill="FFFFFF"/>
        </w:rPr>
        <w:tab/>
        <w:t>4. Имущество включено в план приватизации либо планируется к использованию для муниципальных нужд и в доверительное управление передаваться не будет.</w:t>
      </w:r>
      <w:r w:rsidRPr="00476D76">
        <w:br/>
      </w:r>
      <w:r w:rsidRPr="00476D76">
        <w:rPr>
          <w:shd w:val="clear" w:color="auto" w:fill="FFFFFF"/>
        </w:rPr>
        <w:tab/>
        <w:t>5. Наличие документально подтвержденных данных о ненадлежащем исполнении либо неисполнении условий ранее заключенных договоров доверительного управления имущества.</w:t>
      </w:r>
      <w:r w:rsidRPr="00476D76">
        <w:t>.</w:t>
      </w:r>
    </w:p>
    <w:p w:rsidR="00476D76" w:rsidRPr="00476D76" w:rsidRDefault="00476D76" w:rsidP="00476D76">
      <w:pPr>
        <w:tabs>
          <w:tab w:val="left" w:pos="0"/>
        </w:tabs>
        <w:autoSpaceDE w:val="0"/>
        <w:autoSpaceDN w:val="0"/>
        <w:adjustRightInd w:val="0"/>
        <w:ind w:firstLine="709"/>
        <w:jc w:val="center"/>
      </w:pPr>
    </w:p>
    <w:p w:rsidR="00476D76" w:rsidRPr="00476D76" w:rsidRDefault="00476D76" w:rsidP="00476D76">
      <w:pPr>
        <w:tabs>
          <w:tab w:val="left" w:pos="0"/>
        </w:tabs>
        <w:autoSpaceDE w:val="0"/>
        <w:autoSpaceDN w:val="0"/>
        <w:adjustRightInd w:val="0"/>
        <w:ind w:firstLine="709"/>
        <w:jc w:val="center"/>
      </w:pPr>
      <w:r w:rsidRPr="00476D76">
        <w:t xml:space="preserve">2.9. Размер платы изымаемой с заявителя за предоставление муниципальной услуги </w:t>
      </w:r>
    </w:p>
    <w:p w:rsidR="00476D76" w:rsidRPr="00476D76" w:rsidRDefault="00476D76" w:rsidP="00476D76">
      <w:pPr>
        <w:tabs>
          <w:tab w:val="left" w:pos="0"/>
        </w:tabs>
        <w:autoSpaceDE w:val="0"/>
        <w:autoSpaceDN w:val="0"/>
        <w:adjustRightInd w:val="0"/>
        <w:ind w:firstLine="709"/>
        <w:jc w:val="both"/>
      </w:pPr>
      <w:r w:rsidRPr="00476D76">
        <w:t>Плата за предоставление муниципальной услуги не взимается.</w:t>
      </w:r>
    </w:p>
    <w:p w:rsidR="00476D76" w:rsidRPr="00476D76" w:rsidRDefault="00476D76" w:rsidP="00476D76">
      <w:pPr>
        <w:tabs>
          <w:tab w:val="left" w:pos="0"/>
        </w:tabs>
        <w:autoSpaceDE w:val="0"/>
        <w:autoSpaceDN w:val="0"/>
        <w:adjustRightInd w:val="0"/>
        <w:ind w:firstLine="709"/>
        <w:jc w:val="center"/>
        <w:rPr>
          <w:b/>
        </w:rPr>
      </w:pPr>
    </w:p>
    <w:p w:rsidR="00476D76" w:rsidRPr="00476D76" w:rsidRDefault="00476D76" w:rsidP="00476D76">
      <w:pPr>
        <w:tabs>
          <w:tab w:val="left" w:pos="0"/>
          <w:tab w:val="num" w:pos="1123"/>
        </w:tabs>
        <w:spacing w:before="120" w:after="120"/>
        <w:ind w:firstLine="720"/>
        <w:jc w:val="center"/>
        <w:rPr>
          <w:bCs/>
        </w:rPr>
      </w:pPr>
      <w:r w:rsidRPr="00476D76">
        <w:rPr>
          <w:bCs/>
        </w:rPr>
        <w:t>2.10. Максимальный срок ожидания в очереди при подаче запроса о предоставлении муниципальной услуги.</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Время ожидания в очереди не должно превышать:</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 при подаче заявления и документов - 15 минут;</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 при получении результата предоставления муниципальной услуги - 15 минут.</w:t>
      </w:r>
    </w:p>
    <w:p w:rsidR="00476D76" w:rsidRPr="00476D76" w:rsidRDefault="00476D76" w:rsidP="00476D76">
      <w:pPr>
        <w:tabs>
          <w:tab w:val="left" w:pos="0"/>
          <w:tab w:val="num" w:pos="1123"/>
        </w:tabs>
        <w:spacing w:before="120" w:after="120"/>
        <w:ind w:firstLine="720"/>
        <w:jc w:val="center"/>
        <w:rPr>
          <w:bCs/>
        </w:rPr>
      </w:pPr>
      <w:r w:rsidRPr="00476D76">
        <w:rPr>
          <w:bCs/>
        </w:rPr>
        <w:t>2.11. Срок регистрации запроса заявителя о предоставлении муниципальной услуги.</w:t>
      </w:r>
    </w:p>
    <w:p w:rsidR="00476D76" w:rsidRPr="00476D76" w:rsidRDefault="00476D76" w:rsidP="00476D76">
      <w:pPr>
        <w:pStyle w:val="1fa"/>
        <w:spacing w:before="0" w:after="0" w:line="240" w:lineRule="auto"/>
        <w:ind w:firstLine="567"/>
        <w:rPr>
          <w:rFonts w:cs="Times New Roman"/>
          <w:color w:val="000000" w:themeColor="text1"/>
          <w:szCs w:val="24"/>
        </w:rPr>
      </w:pPr>
      <w:r w:rsidRPr="00476D76">
        <w:rPr>
          <w:rFonts w:cs="Times New Roman"/>
          <w:color w:val="000000" w:themeColor="text1"/>
          <w:szCs w:val="24"/>
        </w:rPr>
        <w:t>2.11.1. Регистрация запроса заявителя о предоставлении муниципальной услуги, в том числе в электронной форме, осуществляется в день его получения.</w:t>
      </w:r>
    </w:p>
    <w:p w:rsidR="00476D76" w:rsidRPr="00476D76" w:rsidRDefault="00476D76" w:rsidP="00476D76">
      <w:pPr>
        <w:pStyle w:val="ConsPlusNormal"/>
        <w:jc w:val="both"/>
        <w:rPr>
          <w:rFonts w:ascii="Times New Roman" w:hAnsi="Times New Roman"/>
          <w:color w:val="000000" w:themeColor="text1"/>
          <w:sz w:val="24"/>
          <w:szCs w:val="24"/>
        </w:rPr>
      </w:pPr>
      <w:r w:rsidRPr="00476D76">
        <w:rPr>
          <w:rFonts w:ascii="Times New Roman" w:eastAsia="SimSun" w:hAnsi="Times New Roman"/>
          <w:color w:val="000000" w:themeColor="text1"/>
          <w:kern w:val="1"/>
          <w:sz w:val="24"/>
          <w:szCs w:val="24"/>
          <w:lang w:eastAsia="zh-CN" w:bidi="hi-IN"/>
        </w:rPr>
        <w:t xml:space="preserve">         </w:t>
      </w:r>
      <w:r w:rsidRPr="00476D76">
        <w:rPr>
          <w:rFonts w:ascii="Times New Roman" w:hAnsi="Times New Roman"/>
          <w:color w:val="000000" w:themeColor="text1"/>
          <w:sz w:val="24"/>
          <w:szCs w:val="24"/>
        </w:rPr>
        <w:t>2.11.2.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476D76" w:rsidRPr="00476D76" w:rsidRDefault="00476D76" w:rsidP="00476D76">
      <w:pPr>
        <w:pStyle w:val="ConsPlusNormal"/>
        <w:jc w:val="both"/>
        <w:rPr>
          <w:rFonts w:ascii="Times New Roman" w:hAnsi="Times New Roman"/>
          <w:color w:val="000000" w:themeColor="text1"/>
          <w:sz w:val="24"/>
          <w:szCs w:val="24"/>
        </w:rPr>
      </w:pPr>
    </w:p>
    <w:p w:rsidR="00476D76" w:rsidRPr="00476D76" w:rsidRDefault="00476D76" w:rsidP="00476D76">
      <w:pPr>
        <w:tabs>
          <w:tab w:val="left" w:pos="0"/>
          <w:tab w:val="num" w:pos="1123"/>
        </w:tabs>
        <w:spacing w:before="120" w:after="120"/>
        <w:ind w:firstLine="720"/>
        <w:jc w:val="center"/>
        <w:rPr>
          <w:bCs/>
        </w:rPr>
      </w:pPr>
      <w:r w:rsidRPr="00476D76">
        <w:rPr>
          <w:bCs/>
        </w:rPr>
        <w:t>2.12. Требования к местам предоставления муниципальной услуги.</w:t>
      </w:r>
    </w:p>
    <w:p w:rsidR="00476D76" w:rsidRPr="00476D76" w:rsidRDefault="00476D76" w:rsidP="00476D76">
      <w:pPr>
        <w:tabs>
          <w:tab w:val="left" w:pos="0"/>
        </w:tabs>
        <w:ind w:firstLine="709"/>
        <w:jc w:val="center"/>
      </w:pPr>
      <w:r w:rsidRPr="00476D76">
        <w:t>2.12.1 Требования к размещению и оформлению помещения.</w:t>
      </w:r>
    </w:p>
    <w:p w:rsidR="00476D76" w:rsidRPr="00476D76" w:rsidRDefault="00476D76" w:rsidP="00476D76">
      <w:pPr>
        <w:tabs>
          <w:tab w:val="left" w:pos="0"/>
        </w:tabs>
        <w:ind w:firstLine="709"/>
        <w:jc w:val="center"/>
      </w:pPr>
    </w:p>
    <w:p w:rsidR="00476D76" w:rsidRPr="00476D76" w:rsidRDefault="00476D76" w:rsidP="00476D76">
      <w:pPr>
        <w:tabs>
          <w:tab w:val="left" w:pos="0"/>
        </w:tabs>
        <w:ind w:firstLine="709"/>
        <w:jc w:val="both"/>
      </w:pPr>
      <w:r w:rsidRPr="00476D76">
        <w:t>Для работы специалиста КУМИ помещение должно быть оснащено стульями, столами, персональным компьютером с возможностью доступа к информационным базам данных, печатающим устройством.</w:t>
      </w:r>
    </w:p>
    <w:p w:rsidR="00476D76" w:rsidRPr="00476D76" w:rsidRDefault="00476D76" w:rsidP="00476D76">
      <w:pPr>
        <w:tabs>
          <w:tab w:val="left" w:pos="0"/>
        </w:tabs>
        <w:ind w:firstLine="709"/>
        <w:jc w:val="both"/>
        <w:rPr>
          <w:b/>
        </w:rPr>
      </w:pPr>
    </w:p>
    <w:p w:rsidR="00476D76" w:rsidRPr="00476D76" w:rsidRDefault="00476D76" w:rsidP="00476D76">
      <w:pPr>
        <w:tabs>
          <w:tab w:val="left" w:pos="0"/>
        </w:tabs>
        <w:ind w:firstLine="709"/>
        <w:jc w:val="center"/>
      </w:pPr>
      <w:r w:rsidRPr="00476D76">
        <w:t>2.12.2 Требования к размещению и оформлению визуальной, текстовой информации.</w:t>
      </w:r>
    </w:p>
    <w:p w:rsidR="00476D76" w:rsidRPr="00476D76" w:rsidRDefault="00476D76" w:rsidP="00476D76">
      <w:pPr>
        <w:tabs>
          <w:tab w:val="left" w:pos="0"/>
        </w:tabs>
        <w:ind w:firstLine="709"/>
        <w:jc w:val="both"/>
      </w:pPr>
    </w:p>
    <w:p w:rsidR="00476D76" w:rsidRPr="00476D76" w:rsidRDefault="00476D76" w:rsidP="00476D76">
      <w:pPr>
        <w:tabs>
          <w:tab w:val="left" w:pos="0"/>
        </w:tabs>
        <w:ind w:firstLine="709"/>
        <w:jc w:val="both"/>
      </w:pPr>
      <w:r w:rsidRPr="00476D76">
        <w:t>Тексты информационных материалов печатаются удобным для чтения шрифтом, без исправлений, наиболее важные места выделяются (подчеркиваются).</w:t>
      </w:r>
    </w:p>
    <w:p w:rsidR="00476D76" w:rsidRPr="00476D76" w:rsidRDefault="00476D76" w:rsidP="00476D76">
      <w:pPr>
        <w:tabs>
          <w:tab w:val="left" w:pos="0"/>
        </w:tabs>
        <w:ind w:firstLine="709"/>
        <w:jc w:val="both"/>
        <w:rPr>
          <w:b/>
        </w:rPr>
      </w:pPr>
    </w:p>
    <w:p w:rsidR="00476D76" w:rsidRPr="00476D76" w:rsidRDefault="00476D76" w:rsidP="00476D76">
      <w:pPr>
        <w:tabs>
          <w:tab w:val="left" w:pos="0"/>
        </w:tabs>
        <w:ind w:firstLine="709"/>
        <w:jc w:val="center"/>
      </w:pPr>
      <w:r w:rsidRPr="00476D76">
        <w:t>2.12.3 Требования к оборудованию мест ожидания.</w:t>
      </w:r>
    </w:p>
    <w:p w:rsidR="00476D76" w:rsidRPr="00476D76" w:rsidRDefault="00476D76" w:rsidP="00476D76">
      <w:pPr>
        <w:tabs>
          <w:tab w:val="left" w:pos="0"/>
        </w:tabs>
        <w:ind w:firstLine="709"/>
        <w:jc w:val="both"/>
      </w:pPr>
    </w:p>
    <w:p w:rsidR="00476D76" w:rsidRPr="00476D76" w:rsidRDefault="00476D76" w:rsidP="00476D76">
      <w:pPr>
        <w:pStyle w:val="ConsPlusNormal"/>
        <w:ind w:firstLine="540"/>
        <w:jc w:val="both"/>
        <w:rPr>
          <w:rFonts w:ascii="Times New Roman" w:hAnsi="Times New Roman"/>
          <w:color w:val="000000" w:themeColor="text1"/>
          <w:sz w:val="24"/>
          <w:szCs w:val="24"/>
        </w:rPr>
      </w:pPr>
      <w:r w:rsidRPr="00476D76">
        <w:rPr>
          <w:rFonts w:ascii="Times New Roman" w:hAnsi="Times New Roman"/>
          <w:sz w:val="24"/>
          <w:szCs w:val="24"/>
        </w:rPr>
        <w:t xml:space="preserve">Места ожидания должны соответствовать комфортным условиям для заявителей, оборудованы мебелью (стол, стулья), местом общественного пользования (туалет) и хранения верхней одежды граждан. </w:t>
      </w:r>
      <w:r w:rsidRPr="00476D76">
        <w:rPr>
          <w:rFonts w:ascii="Times New Roman" w:hAnsi="Times New Roman"/>
          <w:color w:val="000000" w:themeColor="text1"/>
          <w:sz w:val="24"/>
          <w:szCs w:val="24"/>
        </w:rPr>
        <w:t>Количество мест ожидания определяется исходя из фактической нагрузки и возможностей для их размещения в здании.</w:t>
      </w:r>
    </w:p>
    <w:p w:rsidR="00476D76" w:rsidRPr="00476D76" w:rsidRDefault="00476D76" w:rsidP="00476D76">
      <w:pPr>
        <w:tabs>
          <w:tab w:val="left" w:pos="0"/>
        </w:tabs>
        <w:ind w:firstLine="709"/>
        <w:jc w:val="both"/>
      </w:pPr>
      <w:r w:rsidRPr="00476D76">
        <w:rPr>
          <w:color w:val="000000" w:themeColor="text1"/>
        </w:rPr>
        <w:t>Места ожидания должны соответствовать комфортным условиям для заявителей и оптимальным условиям работы сотрудников</w:t>
      </w:r>
    </w:p>
    <w:p w:rsidR="00476D76" w:rsidRPr="00476D76" w:rsidRDefault="00476D76" w:rsidP="00476D76">
      <w:pPr>
        <w:tabs>
          <w:tab w:val="left" w:pos="0"/>
        </w:tabs>
        <w:jc w:val="both"/>
      </w:pPr>
      <w:r w:rsidRPr="00476D76">
        <w:tab/>
        <w:t xml:space="preserve">Для лиц, являющихся инвалидами, обеспечены  условия  для беспрепятственного доступа к месту предоставления муниципальной услуги. </w:t>
      </w:r>
    </w:p>
    <w:p w:rsidR="00476D76" w:rsidRPr="00476D76" w:rsidRDefault="00476D76" w:rsidP="00476D76">
      <w:pPr>
        <w:tabs>
          <w:tab w:val="left" w:pos="0"/>
        </w:tabs>
        <w:jc w:val="both"/>
      </w:pPr>
      <w:r w:rsidRPr="00476D76">
        <w:t>Вход в здание оборудован пандусами, расширенным проходом, позволяющим обеспечить  беспрепятственный доступ инвалидов, включая инвалидов- колясочников.</w:t>
      </w:r>
    </w:p>
    <w:p w:rsidR="00476D76" w:rsidRPr="00476D76" w:rsidRDefault="00476D76" w:rsidP="00476D76">
      <w:pPr>
        <w:tabs>
          <w:tab w:val="left" w:pos="0"/>
        </w:tabs>
        <w:ind w:firstLine="709"/>
        <w:jc w:val="both"/>
      </w:pPr>
      <w:r w:rsidRPr="00476D76">
        <w:t>В случае необходимости специалистами КУМИ  оказывается  помощь лицу, являющемуся инвалидом, в преодолении барьеров, мешающих получению ими муниципальных услуг наравне с другими лицами.</w:t>
      </w:r>
    </w:p>
    <w:p w:rsidR="00476D76" w:rsidRDefault="00476D76" w:rsidP="00476D76">
      <w:pPr>
        <w:tabs>
          <w:tab w:val="left" w:pos="0"/>
        </w:tabs>
        <w:ind w:firstLine="709"/>
        <w:jc w:val="both"/>
        <w:rPr>
          <w:b/>
        </w:rPr>
      </w:pPr>
    </w:p>
    <w:p w:rsidR="001C3995" w:rsidRDefault="001C3995" w:rsidP="00476D76">
      <w:pPr>
        <w:tabs>
          <w:tab w:val="left" w:pos="0"/>
        </w:tabs>
        <w:ind w:firstLine="709"/>
        <w:jc w:val="both"/>
        <w:rPr>
          <w:b/>
        </w:rPr>
      </w:pPr>
    </w:p>
    <w:p w:rsidR="001C3995" w:rsidRPr="00476D76" w:rsidRDefault="001C3995" w:rsidP="00476D76">
      <w:pPr>
        <w:tabs>
          <w:tab w:val="left" w:pos="0"/>
        </w:tabs>
        <w:ind w:firstLine="709"/>
        <w:jc w:val="both"/>
        <w:rPr>
          <w:b/>
        </w:rPr>
      </w:pPr>
    </w:p>
    <w:p w:rsidR="00476D76" w:rsidRPr="00476D76" w:rsidRDefault="00476D76" w:rsidP="00476D76">
      <w:pPr>
        <w:tabs>
          <w:tab w:val="left" w:pos="0"/>
        </w:tabs>
        <w:ind w:firstLine="709"/>
        <w:jc w:val="center"/>
      </w:pPr>
      <w:r w:rsidRPr="00476D76">
        <w:t>2.12.4 Требования к местам информирования заявителей, получения информации и заполнения необходимых документов.</w:t>
      </w:r>
    </w:p>
    <w:p w:rsidR="00476D76" w:rsidRPr="00476D76" w:rsidRDefault="00476D76" w:rsidP="00476D76">
      <w:pPr>
        <w:tabs>
          <w:tab w:val="left" w:pos="0"/>
        </w:tabs>
        <w:ind w:firstLine="709"/>
        <w:jc w:val="center"/>
      </w:pPr>
    </w:p>
    <w:p w:rsidR="00476D76" w:rsidRPr="00476D76" w:rsidRDefault="00476D76" w:rsidP="00476D76">
      <w:pPr>
        <w:tabs>
          <w:tab w:val="left" w:pos="0"/>
        </w:tabs>
        <w:ind w:firstLine="709"/>
        <w:jc w:val="both"/>
      </w:pPr>
      <w:r w:rsidRPr="00476D76">
        <w:t>Места информирования оборудуются информационным стендом, стульями и столом для возможности оформления документов.</w:t>
      </w:r>
    </w:p>
    <w:p w:rsidR="00476D76" w:rsidRPr="00476D76" w:rsidRDefault="00476D76" w:rsidP="00476D76">
      <w:pPr>
        <w:tabs>
          <w:tab w:val="left" w:pos="0"/>
        </w:tabs>
        <w:autoSpaceDE w:val="0"/>
        <w:autoSpaceDN w:val="0"/>
        <w:adjustRightInd w:val="0"/>
        <w:ind w:firstLine="720"/>
        <w:jc w:val="center"/>
        <w:rPr>
          <w:b/>
          <w:iCs/>
        </w:rPr>
      </w:pPr>
    </w:p>
    <w:p w:rsidR="00476D76" w:rsidRPr="00476D76" w:rsidRDefault="00476D76" w:rsidP="00476D76">
      <w:pPr>
        <w:tabs>
          <w:tab w:val="left" w:pos="0"/>
        </w:tabs>
        <w:ind w:firstLine="720"/>
        <w:jc w:val="center"/>
        <w:rPr>
          <w:b/>
        </w:rPr>
      </w:pPr>
    </w:p>
    <w:p w:rsidR="00476D76" w:rsidRPr="00476D76" w:rsidRDefault="00476D76" w:rsidP="00476D76">
      <w:pPr>
        <w:tabs>
          <w:tab w:val="left" w:pos="0"/>
        </w:tabs>
        <w:ind w:firstLine="720"/>
        <w:jc w:val="center"/>
      </w:pPr>
      <w:r w:rsidRPr="00476D76">
        <w:t>2.13. Показатели доступности и качества муниципальных услуг.</w:t>
      </w:r>
    </w:p>
    <w:p w:rsidR="00476D76" w:rsidRPr="00476D76" w:rsidRDefault="00476D76" w:rsidP="00476D76">
      <w:pPr>
        <w:tabs>
          <w:tab w:val="left" w:pos="0"/>
        </w:tabs>
        <w:ind w:firstLine="720"/>
        <w:jc w:val="center"/>
      </w:pPr>
    </w:p>
    <w:p w:rsidR="00476D76" w:rsidRPr="00476D76" w:rsidRDefault="00476D76" w:rsidP="00476D76">
      <w:pPr>
        <w:pStyle w:val="1fa"/>
        <w:spacing w:before="0" w:after="0" w:line="240" w:lineRule="auto"/>
        <w:rPr>
          <w:rFonts w:cs="Times New Roman"/>
          <w:color w:val="000000" w:themeColor="text1"/>
          <w:szCs w:val="24"/>
        </w:rPr>
      </w:pPr>
      <w:r w:rsidRPr="00476D76">
        <w:rPr>
          <w:rFonts w:cs="Times New Roman"/>
          <w:color w:val="000000" w:themeColor="text1"/>
          <w:szCs w:val="24"/>
        </w:rPr>
        <w:t xml:space="preserve">       2.13. Показателями доступности предоставления муниципальной услуги являются:</w:t>
      </w:r>
    </w:p>
    <w:p w:rsidR="00476D76" w:rsidRPr="00476D76" w:rsidRDefault="00476D76" w:rsidP="00476D76">
      <w:pPr>
        <w:pStyle w:val="1fa"/>
        <w:spacing w:before="0" w:after="0" w:line="240" w:lineRule="auto"/>
        <w:ind w:firstLine="567"/>
        <w:rPr>
          <w:rFonts w:cs="Times New Roman"/>
          <w:color w:val="000000" w:themeColor="text1"/>
          <w:szCs w:val="24"/>
        </w:rPr>
      </w:pPr>
      <w:r w:rsidRPr="00476D76">
        <w:rPr>
          <w:rFonts w:cs="Times New Roman"/>
          <w:color w:val="000000" w:themeColor="text1"/>
          <w:szCs w:val="24"/>
        </w:rPr>
        <w:t>2.13.1. предоставление возможности получения муниципальной услуги в электронной форме или в многофункциональном центре;</w:t>
      </w:r>
    </w:p>
    <w:p w:rsidR="00476D76" w:rsidRPr="00476D76" w:rsidRDefault="00476D76" w:rsidP="00476D76">
      <w:pPr>
        <w:pStyle w:val="1fa"/>
        <w:spacing w:before="0" w:after="0" w:line="240" w:lineRule="auto"/>
        <w:ind w:firstLine="567"/>
        <w:rPr>
          <w:rFonts w:cs="Times New Roman"/>
          <w:color w:val="000000" w:themeColor="text1"/>
          <w:szCs w:val="24"/>
        </w:rPr>
      </w:pPr>
      <w:r w:rsidRPr="00476D76">
        <w:rPr>
          <w:rFonts w:cs="Times New Roman"/>
          <w:color w:val="000000" w:themeColor="text1"/>
          <w:szCs w:val="24"/>
        </w:rPr>
        <w:t>2.13.2. транспортная или пешая доступность к местам предоставления муниципальной услуги;</w:t>
      </w:r>
    </w:p>
    <w:p w:rsidR="00476D76" w:rsidRPr="00476D76" w:rsidRDefault="00476D76" w:rsidP="00476D76">
      <w:pPr>
        <w:pStyle w:val="1fa"/>
        <w:spacing w:before="0" w:after="0" w:line="240" w:lineRule="auto"/>
        <w:ind w:firstLine="567"/>
        <w:rPr>
          <w:rFonts w:cs="Times New Roman"/>
          <w:color w:val="000000" w:themeColor="text1"/>
          <w:szCs w:val="24"/>
        </w:rPr>
      </w:pPr>
      <w:r w:rsidRPr="00476D76">
        <w:rPr>
          <w:rFonts w:cs="Times New Roman"/>
          <w:color w:val="000000" w:themeColor="text1"/>
          <w:szCs w:val="24"/>
        </w:rPr>
        <w:t>2.13.3.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476D76" w:rsidRPr="00476D76" w:rsidRDefault="00476D76" w:rsidP="00476D76">
      <w:pPr>
        <w:pStyle w:val="1fa"/>
        <w:spacing w:before="0" w:after="0" w:line="240" w:lineRule="auto"/>
        <w:ind w:firstLine="567"/>
        <w:rPr>
          <w:rFonts w:cs="Times New Roman"/>
          <w:color w:val="000000" w:themeColor="text1"/>
          <w:szCs w:val="24"/>
        </w:rPr>
      </w:pPr>
      <w:r w:rsidRPr="00476D76">
        <w:rPr>
          <w:rFonts w:cs="Times New Roman"/>
          <w:color w:val="000000" w:themeColor="text1"/>
          <w:szCs w:val="24"/>
        </w:rPr>
        <w:t>2.13.4. соблюдение требований административного регламента о порядке информирования об оказании муниципальной услуги.</w:t>
      </w:r>
    </w:p>
    <w:p w:rsidR="00476D76" w:rsidRPr="00476D76" w:rsidRDefault="00476D76" w:rsidP="00476D76">
      <w:pPr>
        <w:pStyle w:val="1fa"/>
        <w:spacing w:before="0" w:after="0" w:line="240" w:lineRule="auto"/>
        <w:ind w:firstLine="567"/>
        <w:rPr>
          <w:rFonts w:cs="Times New Roman"/>
          <w:color w:val="000000" w:themeColor="text1"/>
          <w:szCs w:val="24"/>
        </w:rPr>
      </w:pPr>
      <w:r w:rsidRPr="00476D76">
        <w:rPr>
          <w:rFonts w:cs="Times New Roman"/>
          <w:color w:val="000000" w:themeColor="text1"/>
          <w:szCs w:val="24"/>
        </w:rPr>
        <w:t>2.13.5. Показателями качества предоставления муниципальной услуги являются:</w:t>
      </w:r>
    </w:p>
    <w:p w:rsidR="00476D76" w:rsidRPr="00476D76" w:rsidRDefault="00476D76" w:rsidP="00476D76">
      <w:pPr>
        <w:pStyle w:val="1fa"/>
        <w:spacing w:before="0" w:after="0" w:line="240" w:lineRule="auto"/>
        <w:ind w:firstLine="567"/>
        <w:rPr>
          <w:rFonts w:cs="Times New Roman"/>
          <w:color w:val="000000" w:themeColor="text1"/>
          <w:szCs w:val="24"/>
        </w:rPr>
      </w:pPr>
      <w:r w:rsidRPr="00476D76">
        <w:rPr>
          <w:rFonts w:cs="Times New Roman"/>
          <w:color w:val="000000" w:themeColor="text1"/>
          <w:szCs w:val="24"/>
        </w:rPr>
        <w:t>2.13.5.1. соблюдение сроков предоставления муниципальной услуги;</w:t>
      </w:r>
    </w:p>
    <w:p w:rsidR="00476D76" w:rsidRPr="00476D76" w:rsidRDefault="00476D76" w:rsidP="00476D76">
      <w:pPr>
        <w:pStyle w:val="1fa"/>
        <w:spacing w:before="0" w:after="0" w:line="240" w:lineRule="auto"/>
        <w:ind w:firstLine="567"/>
        <w:rPr>
          <w:rFonts w:cs="Times New Roman"/>
          <w:color w:val="000000" w:themeColor="text1"/>
          <w:szCs w:val="24"/>
        </w:rPr>
      </w:pPr>
      <w:r w:rsidRPr="00476D76">
        <w:rPr>
          <w:rFonts w:cs="Times New Roman"/>
          <w:color w:val="000000" w:themeColor="text1"/>
          <w:szCs w:val="24"/>
        </w:rPr>
        <w:t>2.13.5.2. соблюдение установленного времени ожидания в очереди при подаче заявления и при получении результата предоставления муниципальной услуги;</w:t>
      </w:r>
    </w:p>
    <w:p w:rsidR="00476D76" w:rsidRPr="00476D76" w:rsidRDefault="00476D76" w:rsidP="00476D76">
      <w:pPr>
        <w:pStyle w:val="1fa"/>
        <w:spacing w:before="0" w:after="0" w:line="240" w:lineRule="auto"/>
        <w:ind w:firstLine="567"/>
        <w:rPr>
          <w:rFonts w:cs="Times New Roman"/>
          <w:color w:val="000000" w:themeColor="text1"/>
          <w:szCs w:val="24"/>
        </w:rPr>
      </w:pPr>
      <w:r w:rsidRPr="00476D76">
        <w:rPr>
          <w:rFonts w:cs="Times New Roman"/>
          <w:color w:val="000000" w:themeColor="text1"/>
          <w:szCs w:val="24"/>
        </w:rPr>
        <w:t>2.13.5.3.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476D76" w:rsidRPr="00476D76" w:rsidRDefault="00476D76" w:rsidP="00476D76">
      <w:pPr>
        <w:pStyle w:val="1fa"/>
        <w:spacing w:before="0" w:after="0" w:line="240" w:lineRule="auto"/>
        <w:ind w:firstLine="567"/>
        <w:rPr>
          <w:rFonts w:cs="Times New Roman"/>
          <w:color w:val="000000" w:themeColor="text1"/>
          <w:szCs w:val="24"/>
        </w:rPr>
      </w:pPr>
      <w:r w:rsidRPr="00476D76">
        <w:rPr>
          <w:rFonts w:cs="Times New Roman"/>
          <w:color w:val="000000" w:themeColor="text1"/>
          <w:szCs w:val="24"/>
        </w:rPr>
        <w:t>2.13.5.4.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476D76" w:rsidRPr="00476D76" w:rsidRDefault="00476D76" w:rsidP="00476D76">
      <w:pPr>
        <w:pStyle w:val="1fa"/>
        <w:spacing w:before="0" w:after="0" w:line="240" w:lineRule="auto"/>
        <w:ind w:firstLine="567"/>
        <w:rPr>
          <w:rFonts w:cs="Times New Roman"/>
          <w:color w:val="000000" w:themeColor="text1"/>
          <w:szCs w:val="24"/>
        </w:rPr>
      </w:pPr>
      <w:r w:rsidRPr="00476D76">
        <w:rPr>
          <w:rFonts w:cs="Times New Roman"/>
          <w:color w:val="000000" w:themeColor="text1"/>
          <w:szCs w:val="24"/>
        </w:rPr>
        <w:t>2.13.5.5. В процессе предоставления муниципальной услуги заявитель взаимодействует с сотрудниками КУМИ:</w:t>
      </w:r>
    </w:p>
    <w:p w:rsidR="00476D76" w:rsidRPr="00476D76" w:rsidRDefault="00476D76" w:rsidP="00476D76">
      <w:pPr>
        <w:pStyle w:val="1fa"/>
        <w:spacing w:before="0" w:after="0" w:line="240" w:lineRule="auto"/>
        <w:ind w:firstLine="567"/>
        <w:rPr>
          <w:rFonts w:cs="Times New Roman"/>
          <w:color w:val="000000" w:themeColor="text1"/>
          <w:szCs w:val="24"/>
        </w:rPr>
      </w:pPr>
      <w:r w:rsidRPr="00476D76">
        <w:rPr>
          <w:rFonts w:cs="Times New Roman"/>
          <w:color w:val="000000" w:themeColor="text1"/>
          <w:szCs w:val="24"/>
        </w:rPr>
        <w:t>2.13.5.6. при подаче документов для получения муниципальной услуги;</w:t>
      </w:r>
    </w:p>
    <w:p w:rsidR="00476D76" w:rsidRPr="00476D76" w:rsidRDefault="00476D76" w:rsidP="00476D76">
      <w:pPr>
        <w:pStyle w:val="1fa"/>
        <w:spacing w:before="0" w:after="0" w:line="240" w:lineRule="auto"/>
        <w:ind w:firstLine="567"/>
        <w:rPr>
          <w:rFonts w:cs="Times New Roman"/>
          <w:color w:val="000000" w:themeColor="text1"/>
          <w:szCs w:val="24"/>
        </w:rPr>
      </w:pPr>
      <w:r w:rsidRPr="00476D76">
        <w:rPr>
          <w:rFonts w:cs="Times New Roman"/>
          <w:color w:val="000000" w:themeColor="text1"/>
          <w:szCs w:val="24"/>
        </w:rPr>
        <w:t>2.13.5.7. при получении результата оказания муниципальной услуги.</w:t>
      </w:r>
    </w:p>
    <w:p w:rsidR="00476D76" w:rsidRPr="00476D76" w:rsidRDefault="00476D76" w:rsidP="00476D76">
      <w:pPr>
        <w:tabs>
          <w:tab w:val="left" w:pos="0"/>
        </w:tabs>
        <w:ind w:firstLine="720"/>
        <w:jc w:val="center"/>
        <w:rPr>
          <w:b/>
        </w:rPr>
      </w:pPr>
    </w:p>
    <w:p w:rsidR="00476D76" w:rsidRPr="00476D76" w:rsidRDefault="00476D76" w:rsidP="00476D76">
      <w:pPr>
        <w:pStyle w:val="4"/>
        <w:spacing w:before="0" w:after="225"/>
        <w:ind w:firstLine="567"/>
        <w:jc w:val="center"/>
        <w:textAlignment w:val="baseline"/>
        <w:rPr>
          <w:b w:val="0"/>
          <w:bCs w:val="0"/>
          <w:i/>
          <w:color w:val="000000" w:themeColor="text1"/>
          <w:spacing w:val="2"/>
        </w:rPr>
      </w:pPr>
      <w:r w:rsidRPr="00476D76">
        <w:rPr>
          <w:b w:val="0"/>
        </w:rPr>
        <w:t>2.14.</w:t>
      </w:r>
      <w:r w:rsidRPr="00476D76">
        <w:t xml:space="preserve"> </w:t>
      </w:r>
      <w:r w:rsidRPr="00476D76">
        <w:rPr>
          <w:b w:val="0"/>
          <w:color w:val="000000" w:themeColor="text1"/>
          <w:spacing w:val="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pacing w:val="2"/>
          <w:sz w:val="24"/>
          <w:szCs w:val="24"/>
        </w:rPr>
        <w:t>2.14.1. Для получения муниципальной услуги заявителю предоставляется возможность представить заявление в</w:t>
      </w:r>
      <w:r w:rsidRPr="00476D76">
        <w:rPr>
          <w:rFonts w:ascii="Times New Roman" w:hAnsi="Times New Roman"/>
          <w:color w:val="000000" w:themeColor="text1"/>
          <w:sz w:val="24"/>
          <w:szCs w:val="24"/>
        </w:rPr>
        <w:t xml:space="preserve">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476D76" w:rsidRPr="00476D76" w:rsidRDefault="00476D76" w:rsidP="00476D76">
      <w:pPr>
        <w:pStyle w:val="a0"/>
        <w:ind w:firstLine="567"/>
        <w:jc w:val="both"/>
        <w:rPr>
          <w:color w:val="000000" w:themeColor="text1"/>
        </w:rPr>
      </w:pPr>
      <w:r w:rsidRPr="00476D76">
        <w:rPr>
          <w:color w:val="000000" w:themeColor="text1"/>
        </w:rPr>
        <w:t>2.14.2. Заявление и иные документы, указанные в пунктах 2.6  настоящего административного регламента, могут быть поданы заявителем в электронной форме.</w:t>
      </w:r>
    </w:p>
    <w:p w:rsidR="00476D76" w:rsidRPr="00476D76" w:rsidRDefault="00476D76" w:rsidP="00476D76">
      <w:pPr>
        <w:spacing w:after="1"/>
        <w:ind w:firstLine="540"/>
        <w:jc w:val="both"/>
        <w:rPr>
          <w:color w:val="000000" w:themeColor="text1"/>
        </w:rPr>
      </w:pPr>
      <w:r w:rsidRPr="00476D76">
        <w:rPr>
          <w:color w:val="000000" w:themeColor="text1"/>
        </w:rPr>
        <w:t>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476D76" w:rsidRPr="00476D76" w:rsidRDefault="00476D76" w:rsidP="00476D76">
      <w:pPr>
        <w:pStyle w:val="ConsPlusNormal"/>
        <w:ind w:firstLine="540"/>
        <w:jc w:val="both"/>
        <w:rPr>
          <w:rFonts w:ascii="Times New Roman" w:hAnsi="Times New Roman"/>
          <w:color w:val="000000" w:themeColor="text1"/>
          <w:spacing w:val="2"/>
          <w:sz w:val="24"/>
          <w:szCs w:val="24"/>
        </w:rPr>
      </w:pPr>
      <w:r w:rsidRPr="00476D76">
        <w:rPr>
          <w:rFonts w:ascii="Times New Roman" w:hAnsi="Times New Roman"/>
          <w:color w:val="000000" w:themeColor="text1"/>
          <w:spacing w:val="2"/>
          <w:sz w:val="24"/>
          <w:szCs w:val="24"/>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476D76" w:rsidRPr="00476D76" w:rsidRDefault="00476D76" w:rsidP="00476D76">
      <w:pPr>
        <w:widowControl w:val="0"/>
        <w:ind w:firstLine="567"/>
        <w:jc w:val="both"/>
        <w:rPr>
          <w:color w:val="000000" w:themeColor="text1"/>
        </w:rPr>
      </w:pPr>
      <w:r w:rsidRPr="00476D76">
        <w:rPr>
          <w:color w:val="000000" w:themeColor="text1"/>
        </w:rPr>
        <w:t>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476D76" w:rsidRPr="00476D76" w:rsidRDefault="00476D76" w:rsidP="00476D76">
      <w:pPr>
        <w:spacing w:after="1"/>
        <w:ind w:firstLine="540"/>
        <w:jc w:val="both"/>
        <w:rPr>
          <w:color w:val="000000" w:themeColor="text1"/>
        </w:rPr>
      </w:pPr>
      <w:r w:rsidRPr="00476D76">
        <w:rPr>
          <w:color w:val="000000" w:themeColor="text1"/>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76D76" w:rsidRPr="00476D76" w:rsidRDefault="00476D76" w:rsidP="00476D76">
      <w:pPr>
        <w:spacing w:after="1"/>
        <w:ind w:firstLine="540"/>
        <w:jc w:val="both"/>
        <w:rPr>
          <w:color w:val="000000" w:themeColor="text1"/>
        </w:rPr>
      </w:pPr>
      <w:r w:rsidRPr="00476D76">
        <w:rPr>
          <w:color w:val="000000" w:themeColor="text1"/>
        </w:rPr>
        <w:t>2.14.6.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476D76" w:rsidRPr="00476D76" w:rsidRDefault="00476D76" w:rsidP="00476D76">
      <w:pPr>
        <w:spacing w:after="1"/>
        <w:jc w:val="both"/>
        <w:rPr>
          <w:color w:val="000000" w:themeColor="text1"/>
        </w:rPr>
      </w:pPr>
      <w:r w:rsidRPr="00476D76">
        <w:rPr>
          <w:color w:val="000000" w:themeColor="text1"/>
        </w:rPr>
        <w:lastRenderedPageBreak/>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76D76" w:rsidRPr="00476D76" w:rsidRDefault="00476D76" w:rsidP="00476D76">
      <w:pPr>
        <w:spacing w:after="1"/>
        <w:ind w:firstLine="540"/>
        <w:jc w:val="both"/>
        <w:rPr>
          <w:color w:val="000000" w:themeColor="text1"/>
        </w:rPr>
      </w:pPr>
      <w:r w:rsidRPr="00476D76">
        <w:rPr>
          <w:color w:val="000000" w:themeColor="text1"/>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76D76" w:rsidRPr="00476D76" w:rsidRDefault="00476D76" w:rsidP="00476D76">
      <w:pPr>
        <w:pStyle w:val="ConsPlusNormal"/>
        <w:ind w:firstLine="540"/>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2.14.7. По выбору заявителя результат предоставления муниципальной услуги, уведомления, в том числе об отказе, решение об отказе в приеме к рассмотрению документов, расписки направляются в виде:</w:t>
      </w:r>
    </w:p>
    <w:p w:rsidR="00476D76" w:rsidRPr="00476D76" w:rsidRDefault="00476D76" w:rsidP="00476D76">
      <w:pPr>
        <w:spacing w:after="1"/>
        <w:ind w:firstLine="540"/>
        <w:jc w:val="both"/>
        <w:rPr>
          <w:color w:val="000000" w:themeColor="text1"/>
        </w:rPr>
      </w:pPr>
      <w:r w:rsidRPr="00476D76">
        <w:rPr>
          <w:color w:val="000000" w:themeColor="text1"/>
        </w:rPr>
        <w:t>2.14.8.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476D76" w:rsidRPr="00476D76" w:rsidRDefault="00476D76" w:rsidP="00476D76">
      <w:pPr>
        <w:spacing w:after="1"/>
        <w:ind w:firstLine="540"/>
        <w:jc w:val="both"/>
        <w:rPr>
          <w:color w:val="000000" w:themeColor="text1"/>
        </w:rPr>
      </w:pPr>
      <w:r w:rsidRPr="00476D76">
        <w:rPr>
          <w:color w:val="000000" w:themeColor="text1"/>
        </w:rPr>
        <w:t>2.14.9. документа на бумажном носителе, который заявитель (представитель заявителя) получает непосредственно при личном обращении в КУМИ либо многофункциональный центр;</w:t>
      </w:r>
    </w:p>
    <w:p w:rsidR="00476D76" w:rsidRPr="00476D76" w:rsidRDefault="00476D76" w:rsidP="00476D76">
      <w:pPr>
        <w:spacing w:after="1"/>
        <w:ind w:firstLine="540"/>
        <w:jc w:val="both"/>
        <w:rPr>
          <w:color w:val="000000" w:themeColor="text1"/>
        </w:rPr>
      </w:pPr>
      <w:r w:rsidRPr="00476D76">
        <w:rPr>
          <w:color w:val="000000" w:themeColor="text1"/>
        </w:rPr>
        <w:t>2.14.10. документа на бумажном носителе, который направляется заявителю посредством почтового отправления.</w:t>
      </w:r>
    </w:p>
    <w:p w:rsidR="00476D76" w:rsidRPr="00476D76" w:rsidRDefault="00476D76" w:rsidP="00476D76">
      <w:pPr>
        <w:tabs>
          <w:tab w:val="left" w:pos="0"/>
        </w:tabs>
        <w:ind w:firstLine="720"/>
        <w:jc w:val="center"/>
        <w:rPr>
          <w:b/>
        </w:rPr>
      </w:pPr>
    </w:p>
    <w:p w:rsidR="00476D76" w:rsidRPr="00476D76" w:rsidRDefault="00476D76" w:rsidP="00476D76">
      <w:pPr>
        <w:tabs>
          <w:tab w:val="left" w:pos="0"/>
        </w:tabs>
        <w:ind w:firstLine="720"/>
        <w:jc w:val="center"/>
        <w:rPr>
          <w:b/>
        </w:rPr>
      </w:pPr>
      <w:r w:rsidRPr="00476D76">
        <w:rPr>
          <w:b/>
        </w:rPr>
        <w:t>3. Состав, последовательность и сроки выполнения административных процедур, требования к порядку их выполнения</w:t>
      </w:r>
    </w:p>
    <w:p w:rsidR="00476D76" w:rsidRPr="00476D76" w:rsidRDefault="00476D76" w:rsidP="00476D76">
      <w:pPr>
        <w:tabs>
          <w:tab w:val="left" w:pos="0"/>
        </w:tabs>
        <w:ind w:firstLine="720"/>
        <w:jc w:val="center"/>
        <w:rPr>
          <w:b/>
        </w:rPr>
      </w:pPr>
    </w:p>
    <w:p w:rsidR="00476D76" w:rsidRPr="00476D76" w:rsidRDefault="00476D76" w:rsidP="00476D76">
      <w:pPr>
        <w:pStyle w:val="ConsPlusNormal"/>
        <w:ind w:firstLine="540"/>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3.1. Предоставление муниципальной услуги включает в себя следующие административные процедуры:</w:t>
      </w:r>
    </w:p>
    <w:p w:rsidR="00476D76" w:rsidRPr="00476D76" w:rsidRDefault="00476D76" w:rsidP="00476D76">
      <w:pPr>
        <w:ind w:firstLine="540"/>
        <w:jc w:val="both"/>
        <w:rPr>
          <w:color w:val="000000" w:themeColor="text1"/>
        </w:rPr>
      </w:pPr>
      <w:r w:rsidRPr="00476D76">
        <w:rPr>
          <w:color w:val="000000" w:themeColor="text1"/>
        </w:rPr>
        <w:t>3.1.1. прием и регистрация заявления для получения муниципальной услуги – в течение 2 (двух) рабочих дней;</w:t>
      </w:r>
    </w:p>
    <w:p w:rsidR="00476D76" w:rsidRPr="00476D76" w:rsidRDefault="00476D76" w:rsidP="00476D76">
      <w:pPr>
        <w:ind w:firstLine="540"/>
        <w:jc w:val="both"/>
        <w:rPr>
          <w:color w:val="000000" w:themeColor="text1"/>
        </w:rPr>
      </w:pPr>
      <w:r w:rsidRPr="00476D76">
        <w:rPr>
          <w:color w:val="000000" w:themeColor="text1"/>
        </w:rPr>
        <w:t xml:space="preserve">3.1.2. рассмотрение заявления и приложенных к нему документов и проведение согласования с уполномоченными органами, необходимого для принятия решения о заключении договора оперативного управления или об отказе в его выдаче – в течение 45 (сорока пяти) рабочих дней; </w:t>
      </w:r>
    </w:p>
    <w:p w:rsidR="00476D76" w:rsidRPr="00476D76" w:rsidRDefault="00476D76" w:rsidP="00476D76">
      <w:pPr>
        <w:ind w:firstLine="540"/>
        <w:jc w:val="both"/>
        <w:rPr>
          <w:color w:val="000000" w:themeColor="text1"/>
        </w:rPr>
      </w:pPr>
      <w:r w:rsidRPr="00476D76">
        <w:rPr>
          <w:color w:val="000000" w:themeColor="text1"/>
        </w:rPr>
        <w:t>3.1.3. выдача заявителю результата предоставления муниципальной услуги - в течение 2 рабочих дней со дня регистрации заявления.</w:t>
      </w:r>
    </w:p>
    <w:p w:rsidR="00476D76" w:rsidRPr="00476D76" w:rsidRDefault="00476D76" w:rsidP="00476D76">
      <w:pPr>
        <w:tabs>
          <w:tab w:val="left" w:pos="0"/>
        </w:tabs>
        <w:ind w:firstLine="720"/>
        <w:rPr>
          <w:b/>
        </w:rPr>
      </w:pPr>
    </w:p>
    <w:p w:rsidR="00476D76" w:rsidRPr="00476D76" w:rsidRDefault="00476D76" w:rsidP="00476D76">
      <w:pPr>
        <w:ind w:firstLine="540"/>
        <w:jc w:val="center"/>
        <w:rPr>
          <w:color w:val="000000" w:themeColor="text1"/>
        </w:rPr>
      </w:pPr>
      <w:r w:rsidRPr="00476D76">
        <w:rPr>
          <w:color w:val="000000" w:themeColor="text1"/>
        </w:rPr>
        <w:t>3.2. Прием и регистрация заявления и документов, необходимых для предоставления муниципальной услуги</w:t>
      </w:r>
    </w:p>
    <w:p w:rsidR="00476D76" w:rsidRPr="00476D76" w:rsidRDefault="00476D76" w:rsidP="00476D76">
      <w:pPr>
        <w:pStyle w:val="ConsPlusNormal"/>
        <w:ind w:left="57" w:right="57" w:firstLine="539"/>
        <w:jc w:val="both"/>
        <w:rPr>
          <w:rFonts w:ascii="Times New Roman" w:hAnsi="Times New Roman"/>
          <w:color w:val="000000" w:themeColor="text1"/>
          <w:sz w:val="24"/>
          <w:szCs w:val="24"/>
        </w:rPr>
      </w:pPr>
    </w:p>
    <w:p w:rsidR="00476D76" w:rsidRPr="00476D76" w:rsidRDefault="00476D76" w:rsidP="00476D76">
      <w:pPr>
        <w:ind w:firstLine="567"/>
        <w:jc w:val="both"/>
        <w:rPr>
          <w:color w:val="000000" w:themeColor="text1"/>
        </w:rPr>
      </w:pPr>
      <w:r w:rsidRPr="00476D76">
        <w:rPr>
          <w:color w:val="000000" w:themeColor="text1"/>
        </w:rPr>
        <w:t>3.2. Основанием для начала административной процедуры является обращение заявителя с заявлением для предоставления муниципальной услуги.</w:t>
      </w:r>
    </w:p>
    <w:p w:rsidR="00476D76" w:rsidRPr="00476D76" w:rsidRDefault="00476D76" w:rsidP="00476D76">
      <w:pPr>
        <w:ind w:firstLine="567"/>
        <w:jc w:val="both"/>
        <w:rPr>
          <w:color w:val="000000" w:themeColor="text1"/>
        </w:rPr>
      </w:pPr>
      <w:r w:rsidRPr="00476D76">
        <w:rPr>
          <w:color w:val="000000" w:themeColor="text1"/>
        </w:rPr>
        <w:t>Заявление представляется заявителем (представителем заявителя) в КУМИ или многофункциональный центр.</w:t>
      </w:r>
    </w:p>
    <w:p w:rsidR="00476D76" w:rsidRPr="00476D76" w:rsidRDefault="00476D76" w:rsidP="00476D76">
      <w:pPr>
        <w:ind w:firstLine="567"/>
        <w:jc w:val="both"/>
        <w:rPr>
          <w:color w:val="000000" w:themeColor="text1"/>
        </w:rPr>
      </w:pPr>
      <w:r w:rsidRPr="00476D76">
        <w:rPr>
          <w:color w:val="000000" w:themeColor="text1"/>
        </w:rPr>
        <w:t>Заявление направляется заявителем (представителем заявителя) в КУМИ на бумажном носителе посредством почтового отправления или представляется лично или в форме электронного  документа.</w:t>
      </w:r>
    </w:p>
    <w:p w:rsidR="00476D76" w:rsidRPr="00476D76" w:rsidRDefault="00476D76" w:rsidP="00476D76">
      <w:pPr>
        <w:ind w:firstLine="567"/>
        <w:jc w:val="both"/>
        <w:rPr>
          <w:color w:val="1F497D" w:themeColor="text2"/>
        </w:rPr>
      </w:pPr>
      <w:r w:rsidRPr="00476D76">
        <w:rPr>
          <w:color w:val="000000" w:themeColor="text1"/>
        </w:rPr>
        <w:t>Заявление подписывается заявителем либо представителем заявителя</w:t>
      </w:r>
      <w:r w:rsidRPr="00476D76">
        <w:rPr>
          <w:color w:val="1F497D" w:themeColor="text2"/>
        </w:rPr>
        <w:t>.</w:t>
      </w:r>
    </w:p>
    <w:p w:rsidR="00476D76" w:rsidRPr="00476D76" w:rsidRDefault="00476D76" w:rsidP="00476D76">
      <w:pPr>
        <w:ind w:firstLine="567"/>
        <w:jc w:val="both"/>
        <w:rPr>
          <w:color w:val="000000" w:themeColor="text1"/>
        </w:rPr>
      </w:pPr>
      <w:r w:rsidRPr="00476D76">
        <w:rPr>
          <w:color w:val="000000" w:themeColor="text1"/>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476D76" w:rsidRPr="00476D76" w:rsidRDefault="00476D76" w:rsidP="00476D76">
      <w:pPr>
        <w:ind w:firstLine="567"/>
        <w:jc w:val="both"/>
        <w:rPr>
          <w:color w:val="000000" w:themeColor="text1"/>
        </w:rPr>
      </w:pPr>
      <w:r w:rsidRPr="00476D76">
        <w:rPr>
          <w:color w:val="000000" w:themeColor="text1"/>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476D76" w:rsidRPr="00476D76" w:rsidRDefault="00476D76" w:rsidP="00476D76">
      <w:pPr>
        <w:spacing w:after="1"/>
        <w:ind w:firstLine="540"/>
        <w:jc w:val="both"/>
        <w:rPr>
          <w:color w:val="000000" w:themeColor="text1"/>
        </w:rPr>
      </w:pPr>
      <w:r w:rsidRPr="00476D76">
        <w:rPr>
          <w:color w:val="000000" w:themeColor="text1"/>
        </w:rPr>
        <w:t xml:space="preserve">3.5. При приеме заявления  </w:t>
      </w:r>
      <w:r w:rsidRPr="00476D76">
        <w:rPr>
          <w:color w:val="000000" w:themeColor="text1"/>
          <w:position w:val="2"/>
        </w:rPr>
        <w:t>сотрудник проверяет:</w:t>
      </w:r>
      <w:r w:rsidRPr="00476D76">
        <w:rPr>
          <w:color w:val="000000" w:themeColor="text1"/>
        </w:rPr>
        <w:t xml:space="preserve"> </w:t>
      </w:r>
    </w:p>
    <w:p w:rsidR="00476D76" w:rsidRPr="00476D76" w:rsidRDefault="00476D76" w:rsidP="00476D76">
      <w:pPr>
        <w:spacing w:after="1"/>
        <w:ind w:firstLine="540"/>
        <w:jc w:val="both"/>
        <w:rPr>
          <w:color w:val="000000" w:themeColor="text1"/>
        </w:rPr>
      </w:pPr>
      <w:r w:rsidRPr="00476D76">
        <w:rPr>
          <w:color w:val="000000" w:themeColor="text1"/>
        </w:rPr>
        <w:t>- правильность заполнения заявления;</w:t>
      </w:r>
    </w:p>
    <w:p w:rsidR="00476D76" w:rsidRPr="00476D76" w:rsidRDefault="00476D76" w:rsidP="00476D76">
      <w:pPr>
        <w:spacing w:after="1"/>
        <w:ind w:firstLine="540"/>
        <w:jc w:val="both"/>
        <w:rPr>
          <w:color w:val="000000" w:themeColor="text1"/>
        </w:rPr>
      </w:pPr>
      <w:r w:rsidRPr="00476D76">
        <w:rPr>
          <w:color w:val="000000" w:themeColor="text1"/>
        </w:rPr>
        <w:lastRenderedPageBreak/>
        <w:t>- действительность основного документа, удостоверяющего личность заявителя, и (или) доверенности от уполномоченного лица;</w:t>
      </w:r>
    </w:p>
    <w:p w:rsidR="00476D76" w:rsidRPr="00476D76" w:rsidRDefault="00476D76" w:rsidP="00476D76">
      <w:pPr>
        <w:spacing w:after="1"/>
        <w:ind w:firstLine="540"/>
        <w:jc w:val="both"/>
        <w:rPr>
          <w:color w:val="000000" w:themeColor="text1"/>
        </w:rPr>
      </w:pPr>
      <w:r w:rsidRPr="00476D76">
        <w:rPr>
          <w:color w:val="000000" w:themeColor="text1"/>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476D76" w:rsidRPr="00476D76" w:rsidRDefault="00476D76" w:rsidP="00476D76">
      <w:pPr>
        <w:spacing w:after="1"/>
        <w:ind w:firstLine="540"/>
        <w:jc w:val="both"/>
        <w:rPr>
          <w:color w:val="000000" w:themeColor="text1"/>
        </w:rPr>
      </w:pPr>
      <w:r w:rsidRPr="00476D76">
        <w:rPr>
          <w:color w:val="000000" w:themeColor="text1"/>
        </w:rPr>
        <w:t>- комплектность документов, прилагаемых к заявлению.</w:t>
      </w:r>
    </w:p>
    <w:p w:rsidR="00476D76" w:rsidRPr="00476D76" w:rsidRDefault="00476D76" w:rsidP="00476D76">
      <w:pPr>
        <w:pStyle w:val="1fa"/>
        <w:spacing w:before="0" w:after="0" w:line="240" w:lineRule="auto"/>
        <w:ind w:firstLine="567"/>
        <w:rPr>
          <w:rFonts w:cs="Times New Roman"/>
          <w:color w:val="000000" w:themeColor="text1"/>
          <w:szCs w:val="24"/>
        </w:rPr>
      </w:pPr>
      <w:r w:rsidRPr="00476D76">
        <w:rPr>
          <w:rFonts w:cs="Times New Roman"/>
          <w:color w:val="000000" w:themeColor="text1"/>
          <w:szCs w:val="24"/>
        </w:rPr>
        <w:t>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476D76" w:rsidRPr="00476D76" w:rsidRDefault="00476D76" w:rsidP="00476D76">
      <w:pPr>
        <w:ind w:firstLine="567"/>
        <w:jc w:val="both"/>
        <w:rPr>
          <w:color w:val="000000" w:themeColor="text1"/>
        </w:rPr>
      </w:pPr>
      <w:r w:rsidRPr="00476D76">
        <w:rPr>
          <w:color w:val="000000" w:themeColor="text1"/>
        </w:rPr>
        <w:t>Заявление и документы, представленные заявителем (представителем заявителя) через многофункциональный центр передаются многофункциональным центром в КУМИ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многофункциональным центром.</w:t>
      </w:r>
    </w:p>
    <w:p w:rsidR="00476D76" w:rsidRPr="00476D76" w:rsidRDefault="00476D76" w:rsidP="00476D76">
      <w:pPr>
        <w:pStyle w:val="ConsPlusNormal"/>
        <w:ind w:firstLine="567"/>
        <w:jc w:val="both"/>
        <w:rPr>
          <w:rFonts w:ascii="Times New Roman" w:hAnsi="Times New Roman"/>
          <w:color w:val="000000" w:themeColor="text1"/>
          <w:position w:val="2"/>
          <w:sz w:val="24"/>
          <w:szCs w:val="24"/>
        </w:rPr>
      </w:pPr>
      <w:r w:rsidRPr="00476D76">
        <w:rPr>
          <w:rFonts w:ascii="Times New Roman" w:hAnsi="Times New Roman"/>
          <w:color w:val="000000" w:themeColor="text1"/>
          <w:position w:val="2"/>
          <w:sz w:val="24"/>
          <w:szCs w:val="24"/>
        </w:rPr>
        <w:t>При поступлении обращения за получением услуг в электронной форме, подписанного усиленной квалифицированной электронной подписью, сотрудник администрации, ответственный</w:t>
      </w:r>
      <w:r w:rsidRPr="00476D76">
        <w:rPr>
          <w:rFonts w:ascii="Times New Roman" w:hAnsi="Times New Roman"/>
          <w:color w:val="000000" w:themeColor="text1"/>
          <w:sz w:val="24"/>
          <w:szCs w:val="24"/>
        </w:rPr>
        <w:t xml:space="preserve"> за прием и регистрацию документов по предоставлению муниципальной услуги, </w:t>
      </w:r>
      <w:r w:rsidRPr="00476D76">
        <w:rPr>
          <w:rFonts w:ascii="Times New Roman" w:hAnsi="Times New Roman"/>
          <w:color w:val="000000" w:themeColor="text1"/>
          <w:position w:val="2"/>
          <w:sz w:val="24"/>
          <w:szCs w:val="24"/>
        </w:rPr>
        <w:t xml:space="preserve">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476D76">
        <w:rPr>
          <w:rFonts w:ascii="Times New Roman" w:hAnsi="Times New Roman"/>
          <w:color w:val="000000" w:themeColor="text1"/>
          <w:sz w:val="24"/>
          <w:szCs w:val="24"/>
        </w:rPr>
        <w:t>ФЗ № 63-ФЗ</w:t>
      </w:r>
      <w:r w:rsidRPr="00476D76">
        <w:rPr>
          <w:rFonts w:ascii="Times New Roman" w:hAnsi="Times New Roman"/>
          <w:color w:val="000000" w:themeColor="text1"/>
          <w:position w:val="2"/>
          <w:sz w:val="24"/>
          <w:szCs w:val="24"/>
        </w:rPr>
        <w:t>.</w:t>
      </w:r>
    </w:p>
    <w:p w:rsidR="00476D76" w:rsidRPr="00476D76" w:rsidRDefault="00476D76" w:rsidP="00476D76">
      <w:pPr>
        <w:spacing w:after="1"/>
        <w:ind w:firstLine="540"/>
        <w:jc w:val="both"/>
        <w:rPr>
          <w:color w:val="000000" w:themeColor="text1"/>
        </w:rPr>
      </w:pPr>
      <w:r w:rsidRPr="00476D76">
        <w:rPr>
          <w:color w:val="000000" w:themeColor="text1"/>
          <w:position w:val="2"/>
        </w:rP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476D76">
        <w:rPr>
          <w:color w:val="000000" w:themeColor="text1"/>
        </w:rPr>
        <w:t xml:space="preserve">заявителю направляется отказ в приеме к рассмотрению документов по форме согласно приложению № 2 </w:t>
      </w:r>
      <w:r w:rsidRPr="00476D76">
        <w:rPr>
          <w:color w:val="000000" w:themeColor="text1"/>
          <w:position w:val="2"/>
        </w:rPr>
        <w:t xml:space="preserve">к административному регламенту с указанием пунктов статьи 11 ФЗ № 63-ФЗ, которые послужили основанием для принятия указанного решения, </w:t>
      </w:r>
      <w:r w:rsidRPr="00476D76">
        <w:rPr>
          <w:color w:val="000000" w:themeColor="text1"/>
        </w:rPr>
        <w:t>указанным заявителем в заявлении способом</w:t>
      </w:r>
      <w:r w:rsidRPr="00476D76">
        <w:rPr>
          <w:color w:val="000000" w:themeColor="text1"/>
          <w:position w:val="2"/>
        </w:rPr>
        <w:t>.</w:t>
      </w:r>
    </w:p>
    <w:p w:rsidR="00476D76" w:rsidRPr="00476D76" w:rsidRDefault="00476D76" w:rsidP="00476D76">
      <w:pPr>
        <w:ind w:firstLine="567"/>
        <w:jc w:val="both"/>
        <w:rPr>
          <w:color w:val="000000" w:themeColor="text1"/>
        </w:rPr>
      </w:pPr>
      <w:r w:rsidRPr="00476D76">
        <w:rPr>
          <w:color w:val="000000" w:themeColor="text1"/>
        </w:rPr>
        <w:t xml:space="preserve">Зарегистрированное заявление и документы при отсутствии оснований, предусмотренных пунктом 2.9 настоящего административного регламента, передаются на рассмотрение председателю КУМИ, который определяет исполнителя, ответственного за работу с поступившим заявлением (далее – ответственный исполнитель). </w:t>
      </w:r>
    </w:p>
    <w:p w:rsidR="00476D76" w:rsidRPr="00476D76" w:rsidRDefault="00476D76" w:rsidP="00476D76">
      <w:pPr>
        <w:ind w:firstLine="567"/>
        <w:jc w:val="both"/>
        <w:rPr>
          <w:color w:val="000000" w:themeColor="text1"/>
        </w:rPr>
      </w:pPr>
      <w:r w:rsidRPr="00476D76">
        <w:rPr>
          <w:color w:val="000000" w:themeColor="text1"/>
        </w:rPr>
        <w:t>Результатом административной процедуры является прием и регистрация поступившего заявления, определение ответственного исполнителя.</w:t>
      </w:r>
    </w:p>
    <w:p w:rsidR="00476D76" w:rsidRPr="00476D76" w:rsidRDefault="00476D76" w:rsidP="00476D76">
      <w:pPr>
        <w:jc w:val="center"/>
        <w:rPr>
          <w:color w:val="000000" w:themeColor="text1"/>
        </w:rPr>
      </w:pPr>
      <w:r w:rsidRPr="00476D76">
        <w:rPr>
          <w:color w:val="000000" w:themeColor="text1"/>
        </w:rPr>
        <w:t>3.3. Формирование и направление запросов</w:t>
      </w:r>
    </w:p>
    <w:p w:rsidR="00476D76" w:rsidRPr="00476D76" w:rsidRDefault="00476D76" w:rsidP="00476D76">
      <w:pPr>
        <w:ind w:firstLine="567"/>
        <w:jc w:val="center"/>
        <w:rPr>
          <w:color w:val="000000" w:themeColor="text1"/>
        </w:rPr>
      </w:pPr>
    </w:p>
    <w:p w:rsidR="00476D76" w:rsidRPr="00476D76" w:rsidRDefault="00476D76" w:rsidP="00476D76">
      <w:pPr>
        <w:ind w:firstLine="567"/>
        <w:jc w:val="both"/>
        <w:rPr>
          <w:color w:val="000000" w:themeColor="text1"/>
        </w:rPr>
      </w:pPr>
      <w:r w:rsidRPr="00476D76">
        <w:rPr>
          <w:color w:val="000000" w:themeColor="text1"/>
        </w:rPr>
        <w:t>Ответственный исполнитель осуществляет подготовку и направление запроса в:</w:t>
      </w:r>
    </w:p>
    <w:p w:rsidR="00476D76" w:rsidRPr="00476D76" w:rsidRDefault="00476D76" w:rsidP="00476D76">
      <w:pPr>
        <w:ind w:firstLine="567"/>
        <w:jc w:val="both"/>
        <w:rPr>
          <w:color w:val="000000" w:themeColor="text1"/>
        </w:rPr>
      </w:pPr>
      <w:r w:rsidRPr="00476D76">
        <w:rPr>
          <w:color w:val="000000" w:themeColor="text1"/>
        </w:rPr>
        <w:t>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недвижимости.</w:t>
      </w:r>
    </w:p>
    <w:p w:rsidR="00476D76" w:rsidRPr="00476D76" w:rsidRDefault="00476D76" w:rsidP="00476D76">
      <w:pPr>
        <w:ind w:firstLine="567"/>
        <w:jc w:val="both"/>
        <w:rPr>
          <w:color w:val="000000" w:themeColor="text1"/>
        </w:rPr>
      </w:pPr>
      <w:r w:rsidRPr="00476D76">
        <w:rPr>
          <w:color w:val="000000" w:themeColor="text1"/>
        </w:rPr>
        <w:t>Ответ на запрос на бумажном носителе приобщается к заявлению.</w:t>
      </w:r>
    </w:p>
    <w:p w:rsidR="00476D76" w:rsidRPr="00476D76" w:rsidRDefault="00476D76" w:rsidP="00476D76">
      <w:pPr>
        <w:ind w:firstLine="567"/>
        <w:jc w:val="both"/>
        <w:rPr>
          <w:color w:val="000000" w:themeColor="text1"/>
        </w:rPr>
      </w:pPr>
      <w:r w:rsidRPr="00476D76">
        <w:rPr>
          <w:color w:val="000000" w:themeColor="text1"/>
        </w:rPr>
        <w:t>Результатом является получение ответа на запрос о предоставлении документов и информации для предоставления муниципальной услуги.</w:t>
      </w:r>
    </w:p>
    <w:p w:rsidR="00476D76" w:rsidRPr="00476D76" w:rsidRDefault="00476D76" w:rsidP="00476D76">
      <w:pPr>
        <w:autoSpaceDE w:val="0"/>
        <w:autoSpaceDN w:val="0"/>
        <w:adjustRightInd w:val="0"/>
        <w:ind w:firstLine="540"/>
        <w:jc w:val="both"/>
        <w:rPr>
          <w:rFonts w:eastAsiaTheme="minorHAnsi"/>
          <w:lang w:eastAsia="en-US"/>
        </w:rPr>
      </w:pPr>
      <w:r w:rsidRPr="00476D76">
        <w:rPr>
          <w:rFonts w:eastAsiaTheme="minorHAnsi"/>
          <w:lang w:eastAsia="en-US"/>
        </w:rPr>
        <w:t xml:space="preserve">Председатель КУМИ осуществляет согласование с уполномоченными органами, необходимое для принятия решения о заключении договора доверительного управления или об отказе в его выдаче. </w:t>
      </w:r>
    </w:p>
    <w:p w:rsidR="00476D76" w:rsidRPr="00476D76" w:rsidRDefault="00476D76" w:rsidP="00476D76">
      <w:pPr>
        <w:ind w:firstLine="567"/>
        <w:jc w:val="center"/>
        <w:rPr>
          <w:color w:val="000000" w:themeColor="text1"/>
        </w:rPr>
      </w:pPr>
    </w:p>
    <w:p w:rsidR="00476D76" w:rsidRPr="00476D76" w:rsidRDefault="00476D76" w:rsidP="00476D76">
      <w:pPr>
        <w:ind w:firstLine="567"/>
        <w:jc w:val="center"/>
        <w:rPr>
          <w:b/>
          <w:color w:val="000000" w:themeColor="text1"/>
        </w:rPr>
      </w:pPr>
      <w:r w:rsidRPr="00476D76">
        <w:rPr>
          <w:b/>
          <w:color w:val="000000" w:themeColor="text1"/>
        </w:rPr>
        <w:t>4. Формы контроля за исполнением административного регламента</w:t>
      </w:r>
    </w:p>
    <w:p w:rsidR="00476D76" w:rsidRPr="00476D76" w:rsidRDefault="00476D76" w:rsidP="00476D76">
      <w:pPr>
        <w:ind w:firstLine="567"/>
        <w:jc w:val="center"/>
        <w:rPr>
          <w:color w:val="000000" w:themeColor="text1"/>
        </w:rPr>
      </w:pP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lastRenderedPageBreak/>
        <w:t>4.2. Проведение плановых и внеплановых проверок полноты и качества исполнения муниципальной услуги.</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Периодичность осуществления проверок определяется главой Администрации.</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Плановые и внеплановые проверки проводятся на основании распоряжений главы Администрации.</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4.4. Персональная ответственность сотрудников КУМИ закрепляется в их должностных инструкциях в соответствии с требованиями законодательства Российской Федерации.</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4.5. Ответственные исполнители несут персональную ответственность за:</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4.5.1. соответствие результатов рассмотрения документов требованиям законодательства Российской Федерации;</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4.5.2. соблюдение сроков выполнения административных процедур при предоставлении муниципальной услуги.</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476D76" w:rsidRPr="00476D76" w:rsidRDefault="00476D76" w:rsidP="00476D76">
      <w:pPr>
        <w:pStyle w:val="ConsPlusNormal"/>
        <w:ind w:firstLine="567"/>
        <w:jc w:val="both"/>
        <w:rPr>
          <w:rFonts w:ascii="Times New Roman" w:hAnsi="Times New Roman"/>
          <w:color w:val="4F81BD" w:themeColor="accent1"/>
          <w:sz w:val="24"/>
          <w:szCs w:val="24"/>
        </w:rPr>
      </w:pPr>
    </w:p>
    <w:p w:rsidR="00476D76" w:rsidRPr="00476D76" w:rsidRDefault="00476D76" w:rsidP="00476D76">
      <w:pPr>
        <w:ind w:firstLine="567"/>
        <w:jc w:val="center"/>
        <w:rPr>
          <w:b/>
          <w:color w:val="000000" w:themeColor="text1"/>
        </w:rPr>
      </w:pPr>
      <w:r w:rsidRPr="00476D76">
        <w:rPr>
          <w:b/>
          <w:color w:val="000000" w:themeColor="text1"/>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476D76" w:rsidRPr="00476D76" w:rsidRDefault="00476D76" w:rsidP="00476D76">
      <w:pPr>
        <w:ind w:firstLine="567"/>
        <w:jc w:val="center"/>
        <w:rPr>
          <w:b/>
          <w:color w:val="000000" w:themeColor="text1"/>
        </w:rPr>
      </w:pP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5.1. Заявители вправе обжаловать решения, принятые в ходе предоставления муниципальной услуги (на любом этапе), действия (бездействие) главы Администрации или служащих в досудебном порядке.</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5.2.1. нарушение срока регистрации заявления (запроса) заявителя о предоставлении муниципальной услуги;</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5.2.2. нарушение срока предоставления муниципальной услуги;</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5.2.3.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 xml:space="preserve">5.2.7. отказ Администрации, главы Администрации или муниципального служащего в исправлении допущенных опечаток и ошибок в выданных в результате предоставления </w:t>
      </w:r>
      <w:r w:rsidRPr="00476D76">
        <w:rPr>
          <w:rFonts w:ascii="Times New Roman" w:hAnsi="Times New Roman"/>
          <w:color w:val="000000" w:themeColor="text1"/>
          <w:sz w:val="24"/>
          <w:szCs w:val="24"/>
        </w:rPr>
        <w:lastRenderedPageBreak/>
        <w:t>муниципальной услуги документах, либо нарушение установленного срока таких исправлений.</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 xml:space="preserve">5.3.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w:t>
      </w:r>
    </w:p>
    <w:p w:rsidR="00476D76" w:rsidRPr="00476D76" w:rsidRDefault="00476D76" w:rsidP="00476D76">
      <w:pPr>
        <w:spacing w:after="1"/>
        <w:ind w:firstLine="567"/>
        <w:jc w:val="both"/>
        <w:rPr>
          <w:color w:val="000000" w:themeColor="text1"/>
        </w:rPr>
      </w:pPr>
      <w:r w:rsidRPr="00476D76">
        <w:rPr>
          <w:color w:val="000000" w:themeColor="text1"/>
        </w:rPr>
        <w:t>5.4.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5.5.  Жалоба подается в письменной форме на бумажном носителе или в электронной форме в Администрацию.</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5.6.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либо регионального портала государственных и муниципальных услуг, а также жалоба может быть принята при личном приеме заявителя.</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5.7. Жалоба подлежит обязательной регистрации в течение одного рабочего дня с момента поступления в Администрацию.</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5.8. Жалоба должна содержать:</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5.8.1. 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5.8.2.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5.8.3. сведения об обжалуемых решениях и действиях (бездействии) Администрации, главы Администрации, либо муниципального служащего;</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5.8.4.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5.9. Основанием для начала процедуры досудебного (внесудебного) обжалования действий (бездействия) муниципальных служащих или руководителя, ответственных за предоставление муниципальной услуги, является подача заявителем жалобы.</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5.10. Заявители имеют право обратиться в Администрацию за получением информации и документов, необходимых для обоснования и рассмотрения жалобы.</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5.11. 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Правительством Российской Федерации не установлен иной срок.</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5.12. Основания для приостановления рассмотрения жалобы отсутствуют.</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5.13. По результатам рассмотрения жалобы Администрация принимает одно из следующих решений:</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5.13.1.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5.13.2. отказывает в удовлетворении жалобы.</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 xml:space="preserve">5.14. Не позднее дня, следующего за днем принятия решения, указанного в пункте 5.13 настоящего административного регламента, заявителю  в письменной форме и по желанию </w:t>
      </w:r>
      <w:r w:rsidRPr="00476D76">
        <w:rPr>
          <w:rFonts w:ascii="Times New Roman" w:hAnsi="Times New Roman"/>
          <w:color w:val="000000" w:themeColor="text1"/>
          <w:sz w:val="24"/>
          <w:szCs w:val="24"/>
        </w:rPr>
        <w:lastRenderedPageBreak/>
        <w:t>заявителя в электронной форме направляется мотивированный ответ о результатах рассмотрения жалобы.</w:t>
      </w:r>
    </w:p>
    <w:p w:rsidR="00476D76" w:rsidRPr="00476D76" w:rsidRDefault="00476D76" w:rsidP="00476D76">
      <w:pPr>
        <w:pStyle w:val="ConsPlusNormal"/>
        <w:ind w:firstLine="567"/>
        <w:jc w:val="both"/>
        <w:rPr>
          <w:rFonts w:ascii="Times New Roman" w:hAnsi="Times New Roman"/>
          <w:color w:val="000000" w:themeColor="text1"/>
          <w:sz w:val="24"/>
          <w:szCs w:val="24"/>
        </w:rPr>
      </w:pPr>
      <w:r w:rsidRPr="00476D76">
        <w:rPr>
          <w:rFonts w:ascii="Times New Roman" w:hAnsi="Times New Roman"/>
          <w:color w:val="000000" w:themeColor="text1"/>
          <w:sz w:val="24"/>
          <w:szCs w:val="24"/>
        </w:rPr>
        <w:t>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76D76" w:rsidRPr="00476D76" w:rsidRDefault="00476D76" w:rsidP="00476D76">
      <w:pPr>
        <w:pStyle w:val="23"/>
        <w:tabs>
          <w:tab w:val="left" w:pos="0"/>
        </w:tabs>
        <w:spacing w:line="240" w:lineRule="auto"/>
        <w:jc w:val="left"/>
        <w:rPr>
          <w:b/>
        </w:rPr>
      </w:pPr>
    </w:p>
    <w:p w:rsidR="00476D76" w:rsidRPr="00476D76" w:rsidRDefault="00476D76" w:rsidP="00476D76">
      <w:pPr>
        <w:autoSpaceDE w:val="0"/>
        <w:ind w:firstLine="720"/>
        <w:jc w:val="right"/>
      </w:pPr>
    </w:p>
    <w:p w:rsidR="00476D76" w:rsidRPr="00476D76" w:rsidRDefault="00476D76" w:rsidP="00476D76">
      <w:pPr>
        <w:autoSpaceDE w:val="0"/>
        <w:ind w:firstLine="720"/>
        <w:jc w:val="right"/>
      </w:pPr>
    </w:p>
    <w:p w:rsidR="00476D76" w:rsidRPr="00476D76" w:rsidRDefault="00476D76" w:rsidP="00476D76">
      <w:pPr>
        <w:autoSpaceDE w:val="0"/>
        <w:ind w:firstLine="720"/>
        <w:jc w:val="right"/>
      </w:pPr>
      <w:r w:rsidRPr="00476D76">
        <w:t>Приложение № 1</w:t>
      </w:r>
    </w:p>
    <w:p w:rsidR="00476D76" w:rsidRPr="00476D76" w:rsidRDefault="00476D76" w:rsidP="00476D76">
      <w:pPr>
        <w:jc w:val="right"/>
      </w:pPr>
      <w:r w:rsidRPr="00476D76">
        <w:t xml:space="preserve"> к административному регламенту</w:t>
      </w:r>
    </w:p>
    <w:p w:rsidR="00476D76" w:rsidRPr="00476D76" w:rsidRDefault="00476D76" w:rsidP="00476D76">
      <w:pPr>
        <w:jc w:val="right"/>
      </w:pPr>
    </w:p>
    <w:p w:rsidR="00476D76" w:rsidRPr="00476D76" w:rsidRDefault="00476D76" w:rsidP="00476D76">
      <w:pPr>
        <w:jc w:val="right"/>
      </w:pPr>
    </w:p>
    <w:p w:rsidR="00476D76" w:rsidRPr="00476D76" w:rsidRDefault="00476D76" w:rsidP="00476D76">
      <w:pPr>
        <w:jc w:val="right"/>
      </w:pPr>
      <w:r w:rsidRPr="00476D76">
        <w:t xml:space="preserve">Главе администрации Бессоновского района </w:t>
      </w:r>
    </w:p>
    <w:p w:rsidR="00476D76" w:rsidRPr="00476D76" w:rsidRDefault="00476D76" w:rsidP="00476D76">
      <w:pPr>
        <w:jc w:val="right"/>
      </w:pPr>
      <w:r w:rsidRPr="00476D76">
        <w:t>В. Е.Демичеву</w:t>
      </w:r>
    </w:p>
    <w:p w:rsidR="00476D76" w:rsidRPr="00476D76" w:rsidRDefault="00476D76" w:rsidP="00476D76">
      <w:pPr>
        <w:jc w:val="right"/>
      </w:pPr>
      <w:r w:rsidRPr="00476D76">
        <w:t xml:space="preserve">от _____________________________, </w:t>
      </w:r>
    </w:p>
    <w:p w:rsidR="00476D76" w:rsidRPr="00476D76" w:rsidRDefault="00476D76" w:rsidP="00476D76">
      <w:pPr>
        <w:jc w:val="right"/>
      </w:pPr>
      <w:r w:rsidRPr="00476D76">
        <w:t xml:space="preserve">проживающего по адресу: </w:t>
      </w:r>
    </w:p>
    <w:p w:rsidR="00476D76" w:rsidRPr="00476D76" w:rsidRDefault="00476D76" w:rsidP="00476D76">
      <w:pPr>
        <w:jc w:val="right"/>
      </w:pPr>
      <w:r w:rsidRPr="00476D76">
        <w:t>___________________________________</w:t>
      </w:r>
    </w:p>
    <w:p w:rsidR="00476D76" w:rsidRPr="00476D76" w:rsidRDefault="00476D76" w:rsidP="00476D76">
      <w:pPr>
        <w:jc w:val="right"/>
      </w:pPr>
    </w:p>
    <w:p w:rsidR="00476D76" w:rsidRPr="00476D76" w:rsidRDefault="00476D76" w:rsidP="00476D76">
      <w:pPr>
        <w:jc w:val="right"/>
      </w:pPr>
    </w:p>
    <w:p w:rsidR="00476D76" w:rsidRPr="00476D76" w:rsidRDefault="00476D76" w:rsidP="00476D76">
      <w:pPr>
        <w:jc w:val="right"/>
      </w:pPr>
    </w:p>
    <w:p w:rsidR="00476D76" w:rsidRPr="00476D76" w:rsidRDefault="00476D76" w:rsidP="00476D76">
      <w:pPr>
        <w:jc w:val="center"/>
      </w:pPr>
      <w:r w:rsidRPr="00476D76">
        <w:t>ЗАЯВЛЕНИЕ</w:t>
      </w:r>
    </w:p>
    <w:p w:rsidR="00476D76" w:rsidRPr="00476D76" w:rsidRDefault="00476D76" w:rsidP="00476D76">
      <w:r w:rsidRPr="00476D76">
        <w:tab/>
      </w:r>
      <w:r w:rsidRPr="00476D76">
        <w:tab/>
        <w:t xml:space="preserve"> </w:t>
      </w:r>
    </w:p>
    <w:p w:rsidR="00476D76" w:rsidRPr="00476D76" w:rsidRDefault="00476D76" w:rsidP="00476D76">
      <w:pPr>
        <w:pStyle w:val="33"/>
        <w:ind w:left="426"/>
        <w:jc w:val="both"/>
        <w:rPr>
          <w:sz w:val="24"/>
          <w:szCs w:val="24"/>
        </w:rPr>
      </w:pPr>
      <w:r w:rsidRPr="00476D76">
        <w:rPr>
          <w:sz w:val="24"/>
          <w:szCs w:val="24"/>
        </w:rPr>
        <w:t xml:space="preserve">          Прошу Вас предоставить в …….. (указать вид истребуемого права) муниципальное имущество …….. (наименование имущества и его технические характеристики), расположенного по адресу: ……. (если оно недвижимое имущества), для ____________________ (указать цель передачи муниципального имущества) на срок… (срок). </w:t>
      </w:r>
    </w:p>
    <w:p w:rsidR="00476D76" w:rsidRPr="00476D76" w:rsidRDefault="00476D76" w:rsidP="00476D76">
      <w:pPr>
        <w:jc w:val="both"/>
      </w:pPr>
    </w:p>
    <w:p w:rsidR="00476D76" w:rsidRPr="00476D76" w:rsidRDefault="00476D76" w:rsidP="00476D76">
      <w:pPr>
        <w:jc w:val="right"/>
      </w:pPr>
      <w:r w:rsidRPr="00476D76">
        <w:t>число, подпись, тел.</w:t>
      </w:r>
    </w:p>
    <w:p w:rsidR="00476D76" w:rsidRPr="00476D76" w:rsidRDefault="00476D76" w:rsidP="00476D76">
      <w:pPr>
        <w:jc w:val="right"/>
      </w:pPr>
    </w:p>
    <w:p w:rsidR="00476D76" w:rsidRPr="00476D76" w:rsidRDefault="00476D76" w:rsidP="00476D76">
      <w:pPr>
        <w:jc w:val="right"/>
      </w:pPr>
    </w:p>
    <w:p w:rsidR="00476D76" w:rsidRPr="00476D76" w:rsidRDefault="00476D76" w:rsidP="00476D76">
      <w:pPr>
        <w:jc w:val="right"/>
      </w:pPr>
    </w:p>
    <w:p w:rsidR="00476D76" w:rsidRPr="00476D76" w:rsidRDefault="00476D76" w:rsidP="00476D76">
      <w:pPr>
        <w:jc w:val="right"/>
      </w:pPr>
    </w:p>
    <w:p w:rsidR="00476D76" w:rsidRPr="00476D76" w:rsidRDefault="00476D76" w:rsidP="00476D76">
      <w:pPr>
        <w:jc w:val="right"/>
      </w:pPr>
    </w:p>
    <w:p w:rsidR="00476D76" w:rsidRPr="00476D76" w:rsidRDefault="00476D76" w:rsidP="00476D76">
      <w:pPr>
        <w:rPr>
          <w:i/>
          <w:u w:val="single"/>
        </w:rPr>
      </w:pPr>
      <w:r w:rsidRPr="00476D76">
        <w:rPr>
          <w:i/>
          <w:u w:val="single"/>
        </w:rPr>
        <w:t>Приложения:</w:t>
      </w:r>
    </w:p>
    <w:p w:rsidR="00476D76" w:rsidRPr="00476D76" w:rsidRDefault="00476D76" w:rsidP="00476D76">
      <w:pPr>
        <w:rPr>
          <w:i/>
        </w:rPr>
      </w:pPr>
      <w:r w:rsidRPr="00476D76">
        <w:rPr>
          <w:i/>
        </w:rPr>
        <w:t>- учредительные документы (паспортные данные)</w:t>
      </w:r>
    </w:p>
    <w:p w:rsidR="00476D76" w:rsidRPr="00476D76" w:rsidRDefault="00476D76" w:rsidP="00476D76">
      <w:pPr>
        <w:rPr>
          <w:i/>
        </w:rPr>
      </w:pPr>
    </w:p>
    <w:p w:rsidR="00476D76" w:rsidRPr="00476D76" w:rsidRDefault="00476D76" w:rsidP="00476D76"/>
    <w:p w:rsidR="00476D76" w:rsidRPr="00476D76" w:rsidRDefault="00476D76" w:rsidP="00476D7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pPr>
    </w:p>
    <w:p w:rsidR="00476D76" w:rsidRPr="00476D76" w:rsidRDefault="00476D76" w:rsidP="00476D7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pPr>
    </w:p>
    <w:p w:rsidR="00476D76" w:rsidRPr="00476D76" w:rsidRDefault="00476D76" w:rsidP="00476D7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pPr>
    </w:p>
    <w:p w:rsidR="00476D76" w:rsidRPr="00476D76" w:rsidRDefault="00476D76" w:rsidP="00476D7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pPr>
      <w:r w:rsidRPr="00476D76">
        <w:t>* юридические лица пишут заявление на бланке организации и заверяют его печатью</w:t>
      </w:r>
    </w:p>
    <w:p w:rsidR="00B32118" w:rsidRPr="00476D76" w:rsidRDefault="00B32118" w:rsidP="00476D76">
      <w:pPr>
        <w:pStyle w:val="33"/>
        <w:rPr>
          <w:sz w:val="24"/>
          <w:szCs w:val="24"/>
        </w:rPr>
      </w:pPr>
    </w:p>
    <w:p w:rsidR="00476D76" w:rsidRDefault="00476D76" w:rsidP="00B36427">
      <w:pPr>
        <w:pStyle w:val="33"/>
        <w:rPr>
          <w:szCs w:val="20"/>
        </w:rPr>
      </w:pPr>
    </w:p>
    <w:p w:rsidR="00476D76" w:rsidRDefault="00476D76" w:rsidP="00B36427">
      <w:pPr>
        <w:pStyle w:val="33"/>
        <w:rPr>
          <w:szCs w:val="20"/>
        </w:rPr>
      </w:pPr>
    </w:p>
    <w:p w:rsidR="00476D76" w:rsidRDefault="00476D76" w:rsidP="00B36427">
      <w:pPr>
        <w:pStyle w:val="33"/>
        <w:rPr>
          <w:szCs w:val="20"/>
        </w:rPr>
      </w:pPr>
    </w:p>
    <w:p w:rsidR="00E13DB0" w:rsidRDefault="00E13DB0" w:rsidP="00B36427">
      <w:pPr>
        <w:pStyle w:val="33"/>
        <w:rPr>
          <w:szCs w:val="20"/>
        </w:rPr>
      </w:pPr>
    </w:p>
    <w:p w:rsidR="00E13DB0" w:rsidRDefault="00E13DB0" w:rsidP="00B36427">
      <w:pPr>
        <w:pStyle w:val="33"/>
        <w:rPr>
          <w:szCs w:val="20"/>
        </w:rPr>
      </w:pPr>
    </w:p>
    <w:p w:rsidR="00E13DB0" w:rsidRDefault="00E13DB0" w:rsidP="00B36427">
      <w:pPr>
        <w:pStyle w:val="33"/>
        <w:rPr>
          <w:szCs w:val="20"/>
        </w:rPr>
      </w:pPr>
    </w:p>
    <w:p w:rsidR="00E13DB0" w:rsidRDefault="00E13DB0" w:rsidP="00B36427">
      <w:pPr>
        <w:pStyle w:val="33"/>
        <w:rPr>
          <w:szCs w:val="20"/>
        </w:rPr>
      </w:pPr>
    </w:p>
    <w:p w:rsidR="00E13DB0" w:rsidRDefault="00E13DB0" w:rsidP="00B36427">
      <w:pPr>
        <w:pStyle w:val="33"/>
        <w:rPr>
          <w:szCs w:val="20"/>
        </w:rPr>
      </w:pPr>
    </w:p>
    <w:p w:rsidR="00E13DB0" w:rsidRDefault="00E13DB0" w:rsidP="00B36427">
      <w:pPr>
        <w:pStyle w:val="33"/>
        <w:rPr>
          <w:szCs w:val="20"/>
        </w:rPr>
      </w:pPr>
    </w:p>
    <w:tbl>
      <w:tblPr>
        <w:tblpPr w:leftFromText="180" w:rightFromText="180" w:vertAnchor="page" w:horzAnchor="margin" w:tblpY="2395"/>
        <w:tblW w:w="9606" w:type="dxa"/>
        <w:tblLayout w:type="fixed"/>
        <w:tblCellMar>
          <w:left w:w="0" w:type="dxa"/>
          <w:right w:w="0" w:type="dxa"/>
        </w:tblCellMar>
        <w:tblLook w:val="01E0"/>
      </w:tblPr>
      <w:tblGrid>
        <w:gridCol w:w="9606"/>
      </w:tblGrid>
      <w:tr w:rsidR="00E13DB0" w:rsidRPr="00A225F5" w:rsidTr="00A94E18">
        <w:trPr>
          <w:trHeight w:val="993"/>
        </w:trPr>
        <w:tc>
          <w:tcPr>
            <w:tcW w:w="9606" w:type="dxa"/>
            <w:vAlign w:val="center"/>
          </w:tcPr>
          <w:p w:rsidR="00E13DB0" w:rsidRPr="00A225F5" w:rsidRDefault="00992085" w:rsidP="00A225F5">
            <w:pPr>
              <w:pStyle w:val="ConsPlusTitle"/>
              <w:jc w:val="both"/>
              <w:rPr>
                <w:color w:val="000000" w:themeColor="text1"/>
              </w:rPr>
            </w:pPr>
            <w:r w:rsidRPr="00A225F5">
              <w:lastRenderedPageBreak/>
              <w:t xml:space="preserve">Постановление № 284 от 29 марта 2018 года </w:t>
            </w:r>
            <w:r w:rsidR="00E13DB0" w:rsidRPr="00A225F5">
              <w:t>«</w:t>
            </w:r>
            <w:r w:rsidR="00E13DB0" w:rsidRPr="00A225F5">
              <w:rPr>
                <w:color w:val="000000" w:themeColor="text1"/>
              </w:rPr>
              <w:t xml:space="preserve">Об утверждении административного регламента предоставления муниципальной услуги  </w:t>
            </w:r>
            <w:r w:rsidR="00E13DB0" w:rsidRPr="00A225F5">
              <w:t xml:space="preserve">«Предоставление выписки из реестра муниципального имущества»» </w:t>
            </w:r>
          </w:p>
          <w:p w:rsidR="00E13DB0" w:rsidRPr="00A225F5" w:rsidRDefault="00E13DB0" w:rsidP="00A225F5">
            <w:pPr>
              <w:jc w:val="both"/>
              <w:rPr>
                <w:b/>
              </w:rPr>
            </w:pPr>
          </w:p>
        </w:tc>
      </w:tr>
    </w:tbl>
    <w:p w:rsidR="00992085" w:rsidRPr="00A225F5" w:rsidRDefault="00992085" w:rsidP="00A225F5">
      <w:pPr>
        <w:pStyle w:val="10"/>
        <w:jc w:val="both"/>
        <w:rPr>
          <w:rFonts w:ascii="Times New Roman" w:hAnsi="Times New Roman" w:cs="Times New Roman"/>
          <w:b w:val="0"/>
          <w:bCs w:val="0"/>
          <w:kern w:val="0"/>
          <w:sz w:val="24"/>
          <w:szCs w:val="24"/>
        </w:rPr>
      </w:pPr>
    </w:p>
    <w:p w:rsidR="00E13DB0" w:rsidRPr="00A225F5" w:rsidRDefault="00E13DB0" w:rsidP="00A225F5">
      <w:pPr>
        <w:pStyle w:val="10"/>
        <w:ind w:firstLine="540"/>
        <w:jc w:val="both"/>
        <w:rPr>
          <w:rFonts w:ascii="Times New Roman" w:hAnsi="Times New Roman" w:cs="Times New Roman"/>
          <w:b w:val="0"/>
          <w:bCs w:val="0"/>
          <w:kern w:val="0"/>
          <w:sz w:val="24"/>
          <w:szCs w:val="24"/>
        </w:rPr>
      </w:pPr>
      <w:r w:rsidRPr="00A225F5">
        <w:rPr>
          <w:rFonts w:ascii="Times New Roman" w:hAnsi="Times New Roman" w:cs="Times New Roman"/>
          <w:b w:val="0"/>
          <w:bCs w:val="0"/>
          <w:kern w:val="0"/>
          <w:sz w:val="24"/>
          <w:szCs w:val="24"/>
        </w:rPr>
        <w:t>В соответствии с Федеральным законом от 27.07.2010 N 210-ФЗ  "Об организации предоставления государственных и муниципальных услуг</w:t>
      </w:r>
      <w:r w:rsidRPr="00A225F5">
        <w:rPr>
          <w:rFonts w:ascii="Times New Roman" w:hAnsi="Times New Roman" w:cs="Times New Roman"/>
          <w:b w:val="0"/>
          <w:sz w:val="24"/>
          <w:szCs w:val="24"/>
        </w:rPr>
        <w:t>», Федеральным законом от 06.10.2003 №131-ФЗ "Об общих принципах организации местного самоуправления в Российской Федерации", в соответствии</w:t>
      </w:r>
      <w:r w:rsidRPr="00A225F5">
        <w:rPr>
          <w:rFonts w:ascii="Times New Roman" w:hAnsi="Times New Roman" w:cs="Times New Roman"/>
          <w:sz w:val="24"/>
          <w:szCs w:val="24"/>
        </w:rPr>
        <w:t xml:space="preserve"> </w:t>
      </w:r>
      <w:r w:rsidRPr="00A225F5">
        <w:rPr>
          <w:rFonts w:ascii="Times New Roman" w:hAnsi="Times New Roman" w:cs="Times New Roman"/>
          <w:b w:val="0"/>
          <w:bCs w:val="0"/>
          <w:kern w:val="0"/>
          <w:sz w:val="24"/>
          <w:szCs w:val="24"/>
        </w:rPr>
        <w:t xml:space="preserve">постановлением администрации Бессоновского района от </w:t>
      </w:r>
      <w:r w:rsidRPr="00A225F5">
        <w:rPr>
          <w:rFonts w:ascii="Times New Roman" w:hAnsi="Times New Roman" w:cs="Times New Roman"/>
          <w:b w:val="0"/>
          <w:bCs w:val="0"/>
          <w:sz w:val="24"/>
          <w:szCs w:val="24"/>
        </w:rPr>
        <w:t>15.03.2012г. №191</w:t>
      </w:r>
      <w:r w:rsidRPr="00A225F5">
        <w:rPr>
          <w:rFonts w:ascii="Times New Roman" w:hAnsi="Times New Roman" w:cs="Times New Roman"/>
          <w:b w:val="0"/>
          <w:bCs w:val="0"/>
          <w:kern w:val="0"/>
          <w:sz w:val="24"/>
          <w:szCs w:val="24"/>
        </w:rPr>
        <w:t xml:space="preserve"> «Об антикоррупционной экспертизе правовых актов, проектов правовых актов администрации Бессоновского района и иных органов местного самоуправления Бессоновского района», Уставом Бессоновского района, руководствуясь постановлением администрации Бессоновского района от 19.02.2018г. №163 "Об утверждении Реестра муниципальных услуг Бессоновского района Пензенской области",  администрация Бессоновского района Пензенской области  </w:t>
      </w:r>
      <w:r w:rsidRPr="00A225F5">
        <w:rPr>
          <w:rFonts w:ascii="Times New Roman" w:hAnsi="Times New Roman" w:cs="Times New Roman"/>
          <w:bCs w:val="0"/>
          <w:kern w:val="0"/>
          <w:sz w:val="24"/>
          <w:szCs w:val="24"/>
        </w:rPr>
        <w:t>постановляет:</w:t>
      </w:r>
    </w:p>
    <w:p w:rsidR="00E13DB0" w:rsidRPr="00A225F5" w:rsidRDefault="00E13DB0" w:rsidP="00A225F5">
      <w:pPr>
        <w:autoSpaceDE w:val="0"/>
        <w:autoSpaceDN w:val="0"/>
        <w:adjustRightInd w:val="0"/>
        <w:ind w:firstLine="540"/>
        <w:jc w:val="both"/>
      </w:pPr>
      <w:r w:rsidRPr="00A225F5">
        <w:t xml:space="preserve">1. </w:t>
      </w:r>
      <w:r w:rsidRPr="00A225F5">
        <w:rPr>
          <w:color w:val="000000" w:themeColor="text1"/>
        </w:rPr>
        <w:t xml:space="preserve">Утвердить прилагаемый административный </w:t>
      </w:r>
      <w:hyperlink w:anchor="P31">
        <w:r w:rsidRPr="00A225F5">
          <w:rPr>
            <w:rStyle w:val="-0"/>
            <w:color w:val="000000" w:themeColor="text1"/>
          </w:rPr>
          <w:t>регламент</w:t>
        </w:r>
      </w:hyperlink>
      <w:r w:rsidRPr="00A225F5">
        <w:rPr>
          <w:color w:val="000000" w:themeColor="text1"/>
        </w:rPr>
        <w:t xml:space="preserve"> предоставления муниципальной услуги </w:t>
      </w:r>
      <w:r w:rsidRPr="00A225F5">
        <w:t>"Предоставление выписки из реестра муниципального имущества", согласно Приложения.</w:t>
      </w:r>
    </w:p>
    <w:p w:rsidR="00E13DB0" w:rsidRPr="00A225F5" w:rsidRDefault="00E13DB0" w:rsidP="00A225F5">
      <w:pPr>
        <w:autoSpaceDE w:val="0"/>
        <w:autoSpaceDN w:val="0"/>
        <w:adjustRightInd w:val="0"/>
        <w:ind w:firstLine="540"/>
        <w:jc w:val="both"/>
      </w:pPr>
      <w:r w:rsidRPr="00A225F5">
        <w:t>2. Постановление администрации Бессоновского района от 17.07.2012г. №882 "Об утверждении административного регламента Комитета по управлению муниципальным имуществом администрации Бессоновского района по исполнению муниципальной услуги "Предоставление информации и выписок из Реестра муниципальной собственности Бессоновского района" (с дополнениями и изменениями), признать утратившим силу;</w:t>
      </w:r>
    </w:p>
    <w:p w:rsidR="00E13DB0" w:rsidRPr="00A225F5" w:rsidRDefault="00E13DB0" w:rsidP="00A225F5">
      <w:pPr>
        <w:autoSpaceDE w:val="0"/>
        <w:autoSpaceDN w:val="0"/>
        <w:adjustRightInd w:val="0"/>
        <w:ind w:firstLine="540"/>
        <w:jc w:val="both"/>
      </w:pPr>
      <w:r w:rsidRPr="00A225F5">
        <w:t>- Постановление администрации Бессоновского района от 27.06.2017г.  №861 "О внесении изменений в Постановление администрации Бессоновского района №882от 17.07.2012г. «Об утверждении административного регламента Комитета по управлению муниципальным имуществом администрации Бессоновского района по исполнению муниципальной услуги «Предоставление информации и выписок из Реестра муниципальной собственности Бессоновского района»».</w:t>
      </w:r>
    </w:p>
    <w:p w:rsidR="00E13DB0" w:rsidRPr="00A225F5" w:rsidRDefault="00E13DB0" w:rsidP="00A225F5">
      <w:pPr>
        <w:autoSpaceDE w:val="0"/>
        <w:ind w:firstLine="540"/>
        <w:jc w:val="both"/>
      </w:pPr>
      <w:r w:rsidRPr="00A225F5">
        <w:t>3. Комитету по управлению муниципальным имуществом администрации Бессоновского района в своей деятельности руководствоваться административным регламентом администрации Бессоновского района по исполнению муниципальной услуги "Предоставление выписки из реестра муниципального имущества".</w:t>
      </w:r>
    </w:p>
    <w:p w:rsidR="00E13DB0" w:rsidRPr="00A225F5" w:rsidRDefault="00E13DB0" w:rsidP="00A225F5">
      <w:pPr>
        <w:autoSpaceDE w:val="0"/>
        <w:autoSpaceDN w:val="0"/>
        <w:adjustRightInd w:val="0"/>
        <w:ind w:firstLine="540"/>
        <w:jc w:val="both"/>
      </w:pPr>
      <w:r w:rsidRPr="00A225F5">
        <w:t xml:space="preserve">4. </w:t>
      </w:r>
      <w:r w:rsidRPr="00A225F5">
        <w:rPr>
          <w:color w:val="000000" w:themeColor="text1"/>
          <w:spacing w:val="-2"/>
        </w:rPr>
        <w:t>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E13DB0" w:rsidRPr="00A225F5" w:rsidRDefault="00E13DB0" w:rsidP="00A225F5">
      <w:pPr>
        <w:autoSpaceDE w:val="0"/>
        <w:autoSpaceDN w:val="0"/>
        <w:adjustRightInd w:val="0"/>
        <w:ind w:firstLine="540"/>
        <w:jc w:val="both"/>
      </w:pPr>
      <w:r w:rsidRPr="00A225F5">
        <w:t xml:space="preserve">5. </w:t>
      </w:r>
      <w:r w:rsidRPr="00A225F5">
        <w:rPr>
          <w:color w:val="000000" w:themeColor="text1"/>
        </w:rPr>
        <w:t>Настоящее постановление вступает в силу на следующий день после дня его официального опубликования.</w:t>
      </w:r>
    </w:p>
    <w:p w:rsidR="00E13DB0" w:rsidRPr="00A225F5" w:rsidRDefault="00E13DB0" w:rsidP="00A225F5">
      <w:pPr>
        <w:autoSpaceDE w:val="0"/>
        <w:ind w:firstLine="540"/>
        <w:jc w:val="both"/>
      </w:pPr>
      <w:r w:rsidRPr="00A225F5">
        <w:t>6. Контроль исполнения настоящего постановления возложить на заместителя главы администрации по экономическим вопросам.</w:t>
      </w:r>
    </w:p>
    <w:p w:rsidR="00E13DB0" w:rsidRPr="00A225F5" w:rsidRDefault="00E13DB0" w:rsidP="00A225F5">
      <w:pPr>
        <w:jc w:val="both"/>
      </w:pPr>
    </w:p>
    <w:p w:rsidR="00E13DB0" w:rsidRPr="00A225F5" w:rsidRDefault="00E13DB0" w:rsidP="00A225F5">
      <w:pPr>
        <w:jc w:val="both"/>
      </w:pPr>
    </w:p>
    <w:p w:rsidR="00E13DB0" w:rsidRPr="00A225F5" w:rsidRDefault="00E13DB0" w:rsidP="00A225F5">
      <w:pPr>
        <w:jc w:val="both"/>
      </w:pPr>
    </w:p>
    <w:p w:rsidR="00E13DB0" w:rsidRPr="00A225F5" w:rsidRDefault="00E13DB0" w:rsidP="00A225F5">
      <w:pPr>
        <w:ind w:firstLine="540"/>
        <w:jc w:val="both"/>
      </w:pPr>
      <w:r w:rsidRPr="00A225F5">
        <w:t xml:space="preserve">И.о. </w:t>
      </w:r>
      <w:r w:rsidR="00A225F5">
        <w:t>г</w:t>
      </w:r>
      <w:r w:rsidRPr="00A225F5">
        <w:t>лавы администрации</w:t>
      </w:r>
      <w:r w:rsidR="00A225F5">
        <w:t xml:space="preserve"> </w:t>
      </w:r>
      <w:r w:rsidRPr="00A225F5">
        <w:t>района               Н.В. Шалдаева</w:t>
      </w:r>
    </w:p>
    <w:p w:rsidR="00E13DB0" w:rsidRPr="00A225F5" w:rsidRDefault="00E13DB0" w:rsidP="00A225F5">
      <w:pPr>
        <w:ind w:firstLine="540"/>
        <w:jc w:val="both"/>
      </w:pPr>
    </w:p>
    <w:p w:rsidR="00E13DB0" w:rsidRPr="00A225F5" w:rsidRDefault="00E13DB0" w:rsidP="00A225F5">
      <w:pPr>
        <w:ind w:firstLine="540"/>
        <w:jc w:val="both"/>
      </w:pPr>
    </w:p>
    <w:p w:rsidR="00E13DB0" w:rsidRPr="00A225F5" w:rsidRDefault="00E13DB0" w:rsidP="00A225F5">
      <w:pPr>
        <w:ind w:firstLine="540"/>
        <w:jc w:val="both"/>
      </w:pPr>
    </w:p>
    <w:p w:rsidR="00E13DB0" w:rsidRDefault="00E13DB0" w:rsidP="00A225F5">
      <w:pPr>
        <w:jc w:val="both"/>
      </w:pPr>
    </w:p>
    <w:p w:rsidR="000204E5" w:rsidRDefault="000204E5" w:rsidP="00A225F5">
      <w:pPr>
        <w:jc w:val="both"/>
      </w:pPr>
    </w:p>
    <w:p w:rsidR="00A225F5" w:rsidRPr="00A225F5" w:rsidRDefault="00A225F5" w:rsidP="00A225F5">
      <w:pPr>
        <w:jc w:val="both"/>
      </w:pPr>
    </w:p>
    <w:p w:rsidR="00E13DB0" w:rsidRPr="00A225F5" w:rsidRDefault="00E13DB0" w:rsidP="00A225F5">
      <w:pPr>
        <w:pStyle w:val="a0"/>
        <w:jc w:val="right"/>
      </w:pPr>
      <w:r w:rsidRPr="00A225F5">
        <w:lastRenderedPageBreak/>
        <w:t xml:space="preserve">Приложение </w:t>
      </w:r>
    </w:p>
    <w:p w:rsidR="00E13DB0" w:rsidRPr="00A225F5" w:rsidRDefault="00E13DB0" w:rsidP="00A225F5">
      <w:pPr>
        <w:pStyle w:val="a0"/>
        <w:jc w:val="right"/>
      </w:pPr>
      <w:r w:rsidRPr="00A225F5">
        <w:t>к постановлению администрации</w:t>
      </w:r>
    </w:p>
    <w:p w:rsidR="00E13DB0" w:rsidRPr="00A225F5" w:rsidRDefault="00E13DB0" w:rsidP="00A225F5">
      <w:pPr>
        <w:pStyle w:val="a0"/>
        <w:jc w:val="right"/>
      </w:pPr>
      <w:r w:rsidRPr="00A225F5">
        <w:t xml:space="preserve">Бессоновского района Пензенской области </w:t>
      </w:r>
    </w:p>
    <w:p w:rsidR="00E13DB0" w:rsidRPr="00A225F5" w:rsidRDefault="00E13DB0" w:rsidP="00A225F5">
      <w:pPr>
        <w:pStyle w:val="a0"/>
        <w:jc w:val="right"/>
      </w:pPr>
      <w:r w:rsidRPr="00A225F5">
        <w:t xml:space="preserve">от </w:t>
      </w:r>
      <w:r w:rsidR="00A225F5">
        <w:t>29.03.</w:t>
      </w:r>
      <w:r w:rsidRPr="00A225F5">
        <w:t xml:space="preserve"> 2018 года № </w:t>
      </w:r>
      <w:r w:rsidR="00A225F5">
        <w:t>284</w:t>
      </w:r>
    </w:p>
    <w:p w:rsidR="00E13DB0" w:rsidRPr="00A225F5" w:rsidRDefault="00E13DB0" w:rsidP="00A225F5">
      <w:pPr>
        <w:pStyle w:val="a0"/>
        <w:jc w:val="both"/>
      </w:pPr>
    </w:p>
    <w:p w:rsidR="00E13DB0" w:rsidRPr="00A225F5" w:rsidRDefault="00E13DB0" w:rsidP="00A225F5">
      <w:pPr>
        <w:autoSpaceDE w:val="0"/>
        <w:jc w:val="center"/>
        <w:rPr>
          <w:b/>
        </w:rPr>
      </w:pPr>
      <w:r w:rsidRPr="00A225F5">
        <w:rPr>
          <w:b/>
          <w:color w:val="000000" w:themeColor="text1"/>
        </w:rPr>
        <w:t>Административный регламент предоставления муниципальной услуги</w:t>
      </w:r>
      <w:r w:rsidRPr="00A225F5">
        <w:rPr>
          <w:b/>
        </w:rPr>
        <w:t xml:space="preserve"> «Предоставление выписки из реестра муниципального имущества»</w:t>
      </w:r>
    </w:p>
    <w:p w:rsidR="00E13DB0" w:rsidRPr="00A225F5" w:rsidRDefault="00E13DB0" w:rsidP="00A225F5">
      <w:pPr>
        <w:spacing w:before="120" w:after="120"/>
        <w:jc w:val="both"/>
        <w:rPr>
          <w:b/>
        </w:rPr>
      </w:pPr>
    </w:p>
    <w:p w:rsidR="00E13DB0" w:rsidRPr="00A225F5" w:rsidRDefault="00E13DB0" w:rsidP="00A225F5">
      <w:pPr>
        <w:spacing w:before="120" w:after="120"/>
        <w:jc w:val="center"/>
        <w:rPr>
          <w:b/>
        </w:rPr>
      </w:pPr>
      <w:r w:rsidRPr="00A225F5">
        <w:rPr>
          <w:b/>
        </w:rPr>
        <w:t>1. Общие положения</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sz w:val="24"/>
          <w:szCs w:val="24"/>
        </w:rPr>
        <w:t xml:space="preserve"> </w:t>
      </w:r>
      <w:r w:rsidRPr="00A225F5">
        <w:rPr>
          <w:rFonts w:ascii="Times New Roman" w:hAnsi="Times New Roman"/>
          <w:color w:val="000000" w:themeColor="text1"/>
          <w:sz w:val="24"/>
          <w:szCs w:val="24"/>
        </w:rPr>
        <w:t>1.1. Административный регламент предоставления муниципальной услуги «</w:t>
      </w:r>
      <w:r w:rsidRPr="00A225F5">
        <w:rPr>
          <w:rFonts w:ascii="Times New Roman" w:hAnsi="Times New Roman"/>
          <w:sz w:val="24"/>
          <w:szCs w:val="24"/>
        </w:rPr>
        <w:t>Предоставление муниципального имущества в доверительное управление</w:t>
      </w:r>
      <w:r w:rsidRPr="00A225F5">
        <w:rPr>
          <w:rFonts w:ascii="Times New Roman" w:hAnsi="Times New Roman"/>
          <w:color w:val="000000" w:themeColor="text1"/>
          <w:sz w:val="24"/>
          <w:szCs w:val="24"/>
        </w:rPr>
        <w:t>» (далее - Административный регламент) устанавливает порядок и стандарт предоставления муниципальной услуги «</w:t>
      </w:r>
      <w:r w:rsidRPr="00A225F5">
        <w:rPr>
          <w:rFonts w:ascii="Times New Roman" w:hAnsi="Times New Roman"/>
          <w:sz w:val="24"/>
          <w:szCs w:val="24"/>
        </w:rPr>
        <w:t>Предоставление муниципального имущества в доверительное управление</w:t>
      </w:r>
      <w:r w:rsidRPr="00A225F5">
        <w:rPr>
          <w:rFonts w:ascii="Times New Roman" w:hAnsi="Times New Roman"/>
          <w:color w:val="000000" w:themeColor="text1"/>
          <w:sz w:val="24"/>
          <w:szCs w:val="24"/>
        </w:rPr>
        <w:t>» (далее - муниципальная услуга), определяет сроки и последовательность административных процедур (действий) при предоставлении муниципальной услуги.</w:t>
      </w:r>
    </w:p>
    <w:p w:rsidR="00E13DB0" w:rsidRPr="00A225F5" w:rsidRDefault="00E13DB0" w:rsidP="00A225F5">
      <w:pPr>
        <w:pStyle w:val="ConsPlusNormal"/>
        <w:ind w:firstLine="567"/>
        <w:jc w:val="both"/>
        <w:outlineLvl w:val="2"/>
        <w:rPr>
          <w:rFonts w:ascii="Times New Roman" w:hAnsi="Times New Roman"/>
          <w:color w:val="000000" w:themeColor="text1"/>
          <w:sz w:val="24"/>
          <w:szCs w:val="24"/>
        </w:rPr>
      </w:pPr>
      <w:r w:rsidRPr="00A225F5">
        <w:rPr>
          <w:rFonts w:ascii="Times New Roman" w:hAnsi="Times New Roman"/>
          <w:color w:val="000000" w:themeColor="text1"/>
          <w:sz w:val="24"/>
          <w:szCs w:val="24"/>
        </w:rPr>
        <w:t>Круг заявителей</w:t>
      </w:r>
    </w:p>
    <w:p w:rsidR="00E13DB0" w:rsidRPr="00A225F5" w:rsidRDefault="00E13DB0" w:rsidP="00A225F5">
      <w:pPr>
        <w:ind w:firstLine="567"/>
        <w:jc w:val="both"/>
        <w:rPr>
          <w:color w:val="000000" w:themeColor="text1"/>
        </w:rPr>
      </w:pPr>
      <w:r w:rsidRPr="00A225F5">
        <w:rPr>
          <w:color w:val="000000" w:themeColor="text1"/>
        </w:rPr>
        <w:t>1.2. Заявителями муниципальной услуги являются физические лица (в том числе индивидуальные предприниматели) и юридические лица.</w:t>
      </w:r>
    </w:p>
    <w:p w:rsidR="00E13DB0" w:rsidRPr="00A225F5" w:rsidRDefault="00E13DB0" w:rsidP="00A225F5">
      <w:pPr>
        <w:ind w:firstLine="567"/>
        <w:jc w:val="both"/>
        <w:rPr>
          <w:spacing w:val="2"/>
          <w:shd w:val="clear" w:color="auto" w:fill="FFFFFF"/>
        </w:rPr>
      </w:pPr>
      <w:r w:rsidRPr="00A225F5">
        <w:rPr>
          <w:spacing w:val="2"/>
          <w:shd w:val="clear" w:color="auto" w:fill="FFFFFF"/>
        </w:rPr>
        <w:t>От имени заявителя для получения муниципальной услуги может выступать лицо, имеющее такое право в соответствии с законодательством Российской Федерации, либо в силу наделения его заявителем в порядке, установленном законодательством Российской Федерации, соответствующими полномочиями.</w:t>
      </w:r>
    </w:p>
    <w:p w:rsidR="00E13DB0" w:rsidRPr="00A225F5" w:rsidRDefault="00E13DB0" w:rsidP="00A225F5">
      <w:pPr>
        <w:pStyle w:val="ConsPlusNormal"/>
        <w:ind w:firstLine="567"/>
        <w:jc w:val="both"/>
        <w:outlineLvl w:val="2"/>
        <w:rPr>
          <w:rFonts w:ascii="Times New Roman" w:hAnsi="Times New Roman"/>
          <w:color w:val="000000" w:themeColor="text1"/>
          <w:sz w:val="24"/>
          <w:szCs w:val="24"/>
        </w:rPr>
      </w:pPr>
      <w:r w:rsidRPr="00A225F5">
        <w:rPr>
          <w:rFonts w:ascii="Times New Roman" w:hAnsi="Times New Roman"/>
          <w:color w:val="000000" w:themeColor="text1"/>
          <w:sz w:val="24"/>
          <w:szCs w:val="24"/>
        </w:rPr>
        <w:t>Требования к порядку информирования</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о предоставлении муниципальной услуги</w:t>
      </w:r>
    </w:p>
    <w:p w:rsidR="00E13DB0" w:rsidRPr="00A225F5" w:rsidRDefault="00E13DB0" w:rsidP="00A225F5">
      <w:pPr>
        <w:ind w:firstLine="567"/>
        <w:jc w:val="both"/>
        <w:rPr>
          <w:color w:val="000000" w:themeColor="text1"/>
        </w:rPr>
      </w:pPr>
      <w:r w:rsidRPr="00A225F5">
        <w:rPr>
          <w:color w:val="000000" w:themeColor="text1"/>
        </w:rPr>
        <w:t>1.3. Информирование о предоставлении муниципальной услуги осуществляется:</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1.3.1. в Комитете по управлению муниципальным имуществом администрации Бессоновского района (далее - Комитет), в том числе информационных стендов и средств информирования с использованием информационно-коммуникационных технологий;</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1.3.2. в многофункциональном центре предоставления государственных</w:t>
      </w:r>
    </w:p>
    <w:p w:rsidR="00E13DB0" w:rsidRPr="00A225F5" w:rsidRDefault="00E13DB0" w:rsidP="00A225F5">
      <w:pPr>
        <w:pStyle w:val="ConsPlusNormal"/>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1.3.2. посредством использования телефонной, почтовой связи, а также электронной почты;</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1.3.1. посредством размещения информации на официальном сайте Администрации в информационно-телекоммуникационной сети "Интернет"</w:t>
      </w:r>
      <w:r w:rsidRPr="00A225F5">
        <w:rPr>
          <w:rFonts w:ascii="Times New Roman" w:hAnsi="Times New Roman"/>
          <w:color w:val="4F81BD" w:themeColor="accent1"/>
          <w:sz w:val="24"/>
          <w:szCs w:val="24"/>
        </w:rPr>
        <w:t xml:space="preserve"> </w:t>
      </w:r>
      <w:r w:rsidRPr="00A225F5">
        <w:rPr>
          <w:rFonts w:ascii="Times New Roman" w:hAnsi="Times New Roman"/>
          <w:color w:val="000000" w:themeColor="text1"/>
          <w:sz w:val="24"/>
          <w:szCs w:val="24"/>
        </w:rPr>
        <w:t>http://rbesson.pnzreg.ru/</w:t>
      </w:r>
      <w:r w:rsidRPr="00A225F5">
        <w:rPr>
          <w:rFonts w:ascii="Times New Roman" w:hAnsi="Times New Roman"/>
          <w:i/>
          <w:color w:val="000000" w:themeColor="text1"/>
          <w:sz w:val="24"/>
          <w:szCs w:val="24"/>
          <w:u w:val="single"/>
        </w:rPr>
        <w:t xml:space="preserve"> </w:t>
      </w:r>
      <w:r w:rsidRPr="00A225F5">
        <w:rPr>
          <w:rFonts w:ascii="Times New Roman" w:hAnsi="Times New Roman"/>
          <w:color w:val="000000" w:themeColor="text1"/>
          <w:sz w:val="24"/>
          <w:szCs w:val="24"/>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w:t>
      </w:r>
      <w:r w:rsidRPr="00A225F5">
        <w:rPr>
          <w:rFonts w:ascii="Times New Roman" w:hAnsi="Times New Roman"/>
          <w:color w:val="000000" w:themeColor="text1"/>
          <w:sz w:val="24"/>
          <w:szCs w:val="24"/>
          <w:lang w:val="en-US"/>
        </w:rPr>
        <w:t>gos</w:t>
      </w:r>
      <w:r w:rsidRPr="00A225F5">
        <w:rPr>
          <w:rFonts w:ascii="Times New Roman" w:hAnsi="Times New Roman"/>
          <w:color w:val="000000" w:themeColor="text1"/>
          <w:sz w:val="24"/>
          <w:szCs w:val="24"/>
        </w:rPr>
        <w:t>uslugi.pnzreg.ru) (далее – Региональный портал).</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1.4. Информация о месте нахождения Комитета:</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Адрес: 442780, Пензенская область, Бессоновский район, село Бессоновка, улица Коммунистическая, 2 Б.</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Прием документов для целей предоставления муниципальной услуги осуществляется по адресу: 442780, Пензенская область, Бессоновский район, село Бессоновка, улица Коммунистическая, 2Б, кабинет 4.</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Телефон: 8 (84140) 25-864.</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 xml:space="preserve">Официальный сайт Администрации: </w:t>
      </w:r>
      <w:hyperlink r:id="rId46" w:history="1">
        <w:r w:rsidRPr="00A225F5">
          <w:rPr>
            <w:rStyle w:val="ab"/>
            <w:rFonts w:ascii="Times New Roman" w:hAnsi="Times New Roman"/>
            <w:color w:val="000000" w:themeColor="text1"/>
            <w:sz w:val="24"/>
            <w:szCs w:val="24"/>
          </w:rPr>
          <w:t>http://rbesson.pnzreg.ru/</w:t>
        </w:r>
      </w:hyperlink>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 xml:space="preserve">Адрес электронной почты Администрации: </w:t>
      </w:r>
      <w:hyperlink r:id="rId47" w:history="1">
        <w:r w:rsidRPr="00A225F5">
          <w:rPr>
            <w:rStyle w:val="ab"/>
            <w:rFonts w:ascii="Times New Roman" w:hAnsi="Times New Roman"/>
            <w:color w:val="000000" w:themeColor="text1"/>
            <w:sz w:val="24"/>
            <w:szCs w:val="24"/>
            <w:lang w:val="en-US"/>
          </w:rPr>
          <w:t>kumi</w:t>
        </w:r>
        <w:r w:rsidRPr="00A225F5">
          <w:rPr>
            <w:rStyle w:val="ab"/>
            <w:rFonts w:ascii="Times New Roman" w:hAnsi="Times New Roman"/>
            <w:color w:val="000000" w:themeColor="text1"/>
            <w:sz w:val="24"/>
            <w:szCs w:val="24"/>
          </w:rPr>
          <w:t>.</w:t>
        </w:r>
        <w:r w:rsidRPr="00A225F5">
          <w:rPr>
            <w:rStyle w:val="ab"/>
            <w:rFonts w:ascii="Times New Roman" w:hAnsi="Times New Roman"/>
            <w:color w:val="000000" w:themeColor="text1"/>
            <w:sz w:val="24"/>
            <w:szCs w:val="24"/>
            <w:lang w:val="en-US"/>
          </w:rPr>
          <w:t>bessonowka</w:t>
        </w:r>
        <w:r w:rsidRPr="00A225F5">
          <w:rPr>
            <w:rStyle w:val="ab"/>
            <w:rFonts w:ascii="Times New Roman" w:hAnsi="Times New Roman"/>
            <w:color w:val="000000" w:themeColor="text1"/>
            <w:sz w:val="24"/>
            <w:szCs w:val="24"/>
          </w:rPr>
          <w:t>@</w:t>
        </w:r>
        <w:r w:rsidRPr="00A225F5">
          <w:rPr>
            <w:rStyle w:val="ab"/>
            <w:rFonts w:ascii="Times New Roman" w:hAnsi="Times New Roman"/>
            <w:color w:val="000000" w:themeColor="text1"/>
            <w:sz w:val="24"/>
            <w:szCs w:val="24"/>
            <w:lang w:val="en-US"/>
          </w:rPr>
          <w:t>yandex</w:t>
        </w:r>
        <w:r w:rsidRPr="00A225F5">
          <w:rPr>
            <w:rStyle w:val="ab"/>
            <w:rFonts w:ascii="Times New Roman" w:hAnsi="Times New Roman"/>
            <w:color w:val="000000" w:themeColor="text1"/>
            <w:sz w:val="24"/>
            <w:szCs w:val="24"/>
          </w:rPr>
          <w:t>.</w:t>
        </w:r>
        <w:r w:rsidRPr="00A225F5">
          <w:rPr>
            <w:rStyle w:val="ab"/>
            <w:rFonts w:ascii="Times New Roman" w:hAnsi="Times New Roman"/>
            <w:color w:val="000000" w:themeColor="text1"/>
            <w:sz w:val="24"/>
            <w:szCs w:val="24"/>
            <w:lang w:val="en-US"/>
          </w:rPr>
          <w:t>ru</w:t>
        </w:r>
      </w:hyperlink>
    </w:p>
    <w:p w:rsidR="00E13DB0" w:rsidRPr="00A225F5" w:rsidRDefault="00E13DB0" w:rsidP="00A225F5">
      <w:pPr>
        <w:pStyle w:val="ConsPlusNormal"/>
        <w:ind w:firstLine="567"/>
        <w:jc w:val="both"/>
        <w:rPr>
          <w:rFonts w:ascii="Times New Roman" w:hAnsi="Times New Roman"/>
          <w:color w:val="000000" w:themeColor="text1"/>
          <w:sz w:val="24"/>
          <w:szCs w:val="24"/>
        </w:rPr>
      </w:pPr>
    </w:p>
    <w:p w:rsidR="00E13DB0" w:rsidRPr="00A225F5" w:rsidRDefault="00E13DB0" w:rsidP="00A225F5">
      <w:pPr>
        <w:pStyle w:val="ConsPlusNormal"/>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1.5. График работы Комитета:</w:t>
      </w:r>
    </w:p>
    <w:tbl>
      <w:tblPr>
        <w:tblW w:w="0" w:type="auto"/>
        <w:tblLayout w:type="fixed"/>
        <w:tblCellMar>
          <w:top w:w="102" w:type="dxa"/>
          <w:left w:w="62" w:type="dxa"/>
          <w:bottom w:w="102" w:type="dxa"/>
          <w:right w:w="62" w:type="dxa"/>
        </w:tblCellMar>
        <w:tblLook w:val="0000"/>
      </w:tblPr>
      <w:tblGrid>
        <w:gridCol w:w="2897"/>
        <w:gridCol w:w="6740"/>
      </w:tblGrid>
      <w:tr w:rsidR="00E13DB0" w:rsidRPr="00A225F5" w:rsidTr="00A94E18">
        <w:tc>
          <w:tcPr>
            <w:tcW w:w="2897" w:type="dxa"/>
          </w:tcPr>
          <w:p w:rsidR="00E13DB0" w:rsidRPr="00A225F5" w:rsidRDefault="00E13DB0" w:rsidP="00A225F5">
            <w:pPr>
              <w:pStyle w:val="ConsPlusNormal"/>
              <w:ind w:left="567"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lastRenderedPageBreak/>
              <w:t>понедельник</w:t>
            </w:r>
          </w:p>
        </w:tc>
        <w:tc>
          <w:tcPr>
            <w:tcW w:w="6740" w:type="dxa"/>
          </w:tcPr>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с 8:00 – 16:00</w:t>
            </w:r>
          </w:p>
        </w:tc>
      </w:tr>
      <w:tr w:rsidR="00E13DB0" w:rsidRPr="00A225F5" w:rsidTr="00A94E18">
        <w:tc>
          <w:tcPr>
            <w:tcW w:w="2897" w:type="dxa"/>
          </w:tcPr>
          <w:p w:rsidR="00E13DB0" w:rsidRPr="00A225F5" w:rsidRDefault="00E13DB0" w:rsidP="00A225F5">
            <w:pPr>
              <w:pStyle w:val="ConsPlusNormal"/>
              <w:ind w:left="567"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вторник</w:t>
            </w:r>
          </w:p>
        </w:tc>
        <w:tc>
          <w:tcPr>
            <w:tcW w:w="6740" w:type="dxa"/>
          </w:tcPr>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с 8:00 – 16:00</w:t>
            </w:r>
          </w:p>
        </w:tc>
      </w:tr>
      <w:tr w:rsidR="00E13DB0" w:rsidRPr="00A225F5" w:rsidTr="00A94E18">
        <w:tc>
          <w:tcPr>
            <w:tcW w:w="2897" w:type="dxa"/>
          </w:tcPr>
          <w:p w:rsidR="00E13DB0" w:rsidRPr="00A225F5" w:rsidRDefault="00E13DB0" w:rsidP="00A225F5">
            <w:pPr>
              <w:pStyle w:val="ConsPlusNormal"/>
              <w:ind w:left="567"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среда</w:t>
            </w:r>
          </w:p>
        </w:tc>
        <w:tc>
          <w:tcPr>
            <w:tcW w:w="6740" w:type="dxa"/>
          </w:tcPr>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с 8:00 – 16:00</w:t>
            </w:r>
          </w:p>
        </w:tc>
      </w:tr>
      <w:tr w:rsidR="00E13DB0" w:rsidRPr="00A225F5" w:rsidTr="00A94E18">
        <w:tc>
          <w:tcPr>
            <w:tcW w:w="2897" w:type="dxa"/>
          </w:tcPr>
          <w:p w:rsidR="00E13DB0" w:rsidRPr="00A225F5" w:rsidRDefault="00E13DB0" w:rsidP="00A225F5">
            <w:pPr>
              <w:pStyle w:val="ConsPlusNormal"/>
              <w:ind w:left="567"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четверг</w:t>
            </w:r>
          </w:p>
        </w:tc>
        <w:tc>
          <w:tcPr>
            <w:tcW w:w="6740" w:type="dxa"/>
          </w:tcPr>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с 8:00 – 16:00</w:t>
            </w:r>
          </w:p>
        </w:tc>
      </w:tr>
      <w:tr w:rsidR="00E13DB0" w:rsidRPr="00A225F5" w:rsidTr="00A94E18">
        <w:tc>
          <w:tcPr>
            <w:tcW w:w="2897" w:type="dxa"/>
          </w:tcPr>
          <w:p w:rsidR="00E13DB0" w:rsidRPr="00A225F5" w:rsidRDefault="00E13DB0" w:rsidP="00A225F5">
            <w:pPr>
              <w:pStyle w:val="ConsPlusNormal"/>
              <w:ind w:left="567"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пятница</w:t>
            </w:r>
          </w:p>
        </w:tc>
        <w:tc>
          <w:tcPr>
            <w:tcW w:w="6740" w:type="dxa"/>
          </w:tcPr>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с 8:00 – 16:00</w:t>
            </w:r>
          </w:p>
        </w:tc>
      </w:tr>
      <w:tr w:rsidR="00E13DB0" w:rsidRPr="00A225F5" w:rsidTr="00A94E18">
        <w:tc>
          <w:tcPr>
            <w:tcW w:w="2897" w:type="dxa"/>
          </w:tcPr>
          <w:p w:rsidR="00E13DB0" w:rsidRPr="00A225F5" w:rsidRDefault="00E13DB0" w:rsidP="00A225F5">
            <w:pPr>
              <w:pStyle w:val="ConsPlusNormal"/>
              <w:ind w:left="567"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суббота</w:t>
            </w:r>
          </w:p>
        </w:tc>
        <w:tc>
          <w:tcPr>
            <w:tcW w:w="6740" w:type="dxa"/>
          </w:tcPr>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выходной день</w:t>
            </w:r>
          </w:p>
        </w:tc>
      </w:tr>
      <w:tr w:rsidR="00E13DB0" w:rsidRPr="00A225F5" w:rsidTr="00A94E18">
        <w:tc>
          <w:tcPr>
            <w:tcW w:w="2897" w:type="dxa"/>
          </w:tcPr>
          <w:p w:rsidR="00E13DB0" w:rsidRPr="00A225F5" w:rsidRDefault="00E13DB0" w:rsidP="00A225F5">
            <w:pPr>
              <w:pStyle w:val="ConsPlusNormal"/>
              <w:ind w:left="567"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воскресенье</w:t>
            </w:r>
          </w:p>
        </w:tc>
        <w:tc>
          <w:tcPr>
            <w:tcW w:w="6740" w:type="dxa"/>
          </w:tcPr>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выходной день</w:t>
            </w:r>
          </w:p>
        </w:tc>
      </w:tr>
      <w:tr w:rsidR="00E13DB0" w:rsidRPr="00A225F5" w:rsidTr="00A94E18">
        <w:tc>
          <w:tcPr>
            <w:tcW w:w="2897" w:type="dxa"/>
          </w:tcPr>
          <w:p w:rsidR="00E13DB0" w:rsidRPr="00A225F5" w:rsidRDefault="00E13DB0" w:rsidP="00A225F5">
            <w:pPr>
              <w:pStyle w:val="ConsPlusNormal"/>
              <w:ind w:left="567"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 xml:space="preserve">Перерыв на     обед                 </w:t>
            </w:r>
          </w:p>
        </w:tc>
        <w:tc>
          <w:tcPr>
            <w:tcW w:w="6740" w:type="dxa"/>
          </w:tcPr>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с 12:00 – 13:00</w:t>
            </w:r>
          </w:p>
        </w:tc>
      </w:tr>
    </w:tbl>
    <w:p w:rsidR="00E13DB0" w:rsidRPr="00A225F5" w:rsidRDefault="00E13DB0" w:rsidP="00A225F5">
      <w:pPr>
        <w:pStyle w:val="ConsPlusNormal"/>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 xml:space="preserve">        1.6. Заявители вправе получить муниципальную услугу через Муниципальное Казенное Учреждение «МФЦ Бессоновского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E13DB0" w:rsidRPr="00A225F5" w:rsidRDefault="00E13DB0" w:rsidP="00A225F5">
      <w:pPr>
        <w:pStyle w:val="a0"/>
        <w:ind w:firstLine="540"/>
        <w:jc w:val="both"/>
        <w:rPr>
          <w:color w:val="000000" w:themeColor="text1"/>
        </w:rPr>
      </w:pPr>
      <w:r w:rsidRPr="00A225F5">
        <w:rPr>
          <w:color w:val="000000" w:themeColor="text1"/>
        </w:rPr>
        <w:t>Местонахождение МФЦ:</w:t>
      </w:r>
    </w:p>
    <w:p w:rsidR="00E13DB0" w:rsidRPr="00A225F5" w:rsidRDefault="00E13DB0" w:rsidP="00A225F5">
      <w:pPr>
        <w:pStyle w:val="a0"/>
        <w:jc w:val="both"/>
        <w:rPr>
          <w:color w:val="000000" w:themeColor="text1"/>
        </w:rPr>
      </w:pPr>
      <w:r w:rsidRPr="00A225F5">
        <w:rPr>
          <w:color w:val="000000" w:themeColor="text1"/>
        </w:rPr>
        <w:t>442780, Пензенская область, Бессоновский район, село Бессоновка, улица Центральная, 245 А.</w:t>
      </w:r>
    </w:p>
    <w:p w:rsidR="00E13DB0" w:rsidRPr="00A225F5" w:rsidRDefault="00E13DB0" w:rsidP="00A225F5">
      <w:pPr>
        <w:pStyle w:val="ConsPlusNormal"/>
        <w:ind w:left="540"/>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Телефон: 8 (84140) 25-444.</w:t>
      </w:r>
    </w:p>
    <w:p w:rsidR="00E13DB0" w:rsidRPr="00A225F5" w:rsidRDefault="00E13DB0" w:rsidP="00A225F5">
      <w:pPr>
        <w:tabs>
          <w:tab w:val="num" w:pos="0"/>
        </w:tabs>
        <w:ind w:firstLine="540"/>
        <w:jc w:val="both"/>
        <w:rPr>
          <w:color w:val="000000" w:themeColor="text1"/>
        </w:rPr>
      </w:pPr>
      <w:r w:rsidRPr="00A225F5">
        <w:rPr>
          <w:color w:val="000000" w:themeColor="text1"/>
        </w:rPr>
        <w:t>График работы:</w:t>
      </w:r>
    </w:p>
    <w:p w:rsidR="00E13DB0" w:rsidRPr="00A225F5" w:rsidRDefault="00E13DB0" w:rsidP="00A225F5">
      <w:pPr>
        <w:tabs>
          <w:tab w:val="num" w:pos="0"/>
        </w:tabs>
        <w:ind w:firstLine="540"/>
        <w:jc w:val="both"/>
        <w:rPr>
          <w:color w:val="000000" w:themeColor="text1"/>
        </w:rPr>
      </w:pPr>
      <w:r w:rsidRPr="00A225F5">
        <w:rPr>
          <w:color w:val="000000" w:themeColor="text1"/>
        </w:rPr>
        <w:t>понедельник – пятница с 8:00 – 17:00;</w:t>
      </w:r>
    </w:p>
    <w:p w:rsidR="00E13DB0" w:rsidRPr="00A225F5" w:rsidRDefault="00E13DB0" w:rsidP="00A225F5">
      <w:pPr>
        <w:tabs>
          <w:tab w:val="num" w:pos="0"/>
        </w:tabs>
        <w:ind w:firstLine="540"/>
        <w:jc w:val="both"/>
        <w:rPr>
          <w:color w:val="000000" w:themeColor="text1"/>
        </w:rPr>
      </w:pPr>
      <w:r w:rsidRPr="00A225F5">
        <w:rPr>
          <w:color w:val="000000" w:themeColor="text1"/>
        </w:rPr>
        <w:t>суббота с 8:00 – 13:00;</w:t>
      </w:r>
    </w:p>
    <w:p w:rsidR="00E13DB0" w:rsidRPr="00A225F5" w:rsidRDefault="00E13DB0" w:rsidP="00A225F5">
      <w:pPr>
        <w:tabs>
          <w:tab w:val="num" w:pos="0"/>
        </w:tabs>
        <w:ind w:firstLine="540"/>
        <w:jc w:val="both"/>
        <w:rPr>
          <w:color w:val="000000" w:themeColor="text1"/>
        </w:rPr>
      </w:pPr>
      <w:r w:rsidRPr="00A225F5">
        <w:rPr>
          <w:color w:val="000000" w:themeColor="text1"/>
        </w:rPr>
        <w:t>воскресенье – выходной день.</w:t>
      </w:r>
    </w:p>
    <w:p w:rsidR="00E13DB0" w:rsidRPr="00A225F5" w:rsidRDefault="00E13DB0" w:rsidP="00A225F5">
      <w:pPr>
        <w:spacing w:before="120" w:after="120"/>
        <w:jc w:val="both"/>
        <w:rPr>
          <w:b/>
        </w:rPr>
      </w:pPr>
    </w:p>
    <w:p w:rsidR="00E13DB0" w:rsidRPr="00A225F5" w:rsidRDefault="00E13DB0" w:rsidP="00A225F5">
      <w:pPr>
        <w:tabs>
          <w:tab w:val="left" w:pos="0"/>
        </w:tabs>
        <w:ind w:firstLine="720"/>
        <w:jc w:val="center"/>
        <w:rPr>
          <w:b/>
        </w:rPr>
      </w:pPr>
      <w:r w:rsidRPr="00A225F5">
        <w:rPr>
          <w:b/>
        </w:rPr>
        <w:t>2. Стандарт предоставления муниципальной услуги</w:t>
      </w:r>
    </w:p>
    <w:p w:rsidR="00E13DB0" w:rsidRPr="00A225F5" w:rsidRDefault="00E13DB0" w:rsidP="00A225F5">
      <w:pPr>
        <w:tabs>
          <w:tab w:val="left" w:pos="0"/>
        </w:tabs>
        <w:ind w:firstLine="720"/>
        <w:jc w:val="both"/>
        <w:rPr>
          <w:b/>
        </w:rPr>
      </w:pPr>
    </w:p>
    <w:p w:rsidR="00E13DB0" w:rsidRPr="00A225F5" w:rsidRDefault="00E13DB0" w:rsidP="00A225F5">
      <w:pPr>
        <w:tabs>
          <w:tab w:val="left" w:pos="0"/>
        </w:tabs>
        <w:ind w:firstLine="720"/>
        <w:jc w:val="both"/>
      </w:pPr>
      <w:r w:rsidRPr="00A225F5">
        <w:t>2.1. Наименование муниципальной услуги</w:t>
      </w:r>
    </w:p>
    <w:p w:rsidR="00E13DB0" w:rsidRPr="00A225F5" w:rsidRDefault="00E13DB0" w:rsidP="00A225F5">
      <w:pPr>
        <w:autoSpaceDE w:val="0"/>
        <w:ind w:firstLine="540"/>
        <w:jc w:val="both"/>
      </w:pPr>
      <w:r w:rsidRPr="00A225F5">
        <w:t>"Предоставление выписки из реестра муниципального имущества".</w:t>
      </w:r>
    </w:p>
    <w:p w:rsidR="00E13DB0" w:rsidRPr="00A225F5" w:rsidRDefault="00E13DB0" w:rsidP="00A225F5">
      <w:pPr>
        <w:tabs>
          <w:tab w:val="left" w:pos="0"/>
        </w:tabs>
        <w:ind w:firstLine="720"/>
        <w:jc w:val="both"/>
        <w:rPr>
          <w:rFonts w:eastAsia="Arial Unicode MS"/>
        </w:rPr>
      </w:pPr>
      <w:r w:rsidRPr="00A225F5">
        <w:t xml:space="preserve">2.2. Наименование учреждения, предоставляющего муниципальную </w:t>
      </w:r>
      <w:r w:rsidRPr="00A225F5">
        <w:rPr>
          <w:rFonts w:eastAsia="Arial Unicode MS"/>
        </w:rPr>
        <w:t xml:space="preserve"> услугу.</w:t>
      </w:r>
    </w:p>
    <w:p w:rsidR="00E13DB0" w:rsidRPr="00A225F5" w:rsidRDefault="00E13DB0" w:rsidP="00A225F5">
      <w:pPr>
        <w:tabs>
          <w:tab w:val="left" w:pos="0"/>
        </w:tabs>
        <w:ind w:hanging="12"/>
        <w:jc w:val="both"/>
      </w:pPr>
      <w:r w:rsidRPr="00A225F5">
        <w:t xml:space="preserve">    Муниципальную услугу исполняет структурное подразделение администрации Бессоновского района – Комитет по управлению муниципальным имуществом при администрации Бессоновского района (далее - КУМИ) при взаимодействии с юридическим отделом, а в случае необходимости с другими подразделениями и организациями.</w:t>
      </w:r>
    </w:p>
    <w:p w:rsidR="00E13DB0" w:rsidRPr="00A225F5" w:rsidRDefault="00E13DB0" w:rsidP="00A225F5">
      <w:pPr>
        <w:tabs>
          <w:tab w:val="left" w:pos="0"/>
        </w:tabs>
        <w:ind w:hanging="12"/>
        <w:jc w:val="both"/>
      </w:pPr>
    </w:p>
    <w:p w:rsidR="00E13DB0" w:rsidRPr="00A225F5" w:rsidRDefault="00E13DB0" w:rsidP="00A225F5">
      <w:pPr>
        <w:tabs>
          <w:tab w:val="left" w:pos="0"/>
        </w:tabs>
        <w:ind w:hanging="12"/>
        <w:jc w:val="both"/>
        <w:rPr>
          <w:rFonts w:eastAsia="Arial Unicode MS"/>
        </w:rPr>
      </w:pPr>
      <w:r w:rsidRPr="00A225F5">
        <w:rPr>
          <w:rFonts w:eastAsia="Arial Unicode MS"/>
        </w:rPr>
        <w:t>2.3. Результат предоставления муниципальной  услуги.</w:t>
      </w:r>
    </w:p>
    <w:p w:rsidR="00E13DB0" w:rsidRPr="00A225F5" w:rsidRDefault="00E13DB0" w:rsidP="00A225F5">
      <w:pPr>
        <w:pStyle w:val="ConsPlusNormal"/>
        <w:ind w:firstLine="567"/>
        <w:jc w:val="both"/>
        <w:rPr>
          <w:rFonts w:ascii="Times New Roman" w:hAnsi="Times New Roman"/>
          <w:color w:val="000000" w:themeColor="text1"/>
          <w:sz w:val="24"/>
          <w:szCs w:val="24"/>
        </w:rPr>
      </w:pPr>
    </w:p>
    <w:p w:rsidR="00E13DB0" w:rsidRPr="00A225F5" w:rsidRDefault="00E13DB0" w:rsidP="00A225F5">
      <w:pPr>
        <w:ind w:firstLine="567"/>
        <w:jc w:val="both"/>
        <w:rPr>
          <w:color w:val="000000" w:themeColor="text1"/>
        </w:rPr>
      </w:pPr>
      <w:r w:rsidRPr="00A225F5">
        <w:rPr>
          <w:color w:val="000000" w:themeColor="text1"/>
        </w:rPr>
        <w:t>2.3.1.</w:t>
      </w:r>
      <w:r w:rsidRPr="00A225F5">
        <w:t xml:space="preserve"> предоставление выписки из реестра муниципального имущества</w:t>
      </w:r>
      <w:r w:rsidRPr="00A225F5">
        <w:rPr>
          <w:color w:val="000000" w:themeColor="text1"/>
        </w:rPr>
        <w:t>;</w:t>
      </w:r>
    </w:p>
    <w:p w:rsidR="00E13DB0" w:rsidRPr="00A225F5" w:rsidRDefault="00E13DB0" w:rsidP="00A225F5">
      <w:pPr>
        <w:ind w:firstLine="567"/>
        <w:jc w:val="both"/>
        <w:rPr>
          <w:color w:val="000000" w:themeColor="text1"/>
        </w:rPr>
      </w:pPr>
      <w:r w:rsidRPr="00A225F5">
        <w:rPr>
          <w:color w:val="000000" w:themeColor="text1"/>
        </w:rPr>
        <w:t xml:space="preserve">2.3.2. письмо об отказе в </w:t>
      </w:r>
      <w:r w:rsidRPr="00A225F5">
        <w:t>предоставлении выписки из реестра муниципального имущества.</w:t>
      </w:r>
    </w:p>
    <w:p w:rsidR="00E13DB0" w:rsidRPr="00A225F5" w:rsidRDefault="00E13DB0" w:rsidP="00A225F5">
      <w:pPr>
        <w:tabs>
          <w:tab w:val="left" w:pos="0"/>
        </w:tabs>
        <w:ind w:firstLine="720"/>
        <w:jc w:val="both"/>
      </w:pPr>
      <w:r w:rsidRPr="00A225F5">
        <w:t>2.4. Сроки предоставления услуги.</w:t>
      </w:r>
    </w:p>
    <w:p w:rsidR="00E13DB0" w:rsidRPr="00A225F5" w:rsidRDefault="00E13DB0" w:rsidP="00A225F5">
      <w:pPr>
        <w:tabs>
          <w:tab w:val="left" w:pos="0"/>
        </w:tabs>
        <w:autoSpaceDE w:val="0"/>
        <w:autoSpaceDN w:val="0"/>
        <w:adjustRightInd w:val="0"/>
        <w:ind w:firstLine="720"/>
        <w:jc w:val="both"/>
        <w:rPr>
          <w:color w:val="000000" w:themeColor="text1"/>
        </w:rPr>
      </w:pPr>
      <w:r w:rsidRPr="00A225F5">
        <w:rPr>
          <w:color w:val="000000" w:themeColor="text1"/>
        </w:rPr>
        <w:t xml:space="preserve">Срок предоставления муниципальной услуги не может превышать 30 рабочих дней со дня подачи заявления о </w:t>
      </w:r>
      <w:r w:rsidRPr="00A225F5">
        <w:t>предоставление выписки из реестра муниципального имущества</w:t>
      </w:r>
      <w:r w:rsidRPr="00A225F5">
        <w:rPr>
          <w:color w:val="000000" w:themeColor="text1"/>
        </w:rPr>
        <w:t xml:space="preserve"> (далее - заявление).</w:t>
      </w:r>
    </w:p>
    <w:p w:rsidR="00E13DB0" w:rsidRPr="00A225F5" w:rsidRDefault="00E13DB0" w:rsidP="00A225F5">
      <w:pPr>
        <w:tabs>
          <w:tab w:val="left" w:pos="0"/>
        </w:tabs>
        <w:ind w:firstLine="720"/>
        <w:jc w:val="both"/>
      </w:pPr>
      <w:r w:rsidRPr="00A225F5">
        <w:t>2.5. Правовые основания для предоставления муниципальной услуги.</w:t>
      </w:r>
    </w:p>
    <w:p w:rsidR="00E13DB0" w:rsidRPr="00A225F5" w:rsidRDefault="00E13DB0" w:rsidP="00A225F5">
      <w:pPr>
        <w:pStyle w:val="ConsPlusNormal"/>
        <w:ind w:firstLine="540"/>
        <w:jc w:val="both"/>
        <w:rPr>
          <w:rFonts w:ascii="Times New Roman" w:hAnsi="Times New Roman"/>
          <w:color w:val="000000" w:themeColor="text1"/>
          <w:sz w:val="24"/>
          <w:szCs w:val="24"/>
        </w:rPr>
      </w:pPr>
      <w:r w:rsidRPr="00A225F5">
        <w:rPr>
          <w:rFonts w:ascii="Times New Roman" w:hAnsi="Times New Roman"/>
          <w:sz w:val="24"/>
          <w:szCs w:val="24"/>
        </w:rPr>
        <w:tab/>
      </w:r>
      <w:r w:rsidRPr="00A225F5">
        <w:rPr>
          <w:rFonts w:ascii="Times New Roman" w:hAnsi="Times New Roman"/>
          <w:color w:val="000000" w:themeColor="text1"/>
          <w:sz w:val="24"/>
          <w:szCs w:val="24"/>
        </w:rPr>
        <w:t>Предоставление муниципальной услуги осуществляется в соответствии с:</w:t>
      </w:r>
    </w:p>
    <w:p w:rsidR="00E13DB0" w:rsidRPr="00A225F5" w:rsidRDefault="00E13DB0" w:rsidP="00A225F5">
      <w:pPr>
        <w:jc w:val="both"/>
      </w:pPr>
      <w:r w:rsidRPr="00A225F5">
        <w:tab/>
        <w:t>- Гражданским кодексом Российской Федерации;</w:t>
      </w:r>
    </w:p>
    <w:p w:rsidR="00E13DB0" w:rsidRPr="00A225F5" w:rsidRDefault="00E13DB0" w:rsidP="00A225F5">
      <w:pPr>
        <w:ind w:firstLine="708"/>
        <w:jc w:val="both"/>
      </w:pPr>
      <w:r w:rsidRPr="00A225F5">
        <w:t>- Федеральным законом от 27.07.2010 N 210-ФЗ  "Об организации предоставления государственных и муниципальных услуг»;</w:t>
      </w:r>
    </w:p>
    <w:p w:rsidR="00E13DB0" w:rsidRPr="00A225F5" w:rsidRDefault="00E13DB0" w:rsidP="00A225F5">
      <w:pPr>
        <w:ind w:firstLine="708"/>
        <w:jc w:val="both"/>
      </w:pPr>
      <w:r w:rsidRPr="00A225F5">
        <w:lastRenderedPageBreak/>
        <w:t xml:space="preserve">- Федеральным законом от 06.10.2003 г. № 131 – ФЗ «Об общих принципах организации местного самоуправления в Российской Федерации»; </w:t>
      </w:r>
    </w:p>
    <w:p w:rsidR="00E13DB0" w:rsidRPr="00A225F5" w:rsidRDefault="00E13DB0" w:rsidP="00A225F5">
      <w:pPr>
        <w:ind w:firstLine="708"/>
        <w:jc w:val="both"/>
      </w:pPr>
      <w:r w:rsidRPr="00A225F5">
        <w:t xml:space="preserve">- Уставом Бессоновского района; </w:t>
      </w:r>
    </w:p>
    <w:p w:rsidR="00E13DB0" w:rsidRPr="00A225F5" w:rsidRDefault="00E13DB0" w:rsidP="00A225F5">
      <w:pPr>
        <w:ind w:firstLine="708"/>
        <w:jc w:val="both"/>
      </w:pPr>
      <w:r w:rsidRPr="00A225F5">
        <w:t xml:space="preserve">- Положением Комитета по управлению муниципальным имуществом администрации Бессоновского района; </w:t>
      </w:r>
    </w:p>
    <w:p w:rsidR="00E13DB0" w:rsidRPr="00A225F5" w:rsidRDefault="00E13DB0" w:rsidP="00A225F5">
      <w:pPr>
        <w:ind w:firstLine="708"/>
        <w:jc w:val="both"/>
      </w:pPr>
      <w:r w:rsidRPr="00A225F5">
        <w:t xml:space="preserve">- Положением «О порядке управления и распоряжения имуществом, находящимся в муниципальной собственности Бессоновского района», </w:t>
      </w:r>
    </w:p>
    <w:p w:rsidR="00E13DB0" w:rsidRPr="00A225F5" w:rsidRDefault="00E13DB0" w:rsidP="00A225F5">
      <w:pPr>
        <w:ind w:firstLine="708"/>
        <w:jc w:val="both"/>
      </w:pPr>
      <w:r w:rsidRPr="00A225F5">
        <w:t xml:space="preserve">- иными нормативными правовыми актами РФ, Пензенской области, Бессоновского района. </w:t>
      </w:r>
    </w:p>
    <w:p w:rsidR="00E13DB0" w:rsidRPr="00A225F5" w:rsidRDefault="00E13DB0" w:rsidP="00A225F5">
      <w:pPr>
        <w:tabs>
          <w:tab w:val="left" w:pos="0"/>
        </w:tabs>
        <w:spacing w:before="120" w:after="120"/>
        <w:ind w:firstLine="720"/>
        <w:jc w:val="both"/>
        <w:rPr>
          <w:rFonts w:eastAsia="Arial Unicode MS"/>
        </w:rPr>
      </w:pPr>
      <w:r w:rsidRPr="00A225F5">
        <w:rPr>
          <w:rFonts w:eastAsia="Arial Unicode MS"/>
        </w:rPr>
        <w:t>2.6. Исчерпывающий перечень документов, необходимых для предоставления муниципальной  услуги.</w:t>
      </w:r>
    </w:p>
    <w:p w:rsidR="00E13DB0" w:rsidRPr="00A225F5" w:rsidRDefault="00E13DB0" w:rsidP="00A225F5">
      <w:pPr>
        <w:pStyle w:val="aff2"/>
        <w:spacing w:line="240" w:lineRule="auto"/>
        <w:jc w:val="both"/>
        <w:rPr>
          <w:rFonts w:ascii="Times New Roman" w:hAnsi="Times New Roman"/>
          <w:sz w:val="24"/>
          <w:szCs w:val="24"/>
          <w:shd w:val="clear" w:color="auto" w:fill="FFFFFF"/>
        </w:rPr>
      </w:pPr>
      <w:r w:rsidRPr="00A225F5">
        <w:rPr>
          <w:rFonts w:ascii="Times New Roman" w:hAnsi="Times New Roman"/>
          <w:sz w:val="24"/>
          <w:szCs w:val="24"/>
          <w:shd w:val="clear" w:color="auto" w:fill="FFFFFF"/>
        </w:rPr>
        <w:tab/>
      </w:r>
      <w:r w:rsidRPr="00A225F5">
        <w:rPr>
          <w:rFonts w:ascii="Times New Roman" w:hAnsi="Times New Roman"/>
          <w:sz w:val="24"/>
          <w:szCs w:val="24"/>
        </w:rPr>
        <w:t>Для получения муниципальной услуги заявитель подает в КУМИ заявление о предоставлении муниципальной услуги по рекомендуемой форме приведенной в Приложении1 к настоящему административному регламенту, а также следующие документы:</w:t>
      </w:r>
      <w:r w:rsidRPr="00A225F5">
        <w:rPr>
          <w:rFonts w:ascii="Times New Roman" w:hAnsi="Times New Roman"/>
          <w:sz w:val="24"/>
          <w:szCs w:val="24"/>
        </w:rPr>
        <w:br/>
      </w:r>
      <w:r w:rsidRPr="00A225F5">
        <w:rPr>
          <w:rFonts w:ascii="Times New Roman" w:hAnsi="Times New Roman"/>
          <w:sz w:val="24"/>
          <w:szCs w:val="24"/>
        </w:rPr>
        <w:br/>
      </w:r>
      <w:r w:rsidRPr="00A225F5">
        <w:rPr>
          <w:rFonts w:ascii="Times New Roman" w:hAnsi="Times New Roman"/>
          <w:sz w:val="24"/>
          <w:szCs w:val="24"/>
          <w:shd w:val="clear" w:color="auto" w:fill="FFFFFF"/>
        </w:rPr>
        <w:tab/>
        <w:t>1. Доверенность, оформленная в соответствии с действующим законодательством, и (или) иной документ, подтверждающий полномочия представителя (законного представителя) (1 экз., копия (с представлением оригинала), копия возврату не подлежит) (представляется в случае, если заявление подписывается представителем заявителя (законным представителем).</w:t>
      </w:r>
      <w:r w:rsidRPr="00A225F5">
        <w:rPr>
          <w:rFonts w:ascii="Times New Roman" w:hAnsi="Times New Roman"/>
          <w:sz w:val="24"/>
          <w:szCs w:val="24"/>
        </w:rPr>
        <w:br/>
      </w:r>
      <w:r w:rsidRPr="00A225F5">
        <w:rPr>
          <w:rFonts w:ascii="Times New Roman" w:hAnsi="Times New Roman"/>
          <w:sz w:val="24"/>
          <w:szCs w:val="24"/>
        </w:rPr>
        <w:br/>
      </w:r>
      <w:r w:rsidRPr="00A225F5">
        <w:rPr>
          <w:rFonts w:ascii="Times New Roman" w:hAnsi="Times New Roman"/>
          <w:sz w:val="24"/>
          <w:szCs w:val="24"/>
          <w:shd w:val="clear" w:color="auto" w:fill="FFFFFF"/>
        </w:rPr>
        <w:tab/>
        <w:t>2. Документ, удостоверяющий личность заявителя (представителя заявителя) (1 экз., копия всех страниц (с представлением оригинала), копия возврату не подлежит).</w:t>
      </w:r>
    </w:p>
    <w:p w:rsidR="00E13DB0" w:rsidRPr="00A225F5" w:rsidRDefault="00E13DB0" w:rsidP="00A225F5">
      <w:pPr>
        <w:tabs>
          <w:tab w:val="left" w:pos="0"/>
          <w:tab w:val="num" w:pos="1123"/>
        </w:tabs>
        <w:spacing w:before="120" w:after="120"/>
        <w:ind w:firstLine="720"/>
        <w:jc w:val="both"/>
        <w:rPr>
          <w:bCs/>
          <w:color w:val="000000"/>
        </w:rPr>
      </w:pPr>
      <w:r w:rsidRPr="00A225F5">
        <w:rPr>
          <w:bCs/>
          <w:color w:val="000000"/>
        </w:rPr>
        <w:t>2.7. Исчерпывающий перечень оснований для отказа в приеме документов необходимых для  предоставления муниципальной услуги.</w:t>
      </w:r>
    </w:p>
    <w:p w:rsidR="00E13DB0" w:rsidRPr="00A225F5" w:rsidRDefault="00E13DB0" w:rsidP="00A225F5">
      <w:pPr>
        <w:pStyle w:val="23"/>
        <w:tabs>
          <w:tab w:val="left" w:pos="0"/>
        </w:tabs>
        <w:spacing w:line="240" w:lineRule="auto"/>
        <w:rPr>
          <w:spacing w:val="2"/>
          <w:shd w:val="clear" w:color="auto" w:fill="FFFFFF"/>
        </w:rPr>
      </w:pPr>
      <w:r w:rsidRPr="00A225F5">
        <w:t xml:space="preserve">  </w:t>
      </w:r>
      <w:r w:rsidRPr="00A225F5">
        <w:tab/>
      </w:r>
      <w:r w:rsidRPr="00A225F5">
        <w:rPr>
          <w:spacing w:val="2"/>
          <w:shd w:val="clear" w:color="auto" w:fill="FFFFFF"/>
        </w:rPr>
        <w:t>Основания для отказа в приеме документов, необходимых для предоставления муниципальной услуги, указанных в пункте 2.6 настоящего административного регламента, не предусмотрены.</w:t>
      </w:r>
    </w:p>
    <w:p w:rsidR="00E13DB0" w:rsidRPr="00A225F5" w:rsidRDefault="00E13DB0" w:rsidP="00A225F5">
      <w:pPr>
        <w:tabs>
          <w:tab w:val="left" w:pos="0"/>
        </w:tabs>
        <w:autoSpaceDE w:val="0"/>
        <w:autoSpaceDN w:val="0"/>
        <w:adjustRightInd w:val="0"/>
        <w:ind w:firstLine="709"/>
        <w:jc w:val="both"/>
      </w:pPr>
      <w:r w:rsidRPr="00A225F5">
        <w:t xml:space="preserve">2.8. Размер платы изымаемой с заявителя за предоставление муниципальной услуги </w:t>
      </w:r>
    </w:p>
    <w:p w:rsidR="00E13DB0" w:rsidRPr="00A225F5" w:rsidRDefault="00E13DB0" w:rsidP="00A225F5">
      <w:pPr>
        <w:tabs>
          <w:tab w:val="left" w:pos="0"/>
        </w:tabs>
        <w:autoSpaceDE w:val="0"/>
        <w:autoSpaceDN w:val="0"/>
        <w:adjustRightInd w:val="0"/>
        <w:ind w:firstLine="709"/>
        <w:jc w:val="both"/>
      </w:pPr>
    </w:p>
    <w:p w:rsidR="00E13DB0" w:rsidRPr="00A225F5" w:rsidRDefault="00E13DB0" w:rsidP="00A225F5">
      <w:pPr>
        <w:tabs>
          <w:tab w:val="left" w:pos="0"/>
        </w:tabs>
        <w:autoSpaceDE w:val="0"/>
        <w:autoSpaceDN w:val="0"/>
        <w:adjustRightInd w:val="0"/>
        <w:ind w:firstLine="709"/>
        <w:jc w:val="both"/>
      </w:pPr>
      <w:r w:rsidRPr="00A225F5">
        <w:t>Плата за предоставление муниципальной услуги не взимается.</w:t>
      </w:r>
    </w:p>
    <w:p w:rsidR="00E13DB0" w:rsidRPr="00A225F5" w:rsidRDefault="00E13DB0" w:rsidP="00A225F5">
      <w:pPr>
        <w:tabs>
          <w:tab w:val="left" w:pos="0"/>
          <w:tab w:val="num" w:pos="1123"/>
        </w:tabs>
        <w:spacing w:before="120" w:after="120"/>
        <w:ind w:firstLine="720"/>
        <w:jc w:val="both"/>
        <w:rPr>
          <w:bCs/>
        </w:rPr>
      </w:pPr>
      <w:r w:rsidRPr="00A225F5">
        <w:rPr>
          <w:bCs/>
        </w:rPr>
        <w:t>2.9. Максимальный срок ожидания в очереди при подаче запроса о предоставлении муниципальной услуги.</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Время ожидания в очереди не должно превышать:</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 при подаче заявления и документов - 15 минут;</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 при получении результата предоставления муниципальной услуги - 15 минут.</w:t>
      </w:r>
    </w:p>
    <w:p w:rsidR="00E13DB0" w:rsidRPr="00A225F5" w:rsidRDefault="00E13DB0" w:rsidP="00A225F5">
      <w:pPr>
        <w:tabs>
          <w:tab w:val="left" w:pos="0"/>
          <w:tab w:val="num" w:pos="1123"/>
        </w:tabs>
        <w:spacing w:before="120" w:after="120"/>
        <w:ind w:firstLine="720"/>
        <w:jc w:val="both"/>
        <w:rPr>
          <w:bCs/>
        </w:rPr>
      </w:pPr>
      <w:r w:rsidRPr="00A225F5">
        <w:rPr>
          <w:bCs/>
        </w:rPr>
        <w:t>2.10. Срок регистрации запроса заявителя о предоставлении муниципальной услуги.</w:t>
      </w:r>
    </w:p>
    <w:p w:rsidR="00E13DB0" w:rsidRPr="00A225F5" w:rsidRDefault="00E13DB0" w:rsidP="00A225F5">
      <w:pPr>
        <w:pStyle w:val="1fa"/>
        <w:spacing w:before="0" w:after="0" w:line="240" w:lineRule="auto"/>
        <w:ind w:firstLine="567"/>
        <w:rPr>
          <w:rFonts w:cs="Times New Roman"/>
          <w:color w:val="000000" w:themeColor="text1"/>
          <w:szCs w:val="24"/>
        </w:rPr>
      </w:pPr>
      <w:r w:rsidRPr="00A225F5">
        <w:rPr>
          <w:rFonts w:cs="Times New Roman"/>
          <w:color w:val="000000" w:themeColor="text1"/>
          <w:szCs w:val="24"/>
        </w:rPr>
        <w:t>2.10.1. Регистрация запроса заявителя о предоставлении муниципальной услуги, в том числе в электронной форме, осуществляется в день его получения.</w:t>
      </w:r>
    </w:p>
    <w:p w:rsidR="00E13DB0" w:rsidRPr="00A225F5" w:rsidRDefault="00E13DB0" w:rsidP="00A225F5">
      <w:pPr>
        <w:pStyle w:val="ConsPlusNormal"/>
        <w:jc w:val="both"/>
        <w:rPr>
          <w:rFonts w:ascii="Times New Roman" w:hAnsi="Times New Roman"/>
          <w:color w:val="000000" w:themeColor="text1"/>
          <w:sz w:val="24"/>
          <w:szCs w:val="24"/>
        </w:rPr>
      </w:pPr>
      <w:r w:rsidRPr="00A225F5">
        <w:rPr>
          <w:rFonts w:ascii="Times New Roman" w:eastAsia="SimSun" w:hAnsi="Times New Roman"/>
          <w:color w:val="000000" w:themeColor="text1"/>
          <w:kern w:val="1"/>
          <w:sz w:val="24"/>
          <w:szCs w:val="24"/>
          <w:lang w:eastAsia="zh-CN" w:bidi="hi-IN"/>
        </w:rPr>
        <w:t xml:space="preserve">         </w:t>
      </w:r>
      <w:r w:rsidRPr="00A225F5">
        <w:rPr>
          <w:rFonts w:ascii="Times New Roman" w:hAnsi="Times New Roman"/>
          <w:color w:val="000000" w:themeColor="text1"/>
          <w:sz w:val="24"/>
          <w:szCs w:val="24"/>
        </w:rPr>
        <w:t>2.10.2.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E13DB0" w:rsidRPr="00A225F5" w:rsidRDefault="00E13DB0" w:rsidP="00A225F5">
      <w:pPr>
        <w:tabs>
          <w:tab w:val="left" w:pos="0"/>
          <w:tab w:val="num" w:pos="1123"/>
        </w:tabs>
        <w:spacing w:before="120" w:after="120"/>
        <w:ind w:firstLine="720"/>
        <w:jc w:val="both"/>
        <w:rPr>
          <w:bCs/>
        </w:rPr>
      </w:pPr>
      <w:r w:rsidRPr="00A225F5">
        <w:rPr>
          <w:bCs/>
        </w:rPr>
        <w:t>2.11. Требования к местам предоставления муниципальной услуги.</w:t>
      </w:r>
    </w:p>
    <w:p w:rsidR="00E13DB0" w:rsidRPr="00A225F5" w:rsidRDefault="00E13DB0" w:rsidP="00A225F5">
      <w:pPr>
        <w:tabs>
          <w:tab w:val="left" w:pos="0"/>
        </w:tabs>
        <w:ind w:firstLine="709"/>
        <w:jc w:val="both"/>
      </w:pPr>
      <w:r w:rsidRPr="00A225F5">
        <w:t>2.11.1 Требования к размещению и оформлению помещения.</w:t>
      </w:r>
    </w:p>
    <w:p w:rsidR="00E13DB0" w:rsidRPr="00A225F5" w:rsidRDefault="00E13DB0" w:rsidP="00A225F5">
      <w:pPr>
        <w:tabs>
          <w:tab w:val="left" w:pos="0"/>
        </w:tabs>
        <w:ind w:firstLine="709"/>
        <w:jc w:val="both"/>
      </w:pPr>
      <w:r w:rsidRPr="00A225F5">
        <w:t>Для работы специалиста КУМИ помещение должно быть оснащено стульями, столами, персональным компьютером с возможностью доступа к информационным базам данных, печатающим устройством.</w:t>
      </w:r>
    </w:p>
    <w:p w:rsidR="00E13DB0" w:rsidRPr="00A225F5" w:rsidRDefault="00E13DB0" w:rsidP="00A225F5">
      <w:pPr>
        <w:tabs>
          <w:tab w:val="left" w:pos="0"/>
        </w:tabs>
        <w:ind w:firstLine="709"/>
        <w:jc w:val="both"/>
      </w:pPr>
      <w:r w:rsidRPr="00A225F5">
        <w:t>2.11.2Требования к размещению и оформлению визуальной, текстовой информации.</w:t>
      </w:r>
    </w:p>
    <w:p w:rsidR="00E13DB0" w:rsidRPr="00A225F5" w:rsidRDefault="00E13DB0" w:rsidP="00A225F5">
      <w:pPr>
        <w:tabs>
          <w:tab w:val="left" w:pos="0"/>
        </w:tabs>
        <w:ind w:firstLine="709"/>
        <w:jc w:val="both"/>
      </w:pPr>
      <w:r w:rsidRPr="00A225F5">
        <w:t>Тексты информационных материалов печатаются удобным для чтения шрифтом, без исправлений, наиболее важные места выделяются (подчеркиваются).</w:t>
      </w:r>
    </w:p>
    <w:p w:rsidR="00E13DB0" w:rsidRPr="00A225F5" w:rsidRDefault="00E13DB0" w:rsidP="00A225F5">
      <w:pPr>
        <w:tabs>
          <w:tab w:val="left" w:pos="0"/>
        </w:tabs>
        <w:ind w:firstLine="709"/>
        <w:jc w:val="both"/>
        <w:rPr>
          <w:b/>
        </w:rPr>
      </w:pPr>
    </w:p>
    <w:p w:rsidR="00E13DB0" w:rsidRPr="00A225F5" w:rsidRDefault="00E13DB0" w:rsidP="00A225F5">
      <w:pPr>
        <w:tabs>
          <w:tab w:val="left" w:pos="0"/>
        </w:tabs>
        <w:ind w:firstLine="709"/>
        <w:jc w:val="both"/>
      </w:pPr>
      <w:r w:rsidRPr="00A225F5">
        <w:t>2.12. Требования к оборудованию мест ожидания.</w:t>
      </w:r>
    </w:p>
    <w:p w:rsidR="00E13DB0" w:rsidRPr="00A225F5" w:rsidRDefault="00E13DB0" w:rsidP="00A225F5">
      <w:pPr>
        <w:pStyle w:val="ConsPlusNormal"/>
        <w:ind w:firstLine="540"/>
        <w:jc w:val="both"/>
        <w:rPr>
          <w:rFonts w:ascii="Times New Roman" w:hAnsi="Times New Roman"/>
          <w:color w:val="000000" w:themeColor="text1"/>
          <w:sz w:val="24"/>
          <w:szCs w:val="24"/>
        </w:rPr>
      </w:pPr>
      <w:r w:rsidRPr="00A225F5">
        <w:rPr>
          <w:rFonts w:ascii="Times New Roman" w:hAnsi="Times New Roman"/>
          <w:sz w:val="24"/>
          <w:szCs w:val="24"/>
        </w:rPr>
        <w:t xml:space="preserve">Места ожидания должны соответствовать комфортным условиям для заявителей, оборудованы мебелью (стол, стулья), местом общественного пользования (туалет) и хранения верхней одежды граждан. </w:t>
      </w:r>
      <w:r w:rsidRPr="00A225F5">
        <w:rPr>
          <w:rFonts w:ascii="Times New Roman" w:hAnsi="Times New Roman"/>
          <w:color w:val="000000" w:themeColor="text1"/>
          <w:sz w:val="24"/>
          <w:szCs w:val="24"/>
        </w:rPr>
        <w:t>Количество мест ожидания определяется исходя из фактической нагрузки и возможностей для их размещения в здании.</w:t>
      </w:r>
    </w:p>
    <w:p w:rsidR="00E13DB0" w:rsidRPr="00A225F5" w:rsidRDefault="00E13DB0" w:rsidP="00A225F5">
      <w:pPr>
        <w:tabs>
          <w:tab w:val="left" w:pos="0"/>
        </w:tabs>
        <w:ind w:firstLine="709"/>
        <w:jc w:val="both"/>
      </w:pPr>
      <w:r w:rsidRPr="00A225F5">
        <w:rPr>
          <w:color w:val="000000" w:themeColor="text1"/>
        </w:rPr>
        <w:t>Места ожидания должны соответствовать комфортным условиям для заявителей и оптимальным условиям работы сотрудников</w:t>
      </w:r>
    </w:p>
    <w:p w:rsidR="00E13DB0" w:rsidRPr="00A225F5" w:rsidRDefault="00E13DB0" w:rsidP="00A225F5">
      <w:pPr>
        <w:tabs>
          <w:tab w:val="left" w:pos="0"/>
        </w:tabs>
        <w:jc w:val="both"/>
      </w:pPr>
      <w:r w:rsidRPr="00A225F5">
        <w:tab/>
        <w:t xml:space="preserve">Для лиц, являющихся инвалидами, обеспечены  условия  для беспрепятственного доступа к месту предоставления муниципальной услуги. </w:t>
      </w:r>
    </w:p>
    <w:p w:rsidR="00E13DB0" w:rsidRPr="00A225F5" w:rsidRDefault="00E13DB0" w:rsidP="00A225F5">
      <w:pPr>
        <w:tabs>
          <w:tab w:val="left" w:pos="0"/>
        </w:tabs>
        <w:jc w:val="both"/>
      </w:pPr>
      <w:r w:rsidRPr="00A225F5">
        <w:t>Вход в здание оборудован пандусами, расширенным проходом, позволяющим обеспечить  беспрепятственный доступ инвалидов, включая инвалидов- колясочников.</w:t>
      </w:r>
    </w:p>
    <w:p w:rsidR="00E13DB0" w:rsidRPr="00A225F5" w:rsidRDefault="00E13DB0" w:rsidP="00A225F5">
      <w:pPr>
        <w:tabs>
          <w:tab w:val="left" w:pos="0"/>
        </w:tabs>
        <w:ind w:firstLine="709"/>
        <w:jc w:val="both"/>
      </w:pPr>
      <w:r w:rsidRPr="00A225F5">
        <w:t>В случае необходимости специалистами КУМИ  оказывается  помощь лицу, являющемуся инвалидом, в преодолении барьеров, мешающих получению ими муниципальных услуг наравне с другими лицами.</w:t>
      </w:r>
    </w:p>
    <w:p w:rsidR="00E13DB0" w:rsidRPr="00A225F5" w:rsidRDefault="00E13DB0" w:rsidP="00011A1D">
      <w:pPr>
        <w:tabs>
          <w:tab w:val="left" w:pos="0"/>
        </w:tabs>
        <w:ind w:firstLine="709"/>
        <w:jc w:val="both"/>
      </w:pPr>
      <w:r w:rsidRPr="00A225F5">
        <w:t>2.12.1 Требования к местам информирования заявителей, получения информации и заполнения необходимых документов.</w:t>
      </w:r>
    </w:p>
    <w:p w:rsidR="00E13DB0" w:rsidRPr="00A225F5" w:rsidRDefault="00E13DB0" w:rsidP="00A225F5">
      <w:pPr>
        <w:tabs>
          <w:tab w:val="left" w:pos="0"/>
        </w:tabs>
        <w:ind w:firstLine="709"/>
        <w:jc w:val="both"/>
      </w:pPr>
      <w:r w:rsidRPr="00A225F5">
        <w:t>Места информирования оборудуются информационным стендом, стульями и столом для возможности оформления документов.</w:t>
      </w:r>
    </w:p>
    <w:p w:rsidR="00E13DB0" w:rsidRPr="00A225F5" w:rsidRDefault="00E13DB0" w:rsidP="00A225F5">
      <w:pPr>
        <w:tabs>
          <w:tab w:val="left" w:pos="0"/>
        </w:tabs>
        <w:jc w:val="both"/>
        <w:rPr>
          <w:b/>
        </w:rPr>
      </w:pPr>
    </w:p>
    <w:p w:rsidR="00E13DB0" w:rsidRPr="00A225F5" w:rsidRDefault="00E13DB0" w:rsidP="00011A1D">
      <w:pPr>
        <w:tabs>
          <w:tab w:val="left" w:pos="0"/>
        </w:tabs>
        <w:ind w:firstLine="720"/>
        <w:jc w:val="both"/>
      </w:pPr>
      <w:r w:rsidRPr="00A225F5">
        <w:t>2.13. Показатели доступности и качества муниципальных услуг.</w:t>
      </w:r>
    </w:p>
    <w:p w:rsidR="00E13DB0" w:rsidRPr="00A225F5" w:rsidRDefault="00E13DB0" w:rsidP="00A225F5">
      <w:pPr>
        <w:pStyle w:val="1fa"/>
        <w:spacing w:before="0" w:after="0" w:line="240" w:lineRule="auto"/>
        <w:rPr>
          <w:rFonts w:cs="Times New Roman"/>
          <w:color w:val="000000" w:themeColor="text1"/>
          <w:szCs w:val="24"/>
        </w:rPr>
      </w:pPr>
      <w:r w:rsidRPr="00A225F5">
        <w:rPr>
          <w:rFonts w:cs="Times New Roman"/>
          <w:color w:val="000000" w:themeColor="text1"/>
          <w:szCs w:val="24"/>
        </w:rPr>
        <w:t xml:space="preserve">       2.13. Показателями доступности предоставления муниципальной услуги являются:</w:t>
      </w:r>
    </w:p>
    <w:p w:rsidR="00E13DB0" w:rsidRPr="00A225F5" w:rsidRDefault="00E13DB0" w:rsidP="00A225F5">
      <w:pPr>
        <w:pStyle w:val="1fa"/>
        <w:spacing w:before="0" w:after="0" w:line="240" w:lineRule="auto"/>
        <w:ind w:firstLine="567"/>
        <w:rPr>
          <w:rFonts w:cs="Times New Roman"/>
          <w:color w:val="000000" w:themeColor="text1"/>
          <w:szCs w:val="24"/>
        </w:rPr>
      </w:pPr>
      <w:r w:rsidRPr="00A225F5">
        <w:rPr>
          <w:rFonts w:cs="Times New Roman"/>
          <w:color w:val="000000" w:themeColor="text1"/>
          <w:szCs w:val="24"/>
        </w:rPr>
        <w:t>2.13.1. предоставление возможности получения муниципальной услуги в электронной форме или в многофункциональном центре;</w:t>
      </w:r>
    </w:p>
    <w:p w:rsidR="00E13DB0" w:rsidRPr="00A225F5" w:rsidRDefault="00E13DB0" w:rsidP="00A225F5">
      <w:pPr>
        <w:pStyle w:val="1fa"/>
        <w:spacing w:before="0" w:after="0" w:line="240" w:lineRule="auto"/>
        <w:ind w:firstLine="567"/>
        <w:rPr>
          <w:rFonts w:cs="Times New Roman"/>
          <w:color w:val="000000" w:themeColor="text1"/>
          <w:szCs w:val="24"/>
        </w:rPr>
      </w:pPr>
      <w:r w:rsidRPr="00A225F5">
        <w:rPr>
          <w:rFonts w:cs="Times New Roman"/>
          <w:color w:val="000000" w:themeColor="text1"/>
          <w:szCs w:val="24"/>
        </w:rPr>
        <w:t>2.13.2. транспортная или пешая доступность к местам предоставления муниципальной услуги;</w:t>
      </w:r>
    </w:p>
    <w:p w:rsidR="00E13DB0" w:rsidRPr="00A225F5" w:rsidRDefault="00E13DB0" w:rsidP="00A225F5">
      <w:pPr>
        <w:pStyle w:val="1fa"/>
        <w:spacing w:before="0" w:after="0" w:line="240" w:lineRule="auto"/>
        <w:ind w:firstLine="567"/>
        <w:rPr>
          <w:rFonts w:cs="Times New Roman"/>
          <w:color w:val="000000" w:themeColor="text1"/>
          <w:szCs w:val="24"/>
        </w:rPr>
      </w:pPr>
      <w:r w:rsidRPr="00A225F5">
        <w:rPr>
          <w:rFonts w:cs="Times New Roman"/>
          <w:color w:val="000000" w:themeColor="text1"/>
          <w:szCs w:val="24"/>
        </w:rPr>
        <w:t>2.13.3.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E13DB0" w:rsidRPr="00A225F5" w:rsidRDefault="00E13DB0" w:rsidP="00A225F5">
      <w:pPr>
        <w:pStyle w:val="1fa"/>
        <w:spacing w:before="0" w:after="0" w:line="240" w:lineRule="auto"/>
        <w:ind w:firstLine="567"/>
        <w:rPr>
          <w:rFonts w:cs="Times New Roman"/>
          <w:color w:val="000000" w:themeColor="text1"/>
          <w:szCs w:val="24"/>
        </w:rPr>
      </w:pPr>
      <w:r w:rsidRPr="00A225F5">
        <w:rPr>
          <w:rFonts w:cs="Times New Roman"/>
          <w:color w:val="000000" w:themeColor="text1"/>
          <w:szCs w:val="24"/>
        </w:rPr>
        <w:t>2.13.4. соблюдение требований административного регламента о порядке информирования об оказании муниципальной услуги.</w:t>
      </w:r>
    </w:p>
    <w:p w:rsidR="00E13DB0" w:rsidRPr="00A225F5" w:rsidRDefault="00E13DB0" w:rsidP="00A225F5">
      <w:pPr>
        <w:pStyle w:val="1fa"/>
        <w:spacing w:before="0" w:after="0" w:line="240" w:lineRule="auto"/>
        <w:ind w:firstLine="567"/>
        <w:rPr>
          <w:rFonts w:cs="Times New Roman"/>
          <w:color w:val="000000" w:themeColor="text1"/>
          <w:szCs w:val="24"/>
        </w:rPr>
      </w:pPr>
      <w:r w:rsidRPr="00A225F5">
        <w:rPr>
          <w:rFonts w:cs="Times New Roman"/>
          <w:color w:val="000000" w:themeColor="text1"/>
          <w:szCs w:val="24"/>
        </w:rPr>
        <w:t>2.13.5. Показателями качества предоставления муниципальной услуги являются:</w:t>
      </w:r>
    </w:p>
    <w:p w:rsidR="00E13DB0" w:rsidRPr="00A225F5" w:rsidRDefault="00E13DB0" w:rsidP="00A225F5">
      <w:pPr>
        <w:pStyle w:val="1fa"/>
        <w:spacing w:before="0" w:after="0" w:line="240" w:lineRule="auto"/>
        <w:ind w:firstLine="567"/>
        <w:rPr>
          <w:rFonts w:cs="Times New Roman"/>
          <w:color w:val="000000" w:themeColor="text1"/>
          <w:szCs w:val="24"/>
        </w:rPr>
      </w:pPr>
      <w:r w:rsidRPr="00A225F5">
        <w:rPr>
          <w:rFonts w:cs="Times New Roman"/>
          <w:color w:val="000000" w:themeColor="text1"/>
          <w:szCs w:val="24"/>
        </w:rPr>
        <w:t>2.13.5.1. соблюдение сроков предоставления муниципальной услуги;</w:t>
      </w:r>
    </w:p>
    <w:p w:rsidR="00E13DB0" w:rsidRPr="00A225F5" w:rsidRDefault="00E13DB0" w:rsidP="00A225F5">
      <w:pPr>
        <w:pStyle w:val="1fa"/>
        <w:spacing w:before="0" w:after="0" w:line="240" w:lineRule="auto"/>
        <w:ind w:firstLine="567"/>
        <w:rPr>
          <w:rFonts w:cs="Times New Roman"/>
          <w:color w:val="000000" w:themeColor="text1"/>
          <w:szCs w:val="24"/>
        </w:rPr>
      </w:pPr>
      <w:r w:rsidRPr="00A225F5">
        <w:rPr>
          <w:rFonts w:cs="Times New Roman"/>
          <w:color w:val="000000" w:themeColor="text1"/>
          <w:szCs w:val="24"/>
        </w:rPr>
        <w:t>2.13.5.2. соблюдение установленного времени ожидания в очереди при подаче заявления и при получении результата предоставления муниципальной услуги;</w:t>
      </w:r>
    </w:p>
    <w:p w:rsidR="00E13DB0" w:rsidRPr="00A225F5" w:rsidRDefault="00E13DB0" w:rsidP="00A225F5">
      <w:pPr>
        <w:pStyle w:val="1fa"/>
        <w:spacing w:before="0" w:after="0" w:line="240" w:lineRule="auto"/>
        <w:ind w:firstLine="567"/>
        <w:rPr>
          <w:rFonts w:cs="Times New Roman"/>
          <w:color w:val="000000" w:themeColor="text1"/>
          <w:szCs w:val="24"/>
        </w:rPr>
      </w:pPr>
      <w:r w:rsidRPr="00A225F5">
        <w:rPr>
          <w:rFonts w:cs="Times New Roman"/>
          <w:color w:val="000000" w:themeColor="text1"/>
          <w:szCs w:val="24"/>
        </w:rPr>
        <w:t>2.13.5.3.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E13DB0" w:rsidRPr="00A225F5" w:rsidRDefault="00E13DB0" w:rsidP="00A225F5">
      <w:pPr>
        <w:pStyle w:val="1fa"/>
        <w:spacing w:before="0" w:after="0" w:line="240" w:lineRule="auto"/>
        <w:ind w:firstLine="567"/>
        <w:rPr>
          <w:rFonts w:cs="Times New Roman"/>
          <w:color w:val="000000" w:themeColor="text1"/>
          <w:szCs w:val="24"/>
        </w:rPr>
      </w:pPr>
      <w:r w:rsidRPr="00A225F5">
        <w:rPr>
          <w:rFonts w:cs="Times New Roman"/>
          <w:color w:val="000000" w:themeColor="text1"/>
          <w:szCs w:val="24"/>
        </w:rPr>
        <w:t>2.13.5.4.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E13DB0" w:rsidRPr="00A225F5" w:rsidRDefault="00E13DB0" w:rsidP="00A225F5">
      <w:pPr>
        <w:pStyle w:val="1fa"/>
        <w:spacing w:before="0" w:after="0" w:line="240" w:lineRule="auto"/>
        <w:ind w:firstLine="567"/>
        <w:rPr>
          <w:rFonts w:cs="Times New Roman"/>
          <w:color w:val="000000" w:themeColor="text1"/>
          <w:szCs w:val="24"/>
        </w:rPr>
      </w:pPr>
      <w:r w:rsidRPr="00A225F5">
        <w:rPr>
          <w:rFonts w:cs="Times New Roman"/>
          <w:color w:val="000000" w:themeColor="text1"/>
          <w:szCs w:val="24"/>
        </w:rPr>
        <w:t>2.13.5.5. В процессе предоставления муниципальной услуги заявитель взаимодействует с сотрудниками КУМИ:</w:t>
      </w:r>
    </w:p>
    <w:p w:rsidR="00E13DB0" w:rsidRPr="00A225F5" w:rsidRDefault="00E13DB0" w:rsidP="00A225F5">
      <w:pPr>
        <w:pStyle w:val="1fa"/>
        <w:spacing w:before="0" w:after="0" w:line="240" w:lineRule="auto"/>
        <w:ind w:firstLine="567"/>
        <w:rPr>
          <w:rFonts w:cs="Times New Roman"/>
          <w:color w:val="000000" w:themeColor="text1"/>
          <w:szCs w:val="24"/>
        </w:rPr>
      </w:pPr>
      <w:r w:rsidRPr="00A225F5">
        <w:rPr>
          <w:rFonts w:cs="Times New Roman"/>
          <w:color w:val="000000" w:themeColor="text1"/>
          <w:szCs w:val="24"/>
        </w:rPr>
        <w:t>2.13.5.6. при подаче документов для получения муниципальной услуги;</w:t>
      </w:r>
    </w:p>
    <w:p w:rsidR="00E13DB0" w:rsidRPr="00A225F5" w:rsidRDefault="00E13DB0" w:rsidP="00A225F5">
      <w:pPr>
        <w:pStyle w:val="1fa"/>
        <w:spacing w:before="0" w:after="0" w:line="240" w:lineRule="auto"/>
        <w:ind w:firstLine="567"/>
        <w:rPr>
          <w:rFonts w:cs="Times New Roman"/>
          <w:color w:val="000000" w:themeColor="text1"/>
          <w:szCs w:val="24"/>
        </w:rPr>
      </w:pPr>
      <w:r w:rsidRPr="00A225F5">
        <w:rPr>
          <w:rFonts w:cs="Times New Roman"/>
          <w:color w:val="000000" w:themeColor="text1"/>
          <w:szCs w:val="24"/>
        </w:rPr>
        <w:t>2.13.5.7. при получении результата оказания муниципальной услуги.</w:t>
      </w:r>
    </w:p>
    <w:p w:rsidR="00E13DB0" w:rsidRPr="00A225F5" w:rsidRDefault="00E13DB0" w:rsidP="00A225F5">
      <w:pPr>
        <w:pStyle w:val="4"/>
        <w:spacing w:before="0" w:after="225"/>
        <w:ind w:left="0" w:firstLine="567"/>
        <w:textAlignment w:val="baseline"/>
        <w:rPr>
          <w:b w:val="0"/>
          <w:bCs w:val="0"/>
          <w:i/>
          <w:color w:val="000000" w:themeColor="text1"/>
          <w:spacing w:val="2"/>
        </w:rPr>
      </w:pPr>
      <w:r w:rsidRPr="00A225F5">
        <w:rPr>
          <w:b w:val="0"/>
        </w:rPr>
        <w:t>2.14.</w:t>
      </w:r>
      <w:r w:rsidRPr="00A225F5">
        <w:t xml:space="preserve"> </w:t>
      </w:r>
      <w:r w:rsidRPr="00A225F5">
        <w:rPr>
          <w:b w:val="0"/>
          <w:color w:val="000000" w:themeColor="text1"/>
          <w:spacing w:val="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pacing w:val="2"/>
          <w:sz w:val="24"/>
          <w:szCs w:val="24"/>
        </w:rPr>
        <w:t>2.14.1. Для получения муниципальной услуги заявителю предоставляется возможность представить заявление в</w:t>
      </w:r>
      <w:r w:rsidRPr="00A225F5">
        <w:rPr>
          <w:rFonts w:ascii="Times New Roman" w:hAnsi="Times New Roman"/>
          <w:color w:val="000000" w:themeColor="text1"/>
          <w:sz w:val="24"/>
          <w:szCs w:val="24"/>
        </w:rPr>
        <w:t xml:space="preserve">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13DB0" w:rsidRPr="00A225F5" w:rsidRDefault="00E13DB0" w:rsidP="00A225F5">
      <w:pPr>
        <w:pStyle w:val="a0"/>
        <w:ind w:firstLine="567"/>
        <w:jc w:val="both"/>
        <w:rPr>
          <w:color w:val="000000" w:themeColor="text1"/>
        </w:rPr>
      </w:pPr>
      <w:r w:rsidRPr="00A225F5">
        <w:rPr>
          <w:color w:val="000000" w:themeColor="text1"/>
        </w:rPr>
        <w:t>2.14.2. Заявление и иные документы, указанные в пунктах 2.6  настоящего административного регламента, могут быть поданы заявителем в электронной форме.</w:t>
      </w:r>
    </w:p>
    <w:p w:rsidR="00E13DB0" w:rsidRPr="00A225F5" w:rsidRDefault="00E13DB0" w:rsidP="00A225F5">
      <w:pPr>
        <w:spacing w:after="1"/>
        <w:ind w:firstLine="540"/>
        <w:jc w:val="both"/>
        <w:rPr>
          <w:color w:val="000000" w:themeColor="text1"/>
        </w:rPr>
      </w:pPr>
      <w:r w:rsidRPr="00A225F5">
        <w:rPr>
          <w:color w:val="000000" w:themeColor="text1"/>
        </w:rPr>
        <w:lastRenderedPageBreak/>
        <w:t>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E13DB0" w:rsidRPr="00A225F5" w:rsidRDefault="00E13DB0" w:rsidP="00A225F5">
      <w:pPr>
        <w:pStyle w:val="ConsPlusNormal"/>
        <w:ind w:firstLine="540"/>
        <w:jc w:val="both"/>
        <w:rPr>
          <w:rFonts w:ascii="Times New Roman" w:hAnsi="Times New Roman"/>
          <w:color w:val="000000" w:themeColor="text1"/>
          <w:spacing w:val="2"/>
          <w:sz w:val="24"/>
          <w:szCs w:val="24"/>
        </w:rPr>
      </w:pPr>
      <w:r w:rsidRPr="00A225F5">
        <w:rPr>
          <w:rFonts w:ascii="Times New Roman" w:hAnsi="Times New Roman"/>
          <w:color w:val="000000" w:themeColor="text1"/>
          <w:spacing w:val="2"/>
          <w:sz w:val="24"/>
          <w:szCs w:val="24"/>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E13DB0" w:rsidRPr="00A225F5" w:rsidRDefault="00E13DB0" w:rsidP="00A225F5">
      <w:pPr>
        <w:widowControl w:val="0"/>
        <w:ind w:firstLine="567"/>
        <w:jc w:val="both"/>
        <w:rPr>
          <w:color w:val="000000" w:themeColor="text1"/>
        </w:rPr>
      </w:pPr>
      <w:r w:rsidRPr="00A225F5">
        <w:rPr>
          <w:color w:val="000000" w:themeColor="text1"/>
        </w:rPr>
        <w:t>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E13DB0" w:rsidRPr="00A225F5" w:rsidRDefault="00E13DB0" w:rsidP="00A225F5">
      <w:pPr>
        <w:spacing w:after="1"/>
        <w:ind w:firstLine="540"/>
        <w:jc w:val="both"/>
        <w:rPr>
          <w:color w:val="000000" w:themeColor="text1"/>
        </w:rPr>
      </w:pPr>
      <w:r w:rsidRPr="00A225F5">
        <w:rPr>
          <w:color w:val="000000" w:themeColor="text1"/>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13DB0" w:rsidRPr="00A225F5" w:rsidRDefault="00E13DB0" w:rsidP="00A225F5">
      <w:pPr>
        <w:spacing w:after="1"/>
        <w:ind w:firstLine="540"/>
        <w:jc w:val="both"/>
        <w:rPr>
          <w:color w:val="000000" w:themeColor="text1"/>
        </w:rPr>
      </w:pPr>
      <w:r w:rsidRPr="00A225F5">
        <w:rPr>
          <w:color w:val="000000" w:themeColor="text1"/>
        </w:rPr>
        <w:t>2.14.6.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E13DB0" w:rsidRPr="00A225F5" w:rsidRDefault="00E13DB0" w:rsidP="00A225F5">
      <w:pPr>
        <w:spacing w:after="1"/>
        <w:jc w:val="both"/>
        <w:rPr>
          <w:color w:val="000000" w:themeColor="text1"/>
        </w:rPr>
      </w:pPr>
      <w:r w:rsidRPr="00A225F5">
        <w:rPr>
          <w:color w:val="000000" w:themeColor="text1"/>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13DB0" w:rsidRPr="00A225F5" w:rsidRDefault="00E13DB0" w:rsidP="00A225F5">
      <w:pPr>
        <w:spacing w:after="1"/>
        <w:ind w:firstLine="540"/>
        <w:jc w:val="both"/>
        <w:rPr>
          <w:color w:val="000000" w:themeColor="text1"/>
        </w:rPr>
      </w:pPr>
      <w:r w:rsidRPr="00A225F5">
        <w:rPr>
          <w:color w:val="000000" w:themeColor="text1"/>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13DB0" w:rsidRPr="00A225F5" w:rsidRDefault="00E13DB0" w:rsidP="00A225F5">
      <w:pPr>
        <w:pStyle w:val="ConsPlusNormal"/>
        <w:ind w:firstLine="540"/>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2.14.7. По выбору заявителя результат предоставления муниципальной услуги, уведомления, в том числе об отказе, решение об отказе в приеме к рассмотрению документов, расписки направляются в виде:</w:t>
      </w:r>
    </w:p>
    <w:p w:rsidR="00E13DB0" w:rsidRPr="00A225F5" w:rsidRDefault="00E13DB0" w:rsidP="00A225F5">
      <w:pPr>
        <w:spacing w:after="1"/>
        <w:ind w:firstLine="540"/>
        <w:jc w:val="both"/>
        <w:rPr>
          <w:color w:val="000000" w:themeColor="text1"/>
        </w:rPr>
      </w:pPr>
      <w:r w:rsidRPr="00A225F5">
        <w:rPr>
          <w:color w:val="000000" w:themeColor="text1"/>
        </w:rPr>
        <w:t>2.14.8.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E13DB0" w:rsidRPr="00A225F5" w:rsidRDefault="00E13DB0" w:rsidP="00A225F5">
      <w:pPr>
        <w:spacing w:after="1"/>
        <w:ind w:firstLine="540"/>
        <w:jc w:val="both"/>
        <w:rPr>
          <w:color w:val="000000" w:themeColor="text1"/>
        </w:rPr>
      </w:pPr>
      <w:r w:rsidRPr="00A225F5">
        <w:rPr>
          <w:color w:val="000000" w:themeColor="text1"/>
        </w:rPr>
        <w:t>2.14.9. документа на бумажном носителе, который заявитель (представитель заявителя) получает непосредственно при личном обращении в КУМИ либо многофункциональный центр;</w:t>
      </w:r>
    </w:p>
    <w:p w:rsidR="00E13DB0" w:rsidRPr="00A225F5" w:rsidRDefault="00E13DB0" w:rsidP="00A225F5">
      <w:pPr>
        <w:spacing w:after="1"/>
        <w:ind w:firstLine="540"/>
        <w:jc w:val="both"/>
        <w:rPr>
          <w:color w:val="000000" w:themeColor="text1"/>
        </w:rPr>
      </w:pPr>
      <w:r w:rsidRPr="00A225F5">
        <w:rPr>
          <w:color w:val="000000" w:themeColor="text1"/>
        </w:rPr>
        <w:t>2.14.10. документа на бумажном носителе, который направляется заявителю посредством почтового отправления.</w:t>
      </w:r>
    </w:p>
    <w:p w:rsidR="00E13DB0" w:rsidRPr="00A225F5" w:rsidRDefault="00E13DB0" w:rsidP="00A225F5">
      <w:pPr>
        <w:tabs>
          <w:tab w:val="left" w:pos="0"/>
        </w:tabs>
        <w:ind w:firstLine="720"/>
        <w:jc w:val="both"/>
        <w:rPr>
          <w:b/>
        </w:rPr>
      </w:pPr>
    </w:p>
    <w:p w:rsidR="00E13DB0" w:rsidRPr="00A225F5" w:rsidRDefault="00E13DB0" w:rsidP="00011A1D">
      <w:pPr>
        <w:tabs>
          <w:tab w:val="left" w:pos="0"/>
        </w:tabs>
        <w:ind w:firstLine="720"/>
        <w:jc w:val="center"/>
        <w:rPr>
          <w:b/>
        </w:rPr>
      </w:pPr>
      <w:r w:rsidRPr="00A225F5">
        <w:rPr>
          <w:b/>
        </w:rPr>
        <w:t>3. Состав, последовательность и сроки выполнения административных процедур, требования к порядку их выполнения</w:t>
      </w:r>
    </w:p>
    <w:p w:rsidR="00E13DB0" w:rsidRPr="00A225F5" w:rsidRDefault="00E13DB0" w:rsidP="00A225F5">
      <w:pPr>
        <w:pStyle w:val="ConsPlusNormal"/>
        <w:ind w:firstLine="540"/>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3.1. Предоставление муниципальной услуги включает в себя следующие административные процедуры:</w:t>
      </w:r>
    </w:p>
    <w:p w:rsidR="00E13DB0" w:rsidRPr="00A225F5" w:rsidRDefault="00E13DB0" w:rsidP="00A225F5">
      <w:pPr>
        <w:ind w:firstLine="540"/>
        <w:jc w:val="both"/>
        <w:rPr>
          <w:color w:val="000000" w:themeColor="text1"/>
        </w:rPr>
      </w:pPr>
      <w:r w:rsidRPr="00A225F5">
        <w:rPr>
          <w:color w:val="000000" w:themeColor="text1"/>
        </w:rPr>
        <w:t>3.1.1. прием и регистрация заявления для получения муниципальной услуги – в течение 2 (двух) рабочих дней;</w:t>
      </w:r>
    </w:p>
    <w:p w:rsidR="00E13DB0" w:rsidRPr="00A225F5" w:rsidRDefault="00E13DB0" w:rsidP="00A225F5">
      <w:pPr>
        <w:ind w:firstLine="540"/>
        <w:jc w:val="both"/>
        <w:rPr>
          <w:color w:val="000000" w:themeColor="text1"/>
        </w:rPr>
      </w:pPr>
      <w:r w:rsidRPr="00A225F5">
        <w:rPr>
          <w:color w:val="000000" w:themeColor="text1"/>
        </w:rPr>
        <w:t xml:space="preserve">3.1.2. рассмотрение заявления и приложенных к нему документов и проведение согласования с уполномоченными органами, необходимого для принятия решения о заключении договора оперативного управления или об отказе в его выдаче – в течение 30 (Тридцати) рабочих дней; </w:t>
      </w:r>
    </w:p>
    <w:p w:rsidR="00E13DB0" w:rsidRPr="00A225F5" w:rsidRDefault="00E13DB0" w:rsidP="00A225F5">
      <w:pPr>
        <w:ind w:firstLine="540"/>
        <w:jc w:val="both"/>
        <w:rPr>
          <w:color w:val="000000" w:themeColor="text1"/>
        </w:rPr>
      </w:pPr>
      <w:r w:rsidRPr="00A225F5">
        <w:rPr>
          <w:color w:val="000000" w:themeColor="text1"/>
        </w:rPr>
        <w:t>3.1.3. выдача заявителю результата предоставления муниципальной услуги.</w:t>
      </w:r>
    </w:p>
    <w:p w:rsidR="00E13DB0" w:rsidRPr="00A225F5" w:rsidRDefault="00E13DB0" w:rsidP="00A225F5">
      <w:pPr>
        <w:ind w:firstLine="540"/>
        <w:jc w:val="both"/>
        <w:rPr>
          <w:color w:val="000000" w:themeColor="text1"/>
        </w:rPr>
      </w:pPr>
      <w:r w:rsidRPr="00A225F5">
        <w:rPr>
          <w:color w:val="000000" w:themeColor="text1"/>
        </w:rPr>
        <w:t>3.2. Прием и регистрация заявления и документов, необходимых для предоставления муниципальной услуги</w:t>
      </w:r>
    </w:p>
    <w:p w:rsidR="00E13DB0" w:rsidRPr="00A225F5" w:rsidRDefault="00E13DB0" w:rsidP="00A225F5">
      <w:pPr>
        <w:ind w:firstLine="567"/>
        <w:jc w:val="both"/>
        <w:rPr>
          <w:color w:val="000000" w:themeColor="text1"/>
        </w:rPr>
      </w:pPr>
      <w:r w:rsidRPr="00A225F5">
        <w:rPr>
          <w:color w:val="000000" w:themeColor="text1"/>
        </w:rPr>
        <w:t>3.2. Основанием для начала административной процедуры является обращение заявителя с заявлением для предоставления муниципальной услуги.</w:t>
      </w:r>
    </w:p>
    <w:p w:rsidR="00E13DB0" w:rsidRPr="00A225F5" w:rsidRDefault="00E13DB0" w:rsidP="00A225F5">
      <w:pPr>
        <w:ind w:firstLine="567"/>
        <w:jc w:val="both"/>
        <w:rPr>
          <w:color w:val="000000" w:themeColor="text1"/>
        </w:rPr>
      </w:pPr>
      <w:r w:rsidRPr="00A225F5">
        <w:rPr>
          <w:color w:val="000000" w:themeColor="text1"/>
        </w:rPr>
        <w:t>Заявление представляется заявителем (представителем заявителя) в КУМИ или многофункциональный центр.</w:t>
      </w:r>
    </w:p>
    <w:p w:rsidR="00E13DB0" w:rsidRPr="00A225F5" w:rsidRDefault="00E13DB0" w:rsidP="00A225F5">
      <w:pPr>
        <w:ind w:firstLine="567"/>
        <w:jc w:val="both"/>
        <w:rPr>
          <w:color w:val="000000" w:themeColor="text1"/>
        </w:rPr>
      </w:pPr>
      <w:r w:rsidRPr="00A225F5">
        <w:rPr>
          <w:color w:val="000000" w:themeColor="text1"/>
        </w:rPr>
        <w:t>Заявление направляется заявителем (представителем заявителя) в КУМИ на бумажном носителе посредством почтового отправления или представляется лично или в форме электронного  документа.</w:t>
      </w:r>
    </w:p>
    <w:p w:rsidR="00E13DB0" w:rsidRPr="00A225F5" w:rsidRDefault="00E13DB0" w:rsidP="00A225F5">
      <w:pPr>
        <w:ind w:firstLine="567"/>
        <w:jc w:val="both"/>
        <w:rPr>
          <w:color w:val="1F497D" w:themeColor="text2"/>
        </w:rPr>
      </w:pPr>
      <w:r w:rsidRPr="00A225F5">
        <w:rPr>
          <w:color w:val="000000" w:themeColor="text1"/>
        </w:rPr>
        <w:lastRenderedPageBreak/>
        <w:t>Заявление подписывается заявителем либо представителем заявителя</w:t>
      </w:r>
      <w:r w:rsidRPr="00A225F5">
        <w:rPr>
          <w:color w:val="1F497D" w:themeColor="text2"/>
        </w:rPr>
        <w:t>.</w:t>
      </w:r>
    </w:p>
    <w:p w:rsidR="00E13DB0" w:rsidRPr="00A225F5" w:rsidRDefault="00E13DB0" w:rsidP="00A225F5">
      <w:pPr>
        <w:ind w:firstLine="567"/>
        <w:jc w:val="both"/>
        <w:rPr>
          <w:color w:val="000000" w:themeColor="text1"/>
        </w:rPr>
      </w:pPr>
      <w:r w:rsidRPr="00A225F5">
        <w:rPr>
          <w:color w:val="000000" w:themeColor="text1"/>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E13DB0" w:rsidRPr="00A225F5" w:rsidRDefault="00E13DB0" w:rsidP="00A225F5">
      <w:pPr>
        <w:ind w:firstLine="567"/>
        <w:jc w:val="both"/>
        <w:rPr>
          <w:color w:val="000000" w:themeColor="text1"/>
        </w:rPr>
      </w:pPr>
      <w:r w:rsidRPr="00A225F5">
        <w:rPr>
          <w:color w:val="000000" w:themeColor="text1"/>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E13DB0" w:rsidRPr="00A225F5" w:rsidRDefault="00E13DB0" w:rsidP="00A225F5">
      <w:pPr>
        <w:spacing w:after="1"/>
        <w:ind w:firstLine="540"/>
        <w:jc w:val="both"/>
        <w:rPr>
          <w:color w:val="000000" w:themeColor="text1"/>
        </w:rPr>
      </w:pPr>
      <w:r w:rsidRPr="00A225F5">
        <w:rPr>
          <w:color w:val="000000" w:themeColor="text1"/>
        </w:rPr>
        <w:t xml:space="preserve">3.3. При приеме заявления  </w:t>
      </w:r>
      <w:r w:rsidRPr="00A225F5">
        <w:rPr>
          <w:color w:val="000000" w:themeColor="text1"/>
          <w:position w:val="2"/>
        </w:rPr>
        <w:t>сотрудник проверяет:</w:t>
      </w:r>
      <w:r w:rsidRPr="00A225F5">
        <w:rPr>
          <w:color w:val="000000" w:themeColor="text1"/>
        </w:rPr>
        <w:t xml:space="preserve"> </w:t>
      </w:r>
    </w:p>
    <w:p w:rsidR="00E13DB0" w:rsidRPr="00A225F5" w:rsidRDefault="00E13DB0" w:rsidP="00A225F5">
      <w:pPr>
        <w:spacing w:after="1"/>
        <w:ind w:firstLine="540"/>
        <w:jc w:val="both"/>
        <w:rPr>
          <w:color w:val="000000" w:themeColor="text1"/>
        </w:rPr>
      </w:pPr>
      <w:r w:rsidRPr="00A225F5">
        <w:rPr>
          <w:color w:val="000000" w:themeColor="text1"/>
        </w:rPr>
        <w:t>- правильность заполнения заявления;</w:t>
      </w:r>
    </w:p>
    <w:p w:rsidR="00E13DB0" w:rsidRPr="00A225F5" w:rsidRDefault="00E13DB0" w:rsidP="00A225F5">
      <w:pPr>
        <w:spacing w:after="1"/>
        <w:ind w:firstLine="540"/>
        <w:jc w:val="both"/>
        <w:rPr>
          <w:color w:val="000000" w:themeColor="text1"/>
        </w:rPr>
      </w:pPr>
      <w:r w:rsidRPr="00A225F5">
        <w:rPr>
          <w:color w:val="000000" w:themeColor="text1"/>
        </w:rPr>
        <w:t>- действительность основного документа, удостоверяющего личность заявителя, и (или) доверенности от уполномоченного лица;</w:t>
      </w:r>
    </w:p>
    <w:p w:rsidR="00E13DB0" w:rsidRPr="00A225F5" w:rsidRDefault="00E13DB0" w:rsidP="00A225F5">
      <w:pPr>
        <w:spacing w:after="1"/>
        <w:ind w:firstLine="540"/>
        <w:jc w:val="both"/>
        <w:rPr>
          <w:color w:val="000000" w:themeColor="text1"/>
        </w:rPr>
      </w:pPr>
      <w:r w:rsidRPr="00A225F5">
        <w:rPr>
          <w:color w:val="000000" w:themeColor="text1"/>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E13DB0" w:rsidRPr="00A225F5" w:rsidRDefault="00E13DB0" w:rsidP="00A225F5">
      <w:pPr>
        <w:spacing w:after="1"/>
        <w:ind w:firstLine="540"/>
        <w:jc w:val="both"/>
        <w:rPr>
          <w:color w:val="000000" w:themeColor="text1"/>
        </w:rPr>
      </w:pPr>
      <w:r w:rsidRPr="00A225F5">
        <w:rPr>
          <w:color w:val="000000" w:themeColor="text1"/>
        </w:rPr>
        <w:t>- комплектность документов, прилагаемых к заявлению.</w:t>
      </w:r>
    </w:p>
    <w:p w:rsidR="00E13DB0" w:rsidRPr="00A225F5" w:rsidRDefault="00E13DB0" w:rsidP="00A225F5">
      <w:pPr>
        <w:pStyle w:val="1fa"/>
        <w:spacing w:before="0" w:after="0" w:line="240" w:lineRule="auto"/>
        <w:ind w:firstLine="567"/>
        <w:rPr>
          <w:rFonts w:cs="Times New Roman"/>
          <w:color w:val="000000" w:themeColor="text1"/>
          <w:szCs w:val="24"/>
        </w:rPr>
      </w:pPr>
      <w:r w:rsidRPr="00A225F5">
        <w:rPr>
          <w:rFonts w:cs="Times New Roman"/>
          <w:color w:val="000000" w:themeColor="text1"/>
          <w:szCs w:val="24"/>
        </w:rPr>
        <w:t>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E13DB0" w:rsidRPr="00A225F5" w:rsidRDefault="00E13DB0" w:rsidP="00A225F5">
      <w:pPr>
        <w:ind w:firstLine="567"/>
        <w:jc w:val="both"/>
        <w:rPr>
          <w:color w:val="000000" w:themeColor="text1"/>
        </w:rPr>
      </w:pPr>
      <w:r w:rsidRPr="00A225F5">
        <w:rPr>
          <w:color w:val="000000" w:themeColor="text1"/>
        </w:rPr>
        <w:t>Заявление и документы, представленные заявителем (представителем заявителя) через многофункциональный центр передаются многофункциональным центром в КУМИ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многофункциональным центром.</w:t>
      </w:r>
    </w:p>
    <w:p w:rsidR="00E13DB0" w:rsidRPr="00A225F5" w:rsidRDefault="00E13DB0" w:rsidP="00A225F5">
      <w:pPr>
        <w:pStyle w:val="ConsPlusNormal"/>
        <w:ind w:firstLine="567"/>
        <w:jc w:val="both"/>
        <w:rPr>
          <w:rFonts w:ascii="Times New Roman" w:hAnsi="Times New Roman"/>
          <w:color w:val="000000" w:themeColor="text1"/>
          <w:position w:val="2"/>
          <w:sz w:val="24"/>
          <w:szCs w:val="24"/>
        </w:rPr>
      </w:pPr>
      <w:r w:rsidRPr="00A225F5">
        <w:rPr>
          <w:rFonts w:ascii="Times New Roman" w:hAnsi="Times New Roman"/>
          <w:color w:val="000000" w:themeColor="text1"/>
          <w:position w:val="2"/>
          <w:sz w:val="24"/>
          <w:szCs w:val="24"/>
        </w:rPr>
        <w:t>При поступлении обращения за получением услуг в электронной форме, подписанного усиленной квалифицированной электронной подписью, сотрудник администрации, ответственный</w:t>
      </w:r>
      <w:r w:rsidRPr="00A225F5">
        <w:rPr>
          <w:rFonts w:ascii="Times New Roman" w:hAnsi="Times New Roman"/>
          <w:color w:val="000000" w:themeColor="text1"/>
          <w:sz w:val="24"/>
          <w:szCs w:val="24"/>
        </w:rPr>
        <w:t xml:space="preserve"> за прием и регистрацию документов по предоставлению муниципальной услуги, </w:t>
      </w:r>
      <w:r w:rsidRPr="00A225F5">
        <w:rPr>
          <w:rFonts w:ascii="Times New Roman" w:hAnsi="Times New Roman"/>
          <w:color w:val="000000" w:themeColor="text1"/>
          <w:position w:val="2"/>
          <w:sz w:val="24"/>
          <w:szCs w:val="24"/>
        </w:rPr>
        <w:t xml:space="preserve">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A225F5">
        <w:rPr>
          <w:rFonts w:ascii="Times New Roman" w:hAnsi="Times New Roman"/>
          <w:color w:val="000000" w:themeColor="text1"/>
          <w:sz w:val="24"/>
          <w:szCs w:val="24"/>
        </w:rPr>
        <w:t>ФЗ № 63-ФЗ</w:t>
      </w:r>
      <w:r w:rsidRPr="00A225F5">
        <w:rPr>
          <w:rFonts w:ascii="Times New Roman" w:hAnsi="Times New Roman"/>
          <w:color w:val="000000" w:themeColor="text1"/>
          <w:position w:val="2"/>
          <w:sz w:val="24"/>
          <w:szCs w:val="24"/>
        </w:rPr>
        <w:t>.</w:t>
      </w:r>
    </w:p>
    <w:p w:rsidR="00E13DB0" w:rsidRPr="00A225F5" w:rsidRDefault="00E13DB0" w:rsidP="00A225F5">
      <w:pPr>
        <w:spacing w:after="1"/>
        <w:ind w:firstLine="540"/>
        <w:jc w:val="both"/>
        <w:rPr>
          <w:color w:val="000000" w:themeColor="text1"/>
        </w:rPr>
      </w:pPr>
      <w:r w:rsidRPr="00A225F5">
        <w:rPr>
          <w:color w:val="000000" w:themeColor="text1"/>
          <w:position w:val="2"/>
        </w:rP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A225F5">
        <w:rPr>
          <w:color w:val="000000" w:themeColor="text1"/>
        </w:rPr>
        <w:t xml:space="preserve">заявителю направляется отказ в приеме к рассмотрению документов по форме согласно приложению № 2 </w:t>
      </w:r>
      <w:r w:rsidRPr="00A225F5">
        <w:rPr>
          <w:color w:val="000000" w:themeColor="text1"/>
          <w:position w:val="2"/>
        </w:rPr>
        <w:t xml:space="preserve">к административному регламенту с указанием пунктов статьи 11 ФЗ № 63-ФЗ, которые послужили основанием для принятия указанного решения, </w:t>
      </w:r>
      <w:r w:rsidRPr="00A225F5">
        <w:rPr>
          <w:color w:val="000000" w:themeColor="text1"/>
        </w:rPr>
        <w:t>указанным заявителем в заявлении способом</w:t>
      </w:r>
      <w:r w:rsidRPr="00A225F5">
        <w:rPr>
          <w:color w:val="000000" w:themeColor="text1"/>
          <w:position w:val="2"/>
        </w:rPr>
        <w:t>.</w:t>
      </w:r>
    </w:p>
    <w:p w:rsidR="00E13DB0" w:rsidRPr="00A225F5" w:rsidRDefault="00E13DB0" w:rsidP="00A225F5">
      <w:pPr>
        <w:ind w:firstLine="567"/>
        <w:jc w:val="both"/>
        <w:rPr>
          <w:color w:val="000000" w:themeColor="text1"/>
        </w:rPr>
      </w:pPr>
      <w:r w:rsidRPr="00A225F5">
        <w:rPr>
          <w:color w:val="000000" w:themeColor="text1"/>
        </w:rPr>
        <w:t xml:space="preserve">Зарегистрированное заявление и документы при отсутствии оснований, предусмотренных пунктом 2.9 настоящего административного регламента, передаются на рассмотрение председателю КУМИ, который определяет исполнителя, ответственного за работу с поступившим заявлением (далее – ответственный исполнитель). </w:t>
      </w:r>
    </w:p>
    <w:p w:rsidR="00E13DB0" w:rsidRPr="00A225F5" w:rsidRDefault="00E13DB0" w:rsidP="00A225F5">
      <w:pPr>
        <w:ind w:firstLine="567"/>
        <w:jc w:val="both"/>
        <w:rPr>
          <w:color w:val="000000" w:themeColor="text1"/>
        </w:rPr>
      </w:pPr>
      <w:r w:rsidRPr="00A225F5">
        <w:rPr>
          <w:color w:val="000000" w:themeColor="text1"/>
        </w:rPr>
        <w:t>Результатом административной процедуры является прием и регистрация поступившего заявления, определение ответственного исполнителя.</w:t>
      </w:r>
    </w:p>
    <w:p w:rsidR="00E13DB0" w:rsidRPr="00A225F5" w:rsidRDefault="00E13DB0" w:rsidP="00A225F5">
      <w:pPr>
        <w:jc w:val="both"/>
        <w:rPr>
          <w:color w:val="000000" w:themeColor="text1"/>
        </w:rPr>
      </w:pPr>
      <w:r w:rsidRPr="00A225F5">
        <w:rPr>
          <w:color w:val="000000" w:themeColor="text1"/>
        </w:rPr>
        <w:t>3.3. Формирование и направление запросов</w:t>
      </w:r>
    </w:p>
    <w:p w:rsidR="00E13DB0" w:rsidRPr="00A225F5" w:rsidRDefault="00E13DB0" w:rsidP="00A225F5">
      <w:pPr>
        <w:ind w:firstLine="567"/>
        <w:jc w:val="both"/>
        <w:rPr>
          <w:color w:val="000000" w:themeColor="text1"/>
        </w:rPr>
      </w:pPr>
      <w:r w:rsidRPr="00A225F5">
        <w:rPr>
          <w:color w:val="000000" w:themeColor="text1"/>
        </w:rPr>
        <w:t>Ответственный исполнитель осуществляет подготовку и направление запроса в:</w:t>
      </w:r>
    </w:p>
    <w:p w:rsidR="00E13DB0" w:rsidRPr="00A225F5" w:rsidRDefault="00E13DB0" w:rsidP="00A225F5">
      <w:pPr>
        <w:ind w:firstLine="567"/>
        <w:jc w:val="both"/>
        <w:rPr>
          <w:color w:val="000000" w:themeColor="text1"/>
        </w:rPr>
      </w:pPr>
      <w:r w:rsidRPr="00A225F5">
        <w:rPr>
          <w:color w:val="000000" w:themeColor="text1"/>
        </w:rPr>
        <w:t>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недвижимости.</w:t>
      </w:r>
    </w:p>
    <w:p w:rsidR="00E13DB0" w:rsidRPr="00A225F5" w:rsidRDefault="00E13DB0" w:rsidP="00A225F5">
      <w:pPr>
        <w:ind w:firstLine="567"/>
        <w:jc w:val="both"/>
        <w:rPr>
          <w:color w:val="000000" w:themeColor="text1"/>
        </w:rPr>
      </w:pPr>
      <w:r w:rsidRPr="00A225F5">
        <w:rPr>
          <w:color w:val="000000" w:themeColor="text1"/>
        </w:rPr>
        <w:t>Ответ на запрос на бумажном носителе приобщается к заявлению.</w:t>
      </w:r>
    </w:p>
    <w:p w:rsidR="00E13DB0" w:rsidRPr="00A225F5" w:rsidRDefault="00E13DB0" w:rsidP="00A225F5">
      <w:pPr>
        <w:ind w:firstLine="567"/>
        <w:jc w:val="both"/>
        <w:rPr>
          <w:color w:val="000000" w:themeColor="text1"/>
        </w:rPr>
      </w:pPr>
      <w:r w:rsidRPr="00A225F5">
        <w:rPr>
          <w:color w:val="000000" w:themeColor="text1"/>
        </w:rPr>
        <w:t>Результатом является получение ответа на запрос о предоставлении документов и информации для предоставления муниципальной услуги.</w:t>
      </w:r>
    </w:p>
    <w:p w:rsidR="00E13DB0" w:rsidRPr="00A225F5" w:rsidRDefault="00E13DB0" w:rsidP="00A225F5">
      <w:pPr>
        <w:autoSpaceDE w:val="0"/>
        <w:autoSpaceDN w:val="0"/>
        <w:adjustRightInd w:val="0"/>
        <w:ind w:firstLine="540"/>
        <w:jc w:val="both"/>
        <w:rPr>
          <w:rFonts w:eastAsiaTheme="minorHAnsi"/>
          <w:lang w:eastAsia="en-US"/>
        </w:rPr>
      </w:pPr>
      <w:r w:rsidRPr="00A225F5">
        <w:rPr>
          <w:rFonts w:eastAsiaTheme="minorHAnsi"/>
          <w:lang w:eastAsia="en-US"/>
        </w:rPr>
        <w:t xml:space="preserve">Председатель КУМИ осуществляет согласование с уполномоченными органами, необходимое для принятия решения о заключении договора доверительного управления или об отказе в его выдаче. </w:t>
      </w:r>
    </w:p>
    <w:p w:rsidR="00E13DB0" w:rsidRPr="00A225F5" w:rsidRDefault="00E13DB0" w:rsidP="00A225F5">
      <w:pPr>
        <w:ind w:firstLine="567"/>
        <w:jc w:val="both"/>
        <w:rPr>
          <w:color w:val="000000" w:themeColor="text1"/>
        </w:rPr>
      </w:pPr>
    </w:p>
    <w:p w:rsidR="00E13DB0" w:rsidRPr="00011A1D" w:rsidRDefault="00E13DB0" w:rsidP="00011A1D">
      <w:pPr>
        <w:ind w:firstLine="567"/>
        <w:jc w:val="center"/>
        <w:rPr>
          <w:b/>
          <w:color w:val="000000" w:themeColor="text1"/>
        </w:rPr>
      </w:pPr>
      <w:r w:rsidRPr="00A225F5">
        <w:rPr>
          <w:b/>
          <w:color w:val="000000" w:themeColor="text1"/>
        </w:rPr>
        <w:t>4. Формы контроля за исполнением административного регламента</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4.2. Проведение плановых и внеплановых проверок полноты и качества исполнения муниципальной услуги.</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Периодичность осуществления проверок определяется главой Администрации.</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Плановые и внеплановые проверки проводятся на основании распоряжений главы Администрации.</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4.4. Персональная ответственность сотрудников КУМИ закрепляется в их должностных инструкциях в соответствии с требованиями законодательства Российской Федерации.</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4.5. Ответственные исполнители несут персональную ответственность за:</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4.5.1. соответствие результатов рассмотрения документов требованиям законодательства Российской Федерации;</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4.5.2. соблюдение сроков выполнения административных процедур при предоставлении муниципальной услуги.</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E13DB0" w:rsidRPr="00A225F5" w:rsidRDefault="00E13DB0" w:rsidP="00A225F5">
      <w:pPr>
        <w:pStyle w:val="ConsPlusNormal"/>
        <w:ind w:firstLine="567"/>
        <w:jc w:val="both"/>
        <w:rPr>
          <w:rFonts w:ascii="Times New Roman" w:hAnsi="Times New Roman"/>
          <w:color w:val="4F81BD" w:themeColor="accent1"/>
          <w:sz w:val="24"/>
          <w:szCs w:val="24"/>
        </w:rPr>
      </w:pPr>
    </w:p>
    <w:p w:rsidR="00E13DB0" w:rsidRPr="00A225F5" w:rsidRDefault="00E13DB0" w:rsidP="00011A1D">
      <w:pPr>
        <w:ind w:firstLine="567"/>
        <w:jc w:val="center"/>
        <w:rPr>
          <w:b/>
          <w:color w:val="000000" w:themeColor="text1"/>
        </w:rPr>
      </w:pPr>
      <w:r w:rsidRPr="00A225F5">
        <w:rPr>
          <w:b/>
          <w:color w:val="000000" w:themeColor="text1"/>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5.1. Заявители вправе обжаловать решения, принятые в ходе предоставления муниципальной услуги (на любом этапе), действия (бездействие) главы Администрации или служащих в досудебном порядке.</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5.2.1. нарушение срока регистрации заявления (запроса) заявителя о предоставлении муниципальной услуги;</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5.2.2. нарушение срока предоставления муниципальной услуги;</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5.2.3.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 xml:space="preserve">5.2.4.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w:t>
      </w:r>
      <w:r w:rsidRPr="00A225F5">
        <w:rPr>
          <w:rFonts w:ascii="Times New Roman" w:hAnsi="Times New Roman"/>
          <w:color w:val="000000" w:themeColor="text1"/>
          <w:sz w:val="24"/>
          <w:szCs w:val="24"/>
        </w:rPr>
        <w:lastRenderedPageBreak/>
        <w:t>области, муниципальными правовыми актами для предоставления муниципальной услуги, у заявителя;</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5.2.7. отказ Администрации, главы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 xml:space="preserve">5.3.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w:t>
      </w:r>
    </w:p>
    <w:p w:rsidR="00E13DB0" w:rsidRPr="00A225F5" w:rsidRDefault="00E13DB0" w:rsidP="00A225F5">
      <w:pPr>
        <w:spacing w:after="1"/>
        <w:ind w:firstLine="567"/>
        <w:jc w:val="both"/>
        <w:rPr>
          <w:color w:val="000000" w:themeColor="text1"/>
        </w:rPr>
      </w:pPr>
      <w:r w:rsidRPr="00A225F5">
        <w:rPr>
          <w:color w:val="000000" w:themeColor="text1"/>
        </w:rPr>
        <w:t>5.4.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5.5.  Жалоба подается в письменной форме на бумажном носителе или в электронной форме в Администрацию.</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5.6.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либо регионального портала государственных и муниципальных услуг, а также жалоба может быть принята при личном приеме заявителя.</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5.7. Жалоба подлежит обязательной регистрации в течение одного рабочего дня с момента поступления в Администрацию.</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5.8. Жалоба должна содержать:</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5.8.1. 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5.8.2.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5.8.3. сведения об обжалуемых решениях и действиях (бездействии) Администрации, главы Администрации, либо муниципального служащего;</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5.8.4.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5.9. Основанием для начала процедуры досудебного (внесудебного) обжалования действий (бездействия) муниципальных служащих или руководителя, ответственных за предоставление муниципальной услуги, является подача заявителем жалобы.</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5.10. Заявители имеют право обратиться в Администрацию за получением информации и документов, необходимых для обоснования и рассмотрения жалобы.</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5.11. 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Правительством Российской Федерации не установлен иной срок.</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5.12. Основания для приостановления рассмотрения жалобы отсутствуют.</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lastRenderedPageBreak/>
        <w:t>5.13. По результатам рассмотрения жалобы Администрация принимает одно из следующих решений:</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5.13.1.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5.13.2. отказывает в удовлетворении жалобы.</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5.14. Не позднее дня, следующего за днем принятия решения, указанного в пункте 5.13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13DB0" w:rsidRPr="00A225F5" w:rsidRDefault="00E13DB0" w:rsidP="00A225F5">
      <w:pPr>
        <w:pStyle w:val="ConsPlusNormal"/>
        <w:ind w:firstLine="567"/>
        <w:jc w:val="both"/>
        <w:rPr>
          <w:rFonts w:ascii="Times New Roman" w:hAnsi="Times New Roman"/>
          <w:color w:val="000000" w:themeColor="text1"/>
          <w:sz w:val="24"/>
          <w:szCs w:val="24"/>
        </w:rPr>
      </w:pPr>
      <w:r w:rsidRPr="00A225F5">
        <w:rPr>
          <w:rFonts w:ascii="Times New Roman" w:hAnsi="Times New Roman"/>
          <w:color w:val="000000" w:themeColor="text1"/>
          <w:sz w:val="24"/>
          <w:szCs w:val="24"/>
        </w:rPr>
        <w:t>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13DB0" w:rsidRPr="00A225F5" w:rsidRDefault="00E13DB0" w:rsidP="00A225F5">
      <w:pPr>
        <w:pStyle w:val="23"/>
        <w:tabs>
          <w:tab w:val="left" w:pos="0"/>
        </w:tabs>
        <w:spacing w:line="240" w:lineRule="auto"/>
        <w:rPr>
          <w:b/>
        </w:rPr>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both"/>
      </w:pPr>
    </w:p>
    <w:p w:rsidR="00E13DB0" w:rsidRPr="00A225F5" w:rsidRDefault="00E13DB0" w:rsidP="00A225F5">
      <w:pPr>
        <w:autoSpaceDE w:val="0"/>
        <w:ind w:firstLine="720"/>
        <w:jc w:val="right"/>
      </w:pPr>
      <w:r w:rsidRPr="00A225F5">
        <w:t>Приложение № 1</w:t>
      </w:r>
    </w:p>
    <w:p w:rsidR="00E13DB0" w:rsidRPr="00A225F5" w:rsidRDefault="00E13DB0" w:rsidP="00A225F5">
      <w:pPr>
        <w:jc w:val="right"/>
      </w:pPr>
      <w:r w:rsidRPr="00A225F5">
        <w:t xml:space="preserve"> к административному регламенту</w:t>
      </w:r>
    </w:p>
    <w:p w:rsidR="00E13DB0" w:rsidRPr="00A225F5" w:rsidRDefault="00E13DB0" w:rsidP="00A225F5"/>
    <w:p w:rsidR="00E13DB0" w:rsidRPr="00A225F5" w:rsidRDefault="00E13DB0" w:rsidP="00A225F5">
      <w:pPr>
        <w:jc w:val="right"/>
      </w:pPr>
      <w:r w:rsidRPr="00A225F5">
        <w:t xml:space="preserve">Главе администрации Бессоновского района </w:t>
      </w:r>
    </w:p>
    <w:p w:rsidR="00E13DB0" w:rsidRPr="00A225F5" w:rsidRDefault="00E13DB0" w:rsidP="00A225F5">
      <w:pPr>
        <w:jc w:val="right"/>
      </w:pPr>
      <w:r w:rsidRPr="00A225F5">
        <w:t>В. Е.Демичеву</w:t>
      </w:r>
    </w:p>
    <w:p w:rsidR="00E13DB0" w:rsidRPr="00A225F5" w:rsidRDefault="00E13DB0" w:rsidP="00A225F5">
      <w:pPr>
        <w:jc w:val="right"/>
      </w:pPr>
      <w:r w:rsidRPr="00A225F5">
        <w:t xml:space="preserve">от _____________________________, </w:t>
      </w:r>
    </w:p>
    <w:p w:rsidR="00E13DB0" w:rsidRPr="00A225F5" w:rsidRDefault="00E13DB0" w:rsidP="00A225F5">
      <w:pPr>
        <w:jc w:val="right"/>
      </w:pPr>
    </w:p>
    <w:p w:rsidR="00E13DB0" w:rsidRPr="00A225F5" w:rsidRDefault="00E13DB0" w:rsidP="00A225F5">
      <w:pPr>
        <w:jc w:val="right"/>
      </w:pPr>
      <w:r w:rsidRPr="00A225F5">
        <w:t>проживающего по адресу:</w:t>
      </w:r>
    </w:p>
    <w:p w:rsidR="00E13DB0" w:rsidRPr="00A225F5" w:rsidRDefault="00E13DB0" w:rsidP="00A225F5">
      <w:pPr>
        <w:jc w:val="right"/>
      </w:pPr>
      <w:r w:rsidRPr="00A225F5">
        <w:t xml:space="preserve"> </w:t>
      </w:r>
    </w:p>
    <w:p w:rsidR="00E13DB0" w:rsidRPr="00A225F5" w:rsidRDefault="00E13DB0" w:rsidP="00A225F5">
      <w:pPr>
        <w:jc w:val="right"/>
      </w:pPr>
      <w:r w:rsidRPr="00A225F5">
        <w:t>___________________________________</w:t>
      </w:r>
    </w:p>
    <w:p w:rsidR="00E13DB0" w:rsidRPr="00A225F5" w:rsidRDefault="00E13DB0" w:rsidP="00A225F5">
      <w:pPr>
        <w:jc w:val="right"/>
      </w:pPr>
    </w:p>
    <w:p w:rsidR="00E13DB0" w:rsidRPr="00A225F5" w:rsidRDefault="00E13DB0" w:rsidP="00A225F5">
      <w:pPr>
        <w:jc w:val="both"/>
      </w:pPr>
    </w:p>
    <w:p w:rsidR="00E13DB0" w:rsidRPr="00A225F5" w:rsidRDefault="00E13DB0" w:rsidP="00A225F5">
      <w:pPr>
        <w:jc w:val="both"/>
      </w:pPr>
    </w:p>
    <w:p w:rsidR="00E13DB0" w:rsidRPr="00A225F5" w:rsidRDefault="00E13DB0" w:rsidP="00A225F5">
      <w:pPr>
        <w:jc w:val="center"/>
      </w:pPr>
      <w:r w:rsidRPr="00A225F5">
        <w:t>ЗАЯВЛЕНИЕ</w:t>
      </w:r>
    </w:p>
    <w:p w:rsidR="00E13DB0" w:rsidRPr="00A225F5" w:rsidRDefault="00E13DB0" w:rsidP="00A225F5">
      <w:pPr>
        <w:jc w:val="both"/>
      </w:pPr>
      <w:r w:rsidRPr="00A225F5">
        <w:tab/>
      </w:r>
      <w:r w:rsidRPr="00A225F5">
        <w:tab/>
        <w:t xml:space="preserve"> </w:t>
      </w:r>
    </w:p>
    <w:p w:rsidR="00E13DB0" w:rsidRPr="00A225F5" w:rsidRDefault="00E13DB0" w:rsidP="00A225F5">
      <w:pPr>
        <w:pStyle w:val="33"/>
        <w:ind w:left="426"/>
        <w:jc w:val="both"/>
        <w:rPr>
          <w:sz w:val="24"/>
          <w:szCs w:val="24"/>
        </w:rPr>
      </w:pPr>
      <w:r w:rsidRPr="00A225F5">
        <w:rPr>
          <w:sz w:val="24"/>
          <w:szCs w:val="24"/>
        </w:rPr>
        <w:t xml:space="preserve">          Прошу Вас </w:t>
      </w:r>
      <w:r w:rsidRPr="00A225F5">
        <w:rPr>
          <w:rStyle w:val="afff2"/>
          <w:sz w:val="24"/>
          <w:szCs w:val="24"/>
          <w:bdr w:val="none" w:sz="0" w:space="0" w:color="auto" w:frame="1"/>
          <w:shd w:val="clear" w:color="auto" w:fill="FFFFFF"/>
        </w:rPr>
        <w:t>выдать выписку из реестра муниципального имущества муниципального образования</w:t>
      </w:r>
      <w:r w:rsidRPr="00A225F5">
        <w:rPr>
          <w:sz w:val="24"/>
          <w:szCs w:val="24"/>
        </w:rPr>
        <w:t xml:space="preserve"> Бессоновский район на муниципальное имущество …….. (наименование имущества),  расположенного по адресу: ……. (если недвижимое имущество), для ____________________ (указать цель передачи муниципального имущества).</w:t>
      </w:r>
    </w:p>
    <w:p w:rsidR="00E13DB0" w:rsidRPr="00A225F5" w:rsidRDefault="00E13DB0" w:rsidP="00A225F5">
      <w:pPr>
        <w:jc w:val="both"/>
      </w:pPr>
    </w:p>
    <w:p w:rsidR="00E13DB0" w:rsidRPr="00A225F5" w:rsidRDefault="00E13DB0" w:rsidP="00011A1D">
      <w:pPr>
        <w:jc w:val="right"/>
      </w:pPr>
      <w:r w:rsidRPr="00A225F5">
        <w:t>число, подпись, тел.</w:t>
      </w:r>
    </w:p>
    <w:p w:rsidR="00E13DB0" w:rsidRPr="00A225F5" w:rsidRDefault="00E13DB0" w:rsidP="00A225F5">
      <w:pPr>
        <w:jc w:val="both"/>
      </w:pPr>
    </w:p>
    <w:p w:rsidR="00E13DB0" w:rsidRPr="00A225F5" w:rsidRDefault="00E13DB0" w:rsidP="00A225F5">
      <w:pPr>
        <w:jc w:val="both"/>
      </w:pPr>
    </w:p>
    <w:p w:rsidR="00E13DB0" w:rsidRPr="00A225F5" w:rsidRDefault="00E13DB0" w:rsidP="00A225F5">
      <w:pPr>
        <w:jc w:val="both"/>
      </w:pPr>
    </w:p>
    <w:p w:rsidR="00E13DB0" w:rsidRPr="00A225F5" w:rsidRDefault="00E13DB0" w:rsidP="00A225F5">
      <w:pPr>
        <w:jc w:val="both"/>
      </w:pPr>
    </w:p>
    <w:p w:rsidR="00E13DB0" w:rsidRPr="00A225F5" w:rsidRDefault="00E13DB0" w:rsidP="00A225F5">
      <w:pPr>
        <w:jc w:val="both"/>
      </w:pPr>
    </w:p>
    <w:p w:rsidR="00E13DB0" w:rsidRPr="00A225F5" w:rsidRDefault="00E13DB0" w:rsidP="00A225F5">
      <w:pPr>
        <w:jc w:val="both"/>
      </w:pPr>
    </w:p>
    <w:p w:rsidR="00E13DB0" w:rsidRPr="00A225F5" w:rsidRDefault="00E13DB0" w:rsidP="00A225F5">
      <w:pPr>
        <w:jc w:val="both"/>
        <w:rPr>
          <w:i/>
          <w:u w:val="single"/>
        </w:rPr>
      </w:pPr>
      <w:r w:rsidRPr="00A225F5">
        <w:rPr>
          <w:i/>
          <w:u w:val="single"/>
        </w:rPr>
        <w:t>Приложения:</w:t>
      </w:r>
    </w:p>
    <w:p w:rsidR="00E13DB0" w:rsidRPr="00A225F5" w:rsidRDefault="00E13DB0" w:rsidP="00A225F5">
      <w:pPr>
        <w:jc w:val="both"/>
        <w:rPr>
          <w:i/>
        </w:rPr>
      </w:pPr>
      <w:r w:rsidRPr="00A225F5">
        <w:rPr>
          <w:i/>
        </w:rPr>
        <w:t>- учредительные документы (паспортные данные)</w:t>
      </w:r>
    </w:p>
    <w:p w:rsidR="00E13DB0" w:rsidRPr="00A225F5" w:rsidRDefault="00E13DB0" w:rsidP="00A225F5">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jc w:val="both"/>
      </w:pPr>
    </w:p>
    <w:p w:rsidR="00E13DB0" w:rsidRPr="00A225F5" w:rsidRDefault="00E13DB0" w:rsidP="00A225F5">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jc w:val="both"/>
      </w:pPr>
    </w:p>
    <w:p w:rsidR="00E13DB0" w:rsidRPr="00A225F5" w:rsidRDefault="00E13DB0" w:rsidP="00A225F5">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jc w:val="both"/>
      </w:pPr>
      <w:r w:rsidRPr="00A225F5">
        <w:t>* юридические лица пишут заявление на бланке организации и заверяют его печатью</w:t>
      </w:r>
    </w:p>
    <w:p w:rsidR="00E13DB0" w:rsidRPr="00A225F5" w:rsidRDefault="00E13DB0" w:rsidP="00A225F5">
      <w:pPr>
        <w:pStyle w:val="a0"/>
        <w:jc w:val="both"/>
      </w:pPr>
    </w:p>
    <w:p w:rsidR="00E13DB0" w:rsidRPr="00A225F5" w:rsidRDefault="00E13DB0" w:rsidP="00A225F5">
      <w:pPr>
        <w:pStyle w:val="33"/>
        <w:jc w:val="both"/>
        <w:rPr>
          <w:sz w:val="24"/>
          <w:szCs w:val="24"/>
        </w:rPr>
      </w:pPr>
    </w:p>
    <w:p w:rsidR="00E13DB0" w:rsidRDefault="00E13DB0" w:rsidP="00B36427">
      <w:pPr>
        <w:pStyle w:val="33"/>
        <w:rPr>
          <w:szCs w:val="20"/>
        </w:rPr>
      </w:pPr>
    </w:p>
    <w:p w:rsidR="00E13DB0" w:rsidRDefault="00E13DB0" w:rsidP="00B36427">
      <w:pPr>
        <w:pStyle w:val="33"/>
        <w:rPr>
          <w:szCs w:val="20"/>
        </w:rPr>
      </w:pPr>
    </w:p>
    <w:p w:rsidR="00E13DB0" w:rsidRDefault="00E13DB0" w:rsidP="00B36427">
      <w:pPr>
        <w:pStyle w:val="33"/>
        <w:rPr>
          <w:szCs w:val="20"/>
        </w:rPr>
      </w:pPr>
    </w:p>
    <w:p w:rsidR="00E13DB0" w:rsidRDefault="00E13DB0" w:rsidP="00B36427">
      <w:pPr>
        <w:pStyle w:val="33"/>
        <w:rPr>
          <w:szCs w:val="20"/>
        </w:rPr>
      </w:pPr>
    </w:p>
    <w:p w:rsidR="00E13DB0" w:rsidRDefault="00E13DB0" w:rsidP="00B36427">
      <w:pPr>
        <w:pStyle w:val="33"/>
        <w:rPr>
          <w:szCs w:val="20"/>
        </w:rPr>
      </w:pPr>
    </w:p>
    <w:p w:rsidR="00E13DB0" w:rsidRDefault="00E13DB0" w:rsidP="00B36427">
      <w:pPr>
        <w:pStyle w:val="33"/>
        <w:rPr>
          <w:szCs w:val="20"/>
        </w:rPr>
      </w:pPr>
    </w:p>
    <w:p w:rsidR="00E13DB0" w:rsidRDefault="00E13DB0" w:rsidP="00B36427">
      <w:pPr>
        <w:pStyle w:val="33"/>
        <w:rPr>
          <w:szCs w:val="20"/>
        </w:rPr>
      </w:pPr>
    </w:p>
    <w:p w:rsidR="00A225F5" w:rsidRDefault="00A225F5" w:rsidP="00B36427">
      <w:pPr>
        <w:pStyle w:val="33"/>
        <w:rPr>
          <w:szCs w:val="20"/>
        </w:rPr>
      </w:pPr>
    </w:p>
    <w:p w:rsidR="00A225F5" w:rsidRDefault="00A225F5" w:rsidP="00B36427">
      <w:pPr>
        <w:pStyle w:val="33"/>
        <w:rPr>
          <w:szCs w:val="20"/>
        </w:rPr>
      </w:pPr>
    </w:p>
    <w:p w:rsidR="00A225F5" w:rsidRDefault="00A225F5" w:rsidP="00B36427">
      <w:pPr>
        <w:pStyle w:val="33"/>
        <w:rPr>
          <w:szCs w:val="20"/>
        </w:rPr>
      </w:pPr>
    </w:p>
    <w:p w:rsidR="00A225F5" w:rsidRDefault="00A225F5" w:rsidP="00B36427">
      <w:pPr>
        <w:pStyle w:val="33"/>
        <w:rPr>
          <w:szCs w:val="20"/>
        </w:rPr>
      </w:pPr>
    </w:p>
    <w:p w:rsidR="00A225F5" w:rsidRDefault="00A225F5" w:rsidP="00B36427">
      <w:pPr>
        <w:pStyle w:val="33"/>
        <w:rPr>
          <w:szCs w:val="20"/>
        </w:rPr>
      </w:pPr>
    </w:p>
    <w:p w:rsidR="00E13DB0" w:rsidRDefault="00E13DB0" w:rsidP="00B36427">
      <w:pPr>
        <w:pStyle w:val="33"/>
        <w:rPr>
          <w:szCs w:val="20"/>
        </w:rPr>
      </w:pPr>
    </w:p>
    <w:p w:rsidR="00476D76" w:rsidRDefault="00476D76" w:rsidP="00B36427">
      <w:pPr>
        <w:pStyle w:val="33"/>
        <w:rPr>
          <w:szCs w:val="20"/>
        </w:rPr>
      </w:pPr>
    </w:p>
    <w:tbl>
      <w:tblPr>
        <w:tblW w:w="5207" w:type="pct"/>
        <w:tblInd w:w="-240" w:type="dxa"/>
        <w:tblLayout w:type="fixed"/>
        <w:tblCellMar>
          <w:left w:w="120" w:type="dxa"/>
          <w:right w:w="120" w:type="dxa"/>
        </w:tblCellMar>
        <w:tblLook w:val="0000"/>
      </w:tblPr>
      <w:tblGrid>
        <w:gridCol w:w="10709"/>
      </w:tblGrid>
      <w:tr w:rsidR="00E5286F" w:rsidRPr="008C18AE" w:rsidTr="009452C6">
        <w:trPr>
          <w:cantSplit/>
          <w:trHeight w:val="193"/>
        </w:trPr>
        <w:tc>
          <w:tcPr>
            <w:tcW w:w="5000" w:type="pct"/>
            <w:tcBorders>
              <w:top w:val="double" w:sz="6" w:space="0" w:color="auto"/>
              <w:left w:val="double" w:sz="6" w:space="0" w:color="auto"/>
              <w:right w:val="double" w:sz="6" w:space="0" w:color="auto"/>
            </w:tcBorders>
            <w:shd w:val="clear" w:color="auto" w:fill="auto"/>
            <w:vAlign w:val="center"/>
          </w:tcPr>
          <w:p w:rsidR="00E5286F" w:rsidRPr="008C18AE" w:rsidRDefault="00E5286F" w:rsidP="003554CE">
            <w:pPr>
              <w:pStyle w:val="4b"/>
              <w:spacing w:before="60"/>
              <w:jc w:val="center"/>
              <w:rPr>
                <w:b/>
                <w:caps/>
                <w:szCs w:val="24"/>
              </w:rPr>
            </w:pPr>
            <w:r>
              <w:rPr>
                <w:b/>
                <w:caps/>
                <w:szCs w:val="24"/>
              </w:rPr>
              <w:lastRenderedPageBreak/>
              <w:t>ИЗВЕЩЕНИЕ О ПРОВЕДЕНИИ СОБРАНИЯ О СОГЛАСОВАНИИ МЕСТОПОЛОЖЕНИЯ ГРАНИЦЫ ЗЕМЕЛЬНОГО УЧАСТКА</w:t>
            </w:r>
          </w:p>
        </w:tc>
      </w:tr>
      <w:tr w:rsidR="00E5286F" w:rsidRPr="00F66DF6" w:rsidTr="009452C6">
        <w:trPr>
          <w:cantSplit/>
          <w:trHeight w:val="1581"/>
        </w:trPr>
        <w:tc>
          <w:tcPr>
            <w:tcW w:w="5000" w:type="pct"/>
            <w:tcBorders>
              <w:top w:val="double" w:sz="4" w:space="0" w:color="auto"/>
              <w:left w:val="double" w:sz="6" w:space="0" w:color="auto"/>
              <w:right w:val="double" w:sz="4" w:space="0" w:color="auto"/>
            </w:tcBorders>
            <w:shd w:val="clear" w:color="auto" w:fill="auto"/>
          </w:tcPr>
          <w:p w:rsidR="00E5286F" w:rsidRPr="00E5286F" w:rsidRDefault="00E5286F" w:rsidP="001C3995">
            <w:pPr>
              <w:pStyle w:val="4b"/>
              <w:spacing w:before="60" w:after="60" w:line="276" w:lineRule="auto"/>
              <w:jc w:val="both"/>
              <w:rPr>
                <w:szCs w:val="24"/>
              </w:rPr>
            </w:pPr>
            <w:r w:rsidRPr="00E5286F">
              <w:rPr>
                <w:szCs w:val="24"/>
              </w:rPr>
              <w:t xml:space="preserve">Кадастровым инженером Черняевой Валентиной Сергеевной, (квалификационный аттестат 58-11-146), адрес: Пензенская обл., Бессоновский район, с. Степановка, ул. Совхозная, 7-13, </w:t>
            </w:r>
            <w:r w:rsidRPr="00E5286F">
              <w:rPr>
                <w:szCs w:val="24"/>
                <w:lang w:val="en-US"/>
              </w:rPr>
              <w:t>e</w:t>
            </w:r>
            <w:r w:rsidRPr="00E5286F">
              <w:rPr>
                <w:szCs w:val="24"/>
              </w:rPr>
              <w:t>-</w:t>
            </w:r>
            <w:r w:rsidRPr="00E5286F">
              <w:rPr>
                <w:szCs w:val="24"/>
                <w:lang w:val="en-US"/>
              </w:rPr>
              <w:t>mail</w:t>
            </w:r>
            <w:r w:rsidRPr="00E5286F">
              <w:rPr>
                <w:szCs w:val="24"/>
              </w:rPr>
              <w:t xml:space="preserve"> </w:t>
            </w:r>
            <w:r w:rsidRPr="00E5286F">
              <w:rPr>
                <w:rStyle w:val="dropdown-user-namefirst-letter"/>
                <w:rFonts w:ascii="Arial" w:hAnsi="Arial" w:cs="Arial"/>
                <w:color w:val="FF0000"/>
                <w:szCs w:val="24"/>
                <w:shd w:val="clear" w:color="auto" w:fill="FFFFFF"/>
              </w:rPr>
              <w:t>c</w:t>
            </w:r>
            <w:r w:rsidRPr="00E5286F">
              <w:rPr>
                <w:rFonts w:ascii="Arial" w:hAnsi="Arial" w:cs="Arial"/>
                <w:color w:val="000000"/>
                <w:szCs w:val="24"/>
                <w:shd w:val="clear" w:color="auto" w:fill="FFFFFF"/>
              </w:rPr>
              <w:t>hern.valentina@yandex.ru</w:t>
            </w:r>
            <w:r w:rsidRPr="00E5286F">
              <w:rPr>
                <w:szCs w:val="24"/>
              </w:rPr>
              <w:t>,  тел. 8-900-318-22-23, 79-00-88</w:t>
            </w:r>
            <w:r w:rsidRPr="00E5286F">
              <w:rPr>
                <w:i/>
                <w:szCs w:val="24"/>
              </w:rPr>
              <w:t xml:space="preserve"> , </w:t>
            </w:r>
            <w:r w:rsidRPr="00E5286F">
              <w:rPr>
                <w:szCs w:val="24"/>
              </w:rPr>
              <w:t xml:space="preserve">в отношении земельного участка с </w:t>
            </w:r>
            <w:r w:rsidRPr="00E5286F">
              <w:rPr>
                <w:color w:val="000000"/>
                <w:szCs w:val="24"/>
              </w:rPr>
              <w:t>кадастровым № 58:05:0060501:98</w:t>
            </w:r>
            <w:r w:rsidRPr="00E5286F">
              <w:rPr>
                <w:szCs w:val="24"/>
              </w:rPr>
              <w:t>, расположенного Пензенская обл., Бессоновский р-н, с. Бессоновка, ул. Центральная, 231-2, выполняются кадастровые работы по уточнению местоположения границы земельного участка.</w:t>
            </w:r>
          </w:p>
          <w:p w:rsidR="00E5286F" w:rsidRPr="00E5286F" w:rsidRDefault="00E5286F" w:rsidP="001C3995">
            <w:pPr>
              <w:pStyle w:val="4b"/>
              <w:spacing w:before="60" w:after="60" w:line="276" w:lineRule="auto"/>
              <w:jc w:val="both"/>
              <w:rPr>
                <w:szCs w:val="24"/>
              </w:rPr>
            </w:pPr>
            <w:r w:rsidRPr="00E5286F">
              <w:rPr>
                <w:szCs w:val="24"/>
              </w:rPr>
              <w:t xml:space="preserve">Заказчиком кадастровых работ является </w:t>
            </w:r>
            <w:r w:rsidRPr="00E5286F">
              <w:rPr>
                <w:color w:val="000000"/>
                <w:szCs w:val="24"/>
              </w:rPr>
              <w:t xml:space="preserve">Китанина Вера Александровна, </w:t>
            </w:r>
            <w:r w:rsidRPr="00E5286F">
              <w:rPr>
                <w:szCs w:val="24"/>
              </w:rPr>
              <w:t>Пензенская обл., г. Пенза, пр-т Строителей, 51-77, тел. 8-902-344-63-57.</w:t>
            </w:r>
          </w:p>
          <w:p w:rsidR="00E5286F" w:rsidRPr="00E5286F" w:rsidRDefault="00E5286F" w:rsidP="001C3995">
            <w:pPr>
              <w:pStyle w:val="4b"/>
              <w:spacing w:before="60" w:after="60" w:line="276" w:lineRule="auto"/>
              <w:jc w:val="both"/>
              <w:rPr>
                <w:szCs w:val="24"/>
              </w:rPr>
            </w:pPr>
            <w:r w:rsidRPr="00E5286F">
              <w:rPr>
                <w:szCs w:val="24"/>
              </w:rPr>
              <w:t>Собрание заинтересованных лиц по поводу согласования местоположения границы состоится по адресу: Пензенская область, с. Бессоновка, ул. Комсомольская, 13 А, каб. № 2  03 мая 2017 г. в 14  часов 00 минут.</w:t>
            </w:r>
          </w:p>
          <w:p w:rsidR="00E5286F" w:rsidRPr="00E5286F" w:rsidRDefault="00E5286F" w:rsidP="001C3995">
            <w:pPr>
              <w:pStyle w:val="4b"/>
              <w:spacing w:before="60" w:after="60" w:line="276" w:lineRule="auto"/>
              <w:ind w:firstLine="420"/>
              <w:jc w:val="both"/>
              <w:rPr>
                <w:szCs w:val="24"/>
              </w:rPr>
            </w:pPr>
            <w:r w:rsidRPr="00E5286F">
              <w:rPr>
                <w:szCs w:val="24"/>
              </w:rPr>
              <w:t>С проектом межевого плана земельного участка можно ознакомиться по адресу: Пензенская область, с. Бессоновка, ул. Комсомольская, 13А, каб. № 2, в рабочие дни с 09.00 до 16.00.</w:t>
            </w:r>
          </w:p>
          <w:p w:rsidR="00E5286F" w:rsidRPr="00E5286F" w:rsidRDefault="00E5286F" w:rsidP="001C3995">
            <w:pPr>
              <w:pStyle w:val="4b"/>
              <w:spacing w:before="60" w:after="60" w:line="276" w:lineRule="auto"/>
              <w:ind w:firstLine="420"/>
              <w:jc w:val="both"/>
              <w:rPr>
                <w:szCs w:val="24"/>
              </w:rPr>
            </w:pPr>
            <w:r w:rsidRPr="00E5286F">
              <w:rPr>
                <w:szCs w:val="24"/>
              </w:rPr>
              <w:t xml:space="preserve">Возражения по проекту межевого плана и требования о проведении согласования </w:t>
            </w:r>
            <w:r w:rsidRPr="00E5286F">
              <w:rPr>
                <w:szCs w:val="24"/>
              </w:rPr>
              <w:br/>
              <w:t>местоположения границ земельных участков на местности принимаются с «01» апреля 2017 г. по 03 мая 2017 г. по адресу: Пензенская область, с. Бессоновка, ул. Комсомольская, 13А,   каб. № 2.</w:t>
            </w:r>
          </w:p>
        </w:tc>
      </w:tr>
      <w:tr w:rsidR="00E5286F" w:rsidRPr="00F66DF6" w:rsidTr="009452C6">
        <w:trPr>
          <w:cantSplit/>
          <w:trHeight w:val="368"/>
        </w:trPr>
        <w:tc>
          <w:tcPr>
            <w:tcW w:w="5000" w:type="pct"/>
            <w:tcBorders>
              <w:left w:val="double" w:sz="6" w:space="0" w:color="auto"/>
              <w:bottom w:val="double" w:sz="4" w:space="0" w:color="auto"/>
              <w:right w:val="double" w:sz="4" w:space="0" w:color="auto"/>
            </w:tcBorders>
            <w:shd w:val="clear" w:color="auto" w:fill="auto"/>
            <w:vAlign w:val="center"/>
          </w:tcPr>
          <w:p w:rsidR="00E5286F" w:rsidRPr="00E5286F" w:rsidRDefault="00E5286F" w:rsidP="001C3995">
            <w:pPr>
              <w:pStyle w:val="4b"/>
              <w:spacing w:before="60" w:after="60" w:line="276" w:lineRule="auto"/>
              <w:jc w:val="both"/>
              <w:rPr>
                <w:i/>
                <w:szCs w:val="24"/>
              </w:rPr>
            </w:pPr>
            <w:r w:rsidRPr="00E5286F">
              <w:rPr>
                <w:szCs w:val="24"/>
              </w:rPr>
              <w:t>Смежные земельные участки, с правообладателями которых требуется согласовать местоположение границы:</w:t>
            </w:r>
            <w:r w:rsidRPr="00E5286F">
              <w:rPr>
                <w:color w:val="000000"/>
                <w:szCs w:val="24"/>
              </w:rPr>
              <w:t xml:space="preserve"> 58:05:0060501:28, </w:t>
            </w:r>
            <w:r w:rsidRPr="00E5286F">
              <w:rPr>
                <w:szCs w:val="24"/>
              </w:rPr>
              <w:t xml:space="preserve"> Пензенская обл., Бессоновский р-н, с. Бессоновка, ул. Центральная, 227 .</w:t>
            </w:r>
          </w:p>
          <w:p w:rsidR="00E5286F" w:rsidRPr="00E5286F" w:rsidRDefault="00E5286F" w:rsidP="001C3995">
            <w:pPr>
              <w:pStyle w:val="4b"/>
              <w:spacing w:before="60" w:after="60" w:line="276" w:lineRule="auto"/>
              <w:ind w:firstLine="240"/>
              <w:jc w:val="both"/>
              <w:rPr>
                <w:szCs w:val="24"/>
              </w:rPr>
            </w:pPr>
            <w:r w:rsidRPr="00E5286F">
              <w:rPr>
                <w:szCs w:val="24"/>
              </w:rPr>
              <w:t>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w:t>
            </w:r>
          </w:p>
        </w:tc>
      </w:tr>
    </w:tbl>
    <w:p w:rsidR="00B36427" w:rsidRPr="00374875" w:rsidRDefault="00B36427" w:rsidP="00082A01">
      <w:pPr>
        <w:rPr>
          <w:color w:val="000000" w:themeColor="text1"/>
          <w:sz w:val="28"/>
          <w:szCs w:val="28"/>
        </w:rPr>
      </w:pPr>
    </w:p>
    <w:p w:rsidR="00082A01" w:rsidRDefault="00082A01" w:rsidP="00082A01"/>
    <w:p w:rsidR="005608CA" w:rsidRDefault="005608CA" w:rsidP="00082A01"/>
    <w:p w:rsidR="005608CA" w:rsidRDefault="005608CA" w:rsidP="00082A01"/>
    <w:p w:rsidR="005608CA" w:rsidRDefault="005608CA" w:rsidP="00082A01"/>
    <w:p w:rsidR="005608CA" w:rsidRDefault="005608CA" w:rsidP="00082A01"/>
    <w:p w:rsidR="005608CA" w:rsidRDefault="005608CA" w:rsidP="00082A01"/>
    <w:p w:rsidR="005608CA" w:rsidRDefault="005608CA" w:rsidP="00082A01"/>
    <w:p w:rsidR="005608CA" w:rsidRDefault="005608CA" w:rsidP="00082A01"/>
    <w:p w:rsidR="005608CA" w:rsidRDefault="005608CA" w:rsidP="00082A01"/>
    <w:p w:rsidR="005608CA" w:rsidRDefault="005608CA" w:rsidP="00082A01"/>
    <w:p w:rsidR="005608CA" w:rsidRDefault="005608CA" w:rsidP="00082A01"/>
    <w:p w:rsidR="005608CA" w:rsidRDefault="005608CA" w:rsidP="00082A01"/>
    <w:p w:rsidR="005608CA" w:rsidRDefault="005608CA" w:rsidP="00082A01"/>
    <w:p w:rsidR="005608CA" w:rsidRDefault="005608CA" w:rsidP="00082A01"/>
    <w:p w:rsidR="00B32AF6" w:rsidRDefault="00B32AF6" w:rsidP="00082A01"/>
    <w:p w:rsidR="00B32AF6" w:rsidRDefault="00B32AF6" w:rsidP="00082A01"/>
    <w:p w:rsidR="00B32AF6" w:rsidRDefault="00B32AF6" w:rsidP="00082A01"/>
    <w:p w:rsidR="00B32AF6" w:rsidRDefault="00B32AF6" w:rsidP="00082A01"/>
    <w:p w:rsidR="00B32AF6" w:rsidRDefault="00B32AF6" w:rsidP="00082A01"/>
    <w:p w:rsidR="00B32AF6" w:rsidRDefault="00B32AF6" w:rsidP="00082A01"/>
    <w:p w:rsidR="00B32AF6" w:rsidRDefault="00B32AF6" w:rsidP="00082A01"/>
    <w:p w:rsidR="00B32AF6" w:rsidRDefault="00B32AF6" w:rsidP="00082A01"/>
    <w:p w:rsidR="00B32AF6" w:rsidRDefault="00B32AF6" w:rsidP="00082A01"/>
    <w:p w:rsidR="00B32AF6" w:rsidRDefault="00B32AF6" w:rsidP="00082A01"/>
    <w:p w:rsidR="00B32AF6" w:rsidRDefault="00B32AF6" w:rsidP="00082A01"/>
    <w:p w:rsidR="00B32AF6" w:rsidRDefault="00B32AF6" w:rsidP="00082A01"/>
    <w:p w:rsidR="00B32AF6" w:rsidRDefault="00B32AF6" w:rsidP="00082A01"/>
    <w:p w:rsidR="005608CA" w:rsidRPr="000D7836" w:rsidRDefault="005608CA" w:rsidP="005608CA">
      <w:pPr>
        <w:jc w:val="center"/>
        <w:rPr>
          <w:b/>
        </w:rPr>
      </w:pPr>
      <w:r w:rsidRPr="000D7836">
        <w:rPr>
          <w:b/>
        </w:rPr>
        <w:t>ИЗВЕЩЕНИЕ</w:t>
      </w:r>
    </w:p>
    <w:p w:rsidR="005608CA" w:rsidRPr="000D7836" w:rsidRDefault="005608CA" w:rsidP="005608CA">
      <w:pPr>
        <w:jc w:val="center"/>
        <w:rPr>
          <w:b/>
        </w:rPr>
      </w:pPr>
      <w:r w:rsidRPr="000D7836">
        <w:rPr>
          <w:b/>
        </w:rPr>
        <w:t>о проведении собрания и согласования местоположения границ</w:t>
      </w:r>
    </w:p>
    <w:p w:rsidR="005608CA" w:rsidRPr="000D7836" w:rsidRDefault="005608CA" w:rsidP="005608CA">
      <w:pPr>
        <w:jc w:val="center"/>
        <w:rPr>
          <w:b/>
        </w:rPr>
      </w:pPr>
      <w:r w:rsidRPr="000D7836">
        <w:rPr>
          <w:b/>
        </w:rPr>
        <w:t>земельного участка</w:t>
      </w:r>
    </w:p>
    <w:p w:rsidR="009D1BC0" w:rsidRPr="005608CA" w:rsidRDefault="009D1BC0" w:rsidP="005608CA">
      <w:pPr>
        <w:jc w:val="center"/>
        <w:rPr>
          <w:b/>
          <w:sz w:val="28"/>
          <w:szCs w:val="28"/>
        </w:rPr>
      </w:pPr>
    </w:p>
    <w:p w:rsidR="005608CA" w:rsidRPr="005608CA" w:rsidRDefault="005608CA" w:rsidP="005608CA">
      <w:pPr>
        <w:jc w:val="both"/>
      </w:pPr>
      <w:r w:rsidRPr="005608CA">
        <w:t>Кадастровым инженером Якушева Наталья Сергеевна.</w:t>
      </w:r>
    </w:p>
    <w:p w:rsidR="005608CA" w:rsidRPr="005608CA" w:rsidRDefault="00B32118" w:rsidP="005608CA">
      <w:pPr>
        <w:jc w:val="both"/>
      </w:pPr>
      <w:r>
        <w:t>Почтовый адрес:  Пенз</w:t>
      </w:r>
      <w:r w:rsidR="005608CA" w:rsidRPr="005608CA">
        <w:t xml:space="preserve">енская область. Бессоновский район. с. Бессоновка, ул.  Школьная. 39.  </w:t>
      </w:r>
      <w:r w:rsidR="005608CA" w:rsidRPr="005608CA">
        <w:rPr>
          <w:lang w:val="en-US"/>
        </w:rPr>
        <w:t>zemservis</w:t>
      </w:r>
      <w:r w:rsidR="005608CA" w:rsidRPr="005608CA">
        <w:t xml:space="preserve">58@mail.ru </w:t>
      </w:r>
    </w:p>
    <w:p w:rsidR="005608CA" w:rsidRPr="005608CA" w:rsidRDefault="005608CA" w:rsidP="005608CA">
      <w:pPr>
        <w:jc w:val="both"/>
      </w:pPr>
      <w:r w:rsidRPr="005608CA">
        <w:t xml:space="preserve">№ квалификационного аттестата кадастрового инженера:    №58-15-390 </w:t>
      </w:r>
    </w:p>
    <w:p w:rsidR="005608CA" w:rsidRPr="005608CA" w:rsidRDefault="005608CA" w:rsidP="005608CA">
      <w:pPr>
        <w:jc w:val="both"/>
      </w:pPr>
      <w:r w:rsidRPr="005608CA">
        <w:t>тел. 89534471880.</w:t>
      </w:r>
    </w:p>
    <w:p w:rsidR="005608CA" w:rsidRPr="005608CA" w:rsidRDefault="005608CA" w:rsidP="005608CA">
      <w:pPr>
        <w:jc w:val="both"/>
      </w:pPr>
      <w:r w:rsidRPr="005608CA">
        <w:t>В отношении земельного участка с кадастровым номером 58:05:0340202:250</w:t>
      </w:r>
    </w:p>
    <w:p w:rsidR="005608CA" w:rsidRPr="005608CA" w:rsidRDefault="005608CA" w:rsidP="005608CA">
      <w:pPr>
        <w:jc w:val="both"/>
      </w:pPr>
      <w:r w:rsidRPr="005608CA">
        <w:t xml:space="preserve">расположенного по адресу Пензенская область Бессоновский район, с. Трофимовка, ул. </w:t>
      </w:r>
      <w:r w:rsidRPr="005608CA">
        <w:rPr>
          <w:u w:val="single"/>
        </w:rPr>
        <w:t xml:space="preserve">Придорожная. 44 </w:t>
      </w:r>
      <w:r w:rsidRPr="005608CA">
        <w:t>. Выполняются кадастровые работы по уточнению местоположения</w:t>
      </w:r>
    </w:p>
    <w:p w:rsidR="005608CA" w:rsidRPr="005608CA" w:rsidRDefault="005608CA" w:rsidP="005608CA">
      <w:pPr>
        <w:jc w:val="both"/>
      </w:pPr>
      <w:r w:rsidRPr="005608CA">
        <w:t>границы земельного участка.</w:t>
      </w:r>
    </w:p>
    <w:p w:rsidR="005608CA" w:rsidRPr="005608CA" w:rsidRDefault="005608CA" w:rsidP="005608CA">
      <w:pPr>
        <w:jc w:val="both"/>
      </w:pPr>
      <w:r w:rsidRPr="005608CA">
        <w:t xml:space="preserve">Заказчиком работ является: </w:t>
      </w:r>
      <w:r w:rsidRPr="005608CA">
        <w:rPr>
          <w:u w:val="single"/>
        </w:rPr>
        <w:t>Прохоров Александр  Васильевич.</w:t>
      </w:r>
    </w:p>
    <w:p w:rsidR="005608CA" w:rsidRPr="005608CA" w:rsidRDefault="005608CA" w:rsidP="005608CA">
      <w:pPr>
        <w:jc w:val="both"/>
      </w:pPr>
      <w:r w:rsidRPr="005608CA">
        <w:t xml:space="preserve">Почтовый адрес:  Пензенская область, Бессоновский район, с. Трофимовка, ул. </w:t>
      </w:r>
      <w:r w:rsidRPr="005608CA">
        <w:rPr>
          <w:u w:val="single"/>
        </w:rPr>
        <w:t xml:space="preserve">Придорожная. 44 </w:t>
      </w:r>
      <w:r w:rsidRPr="005608CA">
        <w:t>тел. 89374080055</w:t>
      </w:r>
    </w:p>
    <w:p w:rsidR="005608CA" w:rsidRPr="005608CA" w:rsidRDefault="005608CA" w:rsidP="005608CA">
      <w:pPr>
        <w:jc w:val="both"/>
      </w:pPr>
      <w:r w:rsidRPr="005608CA">
        <w:t xml:space="preserve">Собрание заинтересованных лиц по поводу согласования местоположения границ состоится по адресу: Пензенская область, Бессоновский район, с. Бессоновка, ул. Коммунистическая, 2 «Б» </w:t>
      </w:r>
      <w:r w:rsidRPr="005608CA">
        <w:rPr>
          <w:u w:val="single"/>
        </w:rPr>
        <w:t>03 .05.2018г</w:t>
      </w:r>
      <w:r w:rsidRPr="005608CA">
        <w:t>. в 10 ч.00 мин.</w:t>
      </w:r>
    </w:p>
    <w:p w:rsidR="005608CA" w:rsidRPr="005608CA" w:rsidRDefault="005608CA" w:rsidP="005608CA">
      <w:pPr>
        <w:jc w:val="both"/>
      </w:pPr>
      <w:r w:rsidRPr="005608CA">
        <w:t xml:space="preserve">С проектом межевого плана можно ознакомиться, по адресу: Пензенская область, Бессоновский район, с. Бессоновка, ул. Коммунистическая, 2 «Б»  с  30.03.2018г. </w:t>
      </w:r>
    </w:p>
    <w:p w:rsidR="005608CA" w:rsidRPr="005608CA" w:rsidRDefault="005608CA" w:rsidP="005608CA">
      <w:pPr>
        <w:jc w:val="both"/>
      </w:pPr>
      <w:r w:rsidRPr="005608CA">
        <w:t>Обоснованные  возражения   относительно  местоположения   границ, содержащихся  в проекте межевого  плана, и требования о   проведении согласования местоположения границ земельных участков на местности  принимаются  с30.03.2018г. с  10.00 до 10.00. 30.04.2018г по адресу: Пензенская область, Бессоновский район, с. Бессоновка, ул. Коммунистическая, 2 «Б»</w:t>
      </w:r>
    </w:p>
    <w:p w:rsidR="005608CA" w:rsidRPr="005608CA" w:rsidRDefault="005608CA" w:rsidP="005608CA">
      <w:pPr>
        <w:jc w:val="both"/>
      </w:pPr>
      <w:r w:rsidRPr="005608CA">
        <w:t>Смежные земельные участки с правообладателями которых требуется согласовать местоположение границ  расположены по адресу: Пензенская область, Бессоновский район,</w:t>
      </w:r>
    </w:p>
    <w:p w:rsidR="005608CA" w:rsidRPr="005608CA" w:rsidRDefault="005608CA" w:rsidP="005608CA">
      <w:pPr>
        <w:jc w:val="both"/>
      </w:pPr>
      <w:r w:rsidRPr="005608CA">
        <w:t xml:space="preserve"> с. Блохино, </w:t>
      </w:r>
      <w:r w:rsidRPr="005608CA">
        <w:rPr>
          <w:u w:val="single"/>
        </w:rPr>
        <w:t xml:space="preserve">(кадастровый номер </w:t>
      </w:r>
      <w:r w:rsidRPr="005608CA">
        <w:t>58:05:0340202:138</w:t>
      </w:r>
      <w:r w:rsidRPr="005608CA">
        <w:rPr>
          <w:u w:val="single"/>
        </w:rPr>
        <w:t>).</w:t>
      </w:r>
      <w:r w:rsidRPr="005608CA">
        <w:t xml:space="preserve"> земли и земельные участки, находящиеся в границах кадастрового квартала 58:05: 0340202.</w:t>
      </w:r>
    </w:p>
    <w:p w:rsidR="005608CA" w:rsidRPr="005608CA" w:rsidRDefault="005608CA" w:rsidP="005608CA">
      <w:pPr>
        <w:jc w:val="both"/>
      </w:pPr>
      <w:r w:rsidRPr="005608CA">
        <w:rPr>
          <w:u w:val="single"/>
        </w:rPr>
        <w:t xml:space="preserve"> </w:t>
      </w:r>
      <w:r w:rsidRPr="005608CA">
        <w:t>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w:t>
      </w:r>
    </w:p>
    <w:p w:rsidR="005608CA" w:rsidRDefault="005608CA" w:rsidP="005608CA">
      <w:pPr>
        <w:rPr>
          <w:color w:val="0000FF"/>
          <w:sz w:val="22"/>
          <w:szCs w:val="22"/>
        </w:rPr>
      </w:pPr>
    </w:p>
    <w:p w:rsidR="005608CA" w:rsidRDefault="005608CA" w:rsidP="005608CA">
      <w:pPr>
        <w:rPr>
          <w:color w:val="0000FF"/>
          <w:sz w:val="22"/>
          <w:szCs w:val="22"/>
        </w:rPr>
      </w:pPr>
    </w:p>
    <w:p w:rsidR="005608CA" w:rsidRDefault="005608CA" w:rsidP="005608CA">
      <w:pPr>
        <w:rPr>
          <w:color w:val="0000FF"/>
          <w:sz w:val="22"/>
          <w:szCs w:val="22"/>
        </w:rPr>
      </w:pPr>
    </w:p>
    <w:p w:rsidR="005608CA" w:rsidRDefault="005608CA" w:rsidP="005608CA">
      <w:pPr>
        <w:rPr>
          <w:color w:val="0000FF"/>
          <w:sz w:val="22"/>
          <w:szCs w:val="22"/>
        </w:rPr>
      </w:pPr>
    </w:p>
    <w:p w:rsidR="005608CA" w:rsidRDefault="005608CA" w:rsidP="005608CA">
      <w:pPr>
        <w:rPr>
          <w:color w:val="0000FF"/>
          <w:sz w:val="22"/>
          <w:szCs w:val="22"/>
        </w:rPr>
      </w:pPr>
    </w:p>
    <w:p w:rsidR="00B32AF6" w:rsidRDefault="00B32AF6" w:rsidP="005608CA">
      <w:pPr>
        <w:rPr>
          <w:color w:val="0000FF"/>
          <w:sz w:val="22"/>
          <w:szCs w:val="22"/>
        </w:rPr>
      </w:pPr>
    </w:p>
    <w:p w:rsidR="00B32AF6" w:rsidRDefault="00B32AF6" w:rsidP="005608CA">
      <w:pPr>
        <w:rPr>
          <w:color w:val="0000FF"/>
          <w:sz w:val="22"/>
          <w:szCs w:val="22"/>
        </w:rPr>
      </w:pPr>
    </w:p>
    <w:p w:rsidR="00B32AF6" w:rsidRDefault="00B32AF6" w:rsidP="005608CA">
      <w:pPr>
        <w:rPr>
          <w:color w:val="0000FF"/>
          <w:sz w:val="22"/>
          <w:szCs w:val="22"/>
        </w:rPr>
      </w:pPr>
    </w:p>
    <w:p w:rsidR="00B32AF6" w:rsidRDefault="00B32AF6" w:rsidP="005608CA">
      <w:pPr>
        <w:rPr>
          <w:color w:val="0000FF"/>
          <w:sz w:val="22"/>
          <w:szCs w:val="22"/>
        </w:rPr>
      </w:pPr>
    </w:p>
    <w:p w:rsidR="00B32AF6" w:rsidRDefault="00B32AF6" w:rsidP="005608CA">
      <w:pPr>
        <w:rPr>
          <w:color w:val="0000FF"/>
          <w:sz w:val="22"/>
          <w:szCs w:val="22"/>
        </w:rPr>
      </w:pPr>
    </w:p>
    <w:p w:rsidR="00B32AF6" w:rsidRDefault="00B32AF6" w:rsidP="005608CA">
      <w:pPr>
        <w:rPr>
          <w:color w:val="0000FF"/>
          <w:sz w:val="22"/>
          <w:szCs w:val="22"/>
        </w:rPr>
      </w:pPr>
    </w:p>
    <w:p w:rsidR="00B32AF6" w:rsidRDefault="00B32AF6" w:rsidP="005608CA">
      <w:pPr>
        <w:rPr>
          <w:color w:val="0000FF"/>
          <w:sz w:val="22"/>
          <w:szCs w:val="22"/>
        </w:rPr>
      </w:pPr>
    </w:p>
    <w:p w:rsidR="00B32AF6" w:rsidRDefault="00B32AF6" w:rsidP="005608CA">
      <w:pPr>
        <w:rPr>
          <w:color w:val="0000FF"/>
          <w:sz w:val="22"/>
          <w:szCs w:val="22"/>
        </w:rPr>
      </w:pPr>
    </w:p>
    <w:p w:rsidR="00B32AF6" w:rsidRDefault="00B32AF6" w:rsidP="005608CA">
      <w:pPr>
        <w:rPr>
          <w:color w:val="0000FF"/>
          <w:sz w:val="22"/>
          <w:szCs w:val="22"/>
        </w:rPr>
      </w:pPr>
    </w:p>
    <w:p w:rsidR="00B32AF6" w:rsidRDefault="00B32AF6" w:rsidP="005608CA">
      <w:pPr>
        <w:rPr>
          <w:color w:val="0000FF"/>
          <w:sz w:val="22"/>
          <w:szCs w:val="22"/>
        </w:rPr>
      </w:pPr>
    </w:p>
    <w:p w:rsidR="00B32AF6" w:rsidRDefault="00B32AF6" w:rsidP="005608CA">
      <w:pPr>
        <w:rPr>
          <w:color w:val="0000FF"/>
          <w:sz w:val="22"/>
          <w:szCs w:val="22"/>
        </w:rPr>
      </w:pPr>
    </w:p>
    <w:p w:rsidR="00B32AF6" w:rsidRDefault="00B32AF6" w:rsidP="005608CA">
      <w:pPr>
        <w:rPr>
          <w:color w:val="0000FF"/>
          <w:sz w:val="22"/>
          <w:szCs w:val="22"/>
        </w:rPr>
      </w:pPr>
    </w:p>
    <w:p w:rsidR="00B32AF6" w:rsidRDefault="00B32AF6" w:rsidP="005608CA">
      <w:pPr>
        <w:rPr>
          <w:color w:val="0000FF"/>
          <w:sz w:val="22"/>
          <w:szCs w:val="22"/>
        </w:rPr>
      </w:pPr>
    </w:p>
    <w:p w:rsidR="00B32AF6" w:rsidRDefault="00B32AF6" w:rsidP="005608CA">
      <w:pPr>
        <w:rPr>
          <w:color w:val="0000FF"/>
          <w:sz w:val="22"/>
          <w:szCs w:val="22"/>
        </w:rPr>
      </w:pPr>
    </w:p>
    <w:p w:rsidR="00B32AF6" w:rsidRDefault="00B32AF6" w:rsidP="005608CA">
      <w:pPr>
        <w:rPr>
          <w:color w:val="0000FF"/>
          <w:sz w:val="22"/>
          <w:szCs w:val="22"/>
        </w:rPr>
      </w:pPr>
    </w:p>
    <w:p w:rsidR="00B32AF6" w:rsidRDefault="00B32AF6" w:rsidP="005608CA">
      <w:pPr>
        <w:rPr>
          <w:color w:val="0000FF"/>
          <w:sz w:val="22"/>
          <w:szCs w:val="22"/>
        </w:rPr>
      </w:pPr>
    </w:p>
    <w:p w:rsidR="00B32AF6" w:rsidRDefault="00B32AF6" w:rsidP="005608CA">
      <w:pPr>
        <w:rPr>
          <w:color w:val="0000FF"/>
          <w:sz w:val="22"/>
          <w:szCs w:val="22"/>
        </w:rPr>
      </w:pPr>
    </w:p>
    <w:p w:rsidR="00B32AF6" w:rsidRDefault="00B32AF6" w:rsidP="005608CA">
      <w:pPr>
        <w:rPr>
          <w:color w:val="0000FF"/>
          <w:sz w:val="22"/>
          <w:szCs w:val="22"/>
        </w:rPr>
      </w:pPr>
    </w:p>
    <w:p w:rsidR="00B32AF6" w:rsidRDefault="00B32AF6" w:rsidP="005608CA">
      <w:pPr>
        <w:rPr>
          <w:color w:val="0000FF"/>
          <w:sz w:val="22"/>
          <w:szCs w:val="22"/>
        </w:rPr>
      </w:pPr>
    </w:p>
    <w:p w:rsidR="00B32AF6" w:rsidRDefault="00B32AF6" w:rsidP="005608CA">
      <w:pPr>
        <w:rPr>
          <w:color w:val="0000FF"/>
          <w:sz w:val="22"/>
          <w:szCs w:val="22"/>
        </w:rPr>
      </w:pPr>
    </w:p>
    <w:p w:rsidR="005608CA" w:rsidRPr="000D7836" w:rsidRDefault="005608CA" w:rsidP="005608CA">
      <w:pPr>
        <w:jc w:val="center"/>
        <w:rPr>
          <w:b/>
        </w:rPr>
      </w:pPr>
      <w:r w:rsidRPr="000D7836">
        <w:rPr>
          <w:b/>
        </w:rPr>
        <w:t>ИЗВЕЩЕНИЕ</w:t>
      </w:r>
    </w:p>
    <w:p w:rsidR="005608CA" w:rsidRPr="000D7836" w:rsidRDefault="005608CA" w:rsidP="005608CA">
      <w:pPr>
        <w:jc w:val="center"/>
        <w:rPr>
          <w:b/>
        </w:rPr>
      </w:pPr>
      <w:r w:rsidRPr="000D7836">
        <w:rPr>
          <w:b/>
        </w:rPr>
        <w:t>о проведении собрания и согласования местоположения границ</w:t>
      </w:r>
    </w:p>
    <w:p w:rsidR="005608CA" w:rsidRPr="000D7836" w:rsidRDefault="005608CA" w:rsidP="005608CA">
      <w:pPr>
        <w:jc w:val="center"/>
        <w:rPr>
          <w:b/>
        </w:rPr>
      </w:pPr>
      <w:r w:rsidRPr="000D7836">
        <w:rPr>
          <w:b/>
        </w:rPr>
        <w:t>земельного участка</w:t>
      </w:r>
    </w:p>
    <w:p w:rsidR="00A94657" w:rsidRPr="005608CA" w:rsidRDefault="00A94657" w:rsidP="005608CA">
      <w:pPr>
        <w:jc w:val="center"/>
        <w:rPr>
          <w:b/>
          <w:sz w:val="28"/>
          <w:szCs w:val="28"/>
        </w:rPr>
      </w:pPr>
    </w:p>
    <w:p w:rsidR="005608CA" w:rsidRPr="00096BE5" w:rsidRDefault="005608CA" w:rsidP="00B32AF6">
      <w:pPr>
        <w:spacing w:line="276" w:lineRule="auto"/>
        <w:jc w:val="both"/>
      </w:pPr>
      <w:r w:rsidRPr="00096BE5">
        <w:rPr>
          <w:sz w:val="22"/>
          <w:szCs w:val="22"/>
        </w:rPr>
        <w:t>Кадастровым инженером</w:t>
      </w:r>
      <w:r w:rsidRPr="00096BE5">
        <w:t xml:space="preserve"> Якушева Наталья Сергеевна.</w:t>
      </w:r>
    </w:p>
    <w:p w:rsidR="005608CA" w:rsidRPr="00096BE5" w:rsidRDefault="005608CA" w:rsidP="00B32AF6">
      <w:pPr>
        <w:spacing w:line="276" w:lineRule="auto"/>
        <w:jc w:val="both"/>
      </w:pPr>
      <w:r w:rsidRPr="00096BE5">
        <w:rPr>
          <w:sz w:val="22"/>
          <w:szCs w:val="22"/>
        </w:rPr>
        <w:t xml:space="preserve">Почтовый адрес:  </w:t>
      </w:r>
      <w:r w:rsidR="00B32118">
        <w:t>Пенз</w:t>
      </w:r>
      <w:r w:rsidRPr="00096BE5">
        <w:t xml:space="preserve">енская область. Бессоновский район. с. Бессоновка, ул.  Школьная. 39.  </w:t>
      </w:r>
      <w:r w:rsidRPr="00096BE5">
        <w:rPr>
          <w:lang w:val="en-US"/>
        </w:rPr>
        <w:t>zemservis</w:t>
      </w:r>
      <w:r w:rsidRPr="00096BE5">
        <w:t xml:space="preserve">58@mail.ru </w:t>
      </w:r>
    </w:p>
    <w:p w:rsidR="005608CA" w:rsidRPr="00096BE5" w:rsidRDefault="005608CA" w:rsidP="00B32AF6">
      <w:pPr>
        <w:spacing w:line="276" w:lineRule="auto"/>
        <w:jc w:val="both"/>
      </w:pPr>
      <w:r w:rsidRPr="00096BE5">
        <w:t xml:space="preserve">№ квалификационного аттестата кадастрового инженера:    №58-15-390 </w:t>
      </w:r>
    </w:p>
    <w:p w:rsidR="005608CA" w:rsidRPr="00096BE5" w:rsidRDefault="005608CA" w:rsidP="00B32AF6">
      <w:pPr>
        <w:spacing w:line="276" w:lineRule="auto"/>
        <w:jc w:val="both"/>
      </w:pPr>
      <w:r w:rsidRPr="00096BE5">
        <w:t>тел. 89534471880.</w:t>
      </w:r>
    </w:p>
    <w:p w:rsidR="005608CA" w:rsidRPr="00096BE5" w:rsidRDefault="005608CA" w:rsidP="00B32AF6">
      <w:pPr>
        <w:spacing w:line="276" w:lineRule="auto"/>
        <w:jc w:val="both"/>
      </w:pPr>
      <w:r w:rsidRPr="00096BE5">
        <w:t>В отношении земельного участка с кадастровым номером 58:05:0</w:t>
      </w:r>
      <w:r>
        <w:t>370101</w:t>
      </w:r>
      <w:r w:rsidRPr="00096BE5">
        <w:t>:</w:t>
      </w:r>
      <w:r>
        <w:t>1414</w:t>
      </w:r>
    </w:p>
    <w:p w:rsidR="005608CA" w:rsidRPr="00096BE5" w:rsidRDefault="005608CA" w:rsidP="00B32AF6">
      <w:pPr>
        <w:spacing w:line="276" w:lineRule="auto"/>
        <w:jc w:val="both"/>
        <w:rPr>
          <w:sz w:val="22"/>
          <w:szCs w:val="22"/>
        </w:rPr>
      </w:pPr>
      <w:r w:rsidRPr="00096BE5">
        <w:rPr>
          <w:sz w:val="22"/>
          <w:szCs w:val="22"/>
        </w:rPr>
        <w:t>расположенного по адресу</w:t>
      </w:r>
      <w:r w:rsidRPr="00096BE5">
        <w:t xml:space="preserve"> Пензенская область Бессоновский район, с. </w:t>
      </w:r>
      <w:r>
        <w:t>Чертково</w:t>
      </w:r>
      <w:r w:rsidRPr="00096BE5">
        <w:t xml:space="preserve">, ул. </w:t>
      </w:r>
      <w:r>
        <w:rPr>
          <w:u w:val="single"/>
        </w:rPr>
        <w:t>Центральная. 72</w:t>
      </w:r>
      <w:r w:rsidRPr="00096BE5">
        <w:rPr>
          <w:u w:val="single"/>
        </w:rPr>
        <w:t xml:space="preserve"> </w:t>
      </w:r>
      <w:r w:rsidRPr="00096BE5">
        <w:t>.</w:t>
      </w:r>
      <w:r>
        <w:t xml:space="preserve"> </w:t>
      </w:r>
      <w:r w:rsidRPr="00096BE5">
        <w:rPr>
          <w:sz w:val="22"/>
          <w:szCs w:val="22"/>
        </w:rPr>
        <w:t>Выполняются кадастровые работы по уточнению местоположения</w:t>
      </w:r>
    </w:p>
    <w:p w:rsidR="005608CA" w:rsidRPr="00096BE5" w:rsidRDefault="005608CA" w:rsidP="00B32AF6">
      <w:pPr>
        <w:spacing w:line="276" w:lineRule="auto"/>
        <w:jc w:val="both"/>
        <w:rPr>
          <w:sz w:val="22"/>
          <w:szCs w:val="22"/>
        </w:rPr>
      </w:pPr>
      <w:r w:rsidRPr="00096BE5">
        <w:rPr>
          <w:sz w:val="22"/>
          <w:szCs w:val="22"/>
        </w:rPr>
        <w:t>границы земельного участка.</w:t>
      </w:r>
    </w:p>
    <w:p w:rsidR="005608CA" w:rsidRPr="00096BE5" w:rsidRDefault="005608CA" w:rsidP="00B32AF6">
      <w:pPr>
        <w:spacing w:line="276" w:lineRule="auto"/>
        <w:jc w:val="both"/>
      </w:pPr>
      <w:r w:rsidRPr="00096BE5">
        <w:rPr>
          <w:sz w:val="22"/>
          <w:szCs w:val="22"/>
        </w:rPr>
        <w:t xml:space="preserve">Заказчиком работ является: </w:t>
      </w:r>
      <w:r>
        <w:rPr>
          <w:u w:val="single"/>
        </w:rPr>
        <w:t>Дианова Александра Ивановна</w:t>
      </w:r>
    </w:p>
    <w:p w:rsidR="005608CA" w:rsidRPr="004962B6" w:rsidRDefault="005608CA" w:rsidP="00B32AF6">
      <w:pPr>
        <w:spacing w:line="276" w:lineRule="auto"/>
        <w:jc w:val="both"/>
      </w:pPr>
      <w:r w:rsidRPr="00096BE5">
        <w:rPr>
          <w:sz w:val="22"/>
          <w:szCs w:val="22"/>
        </w:rPr>
        <w:t>Почтовый адрес:</w:t>
      </w:r>
      <w:r w:rsidRPr="00096BE5">
        <w:t xml:space="preserve">  Пензенская область, Бессоновский район, с</w:t>
      </w:r>
      <w:r w:rsidRPr="004962B6">
        <w:t xml:space="preserve">. </w:t>
      </w:r>
      <w:r>
        <w:t>Чертково</w:t>
      </w:r>
      <w:r w:rsidRPr="00096BE5">
        <w:t xml:space="preserve">, ул. </w:t>
      </w:r>
      <w:r>
        <w:rPr>
          <w:u w:val="single"/>
        </w:rPr>
        <w:t>Центральная. 72</w:t>
      </w:r>
      <w:r w:rsidRPr="00096BE5">
        <w:rPr>
          <w:u w:val="single"/>
        </w:rPr>
        <w:t xml:space="preserve"> </w:t>
      </w:r>
      <w:r w:rsidRPr="004962B6">
        <w:rPr>
          <w:sz w:val="22"/>
          <w:szCs w:val="22"/>
        </w:rPr>
        <w:t xml:space="preserve">тел. </w:t>
      </w:r>
      <w:r w:rsidRPr="004962B6">
        <w:t>89</w:t>
      </w:r>
      <w:r>
        <w:t>273817144</w:t>
      </w:r>
    </w:p>
    <w:p w:rsidR="005608CA" w:rsidRPr="005D3E0F" w:rsidRDefault="005608CA" w:rsidP="00B32AF6">
      <w:pPr>
        <w:spacing w:line="276" w:lineRule="auto"/>
        <w:jc w:val="both"/>
      </w:pPr>
      <w:r w:rsidRPr="004962B6">
        <w:t>Собрание заинтересованных лиц по поводу согласования местоположения границ</w:t>
      </w:r>
      <w:r w:rsidRPr="00096BE5">
        <w:t xml:space="preserve"> состоится по адресу: Пензенская область, Бессоновский район, с. Бессоновка, ул. Коммунистическая, 2 «Б» </w:t>
      </w:r>
      <w:r>
        <w:rPr>
          <w:u w:val="single"/>
        </w:rPr>
        <w:t>03</w:t>
      </w:r>
      <w:r w:rsidRPr="005D3E0F">
        <w:rPr>
          <w:u w:val="single"/>
        </w:rPr>
        <w:t xml:space="preserve"> .</w:t>
      </w:r>
      <w:r>
        <w:rPr>
          <w:u w:val="single"/>
        </w:rPr>
        <w:t>05</w:t>
      </w:r>
      <w:r w:rsidRPr="005D3E0F">
        <w:rPr>
          <w:u w:val="single"/>
        </w:rPr>
        <w:t>.201</w:t>
      </w:r>
      <w:r>
        <w:rPr>
          <w:u w:val="single"/>
        </w:rPr>
        <w:t>8</w:t>
      </w:r>
      <w:r w:rsidRPr="005D3E0F">
        <w:rPr>
          <w:u w:val="single"/>
        </w:rPr>
        <w:t>г</w:t>
      </w:r>
      <w:r w:rsidRPr="005D3E0F">
        <w:t>. в 10 ч.00 мин.</w:t>
      </w:r>
    </w:p>
    <w:p w:rsidR="005608CA" w:rsidRPr="005D3E0F" w:rsidRDefault="005608CA" w:rsidP="00B32AF6">
      <w:pPr>
        <w:spacing w:line="276" w:lineRule="auto"/>
        <w:jc w:val="both"/>
        <w:rPr>
          <w:sz w:val="20"/>
          <w:szCs w:val="20"/>
        </w:rPr>
      </w:pPr>
      <w:r w:rsidRPr="005D3E0F">
        <w:t>С проектом межевого плана можно ознакомиться, по адресу: Пензенская область, Бессоновский район, с. Бессоновка, ул. Коммунистическая, 2 «Б»</w:t>
      </w:r>
      <w:r w:rsidRPr="005D3E0F">
        <w:rPr>
          <w:sz w:val="20"/>
          <w:szCs w:val="20"/>
        </w:rPr>
        <w:t xml:space="preserve">  </w:t>
      </w:r>
      <w:r w:rsidRPr="005D3E0F">
        <w:t xml:space="preserve">с  </w:t>
      </w:r>
      <w:r>
        <w:t>30</w:t>
      </w:r>
      <w:r w:rsidRPr="005D3E0F">
        <w:t>.</w:t>
      </w:r>
      <w:r>
        <w:t>03</w:t>
      </w:r>
      <w:r w:rsidRPr="005D3E0F">
        <w:t>.201</w:t>
      </w:r>
      <w:r>
        <w:t>8</w:t>
      </w:r>
      <w:r w:rsidRPr="005D3E0F">
        <w:t>г.</w:t>
      </w:r>
      <w:r w:rsidRPr="005D3E0F">
        <w:rPr>
          <w:sz w:val="18"/>
          <w:szCs w:val="18"/>
        </w:rPr>
        <w:t xml:space="preserve"> </w:t>
      </w:r>
    </w:p>
    <w:p w:rsidR="005608CA" w:rsidRPr="005D3E0F" w:rsidRDefault="005608CA" w:rsidP="00B32AF6">
      <w:pPr>
        <w:spacing w:line="276" w:lineRule="auto"/>
        <w:jc w:val="both"/>
      </w:pPr>
      <w:r w:rsidRPr="005D3E0F">
        <w:t>Обоснованные  возражения   относительно  местоположения   границ, содержащихся  в проекте межевого  плана, и требования о   проведении согласования местоположения границ земельных участков на местности  принимаются  с</w:t>
      </w:r>
      <w:r>
        <w:t>30</w:t>
      </w:r>
      <w:r w:rsidRPr="005D3E0F">
        <w:t>.</w:t>
      </w:r>
      <w:r>
        <w:t>03</w:t>
      </w:r>
      <w:r w:rsidRPr="005D3E0F">
        <w:t>.201</w:t>
      </w:r>
      <w:r>
        <w:t>8</w:t>
      </w:r>
      <w:r w:rsidRPr="005D3E0F">
        <w:t xml:space="preserve">г. с  10.00 до 10.00. </w:t>
      </w:r>
      <w:r>
        <w:t>30</w:t>
      </w:r>
      <w:r w:rsidRPr="005D3E0F">
        <w:t>.</w:t>
      </w:r>
      <w:r>
        <w:t>04</w:t>
      </w:r>
      <w:r w:rsidRPr="005D3E0F">
        <w:t>.201</w:t>
      </w:r>
      <w:r>
        <w:t>8</w:t>
      </w:r>
      <w:r w:rsidRPr="005D3E0F">
        <w:t>г по адресу: Пензенская область, Бессоновский район, с. Бессоновка, ул. Коммунистическая, 2 «Б»</w:t>
      </w:r>
    </w:p>
    <w:p w:rsidR="005608CA" w:rsidRPr="00666E63" w:rsidRDefault="005608CA" w:rsidP="00B32AF6">
      <w:pPr>
        <w:spacing w:line="276" w:lineRule="auto"/>
        <w:jc w:val="both"/>
      </w:pPr>
      <w:r w:rsidRPr="005D3E0F">
        <w:rPr>
          <w:sz w:val="22"/>
          <w:szCs w:val="22"/>
        </w:rPr>
        <w:t>Смежные земельные участки с правообладателями которых требуется согласовать местоположение границ  расположены по адресу:</w:t>
      </w:r>
      <w:r w:rsidRPr="005D3E0F">
        <w:t xml:space="preserve"> Пензенская область, Бессоновский </w:t>
      </w:r>
      <w:r>
        <w:t>район, с Чертково, ул. Центральная 74,</w:t>
      </w:r>
      <w:r w:rsidRPr="00666E63">
        <w:t xml:space="preserve"> и земельные участки, находящиеся в границах кадастрового квартала 58:05:0</w:t>
      </w:r>
      <w:r>
        <w:t>3701</w:t>
      </w:r>
      <w:r w:rsidRPr="00666E63">
        <w:t>01</w:t>
      </w:r>
    </w:p>
    <w:p w:rsidR="005608CA" w:rsidRPr="00096BE5" w:rsidRDefault="005608CA" w:rsidP="00B32AF6">
      <w:pPr>
        <w:spacing w:line="276" w:lineRule="auto"/>
        <w:jc w:val="both"/>
      </w:pPr>
      <w:r w:rsidRPr="00C83296">
        <w:rPr>
          <w:u w:val="single"/>
        </w:rPr>
        <w:t xml:space="preserve"> </w:t>
      </w:r>
      <w:r w:rsidRPr="00C83296">
        <w:rPr>
          <w:sz w:val="22"/>
          <w:szCs w:val="22"/>
        </w:rPr>
        <w:t>При проведении согласования местоположения границ при себе необходимо</w:t>
      </w:r>
      <w:r w:rsidRPr="00096BE5">
        <w:rPr>
          <w:sz w:val="22"/>
          <w:szCs w:val="22"/>
        </w:rPr>
        <w:t xml:space="preserve"> иметь документ, удостоверяющий личность, а также документы о правах на земельный участок.</w:t>
      </w:r>
    </w:p>
    <w:p w:rsidR="005608CA" w:rsidRDefault="005608CA" w:rsidP="005608CA">
      <w:pPr>
        <w:rPr>
          <w:color w:val="0000FF"/>
          <w:sz w:val="22"/>
          <w:szCs w:val="22"/>
        </w:rPr>
      </w:pPr>
    </w:p>
    <w:p w:rsidR="005608CA" w:rsidRPr="00C34B46" w:rsidRDefault="005608CA" w:rsidP="005608CA">
      <w:pPr>
        <w:rPr>
          <w:color w:val="0000FF"/>
          <w:sz w:val="22"/>
          <w:szCs w:val="22"/>
        </w:rPr>
      </w:pPr>
    </w:p>
    <w:p w:rsidR="005608CA" w:rsidRDefault="005608CA" w:rsidP="00082A01"/>
    <w:p w:rsidR="00B32AF6" w:rsidRDefault="00B32AF6" w:rsidP="00082A01"/>
    <w:p w:rsidR="00B32AF6" w:rsidRDefault="00B32AF6" w:rsidP="00082A01"/>
    <w:p w:rsidR="00B32AF6" w:rsidRDefault="00B32AF6" w:rsidP="00082A01"/>
    <w:p w:rsidR="00B32AF6" w:rsidRDefault="00B32AF6" w:rsidP="00082A01"/>
    <w:p w:rsidR="00B32AF6" w:rsidRDefault="00B32AF6" w:rsidP="00082A01"/>
    <w:p w:rsidR="00B32AF6" w:rsidRDefault="00B32AF6" w:rsidP="00082A01"/>
    <w:p w:rsidR="00B32AF6" w:rsidRDefault="00B32AF6" w:rsidP="00082A01"/>
    <w:p w:rsidR="00B32AF6" w:rsidRDefault="00B32AF6" w:rsidP="00082A01"/>
    <w:p w:rsidR="00B32AF6" w:rsidRDefault="00B32AF6" w:rsidP="00082A01"/>
    <w:p w:rsidR="00B32AF6" w:rsidRDefault="00B32AF6" w:rsidP="00082A01"/>
    <w:p w:rsidR="00B32AF6" w:rsidRDefault="00B32AF6" w:rsidP="00082A01"/>
    <w:p w:rsidR="00B32AF6" w:rsidRDefault="00B32AF6" w:rsidP="00082A01"/>
    <w:p w:rsidR="00B32AF6" w:rsidRDefault="00B32AF6" w:rsidP="00082A01"/>
    <w:p w:rsidR="00B32AF6" w:rsidRDefault="00B32AF6" w:rsidP="00082A01"/>
    <w:p w:rsidR="00B32AF6" w:rsidRDefault="00B32AF6" w:rsidP="00082A01"/>
    <w:p w:rsidR="00B32AF6" w:rsidRDefault="00B32AF6" w:rsidP="00082A01"/>
    <w:p w:rsidR="009D1BC0" w:rsidRDefault="009D1BC0" w:rsidP="00477565">
      <w:pPr>
        <w:rPr>
          <w:b/>
        </w:rPr>
      </w:pPr>
    </w:p>
    <w:p w:rsidR="009D1BC0" w:rsidRPr="00B32118" w:rsidRDefault="009D1BC0" w:rsidP="009D1BC0">
      <w:pPr>
        <w:jc w:val="center"/>
        <w:rPr>
          <w:b/>
        </w:rPr>
      </w:pPr>
      <w:r w:rsidRPr="00B32118">
        <w:rPr>
          <w:b/>
        </w:rPr>
        <w:t>ИЗВЕЩЕНИЕ</w:t>
      </w:r>
    </w:p>
    <w:p w:rsidR="009D1BC0" w:rsidRPr="00B32118" w:rsidRDefault="009D1BC0" w:rsidP="009D1BC0">
      <w:pPr>
        <w:jc w:val="center"/>
        <w:rPr>
          <w:b/>
        </w:rPr>
      </w:pPr>
      <w:r w:rsidRPr="00B32118">
        <w:rPr>
          <w:b/>
        </w:rPr>
        <w:t>о проведении собрания и согласования местоположения границ</w:t>
      </w:r>
    </w:p>
    <w:p w:rsidR="009D1BC0" w:rsidRDefault="009D1BC0" w:rsidP="009D1BC0">
      <w:pPr>
        <w:jc w:val="center"/>
        <w:rPr>
          <w:b/>
          <w:sz w:val="28"/>
          <w:szCs w:val="28"/>
        </w:rPr>
      </w:pPr>
      <w:r w:rsidRPr="00B32118">
        <w:rPr>
          <w:b/>
        </w:rPr>
        <w:t>земельного участка</w:t>
      </w:r>
    </w:p>
    <w:p w:rsidR="009D1BC0" w:rsidRDefault="009D1BC0" w:rsidP="009D1BC0">
      <w:pPr>
        <w:jc w:val="center"/>
        <w:rPr>
          <w:b/>
          <w:sz w:val="28"/>
          <w:szCs w:val="28"/>
        </w:rPr>
      </w:pPr>
    </w:p>
    <w:p w:rsidR="009D1BC0" w:rsidRPr="009D1BC0" w:rsidRDefault="009D1BC0" w:rsidP="009D1BC0">
      <w:pPr>
        <w:jc w:val="center"/>
        <w:rPr>
          <w:b/>
          <w:sz w:val="28"/>
          <w:szCs w:val="28"/>
        </w:rPr>
      </w:pPr>
    </w:p>
    <w:p w:rsidR="009D1BC0" w:rsidRPr="0033472B" w:rsidRDefault="009D1BC0" w:rsidP="00B32AF6">
      <w:pPr>
        <w:spacing w:line="276" w:lineRule="auto"/>
        <w:jc w:val="both"/>
      </w:pPr>
      <w:r w:rsidRPr="0033472B">
        <w:t>Кадастровым инженером Якушева Наталья Сергеевна.</w:t>
      </w:r>
    </w:p>
    <w:p w:rsidR="009D1BC0" w:rsidRPr="0033472B" w:rsidRDefault="00B32118" w:rsidP="00B32AF6">
      <w:pPr>
        <w:spacing w:line="276" w:lineRule="auto"/>
        <w:jc w:val="both"/>
      </w:pPr>
      <w:r>
        <w:t>Почтовый адрес:  Пенз</w:t>
      </w:r>
      <w:r w:rsidR="009D1BC0" w:rsidRPr="0033472B">
        <w:t xml:space="preserve">енская область. Бессоновский район. с. Бессоновка, ул.  Школьная. 39.  </w:t>
      </w:r>
      <w:r w:rsidR="009D1BC0" w:rsidRPr="0033472B">
        <w:rPr>
          <w:lang w:val="en-US"/>
        </w:rPr>
        <w:t>zemservis</w:t>
      </w:r>
      <w:r w:rsidR="009D1BC0" w:rsidRPr="0033472B">
        <w:t xml:space="preserve">58@mail.ru </w:t>
      </w:r>
    </w:p>
    <w:p w:rsidR="009D1BC0" w:rsidRPr="0033472B" w:rsidRDefault="009D1BC0" w:rsidP="00B32AF6">
      <w:pPr>
        <w:spacing w:line="276" w:lineRule="auto"/>
        <w:jc w:val="both"/>
      </w:pPr>
      <w:r w:rsidRPr="0033472B">
        <w:t xml:space="preserve">№ квалификационного аттестата кадастрового инженера:    №58-15-390 </w:t>
      </w:r>
    </w:p>
    <w:p w:rsidR="009D1BC0" w:rsidRPr="0033472B" w:rsidRDefault="009D1BC0" w:rsidP="00B32AF6">
      <w:pPr>
        <w:spacing w:line="276" w:lineRule="auto"/>
        <w:jc w:val="both"/>
      </w:pPr>
      <w:r w:rsidRPr="0033472B">
        <w:t>тел. 89534471880.</w:t>
      </w:r>
    </w:p>
    <w:p w:rsidR="009D1BC0" w:rsidRPr="0033472B" w:rsidRDefault="009D1BC0" w:rsidP="00B32AF6">
      <w:pPr>
        <w:spacing w:line="276" w:lineRule="auto"/>
        <w:jc w:val="both"/>
      </w:pPr>
      <w:r w:rsidRPr="0033472B">
        <w:t>В отношении земельного участка с кадастровым номером 58:05:0320201:100</w:t>
      </w:r>
    </w:p>
    <w:p w:rsidR="009D1BC0" w:rsidRPr="0033472B" w:rsidRDefault="009D1BC0" w:rsidP="00B32AF6">
      <w:pPr>
        <w:spacing w:line="276" w:lineRule="auto"/>
        <w:jc w:val="both"/>
      </w:pPr>
      <w:r w:rsidRPr="0033472B">
        <w:t xml:space="preserve">расположенного по адресу Пензенская область Бессоновский район, с. Васильевка, ул. </w:t>
      </w:r>
      <w:r w:rsidRPr="0033472B">
        <w:rPr>
          <w:u w:val="single"/>
        </w:rPr>
        <w:t xml:space="preserve">Центральная. 32 </w:t>
      </w:r>
      <w:r w:rsidRPr="0033472B">
        <w:t>. Выполняются кадастровые работы по уточнению местоположения</w:t>
      </w:r>
    </w:p>
    <w:p w:rsidR="009D1BC0" w:rsidRPr="0033472B" w:rsidRDefault="009D1BC0" w:rsidP="00B32AF6">
      <w:pPr>
        <w:spacing w:line="276" w:lineRule="auto"/>
        <w:jc w:val="both"/>
      </w:pPr>
      <w:r w:rsidRPr="0033472B">
        <w:t>границы земельного участка.</w:t>
      </w:r>
    </w:p>
    <w:p w:rsidR="009D1BC0" w:rsidRPr="0033472B" w:rsidRDefault="009D1BC0" w:rsidP="00B32AF6">
      <w:pPr>
        <w:spacing w:line="276" w:lineRule="auto"/>
        <w:jc w:val="both"/>
      </w:pPr>
      <w:r w:rsidRPr="0033472B">
        <w:t xml:space="preserve">Заказчиком работ является: </w:t>
      </w:r>
      <w:r w:rsidRPr="0033472B">
        <w:rPr>
          <w:u w:val="single"/>
        </w:rPr>
        <w:t>Балабанова Людмила Сергеена</w:t>
      </w:r>
    </w:p>
    <w:p w:rsidR="009D1BC0" w:rsidRPr="0033472B" w:rsidRDefault="009D1BC0" w:rsidP="00B32AF6">
      <w:pPr>
        <w:spacing w:line="276" w:lineRule="auto"/>
        <w:jc w:val="both"/>
      </w:pPr>
      <w:r w:rsidRPr="0033472B">
        <w:t xml:space="preserve">Почтовый адрес:  Пензенская область, Бессоновский район, с. Васильевка, ул. </w:t>
      </w:r>
      <w:r w:rsidRPr="0033472B">
        <w:rPr>
          <w:u w:val="single"/>
        </w:rPr>
        <w:t xml:space="preserve">Центральная. 32  </w:t>
      </w:r>
      <w:r w:rsidRPr="0033472B">
        <w:t>тел. 89374152469</w:t>
      </w:r>
    </w:p>
    <w:p w:rsidR="009D1BC0" w:rsidRPr="0033472B" w:rsidRDefault="009D1BC0" w:rsidP="00B32AF6">
      <w:pPr>
        <w:spacing w:line="276" w:lineRule="auto"/>
        <w:jc w:val="both"/>
      </w:pPr>
      <w:r w:rsidRPr="0033472B">
        <w:t xml:space="preserve">Собрание заинтересованных лиц по поводу согласования местоположения границ состоится по адресу: Пензенская область, Бессоновский район, с. Бессоновка, ул. Коммунистическая, 2 «Б» </w:t>
      </w:r>
      <w:r w:rsidRPr="0033472B">
        <w:rPr>
          <w:u w:val="single"/>
        </w:rPr>
        <w:t>03 .05.2018г</w:t>
      </w:r>
      <w:r w:rsidRPr="0033472B">
        <w:t>. в 10 ч.00 мин.</w:t>
      </w:r>
    </w:p>
    <w:p w:rsidR="009D1BC0" w:rsidRPr="0033472B" w:rsidRDefault="009D1BC0" w:rsidP="00B32AF6">
      <w:pPr>
        <w:spacing w:line="276" w:lineRule="auto"/>
        <w:jc w:val="both"/>
      </w:pPr>
      <w:r w:rsidRPr="0033472B">
        <w:t xml:space="preserve">С проектом межевого плана можно ознакомиться, по адресу: Пензенская область, Бессоновский район, с. Бессоновка, ул. Коммунистическая, 2 «Б»  с  30.03.2018г. </w:t>
      </w:r>
    </w:p>
    <w:p w:rsidR="009D1BC0" w:rsidRPr="0033472B" w:rsidRDefault="009D1BC0" w:rsidP="00B32AF6">
      <w:pPr>
        <w:spacing w:line="276" w:lineRule="auto"/>
        <w:jc w:val="both"/>
      </w:pPr>
      <w:r w:rsidRPr="0033472B">
        <w:t>Обоснованные  возражения   относительно  местоположения   границ, содержащихся  в проекте межевого  плана, и требования о   проведении согласования местоположения границ земельных участков на местности  принимаются  с30.03.2018г. с  10.00 до 10.00. 30.04.2018г по адресу: Пензенская область, Бессоновский район, с. Бессоновка, ул. Коммунистическая, 2 «Б»</w:t>
      </w:r>
    </w:p>
    <w:p w:rsidR="009D1BC0" w:rsidRPr="0033472B" w:rsidRDefault="009D1BC0" w:rsidP="00B32AF6">
      <w:pPr>
        <w:spacing w:line="276" w:lineRule="auto"/>
        <w:jc w:val="both"/>
      </w:pPr>
      <w:r w:rsidRPr="0033472B">
        <w:t>Смежные земельные участки с правообладателями которых требуется согласовать местоположение границ  расположены по адресу: Пензенская область, Бессоновский район,</w:t>
      </w:r>
    </w:p>
    <w:p w:rsidR="009D1BC0" w:rsidRPr="0033472B" w:rsidRDefault="009D1BC0" w:rsidP="00B32AF6">
      <w:pPr>
        <w:spacing w:line="276" w:lineRule="auto"/>
        <w:jc w:val="both"/>
      </w:pPr>
      <w:r w:rsidRPr="0033472B">
        <w:t xml:space="preserve"> с. Блохино, </w:t>
      </w:r>
      <w:r w:rsidRPr="0033472B">
        <w:rPr>
          <w:u w:val="single"/>
        </w:rPr>
        <w:t xml:space="preserve">(кадастровый номер </w:t>
      </w:r>
      <w:r w:rsidRPr="0033472B">
        <w:t>58:05:0320202:117</w:t>
      </w:r>
      <w:r w:rsidRPr="0033472B">
        <w:rPr>
          <w:u w:val="single"/>
        </w:rPr>
        <w:t>).</w:t>
      </w:r>
      <w:r w:rsidRPr="0033472B">
        <w:t xml:space="preserve"> земли и земельные участки, находящиеся в границах кадастрового квартала 58:05: 0320201.</w:t>
      </w:r>
    </w:p>
    <w:p w:rsidR="0033472B" w:rsidRDefault="009D1BC0" w:rsidP="00B32AF6">
      <w:pPr>
        <w:spacing w:line="276" w:lineRule="auto"/>
        <w:jc w:val="both"/>
      </w:pPr>
      <w:r w:rsidRPr="0033472B">
        <w:rPr>
          <w:u w:val="single"/>
        </w:rPr>
        <w:t xml:space="preserve"> </w:t>
      </w:r>
      <w:r w:rsidRPr="0033472B">
        <w:t>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w:t>
      </w:r>
    </w:p>
    <w:p w:rsidR="00F827F3" w:rsidRDefault="00F827F3" w:rsidP="00B32AF6">
      <w:pPr>
        <w:spacing w:line="276" w:lineRule="auto"/>
        <w:jc w:val="both"/>
      </w:pPr>
    </w:p>
    <w:p w:rsidR="0033472B" w:rsidRDefault="0033472B" w:rsidP="00082A01"/>
    <w:p w:rsidR="00B32AF6" w:rsidRDefault="00B32AF6" w:rsidP="0033472B">
      <w:pPr>
        <w:jc w:val="center"/>
        <w:rPr>
          <w:b/>
        </w:rPr>
      </w:pPr>
    </w:p>
    <w:p w:rsidR="00B32AF6" w:rsidRDefault="00B32AF6" w:rsidP="0033472B">
      <w:pPr>
        <w:jc w:val="center"/>
        <w:rPr>
          <w:b/>
        </w:rPr>
      </w:pPr>
    </w:p>
    <w:p w:rsidR="00B32AF6" w:rsidRDefault="00B32AF6" w:rsidP="0033472B">
      <w:pPr>
        <w:jc w:val="center"/>
        <w:rPr>
          <w:b/>
        </w:rPr>
      </w:pPr>
    </w:p>
    <w:p w:rsidR="00B32AF6" w:rsidRDefault="00B32AF6" w:rsidP="0033472B">
      <w:pPr>
        <w:jc w:val="center"/>
        <w:rPr>
          <w:b/>
        </w:rPr>
      </w:pPr>
    </w:p>
    <w:p w:rsidR="00B32AF6" w:rsidRDefault="00B32AF6" w:rsidP="0033472B">
      <w:pPr>
        <w:jc w:val="center"/>
        <w:rPr>
          <w:b/>
        </w:rPr>
      </w:pPr>
    </w:p>
    <w:p w:rsidR="00B32AF6" w:rsidRDefault="00B32AF6" w:rsidP="0033472B">
      <w:pPr>
        <w:jc w:val="center"/>
        <w:rPr>
          <w:b/>
        </w:rPr>
      </w:pPr>
    </w:p>
    <w:p w:rsidR="00B32AF6" w:rsidRDefault="00B32AF6" w:rsidP="0033472B">
      <w:pPr>
        <w:jc w:val="center"/>
        <w:rPr>
          <w:b/>
        </w:rPr>
      </w:pPr>
    </w:p>
    <w:p w:rsidR="00B32AF6" w:rsidRDefault="00B32AF6" w:rsidP="0033472B">
      <w:pPr>
        <w:jc w:val="center"/>
        <w:rPr>
          <w:b/>
        </w:rPr>
      </w:pPr>
    </w:p>
    <w:p w:rsidR="00B32AF6" w:rsidRDefault="00B32AF6" w:rsidP="0033472B">
      <w:pPr>
        <w:jc w:val="center"/>
        <w:rPr>
          <w:b/>
        </w:rPr>
      </w:pPr>
    </w:p>
    <w:p w:rsidR="00B32AF6" w:rsidRDefault="00B32AF6" w:rsidP="0033472B">
      <w:pPr>
        <w:jc w:val="center"/>
        <w:rPr>
          <w:b/>
        </w:rPr>
      </w:pPr>
    </w:p>
    <w:p w:rsidR="00FB7F69" w:rsidRDefault="00FB7F69" w:rsidP="0033472B">
      <w:pPr>
        <w:jc w:val="center"/>
        <w:rPr>
          <w:b/>
        </w:rPr>
      </w:pPr>
    </w:p>
    <w:p w:rsidR="00FB7F69" w:rsidRDefault="00FB7F69" w:rsidP="0033472B">
      <w:pPr>
        <w:jc w:val="center"/>
        <w:rPr>
          <w:b/>
        </w:rPr>
      </w:pPr>
    </w:p>
    <w:p w:rsidR="00FB7F69" w:rsidRDefault="00FB7F69" w:rsidP="0033472B">
      <w:pPr>
        <w:jc w:val="center"/>
        <w:rPr>
          <w:b/>
        </w:rPr>
      </w:pPr>
    </w:p>
    <w:p w:rsidR="00B32AF6" w:rsidRDefault="00B32AF6" w:rsidP="0033472B">
      <w:pPr>
        <w:jc w:val="center"/>
        <w:rPr>
          <w:b/>
        </w:rPr>
      </w:pPr>
    </w:p>
    <w:p w:rsidR="00B32118" w:rsidRDefault="00B32118" w:rsidP="0033472B">
      <w:pPr>
        <w:jc w:val="center"/>
        <w:rPr>
          <w:b/>
        </w:rPr>
      </w:pPr>
    </w:p>
    <w:p w:rsidR="00B32AF6" w:rsidRDefault="00B32AF6" w:rsidP="00B32AF6">
      <w:pPr>
        <w:rPr>
          <w:b/>
        </w:rPr>
      </w:pPr>
    </w:p>
    <w:p w:rsidR="0033472B" w:rsidRPr="0033472B" w:rsidRDefault="0033472B" w:rsidP="0033472B">
      <w:pPr>
        <w:jc w:val="center"/>
        <w:rPr>
          <w:b/>
        </w:rPr>
      </w:pPr>
      <w:r w:rsidRPr="0033472B">
        <w:rPr>
          <w:b/>
        </w:rPr>
        <w:t>ИЗВЕЩЕНИЕ</w:t>
      </w:r>
    </w:p>
    <w:p w:rsidR="0033472B" w:rsidRPr="0033472B" w:rsidRDefault="0033472B" w:rsidP="0033472B">
      <w:pPr>
        <w:jc w:val="center"/>
        <w:rPr>
          <w:b/>
          <w:sz w:val="28"/>
          <w:szCs w:val="28"/>
        </w:rPr>
      </w:pPr>
      <w:r w:rsidRPr="0033472B">
        <w:rPr>
          <w:b/>
          <w:sz w:val="28"/>
          <w:szCs w:val="28"/>
        </w:rPr>
        <w:t>о проведении собрания и согласования местоположения границ</w:t>
      </w:r>
    </w:p>
    <w:p w:rsidR="0033472B" w:rsidRDefault="0033472B" w:rsidP="0033472B">
      <w:pPr>
        <w:jc w:val="center"/>
        <w:rPr>
          <w:b/>
          <w:sz w:val="28"/>
          <w:szCs w:val="28"/>
        </w:rPr>
      </w:pPr>
      <w:r w:rsidRPr="0033472B">
        <w:rPr>
          <w:b/>
          <w:sz w:val="28"/>
          <w:szCs w:val="28"/>
        </w:rPr>
        <w:t>земельного участка</w:t>
      </w:r>
    </w:p>
    <w:p w:rsidR="0033472B" w:rsidRPr="0033472B" w:rsidRDefault="0033472B" w:rsidP="0033472B">
      <w:pPr>
        <w:jc w:val="center"/>
        <w:rPr>
          <w:b/>
          <w:sz w:val="28"/>
          <w:szCs w:val="28"/>
        </w:rPr>
      </w:pPr>
    </w:p>
    <w:p w:rsidR="0033472B" w:rsidRPr="0033472B" w:rsidRDefault="0033472B" w:rsidP="00B32AF6">
      <w:pPr>
        <w:spacing w:line="276" w:lineRule="auto"/>
        <w:jc w:val="both"/>
      </w:pPr>
      <w:r w:rsidRPr="0033472B">
        <w:t>Кадастровым инженером Якушева Наталья Сергеевна.</w:t>
      </w:r>
    </w:p>
    <w:p w:rsidR="0033472B" w:rsidRPr="0033472B" w:rsidRDefault="0033472B" w:rsidP="00B32AF6">
      <w:pPr>
        <w:spacing w:line="276" w:lineRule="auto"/>
        <w:jc w:val="both"/>
      </w:pPr>
      <w:r w:rsidRPr="0033472B">
        <w:t>Почтовый адрес:  Пенз</w:t>
      </w:r>
      <w:r w:rsidR="00B32118">
        <w:t>ен</w:t>
      </w:r>
      <w:r w:rsidRPr="0033472B">
        <w:t xml:space="preserve">ская область. Бессоновский район. с. Бессоновка, ул.  Школьная. 39.  </w:t>
      </w:r>
      <w:r w:rsidRPr="0033472B">
        <w:rPr>
          <w:lang w:val="en-US"/>
        </w:rPr>
        <w:t>zemservis</w:t>
      </w:r>
      <w:r w:rsidRPr="0033472B">
        <w:t xml:space="preserve">58@mail.ru </w:t>
      </w:r>
    </w:p>
    <w:p w:rsidR="0033472B" w:rsidRPr="0033472B" w:rsidRDefault="0033472B" w:rsidP="00B32AF6">
      <w:pPr>
        <w:spacing w:line="276" w:lineRule="auto"/>
        <w:jc w:val="both"/>
      </w:pPr>
      <w:r w:rsidRPr="0033472B">
        <w:t xml:space="preserve">№ квалификационного аттестата кадастрового инженера:    №58-15-390 </w:t>
      </w:r>
    </w:p>
    <w:p w:rsidR="0033472B" w:rsidRPr="0033472B" w:rsidRDefault="0033472B" w:rsidP="00B32AF6">
      <w:pPr>
        <w:spacing w:line="276" w:lineRule="auto"/>
        <w:jc w:val="both"/>
      </w:pPr>
      <w:r w:rsidRPr="0033472B">
        <w:t>тел. 89534471880.</w:t>
      </w:r>
    </w:p>
    <w:p w:rsidR="0033472B" w:rsidRPr="0033472B" w:rsidRDefault="0033472B" w:rsidP="00B32AF6">
      <w:pPr>
        <w:spacing w:line="276" w:lineRule="auto"/>
        <w:jc w:val="both"/>
      </w:pPr>
      <w:r w:rsidRPr="0033472B">
        <w:t>В отношении земельного участка с кадастровым номером 58:05:0070201:257</w:t>
      </w:r>
    </w:p>
    <w:p w:rsidR="0033472B" w:rsidRPr="0033472B" w:rsidRDefault="0033472B" w:rsidP="00B32AF6">
      <w:pPr>
        <w:spacing w:line="276" w:lineRule="auto"/>
        <w:jc w:val="both"/>
      </w:pPr>
      <w:r w:rsidRPr="0033472B">
        <w:t xml:space="preserve">расположенного по адресу Пензенская область Бессоновский район, с. Блохино, ул. </w:t>
      </w:r>
      <w:r w:rsidRPr="0033472B">
        <w:rPr>
          <w:u w:val="single"/>
        </w:rPr>
        <w:t xml:space="preserve">Молодежная. 21/1 </w:t>
      </w:r>
      <w:r w:rsidRPr="0033472B">
        <w:t>. Выполняются кадастровые работы по уточнению местоположения</w:t>
      </w:r>
    </w:p>
    <w:p w:rsidR="0033472B" w:rsidRPr="0033472B" w:rsidRDefault="0033472B" w:rsidP="00B32AF6">
      <w:pPr>
        <w:spacing w:line="276" w:lineRule="auto"/>
        <w:jc w:val="both"/>
      </w:pPr>
      <w:r w:rsidRPr="0033472B">
        <w:t>границы земельного участка.</w:t>
      </w:r>
    </w:p>
    <w:p w:rsidR="0033472B" w:rsidRPr="0033472B" w:rsidRDefault="0033472B" w:rsidP="00B32AF6">
      <w:pPr>
        <w:spacing w:line="276" w:lineRule="auto"/>
        <w:jc w:val="both"/>
      </w:pPr>
      <w:r w:rsidRPr="0033472B">
        <w:t xml:space="preserve">Заказчиком работ является: </w:t>
      </w:r>
      <w:r w:rsidRPr="0033472B">
        <w:rPr>
          <w:u w:val="single"/>
        </w:rPr>
        <w:t>Кочкарева Татьяна Петровна.</w:t>
      </w:r>
    </w:p>
    <w:p w:rsidR="0033472B" w:rsidRPr="0033472B" w:rsidRDefault="0033472B" w:rsidP="00B32AF6">
      <w:pPr>
        <w:spacing w:line="276" w:lineRule="auto"/>
        <w:jc w:val="both"/>
      </w:pPr>
      <w:r w:rsidRPr="0033472B">
        <w:t xml:space="preserve">Почтовый адрес:  Пензенская область, Бессоновский район, с. Блохино, ул. </w:t>
      </w:r>
      <w:r w:rsidRPr="0033472B">
        <w:rPr>
          <w:u w:val="single"/>
        </w:rPr>
        <w:t xml:space="preserve">Молодежная. 21/1 </w:t>
      </w:r>
      <w:r w:rsidRPr="0033472B">
        <w:t>тел. 89003190096</w:t>
      </w:r>
    </w:p>
    <w:p w:rsidR="0033472B" w:rsidRPr="0033472B" w:rsidRDefault="0033472B" w:rsidP="00B32AF6">
      <w:pPr>
        <w:spacing w:line="276" w:lineRule="auto"/>
        <w:jc w:val="both"/>
      </w:pPr>
      <w:r w:rsidRPr="0033472B">
        <w:t xml:space="preserve">Собрание заинтересованных лиц по поводу согласования местоположения границ состоится по адресу: Пензенская область, Бессоновский район, с. Бессоновка, ул. Коммунистическая, 2 «Б» </w:t>
      </w:r>
      <w:r w:rsidRPr="0033472B">
        <w:rPr>
          <w:u w:val="single"/>
        </w:rPr>
        <w:t>03 .05.2018г</w:t>
      </w:r>
      <w:r w:rsidRPr="0033472B">
        <w:t>. в 10 ч.00 мин.</w:t>
      </w:r>
    </w:p>
    <w:p w:rsidR="0033472B" w:rsidRPr="0033472B" w:rsidRDefault="0033472B" w:rsidP="00B32AF6">
      <w:pPr>
        <w:spacing w:line="276" w:lineRule="auto"/>
        <w:jc w:val="both"/>
      </w:pPr>
      <w:r w:rsidRPr="0033472B">
        <w:t xml:space="preserve">С проектом межевого плана можно ознакомиться, по адресу: Пензенская область, Бессоновский район, с. Бессоновка, ул. Коммунистическая, 2 «Б»  с  30.03.2018г. </w:t>
      </w:r>
    </w:p>
    <w:p w:rsidR="0033472B" w:rsidRPr="0033472B" w:rsidRDefault="0033472B" w:rsidP="00B32AF6">
      <w:pPr>
        <w:spacing w:line="276" w:lineRule="auto"/>
        <w:jc w:val="both"/>
      </w:pPr>
      <w:r w:rsidRPr="0033472B">
        <w:t>Обоснованные  возражения   относительно  местоположения   границ, содержащихся  в проекте межевого  плана, и требования о   проведении согласования местоположения границ земельных участков на местности  принимаются  с30.03.2018г. с  10.00 до 10.00. 30.04.2018г по адресу: Пензенская область, Бессоновский район, с. Бессоновка, ул. Коммунистическая, 2 «Б»</w:t>
      </w:r>
    </w:p>
    <w:p w:rsidR="0033472B" w:rsidRPr="0033472B" w:rsidRDefault="0033472B" w:rsidP="00B32AF6">
      <w:pPr>
        <w:spacing w:line="276" w:lineRule="auto"/>
        <w:jc w:val="both"/>
      </w:pPr>
      <w:r w:rsidRPr="0033472B">
        <w:t>Смежные земельные участки с правообладателями которых требуется согласовать местоположение границ  расположены по адресу: Пензенская область, Бессоновский район,</w:t>
      </w:r>
    </w:p>
    <w:p w:rsidR="0033472B" w:rsidRPr="0033472B" w:rsidRDefault="0033472B" w:rsidP="00B32AF6">
      <w:pPr>
        <w:spacing w:line="276" w:lineRule="auto"/>
        <w:jc w:val="both"/>
      </w:pPr>
      <w:r w:rsidRPr="0033472B">
        <w:t xml:space="preserve"> с. Блохино, </w:t>
      </w:r>
      <w:r w:rsidRPr="0033472B">
        <w:rPr>
          <w:u w:val="single"/>
        </w:rPr>
        <w:t xml:space="preserve">(кадастровый номер </w:t>
      </w:r>
      <w:r w:rsidRPr="0033472B">
        <w:t>58:05:0070201:656</w:t>
      </w:r>
      <w:r w:rsidRPr="0033472B">
        <w:rPr>
          <w:u w:val="single"/>
        </w:rPr>
        <w:t>).</w:t>
      </w:r>
      <w:r w:rsidRPr="0033472B">
        <w:t xml:space="preserve"> земли и земельные участки, находящиеся в границах кадастрового квартала 58:05: 0070201</w:t>
      </w:r>
    </w:p>
    <w:p w:rsidR="00F827F3" w:rsidRDefault="0033472B" w:rsidP="00B32AF6">
      <w:pPr>
        <w:spacing w:line="276" w:lineRule="auto"/>
        <w:jc w:val="both"/>
      </w:pPr>
      <w:r w:rsidRPr="0033472B">
        <w:rPr>
          <w:u w:val="single"/>
        </w:rPr>
        <w:t xml:space="preserve"> </w:t>
      </w:r>
      <w:r w:rsidRPr="0033472B">
        <w:t>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w:t>
      </w:r>
    </w:p>
    <w:p w:rsidR="00F827F3" w:rsidRPr="00F827F3" w:rsidRDefault="00F827F3" w:rsidP="00B32AF6">
      <w:pPr>
        <w:spacing w:line="276" w:lineRule="auto"/>
        <w:jc w:val="both"/>
      </w:pPr>
    </w:p>
    <w:p w:rsidR="00B32AF6" w:rsidRDefault="00B32AF6" w:rsidP="00F827F3">
      <w:pPr>
        <w:ind w:left="567"/>
        <w:jc w:val="center"/>
        <w:rPr>
          <w:b/>
        </w:rPr>
      </w:pPr>
    </w:p>
    <w:p w:rsidR="00B32AF6" w:rsidRDefault="00B32AF6" w:rsidP="00F827F3">
      <w:pPr>
        <w:ind w:left="567"/>
        <w:jc w:val="center"/>
        <w:rPr>
          <w:b/>
        </w:rPr>
      </w:pPr>
    </w:p>
    <w:p w:rsidR="00B32AF6" w:rsidRDefault="00B32AF6" w:rsidP="00F827F3">
      <w:pPr>
        <w:ind w:left="567"/>
        <w:jc w:val="center"/>
        <w:rPr>
          <w:b/>
        </w:rPr>
      </w:pPr>
    </w:p>
    <w:p w:rsidR="00B32AF6" w:rsidRDefault="00B32AF6" w:rsidP="00F827F3">
      <w:pPr>
        <w:ind w:left="567"/>
        <w:jc w:val="center"/>
        <w:rPr>
          <w:b/>
        </w:rPr>
      </w:pPr>
    </w:p>
    <w:p w:rsidR="00B32AF6" w:rsidRDefault="00B32AF6" w:rsidP="00F827F3">
      <w:pPr>
        <w:ind w:left="567"/>
        <w:jc w:val="center"/>
        <w:rPr>
          <w:b/>
        </w:rPr>
      </w:pPr>
    </w:p>
    <w:p w:rsidR="00B32AF6" w:rsidRDefault="00B32AF6" w:rsidP="00F827F3">
      <w:pPr>
        <w:ind w:left="567"/>
        <w:jc w:val="center"/>
        <w:rPr>
          <w:b/>
        </w:rPr>
      </w:pPr>
    </w:p>
    <w:p w:rsidR="00B32AF6" w:rsidRDefault="00B32AF6" w:rsidP="00F827F3">
      <w:pPr>
        <w:ind w:left="567"/>
        <w:jc w:val="center"/>
        <w:rPr>
          <w:b/>
        </w:rPr>
      </w:pPr>
    </w:p>
    <w:p w:rsidR="00B32AF6" w:rsidRDefault="00B32AF6" w:rsidP="00F827F3">
      <w:pPr>
        <w:ind w:left="567"/>
        <w:jc w:val="center"/>
        <w:rPr>
          <w:b/>
        </w:rPr>
      </w:pPr>
    </w:p>
    <w:p w:rsidR="00B32AF6" w:rsidRDefault="00B32AF6" w:rsidP="00F827F3">
      <w:pPr>
        <w:ind w:left="567"/>
        <w:jc w:val="center"/>
        <w:rPr>
          <w:b/>
        </w:rPr>
      </w:pPr>
    </w:p>
    <w:p w:rsidR="00B32AF6" w:rsidRDefault="00B32AF6" w:rsidP="00F827F3">
      <w:pPr>
        <w:ind w:left="567"/>
        <w:jc w:val="center"/>
        <w:rPr>
          <w:b/>
        </w:rPr>
      </w:pPr>
    </w:p>
    <w:p w:rsidR="00B32AF6" w:rsidRDefault="00B32AF6" w:rsidP="00F827F3">
      <w:pPr>
        <w:ind w:left="567"/>
        <w:jc w:val="center"/>
        <w:rPr>
          <w:b/>
        </w:rPr>
      </w:pPr>
    </w:p>
    <w:p w:rsidR="00B32AF6" w:rsidRDefault="00B32AF6" w:rsidP="00F827F3">
      <w:pPr>
        <w:ind w:left="567"/>
        <w:jc w:val="center"/>
        <w:rPr>
          <w:b/>
        </w:rPr>
      </w:pPr>
    </w:p>
    <w:p w:rsidR="00B32AF6" w:rsidRDefault="00B32AF6" w:rsidP="00F827F3">
      <w:pPr>
        <w:ind w:left="567"/>
        <w:jc w:val="center"/>
        <w:rPr>
          <w:b/>
        </w:rPr>
      </w:pPr>
    </w:p>
    <w:p w:rsidR="00B32AF6" w:rsidRDefault="00B32AF6" w:rsidP="00F827F3">
      <w:pPr>
        <w:ind w:left="567"/>
        <w:jc w:val="center"/>
        <w:rPr>
          <w:b/>
        </w:rPr>
      </w:pPr>
    </w:p>
    <w:p w:rsidR="00B32AF6" w:rsidRDefault="00B32AF6" w:rsidP="00F827F3">
      <w:pPr>
        <w:ind w:left="567"/>
        <w:jc w:val="center"/>
        <w:rPr>
          <w:b/>
        </w:rPr>
      </w:pPr>
    </w:p>
    <w:p w:rsidR="00573727" w:rsidRDefault="00573727" w:rsidP="00F827F3">
      <w:pPr>
        <w:ind w:left="567"/>
        <w:jc w:val="center"/>
        <w:rPr>
          <w:b/>
        </w:rPr>
      </w:pPr>
    </w:p>
    <w:p w:rsidR="00B32AF6" w:rsidRDefault="00B32AF6" w:rsidP="00E13DB0">
      <w:pPr>
        <w:rPr>
          <w:b/>
        </w:rPr>
      </w:pPr>
    </w:p>
    <w:p w:rsidR="00F827F3" w:rsidRPr="00A16ECC" w:rsidRDefault="00F827F3" w:rsidP="00F827F3">
      <w:pPr>
        <w:ind w:left="567"/>
        <w:jc w:val="center"/>
        <w:rPr>
          <w:b/>
        </w:rPr>
      </w:pPr>
      <w:r w:rsidRPr="00A16ECC">
        <w:rPr>
          <w:b/>
        </w:rPr>
        <w:lastRenderedPageBreak/>
        <w:t>Извещение</w:t>
      </w:r>
    </w:p>
    <w:p w:rsidR="00F827F3" w:rsidRPr="00A16ECC" w:rsidRDefault="00F827F3" w:rsidP="00F827F3">
      <w:pPr>
        <w:tabs>
          <w:tab w:val="left" w:pos="0"/>
          <w:tab w:val="left" w:pos="10260"/>
        </w:tabs>
        <w:ind w:left="567" w:right="-21"/>
        <w:jc w:val="center"/>
        <w:rPr>
          <w:b/>
          <w:spacing w:val="-12"/>
        </w:rPr>
      </w:pPr>
      <w:r>
        <w:rPr>
          <w:b/>
        </w:rPr>
        <w:t>Администрация Бессоновского района Пензенской области</w:t>
      </w:r>
      <w:r w:rsidRPr="00A16ECC">
        <w:rPr>
          <w:b/>
          <w:spacing w:val="-12"/>
        </w:rPr>
        <w:t xml:space="preserve"> сообщает о проведении открытого аукциона, назначенного на </w:t>
      </w:r>
      <w:r>
        <w:rPr>
          <w:b/>
          <w:spacing w:val="-12"/>
        </w:rPr>
        <w:t xml:space="preserve">10 мая 2018 </w:t>
      </w:r>
      <w:r w:rsidRPr="00A16ECC">
        <w:rPr>
          <w:b/>
          <w:spacing w:val="-10"/>
        </w:rPr>
        <w:t>года,</w:t>
      </w:r>
      <w:r w:rsidRPr="00A16ECC">
        <w:rPr>
          <w:b/>
        </w:rPr>
        <w:t xml:space="preserve"> </w:t>
      </w:r>
      <w:r>
        <w:rPr>
          <w:b/>
          <w:spacing w:val="4"/>
        </w:rPr>
        <w:t>на право заключения договора аренды земельного участка</w:t>
      </w:r>
      <w:r w:rsidRPr="00A16ECC">
        <w:rPr>
          <w:b/>
          <w:spacing w:val="4"/>
        </w:rPr>
        <w:t xml:space="preserve"> из состава </w:t>
      </w:r>
      <w:r>
        <w:rPr>
          <w:b/>
          <w:spacing w:val="4"/>
        </w:rPr>
        <w:t>земель сельскохозяйственного назначения.</w:t>
      </w:r>
    </w:p>
    <w:p w:rsidR="00F827F3" w:rsidRPr="00A16ECC" w:rsidRDefault="00F827F3" w:rsidP="00F827F3">
      <w:pPr>
        <w:rPr>
          <w:b/>
        </w:rPr>
      </w:pPr>
    </w:p>
    <w:p w:rsidR="00F827F3" w:rsidRPr="00F827F3" w:rsidRDefault="00F827F3" w:rsidP="00F827F3">
      <w:pPr>
        <w:jc w:val="both"/>
        <w:rPr>
          <w:spacing w:val="-4"/>
        </w:rPr>
      </w:pPr>
      <w:r w:rsidRPr="00F827F3">
        <w:rPr>
          <w:b/>
        </w:rPr>
        <w:t>Местоположение:</w:t>
      </w:r>
      <w:r w:rsidRPr="00F827F3">
        <w:t xml:space="preserve"> </w:t>
      </w:r>
      <w:r w:rsidRPr="00F827F3">
        <w:rPr>
          <w:spacing w:val="4"/>
        </w:rPr>
        <w:t xml:space="preserve">Пензенская область, Бессоновский район, Чемодановский с/с, </w:t>
      </w:r>
    </w:p>
    <w:p w:rsidR="00F827F3" w:rsidRPr="00F827F3" w:rsidRDefault="00F827F3" w:rsidP="00F827F3">
      <w:pPr>
        <w:jc w:val="both"/>
        <w:rPr>
          <w:highlight w:val="lightGray"/>
        </w:rPr>
      </w:pPr>
      <w:r w:rsidRPr="00F827F3">
        <w:rPr>
          <w:b/>
        </w:rPr>
        <w:t xml:space="preserve">Площадь: </w:t>
      </w:r>
      <w:smartTag w:uri="urn:schemas-microsoft-com:office:smarttags" w:element="metricconverter">
        <w:smartTagPr>
          <w:attr w:name="ProductID" w:val="475000 кв. м"/>
        </w:smartTagPr>
        <w:r w:rsidRPr="00F827F3">
          <w:t>475000 кв. м</w:t>
        </w:r>
      </w:smartTag>
      <w:r w:rsidRPr="00F827F3">
        <w:t xml:space="preserve">. </w:t>
      </w:r>
      <w:r w:rsidRPr="00F827F3">
        <w:rPr>
          <w:b/>
        </w:rPr>
        <w:t xml:space="preserve">Кадастровый номер: </w:t>
      </w:r>
      <w:r w:rsidRPr="00F827F3">
        <w:t>58:05:0740901:86</w:t>
      </w:r>
    </w:p>
    <w:p w:rsidR="00F827F3" w:rsidRPr="00F827F3" w:rsidRDefault="00F827F3" w:rsidP="00F827F3">
      <w:pPr>
        <w:jc w:val="both"/>
      </w:pPr>
      <w:r w:rsidRPr="00F827F3">
        <w:rPr>
          <w:b/>
        </w:rPr>
        <w:t xml:space="preserve">Разрешенное использование (назначение): </w:t>
      </w:r>
      <w:r w:rsidRPr="00F827F3">
        <w:t>для сельскохозяйственного производства.</w:t>
      </w:r>
    </w:p>
    <w:p w:rsidR="00F827F3" w:rsidRPr="00F827F3" w:rsidRDefault="00F827F3" w:rsidP="00F827F3">
      <w:pPr>
        <w:jc w:val="both"/>
      </w:pPr>
      <w:r w:rsidRPr="00F827F3">
        <w:rPr>
          <w:b/>
        </w:rPr>
        <w:t xml:space="preserve">Категория земель: </w:t>
      </w:r>
      <w:r w:rsidRPr="00F827F3">
        <w:t>земли сельскохозяйственного назначения</w:t>
      </w:r>
    </w:p>
    <w:p w:rsidR="00F827F3" w:rsidRPr="00F827F3" w:rsidRDefault="00F827F3" w:rsidP="00F827F3">
      <w:pPr>
        <w:tabs>
          <w:tab w:val="left" w:pos="5960"/>
        </w:tabs>
        <w:jc w:val="both"/>
      </w:pPr>
      <w:r w:rsidRPr="00F827F3">
        <w:rPr>
          <w:b/>
        </w:rPr>
        <w:t>Основание для проведения аукциона:</w:t>
      </w:r>
      <w:r w:rsidRPr="00F827F3">
        <w:t xml:space="preserve"> постановление от 28.03.2018г. № 282. </w:t>
      </w:r>
    </w:p>
    <w:p w:rsidR="00F827F3" w:rsidRPr="00F827F3" w:rsidRDefault="00F827F3" w:rsidP="00F827F3">
      <w:pPr>
        <w:tabs>
          <w:tab w:val="left" w:pos="5960"/>
        </w:tabs>
        <w:jc w:val="both"/>
      </w:pPr>
      <w:r w:rsidRPr="00F827F3">
        <w:rPr>
          <w:b/>
        </w:rPr>
        <w:t>Срок аренды:</w:t>
      </w:r>
      <w:r w:rsidRPr="00F827F3">
        <w:t xml:space="preserve"> 40 лет.</w:t>
      </w:r>
    </w:p>
    <w:p w:rsidR="00F827F3" w:rsidRPr="00F827F3" w:rsidRDefault="00F827F3" w:rsidP="00F827F3">
      <w:pPr>
        <w:jc w:val="both"/>
      </w:pPr>
      <w:r w:rsidRPr="00F827F3">
        <w:rPr>
          <w:b/>
        </w:rPr>
        <w:t>Начальный годовой размер:</w:t>
      </w:r>
      <w:r w:rsidRPr="00F827F3">
        <w:rPr>
          <w:bCs/>
        </w:rPr>
        <w:t xml:space="preserve">71 250,0 </w:t>
      </w:r>
      <w:r w:rsidRPr="00F827F3">
        <w:t>руб.</w:t>
      </w:r>
    </w:p>
    <w:p w:rsidR="00F827F3" w:rsidRPr="00F827F3" w:rsidRDefault="00F827F3" w:rsidP="00F827F3">
      <w:pPr>
        <w:jc w:val="both"/>
      </w:pPr>
      <w:r w:rsidRPr="00F827F3">
        <w:rPr>
          <w:b/>
        </w:rPr>
        <w:t xml:space="preserve">Размер задатка: </w:t>
      </w:r>
      <w:r w:rsidRPr="00F827F3">
        <w:t>64 125 руб.- 90% начальной цены.</w:t>
      </w:r>
    </w:p>
    <w:p w:rsidR="00F827F3" w:rsidRPr="00F827F3" w:rsidRDefault="00F827F3" w:rsidP="00F827F3">
      <w:pPr>
        <w:jc w:val="both"/>
      </w:pPr>
      <w:r w:rsidRPr="00F827F3">
        <w:rPr>
          <w:b/>
        </w:rPr>
        <w:t xml:space="preserve">Шаг аукциона: </w:t>
      </w:r>
      <w:r w:rsidRPr="00F827F3">
        <w:rPr>
          <w:bCs/>
        </w:rPr>
        <w:t xml:space="preserve"> 2 137,50 </w:t>
      </w:r>
      <w:r w:rsidRPr="00F827F3">
        <w:t>руб. – 3% начальной цены.</w:t>
      </w:r>
    </w:p>
    <w:p w:rsidR="00F827F3" w:rsidRPr="00F827F3" w:rsidRDefault="00F827F3" w:rsidP="00F827F3">
      <w:pPr>
        <w:jc w:val="both"/>
        <w:rPr>
          <w:b/>
        </w:rPr>
      </w:pPr>
      <w:r w:rsidRPr="00F827F3">
        <w:rPr>
          <w:b/>
        </w:rPr>
        <w:t>Ограничения в использовании земельного участка:</w:t>
      </w:r>
      <w:r w:rsidRPr="00F827F3">
        <w:t xml:space="preserve"> нет</w:t>
      </w:r>
    </w:p>
    <w:p w:rsidR="00F827F3" w:rsidRPr="00F827F3" w:rsidRDefault="00F827F3" w:rsidP="00F827F3">
      <w:pPr>
        <w:jc w:val="both"/>
      </w:pPr>
      <w:r w:rsidRPr="00F827F3">
        <w:rPr>
          <w:b/>
        </w:rPr>
        <w:t xml:space="preserve">По указанному земельному участку обременений правами третьих лиц: </w:t>
      </w:r>
      <w:r w:rsidRPr="00F827F3">
        <w:t xml:space="preserve">нет </w:t>
      </w:r>
    </w:p>
    <w:p w:rsidR="00F827F3" w:rsidRPr="00F827F3" w:rsidRDefault="00F827F3" w:rsidP="00F827F3">
      <w:pPr>
        <w:jc w:val="both"/>
        <w:rPr>
          <w:b/>
          <w:spacing w:val="4"/>
        </w:rPr>
      </w:pPr>
      <w:r w:rsidRPr="00F827F3">
        <w:rPr>
          <w:b/>
          <w:spacing w:val="4"/>
        </w:rPr>
        <w:t>Организация, порядок проведения аукциона.</w:t>
      </w:r>
    </w:p>
    <w:p w:rsidR="00F827F3" w:rsidRPr="00F827F3" w:rsidRDefault="00F827F3" w:rsidP="00F827F3">
      <w:pPr>
        <w:jc w:val="both"/>
        <w:rPr>
          <w:spacing w:val="4"/>
        </w:rPr>
      </w:pPr>
      <w:r w:rsidRPr="00F827F3">
        <w:rPr>
          <w:b/>
          <w:spacing w:val="4"/>
        </w:rPr>
        <w:t>Организатор аукциона:</w:t>
      </w:r>
      <w:r w:rsidRPr="00F827F3">
        <w:rPr>
          <w:spacing w:val="4"/>
        </w:rPr>
        <w:t xml:space="preserve"> Комитет по управлению муниципальным имуществом администрации Бессоновского района Пензенской области.</w:t>
      </w:r>
    </w:p>
    <w:p w:rsidR="00F827F3" w:rsidRPr="00F827F3" w:rsidRDefault="00F827F3" w:rsidP="00F827F3">
      <w:pPr>
        <w:jc w:val="both"/>
        <w:rPr>
          <w:spacing w:val="4"/>
        </w:rPr>
      </w:pPr>
      <w:r w:rsidRPr="00F827F3">
        <w:rPr>
          <w:b/>
          <w:spacing w:val="4"/>
        </w:rPr>
        <w:t xml:space="preserve">Место, дата и время проведения аукциона: </w:t>
      </w:r>
      <w:r w:rsidRPr="00F827F3">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 10 мая 2018 года в 10:00 часов.</w:t>
      </w:r>
    </w:p>
    <w:p w:rsidR="00F827F3" w:rsidRPr="00F827F3" w:rsidRDefault="00F827F3" w:rsidP="00F827F3">
      <w:pPr>
        <w:jc w:val="both"/>
        <w:rPr>
          <w:spacing w:val="4"/>
        </w:rPr>
      </w:pPr>
      <w:r w:rsidRPr="00F827F3">
        <w:rPr>
          <w:b/>
          <w:spacing w:val="4"/>
        </w:rPr>
        <w:t xml:space="preserve">Форма торгов и подачи предложений: </w:t>
      </w:r>
      <w:r w:rsidRPr="00F827F3">
        <w:rPr>
          <w:spacing w:val="4"/>
        </w:rPr>
        <w:t xml:space="preserve"> </w:t>
      </w:r>
    </w:p>
    <w:p w:rsidR="00F827F3" w:rsidRPr="00F827F3" w:rsidRDefault="00F827F3" w:rsidP="00F827F3">
      <w:pPr>
        <w:jc w:val="both"/>
        <w:rPr>
          <w:spacing w:val="4"/>
        </w:rPr>
      </w:pPr>
      <w:r w:rsidRPr="00F827F3">
        <w:rPr>
          <w:spacing w:val="4"/>
        </w:rPr>
        <w:t>открытый аукцион по составу участников и по форме подачи предложений.</w:t>
      </w:r>
    </w:p>
    <w:p w:rsidR="00F827F3" w:rsidRPr="00F827F3" w:rsidRDefault="00F827F3" w:rsidP="00F827F3">
      <w:pPr>
        <w:jc w:val="both"/>
        <w:rPr>
          <w:b/>
          <w:spacing w:val="4"/>
        </w:rPr>
      </w:pPr>
      <w:r w:rsidRPr="00F827F3">
        <w:rPr>
          <w:b/>
          <w:spacing w:val="4"/>
        </w:rPr>
        <w:t xml:space="preserve">Расчетный счет, на который должен быть перечислен задаток: </w:t>
      </w:r>
    </w:p>
    <w:p w:rsidR="00F827F3" w:rsidRPr="00F827F3" w:rsidRDefault="00F827F3" w:rsidP="00F827F3">
      <w:pPr>
        <w:jc w:val="both"/>
      </w:pPr>
      <w:r w:rsidRPr="00F827F3">
        <w:rPr>
          <w:b/>
        </w:rPr>
        <w:t xml:space="preserve">Получатель: </w:t>
      </w:r>
      <w:r w:rsidRPr="00F827F3">
        <w:t>Финансовое управление администрации Бессоновского района Пензенской области (КУМИ администрации Бессоновского района л/с 9662В09003), ИНН 5809026153, КПП 580901001, р/счет 40302810948115000031, Отделение №8624 Сбербанка России г. Пенза, Кор.счет 30101810000000000635, БИК 045655635.</w:t>
      </w:r>
    </w:p>
    <w:p w:rsidR="00F827F3" w:rsidRPr="00F827F3" w:rsidRDefault="00F827F3" w:rsidP="00F827F3">
      <w:pPr>
        <w:jc w:val="both"/>
        <w:rPr>
          <w:spacing w:val="4"/>
        </w:rPr>
      </w:pPr>
      <w:r w:rsidRPr="00F827F3">
        <w:rPr>
          <w:b/>
        </w:rPr>
        <w:t>Назначение платежа: задаток за участие в аукционе на право заключения договора аренды земельного участка, назначенного на 10 мая 2018 года 10:00 часов,</w:t>
      </w:r>
      <w:r w:rsidRPr="00F827F3">
        <w:rPr>
          <w:b/>
          <w:color w:val="FF0000"/>
        </w:rPr>
        <w:t xml:space="preserve"> </w:t>
      </w:r>
      <w:r w:rsidRPr="00F827F3">
        <w:t>адрес земельного участка Пензенская область, Бессоновский район,</w:t>
      </w:r>
      <w:r w:rsidRPr="00F827F3">
        <w:rPr>
          <w:spacing w:val="4"/>
        </w:rPr>
        <w:t xml:space="preserve"> Чемодановский с/с.</w:t>
      </w:r>
    </w:p>
    <w:p w:rsidR="00F827F3" w:rsidRPr="00F827F3" w:rsidRDefault="00F827F3" w:rsidP="00F827F3">
      <w:pPr>
        <w:jc w:val="both"/>
        <w:rPr>
          <w:b/>
          <w:spacing w:val="4"/>
        </w:rPr>
      </w:pPr>
      <w:r w:rsidRPr="00F827F3">
        <w:rPr>
          <w:spacing w:val="4"/>
        </w:rPr>
        <w:t>Участникам аукциона, не победившим в нем, задатки будут возвращены в течение трех рабочих дней со дня подписания протокола о результатах аукциона.</w:t>
      </w:r>
    </w:p>
    <w:p w:rsidR="00F827F3" w:rsidRPr="00F827F3" w:rsidRDefault="00F827F3" w:rsidP="00F827F3">
      <w:pPr>
        <w:pStyle w:val="ad"/>
        <w:spacing w:after="0"/>
        <w:ind w:left="0"/>
        <w:jc w:val="both"/>
      </w:pPr>
      <w:r w:rsidRPr="00F827F3">
        <w:rPr>
          <w:b/>
          <w:spacing w:val="4"/>
        </w:rPr>
        <w:t xml:space="preserve">Заявка на участие в торгах: </w:t>
      </w:r>
      <w:r w:rsidRPr="00F827F3">
        <w:t>претендент представляет организатору аукциона (лично или через своего представителя) заявку согласно установленной форме в установленный в извещении о проведении  аукциона срок. Один заявитель вправе подать только одну заявку на участие в аукционе. Заявка на участие в аукционе, поступившая по истечении срока приема заявок, возвращается заявителю в день ее поступления. Заявка считается принятой организатором аукциона в момент присвоения ей регистрационного номера, о чем на заявке делается соответствующая отметка. Заявка подается и принимается одновременно с полным комплектом документов, требуемых для участия в аукционе.</w:t>
      </w:r>
    </w:p>
    <w:p w:rsidR="00F827F3" w:rsidRPr="00F827F3" w:rsidRDefault="00F827F3" w:rsidP="00F827F3">
      <w:pPr>
        <w:jc w:val="both"/>
        <w:rPr>
          <w:spacing w:val="4"/>
        </w:rPr>
      </w:pPr>
      <w:r w:rsidRPr="00F827F3">
        <w:rPr>
          <w:b/>
          <w:spacing w:val="4"/>
        </w:rPr>
        <w:t xml:space="preserve">Дата и время начала приема заявок: </w:t>
      </w:r>
      <w:r w:rsidRPr="00F827F3">
        <w:rPr>
          <w:spacing w:val="4"/>
        </w:rPr>
        <w:t>30.03.2018г. в 08:00ч.</w:t>
      </w:r>
    </w:p>
    <w:p w:rsidR="00F827F3" w:rsidRPr="00F827F3" w:rsidRDefault="00F827F3" w:rsidP="00F827F3">
      <w:pPr>
        <w:jc w:val="both"/>
        <w:rPr>
          <w:b/>
          <w:spacing w:val="4"/>
        </w:rPr>
      </w:pPr>
      <w:r w:rsidRPr="00F827F3">
        <w:rPr>
          <w:b/>
          <w:spacing w:val="4"/>
        </w:rPr>
        <w:t>Дата и время окончания приема заявок:</w:t>
      </w:r>
      <w:r w:rsidRPr="00F827F3">
        <w:rPr>
          <w:b/>
          <w:color w:val="FF0000"/>
          <w:spacing w:val="4"/>
        </w:rPr>
        <w:t xml:space="preserve"> </w:t>
      </w:r>
      <w:r w:rsidRPr="00F827F3">
        <w:rPr>
          <w:spacing w:val="4"/>
        </w:rPr>
        <w:t>30.04.2018 в 10:00ч.</w:t>
      </w:r>
    </w:p>
    <w:p w:rsidR="00F827F3" w:rsidRPr="00F827F3" w:rsidRDefault="00F827F3" w:rsidP="00F827F3">
      <w:pPr>
        <w:jc w:val="both"/>
        <w:rPr>
          <w:spacing w:val="4"/>
        </w:rPr>
      </w:pPr>
      <w:r w:rsidRPr="00F827F3">
        <w:rPr>
          <w:spacing w:val="4"/>
        </w:rPr>
        <w:t>Прием заявок с 8-00 до 16-00 часов ежедневно, кроме выходных и праздничных дней, обед с 12-00 до 13-00 часов.</w:t>
      </w:r>
    </w:p>
    <w:p w:rsidR="00F827F3" w:rsidRPr="00F827F3" w:rsidRDefault="00F827F3" w:rsidP="00F827F3">
      <w:pPr>
        <w:jc w:val="both"/>
        <w:rPr>
          <w:b/>
          <w:spacing w:val="4"/>
        </w:rPr>
      </w:pPr>
      <w:r w:rsidRPr="00F827F3">
        <w:rPr>
          <w:b/>
          <w:spacing w:val="4"/>
        </w:rPr>
        <w:t xml:space="preserve">Адрес места приема заявок с прилагаемыми документами: </w:t>
      </w:r>
    </w:p>
    <w:p w:rsidR="00F827F3" w:rsidRPr="00F827F3" w:rsidRDefault="00F827F3" w:rsidP="00F827F3">
      <w:pPr>
        <w:jc w:val="both"/>
        <w:rPr>
          <w:b/>
          <w:spacing w:val="4"/>
        </w:rPr>
      </w:pPr>
      <w:r w:rsidRPr="00F827F3">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 контактные телефоны: 884140-25864, 884140-25717</w:t>
      </w:r>
    </w:p>
    <w:p w:rsidR="00F827F3" w:rsidRPr="00F827F3" w:rsidRDefault="00F827F3" w:rsidP="00F827F3">
      <w:pPr>
        <w:jc w:val="both"/>
        <w:rPr>
          <w:b/>
          <w:spacing w:val="4"/>
        </w:rPr>
      </w:pPr>
      <w:r w:rsidRPr="00F827F3">
        <w:rPr>
          <w:b/>
          <w:spacing w:val="4"/>
        </w:rPr>
        <w:t>Перечень документов, представляемых претендентами для участия в аукционе:</w:t>
      </w:r>
    </w:p>
    <w:p w:rsidR="00F827F3" w:rsidRPr="00F827F3" w:rsidRDefault="00F827F3" w:rsidP="00F827F3">
      <w:pPr>
        <w:jc w:val="both"/>
        <w:rPr>
          <w:spacing w:val="4"/>
        </w:rPr>
      </w:pPr>
      <w:r w:rsidRPr="00F827F3">
        <w:rPr>
          <w:spacing w:val="4"/>
        </w:rPr>
        <w:t>1. Заявка на участие в аукционе по установленной в извещении форме согласно приложению к извещению с указанием реквизитов счета для возврата задатка (1 экз.).</w:t>
      </w:r>
    </w:p>
    <w:p w:rsidR="00F827F3" w:rsidRPr="00F827F3" w:rsidRDefault="00F827F3" w:rsidP="00F827F3">
      <w:pPr>
        <w:tabs>
          <w:tab w:val="left" w:pos="180"/>
        </w:tabs>
        <w:jc w:val="both"/>
        <w:rPr>
          <w:spacing w:val="4"/>
        </w:rPr>
      </w:pPr>
      <w:r w:rsidRPr="00F827F3">
        <w:rPr>
          <w:spacing w:val="4"/>
        </w:rPr>
        <w:lastRenderedPageBreak/>
        <w:t>2. Копии документов, удостоверяющих личность, - для физических лиц (оригинал и ксерокопия).</w:t>
      </w:r>
    </w:p>
    <w:p w:rsidR="00F827F3" w:rsidRPr="00F827F3" w:rsidRDefault="00F827F3" w:rsidP="00F827F3">
      <w:pPr>
        <w:tabs>
          <w:tab w:val="left" w:pos="180"/>
        </w:tabs>
        <w:jc w:val="both"/>
        <w:rPr>
          <w:spacing w:val="4"/>
        </w:rPr>
      </w:pPr>
      <w:r w:rsidRPr="00F827F3">
        <w:rPr>
          <w:spacing w:val="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827F3" w:rsidRPr="00F827F3" w:rsidRDefault="00F827F3" w:rsidP="00F827F3">
      <w:pPr>
        <w:jc w:val="both"/>
        <w:rPr>
          <w:spacing w:val="4"/>
        </w:rPr>
      </w:pPr>
      <w:r w:rsidRPr="00F827F3">
        <w:rPr>
          <w:spacing w:val="4"/>
        </w:rPr>
        <w:t>4. Документы, подтверждающие внесение задатка (оригинал и ксерокопия).</w:t>
      </w:r>
    </w:p>
    <w:p w:rsidR="00F827F3" w:rsidRPr="00F827F3" w:rsidRDefault="00F827F3" w:rsidP="00F827F3">
      <w:pPr>
        <w:jc w:val="both"/>
        <w:rPr>
          <w:spacing w:val="4"/>
        </w:rPr>
      </w:pPr>
      <w:r w:rsidRPr="00F827F3">
        <w:rPr>
          <w:spacing w:val="4"/>
        </w:rPr>
        <w:t>В случае подачи заявки представителем претендента предъявляется надлежащим образом оформленная доверенность (нотариально заверенная).</w:t>
      </w:r>
    </w:p>
    <w:p w:rsidR="00F827F3" w:rsidRPr="00F827F3" w:rsidRDefault="00F827F3" w:rsidP="00F827F3">
      <w:pPr>
        <w:jc w:val="both"/>
        <w:rPr>
          <w:spacing w:val="4"/>
        </w:rPr>
      </w:pPr>
      <w:r w:rsidRPr="00F827F3">
        <w:rPr>
          <w:spacing w:val="4"/>
        </w:rPr>
        <w:t>Копии документов не возвращаются.</w:t>
      </w:r>
    </w:p>
    <w:p w:rsidR="00F827F3" w:rsidRPr="00F827F3" w:rsidRDefault="00F827F3" w:rsidP="00F827F3">
      <w:pPr>
        <w:jc w:val="both"/>
        <w:rPr>
          <w:spacing w:val="4"/>
        </w:rPr>
      </w:pPr>
      <w:r w:rsidRPr="00F827F3">
        <w:rPr>
          <w:spacing w:val="4"/>
        </w:rPr>
        <w:t>Выписка из единого государственного реестра юридических лиц – для юридических лиц или выписка из единого государственного реестра индивидуальных предпринимателей – для индивидуальных предпринимателей может быть представлена претендентом по собственной инициативе.</w:t>
      </w:r>
    </w:p>
    <w:p w:rsidR="00F827F3" w:rsidRPr="00F827F3" w:rsidRDefault="00F827F3" w:rsidP="00F827F3">
      <w:pPr>
        <w:jc w:val="both"/>
        <w:rPr>
          <w:b/>
          <w:spacing w:val="4"/>
        </w:rPr>
      </w:pPr>
      <w:r w:rsidRPr="00F827F3">
        <w:rPr>
          <w:b/>
          <w:spacing w:val="4"/>
        </w:rPr>
        <w:t>Заявитель не допускается к участию в аукционе в следующих случаях:</w:t>
      </w:r>
    </w:p>
    <w:p w:rsidR="00F827F3" w:rsidRPr="00F827F3" w:rsidRDefault="00F827F3" w:rsidP="00F827F3">
      <w:pPr>
        <w:jc w:val="both"/>
        <w:rPr>
          <w:spacing w:val="4"/>
        </w:rPr>
      </w:pPr>
      <w:r w:rsidRPr="00F827F3">
        <w:rPr>
          <w:spacing w:val="4"/>
        </w:rPr>
        <w:t>1. Непредставление необходимых для участия в аукционе документов или представление недостоверных сведений.</w:t>
      </w:r>
    </w:p>
    <w:p w:rsidR="00F827F3" w:rsidRPr="00F827F3" w:rsidRDefault="00F827F3" w:rsidP="00F827F3">
      <w:pPr>
        <w:jc w:val="both"/>
        <w:rPr>
          <w:spacing w:val="4"/>
        </w:rPr>
      </w:pPr>
      <w:r w:rsidRPr="00F827F3">
        <w:rPr>
          <w:spacing w:val="4"/>
        </w:rPr>
        <w:t>2.  Непоступление задатка на дату рассмотрения заявок на участие в аукционе.</w:t>
      </w:r>
    </w:p>
    <w:p w:rsidR="00F827F3" w:rsidRPr="00F827F3" w:rsidRDefault="00F827F3" w:rsidP="00F827F3">
      <w:pPr>
        <w:jc w:val="both"/>
        <w:rPr>
          <w:spacing w:val="4"/>
        </w:rPr>
      </w:pPr>
      <w:r w:rsidRPr="00F827F3">
        <w:rPr>
          <w:spacing w:val="4"/>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827F3" w:rsidRPr="00F827F3" w:rsidRDefault="00F827F3" w:rsidP="00F827F3">
      <w:pPr>
        <w:jc w:val="both"/>
        <w:rPr>
          <w:spacing w:val="4"/>
        </w:rPr>
      </w:pPr>
      <w:r w:rsidRPr="00F827F3">
        <w:rPr>
          <w:spacing w:val="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F827F3" w:rsidRPr="00F827F3" w:rsidRDefault="00F827F3" w:rsidP="00F827F3">
      <w:pPr>
        <w:jc w:val="both"/>
        <w:rPr>
          <w:b/>
          <w:spacing w:val="4"/>
        </w:rPr>
      </w:pPr>
      <w:r w:rsidRPr="00F827F3">
        <w:rPr>
          <w:b/>
          <w:spacing w:val="4"/>
        </w:rPr>
        <w:t>Заявитель имеет право отозвать принятую организатором аукциона заявку</w:t>
      </w:r>
      <w:r w:rsidRPr="00F827F3">
        <w:rPr>
          <w:spacing w:val="4"/>
        </w:rPr>
        <w:t xml:space="preserve"> до дня окончания срока приема заявок, уведомив об этом в письменном виде организатора аукциона. Организатор аукциона возвращает внесенный задаток заявителю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F827F3" w:rsidRPr="00F827F3" w:rsidRDefault="00F827F3" w:rsidP="00F827F3">
      <w:pPr>
        <w:jc w:val="both"/>
        <w:rPr>
          <w:b/>
          <w:spacing w:val="4"/>
        </w:rPr>
      </w:pPr>
      <w:r w:rsidRPr="00F827F3">
        <w:rPr>
          <w:b/>
          <w:spacing w:val="4"/>
        </w:rPr>
        <w:t xml:space="preserve">Дата, время и место определения участников аукциона: </w:t>
      </w:r>
    </w:p>
    <w:p w:rsidR="00F827F3" w:rsidRPr="00F827F3" w:rsidRDefault="00F827F3" w:rsidP="00F827F3">
      <w:pPr>
        <w:jc w:val="both"/>
        <w:rPr>
          <w:spacing w:val="4"/>
        </w:rPr>
      </w:pPr>
      <w:r w:rsidRPr="00F827F3">
        <w:rPr>
          <w:spacing w:val="4"/>
        </w:rPr>
        <w:t>03 мая 2018 года в 11:00 часов. Комитет по управлению муниципальным имуществом администрации Бессоновского района Пензенской области, с. Бессоновка, ул. Коммунистическая, 2 «Б».</w:t>
      </w:r>
    </w:p>
    <w:p w:rsidR="00F827F3" w:rsidRPr="00F827F3" w:rsidRDefault="00F827F3" w:rsidP="00F827F3">
      <w:pPr>
        <w:jc w:val="both"/>
        <w:rPr>
          <w:spacing w:val="4"/>
        </w:rPr>
      </w:pPr>
      <w:r w:rsidRPr="00F827F3">
        <w:rPr>
          <w:spacing w:val="4"/>
        </w:rPr>
        <w:t>Заявителям, признанным участниками аукциона, и заявителям, не допущенным  к участию в аукционе, организатор аукциона направляет уведомление о принятых в отношении них решениях не позднее дня, следующего после дня подписания протокола.</w:t>
      </w:r>
    </w:p>
    <w:p w:rsidR="00F827F3" w:rsidRPr="00F827F3" w:rsidRDefault="00F827F3" w:rsidP="00F827F3">
      <w:pPr>
        <w:jc w:val="both"/>
        <w:rPr>
          <w:spacing w:val="4"/>
        </w:rPr>
      </w:pPr>
      <w:r w:rsidRPr="00F827F3">
        <w:rPr>
          <w:spacing w:val="4"/>
        </w:rPr>
        <w:t>Организатор аукциона в течение трех рабочих дней со дня оформления протокола рассмотрения заявок на участие в аукционе возвращает внесенный задаток заявителю, не допущенному к участию в аукционе.</w:t>
      </w:r>
    </w:p>
    <w:p w:rsidR="00F827F3" w:rsidRPr="00F827F3" w:rsidRDefault="00F827F3" w:rsidP="00F827F3">
      <w:pPr>
        <w:jc w:val="both"/>
        <w:rPr>
          <w:spacing w:val="4"/>
        </w:rPr>
      </w:pPr>
      <w:r w:rsidRPr="00F827F3">
        <w:rPr>
          <w:b/>
          <w:spacing w:val="4"/>
        </w:rPr>
        <w:t>Порядок определения победителя:</w:t>
      </w:r>
      <w:r w:rsidRPr="00F827F3">
        <w:rPr>
          <w:spacing w:val="4"/>
        </w:rPr>
        <w:t xml:space="preserve"> победителем аукциона признается участник аукциона, предложивший наибольшую цену за земельный участок. Результаты аукциона оформляются протоколом. </w:t>
      </w:r>
    </w:p>
    <w:p w:rsidR="00F827F3" w:rsidRPr="00F827F3" w:rsidRDefault="00F827F3" w:rsidP="00F827F3">
      <w:pPr>
        <w:jc w:val="both"/>
        <w:rPr>
          <w:spacing w:val="4"/>
        </w:rPr>
      </w:pPr>
      <w:r w:rsidRPr="00F827F3">
        <w:rPr>
          <w:spacing w:val="4"/>
        </w:rPr>
        <w:t>Организатор аукциона в течение трех рабочих дней со дня подписания протокола о результатах аукциона возвращает задаток лицам, участвовавшим в аукционе, но не победившим в нем.</w:t>
      </w:r>
    </w:p>
    <w:p w:rsidR="00F827F3" w:rsidRPr="00F827F3" w:rsidRDefault="00F827F3" w:rsidP="00F827F3">
      <w:pPr>
        <w:jc w:val="both"/>
        <w:rPr>
          <w:b/>
          <w:spacing w:val="4"/>
        </w:rPr>
      </w:pPr>
      <w:r w:rsidRPr="00F827F3">
        <w:rPr>
          <w:b/>
          <w:spacing w:val="4"/>
        </w:rPr>
        <w:t>Аукцион признается несостоявшимся:</w:t>
      </w:r>
    </w:p>
    <w:p w:rsidR="00F827F3" w:rsidRPr="00F827F3" w:rsidRDefault="00F827F3" w:rsidP="00284F4F">
      <w:pPr>
        <w:numPr>
          <w:ilvl w:val="0"/>
          <w:numId w:val="11"/>
        </w:numPr>
        <w:ind w:left="0" w:firstLine="0"/>
        <w:jc w:val="both"/>
        <w:rPr>
          <w:spacing w:val="4"/>
        </w:rPr>
      </w:pPr>
      <w:r w:rsidRPr="00F827F3">
        <w:rPr>
          <w:spacing w:val="4"/>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F827F3" w:rsidRPr="00F827F3" w:rsidRDefault="00F827F3" w:rsidP="00284F4F">
      <w:pPr>
        <w:numPr>
          <w:ilvl w:val="0"/>
          <w:numId w:val="11"/>
        </w:numPr>
        <w:ind w:left="0" w:firstLine="0"/>
        <w:jc w:val="both"/>
        <w:rPr>
          <w:spacing w:val="4"/>
        </w:rPr>
      </w:pPr>
      <w:r w:rsidRPr="00F827F3">
        <w:rPr>
          <w:spacing w:val="4"/>
        </w:rPr>
        <w:lastRenderedPageBreak/>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F827F3" w:rsidRPr="00F827F3" w:rsidRDefault="00F827F3" w:rsidP="00F827F3">
      <w:pPr>
        <w:jc w:val="both"/>
        <w:rPr>
          <w:spacing w:val="4"/>
        </w:rPr>
      </w:pPr>
      <w:r w:rsidRPr="00F827F3">
        <w:rPr>
          <w:b/>
          <w:spacing w:val="4"/>
        </w:rPr>
        <w:t>Порядок заключения договора аренды земельного участка:</w:t>
      </w:r>
      <w:r w:rsidRPr="00F827F3">
        <w:rPr>
          <w:spacing w:val="4"/>
        </w:rPr>
        <w:t xml:space="preserve"> </w:t>
      </w:r>
    </w:p>
    <w:p w:rsidR="00F827F3" w:rsidRPr="00F827F3" w:rsidRDefault="00F827F3" w:rsidP="00F827F3">
      <w:pPr>
        <w:jc w:val="both"/>
        <w:rPr>
          <w:spacing w:val="4"/>
        </w:rPr>
      </w:pPr>
      <w:r w:rsidRPr="00F827F3">
        <w:rPr>
          <w:spacing w:val="4"/>
        </w:rPr>
        <w:t>Победителю аукциона или единственному принявшему участие в аукционе его участнику направляется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 Российской Федерации в сети «Интернет».</w:t>
      </w:r>
    </w:p>
    <w:p w:rsidR="00F827F3" w:rsidRPr="00F827F3" w:rsidRDefault="00F827F3" w:rsidP="00F827F3">
      <w:pPr>
        <w:jc w:val="both"/>
        <w:rPr>
          <w:spacing w:val="4"/>
        </w:rPr>
      </w:pPr>
      <w:r w:rsidRPr="00F827F3">
        <w:rPr>
          <w:spacing w:val="4"/>
        </w:rPr>
        <w:t xml:space="preserve">В случае, если аукцион признан несостоявшимся и только один заявитель признан участником аукциона, либо подана только одна заявка на участие в аукционе 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организатор аукциона в течении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 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по договору аренды земельного участка определяется в размере, равном начальной цене предмета аукциона. </w:t>
      </w:r>
    </w:p>
    <w:p w:rsidR="00F827F3" w:rsidRPr="00F827F3" w:rsidRDefault="00F827F3" w:rsidP="00F827F3">
      <w:pPr>
        <w:jc w:val="both"/>
        <w:rPr>
          <w:spacing w:val="4"/>
        </w:rPr>
      </w:pPr>
      <w:r w:rsidRPr="00F827F3">
        <w:rPr>
          <w:spacing w:val="4"/>
        </w:rPr>
        <w:t>Задаток, внесенный лицом, признанным победителем аукциона, задаток, внесенный иным лицом, с которым договор купли продажи или договор аренды земельного участка заключается в соответствии с выше перечисленным порядком, засчитывается в оплату приобретаемого земельного участка или в счет арендной платы за него. Задатки, внесенные этими лицами, не заключившими в установленном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F827F3" w:rsidRPr="00F827F3" w:rsidRDefault="00F827F3" w:rsidP="00F827F3">
      <w:pPr>
        <w:jc w:val="both"/>
        <w:rPr>
          <w:spacing w:val="4"/>
        </w:rPr>
      </w:pPr>
      <w:r w:rsidRPr="00F827F3">
        <w:rPr>
          <w:spacing w:val="4"/>
        </w:rPr>
        <w:t xml:space="preserve">Победитель аукциона; лицо, подавшее единственную заявку на участие в аукционе и признанное участником аукциона; заявитель, признанный единственным участником аукциона, или единственный принявший участие в аукционе его участник в течении тридцати дней со дня направления им проекта договора купли-продажи или проекта договора аренды земельного участка должны подписать его и представить в уполномоченный орган. </w:t>
      </w:r>
    </w:p>
    <w:p w:rsidR="00F827F3" w:rsidRPr="00F827F3" w:rsidRDefault="00F827F3" w:rsidP="00F827F3">
      <w:pPr>
        <w:jc w:val="both"/>
        <w:rPr>
          <w:spacing w:val="4"/>
          <w:sz w:val="22"/>
          <w:szCs w:val="22"/>
        </w:rPr>
      </w:pPr>
      <w:r w:rsidRPr="00F827F3">
        <w:rPr>
          <w:spacing w:val="4"/>
          <w:sz w:val="22"/>
          <w:szCs w:val="22"/>
        </w:rPr>
        <w:t>Сведения о лицах, которые уклонились от заключения договора купли-продажи или договора аренды земельного участка включаются в реестр недобросовестных участников аукциона.</w:t>
      </w:r>
    </w:p>
    <w:p w:rsidR="00F827F3" w:rsidRPr="00F827F3" w:rsidRDefault="00F827F3" w:rsidP="00F827F3">
      <w:pPr>
        <w:jc w:val="both"/>
        <w:rPr>
          <w:spacing w:val="4"/>
          <w:sz w:val="22"/>
          <w:szCs w:val="22"/>
        </w:rPr>
      </w:pPr>
      <w:r w:rsidRPr="00F827F3">
        <w:rPr>
          <w:spacing w:val="4"/>
          <w:sz w:val="22"/>
          <w:szCs w:val="22"/>
        </w:rPr>
        <w:t>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F827F3" w:rsidRPr="00F827F3" w:rsidRDefault="00F827F3" w:rsidP="00F827F3">
      <w:pPr>
        <w:jc w:val="both"/>
        <w:rPr>
          <w:spacing w:val="4"/>
          <w:sz w:val="22"/>
          <w:szCs w:val="22"/>
        </w:rPr>
      </w:pPr>
      <w:r w:rsidRPr="00F827F3">
        <w:rPr>
          <w:spacing w:val="4"/>
          <w:sz w:val="22"/>
          <w:szCs w:val="22"/>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распорядится земельным участком иным образом в соответствии с Земельным Кодексом.</w:t>
      </w:r>
    </w:p>
    <w:p w:rsidR="00F827F3" w:rsidRPr="00F827F3" w:rsidRDefault="00F827F3" w:rsidP="00F827F3">
      <w:pPr>
        <w:jc w:val="both"/>
        <w:rPr>
          <w:spacing w:val="4"/>
          <w:sz w:val="22"/>
          <w:szCs w:val="22"/>
        </w:rPr>
      </w:pPr>
      <w:r w:rsidRPr="00F827F3">
        <w:rPr>
          <w:b/>
          <w:spacing w:val="4"/>
          <w:sz w:val="22"/>
          <w:szCs w:val="22"/>
        </w:rPr>
        <w:t>Осмотр земельного участка</w:t>
      </w:r>
      <w:r w:rsidRPr="00F827F3">
        <w:rPr>
          <w:spacing w:val="4"/>
          <w:sz w:val="22"/>
          <w:szCs w:val="22"/>
        </w:rPr>
        <w:t xml:space="preserve"> на местности производится претендентами в любое время самостоятельно, для этого им предоставляется необходимая информация.</w:t>
      </w:r>
    </w:p>
    <w:p w:rsidR="00F827F3" w:rsidRPr="00F827F3" w:rsidRDefault="00F827F3" w:rsidP="00F827F3">
      <w:pPr>
        <w:jc w:val="both"/>
        <w:rPr>
          <w:sz w:val="22"/>
          <w:szCs w:val="22"/>
        </w:rPr>
      </w:pPr>
      <w:r w:rsidRPr="00F827F3">
        <w:rPr>
          <w:b/>
          <w:sz w:val="22"/>
          <w:szCs w:val="22"/>
        </w:rPr>
        <w:t>Приложение:</w:t>
      </w:r>
      <w:r w:rsidRPr="00F827F3">
        <w:rPr>
          <w:sz w:val="22"/>
          <w:szCs w:val="22"/>
        </w:rPr>
        <w:t xml:space="preserve"> 1. Форма заявки на участие в аукционе.</w:t>
      </w:r>
    </w:p>
    <w:p w:rsidR="00F827F3" w:rsidRPr="00F827F3" w:rsidRDefault="00F827F3" w:rsidP="00F827F3">
      <w:pPr>
        <w:ind w:firstLine="1418"/>
        <w:jc w:val="both"/>
        <w:rPr>
          <w:sz w:val="22"/>
          <w:szCs w:val="22"/>
        </w:rPr>
      </w:pPr>
      <w:r w:rsidRPr="00F827F3">
        <w:rPr>
          <w:sz w:val="22"/>
          <w:szCs w:val="22"/>
        </w:rPr>
        <w:t xml:space="preserve"> 2. Проект договора аренды земельного участка.</w:t>
      </w:r>
    </w:p>
    <w:p w:rsidR="00F827F3" w:rsidRDefault="00F827F3" w:rsidP="00F827F3"/>
    <w:p w:rsidR="00F827F3" w:rsidRDefault="00F827F3" w:rsidP="00F827F3">
      <w:pPr>
        <w:jc w:val="right"/>
        <w:rPr>
          <w:color w:val="000000"/>
          <w:spacing w:val="2"/>
        </w:rPr>
      </w:pPr>
      <w:r w:rsidRPr="00A357E8">
        <w:t xml:space="preserve"> </w:t>
      </w:r>
      <w:r>
        <w:rPr>
          <w:color w:val="000000"/>
          <w:spacing w:val="-2"/>
        </w:rPr>
        <w:t>Приложение 1.</w:t>
      </w:r>
    </w:p>
    <w:p w:rsidR="00F827F3" w:rsidRDefault="00F827F3" w:rsidP="00F827F3">
      <w:pPr>
        <w:shd w:val="clear" w:color="auto" w:fill="FFFFFF"/>
        <w:jc w:val="center"/>
        <w:rPr>
          <w:color w:val="000000"/>
          <w:spacing w:val="2"/>
        </w:rPr>
      </w:pPr>
    </w:p>
    <w:p w:rsidR="00F827F3" w:rsidRPr="0039454E" w:rsidRDefault="00F827F3" w:rsidP="00F827F3">
      <w:pPr>
        <w:shd w:val="clear" w:color="auto" w:fill="FFFFFF"/>
        <w:jc w:val="center"/>
        <w:rPr>
          <w:b/>
        </w:rPr>
      </w:pPr>
      <w:r w:rsidRPr="0039454E">
        <w:rPr>
          <w:b/>
          <w:bCs/>
          <w:color w:val="000000"/>
          <w:spacing w:val="-3"/>
        </w:rPr>
        <w:t>ЗАЯВКА</w:t>
      </w:r>
      <w:r>
        <w:rPr>
          <w:b/>
          <w:bCs/>
          <w:color w:val="000000"/>
          <w:spacing w:val="-3"/>
        </w:rPr>
        <w:t xml:space="preserve"> №_____</w:t>
      </w:r>
    </w:p>
    <w:p w:rsidR="00F827F3" w:rsidRPr="00595A0C" w:rsidRDefault="006744F3" w:rsidP="00F827F3">
      <w:pPr>
        <w:shd w:val="clear" w:color="auto" w:fill="FFFFFF"/>
        <w:spacing w:before="115" w:line="274" w:lineRule="exact"/>
        <w:ind w:left="142"/>
      </w:pPr>
      <w:r w:rsidRPr="006744F3">
        <w:rPr>
          <w:noProof/>
          <w:sz w:val="18"/>
          <w:szCs w:val="18"/>
        </w:rPr>
        <w:pict>
          <v:line id="_x0000_s1028" style="position:absolute;left:0;text-align:left;z-index:251664384" from="153pt,30pt" to="506.75pt,30pt" strokeweight=".5pt"/>
        </w:pict>
      </w:r>
      <w:r w:rsidR="00F827F3">
        <w:rPr>
          <w:color w:val="000000"/>
          <w:spacing w:val="-1"/>
        </w:rPr>
        <w:t xml:space="preserve">                        на участие в аукционе на право заключения договора аренды</w:t>
      </w:r>
      <w:r w:rsidR="00F827F3" w:rsidRPr="006012E7">
        <w:rPr>
          <w:spacing w:val="-1"/>
        </w:rPr>
        <w:t xml:space="preserve"> </w:t>
      </w:r>
      <w:r w:rsidR="00F827F3" w:rsidRPr="00595A0C">
        <w:rPr>
          <w:spacing w:val="-1"/>
        </w:rPr>
        <w:t>земельного участка,</w:t>
      </w:r>
    </w:p>
    <w:p w:rsidR="00F827F3" w:rsidRPr="00991CE0" w:rsidRDefault="00F827F3" w:rsidP="00F827F3">
      <w:pPr>
        <w:jc w:val="center"/>
        <w:rPr>
          <w:sz w:val="18"/>
          <w:szCs w:val="18"/>
        </w:rPr>
      </w:pPr>
      <w:r w:rsidRPr="00991CE0">
        <w:rPr>
          <w:sz w:val="18"/>
          <w:szCs w:val="18"/>
        </w:rPr>
        <w:t>(для юридических лиц, индивидуальных предпринимателей, физических лиц)</w:t>
      </w:r>
    </w:p>
    <w:p w:rsidR="00F827F3" w:rsidRPr="00991CE0" w:rsidRDefault="00F827F3" w:rsidP="00F827F3">
      <w:pPr>
        <w:jc w:val="center"/>
        <w:rPr>
          <w:sz w:val="18"/>
          <w:szCs w:val="18"/>
        </w:rPr>
      </w:pPr>
      <w:r w:rsidRPr="00991CE0">
        <w:rPr>
          <w:sz w:val="18"/>
          <w:szCs w:val="18"/>
        </w:rPr>
        <w:t>заполняется претендентом (его полномочным представителем)</w:t>
      </w:r>
    </w:p>
    <w:p w:rsidR="00F827F3" w:rsidRDefault="006744F3" w:rsidP="00F827F3">
      <w:pPr>
        <w:shd w:val="clear" w:color="auto" w:fill="FFFFFF"/>
        <w:tabs>
          <w:tab w:val="left" w:leader="underscore" w:pos="9898"/>
        </w:tabs>
        <w:ind w:left="48"/>
        <w:rPr>
          <w:rFonts w:cs="Courier New"/>
          <w:b/>
          <w:bCs/>
          <w:color w:val="000000"/>
          <w:szCs w:val="26"/>
        </w:rPr>
      </w:pPr>
      <w:r w:rsidRPr="006744F3">
        <w:rPr>
          <w:b/>
          <w:bCs/>
          <w:noProof/>
          <w:color w:val="000000"/>
          <w:szCs w:val="26"/>
        </w:rPr>
        <w:pict>
          <v:line id="_x0000_s1033" style="position:absolute;left:0;text-align:left;z-index:251669504" from="153pt,12.15pt" to="506.75pt,12.15pt" strokeweight=".5pt"/>
        </w:pict>
      </w:r>
      <w:r w:rsidR="00F827F3" w:rsidRPr="002343F2">
        <w:rPr>
          <w:b/>
          <w:bCs/>
          <w:color w:val="000000"/>
          <w:szCs w:val="26"/>
        </w:rPr>
        <w:t>Наименование</w:t>
      </w:r>
      <w:r w:rsidR="00F827F3" w:rsidRPr="002343F2">
        <w:rPr>
          <w:rFonts w:cs="Courier New"/>
          <w:b/>
          <w:bCs/>
          <w:color w:val="000000"/>
          <w:szCs w:val="26"/>
        </w:rPr>
        <w:t xml:space="preserve"> </w:t>
      </w:r>
      <w:r w:rsidR="00F827F3" w:rsidRPr="002343F2">
        <w:rPr>
          <w:b/>
          <w:bCs/>
          <w:color w:val="000000"/>
          <w:szCs w:val="26"/>
        </w:rPr>
        <w:t>претендента</w:t>
      </w:r>
      <w:r w:rsidR="00F827F3" w:rsidRPr="002343F2">
        <w:rPr>
          <w:rFonts w:cs="Courier New"/>
          <w:b/>
          <w:bCs/>
          <w:color w:val="000000"/>
          <w:szCs w:val="26"/>
        </w:rPr>
        <w:t>:</w:t>
      </w:r>
    </w:p>
    <w:p w:rsidR="00F827F3" w:rsidRDefault="006744F3" w:rsidP="00F827F3">
      <w:pPr>
        <w:shd w:val="clear" w:color="auto" w:fill="FFFFFF"/>
        <w:tabs>
          <w:tab w:val="right" w:pos="10043"/>
        </w:tabs>
        <w:spacing w:before="120"/>
        <w:ind w:left="51"/>
      </w:pPr>
      <w:r w:rsidRPr="006744F3">
        <w:rPr>
          <w:noProof/>
          <w:color w:val="000000"/>
        </w:rPr>
        <w:pict>
          <v:line id="_x0000_s1034" style="position:absolute;left:0;text-align:left;z-index:251670528" from="45pt,19.6pt" to="506.75pt,19.6pt" strokeweight=".5pt"/>
        </w:pict>
      </w:r>
      <w:r w:rsidR="00F827F3">
        <w:rPr>
          <w:color w:val="000000"/>
        </w:rPr>
        <w:t xml:space="preserve">в лице                                                                                                                            </w:t>
      </w:r>
      <w:r w:rsidR="00F827F3">
        <w:rPr>
          <w:color w:val="000000"/>
        </w:rPr>
        <w:tab/>
        <w:t xml:space="preserve">                                 ,</w:t>
      </w:r>
    </w:p>
    <w:p w:rsidR="00F827F3" w:rsidRDefault="00F827F3" w:rsidP="00F827F3">
      <w:pPr>
        <w:shd w:val="clear" w:color="auto" w:fill="FFFFFF"/>
        <w:tabs>
          <w:tab w:val="right" w:pos="10043"/>
        </w:tabs>
        <w:spacing w:before="120"/>
      </w:pPr>
      <w:r>
        <w:rPr>
          <w:color w:val="000000"/>
          <w:spacing w:val="-1"/>
        </w:rPr>
        <w:t xml:space="preserve"> действующего на основании</w:t>
      </w:r>
    </w:p>
    <w:p w:rsidR="00F827F3" w:rsidRPr="00991CE0" w:rsidRDefault="006744F3" w:rsidP="00F827F3">
      <w:pPr>
        <w:rPr>
          <w:b/>
        </w:rPr>
      </w:pPr>
      <w:r>
        <w:rPr>
          <w:b/>
          <w:noProof/>
        </w:rPr>
        <w:pict>
          <v:line id="_x0000_s1035" style="position:absolute;z-index:251671552" from="153pt,4pt" to="506.75pt,4pt" strokeweight=".5pt"/>
        </w:pict>
      </w:r>
      <w:r w:rsidR="00F827F3" w:rsidRPr="00991CE0">
        <w:rPr>
          <w:b/>
        </w:rPr>
        <w:t xml:space="preserve">Сведения о претенденте: </w:t>
      </w:r>
    </w:p>
    <w:p w:rsidR="00F827F3" w:rsidRDefault="00F827F3" w:rsidP="00F827F3">
      <w:pPr>
        <w:rPr>
          <w:b/>
        </w:rPr>
      </w:pPr>
      <w:r w:rsidRPr="00991CE0">
        <w:rPr>
          <w:b/>
        </w:rPr>
        <w:t>Для физического лица</w:t>
      </w:r>
    </w:p>
    <w:p w:rsidR="00F827F3" w:rsidRPr="00BC1CA0" w:rsidRDefault="00F827F3" w:rsidP="00F827F3">
      <w:pPr>
        <w:rPr>
          <w:sz w:val="18"/>
          <w:szCs w:val="18"/>
        </w:rPr>
      </w:pPr>
      <w:r w:rsidRPr="00BC1CA0">
        <w:rPr>
          <w:bCs/>
          <w:color w:val="000000"/>
          <w:spacing w:val="-3"/>
          <w:sz w:val="18"/>
          <w:szCs w:val="18"/>
        </w:rPr>
        <w:t>Документ, удостоверяющий личность:</w:t>
      </w:r>
      <w:r w:rsidRPr="00BC1CA0">
        <w:rPr>
          <w:sz w:val="18"/>
          <w:szCs w:val="18"/>
        </w:rPr>
        <w:tab/>
      </w:r>
    </w:p>
    <w:p w:rsidR="00F827F3" w:rsidRDefault="006744F3" w:rsidP="00F827F3">
      <w:pPr>
        <w:shd w:val="clear" w:color="auto" w:fill="FFFFFF"/>
        <w:tabs>
          <w:tab w:val="left" w:leader="underscore" w:pos="2726"/>
          <w:tab w:val="left" w:leader="underscore" w:pos="4714"/>
          <w:tab w:val="left" w:pos="5966"/>
          <w:tab w:val="left" w:leader="underscore" w:pos="7522"/>
          <w:tab w:val="left" w:leader="underscore" w:pos="9946"/>
        </w:tabs>
        <w:spacing w:before="38"/>
        <w:ind w:left="48"/>
      </w:pPr>
      <w:r w:rsidRPr="006744F3">
        <w:rPr>
          <w:noProof/>
          <w:color w:val="000000"/>
          <w:spacing w:val="-3"/>
          <w:sz w:val="18"/>
          <w:szCs w:val="18"/>
        </w:rPr>
        <w:pict>
          <v:line id="_x0000_s1037" style="position:absolute;left:0;text-align:left;z-index:251673600" from="387pt,11.05pt" to="506.75pt,11.05pt" strokeweight=".5pt"/>
        </w:pict>
      </w:r>
      <w:r w:rsidRPr="006744F3">
        <w:rPr>
          <w:noProof/>
          <w:color w:val="000000"/>
          <w:spacing w:val="-3"/>
          <w:sz w:val="18"/>
          <w:szCs w:val="18"/>
        </w:rPr>
        <w:pict>
          <v:line id="_x0000_s1036" style="position:absolute;left:0;text-align:left;z-index:251672576" from="2in,2.05pt" to="506.75pt,2.05pt" strokeweight=".5pt"/>
        </w:pict>
      </w:r>
      <w:r w:rsidR="00F827F3">
        <w:rPr>
          <w:color w:val="000000"/>
          <w:spacing w:val="-3"/>
          <w:sz w:val="18"/>
          <w:szCs w:val="18"/>
        </w:rPr>
        <w:t xml:space="preserve">серия </w:t>
      </w:r>
      <w:r w:rsidR="00F827F3">
        <w:rPr>
          <w:color w:val="000000"/>
          <w:sz w:val="18"/>
          <w:szCs w:val="18"/>
        </w:rPr>
        <w:tab/>
        <w:t>№</w:t>
      </w:r>
      <w:r w:rsidR="00F827F3">
        <w:rPr>
          <w:color w:val="000000"/>
          <w:sz w:val="18"/>
          <w:szCs w:val="18"/>
        </w:rPr>
        <w:tab/>
      </w:r>
      <w:r w:rsidR="00F827F3">
        <w:rPr>
          <w:color w:val="000000"/>
          <w:spacing w:val="-3"/>
          <w:sz w:val="18"/>
          <w:szCs w:val="18"/>
        </w:rPr>
        <w:t>, выдан " ______</w:t>
      </w:r>
      <w:r w:rsidR="00F827F3">
        <w:rPr>
          <w:color w:val="000000"/>
          <w:sz w:val="18"/>
          <w:szCs w:val="18"/>
        </w:rPr>
        <w:tab/>
        <w:t>"</w:t>
      </w:r>
      <w:r w:rsidR="00F827F3">
        <w:rPr>
          <w:color w:val="000000"/>
          <w:sz w:val="18"/>
          <w:szCs w:val="18"/>
        </w:rPr>
        <w:tab/>
        <w:t xml:space="preserve">    </w:t>
      </w:r>
    </w:p>
    <w:p w:rsidR="00F827F3" w:rsidRDefault="00F827F3" w:rsidP="00F827F3">
      <w:pPr>
        <w:shd w:val="clear" w:color="auto" w:fill="FFFFFF"/>
        <w:tabs>
          <w:tab w:val="left" w:leader="underscore" w:pos="8539"/>
        </w:tabs>
        <w:ind w:left="10"/>
      </w:pPr>
    </w:p>
    <w:p w:rsidR="00F827F3" w:rsidRDefault="006744F3" w:rsidP="00F827F3">
      <w:pPr>
        <w:shd w:val="clear" w:color="auto" w:fill="FFFFFF"/>
        <w:tabs>
          <w:tab w:val="left" w:leader="underscore" w:pos="8539"/>
        </w:tabs>
        <w:ind w:left="10"/>
        <w:jc w:val="center"/>
      </w:pPr>
      <w:r w:rsidRPr="006744F3">
        <w:rPr>
          <w:noProof/>
          <w:color w:val="000000"/>
          <w:spacing w:val="-2"/>
          <w:sz w:val="18"/>
          <w:szCs w:val="18"/>
        </w:rPr>
        <w:pict>
          <v:line id="_x0000_s1038" style="position:absolute;left:0;text-align:left;z-index:251674624" from="0,3pt" to="506.75pt,3pt" strokeweight=".5pt"/>
        </w:pict>
      </w:r>
      <w:r w:rsidR="00F827F3" w:rsidRPr="009520B3">
        <w:rPr>
          <w:color w:val="000000"/>
          <w:spacing w:val="-2"/>
          <w:sz w:val="18"/>
          <w:szCs w:val="18"/>
        </w:rPr>
        <w:t>(кем выдан</w:t>
      </w:r>
      <w:r w:rsidR="00F827F3">
        <w:rPr>
          <w:color w:val="000000"/>
          <w:spacing w:val="-2"/>
          <w:sz w:val="18"/>
          <w:szCs w:val="18"/>
        </w:rPr>
        <w:t>)</w:t>
      </w:r>
    </w:p>
    <w:p w:rsidR="00F827F3" w:rsidRPr="00595A0C" w:rsidRDefault="006744F3" w:rsidP="00F827F3">
      <w:pPr>
        <w:shd w:val="clear" w:color="auto" w:fill="FFFFFF"/>
        <w:tabs>
          <w:tab w:val="left" w:leader="underscore" w:pos="9965"/>
        </w:tabs>
        <w:spacing w:before="77"/>
        <w:ind w:left="43"/>
      </w:pPr>
      <w:r w:rsidRPr="006744F3">
        <w:rPr>
          <w:noProof/>
          <w:color w:val="000000"/>
          <w:spacing w:val="-3"/>
          <w:sz w:val="18"/>
          <w:szCs w:val="18"/>
        </w:rPr>
        <w:pict>
          <v:line id="_x0000_s1039" style="position:absolute;left:0;text-align:left;z-index:251675648" from="1in,10.65pt" to="506.75pt,10.65pt" strokeweight=".5pt"/>
        </w:pict>
      </w:r>
      <w:r w:rsidR="00F827F3" w:rsidRPr="00595A0C">
        <w:rPr>
          <w:color w:val="000000"/>
          <w:spacing w:val="-3"/>
          <w:sz w:val="18"/>
          <w:szCs w:val="18"/>
        </w:rPr>
        <w:t>Место жительства</w:t>
      </w:r>
    </w:p>
    <w:p w:rsidR="00F827F3" w:rsidRDefault="00F827F3" w:rsidP="00F827F3">
      <w:pPr>
        <w:shd w:val="clear" w:color="auto" w:fill="FFFFFF"/>
        <w:tabs>
          <w:tab w:val="left" w:leader="underscore" w:pos="4421"/>
          <w:tab w:val="left" w:pos="7027"/>
        </w:tabs>
        <w:spacing w:before="38"/>
        <w:ind w:left="38"/>
      </w:pPr>
      <w:r>
        <w:rPr>
          <w:color w:val="000000"/>
          <w:spacing w:val="-3"/>
          <w:sz w:val="18"/>
          <w:szCs w:val="18"/>
        </w:rPr>
        <w:t xml:space="preserve">Телефон                                                                                        </w:t>
      </w:r>
      <w:r>
        <w:rPr>
          <w:color w:val="000000"/>
          <w:spacing w:val="-5"/>
          <w:sz w:val="18"/>
          <w:szCs w:val="18"/>
        </w:rPr>
        <w:t>Факс</w:t>
      </w:r>
      <w:r>
        <w:rPr>
          <w:color w:val="000000"/>
          <w:sz w:val="18"/>
          <w:szCs w:val="18"/>
        </w:rPr>
        <w:tab/>
      </w:r>
      <w:r>
        <w:rPr>
          <w:color w:val="000000"/>
          <w:spacing w:val="-4"/>
          <w:sz w:val="18"/>
          <w:szCs w:val="18"/>
        </w:rPr>
        <w:t>Индекс</w:t>
      </w:r>
    </w:p>
    <w:p w:rsidR="00F827F3" w:rsidRDefault="006744F3" w:rsidP="00F827F3">
      <w:pPr>
        <w:shd w:val="clear" w:color="auto" w:fill="FFFFFF"/>
        <w:spacing w:before="211"/>
        <w:ind w:left="34"/>
        <w:rPr>
          <w:b/>
          <w:bCs/>
          <w:color w:val="000000"/>
        </w:rPr>
      </w:pPr>
      <w:r>
        <w:rPr>
          <w:b/>
          <w:bCs/>
          <w:noProof/>
          <w:color w:val="000000"/>
        </w:rPr>
        <w:pict>
          <v:line id="_x0000_s1042" style="position:absolute;left:0;text-align:left;z-index:251678720" from="36pt,2.2pt" to="3in,2.2pt" strokeweight=".5pt"/>
        </w:pict>
      </w:r>
      <w:r>
        <w:rPr>
          <w:b/>
          <w:bCs/>
          <w:noProof/>
          <w:color w:val="000000"/>
        </w:rPr>
        <w:pict>
          <v:line id="_x0000_s1041" style="position:absolute;left:0;text-align:left;z-index:251677696" from="243pt,2.2pt" to="351pt,2.2pt" strokeweight=".5pt"/>
        </w:pict>
      </w:r>
      <w:r>
        <w:rPr>
          <w:b/>
          <w:bCs/>
          <w:noProof/>
          <w:color w:val="000000"/>
        </w:rPr>
        <w:pict>
          <v:line id="_x0000_s1040" style="position:absolute;left:0;text-align:left;z-index:251676672" from="378pt,2.2pt" to="506.75pt,2.2pt" strokeweight=".5pt"/>
        </w:pict>
      </w:r>
      <w:r w:rsidR="00F827F3">
        <w:rPr>
          <w:b/>
          <w:bCs/>
          <w:color w:val="000000"/>
        </w:rPr>
        <w:t>Для юридического лица, индивидуального предпринимателя</w:t>
      </w:r>
    </w:p>
    <w:p w:rsidR="00F827F3" w:rsidRDefault="006744F3" w:rsidP="00F827F3">
      <w:pPr>
        <w:shd w:val="clear" w:color="auto" w:fill="FFFFFF"/>
        <w:tabs>
          <w:tab w:val="left" w:leader="underscore" w:pos="9960"/>
        </w:tabs>
        <w:spacing w:before="62"/>
        <w:ind w:left="43"/>
      </w:pPr>
      <w:r w:rsidRPr="006744F3">
        <w:rPr>
          <w:noProof/>
          <w:color w:val="000000"/>
          <w:spacing w:val="-2"/>
          <w:sz w:val="18"/>
          <w:szCs w:val="18"/>
        </w:rPr>
        <w:pict>
          <v:line id="_x0000_s1055" style="position:absolute;left:0;text-align:left;z-index:251692032" from="279pt,10.6pt" to="7in,10.6pt" strokeweight=".5pt"/>
        </w:pict>
      </w:r>
      <w:r w:rsidRPr="006744F3">
        <w:rPr>
          <w:noProof/>
          <w:color w:val="000000"/>
          <w:spacing w:val="-2"/>
          <w:sz w:val="18"/>
          <w:szCs w:val="18"/>
        </w:rPr>
        <w:pict>
          <v:line id="_x0000_s1054" style="position:absolute;left:0;text-align:left;z-index:251691008" from="27pt,10.6pt" to="252pt,10.6pt" strokeweight=".5pt"/>
        </w:pict>
      </w:r>
      <w:r w:rsidR="00F827F3">
        <w:rPr>
          <w:color w:val="000000"/>
          <w:spacing w:val="-7"/>
          <w:sz w:val="18"/>
          <w:szCs w:val="18"/>
        </w:rPr>
        <w:t xml:space="preserve">ОГРН                                                                                                                           ИНН/КПП  </w:t>
      </w:r>
    </w:p>
    <w:p w:rsidR="00F827F3" w:rsidRDefault="00F827F3" w:rsidP="00F827F3">
      <w:pPr>
        <w:shd w:val="clear" w:color="auto" w:fill="FFFFFF"/>
        <w:tabs>
          <w:tab w:val="left" w:leader="underscore" w:pos="9854"/>
        </w:tabs>
        <w:spacing w:before="158"/>
        <w:ind w:left="43"/>
      </w:pPr>
      <w:r>
        <w:rPr>
          <w:color w:val="000000"/>
          <w:spacing w:val="-2"/>
          <w:sz w:val="18"/>
          <w:szCs w:val="18"/>
        </w:rPr>
        <w:t>Место нахождения претендента (адрес):</w:t>
      </w:r>
    </w:p>
    <w:p w:rsidR="00F827F3" w:rsidRDefault="006744F3" w:rsidP="00F827F3">
      <w:pPr>
        <w:shd w:val="clear" w:color="auto" w:fill="FFFFFF"/>
        <w:tabs>
          <w:tab w:val="left" w:leader="underscore" w:pos="4416"/>
          <w:tab w:val="left" w:leader="underscore" w:pos="6946"/>
          <w:tab w:val="left" w:leader="underscore" w:pos="9965"/>
        </w:tabs>
        <w:spacing w:before="24"/>
        <w:ind w:left="38"/>
      </w:pPr>
      <w:r w:rsidRPr="006744F3">
        <w:rPr>
          <w:noProof/>
          <w:color w:val="000000"/>
          <w:spacing w:val="-3"/>
          <w:sz w:val="18"/>
          <w:szCs w:val="18"/>
        </w:rPr>
        <w:pict>
          <v:line id="_x0000_s1046" style="position:absolute;left:0;text-align:left;z-index:251682816" from="36pt,9.15pt" to="3in,9.15pt" strokeweight=".5pt"/>
        </w:pict>
      </w:r>
      <w:r w:rsidRPr="006744F3">
        <w:rPr>
          <w:noProof/>
          <w:color w:val="000000"/>
          <w:spacing w:val="-3"/>
          <w:sz w:val="18"/>
          <w:szCs w:val="18"/>
        </w:rPr>
        <w:pict>
          <v:line id="_x0000_s1045" style="position:absolute;left:0;text-align:left;z-index:251681792" from="243pt,9.15pt" to="342pt,9.15pt" strokeweight=".5pt"/>
        </w:pict>
      </w:r>
      <w:r w:rsidRPr="006744F3">
        <w:rPr>
          <w:noProof/>
          <w:color w:val="000000"/>
          <w:spacing w:val="-3"/>
          <w:sz w:val="18"/>
          <w:szCs w:val="18"/>
        </w:rPr>
        <w:pict>
          <v:line id="_x0000_s1044" style="position:absolute;left:0;text-align:left;z-index:251680768" from="378pt,9.15pt" to="506.75pt,9.15pt" strokeweight=".5pt"/>
        </w:pict>
      </w:r>
      <w:r w:rsidRPr="006744F3">
        <w:rPr>
          <w:noProof/>
          <w:color w:val="000000"/>
          <w:spacing w:val="-3"/>
          <w:sz w:val="18"/>
          <w:szCs w:val="18"/>
        </w:rPr>
        <w:pict>
          <v:line id="_x0000_s1043" style="position:absolute;left:0;text-align:left;z-index:251679744" from="153pt,.15pt" to="506.75pt,.15pt" strokeweight=".5pt"/>
        </w:pict>
      </w:r>
      <w:r w:rsidR="00F827F3">
        <w:rPr>
          <w:color w:val="000000"/>
          <w:spacing w:val="-3"/>
          <w:sz w:val="18"/>
          <w:szCs w:val="18"/>
        </w:rPr>
        <w:t xml:space="preserve">Телефон                                                                                         </w:t>
      </w:r>
      <w:r w:rsidR="00F827F3">
        <w:rPr>
          <w:color w:val="000000"/>
          <w:spacing w:val="-6"/>
          <w:sz w:val="18"/>
          <w:szCs w:val="18"/>
        </w:rPr>
        <w:t xml:space="preserve">Факс                                                       </w:t>
      </w:r>
      <w:r w:rsidR="00F827F3">
        <w:rPr>
          <w:color w:val="000000"/>
          <w:spacing w:val="-3"/>
          <w:sz w:val="18"/>
          <w:szCs w:val="18"/>
        </w:rPr>
        <w:t>Индекс</w:t>
      </w:r>
    </w:p>
    <w:p w:rsidR="00F827F3" w:rsidRDefault="006744F3" w:rsidP="00F827F3">
      <w:pPr>
        <w:shd w:val="clear" w:color="auto" w:fill="FFFFFF"/>
        <w:spacing w:before="139"/>
        <w:ind w:left="38" w:right="339"/>
        <w:rPr>
          <w:color w:val="000000"/>
          <w:sz w:val="18"/>
          <w:szCs w:val="18"/>
        </w:rPr>
      </w:pPr>
      <w:r w:rsidRPr="006744F3">
        <w:rPr>
          <w:noProof/>
          <w:color w:val="000000"/>
        </w:rPr>
        <w:pict>
          <v:line id="_x0000_s1027" style="position:absolute;left:0;text-align:left;z-index:251663360" from="9pt,33.6pt" to="180pt,33.6pt" strokeweight=".5pt"/>
        </w:pict>
      </w:r>
      <w:r w:rsidR="00F827F3">
        <w:rPr>
          <w:b/>
          <w:bCs/>
          <w:color w:val="000000"/>
          <w:spacing w:val="1"/>
          <w:sz w:val="22"/>
          <w:szCs w:val="22"/>
        </w:rPr>
        <w:t xml:space="preserve">Банковские реквизиты претендента для возврата денежных средств: </w:t>
      </w:r>
      <w:r w:rsidR="00F827F3" w:rsidRPr="0026675F">
        <w:rPr>
          <w:color w:val="000000"/>
          <w:spacing w:val="1"/>
          <w:sz w:val="22"/>
          <w:szCs w:val="22"/>
        </w:rPr>
        <w:t>расчетный (лицевой) счет</w:t>
      </w:r>
      <w:r w:rsidR="00F827F3">
        <w:rPr>
          <w:color w:val="000000"/>
          <w:spacing w:val="1"/>
          <w:sz w:val="22"/>
          <w:szCs w:val="22"/>
        </w:rPr>
        <w:t xml:space="preserve">    </w:t>
      </w:r>
      <w:r w:rsidR="00F827F3" w:rsidRPr="0026675F">
        <w:rPr>
          <w:color w:val="000000"/>
          <w:spacing w:val="1"/>
          <w:sz w:val="22"/>
          <w:szCs w:val="22"/>
        </w:rPr>
        <w:t>№</w:t>
      </w:r>
      <w:r w:rsidR="00F827F3">
        <w:rPr>
          <w:color w:val="000000"/>
          <w:spacing w:val="1"/>
          <w:sz w:val="22"/>
          <w:szCs w:val="22"/>
        </w:rPr>
        <w:t xml:space="preserve">                                                            </w:t>
      </w:r>
      <w:r w:rsidR="00F827F3">
        <w:rPr>
          <w:color w:val="000000"/>
          <w:sz w:val="18"/>
          <w:szCs w:val="18"/>
        </w:rPr>
        <w:t xml:space="preserve">в  </w:t>
      </w:r>
    </w:p>
    <w:p w:rsidR="00F827F3" w:rsidRDefault="006744F3" w:rsidP="00F827F3">
      <w:pPr>
        <w:shd w:val="clear" w:color="auto" w:fill="FFFFFF"/>
        <w:spacing w:before="139"/>
        <w:ind w:left="38" w:right="339"/>
        <w:rPr>
          <w:b/>
          <w:bCs/>
          <w:color w:val="000000"/>
          <w:spacing w:val="-1"/>
        </w:rPr>
      </w:pPr>
      <w:r>
        <w:rPr>
          <w:b/>
          <w:bCs/>
          <w:noProof/>
          <w:color w:val="000000"/>
          <w:spacing w:val="-1"/>
        </w:rPr>
        <w:pict>
          <v:line id="_x0000_s1049" style="position:absolute;left:0;text-align:left;z-index:251685888" from="0,19.4pt" to="506.75pt,19.4pt" strokeweight=".5pt"/>
        </w:pict>
      </w:r>
      <w:r>
        <w:rPr>
          <w:b/>
          <w:bCs/>
          <w:noProof/>
          <w:color w:val="000000"/>
          <w:spacing w:val="-1"/>
        </w:rPr>
        <w:pict>
          <v:line id="_x0000_s1048" style="position:absolute;left:0;text-align:left;z-index:251684864" from="0,10.4pt" to="506.75pt,10.4pt" strokeweight=".5pt"/>
        </w:pict>
      </w:r>
      <w:r>
        <w:rPr>
          <w:b/>
          <w:bCs/>
          <w:noProof/>
          <w:color w:val="000000"/>
          <w:spacing w:val="-1"/>
        </w:rPr>
        <w:pict>
          <v:line id="_x0000_s1047" style="position:absolute;left:0;text-align:left;z-index:251683840" from="189pt,1.4pt" to="506.75pt,1.4pt" strokeweight=".5pt"/>
        </w:pict>
      </w:r>
    </w:p>
    <w:p w:rsidR="00F827F3" w:rsidRDefault="006744F3" w:rsidP="00F827F3">
      <w:pPr>
        <w:shd w:val="clear" w:color="auto" w:fill="FFFFFF"/>
        <w:spacing w:before="139"/>
        <w:ind w:left="38" w:right="339"/>
      </w:pPr>
      <w:r w:rsidRPr="006744F3">
        <w:rPr>
          <w:b/>
          <w:bCs/>
          <w:noProof/>
          <w:color w:val="000000"/>
          <w:spacing w:val="-1"/>
        </w:rPr>
        <w:pict>
          <v:line id="_x0000_s1050" style="position:absolute;left:0;text-align:left;z-index:251686912" from="0,7.65pt" to="506.75pt,7.65pt" strokeweight=".5pt"/>
        </w:pict>
      </w:r>
      <w:r w:rsidR="00F827F3">
        <w:rPr>
          <w:b/>
          <w:bCs/>
          <w:color w:val="000000"/>
          <w:spacing w:val="-1"/>
        </w:rPr>
        <w:t>Описание объекта, выставленного на аукцион:</w:t>
      </w:r>
    </w:p>
    <w:p w:rsidR="00F827F3" w:rsidRDefault="006744F3" w:rsidP="00F827F3">
      <w:pPr>
        <w:shd w:val="clear" w:color="auto" w:fill="FFFFFF"/>
        <w:spacing w:before="830"/>
        <w:ind w:left="1147"/>
      </w:pPr>
      <w:r w:rsidRPr="006744F3">
        <w:rPr>
          <w:noProof/>
          <w:color w:val="000000"/>
          <w:sz w:val="18"/>
          <w:szCs w:val="18"/>
        </w:rPr>
        <w:pict>
          <v:line id="_x0000_s1032" style="position:absolute;left:0;text-align:left;z-index:251668480" from="0,38.15pt" to="7in,38.15pt" strokeweight=".25pt"/>
        </w:pict>
      </w:r>
      <w:r w:rsidRPr="006744F3">
        <w:rPr>
          <w:noProof/>
          <w:color w:val="000000"/>
          <w:sz w:val="18"/>
          <w:szCs w:val="18"/>
        </w:rPr>
        <w:pict>
          <v:line id="_x0000_s1031" style="position:absolute;left:0;text-align:left;flip:y;z-index:251667456" from="1.2pt,29.15pt" to="7in,30pt" strokeweight=".25pt"/>
        </w:pict>
      </w:r>
      <w:r w:rsidRPr="006744F3">
        <w:rPr>
          <w:noProof/>
          <w:color w:val="000000"/>
          <w:sz w:val="18"/>
          <w:szCs w:val="18"/>
        </w:rPr>
        <w:pict>
          <v:line id="_x0000_s1030" style="position:absolute;left:0;text-align:left;z-index:251666432" from="1.2pt,19.9pt" to="7in,20.15pt" strokeweight=".25pt"/>
        </w:pict>
      </w:r>
      <w:r w:rsidRPr="006744F3">
        <w:rPr>
          <w:noProof/>
          <w:color w:val="000000"/>
          <w:sz w:val="18"/>
          <w:szCs w:val="18"/>
        </w:rPr>
        <w:pict>
          <v:line id="_x0000_s1029" style="position:absolute;left:0;text-align:left;z-index:251665408" from="1.2pt,9.35pt" to="7in,11.15pt" strokeweight=".25pt"/>
        </w:pict>
      </w:r>
      <w:r w:rsidR="00F827F3">
        <w:rPr>
          <w:color w:val="000000"/>
          <w:sz w:val="18"/>
          <w:szCs w:val="18"/>
        </w:rPr>
        <w:t>(указываются местонахождение земельного участка, его площадь, адрес, номер кадастрового учета)</w:t>
      </w:r>
    </w:p>
    <w:p w:rsidR="00F827F3" w:rsidRDefault="00F827F3" w:rsidP="00F827F3">
      <w:pPr>
        <w:shd w:val="clear" w:color="auto" w:fill="FFFFFF"/>
        <w:spacing w:before="53" w:line="211" w:lineRule="exact"/>
        <w:ind w:left="29"/>
      </w:pPr>
      <w:r>
        <w:rPr>
          <w:b/>
          <w:bCs/>
          <w:color w:val="000000"/>
          <w:spacing w:val="-1"/>
        </w:rPr>
        <w:t>Вносимая для участия в аукционе сумма задатка:</w:t>
      </w:r>
    </w:p>
    <w:p w:rsidR="00F827F3" w:rsidRPr="0026675F" w:rsidRDefault="006744F3" w:rsidP="00F827F3">
      <w:pPr>
        <w:shd w:val="clear" w:color="auto" w:fill="FFFFFF"/>
        <w:tabs>
          <w:tab w:val="left" w:leader="underscore" w:pos="9014"/>
        </w:tabs>
        <w:ind w:left="17"/>
      </w:pPr>
      <w:r>
        <w:rPr>
          <w:noProof/>
        </w:rPr>
        <w:pict>
          <v:line id="_x0000_s1051" style="position:absolute;left:0;text-align:left;z-index:251687936" from="0,9.1pt" to="7in,9.1pt" strokeweight=".25pt"/>
        </w:pict>
      </w:r>
      <w:r w:rsidR="00F827F3">
        <w:t xml:space="preserve">                                                                                                                                                     </w:t>
      </w:r>
      <w:r w:rsidR="00F827F3" w:rsidRPr="0026675F">
        <w:rPr>
          <w:color w:val="000000"/>
          <w:spacing w:val="-3"/>
          <w:sz w:val="18"/>
          <w:szCs w:val="18"/>
        </w:rPr>
        <w:t xml:space="preserve"> (цифрами)</w:t>
      </w:r>
    </w:p>
    <w:p w:rsidR="00F827F3" w:rsidRPr="00404995" w:rsidRDefault="006744F3" w:rsidP="00F827F3">
      <w:pPr>
        <w:shd w:val="clear" w:color="auto" w:fill="FFFFFF"/>
        <w:tabs>
          <w:tab w:val="left" w:leader="underscore" w:pos="8923"/>
        </w:tabs>
        <w:ind w:left="17"/>
      </w:pPr>
      <w:r w:rsidRPr="006744F3">
        <w:rPr>
          <w:noProof/>
          <w:color w:val="000000"/>
          <w:spacing w:val="-3"/>
          <w:sz w:val="18"/>
          <w:szCs w:val="18"/>
        </w:rPr>
        <w:pict>
          <v:line id="_x0000_s1052" style="position:absolute;left:0;text-align:left;z-index:251688960" from="0,7.75pt" to="7in,7.75pt" strokeweight=".25pt"/>
        </w:pict>
      </w:r>
      <w:r w:rsidR="00F827F3">
        <w:rPr>
          <w:color w:val="000000"/>
          <w:spacing w:val="-3"/>
          <w:sz w:val="18"/>
          <w:szCs w:val="18"/>
        </w:rPr>
        <w:t xml:space="preserve">                                                                                                                                                                                                                    </w:t>
      </w:r>
      <w:r w:rsidR="00F827F3" w:rsidRPr="00404995">
        <w:rPr>
          <w:color w:val="000000"/>
          <w:spacing w:val="-3"/>
          <w:sz w:val="18"/>
          <w:szCs w:val="18"/>
        </w:rPr>
        <w:t xml:space="preserve"> (прописью)</w:t>
      </w:r>
    </w:p>
    <w:p w:rsidR="00F827F3" w:rsidRDefault="00F827F3" w:rsidP="00F827F3">
      <w:pPr>
        <w:shd w:val="clear" w:color="auto" w:fill="FFFFFF"/>
        <w:spacing w:line="283" w:lineRule="exact"/>
        <w:ind w:left="29" w:right="62"/>
      </w:pPr>
      <w:r>
        <w:rPr>
          <w:b/>
          <w:bCs/>
          <w:color w:val="000000"/>
          <w:spacing w:val="5"/>
        </w:rPr>
        <w:t xml:space="preserve">Прошу включить в состав претендентов для участия в открытом аукционе по </w:t>
      </w:r>
      <w:r>
        <w:rPr>
          <w:b/>
          <w:bCs/>
          <w:color w:val="000000"/>
          <w:spacing w:val="-1"/>
        </w:rPr>
        <w:t>продаже земельного участка или права на заключение договора аренды земельного участка, указанного выше и обязуюсь:</w:t>
      </w:r>
    </w:p>
    <w:p w:rsidR="00F827F3" w:rsidRDefault="00F827F3" w:rsidP="00F827F3">
      <w:pPr>
        <w:shd w:val="clear" w:color="auto" w:fill="FFFFFF"/>
        <w:spacing w:line="230" w:lineRule="exact"/>
        <w:ind w:left="24" w:right="62"/>
        <w:rPr>
          <w:color w:val="000000"/>
          <w:spacing w:val="2"/>
          <w:u w:val="single"/>
        </w:rPr>
      </w:pPr>
      <w:r>
        <w:rPr>
          <w:color w:val="000000"/>
          <w:spacing w:val="-1"/>
        </w:rPr>
        <w:t xml:space="preserve">Соблюдать условия аукциона, предусмотренные Земельным кодексом РФ, а также указанные в информационном </w:t>
      </w:r>
      <w:r>
        <w:rPr>
          <w:color w:val="000000"/>
          <w:spacing w:val="2"/>
        </w:rPr>
        <w:t xml:space="preserve">извещении о проведении аукциона в информационном бюллетене «Вестник Бессоновского района» или на сайте в сети Интернет </w:t>
      </w:r>
      <w:hyperlink r:id="rId48" w:history="1">
        <w:r w:rsidRPr="002E46D6">
          <w:rPr>
            <w:rStyle w:val="ab"/>
            <w:color w:val="000000"/>
            <w:spacing w:val="2"/>
            <w:lang w:val="en-US"/>
          </w:rPr>
          <w:t>www</w:t>
        </w:r>
        <w:r w:rsidRPr="002E46D6">
          <w:rPr>
            <w:rStyle w:val="ab"/>
            <w:color w:val="000000"/>
            <w:spacing w:val="2"/>
          </w:rPr>
          <w:t>.</w:t>
        </w:r>
        <w:r w:rsidRPr="002E46D6">
          <w:rPr>
            <w:rStyle w:val="ab"/>
            <w:color w:val="000000"/>
            <w:spacing w:val="2"/>
            <w:lang w:val="en-US"/>
          </w:rPr>
          <w:t>torgi</w:t>
        </w:r>
        <w:r w:rsidRPr="002E46D6">
          <w:rPr>
            <w:rStyle w:val="ab"/>
            <w:color w:val="000000"/>
            <w:spacing w:val="2"/>
          </w:rPr>
          <w:t>.</w:t>
        </w:r>
        <w:r w:rsidRPr="002E46D6">
          <w:rPr>
            <w:rStyle w:val="ab"/>
            <w:color w:val="000000"/>
            <w:spacing w:val="2"/>
            <w:lang w:val="en-US"/>
          </w:rPr>
          <w:t>gov</w:t>
        </w:r>
        <w:r w:rsidRPr="002E46D6">
          <w:rPr>
            <w:rStyle w:val="ab"/>
            <w:color w:val="000000"/>
            <w:spacing w:val="2"/>
          </w:rPr>
          <w:t>.</w:t>
        </w:r>
        <w:r w:rsidRPr="002E46D6">
          <w:rPr>
            <w:rStyle w:val="ab"/>
            <w:color w:val="000000"/>
            <w:spacing w:val="2"/>
            <w:lang w:val="en-US"/>
          </w:rPr>
          <w:t>ru</w:t>
        </w:r>
      </w:hyperlink>
      <w:r w:rsidRPr="002E46D6">
        <w:rPr>
          <w:color w:val="000000"/>
          <w:spacing w:val="2"/>
          <w:u w:val="single"/>
        </w:rPr>
        <w:t xml:space="preserve">  </w:t>
      </w:r>
    </w:p>
    <w:p w:rsidR="00F827F3" w:rsidRDefault="00F827F3" w:rsidP="00F827F3">
      <w:pPr>
        <w:shd w:val="clear" w:color="auto" w:fill="FFFFFF"/>
        <w:spacing w:line="230" w:lineRule="exact"/>
        <w:ind w:left="24" w:right="62"/>
      </w:pPr>
      <w:r>
        <w:rPr>
          <w:color w:val="000000"/>
          <w:spacing w:val="2"/>
        </w:rPr>
        <w:t xml:space="preserve">№ </w:t>
      </w:r>
      <w:r>
        <w:rPr>
          <w:color w:val="000000"/>
          <w:spacing w:val="2"/>
          <w:u w:val="single"/>
        </w:rPr>
        <w:t xml:space="preserve">                                                    </w:t>
      </w:r>
      <w:r>
        <w:rPr>
          <w:color w:val="000000"/>
          <w:spacing w:val="2"/>
        </w:rPr>
        <w:t xml:space="preserve"> от </w:t>
      </w:r>
      <w:r>
        <w:rPr>
          <w:color w:val="000000"/>
          <w:spacing w:val="2"/>
          <w:u w:val="single"/>
        </w:rPr>
        <w:t>________________</w:t>
      </w:r>
      <w:r>
        <w:rPr>
          <w:color w:val="000000"/>
          <w:spacing w:val="2"/>
        </w:rPr>
        <w:t xml:space="preserve"> 2018 года, которые мне </w:t>
      </w:r>
      <w:r>
        <w:rPr>
          <w:color w:val="000000"/>
          <w:spacing w:val="-1"/>
        </w:rPr>
        <w:t>понятны, каких-либо неясностей, вопросов не имеется.</w:t>
      </w:r>
    </w:p>
    <w:p w:rsidR="00F827F3" w:rsidRDefault="00F827F3" w:rsidP="00F827F3">
      <w:pPr>
        <w:shd w:val="clear" w:color="auto" w:fill="FFFFFF"/>
        <w:spacing w:line="230" w:lineRule="exact"/>
        <w:ind w:left="19" w:right="58"/>
      </w:pPr>
      <w:r>
        <w:rPr>
          <w:color w:val="000000"/>
          <w:spacing w:val="-1"/>
        </w:rPr>
        <w:t xml:space="preserve">В случае признания победителем аукциона, обязуюсь подписать протокол, договор купли-продажи земельного участка или права на </w:t>
      </w:r>
      <w:r>
        <w:rPr>
          <w:color w:val="000000"/>
          <w:spacing w:val="7"/>
        </w:rPr>
        <w:t xml:space="preserve">заключение договора аренды земельного участка, договор аренды земельного участка в срок и с условиями, </w:t>
      </w:r>
      <w:r>
        <w:rPr>
          <w:color w:val="000000"/>
          <w:spacing w:val="-1"/>
        </w:rPr>
        <w:t>содержащимися в информационном  извещении о проведении аукциона.</w:t>
      </w:r>
    </w:p>
    <w:p w:rsidR="00F827F3" w:rsidRDefault="00F827F3" w:rsidP="00F827F3">
      <w:pPr>
        <w:shd w:val="clear" w:color="auto" w:fill="FFFFFF"/>
        <w:spacing w:line="230" w:lineRule="exact"/>
        <w:ind w:left="19"/>
      </w:pPr>
      <w:r>
        <w:rPr>
          <w:color w:val="000000"/>
        </w:rPr>
        <w:t>Заявляю, что претензий по качеству и состоянию к предмету аукциона сейчас и впоследствии иметь не буду.</w:t>
      </w:r>
    </w:p>
    <w:p w:rsidR="00F827F3" w:rsidRDefault="00F827F3" w:rsidP="00F827F3">
      <w:pPr>
        <w:shd w:val="clear" w:color="auto" w:fill="FFFFFF"/>
        <w:spacing w:line="230" w:lineRule="exact"/>
        <w:ind w:left="19"/>
        <w:rPr>
          <w:color w:val="000000"/>
        </w:rPr>
      </w:pPr>
      <w:r>
        <w:rPr>
          <w:color w:val="000000"/>
        </w:rPr>
        <w:t>К заявке прилагается подписанная Претендентом опись представленных документов.</w:t>
      </w:r>
    </w:p>
    <w:p w:rsidR="00F827F3" w:rsidRDefault="00F827F3" w:rsidP="00F827F3">
      <w:pPr>
        <w:shd w:val="clear" w:color="auto" w:fill="FFFFFF"/>
        <w:spacing w:line="230" w:lineRule="exact"/>
        <w:ind w:left="19"/>
        <w:rPr>
          <w:color w:val="000000"/>
          <w:spacing w:val="-9"/>
        </w:rPr>
      </w:pPr>
      <w:r>
        <w:rPr>
          <w:color w:val="000000"/>
          <w:spacing w:val="-9"/>
        </w:rPr>
        <w:t>Подпись претендента (его полномочного представителя)________________________</w:t>
      </w:r>
    </w:p>
    <w:p w:rsidR="00F827F3" w:rsidRDefault="00F827F3" w:rsidP="00F827F3">
      <w:pPr>
        <w:shd w:val="clear" w:color="auto" w:fill="FFFFFF"/>
        <w:spacing w:line="230" w:lineRule="exact"/>
        <w:ind w:left="19"/>
        <w:rPr>
          <w:color w:val="000000"/>
          <w:spacing w:val="-16"/>
        </w:rPr>
      </w:pPr>
      <w:r>
        <w:rPr>
          <w:color w:val="000000"/>
          <w:spacing w:val="-3"/>
        </w:rPr>
        <w:t>Дата "</w:t>
      </w:r>
      <w:r w:rsidRPr="002214BA">
        <w:rPr>
          <w:color w:val="000000"/>
          <w:spacing w:val="-3"/>
          <w:u w:val="single"/>
        </w:rPr>
        <w:t>____</w:t>
      </w:r>
      <w:r>
        <w:rPr>
          <w:color w:val="000000"/>
        </w:rPr>
        <w:t>"</w:t>
      </w:r>
      <w:r w:rsidRPr="002214BA">
        <w:rPr>
          <w:color w:val="000000"/>
          <w:u w:val="single"/>
        </w:rPr>
        <w:t>______________________</w:t>
      </w:r>
      <w:r>
        <w:rPr>
          <w:color w:val="000000"/>
          <w:spacing w:val="-18"/>
        </w:rPr>
        <w:t xml:space="preserve">2018 </w:t>
      </w:r>
      <w:r>
        <w:rPr>
          <w:color w:val="000000"/>
          <w:spacing w:val="-16"/>
        </w:rPr>
        <w:t>г.</w:t>
      </w:r>
    </w:p>
    <w:p w:rsidR="00F827F3" w:rsidRDefault="00F827F3" w:rsidP="00F827F3">
      <w:pPr>
        <w:shd w:val="clear" w:color="auto" w:fill="FFFFFF"/>
        <w:spacing w:line="230" w:lineRule="exact"/>
        <w:ind w:left="19"/>
      </w:pPr>
      <w:r>
        <w:rPr>
          <w:color w:val="000000"/>
          <w:spacing w:val="-4"/>
        </w:rPr>
        <w:t>Заявка принята организатором (его полномочным представителем)</w:t>
      </w:r>
    </w:p>
    <w:p w:rsidR="00F827F3" w:rsidRDefault="00F827F3" w:rsidP="00F827F3">
      <w:pPr>
        <w:shd w:val="clear" w:color="auto" w:fill="FFFFFF"/>
        <w:tabs>
          <w:tab w:val="left" w:leader="underscore" w:pos="590"/>
          <w:tab w:val="left" w:leader="underscore" w:pos="2136"/>
          <w:tab w:val="left" w:leader="underscore" w:pos="2851"/>
          <w:tab w:val="left" w:leader="underscore" w:pos="3878"/>
          <w:tab w:val="left" w:leader="underscore" w:pos="4613"/>
        </w:tabs>
        <w:ind w:left="38"/>
      </w:pPr>
      <w:r>
        <w:rPr>
          <w:color w:val="000000"/>
        </w:rPr>
        <w:t>"</w:t>
      </w:r>
      <w:r>
        <w:rPr>
          <w:color w:val="000000"/>
        </w:rPr>
        <w:tab/>
        <w:t>"</w:t>
      </w:r>
      <w:r>
        <w:rPr>
          <w:color w:val="000000"/>
        </w:rPr>
        <w:tab/>
      </w:r>
      <w:smartTag w:uri="urn:schemas-microsoft-com:office:smarttags" w:element="metricconverter">
        <w:smartTagPr>
          <w:attr w:name="ProductID" w:val="2018 г"/>
        </w:smartTagPr>
        <w:r>
          <w:rPr>
            <w:color w:val="000000"/>
            <w:spacing w:val="-14"/>
          </w:rPr>
          <w:t xml:space="preserve">2018 </w:t>
        </w:r>
        <w:r>
          <w:rPr>
            <w:color w:val="000000"/>
            <w:spacing w:val="-7"/>
          </w:rPr>
          <w:t>г</w:t>
        </w:r>
      </w:smartTag>
      <w:r>
        <w:rPr>
          <w:color w:val="000000"/>
          <w:spacing w:val="-7"/>
        </w:rPr>
        <w:t xml:space="preserve">.     в </w:t>
      </w:r>
      <w:r>
        <w:rPr>
          <w:color w:val="000000"/>
        </w:rPr>
        <w:tab/>
      </w:r>
      <w:r>
        <w:rPr>
          <w:color w:val="000000"/>
          <w:spacing w:val="-22"/>
        </w:rPr>
        <w:t>ч.</w:t>
      </w:r>
      <w:r>
        <w:rPr>
          <w:color w:val="000000"/>
        </w:rPr>
        <w:tab/>
      </w:r>
      <w:r>
        <w:rPr>
          <w:color w:val="000000"/>
          <w:spacing w:val="-17"/>
        </w:rPr>
        <w:t>мин.</w:t>
      </w:r>
    </w:p>
    <w:p w:rsidR="00F827F3" w:rsidRDefault="006744F3" w:rsidP="00F827F3">
      <w:pPr>
        <w:shd w:val="clear" w:color="auto" w:fill="FFFFFF"/>
        <w:tabs>
          <w:tab w:val="left" w:leader="underscore" w:pos="590"/>
          <w:tab w:val="left" w:leader="underscore" w:pos="2136"/>
          <w:tab w:val="left" w:leader="underscore" w:pos="2851"/>
          <w:tab w:val="left" w:leader="underscore" w:pos="3878"/>
          <w:tab w:val="left" w:leader="underscore" w:pos="4613"/>
        </w:tabs>
        <w:ind w:left="38"/>
        <w:sectPr w:rsidR="00F827F3" w:rsidSect="00F827F3">
          <w:pgSz w:w="11909" w:h="16834"/>
          <w:pgMar w:top="540" w:right="590" w:bottom="426" w:left="1276" w:header="720" w:footer="720" w:gutter="0"/>
          <w:cols w:space="60"/>
          <w:noEndnote/>
        </w:sectPr>
      </w:pPr>
      <w:r w:rsidRPr="006744F3">
        <w:rPr>
          <w:noProof/>
          <w:color w:val="000000"/>
          <w:spacing w:val="-11"/>
        </w:rPr>
        <w:pict>
          <v:line id="_x0000_s1053" style="position:absolute;left:0;text-align:left;z-index:251689984" from="243pt,16.2pt" to="7in,16.2pt" strokeweight=".25pt"/>
        </w:pict>
      </w:r>
      <w:r w:rsidR="00F827F3">
        <w:rPr>
          <w:color w:val="000000"/>
          <w:spacing w:val="-11"/>
        </w:rPr>
        <w:t xml:space="preserve">подпись уполномоченного лица, принявшего заявку </w:t>
      </w:r>
    </w:p>
    <w:p w:rsidR="00F827F3" w:rsidRDefault="00F827F3" w:rsidP="00F827F3">
      <w:pPr>
        <w:shd w:val="clear" w:color="auto" w:fill="FFFFFF"/>
        <w:spacing w:before="120" w:line="240" w:lineRule="atLeast"/>
        <w:rPr>
          <w:b/>
          <w:bCs/>
          <w:color w:val="000000"/>
          <w:spacing w:val="-4"/>
        </w:rPr>
      </w:pPr>
      <w:r>
        <w:rPr>
          <w:b/>
          <w:bCs/>
          <w:color w:val="000000"/>
          <w:spacing w:val="-4"/>
        </w:rPr>
        <w:lastRenderedPageBreak/>
        <w:t xml:space="preserve">                                                                  Приложение</w:t>
      </w:r>
    </w:p>
    <w:p w:rsidR="00F827F3" w:rsidRDefault="00F827F3" w:rsidP="00F827F3">
      <w:pPr>
        <w:shd w:val="clear" w:color="auto" w:fill="FFFFFF"/>
        <w:spacing w:before="274" w:line="240" w:lineRule="atLeast"/>
        <w:jc w:val="center"/>
      </w:pPr>
      <w:r>
        <w:rPr>
          <w:b/>
          <w:bCs/>
          <w:color w:val="000000"/>
          <w:spacing w:val="-3"/>
        </w:rPr>
        <w:t xml:space="preserve">к заявке №  </w:t>
      </w:r>
      <w:r>
        <w:rPr>
          <w:bCs/>
          <w:color w:val="000000"/>
          <w:spacing w:val="-3"/>
          <w:u w:val="single"/>
        </w:rPr>
        <w:t xml:space="preserve">            </w:t>
      </w:r>
      <w:r>
        <w:rPr>
          <w:b/>
          <w:bCs/>
          <w:color w:val="000000"/>
          <w:spacing w:val="4"/>
        </w:rPr>
        <w:t xml:space="preserve">от « </w:t>
      </w:r>
      <w:r>
        <w:rPr>
          <w:bCs/>
          <w:color w:val="000000"/>
          <w:spacing w:val="4"/>
          <w:u w:val="single"/>
        </w:rPr>
        <w:t xml:space="preserve">       </w:t>
      </w:r>
      <w:r>
        <w:rPr>
          <w:b/>
          <w:bCs/>
          <w:color w:val="000000"/>
          <w:spacing w:val="4"/>
        </w:rPr>
        <w:t>» _____________________</w:t>
      </w:r>
      <w:r>
        <w:rPr>
          <w:b/>
          <w:bCs/>
          <w:color w:val="000000"/>
          <w:spacing w:val="-4"/>
        </w:rPr>
        <w:t>2018 года:</w:t>
      </w:r>
    </w:p>
    <w:p w:rsidR="00F827F3" w:rsidRDefault="00F827F3" w:rsidP="00F827F3">
      <w:pPr>
        <w:spacing w:after="216" w:line="240" w:lineRule="atLeast"/>
        <w:rPr>
          <w:sz w:val="2"/>
          <w:szCs w:val="2"/>
        </w:rPr>
      </w:pPr>
    </w:p>
    <w:p w:rsidR="00F827F3" w:rsidRDefault="00F827F3" w:rsidP="00F827F3">
      <w:pPr>
        <w:shd w:val="clear" w:color="auto" w:fill="FFFFFF"/>
        <w:rPr>
          <w:color w:val="000000"/>
          <w:spacing w:val="-2"/>
        </w:rPr>
      </w:pPr>
    </w:p>
    <w:tbl>
      <w:tblPr>
        <w:tblW w:w="9450" w:type="dxa"/>
        <w:tblLayout w:type="fixed"/>
        <w:tblCellMar>
          <w:left w:w="40" w:type="dxa"/>
          <w:right w:w="40" w:type="dxa"/>
        </w:tblCellMar>
        <w:tblLook w:val="04A0"/>
      </w:tblPr>
      <w:tblGrid>
        <w:gridCol w:w="978"/>
        <w:gridCol w:w="7486"/>
        <w:gridCol w:w="986"/>
      </w:tblGrid>
      <w:tr w:rsidR="00F827F3" w:rsidTr="00F827F3">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ind w:left="130"/>
            </w:pPr>
            <w:r>
              <w:rPr>
                <w:color w:val="000000"/>
                <w:spacing w:val="-3"/>
              </w:rPr>
              <w:t>№ п/п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ind w:left="2539"/>
            </w:pPr>
            <w:r>
              <w:rPr>
                <w:color w:val="000000"/>
                <w:spacing w:val="-2"/>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ind w:left="-7"/>
              <w:jc w:val="center"/>
              <w:rPr>
                <w:color w:val="000000"/>
                <w:spacing w:val="-3"/>
              </w:rPr>
            </w:pPr>
            <w:r>
              <w:rPr>
                <w:color w:val="000000"/>
                <w:spacing w:val="-3"/>
              </w:rPr>
              <w:t>Кол-во</w:t>
            </w:r>
          </w:p>
          <w:p w:rsidR="00F827F3" w:rsidRDefault="00F827F3" w:rsidP="00F827F3">
            <w:pPr>
              <w:shd w:val="clear" w:color="auto" w:fill="FFFFFF"/>
              <w:ind w:left="-7"/>
              <w:jc w:val="center"/>
              <w:rPr>
                <w:color w:val="000000"/>
                <w:spacing w:val="-3"/>
              </w:rPr>
            </w:pPr>
            <w:r>
              <w:rPr>
                <w:color w:val="000000"/>
                <w:spacing w:val="-3"/>
              </w:rPr>
              <w:t>листов</w:t>
            </w:r>
          </w:p>
        </w:tc>
      </w:tr>
      <w:tr w:rsidR="00F827F3" w:rsidTr="00F827F3">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ind w:left="389"/>
            </w:pPr>
            <w:r>
              <w:rPr>
                <w:color w:val="000000"/>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spacing w:line="235" w:lineRule="exact"/>
              <w:ind w:right="10" w:firstLine="5"/>
            </w:pPr>
            <w:r>
              <w:rPr>
                <w:color w:val="000000"/>
                <w:spacing w:val="1"/>
              </w:rPr>
              <w:t>Копия документа, удостоверяющего личность (для граждан</w:t>
            </w:r>
            <w:r>
              <w:rPr>
                <w:color w:val="000000"/>
                <w:spacing w:val="-1"/>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pPr>
          </w:p>
        </w:tc>
      </w:tr>
      <w:tr w:rsidR="00F827F3" w:rsidTr="00F827F3">
        <w:trPr>
          <w:trHeight w:hRule="exact" w:val="4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ind w:left="384"/>
            </w:pPr>
            <w:r>
              <w:rPr>
                <w:color w:val="000000"/>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spacing w:line="230" w:lineRule="exact"/>
              <w:ind w:right="413"/>
            </w:pPr>
            <w:r>
              <w:rPr>
                <w:color w:val="000000"/>
                <w:spacing w:val="-1"/>
              </w:rPr>
              <w:t>Документы, подтверждающие внесение задатка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pPr>
          </w:p>
        </w:tc>
      </w:tr>
      <w:tr w:rsidR="00F827F3" w:rsidTr="00F827F3">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ind w:left="403"/>
            </w:pPr>
            <w:r>
              <w:rPr>
                <w:color w:val="000000"/>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pPr>
            <w:r>
              <w:rPr>
                <w:color w:val="000000"/>
                <w:spacing w:val="-1"/>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pPr>
          </w:p>
        </w:tc>
      </w:tr>
      <w:tr w:rsidR="00F827F3" w:rsidTr="00F827F3">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ind w:left="413"/>
            </w:pPr>
            <w:r>
              <w:rPr>
                <w:color w:val="000000"/>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pPr>
            <w:r>
              <w:rPr>
                <w:color w:val="000000"/>
                <w:spacing w:val="-1"/>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pPr>
          </w:p>
        </w:tc>
      </w:tr>
      <w:tr w:rsidR="00F827F3" w:rsidTr="00F827F3">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ind w:left="413"/>
            </w:pPr>
            <w:r>
              <w:rPr>
                <w:color w:val="000000"/>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pPr>
            <w:r>
              <w:rPr>
                <w:color w:val="000000"/>
                <w:spacing w:val="-1"/>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pPr>
          </w:p>
        </w:tc>
      </w:tr>
      <w:tr w:rsidR="00F827F3" w:rsidTr="00F827F3">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ind w:left="389"/>
            </w:pPr>
            <w:r>
              <w:rPr>
                <w:color w:val="000000"/>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spacing w:line="230" w:lineRule="exact"/>
              <w:ind w:right="120" w:firstLine="5"/>
            </w:pPr>
            <w:r>
              <w:rPr>
                <w:color w:val="000000"/>
                <w:spacing w:val="-1"/>
              </w:rPr>
              <w:t xml:space="preserve">Выписка из единого государственного реестра индивидуальных предпринимателей </w:t>
            </w:r>
            <w:r>
              <w:rPr>
                <w:color w:val="000000"/>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pPr>
          </w:p>
        </w:tc>
      </w:tr>
      <w:tr w:rsidR="00F827F3" w:rsidTr="00F827F3">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ind w:left="389"/>
              <w:rPr>
                <w:color w:val="000000"/>
              </w:rPr>
            </w:pPr>
            <w:r>
              <w:rPr>
                <w:color w:val="000000"/>
              </w:rPr>
              <w:t>7.</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tabs>
                <w:tab w:val="left" w:pos="1515"/>
              </w:tabs>
            </w:pPr>
            <w:r>
              <w:rPr>
                <w:color w:val="000000"/>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827F3" w:rsidRDefault="00F827F3" w:rsidP="00F827F3">
            <w:pPr>
              <w:shd w:val="clear" w:color="auto" w:fill="FFFFFF"/>
            </w:pPr>
          </w:p>
        </w:tc>
      </w:tr>
    </w:tbl>
    <w:p w:rsidR="00F827F3" w:rsidRDefault="00F827F3" w:rsidP="00F827F3">
      <w:pPr>
        <w:shd w:val="clear" w:color="auto" w:fill="FFFFFF"/>
        <w:rPr>
          <w:color w:val="000000"/>
          <w:spacing w:val="-2"/>
        </w:rPr>
      </w:pPr>
    </w:p>
    <w:p w:rsidR="00F827F3" w:rsidRDefault="00F827F3" w:rsidP="00F827F3">
      <w:pPr>
        <w:shd w:val="clear" w:color="auto" w:fill="FFFFFF"/>
        <w:rPr>
          <w:color w:val="000000"/>
          <w:spacing w:val="-2"/>
        </w:rPr>
      </w:pPr>
    </w:p>
    <w:p w:rsidR="00F827F3" w:rsidRDefault="00F827F3" w:rsidP="00F827F3">
      <w:pPr>
        <w:shd w:val="clear" w:color="auto" w:fill="FFFFFF"/>
        <w:tabs>
          <w:tab w:val="left" w:leader="underscore" w:pos="6475"/>
          <w:tab w:val="left" w:leader="underscore" w:pos="7380"/>
          <w:tab w:val="left" w:leader="underscore" w:pos="9540"/>
          <w:tab w:val="left" w:leader="underscore" w:pos="9816"/>
        </w:tabs>
        <w:spacing w:before="221"/>
        <w:ind w:left="19"/>
      </w:pPr>
      <w:r>
        <w:rPr>
          <w:color w:val="000000"/>
          <w:spacing w:val="-9"/>
        </w:rPr>
        <w:t>Подпись претендента (его полномочного представителя)</w:t>
      </w:r>
      <w:r>
        <w:rPr>
          <w:color w:val="000000"/>
        </w:rPr>
        <w:tab/>
      </w:r>
      <w:r>
        <w:rPr>
          <w:color w:val="000000"/>
          <w:spacing w:val="-3"/>
        </w:rPr>
        <w:t>Дата "__</w:t>
      </w:r>
      <w:r>
        <w:rPr>
          <w:color w:val="000000"/>
        </w:rPr>
        <w:t>"___________</w:t>
      </w:r>
      <w:r>
        <w:rPr>
          <w:color w:val="000000"/>
          <w:spacing w:val="-18"/>
        </w:rPr>
        <w:t xml:space="preserve">2018 </w:t>
      </w:r>
      <w:r>
        <w:rPr>
          <w:color w:val="000000"/>
          <w:spacing w:val="-16"/>
        </w:rPr>
        <w:t>г.</w:t>
      </w:r>
    </w:p>
    <w:p w:rsidR="00F827F3" w:rsidRDefault="00F827F3" w:rsidP="00F827F3">
      <w:pPr>
        <w:shd w:val="clear" w:color="auto" w:fill="FFFFFF"/>
        <w:spacing w:before="221"/>
      </w:pPr>
      <w:r>
        <w:rPr>
          <w:color w:val="000000"/>
          <w:spacing w:val="-1"/>
        </w:rPr>
        <w:t>Документы приняты организатором (его полномочным представителем)</w:t>
      </w:r>
    </w:p>
    <w:p w:rsidR="00F827F3" w:rsidRPr="00EF18F7" w:rsidRDefault="00F827F3" w:rsidP="00F827F3">
      <w:pPr>
        <w:shd w:val="clear" w:color="auto" w:fill="FFFFFF"/>
        <w:tabs>
          <w:tab w:val="left" w:pos="5520"/>
          <w:tab w:val="left" w:leader="underscore" w:pos="7613"/>
        </w:tabs>
        <w:spacing w:before="82"/>
        <w:rPr>
          <w:color w:val="000000"/>
          <w:spacing w:val="-2"/>
        </w:rPr>
      </w:pPr>
    </w:p>
    <w:p w:rsidR="00F827F3" w:rsidRDefault="00F827F3" w:rsidP="00F827F3">
      <w:pPr>
        <w:rPr>
          <w:sz w:val="16"/>
          <w:szCs w:val="16"/>
        </w:rPr>
      </w:pPr>
      <w:r w:rsidRPr="00EF18F7">
        <w:rPr>
          <w:color w:val="000000"/>
          <w:spacing w:val="-2"/>
        </w:rPr>
        <w:t>Подпись уполномоченного лица, принявшего заявку</w:t>
      </w:r>
      <w:r>
        <w:rPr>
          <w:color w:val="000000"/>
          <w:spacing w:val="-2"/>
        </w:rPr>
        <w:t>__________________________________</w:t>
      </w:r>
      <w:r>
        <w:rPr>
          <w:color w:val="000000"/>
          <w:sz w:val="18"/>
          <w:szCs w:val="18"/>
        </w:rPr>
        <w:tab/>
      </w: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Pr="00DC5199" w:rsidRDefault="00F827F3" w:rsidP="00F827F3">
      <w:pPr>
        <w:pStyle w:val="afd"/>
        <w:rPr>
          <w:b/>
        </w:rPr>
      </w:pPr>
      <w:r w:rsidRPr="00DC5199">
        <w:rPr>
          <w:b/>
        </w:rPr>
        <w:lastRenderedPageBreak/>
        <w:t xml:space="preserve">Договор </w:t>
      </w:r>
    </w:p>
    <w:p w:rsidR="00F827F3" w:rsidRPr="00DC5199" w:rsidRDefault="00F827F3" w:rsidP="00F827F3">
      <w:pPr>
        <w:pStyle w:val="afd"/>
        <w:rPr>
          <w:b/>
        </w:rPr>
      </w:pPr>
      <w:r w:rsidRPr="00DC5199">
        <w:rPr>
          <w:b/>
        </w:rPr>
        <w:t xml:space="preserve">аренды земельного участка </w:t>
      </w:r>
    </w:p>
    <w:p w:rsidR="00F827F3" w:rsidRPr="00DC5199" w:rsidRDefault="00F827F3" w:rsidP="00F827F3">
      <w:pPr>
        <w:pStyle w:val="afd"/>
        <w:rPr>
          <w:b/>
        </w:rPr>
      </w:pPr>
    </w:p>
    <w:p w:rsidR="00F827F3" w:rsidRPr="00C611DA" w:rsidRDefault="00F827F3" w:rsidP="00F827F3">
      <w:pPr>
        <w:pStyle w:val="afd"/>
        <w:rPr>
          <w:b/>
        </w:rPr>
      </w:pPr>
    </w:p>
    <w:p w:rsidR="00F827F3" w:rsidRPr="004523B5" w:rsidRDefault="00F827F3" w:rsidP="00F827F3">
      <w:pPr>
        <w:ind w:left="-567" w:firstLine="567"/>
        <w:rPr>
          <w:sz w:val="23"/>
          <w:szCs w:val="23"/>
        </w:rPr>
      </w:pPr>
      <w:r w:rsidRPr="004523B5">
        <w:rPr>
          <w:sz w:val="23"/>
          <w:szCs w:val="23"/>
        </w:rPr>
        <w:t>с.</w:t>
      </w:r>
      <w:r>
        <w:rPr>
          <w:sz w:val="23"/>
          <w:szCs w:val="23"/>
        </w:rPr>
        <w:t xml:space="preserve"> </w:t>
      </w:r>
      <w:r w:rsidRPr="004523B5">
        <w:rPr>
          <w:sz w:val="23"/>
          <w:szCs w:val="23"/>
        </w:rPr>
        <w:t xml:space="preserve">Бессоновка                                                                               </w:t>
      </w:r>
      <w:r>
        <w:rPr>
          <w:sz w:val="23"/>
          <w:szCs w:val="23"/>
        </w:rPr>
        <w:t xml:space="preserve">                      «    </w:t>
      </w:r>
      <w:r w:rsidRPr="004523B5">
        <w:rPr>
          <w:sz w:val="23"/>
          <w:szCs w:val="23"/>
        </w:rPr>
        <w:t>»</w:t>
      </w:r>
      <w:r>
        <w:rPr>
          <w:sz w:val="23"/>
          <w:szCs w:val="23"/>
        </w:rPr>
        <w:t xml:space="preserve">                  </w:t>
      </w:r>
      <w:smartTag w:uri="urn:schemas-microsoft-com:office:smarttags" w:element="metricconverter">
        <w:smartTagPr>
          <w:attr w:name="ProductID" w:val="2018 г"/>
        </w:smartTagPr>
        <w:r>
          <w:rPr>
            <w:sz w:val="23"/>
            <w:szCs w:val="23"/>
          </w:rPr>
          <w:t>2018 г</w:t>
        </w:r>
      </w:smartTag>
      <w:r>
        <w:rPr>
          <w:sz w:val="23"/>
          <w:szCs w:val="23"/>
        </w:rPr>
        <w:t>.</w:t>
      </w:r>
    </w:p>
    <w:p w:rsidR="00F827F3" w:rsidRPr="00D72D53" w:rsidRDefault="00F827F3" w:rsidP="00DC5199">
      <w:pPr>
        <w:ind w:firstLine="720"/>
        <w:jc w:val="both"/>
      </w:pPr>
      <w:r w:rsidRPr="00D72D53">
        <w:t>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Пензенская область, Бессоновский район,                   с. Бессоновка, ул. Коммунистическая, 2, в лице председателя</w:t>
      </w:r>
      <w:r>
        <w:t xml:space="preserve"> Хрипунова Евгения Викторовича</w:t>
      </w:r>
      <w:r w:rsidRPr="00D72D53">
        <w:t xml:space="preserve">, действующего </w:t>
      </w:r>
      <w:r>
        <w:t>на основании распоряжения № 373к от 13.11.2013</w:t>
      </w:r>
      <w:r w:rsidRPr="00D72D53">
        <w:t xml:space="preserve"> г., именуемый</w:t>
      </w:r>
      <w:r>
        <w:t xml:space="preserve"> в дальнейшем «Арендодатель», и …………………………………, ………………………. г.р., зарегистрированный</w:t>
      </w:r>
      <w:r w:rsidRPr="00D72D53">
        <w:t xml:space="preserve"> по адресу</w:t>
      </w:r>
      <w:r>
        <w:t>: …………………………………….., паспорт ……………………….., выдан ………………………………….</w:t>
      </w:r>
      <w:r w:rsidRPr="00D72D53">
        <w:t xml:space="preserve"> г.,</w:t>
      </w:r>
      <w:r w:rsidRPr="008955A7">
        <w:t xml:space="preserve"> </w:t>
      </w:r>
      <w:r>
        <w:t>именуемый</w:t>
      </w:r>
      <w:r w:rsidRPr="008955A7">
        <w:t xml:space="preserve"> в дальнейшем «Арендатор»</w:t>
      </w:r>
      <w:r>
        <w:t>,</w:t>
      </w:r>
      <w:r w:rsidRPr="00D72D53">
        <w:t xml:space="preserve"> именуемые в дальнейшем «Стороны», на основании </w:t>
      </w:r>
      <w:r>
        <w:t xml:space="preserve">Протокола о результатах аукциона </w:t>
      </w:r>
      <w:r w:rsidRPr="00D72D53">
        <w:t>от</w:t>
      </w:r>
      <w:r>
        <w:t xml:space="preserve"> «….» мая 2018</w:t>
      </w:r>
      <w:r w:rsidRPr="00D72D53">
        <w:t xml:space="preserve"> года заключили настоящий договор о нижеследующем:</w:t>
      </w:r>
    </w:p>
    <w:p w:rsidR="00F827F3" w:rsidRDefault="00F827F3" w:rsidP="00F827F3">
      <w:pPr>
        <w:pStyle w:val="afd"/>
        <w:ind w:firstLine="567"/>
        <w:rPr>
          <w:b/>
        </w:rPr>
      </w:pPr>
      <w:r w:rsidRPr="004B55DD">
        <w:rPr>
          <w:b/>
        </w:rPr>
        <w:t>1. Предмет Договора</w:t>
      </w:r>
    </w:p>
    <w:p w:rsidR="00F827F3" w:rsidRPr="004B55DD" w:rsidRDefault="00F827F3" w:rsidP="00F827F3">
      <w:pPr>
        <w:pStyle w:val="afd"/>
        <w:ind w:firstLine="567"/>
        <w:rPr>
          <w:b/>
        </w:rPr>
      </w:pPr>
    </w:p>
    <w:p w:rsidR="00F827F3" w:rsidRPr="004A61A2" w:rsidRDefault="00F827F3" w:rsidP="00DC5199">
      <w:pPr>
        <w:jc w:val="both"/>
        <w:rPr>
          <w:spacing w:val="-4"/>
        </w:rPr>
      </w:pPr>
      <w:r>
        <w:rPr>
          <w:color w:val="000000"/>
        </w:rPr>
        <w:t>1.1</w:t>
      </w:r>
      <w:r w:rsidRPr="001B069B">
        <w:rPr>
          <w:color w:val="000000"/>
        </w:rPr>
        <w:t xml:space="preserve">. Арендодатель передает, а Арендатор принимает в аренду земельный участок площадью </w:t>
      </w:r>
      <w:smartTag w:uri="urn:schemas-microsoft-com:office:smarttags" w:element="metricconverter">
        <w:smartTagPr>
          <w:attr w:name="ProductID" w:val="475000 кв. м"/>
        </w:smartTagPr>
        <w:r>
          <w:rPr>
            <w:color w:val="000000"/>
          </w:rPr>
          <w:t>475000</w:t>
        </w:r>
        <w:r w:rsidRPr="001B069B">
          <w:rPr>
            <w:color w:val="000000"/>
          </w:rPr>
          <w:t xml:space="preserve"> кв. м</w:t>
        </w:r>
      </w:smartTag>
      <w:r w:rsidRPr="001B069B">
        <w:rPr>
          <w:color w:val="000000"/>
        </w:rPr>
        <w:t>. из земель сельскохозяйственного назначения, именуемый в дальнейшем «Участок», для сельскохозяйственного производства, расположенный по адресу: Пензенская область, Бессоновский район,</w:t>
      </w:r>
      <w:r w:rsidRPr="004A61A2">
        <w:rPr>
          <w:spacing w:val="4"/>
        </w:rPr>
        <w:t xml:space="preserve"> </w:t>
      </w:r>
      <w:r>
        <w:rPr>
          <w:spacing w:val="4"/>
        </w:rPr>
        <w:t xml:space="preserve">Чемодановский с/с, </w:t>
      </w:r>
      <w:r w:rsidRPr="001B069B">
        <w:rPr>
          <w:color w:val="000000"/>
        </w:rPr>
        <w:t>имеющий кадастровый номер 58:05:</w:t>
      </w:r>
      <w:r>
        <w:rPr>
          <w:color w:val="000000"/>
        </w:rPr>
        <w:t>0740901:86</w:t>
      </w:r>
      <w:r w:rsidRPr="001B069B">
        <w:rPr>
          <w:color w:val="000000"/>
        </w:rPr>
        <w:t xml:space="preserve">, </w:t>
      </w:r>
      <w:r>
        <w:t>в границах</w:t>
      </w:r>
      <w:r w:rsidRPr="001B069B">
        <w:t xml:space="preserve"> и в количественном состоянии как он есть.</w:t>
      </w:r>
    </w:p>
    <w:p w:rsidR="00F827F3" w:rsidRPr="00C611DA" w:rsidRDefault="00F827F3" w:rsidP="00DC5199">
      <w:pPr>
        <w:jc w:val="both"/>
      </w:pPr>
      <w:r>
        <w:t xml:space="preserve">1.2. </w:t>
      </w:r>
      <w:r w:rsidRPr="00C611DA">
        <w:t>Арендодатель гарантирует, что предмет Договора не обременен правами и претензиями третьих лиц, о которых Арендодатель не мог не знать.</w:t>
      </w:r>
    </w:p>
    <w:p w:rsidR="00F827F3" w:rsidRPr="00C611DA" w:rsidRDefault="00F827F3" w:rsidP="00F827F3">
      <w:pPr>
        <w:pStyle w:val="afd"/>
      </w:pPr>
    </w:p>
    <w:p w:rsidR="00F827F3" w:rsidRDefault="00F827F3" w:rsidP="00F827F3">
      <w:pPr>
        <w:pStyle w:val="afd"/>
        <w:ind w:firstLine="709"/>
        <w:rPr>
          <w:b/>
        </w:rPr>
      </w:pPr>
      <w:r>
        <w:rPr>
          <w:b/>
        </w:rPr>
        <w:t>2. Срок д</w:t>
      </w:r>
      <w:r w:rsidRPr="004523B5">
        <w:rPr>
          <w:b/>
        </w:rPr>
        <w:t>оговора</w:t>
      </w:r>
    </w:p>
    <w:p w:rsidR="00F827F3" w:rsidRPr="004523B5" w:rsidRDefault="00F827F3" w:rsidP="00F827F3">
      <w:pPr>
        <w:pStyle w:val="afd"/>
        <w:ind w:firstLine="709"/>
        <w:rPr>
          <w:b/>
        </w:rPr>
      </w:pPr>
    </w:p>
    <w:p w:rsidR="00F827F3" w:rsidRPr="002E6964" w:rsidRDefault="00F827F3" w:rsidP="00DC5199">
      <w:pPr>
        <w:pStyle w:val="afd"/>
        <w:jc w:val="both"/>
        <w:rPr>
          <w:u w:val="single"/>
        </w:rPr>
      </w:pPr>
      <w:r w:rsidRPr="004523B5">
        <w:t xml:space="preserve">2.1. </w:t>
      </w:r>
      <w:r w:rsidRPr="004523B5">
        <w:rPr>
          <w:b/>
        </w:rPr>
        <w:t xml:space="preserve"> </w:t>
      </w:r>
      <w:r w:rsidRPr="004523B5">
        <w:t>Настоящий дог</w:t>
      </w:r>
      <w:r>
        <w:t>овор заключен  сроком  на 40 лет</w:t>
      </w:r>
      <w:r w:rsidRPr="004523B5">
        <w:t xml:space="preserve"> с </w:t>
      </w:r>
      <w:r w:rsidRPr="002E6964">
        <w:rPr>
          <w:u w:val="single"/>
        </w:rPr>
        <w:t>«</w:t>
      </w:r>
      <w:r>
        <w:rPr>
          <w:u w:val="single"/>
        </w:rPr>
        <w:t>….</w:t>
      </w:r>
      <w:r w:rsidRPr="002E6964">
        <w:rPr>
          <w:u w:val="single"/>
        </w:rPr>
        <w:t xml:space="preserve">» </w:t>
      </w:r>
      <w:r>
        <w:rPr>
          <w:u w:val="single"/>
        </w:rPr>
        <w:t xml:space="preserve">        </w:t>
      </w:r>
      <w:smartTag w:uri="urn:schemas-microsoft-com:office:smarttags" w:element="metricconverter">
        <w:smartTagPr>
          <w:attr w:name="ProductID" w:val="2018 г"/>
        </w:smartTagPr>
        <w:r>
          <w:rPr>
            <w:u w:val="single"/>
          </w:rPr>
          <w:t>2018</w:t>
        </w:r>
        <w:r w:rsidRPr="002E6964">
          <w:rPr>
            <w:u w:val="single"/>
          </w:rPr>
          <w:t xml:space="preserve"> г</w:t>
        </w:r>
      </w:smartTag>
      <w:r w:rsidRPr="002E6964">
        <w:rPr>
          <w:u w:val="single"/>
        </w:rPr>
        <w:t xml:space="preserve">. по </w:t>
      </w:r>
      <w:r>
        <w:rPr>
          <w:u w:val="single"/>
        </w:rPr>
        <w:t xml:space="preserve"> </w:t>
      </w:r>
      <w:r w:rsidRPr="002E6964">
        <w:rPr>
          <w:u w:val="single"/>
        </w:rPr>
        <w:t>«</w:t>
      </w:r>
      <w:r>
        <w:rPr>
          <w:u w:val="single"/>
        </w:rPr>
        <w:t>…..</w:t>
      </w:r>
      <w:r w:rsidRPr="002E6964">
        <w:rPr>
          <w:u w:val="single"/>
        </w:rPr>
        <w:t xml:space="preserve">» </w:t>
      </w:r>
      <w:r>
        <w:rPr>
          <w:u w:val="single"/>
        </w:rPr>
        <w:t xml:space="preserve">       </w:t>
      </w:r>
      <w:smartTag w:uri="urn:schemas-microsoft-com:office:smarttags" w:element="metricconverter">
        <w:smartTagPr>
          <w:attr w:name="ProductID" w:val="2058 г"/>
        </w:smartTagPr>
        <w:r>
          <w:rPr>
            <w:u w:val="single"/>
          </w:rPr>
          <w:t>2058</w:t>
        </w:r>
        <w:r w:rsidRPr="002E6964">
          <w:rPr>
            <w:u w:val="single"/>
          </w:rPr>
          <w:t xml:space="preserve"> г</w:t>
        </w:r>
      </w:smartTag>
      <w:r w:rsidRPr="002E6964">
        <w:rPr>
          <w:u w:val="single"/>
        </w:rPr>
        <w:t>.</w:t>
      </w:r>
    </w:p>
    <w:p w:rsidR="00F827F3" w:rsidRPr="004523B5" w:rsidRDefault="00F827F3" w:rsidP="00DC5199">
      <w:pPr>
        <w:pStyle w:val="afd"/>
        <w:jc w:val="both"/>
      </w:pPr>
      <w:r w:rsidRPr="004523B5">
        <w:t>2.2. Участок считается переданным Арендодателем в аренду Арендатору с даты, указанной в п. 2.1 настоящего Договора.</w:t>
      </w:r>
    </w:p>
    <w:p w:rsidR="00F827F3" w:rsidRPr="006D5E90" w:rsidRDefault="00F827F3" w:rsidP="00DC5199">
      <w:pPr>
        <w:pStyle w:val="afd"/>
        <w:jc w:val="both"/>
      </w:pPr>
      <w:r w:rsidRPr="004523B5">
        <w:t xml:space="preserve">2.3. Договор, заключенный </w:t>
      </w:r>
      <w:r w:rsidRPr="004523B5">
        <w:rPr>
          <w:bCs/>
        </w:rPr>
        <w:t>на</w:t>
      </w:r>
      <w:r w:rsidRPr="004523B5">
        <w:t xml:space="preserve"> срок более года, подлежит государственной регистрации в органе, осуществляющем государственную регистрацию прав на недвижимое имущество и сделок с ним.</w:t>
      </w:r>
    </w:p>
    <w:p w:rsidR="00F827F3" w:rsidRDefault="00F827F3" w:rsidP="00F827F3">
      <w:pPr>
        <w:pStyle w:val="afd"/>
        <w:ind w:firstLine="709"/>
        <w:rPr>
          <w:b/>
        </w:rPr>
      </w:pPr>
      <w:r w:rsidRPr="004B55DD">
        <w:rPr>
          <w:b/>
        </w:rPr>
        <w:t>3. Размер и условия внесения арендной платы</w:t>
      </w:r>
    </w:p>
    <w:p w:rsidR="00F827F3" w:rsidRPr="004B55DD" w:rsidRDefault="00F827F3" w:rsidP="00DC5199">
      <w:pPr>
        <w:pStyle w:val="afd"/>
        <w:ind w:firstLine="709"/>
        <w:jc w:val="both"/>
        <w:rPr>
          <w:b/>
        </w:rPr>
      </w:pPr>
    </w:p>
    <w:p w:rsidR="00F827F3" w:rsidRDefault="00F827F3" w:rsidP="00DC5199">
      <w:pPr>
        <w:pStyle w:val="afd"/>
        <w:ind w:firstLine="142"/>
        <w:jc w:val="both"/>
      </w:pPr>
      <w:r>
        <w:t xml:space="preserve">3.1. Установленный по результатам торгов размер арендной платы за участок на дату подписания настоящего Договора составляет …………. (……………) рублей ежегодно. </w:t>
      </w:r>
    </w:p>
    <w:p w:rsidR="00F827F3" w:rsidRDefault="00F827F3" w:rsidP="00DC5199">
      <w:pPr>
        <w:pStyle w:val="afd"/>
        <w:ind w:firstLine="709"/>
        <w:jc w:val="both"/>
      </w:pPr>
      <w:r>
        <w:t>Размер арендной платы за неполный период (месяц) исчисляется пропорционально количеству календарных дней аренды в месяце к количеству дней данного месяца.</w:t>
      </w:r>
    </w:p>
    <w:p w:rsidR="00F827F3" w:rsidRPr="006D5E90" w:rsidRDefault="00DC5199" w:rsidP="00DC5199">
      <w:pPr>
        <w:jc w:val="both"/>
      </w:pPr>
      <w:r>
        <w:t xml:space="preserve">  </w:t>
      </w:r>
      <w:r w:rsidR="00F827F3" w:rsidRPr="006D5E90">
        <w:t xml:space="preserve">3.2. </w:t>
      </w:r>
      <w:r w:rsidR="00F827F3">
        <w:t>А</w:t>
      </w:r>
      <w:r w:rsidR="00F827F3" w:rsidRPr="006D5E90">
        <w:t>рендная плата вносится Арендатором не позднее 10 числа каждого месяца</w:t>
      </w:r>
      <w:r w:rsidR="00F827F3">
        <w:t xml:space="preserve"> в размере……………………</w:t>
      </w:r>
      <w:r w:rsidR="00F827F3" w:rsidRPr="006D5E90">
        <w:t xml:space="preserve"> путем перечисления денежных средств на  расчетный сч</w:t>
      </w:r>
      <w:r w:rsidR="00F827F3">
        <w:t>ет: УФК по Пензенской области (</w:t>
      </w:r>
      <w:r w:rsidR="00F827F3" w:rsidRPr="006D5E90">
        <w:t>КУМИ администрации Бессоновского района</w:t>
      </w:r>
      <w:r w:rsidR="00F827F3">
        <w:t xml:space="preserve"> л/с 04553032540</w:t>
      </w:r>
      <w:r w:rsidR="00F827F3" w:rsidRPr="006D5E90">
        <w:t>) ИНН 5809261735; КПП 580901001; р</w:t>
      </w:r>
      <w:r w:rsidR="00F827F3">
        <w:t>/с 40101810300000010001 Отделение Пенза</w:t>
      </w:r>
      <w:r w:rsidR="00F827F3" w:rsidRPr="006D5E90">
        <w:t xml:space="preserve"> г. Пенз</w:t>
      </w:r>
      <w:r w:rsidR="00F827F3">
        <w:t>а; БИК 045655001, ОКТМО 56613000, КБК 96611105013050000120.</w:t>
      </w:r>
    </w:p>
    <w:p w:rsidR="00F827F3" w:rsidRDefault="00DC5199" w:rsidP="00DC5199">
      <w:pPr>
        <w:pStyle w:val="afd"/>
        <w:jc w:val="both"/>
      </w:pPr>
      <w:r>
        <w:t xml:space="preserve">  </w:t>
      </w:r>
      <w:r w:rsidR="00F827F3">
        <w:t>3.3. Арендная плата начисляется с даты, указанной в п. 2.1 настоящего Договора.</w:t>
      </w:r>
    </w:p>
    <w:p w:rsidR="00F827F3" w:rsidRDefault="00DC5199" w:rsidP="00DC5199">
      <w:pPr>
        <w:pStyle w:val="afd"/>
        <w:jc w:val="both"/>
      </w:pPr>
      <w:r>
        <w:t xml:space="preserve">  </w:t>
      </w:r>
      <w:r w:rsidR="00F827F3" w:rsidRPr="006C6C39">
        <w:t xml:space="preserve">3.4. </w:t>
      </w:r>
      <w:r w:rsidR="00F827F3">
        <w:t>Арендная плата ежегодно, но не ранее чем через год после заключения договора аренды, изменяется путем направления Арендатору письменного уведомления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договор аренды.</w:t>
      </w:r>
    </w:p>
    <w:p w:rsidR="00F827F3" w:rsidRPr="00CA29B6" w:rsidRDefault="00DC5199" w:rsidP="00DC5199">
      <w:pPr>
        <w:pStyle w:val="afd"/>
        <w:jc w:val="both"/>
      </w:pPr>
      <w:r>
        <w:t xml:space="preserve">  </w:t>
      </w:r>
      <w:r w:rsidR="00F827F3" w:rsidRPr="00CA29B6">
        <w:t>3.</w:t>
      </w:r>
      <w:r w:rsidR="00F827F3">
        <w:t>5</w:t>
      </w:r>
      <w:r w:rsidR="00F827F3" w:rsidRPr="00CA29B6">
        <w:t xml:space="preserve">. Арендная плата за пользование земельным участком с даты, указанной в п. 2.1 Договора, до момента его государственной регистрации уплачивается Арендатором в порядке, предусмотренном п. 3.3 Договора. </w:t>
      </w:r>
    </w:p>
    <w:p w:rsidR="00F827F3" w:rsidRDefault="00F827F3" w:rsidP="00DC5199">
      <w:pPr>
        <w:pStyle w:val="afd"/>
        <w:ind w:firstLine="709"/>
        <w:jc w:val="both"/>
      </w:pPr>
    </w:p>
    <w:p w:rsidR="00F827F3" w:rsidRDefault="00F827F3" w:rsidP="00F827F3">
      <w:pPr>
        <w:pStyle w:val="afd"/>
        <w:ind w:firstLine="709"/>
        <w:rPr>
          <w:b/>
        </w:rPr>
      </w:pPr>
      <w:r>
        <w:rPr>
          <w:b/>
        </w:rPr>
        <w:lastRenderedPageBreak/>
        <w:t>4. Права и обязанности с</w:t>
      </w:r>
      <w:r w:rsidRPr="00013117">
        <w:rPr>
          <w:b/>
        </w:rPr>
        <w:t>торон</w:t>
      </w:r>
    </w:p>
    <w:p w:rsidR="00F827F3" w:rsidRPr="00013117" w:rsidRDefault="00F827F3" w:rsidP="00F827F3">
      <w:pPr>
        <w:pStyle w:val="afd"/>
        <w:ind w:firstLine="709"/>
        <w:rPr>
          <w:b/>
        </w:rPr>
      </w:pPr>
    </w:p>
    <w:p w:rsidR="00F827F3" w:rsidRDefault="00F827F3" w:rsidP="00DC5199">
      <w:pPr>
        <w:pStyle w:val="afd"/>
        <w:ind w:firstLine="709"/>
        <w:jc w:val="both"/>
      </w:pPr>
      <w:r>
        <w:t>4.1. Арендодатель имеет право:</w:t>
      </w:r>
    </w:p>
    <w:p w:rsidR="00F827F3" w:rsidRDefault="00F827F3" w:rsidP="00DC5199">
      <w:pPr>
        <w:pStyle w:val="afd"/>
        <w:ind w:firstLine="709"/>
        <w:jc w:val="both"/>
      </w:pPr>
      <w:r>
        <w:t>4.1.1. На беспрепятственный доступ на территорию арендуемого участка с целью его осмотра на предмет соблюдения условий настоящего Договора, требований земельного законодательства РФ.</w:t>
      </w:r>
    </w:p>
    <w:p w:rsidR="00F827F3" w:rsidRDefault="00F827F3" w:rsidP="00DC5199">
      <w:pPr>
        <w:pStyle w:val="afd"/>
        <w:ind w:firstLine="709"/>
        <w:jc w:val="both"/>
      </w:pPr>
      <w:r>
        <w:t>4.1.2. На возмещение убытков, причиненных ухудшением качества участка и экологической обстановки в результате хозяйственной деятельности Арендатора, использования участка не по целевому назначению или с нарушением законодательства, а также по иным основаниям, предусмотренным законодательством РФ.</w:t>
      </w:r>
    </w:p>
    <w:p w:rsidR="00F827F3" w:rsidRDefault="00F827F3" w:rsidP="00DC5199">
      <w:pPr>
        <w:pStyle w:val="afd"/>
        <w:ind w:firstLine="709"/>
        <w:jc w:val="both"/>
      </w:pPr>
      <w:r>
        <w:t>4.1.3. Требовать надлежащего исполнения Арендатором обязательств, предусмотренных п. 4.4 настоящего Договора.</w:t>
      </w:r>
    </w:p>
    <w:p w:rsidR="00F827F3" w:rsidRDefault="00F827F3" w:rsidP="00DC5199">
      <w:pPr>
        <w:pStyle w:val="afd"/>
        <w:ind w:firstLine="709"/>
        <w:jc w:val="both"/>
      </w:pPr>
      <w:r>
        <w:t>4.1.4. Направлять Арендатору претензию в случае неиспользования земельного участка в соответствии с условиями, предусмотренными настоящим Договором.</w:t>
      </w:r>
    </w:p>
    <w:p w:rsidR="00F827F3" w:rsidRDefault="00F827F3" w:rsidP="00DC5199">
      <w:pPr>
        <w:pStyle w:val="afd"/>
        <w:ind w:firstLine="709"/>
        <w:jc w:val="both"/>
      </w:pPr>
      <w:r>
        <w:t>4.1.5. Изъять Участок в порядке, установленном законодательством либо муниципальными правовыми актами.</w:t>
      </w:r>
    </w:p>
    <w:p w:rsidR="00F827F3" w:rsidRPr="00CE641F" w:rsidRDefault="00F827F3" w:rsidP="00DC5199">
      <w:pPr>
        <w:ind w:firstLine="709"/>
        <w:jc w:val="both"/>
      </w:pPr>
      <w:r w:rsidRPr="00CE641F">
        <w:t>4.1.</w:t>
      </w:r>
      <w:r w:rsidRPr="00CE641F">
        <w:rPr>
          <w:bCs/>
        </w:rPr>
        <w:t>6</w:t>
      </w:r>
      <w:r>
        <w:t>. Д</w:t>
      </w:r>
      <w:r w:rsidRPr="00CE641F">
        <w:t>осрочно в одностороннем порядке полностью отказаться от исполнения Договора, при условии письменного уведомления арендатора о досрочном расторжения договора, но не менее чем за 30 дней до даты расторжения, по основаниям:</w:t>
      </w:r>
    </w:p>
    <w:p w:rsidR="00F827F3" w:rsidRPr="00627EE8" w:rsidRDefault="00F827F3" w:rsidP="00DC5199">
      <w:pPr>
        <w:ind w:firstLine="709"/>
        <w:jc w:val="both"/>
      </w:pPr>
      <w:r w:rsidRPr="00627EE8">
        <w:t>а) невнесения Арендатором арендной платы, указанной в п. 3.1 Договора, более двух раз подряд по истечении установленного Договором срока платежа;</w:t>
      </w:r>
    </w:p>
    <w:p w:rsidR="00F827F3" w:rsidRPr="006D2184" w:rsidRDefault="00F827F3" w:rsidP="00DC5199">
      <w:pPr>
        <w:pStyle w:val="afd"/>
        <w:ind w:firstLine="709"/>
        <w:jc w:val="both"/>
      </w:pPr>
      <w:r w:rsidRPr="00627EE8">
        <w:t>б)</w:t>
      </w:r>
      <w:r>
        <w:t xml:space="preserve"> </w:t>
      </w:r>
      <w:r w:rsidRPr="00B46B51">
        <w:t>принятия решения о развитии территории согласно заключенным инвестиционным соглашением.</w:t>
      </w:r>
    </w:p>
    <w:p w:rsidR="00F827F3" w:rsidRPr="0044504E" w:rsidRDefault="00F827F3" w:rsidP="00DC5199">
      <w:pPr>
        <w:pStyle w:val="afd"/>
        <w:ind w:firstLine="709"/>
        <w:jc w:val="both"/>
      </w:pPr>
      <w:r w:rsidRPr="0044504E">
        <w:t>в) использования Арендатором участка не в соответствии с его целевым назначени</w:t>
      </w:r>
      <w:r>
        <w:t>ем и разрешенным использованием</w:t>
      </w:r>
      <w:r w:rsidRPr="0044504E">
        <w:t>;</w:t>
      </w:r>
    </w:p>
    <w:p w:rsidR="00F827F3" w:rsidRPr="00627EE8" w:rsidRDefault="00F827F3" w:rsidP="00DC5199">
      <w:pPr>
        <w:pStyle w:val="afd"/>
        <w:ind w:firstLine="709"/>
        <w:jc w:val="both"/>
      </w:pPr>
      <w:r w:rsidRPr="00627EE8">
        <w:t>г) использования Арендатором Участка способами, которые приводят к значительному ухудшению экологической обстановки и качественных характеристик Участка;</w:t>
      </w:r>
    </w:p>
    <w:p w:rsidR="00F827F3" w:rsidRPr="00000396" w:rsidRDefault="00F827F3" w:rsidP="00DC5199">
      <w:pPr>
        <w:pStyle w:val="afd"/>
        <w:ind w:firstLine="709"/>
        <w:jc w:val="both"/>
      </w:pPr>
      <w:r w:rsidRPr="00000396">
        <w:t>д) неиспользования (неосвоения) участка;</w:t>
      </w:r>
    </w:p>
    <w:p w:rsidR="00F827F3" w:rsidRPr="00627EE8" w:rsidRDefault="00F827F3" w:rsidP="00DC5199">
      <w:pPr>
        <w:pStyle w:val="afd"/>
        <w:ind w:firstLine="709"/>
        <w:jc w:val="both"/>
      </w:pPr>
      <w:r>
        <w:t>е</w:t>
      </w:r>
      <w:r w:rsidRPr="00627EE8">
        <w:t>) неисполнения и (или) ненадлежащего исполнения Арендатором любого из обязательств, предусмотренных пп. 4.4.1-4.4.29 настоящего Договора;</w:t>
      </w:r>
    </w:p>
    <w:p w:rsidR="00F827F3" w:rsidRPr="00627EE8" w:rsidRDefault="00F827F3" w:rsidP="00DC5199">
      <w:pPr>
        <w:pStyle w:val="afd"/>
        <w:ind w:firstLine="709"/>
        <w:jc w:val="both"/>
      </w:pPr>
      <w:r>
        <w:t>ж</w:t>
      </w:r>
      <w:r w:rsidRPr="00627EE8">
        <w:t>) по иным основаниям, предусмотренным законодательством РФ.</w:t>
      </w:r>
    </w:p>
    <w:p w:rsidR="00F827F3" w:rsidRDefault="00F827F3" w:rsidP="00DC5199">
      <w:pPr>
        <w:pStyle w:val="afd"/>
        <w:ind w:firstLine="709"/>
        <w:jc w:val="both"/>
      </w:pPr>
      <w:r w:rsidRPr="00627EE8">
        <w:t>При отказе Арендодателя от исполнения</w:t>
      </w:r>
      <w:r>
        <w:t xml:space="preserve"> Договора по одному из оснований</w:t>
      </w:r>
      <w:r w:rsidRPr="00627EE8">
        <w:t xml:space="preserve">, указанных в п. 4.1.6 настоящего Договора, Договор считается полностью расторгнутым и прекращенным с момента принятия Арендодателем решения о расторжении Договора. </w:t>
      </w:r>
    </w:p>
    <w:p w:rsidR="00F827F3" w:rsidRDefault="00F827F3" w:rsidP="00DC5199">
      <w:pPr>
        <w:pStyle w:val="afd"/>
        <w:ind w:firstLine="709"/>
        <w:jc w:val="both"/>
      </w:pPr>
      <w:r>
        <w:t>4.1.7. Осуществлять иные права, предусмотренные действующим законодательством и настоящим Договором.</w:t>
      </w:r>
    </w:p>
    <w:p w:rsidR="00F827F3" w:rsidRDefault="00F827F3" w:rsidP="00DC5199">
      <w:pPr>
        <w:pStyle w:val="afd"/>
        <w:ind w:firstLine="709"/>
        <w:jc w:val="both"/>
      </w:pPr>
      <w:r>
        <w:t>4.2. Арендодатель обязан:</w:t>
      </w:r>
    </w:p>
    <w:p w:rsidR="00F827F3" w:rsidRPr="003D6E0B" w:rsidRDefault="00F827F3" w:rsidP="00DC5199">
      <w:pPr>
        <w:pStyle w:val="afd"/>
        <w:ind w:firstLine="709"/>
        <w:jc w:val="both"/>
      </w:pPr>
      <w:r>
        <w:t>4.2.1. Выполнять в полном объеме все условия Договора.</w:t>
      </w:r>
    </w:p>
    <w:p w:rsidR="00F827F3" w:rsidRDefault="00F827F3" w:rsidP="00DC5199">
      <w:pPr>
        <w:pStyle w:val="afd"/>
        <w:ind w:firstLine="709"/>
        <w:jc w:val="both"/>
      </w:pPr>
      <w:r w:rsidRPr="003D6E0B">
        <w:t>4</w:t>
      </w:r>
      <w:r>
        <w:t>.2.2. Передать Арендатору Участок по передаточному акту</w:t>
      </w:r>
    </w:p>
    <w:p w:rsidR="00F827F3" w:rsidRDefault="00F827F3" w:rsidP="00DC5199">
      <w:pPr>
        <w:pStyle w:val="afd"/>
        <w:ind w:firstLine="709"/>
        <w:jc w:val="both"/>
      </w:pPr>
      <w:r>
        <w:t>4.2.3.</w:t>
      </w:r>
      <w:r w:rsidRPr="00560AC3">
        <w:t xml:space="preserve"> </w:t>
      </w:r>
      <w:r>
        <w:t>Письменно уведомить Арендатора об изменении реквизитов, указанных в п. 3.2 настоящего Договора, для перечисления арендной платы.</w:t>
      </w:r>
    </w:p>
    <w:p w:rsidR="00F827F3" w:rsidRDefault="00F827F3" w:rsidP="00DC5199">
      <w:pPr>
        <w:pStyle w:val="afd"/>
        <w:ind w:firstLine="709"/>
        <w:jc w:val="both"/>
      </w:pPr>
      <w:r>
        <w:t>4.2.4. Не вмешиваться в хозяйственную деятельность Арендатора, если она не противоречит условиям Договора и действующему законодательству РФ.</w:t>
      </w:r>
    </w:p>
    <w:p w:rsidR="00F827F3" w:rsidRDefault="00F827F3" w:rsidP="00DC5199">
      <w:pPr>
        <w:pStyle w:val="afd"/>
        <w:ind w:firstLine="709"/>
        <w:jc w:val="both"/>
      </w:pPr>
      <w:r>
        <w:t>4.3. Арендатор имеет право:</w:t>
      </w:r>
    </w:p>
    <w:p w:rsidR="00F827F3" w:rsidRDefault="00F827F3" w:rsidP="00DC5199">
      <w:pPr>
        <w:pStyle w:val="afd"/>
        <w:ind w:firstLine="709"/>
        <w:jc w:val="both"/>
      </w:pPr>
      <w:r>
        <w:t>4.3.1. Использовать Участок на условиях, установленных настоящим Договором.</w:t>
      </w:r>
    </w:p>
    <w:p w:rsidR="00F827F3" w:rsidRDefault="00F827F3" w:rsidP="00DC5199">
      <w:pPr>
        <w:pStyle w:val="afd"/>
        <w:ind w:firstLine="709"/>
        <w:jc w:val="both"/>
      </w:pPr>
      <w:r>
        <w:t>4.4. Арендатор обязан:</w:t>
      </w:r>
    </w:p>
    <w:p w:rsidR="00F827F3" w:rsidRDefault="00F827F3" w:rsidP="00DC5199">
      <w:pPr>
        <w:pStyle w:val="afd"/>
        <w:ind w:firstLine="709"/>
        <w:jc w:val="both"/>
      </w:pPr>
      <w:r>
        <w:t>4.4.1. Выполнять в полном объеме все условия настоящего Договора.</w:t>
      </w:r>
    </w:p>
    <w:p w:rsidR="00F827F3" w:rsidRPr="00022F24" w:rsidRDefault="00F827F3" w:rsidP="00DC5199">
      <w:pPr>
        <w:pStyle w:val="afd"/>
        <w:ind w:firstLine="709"/>
        <w:jc w:val="both"/>
      </w:pPr>
      <w:r w:rsidRPr="00022F24">
        <w:t>4.4.2. Не осуществлять строительство на земельном участке в случае, если по условиям настоящего Договора данный земельный участок не предоставлен для целей строительства.</w:t>
      </w:r>
    </w:p>
    <w:p w:rsidR="00F827F3" w:rsidRDefault="00F827F3" w:rsidP="00DC5199">
      <w:pPr>
        <w:pStyle w:val="afd"/>
        <w:ind w:firstLine="709"/>
        <w:jc w:val="both"/>
      </w:pPr>
      <w:r>
        <w:t>4.4.3. Приступить к использованию земельного участка в соответствии с его целевым назначением, указанным в пункте 1.1 настоящего Договора, в течении 6 месяцев с даты заключения настоящего Договора.</w:t>
      </w:r>
    </w:p>
    <w:p w:rsidR="00F827F3" w:rsidRDefault="00F827F3" w:rsidP="00DC5199">
      <w:pPr>
        <w:pStyle w:val="afd"/>
        <w:ind w:firstLine="709"/>
        <w:jc w:val="both"/>
      </w:pPr>
      <w:r>
        <w:t>4.4.4. Использовать Участок в соответствии с целевым назначением и видом разрешенного использования.</w:t>
      </w:r>
    </w:p>
    <w:p w:rsidR="00F827F3" w:rsidRPr="00CE641F" w:rsidRDefault="00F827F3" w:rsidP="00DC5199">
      <w:pPr>
        <w:pStyle w:val="afd"/>
        <w:ind w:firstLine="709"/>
        <w:jc w:val="both"/>
      </w:pPr>
      <w:r>
        <w:lastRenderedPageBreak/>
        <w:t xml:space="preserve">4.4.5. Регулярно производить уборку участка и прилегающей территории, осуществлять вывоз мусора с целью его утилизации и обезвреживания в порядке, установленном федеральным законодательством и законодательством Пензенской </w:t>
      </w:r>
      <w:r w:rsidRPr="00CE641F">
        <w:t>области.</w:t>
      </w:r>
    </w:p>
    <w:p w:rsidR="00F827F3" w:rsidRPr="00CE641F" w:rsidRDefault="00F827F3" w:rsidP="00DC5199">
      <w:pPr>
        <w:pStyle w:val="afd"/>
        <w:ind w:firstLine="709"/>
        <w:jc w:val="both"/>
      </w:pPr>
      <w:r w:rsidRPr="00CE641F">
        <w:t xml:space="preserve">Прилегающей территорией является территория на расстоянии </w:t>
      </w:r>
      <w:smartTag w:uri="urn:schemas-microsoft-com:office:smarttags" w:element="metricconverter">
        <w:smartTagPr>
          <w:attr w:name="ProductID" w:val="5 метров"/>
        </w:smartTagPr>
        <w:r w:rsidRPr="00CE641F">
          <w:t>5 метров</w:t>
        </w:r>
      </w:smartTag>
      <w:r w:rsidRPr="00CE641F">
        <w:t xml:space="preserve"> от границ Участка, если иное не установлено федеральным законодательством, законодательством Пензенской области и муниципальными правовыми актами.</w:t>
      </w:r>
    </w:p>
    <w:p w:rsidR="00F827F3" w:rsidRDefault="00F827F3" w:rsidP="00DC5199">
      <w:pPr>
        <w:pStyle w:val="afd"/>
        <w:ind w:firstLine="709"/>
        <w:jc w:val="both"/>
      </w:pPr>
      <w:r>
        <w:t xml:space="preserve">4.4.6. При наличии на участке или прилегающей территории зеленых насаждений обеспечивать их сохранность, квалифицированный уход за зелеными насаждениями, не допускать складирования на зеленые насаждения мусора, материалов, изделий, конструкций и </w:t>
      </w:r>
      <w:r w:rsidRPr="003C7513">
        <w:rPr>
          <w:bCs/>
        </w:rPr>
        <w:t>т</w:t>
      </w:r>
      <w:r w:rsidRPr="003C7513">
        <w:t>.</w:t>
      </w:r>
      <w:r>
        <w:t>п., производить систематический покос.</w:t>
      </w:r>
    </w:p>
    <w:p w:rsidR="00F827F3" w:rsidRDefault="00F827F3" w:rsidP="00DC5199">
      <w:pPr>
        <w:pStyle w:val="afd"/>
        <w:ind w:firstLine="709"/>
        <w:jc w:val="both"/>
      </w:pPr>
      <w:r>
        <w:t>4.4.7. Принять Участок по акту приема-передачи.</w:t>
      </w:r>
    </w:p>
    <w:p w:rsidR="00F827F3" w:rsidRPr="00CE641F" w:rsidRDefault="00F827F3" w:rsidP="00DC5199">
      <w:pPr>
        <w:pStyle w:val="afd"/>
        <w:ind w:firstLine="709"/>
        <w:jc w:val="both"/>
      </w:pPr>
      <w:r w:rsidRPr="00CE641F">
        <w:t>4.4.8. Уплачивать арендную плату в размере и сроки, установленные Договором, в течение 7 (семи) календарных дней со дня принятия банком платежного поручения направлять Арендодателю документ, подтверждающий оплату.</w:t>
      </w:r>
    </w:p>
    <w:p w:rsidR="00F827F3" w:rsidRDefault="00F827F3" w:rsidP="00DC5199">
      <w:pPr>
        <w:pStyle w:val="afd"/>
        <w:ind w:firstLine="709"/>
        <w:jc w:val="both"/>
      </w:pPr>
      <w:r>
        <w:t>4.4.9. Обеспечить Арендодателю доступ на участок по их требованию в целях контроля выполнения Арендатором условий настоящего Договора.</w:t>
      </w:r>
    </w:p>
    <w:p w:rsidR="00F827F3" w:rsidRDefault="00F827F3" w:rsidP="00DC5199">
      <w:pPr>
        <w:pStyle w:val="afd"/>
        <w:ind w:firstLine="709"/>
        <w:jc w:val="both"/>
      </w:pPr>
      <w:r>
        <w:t>Обеспечить доступ на участок представителям органов местного самоуправленияп, наделенных полномочиями по осуществлению муниципального земельного контроля.</w:t>
      </w:r>
    </w:p>
    <w:p w:rsidR="00F827F3" w:rsidRPr="00CE641F" w:rsidRDefault="00F827F3" w:rsidP="00DC5199">
      <w:pPr>
        <w:pStyle w:val="afd"/>
        <w:ind w:firstLine="709"/>
        <w:jc w:val="both"/>
      </w:pPr>
      <w:r w:rsidRPr="00CE641F">
        <w:t xml:space="preserve">4.4.10. Если настоящий Договор заключен на срок более одного года, после подписания настоящего Договора (изменений </w:t>
      </w:r>
      <w:r>
        <w:t>и дополнений к нему) в течение 10 (десяти</w:t>
      </w:r>
      <w:r w:rsidRPr="00CE641F">
        <w:t>) календарных дней обеспечить проведение его (их) государственной регистрации в органе, осуществляющем государственную регистрацию прав на недвижимое имущество и сделок с ним, нести расходы, связанные с государственной регистрацией.</w:t>
      </w:r>
    </w:p>
    <w:p w:rsidR="00F827F3" w:rsidRPr="00725F02" w:rsidRDefault="00F827F3" w:rsidP="00DC5199">
      <w:pPr>
        <w:pStyle w:val="afd"/>
        <w:ind w:firstLine="709"/>
        <w:jc w:val="both"/>
      </w:pPr>
      <w:r>
        <w:t>4.4.11</w:t>
      </w:r>
      <w:r w:rsidRPr="00725F02">
        <w:t>. В случае передачи прав и обязанностей Арендатора в течение 3 (трех) рабочих дней направить Арендодателю надлежащим образом заверенные копии соответствующих договоров с отметкой о государственной регистрации.</w:t>
      </w:r>
    </w:p>
    <w:p w:rsidR="00F827F3" w:rsidRDefault="00F827F3" w:rsidP="00DC5199">
      <w:pPr>
        <w:pStyle w:val="afd"/>
        <w:ind w:firstLine="709"/>
        <w:jc w:val="both"/>
      </w:pPr>
      <w:r>
        <w:t>4.4.12.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его досрочном освобождении.</w:t>
      </w:r>
    </w:p>
    <w:p w:rsidR="00F827F3" w:rsidRDefault="00F827F3" w:rsidP="00DC5199">
      <w:pPr>
        <w:pStyle w:val="afd"/>
        <w:ind w:firstLine="709"/>
        <w:jc w:val="both"/>
      </w:pPr>
      <w:r>
        <w:t>4.4.13. Не допускать действий, приводящих к ухудшению экологической обстановки на арендуемом участке и прилегающих к нему территориях, а также выполнять работы по благоустройству территории Участка и прилегающей территории.</w:t>
      </w:r>
    </w:p>
    <w:p w:rsidR="00F827F3" w:rsidRPr="00CE641F" w:rsidRDefault="00F827F3" w:rsidP="00DC5199">
      <w:pPr>
        <w:pStyle w:val="afd"/>
        <w:ind w:firstLine="709"/>
        <w:jc w:val="both"/>
      </w:pPr>
      <w:r w:rsidRPr="00CE641F">
        <w:t>4.4.14. Сохранять межевые, геодезические и другие специальные знаки, установленные на земельных участках в соответствии с законодательством.</w:t>
      </w:r>
    </w:p>
    <w:p w:rsidR="00F827F3" w:rsidRDefault="00F827F3" w:rsidP="00DC5199">
      <w:pPr>
        <w:pStyle w:val="afd"/>
        <w:ind w:firstLine="709"/>
        <w:jc w:val="both"/>
      </w:pPr>
      <w:r>
        <w:t>4.4.15.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F827F3" w:rsidRPr="00ED0A89" w:rsidRDefault="00F827F3" w:rsidP="00DC5199">
      <w:pPr>
        <w:pStyle w:val="afd"/>
        <w:ind w:firstLine="709"/>
        <w:jc w:val="both"/>
      </w:pPr>
      <w:r>
        <w:t>4.4.16</w:t>
      </w:r>
      <w:r w:rsidRPr="00ED0A89">
        <w:t>. Не допускать загрязнение, захламление, деградацию и ухудшение плодородия почв на землях соответствующих территорий.</w:t>
      </w:r>
    </w:p>
    <w:p w:rsidR="00F827F3" w:rsidRDefault="00F827F3" w:rsidP="00DC5199">
      <w:pPr>
        <w:pStyle w:val="afd"/>
        <w:ind w:firstLine="709"/>
        <w:jc w:val="both"/>
      </w:pPr>
      <w:r>
        <w:t>4.4.17. Своевременно письменно уведомить Арендодателя об изменении своих почтовых и банковских реквизитов.</w:t>
      </w:r>
    </w:p>
    <w:p w:rsidR="00F827F3" w:rsidRPr="00282620" w:rsidRDefault="00F827F3" w:rsidP="00DC5199">
      <w:pPr>
        <w:pStyle w:val="afd"/>
        <w:ind w:firstLine="709"/>
        <w:jc w:val="both"/>
      </w:pPr>
      <w:r w:rsidRPr="00282620">
        <w:t>4.4.18. В случае направления Арендатору письменного предупреждения в связи с неисполнением им обязательства по внесению арендной платы он обязан внести арендную плату в течение 5 (пяти) рабочих дней со дня получения такого предупреждения.</w:t>
      </w:r>
    </w:p>
    <w:p w:rsidR="00F827F3" w:rsidRPr="00282620" w:rsidRDefault="00F827F3" w:rsidP="00DC5199">
      <w:pPr>
        <w:jc w:val="both"/>
      </w:pPr>
      <w:r w:rsidRPr="00282620">
        <w:t xml:space="preserve">              4.4.19. При наличии на участке сетей инженерно-технического обеспечения, принадлежащих третьим лицам, не препятствовать им (или соответствующим службам) в проведении работ по ремонту и обслуживанию сетей. Беспрепятственно обеспечивать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т.ч. для выполнения международных обязательств Российской Федерации.</w:t>
      </w:r>
    </w:p>
    <w:p w:rsidR="00F827F3" w:rsidRDefault="00F827F3" w:rsidP="00DC5199">
      <w:pPr>
        <w:pStyle w:val="afd"/>
        <w:ind w:firstLine="709"/>
        <w:jc w:val="both"/>
      </w:pPr>
      <w:r>
        <w:t xml:space="preserve"> 4.4.20. Возмещать Арендодателю убытки, включая упущенную выгоду, в полном объеме в связи с ухудшением качества участка и экологической обстановки в результате своей хозяйственной деятельности.</w:t>
      </w:r>
    </w:p>
    <w:p w:rsidR="00F827F3" w:rsidRDefault="00F827F3" w:rsidP="00DC5199">
      <w:pPr>
        <w:pStyle w:val="afd"/>
        <w:ind w:firstLine="709"/>
        <w:jc w:val="both"/>
      </w:pPr>
      <w:r>
        <w:t>4.4.21. Не нарушать прав собственников, землепользователей и арендаторов смежных земельных участков.</w:t>
      </w:r>
    </w:p>
    <w:p w:rsidR="00F827F3" w:rsidRDefault="00F827F3" w:rsidP="00DC5199">
      <w:pPr>
        <w:pStyle w:val="afd"/>
        <w:ind w:firstLine="709"/>
        <w:jc w:val="both"/>
      </w:pPr>
      <w:r>
        <w:lastRenderedPageBreak/>
        <w:t>4.4.22. Выполнять в соответствии с требованиями эксплуатационных служб условия эксплуатации наземных и подземных коммуникаций, сооружений, до проездов и т.п. и не препятствовать их ремонту и обслуживанию.</w:t>
      </w:r>
    </w:p>
    <w:p w:rsidR="00F827F3" w:rsidRDefault="00F827F3" w:rsidP="00DC5199">
      <w:pPr>
        <w:pStyle w:val="afd"/>
        <w:ind w:firstLine="709"/>
        <w:jc w:val="both"/>
      </w:pPr>
      <w:r>
        <w:t>4.4.23. Производить земляные, строительные и иные работы на участке при получении соответствующих разрешений (согласований, ордеров) органов государственной власти, органов местного самоуправления, коммунальных служб.</w:t>
      </w:r>
    </w:p>
    <w:p w:rsidR="00F827F3" w:rsidRDefault="00F827F3" w:rsidP="00DC5199">
      <w:pPr>
        <w:pStyle w:val="afd"/>
        <w:ind w:firstLine="709"/>
        <w:jc w:val="both"/>
      </w:pPr>
      <w:r>
        <w:t>4.4.24. Не чинить препятствий лицам, осуществляющим (на основании соответствующего решения уполномоченных органов Арендодателя) геодезические, землеустроительные и другие изыскательские работы на участке.</w:t>
      </w:r>
    </w:p>
    <w:p w:rsidR="00F827F3" w:rsidRPr="005315F6" w:rsidRDefault="00F827F3" w:rsidP="00DC5199">
      <w:pPr>
        <w:pStyle w:val="afd"/>
        <w:ind w:firstLine="709"/>
        <w:jc w:val="both"/>
      </w:pPr>
      <w:r>
        <w:t xml:space="preserve">4.4.25. </w:t>
      </w:r>
      <w:r w:rsidRPr="005315F6">
        <w:t xml:space="preserve">Приостанавливать по письменному </w:t>
      </w:r>
      <w:r w:rsidRPr="005315F6">
        <w:rPr>
          <w:bCs/>
        </w:rPr>
        <w:t>требованию</w:t>
      </w:r>
      <w:r w:rsidRPr="005315F6">
        <w:t xml:space="preserve"> Арендодателя любые работы, ведущиеся Арендатором или иными лицами по его поручению на Участке с нарушением, по мнению Арендодателя, условий настоящего Договора, требований земельного, градостроительного и (или) иного законодательства, строительных норм и правил.</w:t>
      </w:r>
    </w:p>
    <w:p w:rsidR="00F827F3" w:rsidRDefault="00F827F3" w:rsidP="00DC5199">
      <w:pPr>
        <w:pStyle w:val="afd"/>
        <w:ind w:firstLine="709"/>
        <w:jc w:val="both"/>
      </w:pPr>
      <w:r>
        <w:t>4.4.26. Выполнять в полном объеме предписания Арендодателя, указанные в п. 4.1.4 настоящего Договора, в срок, указанный в предписании.</w:t>
      </w:r>
    </w:p>
    <w:p w:rsidR="00F827F3" w:rsidRDefault="00F827F3" w:rsidP="00DC5199">
      <w:pPr>
        <w:pStyle w:val="afd"/>
        <w:ind w:firstLine="709"/>
        <w:jc w:val="both"/>
      </w:pPr>
      <w:r>
        <w:t>4.4.27. Исполнять иные обязанности, предусмотренные действующим законодательством, настоящим Договором.</w:t>
      </w:r>
    </w:p>
    <w:p w:rsidR="00F827F3" w:rsidRPr="00CE641F" w:rsidRDefault="00F827F3" w:rsidP="00DC5199">
      <w:pPr>
        <w:pStyle w:val="afd"/>
        <w:ind w:firstLine="709"/>
        <w:jc w:val="both"/>
      </w:pPr>
      <w:r w:rsidRPr="00CE641F">
        <w:t>4.4.28. За действия (бездействие) третьих лиц на участке и прилегающей к нему территории ответственность несет Арендатор. Действия (бездействие) третьих лиц на участке и прилегающей к нему территории, действующих как по поручению (соглашению) Арендатора (с Арендатором) так и без такового, считаются действиями (бездействием) самого Арендатора.</w:t>
      </w:r>
    </w:p>
    <w:p w:rsidR="00F827F3" w:rsidRPr="00CE641F" w:rsidRDefault="00F827F3" w:rsidP="00DC5199">
      <w:pPr>
        <w:pStyle w:val="afd"/>
        <w:ind w:firstLine="709"/>
        <w:jc w:val="both"/>
      </w:pPr>
      <w:r w:rsidRPr="00CE641F">
        <w:t>4.4.29. В десятидневный срок с момента заключения настоящего Договора копию его предоставить в администрацию сельского совета, на территории которого расположен арендуемый участок.</w:t>
      </w:r>
    </w:p>
    <w:p w:rsidR="00F827F3" w:rsidRDefault="00F827F3" w:rsidP="00F827F3">
      <w:pPr>
        <w:pStyle w:val="afd"/>
        <w:ind w:firstLine="709"/>
        <w:rPr>
          <w:b/>
        </w:rPr>
      </w:pPr>
    </w:p>
    <w:p w:rsidR="00F827F3" w:rsidRDefault="00F827F3" w:rsidP="00F827F3">
      <w:pPr>
        <w:pStyle w:val="afd"/>
        <w:ind w:firstLine="709"/>
        <w:rPr>
          <w:b/>
        </w:rPr>
      </w:pPr>
      <w:r w:rsidRPr="00847871">
        <w:rPr>
          <w:b/>
        </w:rPr>
        <w:t>5. От</w:t>
      </w:r>
      <w:r>
        <w:rPr>
          <w:b/>
        </w:rPr>
        <w:t>ветственность с</w:t>
      </w:r>
      <w:r w:rsidRPr="00847871">
        <w:rPr>
          <w:b/>
        </w:rPr>
        <w:t>торон</w:t>
      </w:r>
    </w:p>
    <w:p w:rsidR="00F827F3" w:rsidRPr="00847871" w:rsidRDefault="00F827F3" w:rsidP="00F827F3">
      <w:pPr>
        <w:pStyle w:val="afd"/>
        <w:ind w:firstLine="709"/>
        <w:rPr>
          <w:b/>
        </w:rPr>
      </w:pPr>
    </w:p>
    <w:p w:rsidR="00F827F3" w:rsidRDefault="00F827F3" w:rsidP="00DC5199">
      <w:pPr>
        <w:pStyle w:val="afd"/>
        <w:ind w:firstLine="709"/>
        <w:jc w:val="both"/>
      </w:pPr>
      <w:r>
        <w:t>5.1. За нарушение условий настоящего Договора Стороны несут ответственность, предусмотренную законодательством Российской Федерации.</w:t>
      </w:r>
    </w:p>
    <w:p w:rsidR="00F827F3" w:rsidRDefault="00F827F3" w:rsidP="00DC5199">
      <w:pPr>
        <w:pStyle w:val="afd"/>
        <w:ind w:firstLine="709"/>
        <w:jc w:val="both"/>
      </w:pPr>
      <w:r>
        <w:t>5.2. За нарушение срока внесения арендной платы по настоящему Договору Арендатор уплачивает Арендодателю пени в размере 0,03% от неуплаченной суммы за каждый день просрочки.</w:t>
      </w:r>
    </w:p>
    <w:p w:rsidR="00F827F3" w:rsidRDefault="00F827F3" w:rsidP="00DC5199">
      <w:pPr>
        <w:pStyle w:val="afd"/>
        <w:ind w:firstLine="709"/>
        <w:jc w:val="both"/>
      </w:pPr>
      <w:r>
        <w:t>Уплата неустойки не освобождает Арендатора от исполнения своих обязательств по настоящему Договору.</w:t>
      </w:r>
    </w:p>
    <w:p w:rsidR="00F827F3" w:rsidRDefault="00F827F3" w:rsidP="00DC5199">
      <w:pPr>
        <w:pStyle w:val="afd"/>
        <w:ind w:firstLine="709"/>
        <w:jc w:val="both"/>
      </w:pPr>
      <w:r>
        <w:t>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F827F3" w:rsidRDefault="00F827F3" w:rsidP="00F827F3">
      <w:pPr>
        <w:pStyle w:val="afd"/>
        <w:rPr>
          <w:b/>
        </w:rPr>
      </w:pPr>
    </w:p>
    <w:p w:rsidR="00F827F3" w:rsidRDefault="00F827F3" w:rsidP="00F827F3">
      <w:pPr>
        <w:pStyle w:val="afd"/>
        <w:ind w:firstLine="709"/>
        <w:rPr>
          <w:b/>
        </w:rPr>
      </w:pPr>
      <w:r w:rsidRPr="00847871">
        <w:rPr>
          <w:b/>
        </w:rPr>
        <w:t>6. Измене</w:t>
      </w:r>
      <w:r>
        <w:rPr>
          <w:b/>
        </w:rPr>
        <w:t>ние, расторжение и прекращение д</w:t>
      </w:r>
      <w:r w:rsidRPr="00847871">
        <w:rPr>
          <w:b/>
        </w:rPr>
        <w:t>оговора</w:t>
      </w:r>
    </w:p>
    <w:p w:rsidR="00F827F3" w:rsidRPr="00847871" w:rsidRDefault="00F827F3" w:rsidP="00F827F3">
      <w:pPr>
        <w:pStyle w:val="afd"/>
        <w:ind w:firstLine="709"/>
        <w:rPr>
          <w:b/>
        </w:rPr>
      </w:pPr>
    </w:p>
    <w:p w:rsidR="00F827F3" w:rsidRDefault="00F827F3" w:rsidP="00DC5199">
      <w:pPr>
        <w:pStyle w:val="afd"/>
        <w:ind w:firstLine="709"/>
        <w:jc w:val="both"/>
      </w:pPr>
      <w:r>
        <w:t>6.1.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F827F3" w:rsidRPr="00CE641F" w:rsidRDefault="00F827F3" w:rsidP="00DC5199">
      <w:pPr>
        <w:pStyle w:val="afd"/>
        <w:ind w:firstLine="709"/>
        <w:jc w:val="both"/>
      </w:pPr>
      <w:r w:rsidRPr="00CE641F">
        <w:t>6.2. Договор может быть расторгнут:</w:t>
      </w:r>
    </w:p>
    <w:p w:rsidR="00F827F3" w:rsidRPr="00CE641F" w:rsidRDefault="00F827F3" w:rsidP="00DC5199">
      <w:pPr>
        <w:pStyle w:val="afd"/>
        <w:ind w:firstLine="709"/>
        <w:jc w:val="both"/>
      </w:pPr>
      <w:r w:rsidRPr="00CE641F">
        <w:t>- по требованию Арендодателя или Арендатора в судебном порядке на основании и в порядке, установленном гражданским законодательством РФ;</w:t>
      </w:r>
    </w:p>
    <w:p w:rsidR="00F827F3" w:rsidRPr="00CE641F" w:rsidRDefault="00F827F3" w:rsidP="00DC5199">
      <w:pPr>
        <w:pStyle w:val="afd"/>
        <w:ind w:firstLine="709"/>
        <w:jc w:val="both"/>
      </w:pPr>
      <w:r>
        <w:t xml:space="preserve">- </w:t>
      </w:r>
      <w:r w:rsidRPr="00CE641F">
        <w:t>в одностороннем порядке в связи с отказом Арендодателя от исполнения Договора в случаях, указанных в пункте 4.1.6 настоящего Договора;</w:t>
      </w:r>
    </w:p>
    <w:p w:rsidR="00F827F3" w:rsidRDefault="00F827F3" w:rsidP="00DC5199">
      <w:pPr>
        <w:pStyle w:val="afd"/>
        <w:ind w:firstLine="709"/>
        <w:jc w:val="both"/>
      </w:pPr>
      <w:r>
        <w:t>- по соглашению Сторон в порядке, предусмотренном законодательством.</w:t>
      </w:r>
    </w:p>
    <w:p w:rsidR="00F827F3" w:rsidRDefault="00F827F3" w:rsidP="00DC5199">
      <w:pPr>
        <w:pStyle w:val="afd"/>
        <w:ind w:firstLine="709"/>
        <w:jc w:val="both"/>
      </w:pPr>
      <w:r>
        <w:t>6.3. Договор прекращается при его расторжении, в связи с прекращением  Договора Арендатор обязан вернуть Арендодателю Участок в надлежащем состоянии.</w:t>
      </w:r>
    </w:p>
    <w:p w:rsidR="00F827F3" w:rsidRDefault="00F827F3" w:rsidP="00DC5199">
      <w:pPr>
        <w:pStyle w:val="afd"/>
        <w:ind w:firstLine="709"/>
        <w:jc w:val="both"/>
      </w:pPr>
      <w:r>
        <w:t>Договор также прекращается по иным основаниям, предусмотренным законодательством.</w:t>
      </w:r>
    </w:p>
    <w:p w:rsidR="00F827F3" w:rsidRPr="00CE641F" w:rsidRDefault="00F827F3" w:rsidP="00DC5199">
      <w:pPr>
        <w:pStyle w:val="afd"/>
        <w:ind w:firstLine="709"/>
        <w:jc w:val="both"/>
      </w:pPr>
      <w:r w:rsidRPr="00CE641F">
        <w:t>6.4. При прекращении Договора в связи с его расторжением по основаниям, указанным в п. 4.1.6 настоящего Договора, Участок подлежит возврату Арендодателю в течение 10 дней с момента прекращения Договора.</w:t>
      </w:r>
    </w:p>
    <w:p w:rsidR="00F827F3" w:rsidRDefault="00F827F3" w:rsidP="00DC5199">
      <w:pPr>
        <w:pStyle w:val="afd"/>
        <w:ind w:firstLine="709"/>
        <w:jc w:val="both"/>
      </w:pPr>
      <w:r>
        <w:lastRenderedPageBreak/>
        <w:t>В случае уклонения Арендатора от подписания акта приема-передачи и отказа от освобождения земельного участка по истечении десятидневного срока Арендодатель обращается в суд для обязания Арендатора вернуть земельный участок в установленном порядке.</w:t>
      </w:r>
    </w:p>
    <w:p w:rsidR="00F827F3" w:rsidRDefault="00F827F3" w:rsidP="00DC5199">
      <w:pPr>
        <w:pStyle w:val="afd"/>
        <w:ind w:firstLine="709"/>
        <w:jc w:val="both"/>
      </w:pPr>
      <w:r>
        <w:t>Арендатор не вправе требовать возврата арендной платы, а также иных платежей, произведенных до момента прекращения Договора.</w:t>
      </w:r>
    </w:p>
    <w:p w:rsidR="00F827F3" w:rsidRPr="00CE7013" w:rsidRDefault="00F827F3" w:rsidP="00DC5199">
      <w:pPr>
        <w:pStyle w:val="afd"/>
        <w:ind w:firstLine="709"/>
        <w:jc w:val="both"/>
      </w:pPr>
      <w:r w:rsidRPr="00060EE8">
        <w:t>6.</w:t>
      </w:r>
      <w:r w:rsidRPr="00060EE8">
        <w:rPr>
          <w:bCs/>
        </w:rPr>
        <w:t>5</w:t>
      </w:r>
      <w:r>
        <w:t>. До момента подписания акта приема-передачи Участка в связи с прекращением, расторжением настоящего Договора Арендатор уплачивает арендную плату за Участок.</w:t>
      </w:r>
    </w:p>
    <w:p w:rsidR="00354558" w:rsidRDefault="00354558" w:rsidP="00F827F3">
      <w:pPr>
        <w:pStyle w:val="afd"/>
        <w:ind w:firstLine="709"/>
        <w:rPr>
          <w:b/>
        </w:rPr>
      </w:pPr>
    </w:p>
    <w:p w:rsidR="00F827F3" w:rsidRDefault="00F827F3" w:rsidP="00F827F3">
      <w:pPr>
        <w:pStyle w:val="afd"/>
        <w:ind w:firstLine="709"/>
        <w:rPr>
          <w:b/>
        </w:rPr>
      </w:pPr>
      <w:r w:rsidRPr="00847871">
        <w:rPr>
          <w:b/>
        </w:rPr>
        <w:t>7. Рассмотрение споров</w:t>
      </w:r>
    </w:p>
    <w:p w:rsidR="00F827F3" w:rsidRPr="00847871" w:rsidRDefault="00F827F3" w:rsidP="00F827F3">
      <w:pPr>
        <w:pStyle w:val="afd"/>
        <w:ind w:firstLine="709"/>
        <w:rPr>
          <w:b/>
        </w:rPr>
      </w:pPr>
    </w:p>
    <w:p w:rsidR="00F827F3" w:rsidRDefault="00F827F3" w:rsidP="00DC5199">
      <w:pPr>
        <w:pStyle w:val="afd"/>
        <w:ind w:firstLine="709"/>
        <w:jc w:val="both"/>
      </w:pPr>
      <w:r>
        <w:t>7.1. Все споры между Сторонами, возникающие по Договору, разрешаются в соответствии с законодательством Российской Федерации для Арендаторов - юридических лиц в Арбитражном суде Пензенской области, для Арендаторов - физических лиц в судах общей юрисдикции.</w:t>
      </w:r>
    </w:p>
    <w:p w:rsidR="00F827F3" w:rsidRDefault="00F827F3" w:rsidP="00DC5199">
      <w:pPr>
        <w:pStyle w:val="afd"/>
        <w:ind w:firstLine="709"/>
        <w:jc w:val="both"/>
      </w:pPr>
      <w:r>
        <w:t>7.2. В случае если Арендатор - юридическое лицо имеет задолженность по арендной плате и пени, то они взыскиваются Арендодателем в судебном порядке в рамках упрощенного производства.</w:t>
      </w:r>
    </w:p>
    <w:p w:rsidR="00F827F3" w:rsidRDefault="00F827F3" w:rsidP="00F827F3">
      <w:pPr>
        <w:pStyle w:val="afd"/>
        <w:ind w:firstLine="709"/>
      </w:pPr>
    </w:p>
    <w:p w:rsidR="00F827F3" w:rsidRPr="00847871" w:rsidRDefault="00F827F3" w:rsidP="00F827F3">
      <w:pPr>
        <w:pStyle w:val="afd"/>
        <w:ind w:firstLine="709"/>
        <w:rPr>
          <w:b/>
        </w:rPr>
      </w:pPr>
      <w:r w:rsidRPr="00847871">
        <w:rPr>
          <w:b/>
        </w:rPr>
        <w:t>8. Особые условия договора</w:t>
      </w:r>
    </w:p>
    <w:p w:rsidR="00F827F3" w:rsidRDefault="00F827F3" w:rsidP="00F827F3">
      <w:pPr>
        <w:pStyle w:val="afd"/>
        <w:ind w:firstLine="709"/>
      </w:pPr>
    </w:p>
    <w:p w:rsidR="00F827F3" w:rsidRDefault="00F827F3" w:rsidP="00DC5199">
      <w:pPr>
        <w:pStyle w:val="afd"/>
        <w:ind w:firstLine="709"/>
        <w:jc w:val="both"/>
      </w:pPr>
      <w:r>
        <w:t>8.1. Расходы по государственной регистрации настоящего Договора, а также соглашений об изменении, о расторжении Договора возлагаются на Арендатора.</w:t>
      </w:r>
    </w:p>
    <w:p w:rsidR="00F827F3" w:rsidRDefault="00F827F3" w:rsidP="00DC5199">
      <w:pPr>
        <w:pStyle w:val="afd"/>
        <w:ind w:firstLine="709"/>
        <w:jc w:val="both"/>
      </w:pPr>
      <w:r>
        <w:t>8.2. Настоящий Договор составлен в 3 экземплярах, имеющих одинаковую юридическую силу, из которых по одному экземпляру хранится у Сторон, один экземпляр передается в орган, осуществляющий государственную регистрацию прав на недвижимое имущество и сделок с ним.</w:t>
      </w:r>
    </w:p>
    <w:p w:rsidR="00F827F3" w:rsidRDefault="00F827F3" w:rsidP="00DC5199">
      <w:pPr>
        <w:pStyle w:val="afd"/>
        <w:ind w:firstLine="709"/>
        <w:jc w:val="both"/>
      </w:pPr>
      <w:r>
        <w:t>8.3. Не исполнение Арендатором п.4.4.10 влечет односторонний отказ арендодателя от исполнения обязательств по настоящему Договору.</w:t>
      </w:r>
    </w:p>
    <w:p w:rsidR="00F827F3" w:rsidRDefault="00F827F3" w:rsidP="00F827F3">
      <w:pPr>
        <w:rPr>
          <w:b/>
        </w:rPr>
      </w:pPr>
      <w:r w:rsidRPr="00C95DA7">
        <w:t xml:space="preserve">           </w:t>
      </w:r>
    </w:p>
    <w:p w:rsidR="00F827F3" w:rsidRPr="00C95DA7" w:rsidRDefault="00F827F3" w:rsidP="00F827F3">
      <w:pPr>
        <w:jc w:val="center"/>
        <w:rPr>
          <w:b/>
        </w:rPr>
      </w:pPr>
      <w:r w:rsidRPr="00C95DA7">
        <w:rPr>
          <w:b/>
        </w:rPr>
        <w:t>9. К договору в качестве его неотъемлемой части прилагаются:</w:t>
      </w:r>
    </w:p>
    <w:p w:rsidR="00F827F3" w:rsidRPr="00C95DA7" w:rsidRDefault="00F827F3" w:rsidP="00F827F3"/>
    <w:p w:rsidR="00F827F3" w:rsidRPr="005438C2" w:rsidRDefault="00F827F3" w:rsidP="00DC5199">
      <w:pPr>
        <w:pStyle w:val="a0"/>
        <w:ind w:hanging="142"/>
        <w:jc w:val="both"/>
      </w:pPr>
      <w:r w:rsidRPr="001E65C3">
        <w:t>9.1.</w:t>
      </w:r>
      <w:r w:rsidRPr="00256983">
        <w:rPr>
          <w:b/>
        </w:rPr>
        <w:t xml:space="preserve"> </w:t>
      </w:r>
      <w:r>
        <w:t>Выписка из ЕГРН на земельный участок, предоставленный</w:t>
      </w:r>
      <w:r w:rsidRPr="005438C2">
        <w:t xml:space="preserve"> в аренду.</w:t>
      </w:r>
    </w:p>
    <w:p w:rsidR="00F827F3" w:rsidRPr="00C95DA7" w:rsidRDefault="00F827F3" w:rsidP="00DC5199">
      <w:pPr>
        <w:ind w:hanging="142"/>
        <w:jc w:val="both"/>
      </w:pPr>
      <w:r>
        <w:t>9.2</w:t>
      </w:r>
      <w:r w:rsidRPr="00C95DA7">
        <w:t>. Акт приема-передачи земельного участка.</w:t>
      </w:r>
    </w:p>
    <w:p w:rsidR="00F827F3" w:rsidRPr="00C95DA7" w:rsidRDefault="00F827F3" w:rsidP="00DC5199">
      <w:pPr>
        <w:ind w:hanging="142"/>
        <w:jc w:val="both"/>
      </w:pPr>
      <w:r>
        <w:t>9.3</w:t>
      </w:r>
      <w:r w:rsidRPr="00C95DA7">
        <w:t>. Документы, удостоверяющие полномочия представителей Сторон.</w:t>
      </w:r>
    </w:p>
    <w:p w:rsidR="00F827F3" w:rsidRPr="00AF7B2F" w:rsidRDefault="00F827F3" w:rsidP="00F827F3">
      <w:r>
        <w:t xml:space="preserve">      </w:t>
      </w:r>
    </w:p>
    <w:p w:rsidR="00F827F3" w:rsidRPr="00AF7B2F" w:rsidRDefault="00F827F3" w:rsidP="00F827F3">
      <w:pPr>
        <w:rPr>
          <w:sz w:val="23"/>
          <w:szCs w:val="23"/>
        </w:rPr>
      </w:pPr>
    </w:p>
    <w:p w:rsidR="00F827F3" w:rsidRPr="00AF7B2F" w:rsidRDefault="00F827F3" w:rsidP="00F827F3">
      <w:pPr>
        <w:rPr>
          <w:sz w:val="23"/>
          <w:szCs w:val="23"/>
        </w:rPr>
      </w:pPr>
    </w:p>
    <w:tbl>
      <w:tblPr>
        <w:tblpPr w:leftFromText="180" w:rightFromText="180" w:vertAnchor="text" w:horzAnchor="margin" w:tblpY="-88"/>
        <w:tblW w:w="0" w:type="auto"/>
        <w:tblLayout w:type="fixed"/>
        <w:tblLook w:val="01E0"/>
      </w:tblPr>
      <w:tblGrid>
        <w:gridCol w:w="4785"/>
        <w:gridCol w:w="4786"/>
      </w:tblGrid>
      <w:tr w:rsidR="00F827F3" w:rsidRPr="00C95DA7" w:rsidTr="00F827F3">
        <w:tc>
          <w:tcPr>
            <w:tcW w:w="4785" w:type="dxa"/>
          </w:tcPr>
          <w:p w:rsidR="00F827F3" w:rsidRPr="00C95DA7" w:rsidRDefault="00F827F3" w:rsidP="00F827F3">
            <w:pPr>
              <w:tabs>
                <w:tab w:val="num" w:pos="0"/>
                <w:tab w:val="left" w:pos="180"/>
                <w:tab w:val="left" w:pos="540"/>
              </w:tabs>
              <w:jc w:val="center"/>
              <w:rPr>
                <w:b/>
              </w:rPr>
            </w:pPr>
            <w:r w:rsidRPr="00C95DA7">
              <w:rPr>
                <w:b/>
              </w:rPr>
              <w:t>Арендодатель:</w:t>
            </w:r>
          </w:p>
        </w:tc>
        <w:tc>
          <w:tcPr>
            <w:tcW w:w="4786" w:type="dxa"/>
          </w:tcPr>
          <w:p w:rsidR="00F827F3" w:rsidRPr="00C95DA7" w:rsidRDefault="00F827F3" w:rsidP="00F827F3">
            <w:pPr>
              <w:tabs>
                <w:tab w:val="left" w:pos="180"/>
                <w:tab w:val="left" w:pos="360"/>
                <w:tab w:val="num" w:pos="1440"/>
              </w:tabs>
              <w:jc w:val="center"/>
              <w:rPr>
                <w:b/>
              </w:rPr>
            </w:pPr>
            <w:r w:rsidRPr="00C95DA7">
              <w:rPr>
                <w:b/>
              </w:rPr>
              <w:t>Арендатор:</w:t>
            </w:r>
          </w:p>
        </w:tc>
      </w:tr>
      <w:tr w:rsidR="00F827F3" w:rsidRPr="00C95DA7" w:rsidTr="00F827F3">
        <w:trPr>
          <w:trHeight w:val="2379"/>
        </w:trPr>
        <w:tc>
          <w:tcPr>
            <w:tcW w:w="4785" w:type="dxa"/>
          </w:tcPr>
          <w:p w:rsidR="00F827F3" w:rsidRPr="00C95DA7" w:rsidRDefault="00F827F3" w:rsidP="00F827F3"/>
          <w:p w:rsidR="00F827F3" w:rsidRPr="00C95DA7" w:rsidRDefault="00F827F3" w:rsidP="00F827F3"/>
          <w:p w:rsidR="00F827F3" w:rsidRDefault="00F827F3" w:rsidP="00F827F3">
            <w:pPr>
              <w:jc w:val="center"/>
            </w:pPr>
            <w:r w:rsidRPr="00C95DA7">
              <w:t xml:space="preserve">Комитет по управлению муниципальным    имуществом администрации </w:t>
            </w:r>
          </w:p>
          <w:p w:rsidR="00F827F3" w:rsidRPr="00C95DA7" w:rsidRDefault="00F827F3" w:rsidP="00F827F3">
            <w:pPr>
              <w:jc w:val="center"/>
            </w:pPr>
            <w:r w:rsidRPr="00C95DA7">
              <w:t>Бессоновского района</w:t>
            </w:r>
          </w:p>
          <w:p w:rsidR="00F827F3" w:rsidRPr="00C95DA7" w:rsidRDefault="00F827F3" w:rsidP="00F827F3">
            <w:r w:rsidRPr="00C95DA7">
              <w:t xml:space="preserve">                   </w:t>
            </w:r>
          </w:p>
        </w:tc>
        <w:tc>
          <w:tcPr>
            <w:tcW w:w="4786" w:type="dxa"/>
            <w:vAlign w:val="center"/>
          </w:tcPr>
          <w:p w:rsidR="00F827F3" w:rsidRPr="00963C06" w:rsidRDefault="00F827F3" w:rsidP="00F827F3">
            <w:pPr>
              <w:jc w:val="center"/>
            </w:pPr>
            <w:r>
              <w:t>………………………………………., зарегистрированный</w:t>
            </w:r>
            <w:r w:rsidRPr="00963C06">
              <w:t xml:space="preserve"> по адресу:</w:t>
            </w:r>
          </w:p>
          <w:p w:rsidR="00F827F3" w:rsidRPr="00C95DA7" w:rsidRDefault="00F827F3" w:rsidP="00F827F3">
            <w:pPr>
              <w:jc w:val="center"/>
            </w:pPr>
            <w:r>
              <w:t>……………………………………….</w:t>
            </w:r>
            <w:r w:rsidRPr="00963C06">
              <w:t>.</w:t>
            </w:r>
          </w:p>
        </w:tc>
      </w:tr>
      <w:tr w:rsidR="00F827F3" w:rsidRPr="00C95DA7" w:rsidTr="00F827F3">
        <w:trPr>
          <w:trHeight w:val="988"/>
        </w:trPr>
        <w:tc>
          <w:tcPr>
            <w:tcW w:w="4785" w:type="dxa"/>
          </w:tcPr>
          <w:p w:rsidR="00F827F3" w:rsidRPr="00622297" w:rsidRDefault="00F827F3" w:rsidP="00F827F3">
            <w:pPr>
              <w:spacing w:after="120"/>
            </w:pPr>
            <w:r>
              <w:t xml:space="preserve">  Председатель _____   Е.В. Хрипунов</w:t>
            </w:r>
          </w:p>
          <w:p w:rsidR="00F827F3" w:rsidRPr="00C95DA7" w:rsidRDefault="00F827F3" w:rsidP="00F827F3">
            <w:pPr>
              <w:pStyle w:val="33"/>
              <w:spacing w:after="0"/>
              <w:rPr>
                <w:sz w:val="24"/>
                <w:szCs w:val="24"/>
              </w:rPr>
            </w:pPr>
            <w:r w:rsidRPr="00622297">
              <w:rPr>
                <w:sz w:val="24"/>
                <w:szCs w:val="24"/>
              </w:rPr>
              <w:t xml:space="preserve">          М.П.</w:t>
            </w:r>
          </w:p>
        </w:tc>
        <w:tc>
          <w:tcPr>
            <w:tcW w:w="4786" w:type="dxa"/>
          </w:tcPr>
          <w:p w:rsidR="00F827F3" w:rsidRPr="00C95DA7" w:rsidRDefault="00F827F3" w:rsidP="00F827F3">
            <w:pPr>
              <w:tabs>
                <w:tab w:val="left" w:pos="180"/>
                <w:tab w:val="left" w:pos="360"/>
                <w:tab w:val="num" w:pos="1440"/>
              </w:tabs>
            </w:pPr>
            <w:r w:rsidRPr="00C95DA7">
              <w:t xml:space="preserve">          </w:t>
            </w:r>
            <w:r>
              <w:t xml:space="preserve">       </w:t>
            </w:r>
            <w:r w:rsidRPr="00C95DA7">
              <w:t>_______</w:t>
            </w:r>
            <w:r>
              <w:t>____      …………………..</w:t>
            </w:r>
          </w:p>
          <w:p w:rsidR="00F827F3" w:rsidRPr="00C95DA7" w:rsidRDefault="00F827F3" w:rsidP="00F827F3">
            <w:pPr>
              <w:tabs>
                <w:tab w:val="left" w:pos="180"/>
                <w:tab w:val="left" w:pos="360"/>
                <w:tab w:val="num" w:pos="1440"/>
              </w:tabs>
              <w:rPr>
                <w:u w:val="single"/>
              </w:rPr>
            </w:pPr>
            <w:r w:rsidRPr="00C95DA7">
              <w:t xml:space="preserve">                 </w:t>
            </w:r>
          </w:p>
          <w:p w:rsidR="00F827F3" w:rsidRPr="00C95DA7" w:rsidRDefault="00F827F3" w:rsidP="00F827F3">
            <w:pPr>
              <w:tabs>
                <w:tab w:val="left" w:pos="180"/>
                <w:tab w:val="left" w:pos="360"/>
                <w:tab w:val="num" w:pos="1440"/>
              </w:tabs>
              <w:jc w:val="center"/>
            </w:pPr>
          </w:p>
        </w:tc>
      </w:tr>
    </w:tbl>
    <w:p w:rsidR="00F827F3" w:rsidRDefault="00F827F3" w:rsidP="00F827F3">
      <w:pPr>
        <w:pStyle w:val="afd"/>
      </w:pPr>
    </w:p>
    <w:p w:rsidR="00F827F3" w:rsidRDefault="00F827F3" w:rsidP="00F827F3">
      <w:pPr>
        <w:pStyle w:val="afd"/>
      </w:pPr>
    </w:p>
    <w:p w:rsidR="00F827F3" w:rsidRDefault="00F827F3" w:rsidP="00F827F3">
      <w:pPr>
        <w:pStyle w:val="afd"/>
      </w:pPr>
    </w:p>
    <w:p w:rsidR="00F827F3" w:rsidRDefault="00F827F3" w:rsidP="00F827F3">
      <w:pPr>
        <w:pStyle w:val="afd"/>
      </w:pPr>
    </w:p>
    <w:p w:rsidR="00F827F3" w:rsidRDefault="00F827F3" w:rsidP="00DC5199">
      <w:pPr>
        <w:pStyle w:val="afd"/>
        <w:jc w:val="left"/>
      </w:pPr>
    </w:p>
    <w:p w:rsidR="00F827F3" w:rsidRDefault="00F827F3" w:rsidP="00F827F3">
      <w:pPr>
        <w:pStyle w:val="afd"/>
      </w:pPr>
    </w:p>
    <w:p w:rsidR="00F827F3" w:rsidRDefault="00F827F3" w:rsidP="00F827F3">
      <w:pPr>
        <w:pStyle w:val="afd"/>
      </w:pPr>
    </w:p>
    <w:p w:rsidR="00F827F3" w:rsidRPr="00DC5199" w:rsidRDefault="00F827F3" w:rsidP="00F827F3">
      <w:pPr>
        <w:pStyle w:val="af3"/>
        <w:rPr>
          <w:sz w:val="24"/>
          <w:szCs w:val="24"/>
        </w:rPr>
      </w:pPr>
      <w:r w:rsidRPr="00DC5199">
        <w:rPr>
          <w:sz w:val="24"/>
          <w:szCs w:val="24"/>
        </w:rPr>
        <w:t>АКТ ПРИЕМА-ПЕРЕДАЧИ ЗЕМЕЛЬНОГО УЧАСТКА</w:t>
      </w:r>
    </w:p>
    <w:p w:rsidR="00F827F3" w:rsidRDefault="00F827F3" w:rsidP="00F827F3">
      <w:pPr>
        <w:pStyle w:val="af3"/>
        <w:rPr>
          <w:sz w:val="24"/>
          <w:szCs w:val="24"/>
        </w:rPr>
      </w:pPr>
      <w:r>
        <w:rPr>
          <w:sz w:val="24"/>
          <w:szCs w:val="24"/>
        </w:rPr>
        <w:t xml:space="preserve">  </w:t>
      </w:r>
    </w:p>
    <w:p w:rsidR="00F827F3" w:rsidRPr="008952F8" w:rsidRDefault="00F827F3" w:rsidP="00DC5199">
      <w:pPr>
        <w:pStyle w:val="a0"/>
      </w:pPr>
      <w:r w:rsidRPr="008952F8">
        <w:t>с. Бессоновка</w:t>
      </w:r>
      <w:r w:rsidRPr="008952F8">
        <w:tab/>
      </w:r>
      <w:r w:rsidRPr="008952F8">
        <w:tab/>
      </w:r>
      <w:r w:rsidRPr="008952F8">
        <w:tab/>
        <w:t xml:space="preserve">                                          </w:t>
      </w:r>
      <w:r w:rsidR="00DC5199">
        <w:t xml:space="preserve">                                      </w:t>
      </w:r>
      <w:r w:rsidRPr="008952F8">
        <w:t xml:space="preserve">«….» </w:t>
      </w:r>
      <w:r w:rsidRPr="008952F8">
        <w:rPr>
          <w:u w:val="single"/>
        </w:rPr>
        <w:t xml:space="preserve">              </w:t>
      </w:r>
      <w:smartTag w:uri="urn:schemas-microsoft-com:office:smarttags" w:element="metricconverter">
        <w:smartTagPr>
          <w:attr w:name="ProductID" w:val="2018 г"/>
        </w:smartTagPr>
        <w:r w:rsidRPr="008952F8">
          <w:rPr>
            <w:u w:val="single"/>
          </w:rPr>
          <w:t>2018</w:t>
        </w:r>
        <w:r w:rsidRPr="008952F8">
          <w:t xml:space="preserve"> г</w:t>
        </w:r>
      </w:smartTag>
      <w:r w:rsidRPr="008952F8">
        <w:t>.</w:t>
      </w:r>
    </w:p>
    <w:p w:rsidR="00F827F3" w:rsidRPr="00622297" w:rsidRDefault="00F827F3" w:rsidP="00F827F3">
      <w:pPr>
        <w:pStyle w:val="a0"/>
        <w:rPr>
          <w:b/>
          <w:sz w:val="23"/>
          <w:szCs w:val="23"/>
        </w:rPr>
      </w:pPr>
    </w:p>
    <w:p w:rsidR="00F827F3" w:rsidRPr="00622297" w:rsidRDefault="00F827F3" w:rsidP="00354558">
      <w:pPr>
        <w:ind w:firstLine="720"/>
        <w:jc w:val="both"/>
      </w:pPr>
      <w:r w:rsidRPr="00622297">
        <w:t xml:space="preserve">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Пензенская область, Бессоновский район, с. Бессоновка, ул. Коммунистическая, 2, в лице </w:t>
      </w:r>
      <w:r w:rsidRPr="00D72D53">
        <w:t xml:space="preserve">председателя </w:t>
      </w:r>
      <w:r>
        <w:t>Хрипунова Евгения Викторовича</w:t>
      </w:r>
      <w:r w:rsidRPr="00D72D53">
        <w:t xml:space="preserve">, действующего </w:t>
      </w:r>
      <w:r>
        <w:t>на основании распоряжения № 373к от 13.11.2013</w:t>
      </w:r>
      <w:r w:rsidRPr="00D72D53">
        <w:t xml:space="preserve"> г., именуемый</w:t>
      </w:r>
      <w:r>
        <w:t xml:space="preserve"> в дальнейшем «Арендодатель», и ……………………….., …………………….. г.р., зарегистрированный</w:t>
      </w:r>
      <w:r w:rsidRPr="00D72D53">
        <w:t xml:space="preserve"> по адресу</w:t>
      </w:r>
      <w:r>
        <w:t>: ……………………………………………, паспорт ………………………., выдан …………………………………………..</w:t>
      </w:r>
      <w:r w:rsidRPr="00D72D53">
        <w:t xml:space="preserve"> г.,</w:t>
      </w:r>
      <w:r w:rsidRPr="008955A7">
        <w:t xml:space="preserve"> </w:t>
      </w:r>
      <w:r>
        <w:t>именуемый</w:t>
      </w:r>
      <w:r w:rsidRPr="008955A7">
        <w:t xml:space="preserve"> в дальнейшем «Арендатор»</w:t>
      </w:r>
      <w:r>
        <w:t>,</w:t>
      </w:r>
      <w:r w:rsidRPr="00D72D53">
        <w:t xml:space="preserve"> </w:t>
      </w:r>
      <w:r w:rsidRPr="00622297">
        <w:t xml:space="preserve">именуемые в дальнейшем «Стороны», </w:t>
      </w:r>
      <w:r>
        <w:t>составили настоящий акт о нижеследующем:</w:t>
      </w:r>
    </w:p>
    <w:p w:rsidR="00F827F3" w:rsidRPr="008A7700" w:rsidRDefault="00F827F3" w:rsidP="00354558">
      <w:pPr>
        <w:ind w:firstLine="360"/>
        <w:jc w:val="both"/>
        <w:rPr>
          <w:spacing w:val="-4"/>
        </w:rPr>
      </w:pPr>
      <w:r w:rsidRPr="00622297">
        <w:t xml:space="preserve">1. </w:t>
      </w:r>
      <w:r w:rsidRPr="00622297">
        <w:rPr>
          <w:color w:val="000000"/>
        </w:rPr>
        <w:t>Арендодатель передает, а Арендатор принимает в арен</w:t>
      </w:r>
      <w:r>
        <w:rPr>
          <w:color w:val="000000"/>
        </w:rPr>
        <w:t>ду земельный участок</w:t>
      </w:r>
      <w:r w:rsidRPr="000230C4">
        <w:rPr>
          <w:color w:val="000000"/>
        </w:rPr>
        <w:t xml:space="preserve"> </w:t>
      </w:r>
      <w:r w:rsidRPr="00C611DA">
        <w:rPr>
          <w:color w:val="000000"/>
        </w:rPr>
        <w:t xml:space="preserve">площадью </w:t>
      </w:r>
      <w:smartTag w:uri="urn:schemas-microsoft-com:office:smarttags" w:element="metricconverter">
        <w:smartTagPr>
          <w:attr w:name="ProductID" w:val="475000 кв. м"/>
        </w:smartTagPr>
        <w:r>
          <w:rPr>
            <w:color w:val="000000"/>
          </w:rPr>
          <w:t>475000</w:t>
        </w:r>
        <w:r w:rsidRPr="001B069B">
          <w:rPr>
            <w:color w:val="000000"/>
          </w:rPr>
          <w:t xml:space="preserve"> кв. м</w:t>
        </w:r>
      </w:smartTag>
      <w:r w:rsidRPr="001B069B">
        <w:rPr>
          <w:color w:val="000000"/>
        </w:rPr>
        <w:t xml:space="preserve">. из земель сельскохозяйственного назначения, именуемый в дальнейшем «Участок», для сельскохозяйственного производства, расположенный по адресу: Пензенская область, </w:t>
      </w:r>
      <w:r>
        <w:rPr>
          <w:color w:val="000000"/>
        </w:rPr>
        <w:t xml:space="preserve">Бессоновский район, </w:t>
      </w:r>
      <w:r>
        <w:rPr>
          <w:spacing w:val="4"/>
        </w:rPr>
        <w:t>Чемодановский с/с,</w:t>
      </w:r>
      <w:r w:rsidRPr="001B069B">
        <w:rPr>
          <w:color w:val="000000"/>
        </w:rPr>
        <w:t xml:space="preserve"> имеющий </w:t>
      </w:r>
      <w:r>
        <w:rPr>
          <w:color w:val="000000"/>
        </w:rPr>
        <w:t>кадастровый номер 58:05:0740901:86</w:t>
      </w:r>
      <w:r w:rsidRPr="001B069B">
        <w:rPr>
          <w:color w:val="000000"/>
        </w:rPr>
        <w:t xml:space="preserve">, </w:t>
      </w:r>
      <w:r w:rsidRPr="00622297">
        <w:t>в границах, указанных в кадастровом паспорте земельного участка, и в количественном состоянии как он есть.</w:t>
      </w:r>
    </w:p>
    <w:p w:rsidR="00F827F3" w:rsidRDefault="00F827F3" w:rsidP="00354558">
      <w:pPr>
        <w:ind w:firstLine="360"/>
        <w:jc w:val="both"/>
      </w:pPr>
      <w:r w:rsidRPr="00622297">
        <w:t>2. Претензий у Арендатора к Арендодателю по передаваемому земельному участку не имеется.</w:t>
      </w:r>
    </w:p>
    <w:p w:rsidR="00F827F3" w:rsidRPr="002941C1" w:rsidRDefault="00F827F3" w:rsidP="00354558">
      <w:pPr>
        <w:ind w:firstLine="360"/>
        <w:jc w:val="both"/>
      </w:pPr>
      <w:r w:rsidRPr="00622297">
        <w:rPr>
          <w:b/>
        </w:rPr>
        <w:t xml:space="preserve">3. </w:t>
      </w:r>
      <w:r w:rsidRPr="005438C2">
        <w:t>Настоящий передаточный акт составлен в трех экземплярах. Один экземпляр находится у Арендодателя, второй – у Арендатора, третий –  в Управлении Федеральной службы государственной регистрации, кадастра и картографии по Пензенской области</w:t>
      </w:r>
      <w:r w:rsidRPr="00622297">
        <w:rPr>
          <w:b/>
        </w:rPr>
        <w:t>.</w:t>
      </w:r>
    </w:p>
    <w:p w:rsidR="00F827F3" w:rsidRPr="00622297" w:rsidRDefault="00F827F3" w:rsidP="00F827F3">
      <w:pPr>
        <w:pStyle w:val="a0"/>
        <w:rPr>
          <w:b/>
        </w:rPr>
      </w:pPr>
    </w:p>
    <w:p w:rsidR="00F827F3" w:rsidRPr="00622297" w:rsidRDefault="00F827F3" w:rsidP="00F827F3"/>
    <w:tbl>
      <w:tblPr>
        <w:tblW w:w="0" w:type="auto"/>
        <w:jc w:val="center"/>
        <w:tblLayout w:type="fixed"/>
        <w:tblLook w:val="01E0"/>
      </w:tblPr>
      <w:tblGrid>
        <w:gridCol w:w="4785"/>
        <w:gridCol w:w="4786"/>
      </w:tblGrid>
      <w:tr w:rsidR="00F827F3" w:rsidRPr="00622297" w:rsidTr="00F827F3">
        <w:trPr>
          <w:jc w:val="center"/>
        </w:trPr>
        <w:tc>
          <w:tcPr>
            <w:tcW w:w="4785" w:type="dxa"/>
          </w:tcPr>
          <w:p w:rsidR="00F827F3" w:rsidRPr="00622297" w:rsidRDefault="00F827F3" w:rsidP="00F827F3">
            <w:pPr>
              <w:tabs>
                <w:tab w:val="num" w:pos="0"/>
                <w:tab w:val="left" w:pos="180"/>
                <w:tab w:val="left" w:pos="540"/>
              </w:tabs>
              <w:jc w:val="center"/>
              <w:rPr>
                <w:b/>
              </w:rPr>
            </w:pPr>
            <w:r w:rsidRPr="00622297">
              <w:rPr>
                <w:b/>
              </w:rPr>
              <w:t>Арендодатель:</w:t>
            </w:r>
          </w:p>
        </w:tc>
        <w:tc>
          <w:tcPr>
            <w:tcW w:w="4786" w:type="dxa"/>
          </w:tcPr>
          <w:p w:rsidR="00F827F3" w:rsidRPr="00622297" w:rsidRDefault="00F827F3" w:rsidP="00F827F3">
            <w:pPr>
              <w:tabs>
                <w:tab w:val="left" w:pos="180"/>
                <w:tab w:val="left" w:pos="360"/>
                <w:tab w:val="num" w:pos="1440"/>
              </w:tabs>
              <w:jc w:val="center"/>
              <w:rPr>
                <w:b/>
              </w:rPr>
            </w:pPr>
            <w:r w:rsidRPr="00622297">
              <w:rPr>
                <w:b/>
              </w:rPr>
              <w:t>Арендатор:</w:t>
            </w:r>
          </w:p>
        </w:tc>
      </w:tr>
      <w:tr w:rsidR="00F827F3" w:rsidRPr="00622297" w:rsidTr="00F827F3">
        <w:trPr>
          <w:jc w:val="center"/>
        </w:trPr>
        <w:tc>
          <w:tcPr>
            <w:tcW w:w="4785" w:type="dxa"/>
          </w:tcPr>
          <w:p w:rsidR="00F827F3" w:rsidRPr="00622297" w:rsidRDefault="00F827F3" w:rsidP="00F827F3"/>
          <w:p w:rsidR="00F827F3" w:rsidRPr="00622297" w:rsidRDefault="00F827F3" w:rsidP="00F827F3"/>
          <w:p w:rsidR="00F827F3" w:rsidRDefault="00F827F3" w:rsidP="00F827F3">
            <w:pPr>
              <w:jc w:val="center"/>
            </w:pPr>
            <w:r w:rsidRPr="00622297">
              <w:t xml:space="preserve">  </w:t>
            </w:r>
            <w:r w:rsidRPr="00C95DA7">
              <w:t xml:space="preserve">Комитет по управлению муниципальным    имуществом администрации </w:t>
            </w:r>
          </w:p>
          <w:p w:rsidR="00F827F3" w:rsidRPr="00C95DA7" w:rsidRDefault="00F827F3" w:rsidP="00F827F3">
            <w:pPr>
              <w:jc w:val="center"/>
            </w:pPr>
            <w:r w:rsidRPr="00C95DA7">
              <w:t>Бессоновского района</w:t>
            </w:r>
          </w:p>
          <w:p w:rsidR="00F827F3" w:rsidRPr="00622297" w:rsidRDefault="00F827F3" w:rsidP="00F827F3"/>
          <w:p w:rsidR="00F827F3" w:rsidRPr="00622297" w:rsidRDefault="00F827F3" w:rsidP="00F827F3"/>
        </w:tc>
        <w:tc>
          <w:tcPr>
            <w:tcW w:w="4786" w:type="dxa"/>
            <w:vAlign w:val="center"/>
          </w:tcPr>
          <w:p w:rsidR="00F827F3" w:rsidRPr="00963C06" w:rsidRDefault="00F827F3" w:rsidP="00F827F3">
            <w:pPr>
              <w:jc w:val="center"/>
            </w:pPr>
            <w:r>
              <w:t>……………………………………., зарегистрированный</w:t>
            </w:r>
            <w:r w:rsidRPr="00963C06">
              <w:t xml:space="preserve"> по адресу:</w:t>
            </w:r>
          </w:p>
          <w:p w:rsidR="00F827F3" w:rsidRPr="00622297" w:rsidRDefault="00F827F3" w:rsidP="00F827F3">
            <w:pPr>
              <w:jc w:val="center"/>
            </w:pPr>
            <w:r>
              <w:t>…………………………………………</w:t>
            </w:r>
            <w:r w:rsidRPr="00963C06">
              <w:t>.</w:t>
            </w:r>
          </w:p>
        </w:tc>
      </w:tr>
      <w:tr w:rsidR="00F827F3" w:rsidRPr="007E2C55" w:rsidTr="00F827F3">
        <w:trPr>
          <w:jc w:val="center"/>
        </w:trPr>
        <w:tc>
          <w:tcPr>
            <w:tcW w:w="4785" w:type="dxa"/>
          </w:tcPr>
          <w:p w:rsidR="00F827F3" w:rsidRPr="00622297" w:rsidRDefault="00F827F3" w:rsidP="00F827F3">
            <w:pPr>
              <w:spacing w:after="120"/>
            </w:pPr>
            <w:r>
              <w:t>Председатель _________Е.В. Хрипунов</w:t>
            </w:r>
          </w:p>
          <w:p w:rsidR="00F827F3" w:rsidRPr="00622297" w:rsidRDefault="00F827F3" w:rsidP="00F827F3">
            <w:pPr>
              <w:spacing w:after="120"/>
            </w:pPr>
            <w:r w:rsidRPr="00622297">
              <w:t xml:space="preserve">          М.П.</w:t>
            </w:r>
          </w:p>
        </w:tc>
        <w:tc>
          <w:tcPr>
            <w:tcW w:w="4786" w:type="dxa"/>
          </w:tcPr>
          <w:p w:rsidR="00F827F3" w:rsidRPr="007E2C55" w:rsidRDefault="00F827F3" w:rsidP="00F827F3">
            <w:pPr>
              <w:tabs>
                <w:tab w:val="left" w:pos="180"/>
                <w:tab w:val="left" w:pos="360"/>
                <w:tab w:val="num" w:pos="1440"/>
              </w:tabs>
            </w:pPr>
            <w:r w:rsidRPr="007E2C55">
              <w:t xml:space="preserve">        ___________________ </w:t>
            </w:r>
            <w:r>
              <w:t>………………….</w:t>
            </w:r>
          </w:p>
        </w:tc>
      </w:tr>
    </w:tbl>
    <w:p w:rsidR="00F827F3" w:rsidRDefault="00F827F3" w:rsidP="00F827F3">
      <w:pPr>
        <w:pStyle w:val="afd"/>
      </w:pPr>
    </w:p>
    <w:p w:rsidR="00F827F3" w:rsidRPr="00622297" w:rsidRDefault="00F827F3" w:rsidP="00F827F3">
      <w:pPr>
        <w:pStyle w:val="afd"/>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left="5760" w:right="-21"/>
        <w:jc w:val="right"/>
        <w:rPr>
          <w:sz w:val="16"/>
          <w:szCs w:val="16"/>
        </w:rPr>
      </w:pPr>
    </w:p>
    <w:p w:rsidR="00F827F3" w:rsidRDefault="00F827F3" w:rsidP="00F827F3">
      <w:pPr>
        <w:shd w:val="clear" w:color="auto" w:fill="FFFFFF"/>
        <w:ind w:right="-21"/>
        <w:rPr>
          <w:sz w:val="16"/>
          <w:szCs w:val="16"/>
        </w:rPr>
      </w:pPr>
    </w:p>
    <w:p w:rsidR="00F827F3" w:rsidRDefault="00F827F3" w:rsidP="00F827F3">
      <w:pPr>
        <w:shd w:val="clear" w:color="auto" w:fill="FFFFFF"/>
        <w:ind w:right="-21"/>
        <w:rPr>
          <w:sz w:val="16"/>
          <w:szCs w:val="16"/>
        </w:rPr>
      </w:pPr>
    </w:p>
    <w:p w:rsidR="00F827F3" w:rsidRDefault="00F827F3" w:rsidP="00F827F3">
      <w:pPr>
        <w:shd w:val="clear" w:color="auto" w:fill="FFFFFF"/>
        <w:ind w:right="-21"/>
        <w:rPr>
          <w:sz w:val="16"/>
          <w:szCs w:val="16"/>
        </w:rPr>
      </w:pPr>
    </w:p>
    <w:p w:rsidR="00F827F3" w:rsidRDefault="00F827F3" w:rsidP="00F827F3"/>
    <w:p w:rsidR="00F827F3" w:rsidRDefault="00F827F3" w:rsidP="0033472B">
      <w:pPr>
        <w:rPr>
          <w:color w:val="0000FF"/>
          <w:sz w:val="22"/>
          <w:szCs w:val="22"/>
        </w:rPr>
      </w:pPr>
    </w:p>
    <w:p w:rsidR="00F827F3" w:rsidRDefault="00F827F3" w:rsidP="0033472B">
      <w:pPr>
        <w:rPr>
          <w:color w:val="0000FF"/>
          <w:sz w:val="22"/>
          <w:szCs w:val="22"/>
        </w:rPr>
      </w:pPr>
    </w:p>
    <w:p w:rsidR="0033472B" w:rsidRDefault="0033472B" w:rsidP="00082A01"/>
    <w:p w:rsidR="00082A01" w:rsidRDefault="00082A01" w:rsidP="00082A01"/>
    <w:p w:rsidR="00A341B0" w:rsidRPr="00A341B0" w:rsidRDefault="00A341B0" w:rsidP="00A341B0">
      <w:pPr>
        <w:pStyle w:val="a0"/>
        <w:jc w:val="center"/>
        <w:rPr>
          <w:b/>
          <w:bCs/>
        </w:rPr>
      </w:pPr>
      <w:r w:rsidRPr="00A341B0">
        <w:rPr>
          <w:b/>
          <w:bCs/>
          <w:noProof/>
        </w:rPr>
        <w:pict>
          <v:line id="_x0000_s1057" style="position:absolute;left:0;text-align:left;z-index:251694080" from="-27pt,27pt" to="468pt,27pt" strokeweight="4.5pt">
            <v:stroke linestyle="thickThin"/>
          </v:line>
        </w:pict>
      </w:r>
      <w:r w:rsidRPr="00A341B0">
        <w:rPr>
          <w:b/>
          <w:bCs/>
        </w:rPr>
        <w:t>ПУБЛИЧНЫЕ СЛУШАНИЯ</w:t>
      </w:r>
    </w:p>
    <w:p w:rsidR="00A341B0" w:rsidRPr="00A341B0" w:rsidRDefault="00A341B0" w:rsidP="00A341B0">
      <w:pPr>
        <w:pStyle w:val="a0"/>
        <w:jc w:val="center"/>
        <w:rPr>
          <w:b/>
          <w:bCs/>
        </w:rPr>
      </w:pPr>
    </w:p>
    <w:p w:rsidR="00A341B0" w:rsidRPr="00A341B0" w:rsidRDefault="00A341B0" w:rsidP="00A341B0">
      <w:pPr>
        <w:pStyle w:val="a0"/>
        <w:jc w:val="center"/>
        <w:rPr>
          <w:b/>
          <w:bCs/>
        </w:rPr>
      </w:pPr>
    </w:p>
    <w:p w:rsidR="00A341B0" w:rsidRPr="00A341B0" w:rsidRDefault="00A341B0" w:rsidP="00A341B0">
      <w:pPr>
        <w:pStyle w:val="a0"/>
        <w:jc w:val="center"/>
        <w:rPr>
          <w:b/>
          <w:bCs/>
        </w:rPr>
      </w:pPr>
      <w:r w:rsidRPr="00A341B0">
        <w:rPr>
          <w:b/>
          <w:bCs/>
        </w:rPr>
        <w:t>РЕШЕНИЕ</w:t>
      </w:r>
    </w:p>
    <w:p w:rsidR="00A341B0" w:rsidRPr="00A341B0" w:rsidRDefault="00A341B0" w:rsidP="00A341B0">
      <w:pPr>
        <w:pStyle w:val="a0"/>
        <w:rPr>
          <w:b/>
          <w:bCs/>
        </w:rPr>
      </w:pPr>
    </w:p>
    <w:p w:rsidR="00A341B0" w:rsidRPr="00A341B0" w:rsidRDefault="00A341B0" w:rsidP="00A341B0">
      <w:pPr>
        <w:pStyle w:val="a0"/>
      </w:pPr>
    </w:p>
    <w:p w:rsidR="00A341B0" w:rsidRPr="00A341B0" w:rsidRDefault="00A341B0" w:rsidP="00A341B0">
      <w:pPr>
        <w:pStyle w:val="afd"/>
        <w:jc w:val="right"/>
      </w:pPr>
      <w:r w:rsidRPr="00A341B0">
        <w:t>от 30 марта 2018  г.</w:t>
      </w:r>
    </w:p>
    <w:p w:rsidR="00A341B0" w:rsidRPr="00A341B0" w:rsidRDefault="00A341B0" w:rsidP="00A341B0">
      <w:pPr>
        <w:pStyle w:val="a0"/>
      </w:pPr>
    </w:p>
    <w:p w:rsidR="00A341B0" w:rsidRPr="00A341B0" w:rsidRDefault="00A341B0" w:rsidP="00A341B0">
      <w:pPr>
        <w:pStyle w:val="a0"/>
      </w:pPr>
      <w:r w:rsidRPr="00A341B0">
        <w:t>О рассмотрении проекта решения</w:t>
      </w:r>
    </w:p>
    <w:p w:rsidR="00A341B0" w:rsidRPr="00A341B0" w:rsidRDefault="00A341B0" w:rsidP="00A341B0">
      <w:pPr>
        <w:pStyle w:val="a0"/>
      </w:pPr>
      <w:r w:rsidRPr="00A341B0">
        <w:t>Собрания Представителей Бессоновского</w:t>
      </w:r>
    </w:p>
    <w:p w:rsidR="00A341B0" w:rsidRPr="00A341B0" w:rsidRDefault="00A341B0" w:rsidP="00A341B0">
      <w:pPr>
        <w:pStyle w:val="a0"/>
      </w:pPr>
      <w:r w:rsidRPr="00A341B0">
        <w:t xml:space="preserve">района «О внесении изменения в Устав </w:t>
      </w:r>
    </w:p>
    <w:p w:rsidR="00A341B0" w:rsidRPr="00A341B0" w:rsidRDefault="00A341B0" w:rsidP="00A341B0">
      <w:pPr>
        <w:pStyle w:val="a0"/>
      </w:pPr>
      <w:r w:rsidRPr="00A341B0">
        <w:t>Бессоновского района Пензенской области»</w:t>
      </w:r>
    </w:p>
    <w:p w:rsidR="00A341B0" w:rsidRPr="00A341B0" w:rsidRDefault="00A341B0" w:rsidP="00A341B0">
      <w:pPr>
        <w:pStyle w:val="a0"/>
      </w:pPr>
    </w:p>
    <w:p w:rsidR="00A341B0" w:rsidRPr="00A341B0" w:rsidRDefault="00A341B0" w:rsidP="00A341B0">
      <w:pPr>
        <w:pStyle w:val="a0"/>
        <w:ind w:firstLine="708"/>
        <w:jc w:val="both"/>
      </w:pPr>
      <w:r w:rsidRPr="00A341B0">
        <w:t>Докладчик: Кузечкин С.А., начальник юридического отдела администрации Бессоновского района, ведущий публичных слушаний.</w:t>
      </w:r>
    </w:p>
    <w:p w:rsidR="00A341B0" w:rsidRPr="00A341B0" w:rsidRDefault="00A341B0" w:rsidP="00A341B0">
      <w:pPr>
        <w:pStyle w:val="a0"/>
        <w:jc w:val="both"/>
      </w:pPr>
    </w:p>
    <w:p w:rsidR="00A341B0" w:rsidRPr="00A341B0" w:rsidRDefault="00A341B0" w:rsidP="00A341B0">
      <w:pPr>
        <w:ind w:firstLine="708"/>
        <w:jc w:val="both"/>
      </w:pPr>
      <w:r w:rsidRPr="00A341B0">
        <w:t>Рассмотрев проект решения Собрания Представителей Бессоновского района «О внесении изменения в Устав Бессоновского района Пензенской области», одобренный решением Собрания представителей  Бессоновского района от 15 марта 2018 года № 99-11/4 и опубликованный в официальном информационном бюллетене «Вестник Бессоновского района» № 8 (251) от 16 марта 2018 г.,</w:t>
      </w:r>
    </w:p>
    <w:p w:rsidR="00A341B0" w:rsidRPr="00A341B0" w:rsidRDefault="00A341B0" w:rsidP="00A341B0">
      <w:pPr>
        <w:pStyle w:val="a0"/>
        <w:jc w:val="both"/>
        <w:rPr>
          <w:color w:val="FF6600"/>
        </w:rPr>
      </w:pPr>
    </w:p>
    <w:p w:rsidR="00A341B0" w:rsidRPr="00A341B0" w:rsidRDefault="00A341B0" w:rsidP="00A341B0">
      <w:pPr>
        <w:pStyle w:val="a0"/>
        <w:jc w:val="both"/>
        <w:rPr>
          <w:b/>
          <w:bCs/>
        </w:rPr>
      </w:pPr>
      <w:r w:rsidRPr="00A341B0">
        <w:rPr>
          <w:b/>
          <w:bCs/>
        </w:rPr>
        <w:t>на публичных слушаниях решили:</w:t>
      </w:r>
    </w:p>
    <w:p w:rsidR="00A341B0" w:rsidRPr="00A341B0" w:rsidRDefault="00A341B0" w:rsidP="00A341B0">
      <w:pPr>
        <w:pStyle w:val="a0"/>
        <w:jc w:val="both"/>
      </w:pPr>
    </w:p>
    <w:p w:rsidR="00A341B0" w:rsidRPr="00A341B0" w:rsidRDefault="00A341B0" w:rsidP="00A341B0">
      <w:pPr>
        <w:pStyle w:val="afd"/>
        <w:ind w:firstLine="708"/>
        <w:jc w:val="both"/>
        <w:rPr>
          <w:color w:val="000000"/>
        </w:rPr>
      </w:pPr>
      <w:r w:rsidRPr="00A341B0">
        <w:t>Одобрить рассматриваемый проект решения Собрания Представителей Бессоновского района «О внесении изменения в Устав Бессоновского района Пензенской области»</w:t>
      </w:r>
      <w:r w:rsidRPr="00A341B0">
        <w:rPr>
          <w:color w:val="000000"/>
        </w:rPr>
        <w:t>.</w:t>
      </w:r>
    </w:p>
    <w:p w:rsidR="00A341B0" w:rsidRPr="00A341B0" w:rsidRDefault="00A341B0" w:rsidP="00A341B0">
      <w:pPr>
        <w:pStyle w:val="a0"/>
        <w:jc w:val="both"/>
      </w:pPr>
    </w:p>
    <w:p w:rsidR="00A341B0" w:rsidRPr="00A341B0" w:rsidRDefault="00A341B0" w:rsidP="00A341B0">
      <w:pPr>
        <w:pStyle w:val="a0"/>
        <w:jc w:val="both"/>
        <w:rPr>
          <w:b/>
          <w:bCs/>
        </w:rPr>
      </w:pPr>
    </w:p>
    <w:p w:rsidR="00A341B0" w:rsidRPr="00A341B0" w:rsidRDefault="00A341B0" w:rsidP="00A341B0">
      <w:pPr>
        <w:pStyle w:val="afd"/>
        <w:jc w:val="right"/>
        <w:rPr>
          <w:b/>
          <w:bCs/>
        </w:rPr>
      </w:pPr>
      <w:r w:rsidRPr="00A341B0">
        <w:rPr>
          <w:b/>
          <w:bCs/>
        </w:rPr>
        <w:t>Председатель оргкомитета</w:t>
      </w:r>
    </w:p>
    <w:p w:rsidR="00A341B0" w:rsidRPr="00A341B0" w:rsidRDefault="00A341B0" w:rsidP="00A341B0">
      <w:pPr>
        <w:pStyle w:val="afd"/>
        <w:jc w:val="right"/>
        <w:rPr>
          <w:b/>
          <w:bCs/>
        </w:rPr>
      </w:pPr>
      <w:r w:rsidRPr="00A341B0">
        <w:rPr>
          <w:b/>
          <w:bCs/>
        </w:rPr>
        <w:t>Н.В. Шалдаева</w:t>
      </w:r>
    </w:p>
    <w:p w:rsidR="00A341B0" w:rsidRPr="00A341B0" w:rsidRDefault="00A341B0" w:rsidP="00A341B0">
      <w:pPr>
        <w:pStyle w:val="afd"/>
        <w:jc w:val="right"/>
        <w:rPr>
          <w:b/>
          <w:bCs/>
        </w:rPr>
      </w:pPr>
    </w:p>
    <w:p w:rsidR="00A341B0" w:rsidRPr="00A341B0" w:rsidRDefault="00A341B0" w:rsidP="00A341B0">
      <w:pPr>
        <w:pStyle w:val="afd"/>
        <w:jc w:val="right"/>
        <w:rPr>
          <w:b/>
          <w:bCs/>
        </w:rPr>
      </w:pPr>
      <w:r w:rsidRPr="00A341B0">
        <w:rPr>
          <w:b/>
          <w:bCs/>
        </w:rPr>
        <w:t>Секретарь оргкомитета</w:t>
      </w:r>
    </w:p>
    <w:p w:rsidR="00A341B0" w:rsidRDefault="00A341B0" w:rsidP="00A341B0">
      <w:pPr>
        <w:pStyle w:val="afd"/>
        <w:jc w:val="right"/>
        <w:rPr>
          <w:b/>
          <w:bCs/>
        </w:rPr>
      </w:pPr>
      <w:r w:rsidRPr="00A341B0">
        <w:rPr>
          <w:b/>
          <w:bCs/>
        </w:rPr>
        <w:t>С.А. Кузечкин</w:t>
      </w:r>
    </w:p>
    <w:p w:rsidR="007F507A" w:rsidRDefault="007F507A" w:rsidP="00A341B0">
      <w:pPr>
        <w:pStyle w:val="afd"/>
        <w:jc w:val="right"/>
        <w:rPr>
          <w:b/>
          <w:bCs/>
        </w:rPr>
      </w:pPr>
    </w:p>
    <w:p w:rsidR="007F507A" w:rsidRDefault="007F507A" w:rsidP="00A341B0">
      <w:pPr>
        <w:pStyle w:val="afd"/>
        <w:jc w:val="right"/>
        <w:rPr>
          <w:b/>
          <w:bCs/>
        </w:rPr>
      </w:pPr>
    </w:p>
    <w:p w:rsidR="007F507A" w:rsidRDefault="007F507A" w:rsidP="00A341B0">
      <w:pPr>
        <w:pStyle w:val="afd"/>
        <w:jc w:val="right"/>
        <w:rPr>
          <w:b/>
          <w:bCs/>
        </w:rPr>
      </w:pPr>
    </w:p>
    <w:p w:rsidR="007F507A" w:rsidRDefault="007F507A" w:rsidP="00A341B0">
      <w:pPr>
        <w:pStyle w:val="afd"/>
        <w:jc w:val="right"/>
        <w:rPr>
          <w:b/>
          <w:bCs/>
        </w:rPr>
      </w:pPr>
    </w:p>
    <w:p w:rsidR="007F507A" w:rsidRDefault="007F507A" w:rsidP="00A341B0">
      <w:pPr>
        <w:pStyle w:val="afd"/>
        <w:jc w:val="right"/>
        <w:rPr>
          <w:b/>
          <w:bCs/>
        </w:rPr>
      </w:pPr>
    </w:p>
    <w:p w:rsidR="007F507A" w:rsidRDefault="007F507A" w:rsidP="00A341B0">
      <w:pPr>
        <w:pStyle w:val="afd"/>
        <w:jc w:val="right"/>
        <w:rPr>
          <w:b/>
          <w:bCs/>
        </w:rPr>
      </w:pPr>
    </w:p>
    <w:p w:rsidR="007F507A" w:rsidRDefault="007F507A" w:rsidP="00A341B0">
      <w:pPr>
        <w:pStyle w:val="afd"/>
        <w:jc w:val="right"/>
        <w:rPr>
          <w:b/>
          <w:bCs/>
        </w:rPr>
      </w:pPr>
    </w:p>
    <w:p w:rsidR="007F507A" w:rsidRDefault="007F507A" w:rsidP="00A341B0">
      <w:pPr>
        <w:pStyle w:val="afd"/>
        <w:jc w:val="right"/>
        <w:rPr>
          <w:b/>
          <w:bCs/>
        </w:rPr>
      </w:pPr>
    </w:p>
    <w:p w:rsidR="007F507A" w:rsidRDefault="007F507A" w:rsidP="00A341B0">
      <w:pPr>
        <w:pStyle w:val="afd"/>
        <w:jc w:val="right"/>
        <w:rPr>
          <w:b/>
          <w:bCs/>
        </w:rPr>
      </w:pPr>
    </w:p>
    <w:p w:rsidR="007F507A" w:rsidRDefault="007F507A" w:rsidP="00A341B0">
      <w:pPr>
        <w:pStyle w:val="afd"/>
        <w:jc w:val="right"/>
        <w:rPr>
          <w:b/>
          <w:bCs/>
        </w:rPr>
      </w:pPr>
    </w:p>
    <w:p w:rsidR="007F507A" w:rsidRDefault="007F507A" w:rsidP="00A341B0">
      <w:pPr>
        <w:pStyle w:val="afd"/>
        <w:jc w:val="right"/>
        <w:rPr>
          <w:b/>
          <w:bCs/>
        </w:rPr>
      </w:pPr>
    </w:p>
    <w:p w:rsidR="007F507A" w:rsidRDefault="007F507A" w:rsidP="00A341B0">
      <w:pPr>
        <w:pStyle w:val="afd"/>
        <w:jc w:val="right"/>
        <w:rPr>
          <w:b/>
          <w:bCs/>
        </w:rPr>
      </w:pPr>
    </w:p>
    <w:p w:rsidR="007F507A" w:rsidRDefault="007F507A" w:rsidP="00A341B0">
      <w:pPr>
        <w:pStyle w:val="afd"/>
        <w:jc w:val="right"/>
        <w:rPr>
          <w:b/>
          <w:bCs/>
        </w:rPr>
      </w:pPr>
    </w:p>
    <w:p w:rsidR="007F507A" w:rsidRDefault="007F507A" w:rsidP="00A341B0">
      <w:pPr>
        <w:pStyle w:val="afd"/>
        <w:jc w:val="right"/>
        <w:rPr>
          <w:b/>
          <w:bCs/>
        </w:rPr>
      </w:pPr>
    </w:p>
    <w:p w:rsidR="007F507A" w:rsidRDefault="007F507A" w:rsidP="00A341B0">
      <w:pPr>
        <w:pStyle w:val="afd"/>
        <w:jc w:val="right"/>
        <w:rPr>
          <w:b/>
          <w:bCs/>
        </w:rPr>
      </w:pPr>
    </w:p>
    <w:tbl>
      <w:tblPr>
        <w:tblpPr w:leftFromText="180" w:rightFromText="180" w:vertAnchor="page" w:horzAnchor="margin" w:tblpY="2395"/>
        <w:tblW w:w="9606" w:type="dxa"/>
        <w:tblLayout w:type="fixed"/>
        <w:tblCellMar>
          <w:left w:w="0" w:type="dxa"/>
          <w:right w:w="0" w:type="dxa"/>
        </w:tblCellMar>
        <w:tblLook w:val="01E0"/>
      </w:tblPr>
      <w:tblGrid>
        <w:gridCol w:w="9606"/>
      </w:tblGrid>
      <w:tr w:rsidR="007F507A" w:rsidRPr="007F507A" w:rsidTr="00A94E18">
        <w:trPr>
          <w:trHeight w:val="340"/>
        </w:trPr>
        <w:tc>
          <w:tcPr>
            <w:tcW w:w="9606" w:type="dxa"/>
            <w:vAlign w:val="center"/>
          </w:tcPr>
          <w:p w:rsidR="007F507A" w:rsidRPr="007F507A" w:rsidRDefault="007F507A" w:rsidP="007F507A">
            <w:pPr>
              <w:jc w:val="both"/>
            </w:pPr>
            <w:r>
              <w:rPr>
                <w:b/>
              </w:rPr>
              <w:t>Распоряжение № 36 от 29 марта 2018 года «</w:t>
            </w:r>
            <w:r w:rsidRPr="007F507A">
              <w:rPr>
                <w:b/>
              </w:rPr>
              <w:t>О проведении месячника по благоустройству и санитарной очистке населённых пунктов района</w:t>
            </w:r>
            <w:r>
              <w:rPr>
                <w:b/>
              </w:rPr>
              <w:t>»</w:t>
            </w:r>
            <w:r w:rsidRPr="007F507A">
              <w:t>.</w:t>
            </w:r>
          </w:p>
          <w:p w:rsidR="007F507A" w:rsidRPr="007F507A" w:rsidRDefault="007F507A" w:rsidP="00A94E18">
            <w:pPr>
              <w:jc w:val="center"/>
              <w:rPr>
                <w:b/>
              </w:rPr>
            </w:pPr>
          </w:p>
        </w:tc>
      </w:tr>
    </w:tbl>
    <w:p w:rsidR="007F507A" w:rsidRPr="007F507A" w:rsidRDefault="007F507A" w:rsidP="007F507A">
      <w:pPr>
        <w:ind w:firstLine="720"/>
        <w:jc w:val="both"/>
      </w:pPr>
    </w:p>
    <w:p w:rsidR="007F507A" w:rsidRPr="007F507A" w:rsidRDefault="007F507A" w:rsidP="007F507A">
      <w:pPr>
        <w:ind w:firstLine="720"/>
        <w:jc w:val="both"/>
      </w:pPr>
    </w:p>
    <w:p w:rsidR="007F507A" w:rsidRPr="007F507A" w:rsidRDefault="007F507A" w:rsidP="007F507A">
      <w:pPr>
        <w:ind w:firstLine="720"/>
        <w:jc w:val="both"/>
      </w:pPr>
    </w:p>
    <w:p w:rsidR="007F507A" w:rsidRPr="007F507A" w:rsidRDefault="007F507A" w:rsidP="007F507A">
      <w:pPr>
        <w:ind w:firstLine="720"/>
        <w:jc w:val="both"/>
      </w:pPr>
      <w:r w:rsidRPr="007F507A">
        <w:t>В целях своевременной очистки территорий, благоустройства населённых пунктов района, руководствуясь Федеральным Законом Российской Федерации от 06 октября 2003 года № 131-ФЗ «Об общих принципах организации местного самоуправления в Российской Федерации», Уставом Бессоновского района:</w:t>
      </w:r>
    </w:p>
    <w:p w:rsidR="007F507A" w:rsidRPr="007F507A" w:rsidRDefault="007F507A" w:rsidP="007F507A">
      <w:pPr>
        <w:ind w:firstLine="720"/>
        <w:jc w:val="both"/>
      </w:pPr>
      <w:r w:rsidRPr="007F507A">
        <w:t>1. Объявить:</w:t>
      </w:r>
    </w:p>
    <w:p w:rsidR="007F507A" w:rsidRPr="007F507A" w:rsidRDefault="007F507A" w:rsidP="007F507A">
      <w:pPr>
        <w:ind w:firstLine="720"/>
        <w:jc w:val="both"/>
      </w:pPr>
      <w:r w:rsidRPr="007F507A">
        <w:t>1.1 С 31 марта по 28 апреля 2018 года месячник по благоустройству и санитарной очистке населенных пунктов района;</w:t>
      </w:r>
    </w:p>
    <w:p w:rsidR="007F507A" w:rsidRPr="007F507A" w:rsidRDefault="007F507A" w:rsidP="007F507A">
      <w:pPr>
        <w:ind w:firstLine="720"/>
        <w:jc w:val="both"/>
      </w:pPr>
      <w:r w:rsidRPr="007F507A">
        <w:t>1.2 28 апреля 2018 года днем санитарной очистки и благоустройства населённых пунктов района - субботником.</w:t>
      </w:r>
    </w:p>
    <w:p w:rsidR="007F507A" w:rsidRPr="007F507A" w:rsidRDefault="007F507A" w:rsidP="007F507A">
      <w:pPr>
        <w:ind w:firstLine="720"/>
        <w:jc w:val="both"/>
      </w:pPr>
      <w:r w:rsidRPr="007F507A">
        <w:t>2. Рекомендовать:</w:t>
      </w:r>
    </w:p>
    <w:p w:rsidR="007F507A" w:rsidRPr="007F507A" w:rsidRDefault="007F507A" w:rsidP="007F507A">
      <w:pPr>
        <w:ind w:firstLine="720"/>
        <w:jc w:val="both"/>
      </w:pPr>
      <w:r w:rsidRPr="007F507A">
        <w:t>2.1 Главам администраций сельсоветов:</w:t>
      </w:r>
    </w:p>
    <w:p w:rsidR="007F507A" w:rsidRPr="007F507A" w:rsidRDefault="007F507A" w:rsidP="007F507A">
      <w:pPr>
        <w:ind w:firstLine="720"/>
        <w:jc w:val="both"/>
      </w:pPr>
      <w:r w:rsidRPr="007F507A">
        <w:t>- совместно с районными комитетами, управлениями, отделами и службами организовать работу и обеспечить организацию работ по весенней санитарной очистке и благоустройству населённых пунктов района предприятиями, организациями, учреждениями различных форм собственности и ведомственной принадлежности и частными домовладельцами;</w:t>
      </w:r>
    </w:p>
    <w:p w:rsidR="007F507A" w:rsidRPr="007F507A" w:rsidRDefault="007F507A" w:rsidP="007F507A">
      <w:pPr>
        <w:ind w:firstLine="720"/>
        <w:jc w:val="both"/>
      </w:pPr>
      <w:r w:rsidRPr="007F507A">
        <w:t xml:space="preserve">- привести в порядок автобусные павильоны, дорожные знаки, очистить асфальтовое покрытие от снега и смета, нанести дорожную разметку. </w:t>
      </w:r>
    </w:p>
    <w:p w:rsidR="007F507A" w:rsidRPr="007F507A" w:rsidRDefault="007F507A" w:rsidP="007F507A">
      <w:pPr>
        <w:ind w:firstLine="720"/>
        <w:jc w:val="both"/>
      </w:pPr>
    </w:p>
    <w:p w:rsidR="007F507A" w:rsidRPr="007F507A" w:rsidRDefault="007F507A" w:rsidP="007F507A">
      <w:pPr>
        <w:jc w:val="both"/>
      </w:pPr>
      <w:r w:rsidRPr="007F507A">
        <w:t xml:space="preserve">        2.2 Руководителям предприятий, организаций и учреждений, независимо от форм собственности и ведомственной принадлежности, физическим лицам:</w:t>
      </w:r>
    </w:p>
    <w:p w:rsidR="007F507A" w:rsidRPr="007F507A" w:rsidRDefault="007F507A" w:rsidP="007F507A">
      <w:pPr>
        <w:ind w:firstLine="720"/>
        <w:jc w:val="both"/>
      </w:pPr>
      <w:r w:rsidRPr="007F507A">
        <w:t>- собственникам и владельцам жилых и общественных зданий привести в порядок фасады, цоколи, водостоки, ограждающие элементы зданий, выполнить санитарную уборку и благоустройство собственных и закреплённых территорий.</w:t>
      </w:r>
    </w:p>
    <w:p w:rsidR="007F507A" w:rsidRPr="007F507A" w:rsidRDefault="007F507A" w:rsidP="007F507A">
      <w:pPr>
        <w:ind w:firstLine="720"/>
        <w:jc w:val="both"/>
      </w:pPr>
      <w:r w:rsidRPr="007F507A">
        <w:t>2.3 Руководителям предприятий по обслуживанию муниципального жилищного фонда, председателям ЖСК, ТСЖ, руководителям предприятий и организаций, владельцам жилищного фонда:</w:t>
      </w:r>
    </w:p>
    <w:p w:rsidR="007F507A" w:rsidRPr="007F507A" w:rsidRDefault="007F507A" w:rsidP="007F507A">
      <w:pPr>
        <w:ind w:firstLine="720"/>
        <w:jc w:val="both"/>
      </w:pPr>
      <w:r w:rsidRPr="007F507A">
        <w:t>- привести в надлежащее санитарное состояние дворовые территории, при проведении проверки благоустройства дворовых территорий организовать уборку и вывоз мусора, производить ремонт детских и спортивных площадок, отремонтировать элементы малых архитектурных форм, ограждений и турникеты.</w:t>
      </w:r>
    </w:p>
    <w:p w:rsidR="007F507A" w:rsidRPr="007F507A" w:rsidRDefault="007F507A" w:rsidP="007F507A">
      <w:pPr>
        <w:tabs>
          <w:tab w:val="left" w:pos="993"/>
          <w:tab w:val="left" w:pos="1134"/>
        </w:tabs>
        <w:ind w:firstLine="720"/>
        <w:jc w:val="both"/>
      </w:pPr>
      <w:r w:rsidRPr="007F507A">
        <w:t>3.</w:t>
      </w:r>
      <w:r w:rsidR="00032B16">
        <w:t xml:space="preserve"> </w:t>
      </w:r>
      <w:r w:rsidRPr="007F507A">
        <w:t>Настоящее распоряжение опубликовать в официальном информационном бюллетене «Вестник Бессоновского района», районной газете «Наша газета «Бессоновские известия» и разместить (опубликовать) на официальном сайте администрации Бессоновского района в информационно-телекоммуникационной сети «Интернет».</w:t>
      </w:r>
    </w:p>
    <w:p w:rsidR="007F507A" w:rsidRPr="007F507A" w:rsidRDefault="007F507A" w:rsidP="007F507A">
      <w:pPr>
        <w:ind w:firstLine="720"/>
        <w:jc w:val="both"/>
      </w:pPr>
      <w:r w:rsidRPr="007F507A">
        <w:t>4. Контроль за исполнением настоящего распоряжения возложить на первого заместителя главы администрации Бессоновского района Карагодина А.В.</w:t>
      </w:r>
    </w:p>
    <w:p w:rsidR="007F507A" w:rsidRPr="007F507A" w:rsidRDefault="007F507A" w:rsidP="007F507A">
      <w:pPr>
        <w:pStyle w:val="af8"/>
        <w:ind w:left="139" w:firstLine="139"/>
        <w:jc w:val="both"/>
        <w:rPr>
          <w:rFonts w:ascii="Times New Roman" w:hAnsi="Times New Roman"/>
        </w:rPr>
      </w:pPr>
    </w:p>
    <w:p w:rsidR="007F507A" w:rsidRPr="007F507A" w:rsidRDefault="007F507A" w:rsidP="007F507A"/>
    <w:p w:rsidR="007F507A" w:rsidRPr="007F507A" w:rsidRDefault="007F507A" w:rsidP="007F507A">
      <w:pPr>
        <w:jc w:val="both"/>
      </w:pPr>
    </w:p>
    <w:p w:rsidR="007F507A" w:rsidRPr="007F507A" w:rsidRDefault="007F507A" w:rsidP="007F507A">
      <w:r w:rsidRPr="007F507A">
        <w:t xml:space="preserve">И.о.главы администрации района                       Н.В.Шалдаева                               </w:t>
      </w:r>
    </w:p>
    <w:p w:rsidR="007F507A" w:rsidRDefault="007F507A" w:rsidP="007F507A"/>
    <w:p w:rsidR="007F507A" w:rsidRDefault="007F507A" w:rsidP="007F507A"/>
    <w:p w:rsidR="007F507A" w:rsidRDefault="007F507A" w:rsidP="007F507A"/>
    <w:p w:rsidR="007F507A" w:rsidRDefault="007F507A" w:rsidP="007F507A"/>
    <w:p w:rsidR="007F507A" w:rsidRDefault="007F507A" w:rsidP="007F507A"/>
    <w:p w:rsidR="007F507A" w:rsidRDefault="007F507A" w:rsidP="007F507A"/>
    <w:p w:rsidR="00AF5A94" w:rsidRPr="00082A01" w:rsidRDefault="00AF5A94" w:rsidP="00082A01">
      <w:pPr>
        <w:sectPr w:rsidR="00AF5A94" w:rsidRPr="00082A01" w:rsidSect="00A51303">
          <w:pgSz w:w="11906" w:h="16838"/>
          <w:pgMar w:top="425" w:right="851" w:bottom="284" w:left="1134" w:header="284" w:footer="284" w:gutter="0"/>
          <w:cols w:space="708"/>
          <w:titlePg/>
          <w:docGrid w:linePitch="360"/>
        </w:sectPr>
      </w:pPr>
    </w:p>
    <w:p w:rsidR="008725C1" w:rsidRPr="00A37E43" w:rsidRDefault="00A37E43" w:rsidP="00A37E43">
      <w:pPr>
        <w:ind w:right="382"/>
        <w:rPr>
          <w:b/>
        </w:rPr>
      </w:pPr>
      <w:r w:rsidRPr="00A37E43">
        <w:rPr>
          <w:b/>
          <w:noProof/>
        </w:rPr>
        <w:lastRenderedPageBreak/>
        <w:drawing>
          <wp:inline distT="0" distB="0" distL="0" distR="0">
            <wp:extent cx="5892652" cy="6475228"/>
            <wp:effectExtent l="19050" t="0" r="0"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9"/>
                    <a:srcRect/>
                    <a:stretch>
                      <a:fillRect/>
                    </a:stretch>
                  </pic:blipFill>
                  <pic:spPr bwMode="auto">
                    <a:xfrm>
                      <a:off x="0" y="0"/>
                      <a:ext cx="5888990" cy="6471204"/>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8725C1" w:rsidRPr="003B10B5">
        <w:trPr>
          <w:trHeight w:val="3681"/>
        </w:trPr>
        <w:tc>
          <w:tcPr>
            <w:tcW w:w="1897" w:type="dxa"/>
          </w:tcPr>
          <w:p w:rsidR="008725C1" w:rsidRPr="003B10B5" w:rsidRDefault="008725C1" w:rsidP="00866A27">
            <w:pPr>
              <w:jc w:val="center"/>
            </w:pPr>
          </w:p>
          <w:p w:rsidR="008725C1" w:rsidRPr="003B10B5" w:rsidRDefault="008725C1" w:rsidP="00866A27">
            <w:pPr>
              <w:jc w:val="center"/>
              <w:rPr>
                <w:b/>
                <w:bCs/>
              </w:rPr>
            </w:pPr>
            <w:r w:rsidRPr="003B10B5">
              <w:rPr>
                <w:b/>
                <w:bCs/>
              </w:rPr>
              <w:t>Редактор</w:t>
            </w:r>
          </w:p>
          <w:p w:rsidR="008725C1" w:rsidRPr="003B10B5" w:rsidRDefault="008725C1" w:rsidP="00866A27">
            <w:pPr>
              <w:jc w:val="center"/>
            </w:pPr>
            <w:r>
              <w:rPr>
                <w:b/>
                <w:bCs/>
              </w:rPr>
              <w:t>Шалдаева Н.В.</w:t>
            </w:r>
          </w:p>
        </w:tc>
        <w:tc>
          <w:tcPr>
            <w:tcW w:w="2991" w:type="dxa"/>
          </w:tcPr>
          <w:p w:rsidR="008725C1" w:rsidRPr="003B10B5" w:rsidRDefault="008725C1" w:rsidP="00866A27">
            <w:pPr>
              <w:jc w:val="center"/>
            </w:pPr>
          </w:p>
          <w:p w:rsidR="008725C1" w:rsidRPr="003B10B5" w:rsidRDefault="008725C1" w:rsidP="00866A27">
            <w:pPr>
              <w:jc w:val="center"/>
              <w:rPr>
                <w:b/>
                <w:bCs/>
              </w:rPr>
            </w:pPr>
            <w:r w:rsidRPr="003B10B5">
              <w:rPr>
                <w:b/>
                <w:bCs/>
              </w:rPr>
              <w:t>АДРЕС РЕДАКЦИИ,</w:t>
            </w:r>
          </w:p>
          <w:p w:rsidR="008725C1" w:rsidRPr="003B10B5" w:rsidRDefault="008725C1" w:rsidP="00866A27">
            <w:pPr>
              <w:jc w:val="center"/>
              <w:rPr>
                <w:b/>
                <w:bCs/>
              </w:rPr>
            </w:pPr>
            <w:r w:rsidRPr="003B10B5">
              <w:rPr>
                <w:b/>
                <w:bCs/>
              </w:rPr>
              <w:t>АДРЕС ИЗДАТЕЛЯ:</w:t>
            </w:r>
          </w:p>
          <w:p w:rsidR="008725C1" w:rsidRPr="003B10B5" w:rsidRDefault="008725C1" w:rsidP="00866A27">
            <w:pPr>
              <w:jc w:val="center"/>
              <w:rPr>
                <w:b/>
                <w:bCs/>
              </w:rPr>
            </w:pPr>
            <w:r w:rsidRPr="003B10B5">
              <w:rPr>
                <w:b/>
                <w:bCs/>
              </w:rPr>
              <w:t>442780, Пензенская область,</w:t>
            </w:r>
          </w:p>
          <w:p w:rsidR="008725C1" w:rsidRPr="003B10B5" w:rsidRDefault="008725C1" w:rsidP="00866A27">
            <w:pPr>
              <w:jc w:val="center"/>
              <w:rPr>
                <w:b/>
                <w:bCs/>
              </w:rPr>
            </w:pPr>
            <w:r w:rsidRPr="003B10B5">
              <w:rPr>
                <w:b/>
                <w:bCs/>
              </w:rPr>
              <w:t>с. Бессоновка,</w:t>
            </w:r>
          </w:p>
          <w:p w:rsidR="008725C1" w:rsidRPr="003B10B5" w:rsidRDefault="008725C1" w:rsidP="00866A27">
            <w:pPr>
              <w:jc w:val="center"/>
              <w:rPr>
                <w:b/>
                <w:bCs/>
              </w:rPr>
            </w:pPr>
            <w:r w:rsidRPr="003B10B5">
              <w:rPr>
                <w:b/>
                <w:bCs/>
              </w:rPr>
              <w:t>ул. Коммунистическая, 2</w:t>
            </w:r>
          </w:p>
          <w:p w:rsidR="008725C1" w:rsidRPr="003B10B5" w:rsidRDefault="008725C1" w:rsidP="00866A27">
            <w:pPr>
              <w:jc w:val="center"/>
              <w:rPr>
                <w:b/>
                <w:bCs/>
              </w:rPr>
            </w:pPr>
            <w:r w:rsidRPr="003B10B5">
              <w:rPr>
                <w:b/>
                <w:bCs/>
              </w:rPr>
              <w:t>Телефоны:</w:t>
            </w:r>
          </w:p>
          <w:p w:rsidR="008725C1" w:rsidRPr="003B10B5" w:rsidRDefault="008725C1" w:rsidP="00866A27">
            <w:pPr>
              <w:jc w:val="center"/>
              <w:rPr>
                <w:b/>
                <w:bCs/>
                <w:lang w:val="en-US"/>
              </w:rPr>
            </w:pPr>
            <w:r w:rsidRPr="003B10B5">
              <w:rPr>
                <w:b/>
                <w:bCs/>
                <w:lang w:val="en-US"/>
              </w:rPr>
              <w:t>(8 – 841 – 40) 2 – 53 – 40,</w:t>
            </w:r>
          </w:p>
          <w:p w:rsidR="008725C1" w:rsidRPr="003B10B5" w:rsidRDefault="008725C1" w:rsidP="00866A27">
            <w:pPr>
              <w:jc w:val="center"/>
              <w:rPr>
                <w:b/>
                <w:bCs/>
                <w:lang w:val="en-US"/>
              </w:rPr>
            </w:pPr>
            <w:r w:rsidRPr="003B10B5">
              <w:rPr>
                <w:b/>
                <w:bCs/>
                <w:lang w:val="en-US"/>
              </w:rPr>
              <w:t>67 – 73 – 17,</w:t>
            </w:r>
          </w:p>
          <w:p w:rsidR="008725C1" w:rsidRPr="003B10B5" w:rsidRDefault="008725C1" w:rsidP="00866A27">
            <w:pPr>
              <w:jc w:val="center"/>
              <w:rPr>
                <w:b/>
                <w:bCs/>
                <w:lang w:val="en-US"/>
              </w:rPr>
            </w:pPr>
            <w:r w:rsidRPr="003B10B5">
              <w:rPr>
                <w:b/>
                <w:bCs/>
                <w:lang w:val="en-US"/>
              </w:rPr>
              <w:t>67 – 73 – 22,</w:t>
            </w:r>
          </w:p>
          <w:p w:rsidR="008725C1" w:rsidRPr="003B10B5" w:rsidRDefault="008725C1" w:rsidP="00866A27">
            <w:pPr>
              <w:jc w:val="center"/>
              <w:rPr>
                <w:b/>
                <w:bCs/>
                <w:lang w:val="en-US"/>
              </w:rPr>
            </w:pPr>
            <w:r w:rsidRPr="003B10B5">
              <w:rPr>
                <w:b/>
                <w:bCs/>
                <w:lang w:val="en-US"/>
              </w:rPr>
              <w:t xml:space="preserve">E- mail: </w:t>
            </w:r>
            <w:hyperlink r:id="rId50" w:history="1">
              <w:r w:rsidRPr="00B049C6">
                <w:rPr>
                  <w:rStyle w:val="ab"/>
                  <w:b/>
                  <w:bCs/>
                  <w:lang w:val="en-US"/>
                </w:rPr>
                <w:t>besson_adm@mail.ru</w:t>
              </w:r>
            </w:hyperlink>
          </w:p>
          <w:p w:rsidR="008725C1" w:rsidRPr="003B10B5" w:rsidRDefault="008725C1" w:rsidP="00866A27">
            <w:pPr>
              <w:jc w:val="center"/>
              <w:rPr>
                <w:lang w:val="en-US"/>
              </w:rPr>
            </w:pPr>
          </w:p>
        </w:tc>
        <w:tc>
          <w:tcPr>
            <w:tcW w:w="2687" w:type="dxa"/>
          </w:tcPr>
          <w:p w:rsidR="008725C1" w:rsidRPr="003B10B5" w:rsidRDefault="008725C1" w:rsidP="00866A27">
            <w:pPr>
              <w:jc w:val="center"/>
              <w:rPr>
                <w:lang w:val="en-US"/>
              </w:rPr>
            </w:pPr>
          </w:p>
          <w:p w:rsidR="008725C1" w:rsidRPr="003B10B5" w:rsidRDefault="008725C1" w:rsidP="00866A27">
            <w:pPr>
              <w:jc w:val="center"/>
              <w:rPr>
                <w:b/>
                <w:bCs/>
              </w:rPr>
            </w:pPr>
            <w:r w:rsidRPr="003B10B5">
              <w:rPr>
                <w:b/>
                <w:bCs/>
              </w:rPr>
              <w:t>Учредитель:</w:t>
            </w:r>
          </w:p>
          <w:p w:rsidR="008725C1" w:rsidRPr="003B10B5" w:rsidRDefault="008725C1" w:rsidP="00866A27">
            <w:pPr>
              <w:jc w:val="center"/>
              <w:rPr>
                <w:b/>
                <w:bCs/>
              </w:rPr>
            </w:pPr>
            <w:r w:rsidRPr="003B10B5">
              <w:rPr>
                <w:b/>
                <w:bCs/>
              </w:rPr>
              <w:t>Собрание представителей</w:t>
            </w:r>
          </w:p>
          <w:p w:rsidR="008725C1" w:rsidRPr="003B10B5" w:rsidRDefault="008725C1" w:rsidP="00866A27">
            <w:pPr>
              <w:jc w:val="center"/>
              <w:rPr>
                <w:b/>
                <w:bCs/>
              </w:rPr>
            </w:pPr>
            <w:r w:rsidRPr="003B10B5">
              <w:rPr>
                <w:b/>
                <w:bCs/>
              </w:rPr>
              <w:t>Бессоновского района</w:t>
            </w:r>
          </w:p>
          <w:p w:rsidR="008725C1" w:rsidRPr="003B10B5" w:rsidRDefault="008725C1" w:rsidP="00866A27">
            <w:pPr>
              <w:jc w:val="center"/>
              <w:rPr>
                <w:b/>
                <w:bCs/>
              </w:rPr>
            </w:pPr>
            <w:r w:rsidRPr="003B10B5">
              <w:rPr>
                <w:b/>
                <w:bCs/>
              </w:rPr>
              <w:t>(Решение №  198 -26/2</w:t>
            </w:r>
          </w:p>
          <w:p w:rsidR="008725C1" w:rsidRPr="003B10B5" w:rsidRDefault="001A27BB" w:rsidP="00866A27">
            <w:pPr>
              <w:jc w:val="center"/>
            </w:pPr>
            <w:r>
              <w:rPr>
                <w:b/>
                <w:bCs/>
              </w:rPr>
              <w:t>о</w:t>
            </w:r>
            <w:r w:rsidR="008725C1" w:rsidRPr="003B10B5">
              <w:rPr>
                <w:b/>
                <w:bCs/>
              </w:rPr>
              <w:t>т 3 сентября 2008 г.)</w:t>
            </w:r>
          </w:p>
        </w:tc>
        <w:tc>
          <w:tcPr>
            <w:tcW w:w="1255" w:type="dxa"/>
          </w:tcPr>
          <w:p w:rsidR="008725C1" w:rsidRPr="003B10B5" w:rsidRDefault="008725C1" w:rsidP="00866A27">
            <w:pPr>
              <w:jc w:val="center"/>
            </w:pPr>
          </w:p>
          <w:p w:rsidR="008725C1" w:rsidRPr="003B10B5" w:rsidRDefault="008725C1" w:rsidP="00866A27">
            <w:pPr>
              <w:jc w:val="center"/>
              <w:rPr>
                <w:b/>
                <w:bCs/>
              </w:rPr>
            </w:pPr>
            <w:r w:rsidRPr="003B10B5">
              <w:rPr>
                <w:b/>
                <w:bCs/>
              </w:rPr>
              <w:t>Тираж –</w:t>
            </w:r>
          </w:p>
          <w:p w:rsidR="008725C1" w:rsidRPr="003B10B5" w:rsidRDefault="008725C1" w:rsidP="00866A27">
            <w:pPr>
              <w:jc w:val="center"/>
            </w:pPr>
            <w:r w:rsidRPr="003B10B5">
              <w:rPr>
                <w:b/>
                <w:bCs/>
              </w:rPr>
              <w:t>300 экз</w:t>
            </w:r>
            <w:r w:rsidRPr="003B10B5">
              <w:t>.</w:t>
            </w:r>
          </w:p>
        </w:tc>
        <w:tc>
          <w:tcPr>
            <w:tcW w:w="1746" w:type="dxa"/>
          </w:tcPr>
          <w:p w:rsidR="008725C1" w:rsidRPr="003B10B5" w:rsidRDefault="00BA5195" w:rsidP="00866A27">
            <w:r>
              <w:rPr>
                <w:noProof/>
              </w:rPr>
              <w:drawing>
                <wp:inline distT="0" distB="0" distL="0" distR="0">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51"/>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rsidR="008725C1" w:rsidRPr="003B10B5" w:rsidRDefault="008725C1" w:rsidP="00866A27">
            <w:pPr>
              <w:jc w:val="center"/>
            </w:pPr>
          </w:p>
          <w:p w:rsidR="008725C1" w:rsidRPr="003B10B5" w:rsidRDefault="008725C1" w:rsidP="00866A27">
            <w:pPr>
              <w:jc w:val="center"/>
              <w:rPr>
                <w:b/>
                <w:bCs/>
              </w:rPr>
            </w:pPr>
            <w:r w:rsidRPr="003B10B5">
              <w:rPr>
                <w:b/>
                <w:bCs/>
              </w:rPr>
              <w:t>Бесплатно</w:t>
            </w:r>
          </w:p>
          <w:p w:rsidR="008725C1" w:rsidRPr="003B10B5" w:rsidRDefault="008725C1" w:rsidP="00866A27"/>
        </w:tc>
      </w:tr>
    </w:tbl>
    <w:p w:rsidR="008725C1" w:rsidRDefault="008725C1" w:rsidP="00C05272"/>
    <w:sectPr w:rsidR="008725C1" w:rsidSect="00A37E43">
      <w:pgSz w:w="11906" w:h="16838"/>
      <w:pgMar w:top="426" w:right="851" w:bottom="0" w:left="1134" w:header="283"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4F4F" w:rsidRDefault="00284F4F" w:rsidP="00D4696B">
      <w:r>
        <w:separator/>
      </w:r>
    </w:p>
  </w:endnote>
  <w:endnote w:type="continuationSeparator" w:id="1">
    <w:p w:rsidR="00284F4F" w:rsidRDefault="00284F4F"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PT Sans Narrow">
    <w:altName w:val="Times New Roman"/>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4F4F" w:rsidRDefault="00284F4F" w:rsidP="00D4696B">
      <w:r>
        <w:separator/>
      </w:r>
    </w:p>
  </w:footnote>
  <w:footnote w:type="continuationSeparator" w:id="1">
    <w:p w:rsidR="00284F4F" w:rsidRDefault="00284F4F" w:rsidP="00D469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13993"/>
      <w:docPartObj>
        <w:docPartGallery w:val="Page Numbers (Top of Page)"/>
        <w:docPartUnique/>
      </w:docPartObj>
    </w:sdtPr>
    <w:sdtContent>
      <w:p w:rsidR="00516B88" w:rsidRDefault="00516B88">
        <w:pPr>
          <w:pStyle w:val="a7"/>
          <w:jc w:val="center"/>
        </w:pPr>
        <w:fldSimple w:instr=" PAGE   \* MERGEFORMAT ">
          <w:r w:rsidR="006C61DF">
            <w:rPr>
              <w:noProof/>
            </w:rPr>
            <w:t>2</w:t>
          </w:r>
        </w:fldSimple>
      </w:p>
    </w:sdtContent>
  </w:sdt>
  <w:p w:rsidR="00516B88" w:rsidRPr="00AF6C92" w:rsidRDefault="00516B88" w:rsidP="00AF6C92">
    <w:pPr>
      <w:pStyle w:val="a7"/>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71792"/>
      <w:docPartObj>
        <w:docPartGallery w:val="Page Numbers (Top of Page)"/>
        <w:docPartUnique/>
      </w:docPartObj>
    </w:sdtPr>
    <w:sdtContent>
      <w:p w:rsidR="00516B88" w:rsidRDefault="00516B88">
        <w:pPr>
          <w:pStyle w:val="a7"/>
          <w:jc w:val="center"/>
        </w:pPr>
        <w:fldSimple w:instr=" PAGE   \* MERGEFORMAT ">
          <w:r w:rsidR="006C61DF">
            <w:rPr>
              <w:noProof/>
            </w:rPr>
            <w:t>1</w:t>
          </w:r>
        </w:fldSimple>
      </w:p>
    </w:sdtContent>
  </w:sdt>
  <w:p w:rsidR="00516B88" w:rsidRDefault="00516B88">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nsid w:val="00000005"/>
    <w:multiLevelType w:val="singleLevel"/>
    <w:tmpl w:val="00000005"/>
    <w:name w:val="WW8Num5"/>
    <w:lvl w:ilvl="0">
      <w:start w:val="1"/>
      <w:numFmt w:val="decimal"/>
      <w:lvlText w:val="%1."/>
      <w:lvlJc w:val="left"/>
      <w:pPr>
        <w:tabs>
          <w:tab w:val="num" w:pos="0"/>
        </w:tabs>
      </w:pPr>
    </w:lvl>
  </w:abstractNum>
  <w:abstractNum w:abstractNumId="4">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5">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7">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8">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9">
    <w:nsid w:val="03366C3B"/>
    <w:multiLevelType w:val="multilevel"/>
    <w:tmpl w:val="D6F2A24C"/>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1">
    <w:nsid w:val="37C41400"/>
    <w:multiLevelType w:val="hybridMultilevel"/>
    <w:tmpl w:val="3D9CF8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7EC1E8F"/>
    <w:multiLevelType w:val="hybridMultilevel"/>
    <w:tmpl w:val="48E6327C"/>
    <w:lvl w:ilvl="0" w:tplc="FBB4F598">
      <w:start w:val="1"/>
      <w:numFmt w:val="decimal"/>
      <w:suff w:val="space"/>
      <w:lvlText w:val="%1."/>
      <w:lvlJc w:val="left"/>
      <w:pPr>
        <w:ind w:left="340" w:hanging="22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1824A0"/>
    <w:multiLevelType w:val="hybridMultilevel"/>
    <w:tmpl w:val="746264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5">
    <w:nsid w:val="5C88162A"/>
    <w:multiLevelType w:val="hybridMultilevel"/>
    <w:tmpl w:val="E7E01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5F2E2F"/>
    <w:multiLevelType w:val="hybridMultilevel"/>
    <w:tmpl w:val="0044720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62AB7733"/>
    <w:multiLevelType w:val="hybridMultilevel"/>
    <w:tmpl w:val="1068CF4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3B1204B"/>
    <w:multiLevelType w:val="hybridMultilevel"/>
    <w:tmpl w:val="14EE75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4B50271"/>
    <w:multiLevelType w:val="hybridMultilevel"/>
    <w:tmpl w:val="FB5826F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B1B1C09"/>
    <w:multiLevelType w:val="multilevel"/>
    <w:tmpl w:val="C89EEC5A"/>
    <w:lvl w:ilvl="0">
      <w:start w:val="1"/>
      <w:numFmt w:val="decimal"/>
      <w:lvlText w:val="%1."/>
      <w:lvlJc w:val="left"/>
      <w:pPr>
        <w:tabs>
          <w:tab w:val="num" w:pos="1740"/>
        </w:tabs>
        <w:ind w:left="1740" w:hanging="10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21">
    <w:nsid w:val="7C9F2F4A"/>
    <w:multiLevelType w:val="hybridMultilevel"/>
    <w:tmpl w:val="E10AF924"/>
    <w:lvl w:ilvl="0" w:tplc="28CEE6F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7E9B5101"/>
    <w:multiLevelType w:val="hybridMultilevel"/>
    <w:tmpl w:val="DE04C6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0"/>
  </w:num>
  <w:num w:numId="2">
    <w:abstractNumId w:val="14"/>
    <w:lvlOverride w:ilvl="0">
      <w:startOverride w:val="1"/>
    </w:lvlOverride>
    <w:lvlOverride w:ilvl="1"/>
    <w:lvlOverride w:ilvl="2"/>
    <w:lvlOverride w:ilvl="3"/>
    <w:lvlOverride w:ilvl="4"/>
    <w:lvlOverride w:ilvl="5"/>
    <w:lvlOverride w:ilvl="6"/>
    <w:lvlOverride w:ilvl="7"/>
    <w:lvlOverride w:ilvl="8"/>
  </w:num>
  <w:num w:numId="3">
    <w:abstractNumId w:val="21"/>
  </w:num>
  <w:num w:numId="4">
    <w:abstractNumId w:val="9"/>
  </w:num>
  <w:num w:numId="5">
    <w:abstractNumId w:val="18"/>
  </w:num>
  <w:num w:numId="6">
    <w:abstractNumId w:val="22"/>
  </w:num>
  <w:num w:numId="7">
    <w:abstractNumId w:val="19"/>
  </w:num>
  <w:num w:numId="8">
    <w:abstractNumId w:val="17"/>
  </w:num>
  <w:num w:numId="9">
    <w:abstractNumId w:val="16"/>
  </w:num>
  <w:num w:numId="10">
    <w:abstractNumId w:val="15"/>
  </w:num>
  <w:num w:numId="11">
    <w:abstractNumId w:val="12"/>
  </w:num>
  <w:num w:numId="12">
    <w:abstractNumId w:val="20"/>
  </w:num>
  <w:num w:numId="13">
    <w:abstractNumId w:val="13"/>
  </w:num>
  <w:num w:numId="14">
    <w:abstractNumId w:val="1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02E70"/>
    <w:rsid w:val="000064F5"/>
    <w:rsid w:val="0001180B"/>
    <w:rsid w:val="00011A1D"/>
    <w:rsid w:val="00015923"/>
    <w:rsid w:val="00016656"/>
    <w:rsid w:val="0001687A"/>
    <w:rsid w:val="000204E5"/>
    <w:rsid w:val="000218D2"/>
    <w:rsid w:val="000228C8"/>
    <w:rsid w:val="00023952"/>
    <w:rsid w:val="00023CBD"/>
    <w:rsid w:val="00024064"/>
    <w:rsid w:val="00030B59"/>
    <w:rsid w:val="00032930"/>
    <w:rsid w:val="00032B16"/>
    <w:rsid w:val="00032E80"/>
    <w:rsid w:val="00037006"/>
    <w:rsid w:val="00041DF0"/>
    <w:rsid w:val="000449C3"/>
    <w:rsid w:val="0005187E"/>
    <w:rsid w:val="00066B4F"/>
    <w:rsid w:val="00066F9B"/>
    <w:rsid w:val="000730A8"/>
    <w:rsid w:val="0008013C"/>
    <w:rsid w:val="00082A01"/>
    <w:rsid w:val="00083FF8"/>
    <w:rsid w:val="00084B47"/>
    <w:rsid w:val="0009027E"/>
    <w:rsid w:val="00092595"/>
    <w:rsid w:val="000926D2"/>
    <w:rsid w:val="0009693D"/>
    <w:rsid w:val="00096CCC"/>
    <w:rsid w:val="0009790D"/>
    <w:rsid w:val="00097D96"/>
    <w:rsid w:val="000A3ED2"/>
    <w:rsid w:val="000C0ED3"/>
    <w:rsid w:val="000C4685"/>
    <w:rsid w:val="000C60F3"/>
    <w:rsid w:val="000D192F"/>
    <w:rsid w:val="000D357C"/>
    <w:rsid w:val="000D6D27"/>
    <w:rsid w:val="000D7340"/>
    <w:rsid w:val="000D7836"/>
    <w:rsid w:val="000E22D2"/>
    <w:rsid w:val="000E4CC8"/>
    <w:rsid w:val="000E52D6"/>
    <w:rsid w:val="000E644F"/>
    <w:rsid w:val="000E7A4E"/>
    <w:rsid w:val="000F49CE"/>
    <w:rsid w:val="000F60B2"/>
    <w:rsid w:val="00101188"/>
    <w:rsid w:val="00103887"/>
    <w:rsid w:val="00103D5F"/>
    <w:rsid w:val="001042FB"/>
    <w:rsid w:val="00105AFE"/>
    <w:rsid w:val="00107DD9"/>
    <w:rsid w:val="00114627"/>
    <w:rsid w:val="001212BA"/>
    <w:rsid w:val="0012372F"/>
    <w:rsid w:val="001238EA"/>
    <w:rsid w:val="0012462C"/>
    <w:rsid w:val="001366CC"/>
    <w:rsid w:val="00136F90"/>
    <w:rsid w:val="0014206C"/>
    <w:rsid w:val="0014262B"/>
    <w:rsid w:val="00142DF4"/>
    <w:rsid w:val="001568AF"/>
    <w:rsid w:val="00157390"/>
    <w:rsid w:val="00157D80"/>
    <w:rsid w:val="00170C25"/>
    <w:rsid w:val="00174908"/>
    <w:rsid w:val="0018121E"/>
    <w:rsid w:val="00187013"/>
    <w:rsid w:val="00192C08"/>
    <w:rsid w:val="001A0AAB"/>
    <w:rsid w:val="001A27BB"/>
    <w:rsid w:val="001A4162"/>
    <w:rsid w:val="001A466D"/>
    <w:rsid w:val="001B3360"/>
    <w:rsid w:val="001C3995"/>
    <w:rsid w:val="001C5721"/>
    <w:rsid w:val="001D255A"/>
    <w:rsid w:val="001D3474"/>
    <w:rsid w:val="001D5F43"/>
    <w:rsid w:val="001E1123"/>
    <w:rsid w:val="001E5830"/>
    <w:rsid w:val="001E7CFC"/>
    <w:rsid w:val="001F70F3"/>
    <w:rsid w:val="00205390"/>
    <w:rsid w:val="00207C99"/>
    <w:rsid w:val="00210D64"/>
    <w:rsid w:val="00216ABA"/>
    <w:rsid w:val="002173B5"/>
    <w:rsid w:val="002216C5"/>
    <w:rsid w:val="002230B9"/>
    <w:rsid w:val="002266E7"/>
    <w:rsid w:val="002354D9"/>
    <w:rsid w:val="00236FC6"/>
    <w:rsid w:val="0024566A"/>
    <w:rsid w:val="0024597B"/>
    <w:rsid w:val="0024609E"/>
    <w:rsid w:val="00251781"/>
    <w:rsid w:val="0026170B"/>
    <w:rsid w:val="00261FEA"/>
    <w:rsid w:val="00263DE5"/>
    <w:rsid w:val="002674EA"/>
    <w:rsid w:val="002742AE"/>
    <w:rsid w:val="0027560D"/>
    <w:rsid w:val="002767BE"/>
    <w:rsid w:val="0028398E"/>
    <w:rsid w:val="00284F4F"/>
    <w:rsid w:val="002852C5"/>
    <w:rsid w:val="00290D3F"/>
    <w:rsid w:val="002A2028"/>
    <w:rsid w:val="002A5700"/>
    <w:rsid w:val="002C06A6"/>
    <w:rsid w:val="002C39F9"/>
    <w:rsid w:val="002C4C4A"/>
    <w:rsid w:val="002D2B2F"/>
    <w:rsid w:val="002D2BDF"/>
    <w:rsid w:val="002D6A74"/>
    <w:rsid w:val="002D6F9E"/>
    <w:rsid w:val="002E1B08"/>
    <w:rsid w:val="002E2144"/>
    <w:rsid w:val="002E52FA"/>
    <w:rsid w:val="002E7B01"/>
    <w:rsid w:val="002F4BE2"/>
    <w:rsid w:val="00302295"/>
    <w:rsid w:val="00302DB6"/>
    <w:rsid w:val="003034D3"/>
    <w:rsid w:val="00306C5C"/>
    <w:rsid w:val="00312612"/>
    <w:rsid w:val="00327250"/>
    <w:rsid w:val="00331E25"/>
    <w:rsid w:val="0033275B"/>
    <w:rsid w:val="00332C17"/>
    <w:rsid w:val="00333130"/>
    <w:rsid w:val="0033472B"/>
    <w:rsid w:val="00337556"/>
    <w:rsid w:val="003424FD"/>
    <w:rsid w:val="0034565F"/>
    <w:rsid w:val="00354558"/>
    <w:rsid w:val="003554CE"/>
    <w:rsid w:val="00360244"/>
    <w:rsid w:val="0036102A"/>
    <w:rsid w:val="00362E9C"/>
    <w:rsid w:val="0036486F"/>
    <w:rsid w:val="00366A06"/>
    <w:rsid w:val="00366B2E"/>
    <w:rsid w:val="003678D8"/>
    <w:rsid w:val="00375385"/>
    <w:rsid w:val="00376E70"/>
    <w:rsid w:val="00380E77"/>
    <w:rsid w:val="0038150A"/>
    <w:rsid w:val="00381891"/>
    <w:rsid w:val="00381A22"/>
    <w:rsid w:val="00381AA6"/>
    <w:rsid w:val="003824FC"/>
    <w:rsid w:val="003A2E7F"/>
    <w:rsid w:val="003A4935"/>
    <w:rsid w:val="003A52FF"/>
    <w:rsid w:val="003B09AE"/>
    <w:rsid w:val="003B10B5"/>
    <w:rsid w:val="003B1CFD"/>
    <w:rsid w:val="003B2444"/>
    <w:rsid w:val="003B623E"/>
    <w:rsid w:val="003C6222"/>
    <w:rsid w:val="003C6411"/>
    <w:rsid w:val="003D3B78"/>
    <w:rsid w:val="003D72B7"/>
    <w:rsid w:val="003E239C"/>
    <w:rsid w:val="003E2468"/>
    <w:rsid w:val="003F08EB"/>
    <w:rsid w:val="003F3B01"/>
    <w:rsid w:val="003F58A7"/>
    <w:rsid w:val="003F5DA4"/>
    <w:rsid w:val="003F6407"/>
    <w:rsid w:val="00404AD1"/>
    <w:rsid w:val="00414366"/>
    <w:rsid w:val="00444127"/>
    <w:rsid w:val="00474410"/>
    <w:rsid w:val="00475ED2"/>
    <w:rsid w:val="0047668F"/>
    <w:rsid w:val="00476D76"/>
    <w:rsid w:val="00477565"/>
    <w:rsid w:val="004837FC"/>
    <w:rsid w:val="00484F2B"/>
    <w:rsid w:val="00492178"/>
    <w:rsid w:val="0049280F"/>
    <w:rsid w:val="00495F86"/>
    <w:rsid w:val="004A0FA7"/>
    <w:rsid w:val="004A5217"/>
    <w:rsid w:val="004B1C08"/>
    <w:rsid w:val="004B3552"/>
    <w:rsid w:val="004C6D80"/>
    <w:rsid w:val="004D32F5"/>
    <w:rsid w:val="004D4282"/>
    <w:rsid w:val="004D4793"/>
    <w:rsid w:val="004D4AB0"/>
    <w:rsid w:val="004E1CBA"/>
    <w:rsid w:val="004E6213"/>
    <w:rsid w:val="004F1617"/>
    <w:rsid w:val="00502F7F"/>
    <w:rsid w:val="0051035E"/>
    <w:rsid w:val="00510A80"/>
    <w:rsid w:val="0051477A"/>
    <w:rsid w:val="0051488C"/>
    <w:rsid w:val="00515B7D"/>
    <w:rsid w:val="00516B88"/>
    <w:rsid w:val="00527255"/>
    <w:rsid w:val="0053016F"/>
    <w:rsid w:val="00533066"/>
    <w:rsid w:val="00540131"/>
    <w:rsid w:val="00543A9F"/>
    <w:rsid w:val="005448F2"/>
    <w:rsid w:val="0055166A"/>
    <w:rsid w:val="00552D52"/>
    <w:rsid w:val="00557291"/>
    <w:rsid w:val="005608CA"/>
    <w:rsid w:val="00560B07"/>
    <w:rsid w:val="00561663"/>
    <w:rsid w:val="00573727"/>
    <w:rsid w:val="00573F1A"/>
    <w:rsid w:val="00577CE5"/>
    <w:rsid w:val="00585195"/>
    <w:rsid w:val="00595116"/>
    <w:rsid w:val="00595852"/>
    <w:rsid w:val="00596EE0"/>
    <w:rsid w:val="005A47E0"/>
    <w:rsid w:val="005A5DF0"/>
    <w:rsid w:val="005B0BB5"/>
    <w:rsid w:val="005B6571"/>
    <w:rsid w:val="005B69A1"/>
    <w:rsid w:val="005B796C"/>
    <w:rsid w:val="005D43AC"/>
    <w:rsid w:val="005E09E8"/>
    <w:rsid w:val="005E2C91"/>
    <w:rsid w:val="005E570A"/>
    <w:rsid w:val="005F03B7"/>
    <w:rsid w:val="0060232A"/>
    <w:rsid w:val="00610345"/>
    <w:rsid w:val="006152AF"/>
    <w:rsid w:val="006267B7"/>
    <w:rsid w:val="00630DE4"/>
    <w:rsid w:val="00633E6A"/>
    <w:rsid w:val="00637D27"/>
    <w:rsid w:val="006408EC"/>
    <w:rsid w:val="0065782F"/>
    <w:rsid w:val="00662D06"/>
    <w:rsid w:val="00664100"/>
    <w:rsid w:val="00671E47"/>
    <w:rsid w:val="006744F3"/>
    <w:rsid w:val="00674F53"/>
    <w:rsid w:val="006763AB"/>
    <w:rsid w:val="00692244"/>
    <w:rsid w:val="006A0960"/>
    <w:rsid w:val="006A1DBC"/>
    <w:rsid w:val="006A399A"/>
    <w:rsid w:val="006A61E8"/>
    <w:rsid w:val="006B05A4"/>
    <w:rsid w:val="006B4729"/>
    <w:rsid w:val="006C17A2"/>
    <w:rsid w:val="006C417E"/>
    <w:rsid w:val="006C61DF"/>
    <w:rsid w:val="006D01C4"/>
    <w:rsid w:val="006D14FF"/>
    <w:rsid w:val="006E1F74"/>
    <w:rsid w:val="006E4419"/>
    <w:rsid w:val="006E527A"/>
    <w:rsid w:val="006E5DF2"/>
    <w:rsid w:val="006E6E34"/>
    <w:rsid w:val="006F27E2"/>
    <w:rsid w:val="006F77FB"/>
    <w:rsid w:val="0070365C"/>
    <w:rsid w:val="00704221"/>
    <w:rsid w:val="00712E16"/>
    <w:rsid w:val="0072071C"/>
    <w:rsid w:val="00721CE1"/>
    <w:rsid w:val="00743AED"/>
    <w:rsid w:val="0074616B"/>
    <w:rsid w:val="00761909"/>
    <w:rsid w:val="0076413B"/>
    <w:rsid w:val="007669CF"/>
    <w:rsid w:val="00770494"/>
    <w:rsid w:val="007779DE"/>
    <w:rsid w:val="00780B12"/>
    <w:rsid w:val="00785E0A"/>
    <w:rsid w:val="00787EE9"/>
    <w:rsid w:val="007904BE"/>
    <w:rsid w:val="00797710"/>
    <w:rsid w:val="007A0C77"/>
    <w:rsid w:val="007A4383"/>
    <w:rsid w:val="007A64B5"/>
    <w:rsid w:val="007B7C7D"/>
    <w:rsid w:val="007C1A24"/>
    <w:rsid w:val="007C2999"/>
    <w:rsid w:val="007C4CF1"/>
    <w:rsid w:val="007D0D7B"/>
    <w:rsid w:val="007D26A0"/>
    <w:rsid w:val="007D4FAB"/>
    <w:rsid w:val="007E43EB"/>
    <w:rsid w:val="007F0D3B"/>
    <w:rsid w:val="007F2506"/>
    <w:rsid w:val="007F507A"/>
    <w:rsid w:val="008010F8"/>
    <w:rsid w:val="00801179"/>
    <w:rsid w:val="00801DA2"/>
    <w:rsid w:val="00806938"/>
    <w:rsid w:val="00812177"/>
    <w:rsid w:val="00813C68"/>
    <w:rsid w:val="008256F6"/>
    <w:rsid w:val="00831E54"/>
    <w:rsid w:val="00836D32"/>
    <w:rsid w:val="008432F4"/>
    <w:rsid w:val="00847C80"/>
    <w:rsid w:val="008542B7"/>
    <w:rsid w:val="00861F6A"/>
    <w:rsid w:val="00863A59"/>
    <w:rsid w:val="00866A27"/>
    <w:rsid w:val="00867B7D"/>
    <w:rsid w:val="008725C1"/>
    <w:rsid w:val="00875FFA"/>
    <w:rsid w:val="0088116D"/>
    <w:rsid w:val="008863C2"/>
    <w:rsid w:val="00893413"/>
    <w:rsid w:val="00897612"/>
    <w:rsid w:val="008979F8"/>
    <w:rsid w:val="00897B9F"/>
    <w:rsid w:val="008B0B69"/>
    <w:rsid w:val="008B6B4A"/>
    <w:rsid w:val="008C1129"/>
    <w:rsid w:val="008D140E"/>
    <w:rsid w:val="008D7FEC"/>
    <w:rsid w:val="008E6CEE"/>
    <w:rsid w:val="008F708F"/>
    <w:rsid w:val="00900CF1"/>
    <w:rsid w:val="009020B7"/>
    <w:rsid w:val="00902A4F"/>
    <w:rsid w:val="00915938"/>
    <w:rsid w:val="00924AD3"/>
    <w:rsid w:val="00925B84"/>
    <w:rsid w:val="00925CFB"/>
    <w:rsid w:val="00931AB0"/>
    <w:rsid w:val="00934C5A"/>
    <w:rsid w:val="00934CFD"/>
    <w:rsid w:val="009371C4"/>
    <w:rsid w:val="009452C6"/>
    <w:rsid w:val="00951114"/>
    <w:rsid w:val="0095464D"/>
    <w:rsid w:val="009554C1"/>
    <w:rsid w:val="00962C83"/>
    <w:rsid w:val="009700DB"/>
    <w:rsid w:val="00970FA3"/>
    <w:rsid w:val="00977C15"/>
    <w:rsid w:val="00984270"/>
    <w:rsid w:val="0098610E"/>
    <w:rsid w:val="00990644"/>
    <w:rsid w:val="00991C23"/>
    <w:rsid w:val="00992085"/>
    <w:rsid w:val="0099499D"/>
    <w:rsid w:val="00996301"/>
    <w:rsid w:val="009A064E"/>
    <w:rsid w:val="009A20EE"/>
    <w:rsid w:val="009A22F1"/>
    <w:rsid w:val="009B7619"/>
    <w:rsid w:val="009C1C72"/>
    <w:rsid w:val="009C291C"/>
    <w:rsid w:val="009C7069"/>
    <w:rsid w:val="009D1BC0"/>
    <w:rsid w:val="009D6E83"/>
    <w:rsid w:val="009E122E"/>
    <w:rsid w:val="009E1F1B"/>
    <w:rsid w:val="009E6735"/>
    <w:rsid w:val="009F7477"/>
    <w:rsid w:val="00A04C39"/>
    <w:rsid w:val="00A106B9"/>
    <w:rsid w:val="00A1307C"/>
    <w:rsid w:val="00A15474"/>
    <w:rsid w:val="00A159A6"/>
    <w:rsid w:val="00A21451"/>
    <w:rsid w:val="00A225F5"/>
    <w:rsid w:val="00A26239"/>
    <w:rsid w:val="00A32370"/>
    <w:rsid w:val="00A33A95"/>
    <w:rsid w:val="00A341B0"/>
    <w:rsid w:val="00A37E43"/>
    <w:rsid w:val="00A42485"/>
    <w:rsid w:val="00A46C78"/>
    <w:rsid w:val="00A46F84"/>
    <w:rsid w:val="00A47243"/>
    <w:rsid w:val="00A51303"/>
    <w:rsid w:val="00A528C8"/>
    <w:rsid w:val="00A674A6"/>
    <w:rsid w:val="00A7556E"/>
    <w:rsid w:val="00A801F7"/>
    <w:rsid w:val="00A84F90"/>
    <w:rsid w:val="00A87AEF"/>
    <w:rsid w:val="00A94364"/>
    <w:rsid w:val="00A94657"/>
    <w:rsid w:val="00AA0845"/>
    <w:rsid w:val="00AA08B2"/>
    <w:rsid w:val="00AA09DB"/>
    <w:rsid w:val="00AA3171"/>
    <w:rsid w:val="00AA7921"/>
    <w:rsid w:val="00AB3C03"/>
    <w:rsid w:val="00AB5881"/>
    <w:rsid w:val="00AC40C4"/>
    <w:rsid w:val="00AD14D7"/>
    <w:rsid w:val="00AD55B9"/>
    <w:rsid w:val="00AE3104"/>
    <w:rsid w:val="00AE72D6"/>
    <w:rsid w:val="00AF5A94"/>
    <w:rsid w:val="00AF6C92"/>
    <w:rsid w:val="00AF6FE7"/>
    <w:rsid w:val="00AF7309"/>
    <w:rsid w:val="00AF761D"/>
    <w:rsid w:val="00B004DD"/>
    <w:rsid w:val="00B049C6"/>
    <w:rsid w:val="00B10508"/>
    <w:rsid w:val="00B146C6"/>
    <w:rsid w:val="00B20F52"/>
    <w:rsid w:val="00B2436B"/>
    <w:rsid w:val="00B24813"/>
    <w:rsid w:val="00B253EC"/>
    <w:rsid w:val="00B31C75"/>
    <w:rsid w:val="00B32118"/>
    <w:rsid w:val="00B32AF6"/>
    <w:rsid w:val="00B331F6"/>
    <w:rsid w:val="00B36427"/>
    <w:rsid w:val="00B41DA7"/>
    <w:rsid w:val="00B42B20"/>
    <w:rsid w:val="00B445E4"/>
    <w:rsid w:val="00B4637F"/>
    <w:rsid w:val="00B5227D"/>
    <w:rsid w:val="00B53BED"/>
    <w:rsid w:val="00B56574"/>
    <w:rsid w:val="00B60D6B"/>
    <w:rsid w:val="00B61856"/>
    <w:rsid w:val="00B6798E"/>
    <w:rsid w:val="00B706B2"/>
    <w:rsid w:val="00B739C2"/>
    <w:rsid w:val="00B81E21"/>
    <w:rsid w:val="00B82558"/>
    <w:rsid w:val="00B836B7"/>
    <w:rsid w:val="00B91828"/>
    <w:rsid w:val="00B92237"/>
    <w:rsid w:val="00BA5195"/>
    <w:rsid w:val="00BA5B18"/>
    <w:rsid w:val="00BA6691"/>
    <w:rsid w:val="00BB2150"/>
    <w:rsid w:val="00BB50E9"/>
    <w:rsid w:val="00BC55F1"/>
    <w:rsid w:val="00BD02D9"/>
    <w:rsid w:val="00BD298B"/>
    <w:rsid w:val="00BD6820"/>
    <w:rsid w:val="00BF44C0"/>
    <w:rsid w:val="00C0041A"/>
    <w:rsid w:val="00C020F1"/>
    <w:rsid w:val="00C03A63"/>
    <w:rsid w:val="00C05272"/>
    <w:rsid w:val="00C10F2D"/>
    <w:rsid w:val="00C11BC8"/>
    <w:rsid w:val="00C1316F"/>
    <w:rsid w:val="00C1337B"/>
    <w:rsid w:val="00C170B6"/>
    <w:rsid w:val="00C201D3"/>
    <w:rsid w:val="00C205C7"/>
    <w:rsid w:val="00C23F03"/>
    <w:rsid w:val="00C26FB9"/>
    <w:rsid w:val="00C27483"/>
    <w:rsid w:val="00C32039"/>
    <w:rsid w:val="00C33390"/>
    <w:rsid w:val="00C3764B"/>
    <w:rsid w:val="00C407A8"/>
    <w:rsid w:val="00C40EAF"/>
    <w:rsid w:val="00C4729E"/>
    <w:rsid w:val="00C51B52"/>
    <w:rsid w:val="00C6396F"/>
    <w:rsid w:val="00C65A15"/>
    <w:rsid w:val="00C752DD"/>
    <w:rsid w:val="00C75742"/>
    <w:rsid w:val="00C800A8"/>
    <w:rsid w:val="00C8145A"/>
    <w:rsid w:val="00C90DC7"/>
    <w:rsid w:val="00C94902"/>
    <w:rsid w:val="00C97C10"/>
    <w:rsid w:val="00CA0C5B"/>
    <w:rsid w:val="00CA177C"/>
    <w:rsid w:val="00CA229F"/>
    <w:rsid w:val="00CC1B21"/>
    <w:rsid w:val="00CC35A1"/>
    <w:rsid w:val="00CC50A8"/>
    <w:rsid w:val="00CD29B0"/>
    <w:rsid w:val="00CD64B9"/>
    <w:rsid w:val="00CD6803"/>
    <w:rsid w:val="00CF0687"/>
    <w:rsid w:val="00CF2DE0"/>
    <w:rsid w:val="00CF2F5F"/>
    <w:rsid w:val="00CF3658"/>
    <w:rsid w:val="00CF3DAD"/>
    <w:rsid w:val="00CF444A"/>
    <w:rsid w:val="00CF6BCF"/>
    <w:rsid w:val="00D006C0"/>
    <w:rsid w:val="00D009F0"/>
    <w:rsid w:val="00D045E2"/>
    <w:rsid w:val="00D07A84"/>
    <w:rsid w:val="00D1476E"/>
    <w:rsid w:val="00D325CF"/>
    <w:rsid w:val="00D36EB4"/>
    <w:rsid w:val="00D3713F"/>
    <w:rsid w:val="00D37A89"/>
    <w:rsid w:val="00D42D69"/>
    <w:rsid w:val="00D4696B"/>
    <w:rsid w:val="00D46BA7"/>
    <w:rsid w:val="00D46BCB"/>
    <w:rsid w:val="00D5101B"/>
    <w:rsid w:val="00D64E34"/>
    <w:rsid w:val="00D76A0B"/>
    <w:rsid w:val="00D80F04"/>
    <w:rsid w:val="00D813BF"/>
    <w:rsid w:val="00D87818"/>
    <w:rsid w:val="00D93E86"/>
    <w:rsid w:val="00DA2399"/>
    <w:rsid w:val="00DA4B51"/>
    <w:rsid w:val="00DA50C6"/>
    <w:rsid w:val="00DA6426"/>
    <w:rsid w:val="00DB12D0"/>
    <w:rsid w:val="00DB1408"/>
    <w:rsid w:val="00DB737D"/>
    <w:rsid w:val="00DC1FED"/>
    <w:rsid w:val="00DC5199"/>
    <w:rsid w:val="00DD0DBE"/>
    <w:rsid w:val="00DD0FFA"/>
    <w:rsid w:val="00DD7B50"/>
    <w:rsid w:val="00DE2441"/>
    <w:rsid w:val="00DE331F"/>
    <w:rsid w:val="00DF004E"/>
    <w:rsid w:val="00DF2A93"/>
    <w:rsid w:val="00E00AA8"/>
    <w:rsid w:val="00E11EFA"/>
    <w:rsid w:val="00E12592"/>
    <w:rsid w:val="00E13DB0"/>
    <w:rsid w:val="00E2235B"/>
    <w:rsid w:val="00E24B2C"/>
    <w:rsid w:val="00E26848"/>
    <w:rsid w:val="00E331A6"/>
    <w:rsid w:val="00E3453F"/>
    <w:rsid w:val="00E40502"/>
    <w:rsid w:val="00E525A5"/>
    <w:rsid w:val="00E5286F"/>
    <w:rsid w:val="00E52CE7"/>
    <w:rsid w:val="00E53909"/>
    <w:rsid w:val="00E56542"/>
    <w:rsid w:val="00E57385"/>
    <w:rsid w:val="00E57421"/>
    <w:rsid w:val="00E57A90"/>
    <w:rsid w:val="00E6518F"/>
    <w:rsid w:val="00E7112D"/>
    <w:rsid w:val="00E74CAF"/>
    <w:rsid w:val="00E77A10"/>
    <w:rsid w:val="00E81D4D"/>
    <w:rsid w:val="00E82A39"/>
    <w:rsid w:val="00E835AB"/>
    <w:rsid w:val="00E92D8C"/>
    <w:rsid w:val="00E94D70"/>
    <w:rsid w:val="00E97A90"/>
    <w:rsid w:val="00E97C27"/>
    <w:rsid w:val="00EA15F3"/>
    <w:rsid w:val="00EA216D"/>
    <w:rsid w:val="00EA3009"/>
    <w:rsid w:val="00EA4757"/>
    <w:rsid w:val="00EA5472"/>
    <w:rsid w:val="00EB0EFB"/>
    <w:rsid w:val="00EB1398"/>
    <w:rsid w:val="00EB2844"/>
    <w:rsid w:val="00EB6759"/>
    <w:rsid w:val="00EB6774"/>
    <w:rsid w:val="00EC4432"/>
    <w:rsid w:val="00EC4E07"/>
    <w:rsid w:val="00EC6AF7"/>
    <w:rsid w:val="00ED1A61"/>
    <w:rsid w:val="00ED542B"/>
    <w:rsid w:val="00EE06BF"/>
    <w:rsid w:val="00EE308A"/>
    <w:rsid w:val="00F025C6"/>
    <w:rsid w:val="00F06159"/>
    <w:rsid w:val="00F062AE"/>
    <w:rsid w:val="00F10301"/>
    <w:rsid w:val="00F13293"/>
    <w:rsid w:val="00F148D2"/>
    <w:rsid w:val="00F16111"/>
    <w:rsid w:val="00F164DE"/>
    <w:rsid w:val="00F171FB"/>
    <w:rsid w:val="00F1756F"/>
    <w:rsid w:val="00F36E71"/>
    <w:rsid w:val="00F37049"/>
    <w:rsid w:val="00F411ED"/>
    <w:rsid w:val="00F43CBB"/>
    <w:rsid w:val="00F447DD"/>
    <w:rsid w:val="00F46416"/>
    <w:rsid w:val="00F5082D"/>
    <w:rsid w:val="00F51383"/>
    <w:rsid w:val="00F51F5D"/>
    <w:rsid w:val="00F56518"/>
    <w:rsid w:val="00F664AA"/>
    <w:rsid w:val="00F701C2"/>
    <w:rsid w:val="00F70DC4"/>
    <w:rsid w:val="00F74B25"/>
    <w:rsid w:val="00F76243"/>
    <w:rsid w:val="00F82068"/>
    <w:rsid w:val="00F827F3"/>
    <w:rsid w:val="00F87D94"/>
    <w:rsid w:val="00F960A7"/>
    <w:rsid w:val="00F97229"/>
    <w:rsid w:val="00FA4FE8"/>
    <w:rsid w:val="00FA560A"/>
    <w:rsid w:val="00FA77C1"/>
    <w:rsid w:val="00FB01A2"/>
    <w:rsid w:val="00FB10E2"/>
    <w:rsid w:val="00FB130F"/>
    <w:rsid w:val="00FB7F69"/>
    <w:rsid w:val="00FC253D"/>
    <w:rsid w:val="00FD70B3"/>
    <w:rsid w:val="00FD7CD3"/>
    <w:rsid w:val="00FE4053"/>
    <w:rsid w:val="00FF2903"/>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0" w:unhideWhenUsed="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semiHidden="0" w:uiPriority="0" w:unhideWhenUsed="0" w:qFormat="1"/>
    <w:lsdException w:name="footnote reference" w:uiPriority="0"/>
    <w:lsdException w:name="annotation reference" w:uiPriority="0"/>
    <w:lsdException w:name="line number" w:uiPriority="0"/>
    <w:lsdException w:name="page number" w:uiPriority="0"/>
    <w:lsdException w:name="Lis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0"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1"/>
    <w:uiPriority w:val="9"/>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uiPriority w:val="99"/>
    <w:qFormat/>
    <w:rsid w:val="003F6407"/>
    <w:pPr>
      <w:keepNext/>
      <w:keepLines/>
      <w:spacing w:after="360"/>
      <w:jc w:val="center"/>
      <w:outlineLvl w:val="1"/>
    </w:pPr>
    <w:rPr>
      <w:b/>
      <w:bCs/>
      <w:sz w:val="28"/>
      <w:szCs w:val="28"/>
    </w:rPr>
  </w:style>
  <w:style w:type="paragraph" w:styleId="3">
    <w:name w:val="heading 3"/>
    <w:aliases w:val="H3,&quot;Сапфир&quot;"/>
    <w:basedOn w:val="a"/>
    <w:next w:val="4"/>
    <w:link w:val="30"/>
    <w:uiPriority w:val="99"/>
    <w:qFormat/>
    <w:rsid w:val="003F6407"/>
    <w:pPr>
      <w:keepNext/>
      <w:keepLines/>
      <w:spacing w:before="360"/>
      <w:ind w:left="1701" w:hanging="1134"/>
      <w:outlineLvl w:val="2"/>
    </w:pPr>
    <w:rPr>
      <w:b/>
      <w:bCs/>
      <w:sz w:val="28"/>
      <w:szCs w:val="28"/>
    </w:rPr>
  </w:style>
  <w:style w:type="paragraph" w:styleId="4">
    <w:name w:val="heading 4"/>
    <w:basedOn w:val="a"/>
    <w:next w:val="a0"/>
    <w:link w:val="40"/>
    <w:uiPriority w:val="99"/>
    <w:qFormat/>
    <w:rsid w:val="003F6407"/>
    <w:pPr>
      <w:keepNext/>
      <w:keepLines/>
      <w:spacing w:before="240"/>
      <w:ind w:left="1854" w:hanging="1134"/>
      <w:outlineLvl w:val="3"/>
    </w:pPr>
    <w:rPr>
      <w:b/>
      <w:bCs/>
    </w:rPr>
  </w:style>
  <w:style w:type="paragraph" w:styleId="5">
    <w:name w:val="heading 5"/>
    <w:basedOn w:val="a"/>
    <w:next w:val="a"/>
    <w:link w:val="50"/>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qFormat/>
    <w:rsid w:val="000D357C"/>
    <w:pPr>
      <w:keepNext/>
      <w:spacing w:before="240" w:after="60"/>
      <w:jc w:val="center"/>
      <w:outlineLvl w:val="5"/>
    </w:pPr>
    <w:rPr>
      <w:sz w:val="28"/>
      <w:szCs w:val="28"/>
    </w:rPr>
  </w:style>
  <w:style w:type="paragraph" w:styleId="7">
    <w:name w:val="heading 7"/>
    <w:basedOn w:val="a"/>
    <w:next w:val="a"/>
    <w:link w:val="70"/>
    <w:uiPriority w:val="99"/>
    <w:qFormat/>
    <w:rsid w:val="000D357C"/>
    <w:pPr>
      <w:numPr>
        <w:ilvl w:val="6"/>
        <w:numId w:val="1"/>
      </w:numPr>
      <w:spacing w:before="240" w:after="60"/>
      <w:outlineLvl w:val="6"/>
    </w:pPr>
    <w:rPr>
      <w:rFonts w:ascii="Arial" w:hAnsi="Arial" w:cs="Arial"/>
    </w:rPr>
  </w:style>
  <w:style w:type="paragraph" w:styleId="8">
    <w:name w:val="heading 8"/>
    <w:basedOn w:val="a"/>
    <w:next w:val="a"/>
    <w:link w:val="80"/>
    <w:qFormat/>
    <w:rsid w:val="000D357C"/>
    <w:pPr>
      <w:spacing w:after="240" w:line="240" w:lineRule="exact"/>
      <w:ind w:left="4536"/>
      <w:outlineLvl w:val="7"/>
    </w:pPr>
  </w:style>
  <w:style w:type="paragraph" w:styleId="9">
    <w:name w:val="heading 9"/>
    <w:basedOn w:val="a"/>
    <w:next w:val="5"/>
    <w:link w:val="90"/>
    <w:uiPriority w:val="99"/>
    <w:qFormat/>
    <w:rsid w:val="000D357C"/>
    <w:pPr>
      <w:keepNext/>
      <w:keepLines/>
      <w:numPr>
        <w:ilvl w:val="8"/>
        <w:numId w:val="1"/>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locked/>
    <w:rsid w:val="003F6407"/>
    <w:rPr>
      <w:rFonts w:ascii="Arial" w:eastAsia="Times New Roman" w:hAnsi="Arial" w:cs="Arial"/>
      <w:b/>
      <w:bCs/>
      <w:kern w:val="28"/>
      <w:sz w:val="28"/>
      <w:szCs w:val="28"/>
    </w:rPr>
  </w:style>
  <w:style w:type="paragraph" w:styleId="a0">
    <w:name w:val="Body Text"/>
    <w:aliases w:val="Основной текст1,Основной текст Знак Знак,bt,text,Body Text2,Знак1 Знак"/>
    <w:basedOn w:val="a"/>
    <w:link w:val="a4"/>
    <w:rsid w:val="00D4696B"/>
    <w:pPr>
      <w:widowControl w:val="0"/>
      <w:suppressAutoHyphens/>
      <w:spacing w:after="120"/>
    </w:pPr>
    <w:rPr>
      <w:rFonts w:eastAsia="Calibri"/>
      <w:kern w:val="1"/>
    </w:rPr>
  </w:style>
  <w:style w:type="character" w:customStyle="1" w:styleId="a4">
    <w:name w:val="Основной текст Знак"/>
    <w:aliases w:val="Основной текст1 Знак,Основной текст Знак Знак Знак,bt Знак,text Знак,Body Text2 Знак,Знак1 Знак Знак"/>
    <w:basedOn w:val="a1"/>
    <w:link w:val="a0"/>
    <w:locked/>
    <w:rsid w:val="00D4696B"/>
    <w:rPr>
      <w:rFonts w:ascii="Times New Roman" w:hAnsi="Times New Roman" w:cs="Times New Roman"/>
      <w:kern w:val="1"/>
      <w:sz w:val="24"/>
      <w:szCs w:val="24"/>
      <w:lang w:eastAsia="ru-RU"/>
    </w:rPr>
  </w:style>
  <w:style w:type="character" w:customStyle="1" w:styleId="20">
    <w:name w:val="Заголовок 2 Знак"/>
    <w:basedOn w:val="a1"/>
    <w:link w:val="2"/>
    <w:uiPriority w:val="99"/>
    <w:locked/>
    <w:rsid w:val="003F6407"/>
    <w:rPr>
      <w:rFonts w:ascii="Times New Roman" w:eastAsia="Times New Roman" w:hAnsi="Times New Roman"/>
      <w:b/>
      <w:bCs/>
      <w:sz w:val="28"/>
      <w:szCs w:val="28"/>
    </w:rPr>
  </w:style>
  <w:style w:type="character" w:customStyle="1" w:styleId="40">
    <w:name w:val="Заголовок 4 Знак"/>
    <w:basedOn w:val="a1"/>
    <w:link w:val="4"/>
    <w:uiPriority w:val="99"/>
    <w:locked/>
    <w:rsid w:val="003F6407"/>
    <w:rPr>
      <w:rFonts w:ascii="Times New Roman" w:eastAsia="Times New Roman" w:hAnsi="Times New Roman"/>
      <w:b/>
      <w:bCs/>
      <w:sz w:val="24"/>
      <w:szCs w:val="24"/>
    </w:rPr>
  </w:style>
  <w:style w:type="character" w:customStyle="1" w:styleId="30">
    <w:name w:val="Заголовок 3 Знак"/>
    <w:aliases w:val="H3 Знак,&quot;Сапфир&quot; Знак"/>
    <w:basedOn w:val="a1"/>
    <w:link w:val="3"/>
    <w:uiPriority w:val="99"/>
    <w:locked/>
    <w:rsid w:val="003F6407"/>
    <w:rPr>
      <w:rFonts w:ascii="Times New Roman" w:eastAsia="Times New Roman" w:hAnsi="Times New Roman"/>
      <w:b/>
      <w:bCs/>
      <w:sz w:val="28"/>
      <w:szCs w:val="28"/>
    </w:rPr>
  </w:style>
  <w:style w:type="character" w:customStyle="1" w:styleId="50">
    <w:name w:val="Заголовок 5 Знак"/>
    <w:basedOn w:val="a1"/>
    <w:link w:val="5"/>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uiPriority w:val="99"/>
    <w:locked/>
    <w:rsid w:val="000D357C"/>
    <w:rPr>
      <w:rFonts w:ascii="Times New Roman" w:hAnsi="Times New Roman" w:cs="Times New Roman"/>
      <w:sz w:val="20"/>
      <w:szCs w:val="20"/>
      <w:lang w:eastAsia="ru-RU"/>
    </w:rPr>
  </w:style>
  <w:style w:type="character" w:customStyle="1" w:styleId="70">
    <w:name w:val="Заголовок 7 Знак"/>
    <w:basedOn w:val="a1"/>
    <w:link w:val="7"/>
    <w:uiPriority w:val="99"/>
    <w:locked/>
    <w:rsid w:val="000D357C"/>
    <w:rPr>
      <w:rFonts w:ascii="Arial" w:eastAsia="Times New Roman" w:hAnsi="Arial" w:cs="Arial"/>
      <w:sz w:val="24"/>
      <w:szCs w:val="24"/>
    </w:rPr>
  </w:style>
  <w:style w:type="character" w:customStyle="1" w:styleId="80">
    <w:name w:val="Заголовок 8 Знак"/>
    <w:basedOn w:val="a1"/>
    <w:link w:val="8"/>
    <w:locked/>
    <w:rsid w:val="000D357C"/>
    <w:rPr>
      <w:rFonts w:ascii="Times New Roman" w:hAnsi="Times New Roman" w:cs="Times New Roman"/>
      <w:sz w:val="20"/>
      <w:szCs w:val="20"/>
      <w:lang w:eastAsia="ru-RU"/>
    </w:rPr>
  </w:style>
  <w:style w:type="character" w:customStyle="1" w:styleId="90">
    <w:name w:val="Заголовок 9 Знак"/>
    <w:basedOn w:val="a1"/>
    <w:link w:val="9"/>
    <w:uiPriority w:val="99"/>
    <w:locked/>
    <w:rsid w:val="000D357C"/>
    <w:rPr>
      <w:rFonts w:ascii="Times New Roman" w:eastAsia="Times New Roman" w:hAnsi="Times New Roman"/>
      <w:sz w:val="24"/>
      <w:szCs w:val="24"/>
    </w:rPr>
  </w:style>
  <w:style w:type="paragraph" w:styleId="a5">
    <w:name w:val="Balloon Text"/>
    <w:basedOn w:val="a"/>
    <w:link w:val="a6"/>
    <w:rsid w:val="00D4696B"/>
    <w:rPr>
      <w:rFonts w:ascii="Tahoma" w:hAnsi="Tahoma" w:cs="Tahoma"/>
      <w:sz w:val="16"/>
      <w:szCs w:val="16"/>
    </w:rPr>
  </w:style>
  <w:style w:type="character" w:customStyle="1" w:styleId="a6">
    <w:name w:val="Текст выноски Знак"/>
    <w:basedOn w:val="a1"/>
    <w:link w:val="a5"/>
    <w:locked/>
    <w:rsid w:val="00D4696B"/>
    <w:rPr>
      <w:rFonts w:ascii="Tahoma" w:hAnsi="Tahoma" w:cs="Tahoma"/>
      <w:sz w:val="16"/>
      <w:szCs w:val="16"/>
      <w:lang w:eastAsia="ru-RU"/>
    </w:rPr>
  </w:style>
  <w:style w:type="character" w:customStyle="1" w:styleId="BodyTextChar">
    <w:name w:val="Body Text Char"/>
    <w:aliases w:val="Основной текст1 Char,Основной текст Знак Знак Char,bt Char,text Char,Body Text2 Char,Знак1 Знак Char"/>
    <w:basedOn w:val="a1"/>
    <w:link w:val="a0"/>
    <w:uiPriority w:val="99"/>
    <w:semiHidden/>
    <w:locked/>
    <w:rsid w:val="00E97C27"/>
    <w:rPr>
      <w:sz w:val="24"/>
      <w:szCs w:val="24"/>
      <w:lang w:val="ru-RU" w:eastAsia="ar-SA" w:bidi="ar-SA"/>
    </w:rPr>
  </w:style>
  <w:style w:type="paragraph" w:styleId="a7">
    <w:name w:val="header"/>
    <w:basedOn w:val="a"/>
    <w:link w:val="a8"/>
    <w:uiPriority w:val="99"/>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uiPriority w:val="99"/>
    <w:rsid w:val="00D4696B"/>
    <w:pPr>
      <w:tabs>
        <w:tab w:val="center" w:pos="4677"/>
        <w:tab w:val="right" w:pos="9355"/>
      </w:tabs>
    </w:pPr>
  </w:style>
  <w:style w:type="character" w:customStyle="1" w:styleId="aa">
    <w:name w:val="Нижний колонтитул Знак"/>
    <w:basedOn w:val="a1"/>
    <w:link w:val="a9"/>
    <w:uiPriority w:val="99"/>
    <w:locked/>
    <w:rsid w:val="00D4696B"/>
    <w:rPr>
      <w:rFonts w:ascii="Times New Roman" w:hAnsi="Times New Roman" w:cs="Times New Roman"/>
      <w:sz w:val="24"/>
      <w:szCs w:val="24"/>
      <w:lang w:eastAsia="ru-RU"/>
    </w:rPr>
  </w:style>
  <w:style w:type="character" w:styleId="ab">
    <w:name w:val="Hyperlink"/>
    <w:basedOn w:val="a1"/>
    <w:rsid w:val="00C05272"/>
    <w:rPr>
      <w:color w:val="0000FF"/>
      <w:u w:val="single"/>
    </w:rPr>
  </w:style>
  <w:style w:type="character" w:styleId="ac">
    <w:name w:val="line number"/>
    <w:basedOn w:val="a1"/>
    <w:rsid w:val="0018121E"/>
  </w:style>
  <w:style w:type="paragraph" w:styleId="ad">
    <w:name w:val="Body Text Indent"/>
    <w:aliases w:val="Нумерованный список !!,Основной текст 1,Надин стиль"/>
    <w:basedOn w:val="a"/>
    <w:link w:val="ae"/>
    <w:rsid w:val="002852C5"/>
    <w:pPr>
      <w:spacing w:after="120"/>
      <w:ind w:left="283"/>
    </w:pPr>
  </w:style>
  <w:style w:type="character" w:customStyle="1" w:styleId="ae">
    <w:name w:val="Основной текст с отступом Знак"/>
    <w:aliases w:val="Нумерованный список !! Знак1,Основной текст 1 Знак1,Надин стиль Знак1"/>
    <w:basedOn w:val="a1"/>
    <w:link w:val="ad"/>
    <w:locked/>
    <w:rsid w:val="002852C5"/>
    <w:rPr>
      <w:rFonts w:ascii="Times New Roman" w:hAnsi="Times New Roman" w:cs="Times New Roman"/>
      <w:sz w:val="24"/>
      <w:szCs w:val="24"/>
      <w:lang w:eastAsia="ru-RU"/>
    </w:rPr>
  </w:style>
  <w:style w:type="table" w:styleId="af">
    <w:name w:val="Table Grid"/>
    <w:basedOn w:val="a2"/>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Стиль1"/>
    <w:basedOn w:val="a"/>
    <w:qFormat/>
    <w:rsid w:val="003F6407"/>
    <w:pPr>
      <w:tabs>
        <w:tab w:val="num" w:pos="1080"/>
      </w:tabs>
      <w:autoSpaceDE w:val="0"/>
      <w:autoSpaceDN w:val="0"/>
      <w:adjustRightInd w:val="0"/>
      <w:spacing w:before="120"/>
      <w:ind w:left="153" w:firstLine="567"/>
      <w:jc w:val="both"/>
      <w:outlineLvl w:val="5"/>
    </w:pPr>
  </w:style>
  <w:style w:type="paragraph" w:customStyle="1" w:styleId="41">
    <w:name w:val="Стиль4"/>
    <w:basedOn w:val="a"/>
    <w:uiPriority w:val="99"/>
    <w:rsid w:val="003F6407"/>
    <w:pPr>
      <w:ind w:left="567" w:firstLine="284"/>
      <w:jc w:val="both"/>
    </w:pPr>
  </w:style>
  <w:style w:type="paragraph" w:customStyle="1" w:styleId="21">
    <w:name w:val="Стиль2"/>
    <w:basedOn w:val="12"/>
    <w:qFormat/>
    <w:rsid w:val="003F6407"/>
    <w:pPr>
      <w:numPr>
        <w:ilvl w:val="6"/>
      </w:numPr>
      <w:tabs>
        <w:tab w:val="num" w:pos="1080"/>
      </w:tabs>
      <w:spacing w:before="60"/>
      <w:ind w:left="-283" w:firstLine="283"/>
      <w:outlineLvl w:val="6"/>
    </w:pPr>
  </w:style>
  <w:style w:type="paragraph" w:styleId="13">
    <w:name w:val="toc 1"/>
    <w:basedOn w:val="a"/>
    <w:next w:val="a"/>
    <w:autoRedefine/>
    <w:rsid w:val="000D357C"/>
    <w:pPr>
      <w:widowControl w:val="0"/>
      <w:autoSpaceDE w:val="0"/>
      <w:autoSpaceDN w:val="0"/>
      <w:adjustRightInd w:val="0"/>
      <w:snapToGrid w:val="0"/>
      <w:jc w:val="center"/>
    </w:pPr>
  </w:style>
  <w:style w:type="paragraph" w:styleId="af0">
    <w:name w:val="annotation text"/>
    <w:basedOn w:val="a"/>
    <w:link w:val="af1"/>
    <w:rsid w:val="000D357C"/>
    <w:rPr>
      <w:sz w:val="20"/>
      <w:szCs w:val="20"/>
    </w:rPr>
  </w:style>
  <w:style w:type="character" w:customStyle="1" w:styleId="af1">
    <w:name w:val="Текст примечания Знак"/>
    <w:basedOn w:val="a1"/>
    <w:link w:val="af0"/>
    <w:locked/>
    <w:rsid w:val="000D357C"/>
    <w:rPr>
      <w:rFonts w:ascii="Times New Roman" w:hAnsi="Times New Roman" w:cs="Times New Roman"/>
      <w:sz w:val="20"/>
      <w:szCs w:val="20"/>
      <w:lang w:eastAsia="ru-RU"/>
    </w:rPr>
  </w:style>
  <w:style w:type="paragraph" w:styleId="af2">
    <w:name w:val="table of figures"/>
    <w:basedOn w:val="a"/>
    <w:next w:val="a"/>
    <w:uiPriority w:val="99"/>
    <w:semiHidden/>
    <w:rsid w:val="000D357C"/>
    <w:pPr>
      <w:ind w:left="480" w:hanging="480"/>
    </w:pPr>
  </w:style>
  <w:style w:type="paragraph" w:styleId="af3">
    <w:name w:val="Title"/>
    <w:basedOn w:val="a"/>
    <w:link w:val="af4"/>
    <w:qFormat/>
    <w:rsid w:val="000D357C"/>
    <w:pPr>
      <w:jc w:val="center"/>
    </w:pPr>
    <w:rPr>
      <w:b/>
      <w:bCs/>
      <w:sz w:val="28"/>
      <w:szCs w:val="28"/>
    </w:rPr>
  </w:style>
  <w:style w:type="character" w:customStyle="1" w:styleId="af4">
    <w:name w:val="Название Знак"/>
    <w:basedOn w:val="a1"/>
    <w:link w:val="af3"/>
    <w:locked/>
    <w:rsid w:val="000D357C"/>
    <w:rPr>
      <w:rFonts w:ascii="Times New Roman" w:hAnsi="Times New Roman" w:cs="Times New Roman"/>
      <w:b/>
      <w:bCs/>
      <w:sz w:val="20"/>
      <w:szCs w:val="20"/>
      <w:lang w:eastAsia="ru-RU"/>
    </w:rPr>
  </w:style>
  <w:style w:type="paragraph" w:styleId="af5">
    <w:name w:val="Document Map"/>
    <w:basedOn w:val="a"/>
    <w:link w:val="af6"/>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locked/>
    <w:rsid w:val="000D357C"/>
    <w:rPr>
      <w:rFonts w:ascii="Tahoma" w:hAnsi="Tahoma" w:cs="Tahoma"/>
      <w:sz w:val="20"/>
      <w:szCs w:val="20"/>
      <w:shd w:val="clear" w:color="auto" w:fill="000080"/>
      <w:lang w:eastAsia="ru-RU"/>
    </w:rPr>
  </w:style>
  <w:style w:type="paragraph" w:customStyle="1" w:styleId="31">
    <w:name w:val="Стиль3"/>
    <w:basedOn w:val="a"/>
    <w:uiPriority w:val="99"/>
    <w:rsid w:val="000D357C"/>
    <w:pPr>
      <w:tabs>
        <w:tab w:val="num" w:pos="1047"/>
      </w:tabs>
      <w:ind w:left="1047" w:hanging="480"/>
      <w:jc w:val="both"/>
    </w:pPr>
  </w:style>
  <w:style w:type="paragraph" w:customStyle="1" w:styleId="ConsPlusNormal">
    <w:name w:val="ConsPlusNormal"/>
    <w:link w:val="ConsPlusNormal0"/>
    <w:uiPriority w:val="99"/>
    <w:rsid w:val="000D357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C201D3"/>
    <w:rPr>
      <w:rFonts w:ascii="Arial" w:hAnsi="Arial"/>
      <w:sz w:val="22"/>
      <w:szCs w:val="22"/>
      <w:lang w:eastAsia="ru-RU" w:bidi="ar-SA"/>
    </w:rPr>
  </w:style>
  <w:style w:type="paragraph" w:customStyle="1" w:styleId="af7">
    <w:name w:val="Нормальный (таблица)"/>
    <w:basedOn w:val="a"/>
    <w:next w:val="a"/>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
    <w:next w:val="a"/>
    <w:rsid w:val="000D357C"/>
    <w:pPr>
      <w:autoSpaceDE w:val="0"/>
      <w:autoSpaceDN w:val="0"/>
      <w:adjustRightInd w:val="0"/>
    </w:pPr>
    <w:rPr>
      <w:rFonts w:ascii="Arial" w:hAnsi="Arial" w:cs="Arial"/>
    </w:rPr>
  </w:style>
  <w:style w:type="character" w:styleId="af9">
    <w:name w:val="annotation reference"/>
    <w:basedOn w:val="a1"/>
    <w:rsid w:val="000D357C"/>
    <w:rPr>
      <w:sz w:val="16"/>
      <w:szCs w:val="16"/>
    </w:rPr>
  </w:style>
  <w:style w:type="character" w:styleId="afa">
    <w:name w:val="page number"/>
    <w:basedOn w:val="a1"/>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rsid w:val="00E12592"/>
    <w:rPr>
      <w:color w:val="800080"/>
      <w:u w:val="single"/>
    </w:rPr>
  </w:style>
  <w:style w:type="paragraph" w:customStyle="1" w:styleId="font5">
    <w:name w:val="font5"/>
    <w:basedOn w:val="a"/>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rsid w:val="00E12592"/>
    <w:pPr>
      <w:pBdr>
        <w:bottom w:val="single" w:sz="4" w:space="0" w:color="auto"/>
      </w:pBdr>
      <w:spacing w:before="100" w:beforeAutospacing="1" w:after="100" w:afterAutospacing="1"/>
    </w:pPr>
  </w:style>
  <w:style w:type="paragraph" w:customStyle="1" w:styleId="xl83">
    <w:name w:val="xl83"/>
    <w:basedOn w:val="a"/>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rsid w:val="002E7B01"/>
    <w:pPr>
      <w:jc w:val="center"/>
    </w:pPr>
    <w:rPr>
      <w:rFonts w:eastAsia="Calibri"/>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locked/>
    <w:rsid w:val="00E6518F"/>
    <w:rPr>
      <w:rFonts w:ascii="Times New Roman" w:hAnsi="Times New Roman" w:cs="Times New Roman"/>
      <w:sz w:val="24"/>
      <w:szCs w:val="24"/>
      <w:lang w:eastAsia="ru-RU"/>
    </w:rPr>
  </w:style>
  <w:style w:type="paragraph" w:customStyle="1" w:styleId="ConsNormal">
    <w:name w:val="ConsNormal"/>
    <w:link w:val="ConsNormal0"/>
    <w:rsid w:val="003E2468"/>
    <w:pPr>
      <w:widowControl w:val="0"/>
      <w:autoSpaceDE w:val="0"/>
      <w:autoSpaceDN w:val="0"/>
      <w:adjustRightInd w:val="0"/>
      <w:ind w:firstLine="720"/>
    </w:pPr>
    <w:rPr>
      <w:rFonts w:ascii="Arial" w:hAnsi="Arial"/>
      <w:sz w:val="16"/>
      <w:szCs w:val="16"/>
    </w:rPr>
  </w:style>
  <w:style w:type="character" w:customStyle="1" w:styleId="ConsNormal0">
    <w:name w:val="ConsNormal Знак"/>
    <w:link w:val="ConsNormal"/>
    <w:locked/>
    <w:rsid w:val="00F97229"/>
    <w:rPr>
      <w:rFonts w:ascii="Arial" w:hAnsi="Arial"/>
      <w:sz w:val="16"/>
      <w:szCs w:val="16"/>
      <w:lang w:eastAsia="ru-RU" w:bidi="ar-SA"/>
    </w:rPr>
  </w:style>
  <w:style w:type="paragraph" w:customStyle="1" w:styleId="ConsPlusNonformat">
    <w:name w:val="ConsPlusNonformat"/>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Footnote Text Char1,Footnote Text Char3 Char,Footnote Text Char2 Char Char,ft"/>
    <w:basedOn w:val="a"/>
    <w:link w:val="aff0"/>
    <w:semiHidden/>
    <w:rsid w:val="003E2468"/>
    <w:rPr>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Footnote Text Char1 Знак1,ft Знак"/>
    <w:basedOn w:val="a1"/>
    <w:link w:val="aff"/>
    <w:uiPriority w:val="99"/>
    <w:locked/>
    <w:rsid w:val="003E2468"/>
    <w:rPr>
      <w:rFonts w:ascii="Times New Roman" w:hAnsi="Times New Roman" w:cs="Times New Roman"/>
      <w:sz w:val="20"/>
      <w:szCs w:val="20"/>
      <w:lang w:eastAsia="ru-RU"/>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link w:val="aff"/>
    <w:uiPriority w:val="99"/>
    <w:semiHidden/>
    <w:locked/>
    <w:rsid w:val="00306C5C"/>
    <w:rPr>
      <w:rFonts w:ascii="Times New Roman" w:hAnsi="Times New Roman" w:cs="Times New Roman"/>
      <w:sz w:val="20"/>
      <w:szCs w:val="20"/>
    </w:rPr>
  </w:style>
  <w:style w:type="character" w:styleId="aff1">
    <w:name w:val="footnote reference"/>
    <w:aliases w:val="fr,Текст сновски"/>
    <w:basedOn w:val="a1"/>
    <w:semiHidden/>
    <w:rsid w:val="003E2468"/>
    <w:rPr>
      <w:vertAlign w:val="superscript"/>
    </w:rPr>
  </w:style>
  <w:style w:type="paragraph" w:customStyle="1" w:styleId="Char">
    <w:name w:val="Char"/>
    <w:basedOn w:val="a"/>
    <w:rsid w:val="0055166A"/>
    <w:pPr>
      <w:spacing w:after="160" w:line="240" w:lineRule="exact"/>
    </w:pPr>
    <w:rPr>
      <w:rFonts w:ascii="Arial" w:hAnsi="Arial" w:cs="Arial"/>
      <w:sz w:val="20"/>
      <w:szCs w:val="20"/>
      <w:lang w:val="fr-FR" w:eastAsia="en-US"/>
    </w:rPr>
  </w:style>
  <w:style w:type="paragraph" w:styleId="aff2">
    <w:name w:val="No Spacing"/>
    <w:link w:val="aff3"/>
    <w:uiPriority w:val="1"/>
    <w:qFormat/>
    <w:rsid w:val="00780B12"/>
    <w:pPr>
      <w:spacing w:after="200" w:line="276" w:lineRule="auto"/>
    </w:pPr>
    <w:rPr>
      <w:sz w:val="22"/>
      <w:szCs w:val="22"/>
    </w:rPr>
  </w:style>
  <w:style w:type="character" w:customStyle="1" w:styleId="aff3">
    <w:name w:val="Без интервала Знак"/>
    <w:link w:val="aff2"/>
    <w:uiPriority w:val="1"/>
    <w:locked/>
    <w:rsid w:val="00C201D3"/>
    <w:rPr>
      <w:sz w:val="22"/>
      <w:szCs w:val="22"/>
      <w:lang w:eastAsia="ru-RU" w:bidi="ar-SA"/>
    </w:rPr>
  </w:style>
  <w:style w:type="paragraph" w:customStyle="1" w:styleId="210">
    <w:name w:val="Основной текст (2)1"/>
    <w:basedOn w:val="a"/>
    <w:uiPriority w:val="99"/>
    <w:rsid w:val="000C60F3"/>
    <w:pPr>
      <w:shd w:val="clear" w:color="auto" w:fill="FFFFFF"/>
      <w:spacing w:after="120" w:line="240" w:lineRule="atLeast"/>
      <w:jc w:val="right"/>
    </w:pPr>
    <w:rPr>
      <w:rFonts w:eastAsia="Calibri"/>
      <w:b/>
      <w:bCs/>
      <w:spacing w:val="10"/>
      <w:sz w:val="23"/>
      <w:szCs w:val="23"/>
    </w:rPr>
  </w:style>
  <w:style w:type="character" w:customStyle="1" w:styleId="14">
    <w:name w:val="Заголовок №1_"/>
    <w:link w:val="15"/>
    <w:uiPriority w:val="99"/>
    <w:locked/>
    <w:rsid w:val="00366B2E"/>
    <w:rPr>
      <w:b/>
      <w:bCs/>
      <w:sz w:val="26"/>
      <w:szCs w:val="26"/>
      <w:shd w:val="clear" w:color="auto" w:fill="FFFFFF"/>
    </w:rPr>
  </w:style>
  <w:style w:type="paragraph" w:customStyle="1" w:styleId="15">
    <w:name w:val="Заголовок №1"/>
    <w:basedOn w:val="a"/>
    <w:link w:val="14"/>
    <w:uiPriority w:val="9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uiPriority w:val="99"/>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6">
    <w:name w:val="Знак Знак Знак Знак Знак Знак1 Знак"/>
    <w:basedOn w:val="a"/>
    <w:uiPriority w:val="99"/>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uiPriority w:val="99"/>
    <w:rsid w:val="007D4FAB"/>
    <w:pPr>
      <w:tabs>
        <w:tab w:val="left" w:pos="6237"/>
      </w:tabs>
      <w:spacing w:before="600"/>
      <w:ind w:left="1276"/>
    </w:pPr>
  </w:style>
  <w:style w:type="character" w:customStyle="1" w:styleId="aff7">
    <w:name w:val="Подпись Знак"/>
    <w:basedOn w:val="a1"/>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uiPriority w:val="99"/>
    <w:rsid w:val="007D4FAB"/>
    <w:pPr>
      <w:spacing w:before="1440"/>
      <w:jc w:val="center"/>
    </w:pPr>
    <w:rPr>
      <w:rFonts w:ascii="Arial" w:hAnsi="Arial" w:cs="Arial"/>
      <w:sz w:val="40"/>
      <w:szCs w:val="40"/>
    </w:rPr>
  </w:style>
  <w:style w:type="paragraph" w:styleId="affa">
    <w:name w:val="List Number"/>
    <w:basedOn w:val="a"/>
    <w:uiPriority w:val="99"/>
    <w:rsid w:val="007D4FAB"/>
    <w:pPr>
      <w:tabs>
        <w:tab w:val="right" w:leader="dot" w:pos="8505"/>
      </w:tabs>
    </w:pPr>
  </w:style>
  <w:style w:type="paragraph" w:customStyle="1" w:styleId="affb">
    <w:name w:val="Знак"/>
    <w:basedOn w:val="a"/>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rsid w:val="007D4FAB"/>
    <w:pPr>
      <w:keepLines/>
      <w:tabs>
        <w:tab w:val="right" w:leader="dot" w:pos="9072"/>
      </w:tabs>
      <w:spacing w:before="60"/>
      <w:ind w:left="1725" w:right="567"/>
    </w:pPr>
  </w:style>
  <w:style w:type="paragraph" w:styleId="32">
    <w:name w:val="toc 3"/>
    <w:basedOn w:val="a"/>
    <w:next w:val="a"/>
    <w:autoRedefine/>
    <w:rsid w:val="007D4FAB"/>
    <w:pPr>
      <w:keepLines/>
      <w:tabs>
        <w:tab w:val="left" w:pos="1995"/>
        <w:tab w:val="right" w:leader="dot" w:pos="9072"/>
      </w:tabs>
      <w:spacing w:before="60"/>
      <w:ind w:left="1588" w:right="567" w:hanging="1588"/>
    </w:pPr>
    <w:rPr>
      <w:noProof/>
    </w:rPr>
  </w:style>
  <w:style w:type="paragraph" w:styleId="42">
    <w:name w:val="toc 4"/>
    <w:basedOn w:val="a"/>
    <w:next w:val="a"/>
    <w:autoRedefine/>
    <w:rsid w:val="007D4FAB"/>
    <w:pPr>
      <w:keepLines/>
      <w:tabs>
        <w:tab w:val="num" w:pos="1324"/>
        <w:tab w:val="left" w:pos="1985"/>
        <w:tab w:val="right" w:leader="dot" w:pos="9072"/>
      </w:tabs>
      <w:spacing w:before="60"/>
      <w:ind w:left="340" w:right="567" w:firstLine="624"/>
    </w:pPr>
  </w:style>
  <w:style w:type="paragraph" w:styleId="51">
    <w:name w:val="toc 5"/>
    <w:basedOn w:val="a"/>
    <w:next w:val="a"/>
    <w:autoRedefine/>
    <w:rsid w:val="007D4FAB"/>
    <w:pPr>
      <w:keepLines/>
      <w:tabs>
        <w:tab w:val="right" w:leader="dot" w:pos="9072"/>
      </w:tabs>
      <w:spacing w:before="60"/>
      <w:ind w:right="567"/>
    </w:pPr>
  </w:style>
  <w:style w:type="paragraph" w:customStyle="1" w:styleId="affc">
    <w:name w:val="Таблицы (моноширинный)"/>
    <w:basedOn w:val="a"/>
    <w:next w:val="a"/>
    <w:uiPriority w:val="99"/>
    <w:rsid w:val="007D4FAB"/>
    <w:pPr>
      <w:autoSpaceDE w:val="0"/>
      <w:autoSpaceDN w:val="0"/>
      <w:adjustRightInd w:val="0"/>
      <w:jc w:val="both"/>
    </w:pPr>
    <w:rPr>
      <w:rFonts w:ascii="Courier New" w:hAnsi="Courier New" w:cs="Courier New"/>
      <w:sz w:val="22"/>
      <w:szCs w:val="22"/>
    </w:rPr>
  </w:style>
  <w:style w:type="paragraph" w:customStyle="1" w:styleId="110">
    <w:name w:val="Стиль11"/>
    <w:basedOn w:val="a"/>
    <w:uiPriority w:val="99"/>
    <w:rsid w:val="007D4FAB"/>
    <w:pPr>
      <w:tabs>
        <w:tab w:val="num" w:pos="851"/>
      </w:tabs>
      <w:spacing w:before="120"/>
      <w:ind w:left="851" w:hanging="284"/>
      <w:jc w:val="both"/>
      <w:outlineLvl w:val="0"/>
    </w:pPr>
  </w:style>
  <w:style w:type="paragraph" w:styleId="affd">
    <w:name w:val="Normal Indent"/>
    <w:basedOn w:val="a"/>
    <w:uiPriority w:val="99"/>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fe">
    <w:name w:val="Цветовое выделение"/>
    <w:uiPriority w:val="99"/>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rsid w:val="000A3ED2"/>
    <w:pPr>
      <w:spacing w:before="100" w:beforeAutospacing="1" w:after="100" w:afterAutospacing="1"/>
    </w:pPr>
  </w:style>
  <w:style w:type="paragraph" w:styleId="33">
    <w:name w:val="Body Text 3"/>
    <w:basedOn w:val="a"/>
    <w:link w:val="34"/>
    <w:rsid w:val="000A3ED2"/>
    <w:pPr>
      <w:spacing w:after="120"/>
    </w:pPr>
    <w:rPr>
      <w:sz w:val="16"/>
      <w:szCs w:val="16"/>
    </w:rPr>
  </w:style>
  <w:style w:type="character" w:customStyle="1" w:styleId="34">
    <w:name w:val="Основной текст 3 Знак"/>
    <w:basedOn w:val="a1"/>
    <w:link w:val="33"/>
    <w:uiPriority w:val="99"/>
    <w:semiHidden/>
    <w:locked/>
    <w:rsid w:val="000A3ED2"/>
    <w:rPr>
      <w:rFonts w:ascii="Times New Roman" w:hAnsi="Times New Roman" w:cs="Times New Roman"/>
      <w:sz w:val="16"/>
      <w:szCs w:val="16"/>
      <w:lang w:eastAsia="ru-RU"/>
    </w:rPr>
  </w:style>
  <w:style w:type="paragraph" w:styleId="HTML">
    <w:name w:val="HTML Preformatted"/>
    <w:basedOn w:val="a"/>
    <w:link w:val="HTML0"/>
    <w:uiPriority w:val="99"/>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0A3ED2"/>
    <w:rPr>
      <w:rFonts w:ascii="Courier New" w:hAnsi="Courier New" w:cs="Courier New"/>
      <w:sz w:val="20"/>
      <w:szCs w:val="20"/>
      <w:lang w:eastAsia="ru-RU"/>
    </w:rPr>
  </w:style>
  <w:style w:type="paragraph" w:styleId="23">
    <w:name w:val="Body Text 2"/>
    <w:basedOn w:val="a"/>
    <w:link w:val="24"/>
    <w:rsid w:val="00FA77C1"/>
    <w:pPr>
      <w:spacing w:after="120" w:line="480" w:lineRule="auto"/>
      <w:jc w:val="both"/>
    </w:pPr>
  </w:style>
  <w:style w:type="character" w:customStyle="1" w:styleId="24">
    <w:name w:val="Основной текст 2 Знак"/>
    <w:basedOn w:val="a1"/>
    <w:link w:val="23"/>
    <w:locked/>
    <w:rsid w:val="00FA77C1"/>
    <w:rPr>
      <w:rFonts w:ascii="Times New Roman" w:hAnsi="Times New Roman" w:cs="Times New Roman"/>
      <w:sz w:val="24"/>
      <w:szCs w:val="24"/>
      <w:lang w:eastAsia="ru-RU"/>
    </w:rPr>
  </w:style>
  <w:style w:type="paragraph" w:styleId="25">
    <w:name w:val="Body Text Indent 2"/>
    <w:basedOn w:val="a"/>
    <w:link w:val="26"/>
    <w:rsid w:val="00FA77C1"/>
    <w:pPr>
      <w:spacing w:after="120" w:line="480" w:lineRule="auto"/>
      <w:ind w:left="283"/>
      <w:jc w:val="both"/>
    </w:pPr>
  </w:style>
  <w:style w:type="character" w:customStyle="1" w:styleId="26">
    <w:name w:val="Основной текст с отступом 2 Знак"/>
    <w:basedOn w:val="a1"/>
    <w:link w:val="25"/>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uiPriority w:val="34"/>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7">
    <w:name w:val="Абзац списка1"/>
    <w:basedOn w:val="a"/>
    <w:link w:val="ListParagraphChar"/>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7"/>
    <w:uiPriority w:val="99"/>
    <w:locked/>
    <w:rsid w:val="00C201D3"/>
    <w:rPr>
      <w:rFonts w:ascii="Calibri" w:hAnsi="Calibri" w:cs="Calibri"/>
    </w:rPr>
  </w:style>
  <w:style w:type="character" w:customStyle="1" w:styleId="ListParagraphChar1">
    <w:name w:val="List Paragraph Char1"/>
    <w:link w:val="27"/>
    <w:uiPriority w:val="99"/>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apple-converted-space">
    <w:name w:val="apple-converted-space"/>
    <w:basedOn w:val="a1"/>
    <w:rsid w:val="00C201D3"/>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uiPriority w:val="22"/>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rsid w:val="00263DE5"/>
    <w:pPr>
      <w:widowControl w:val="0"/>
      <w:autoSpaceDE w:val="0"/>
      <w:autoSpaceDN w:val="0"/>
      <w:adjustRightInd w:val="0"/>
    </w:pPr>
    <w:rPr>
      <w:rFonts w:ascii="Arial" w:eastAsia="Times New Roman" w:hAnsi="Arial" w:cs="Arial"/>
      <w:b/>
      <w:bCs/>
      <w:sz w:val="16"/>
      <w:szCs w:val="16"/>
    </w:rPr>
  </w:style>
  <w:style w:type="character" w:customStyle="1" w:styleId="18">
    <w:name w:val="Основной шрифт абзаца1"/>
    <w:rsid w:val="00D36EB4"/>
    <w:rPr>
      <w:sz w:val="20"/>
      <w:szCs w:val="20"/>
    </w:rPr>
  </w:style>
  <w:style w:type="paragraph" w:styleId="afff3">
    <w:name w:val="caption"/>
    <w:basedOn w:val="a"/>
    <w:next w:val="a"/>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uiPriority w:val="99"/>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36EB4"/>
    <w:pPr>
      <w:widowControl w:val="0"/>
      <w:autoSpaceDE w:val="0"/>
      <w:autoSpaceDN w:val="0"/>
      <w:adjustRightInd w:val="0"/>
    </w:pPr>
    <w:rPr>
      <w:rFonts w:ascii="Arial" w:eastAsia="Times New Roman" w:hAnsi="Arial" w:cs="Arial"/>
    </w:rPr>
  </w:style>
  <w:style w:type="paragraph" w:customStyle="1" w:styleId="xl84">
    <w:name w:val="xl84"/>
    <w:basedOn w:val="a"/>
    <w:rsid w:val="00D36EB4"/>
    <w:pPr>
      <w:shd w:val="clear" w:color="000000" w:fill="FFFFFF"/>
      <w:spacing w:before="100" w:beforeAutospacing="1" w:after="100" w:afterAutospacing="1"/>
    </w:pPr>
    <w:rPr>
      <w:b/>
      <w:bCs/>
      <w:sz w:val="22"/>
      <w:szCs w:val="22"/>
    </w:rPr>
  </w:style>
  <w:style w:type="paragraph" w:customStyle="1" w:styleId="xl85">
    <w:name w:val="xl85"/>
    <w:basedOn w:val="a"/>
    <w:rsid w:val="00D36EB4"/>
    <w:pPr>
      <w:shd w:val="clear" w:color="000000" w:fill="FFFFFF"/>
      <w:spacing w:before="100" w:beforeAutospacing="1" w:after="100" w:afterAutospacing="1"/>
      <w:jc w:val="center"/>
    </w:pPr>
    <w:rPr>
      <w:b/>
      <w:bCs/>
    </w:rPr>
  </w:style>
  <w:style w:type="paragraph" w:customStyle="1" w:styleId="xl86">
    <w:name w:val="xl86"/>
    <w:basedOn w:val="a"/>
    <w:rsid w:val="00D36EB4"/>
    <w:pPr>
      <w:shd w:val="clear" w:color="000000" w:fill="FFFFFF"/>
      <w:spacing w:before="100" w:beforeAutospacing="1" w:after="100" w:afterAutospacing="1"/>
      <w:jc w:val="both"/>
    </w:pPr>
  </w:style>
  <w:style w:type="paragraph" w:customStyle="1" w:styleId="xl87">
    <w:name w:val="xl87"/>
    <w:basedOn w:val="a"/>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rsid w:val="00D36EB4"/>
    <w:pPr>
      <w:shd w:val="clear" w:color="000000" w:fill="FFFFFF"/>
      <w:spacing w:before="100" w:beforeAutospacing="1" w:after="100" w:afterAutospacing="1"/>
    </w:pPr>
  </w:style>
  <w:style w:type="paragraph" w:customStyle="1" w:styleId="xl99">
    <w:name w:val="xl99"/>
    <w:basedOn w:val="a"/>
    <w:rsid w:val="00D36EB4"/>
    <w:pPr>
      <w:shd w:val="clear" w:color="000000" w:fill="FFFFFF"/>
      <w:spacing w:before="100" w:beforeAutospacing="1" w:after="100" w:afterAutospacing="1"/>
    </w:pPr>
  </w:style>
  <w:style w:type="paragraph" w:customStyle="1" w:styleId="xl100">
    <w:name w:val="xl100"/>
    <w:basedOn w:val="a"/>
    <w:uiPriority w:val="99"/>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9">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Footnote Text Char1 Знак"/>
    <w:rsid w:val="00D36EB4"/>
    <w:rPr>
      <w:rFonts w:ascii="Times New Roman" w:hAnsi="Times New Roman" w:cs="Times New Roman"/>
    </w:rPr>
  </w:style>
  <w:style w:type="paragraph" w:customStyle="1" w:styleId="afff6">
    <w:name w:val="Таблица"/>
    <w:basedOn w:val="a"/>
    <w:uiPriority w:val="99"/>
    <w:rsid w:val="00D36EB4"/>
    <w:pPr>
      <w:jc w:val="center"/>
    </w:pPr>
    <w:rPr>
      <w:rFonts w:eastAsia="Calibri"/>
      <w:b/>
      <w:bCs/>
      <w:sz w:val="28"/>
      <w:szCs w:val="28"/>
    </w:rPr>
  </w:style>
  <w:style w:type="paragraph" w:styleId="35">
    <w:name w:val="Body Text Indent 3"/>
    <w:basedOn w:val="a"/>
    <w:link w:val="36"/>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a">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uiPriority w:val="99"/>
    <w:rsid w:val="00D36EB4"/>
    <w:pPr>
      <w:widowControl w:val="0"/>
      <w:autoSpaceDE w:val="0"/>
      <w:autoSpaceDN w:val="0"/>
      <w:adjustRightInd w:val="0"/>
    </w:pPr>
  </w:style>
  <w:style w:type="paragraph" w:customStyle="1" w:styleId="Style3">
    <w:name w:val="Style3"/>
    <w:basedOn w:val="a"/>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1">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uiPriority w:val="99"/>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b">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rsid w:val="009C1C72"/>
    <w:pPr>
      <w:suppressLineNumbers/>
      <w:suppressAutoHyphens/>
    </w:pPr>
    <w:rPr>
      <w:lang w:eastAsia="ar-SA"/>
    </w:rPr>
  </w:style>
  <w:style w:type="character" w:customStyle="1" w:styleId="WW8Num1z0">
    <w:name w:val="WW8Num1z0"/>
    <w:uiPriority w:val="99"/>
    <w:rsid w:val="00BF44C0"/>
    <w:rPr>
      <w:rFonts w:ascii="Symbol" w:hAnsi="Symbol" w:cs="Symbol"/>
      <w:sz w:val="18"/>
      <w:szCs w:val="18"/>
    </w:rPr>
  </w:style>
  <w:style w:type="character" w:customStyle="1" w:styleId="Absatz-Standardschriftart">
    <w:name w:val="Absatz-Standardschriftart"/>
    <w:rsid w:val="00BF44C0"/>
  </w:style>
  <w:style w:type="character" w:customStyle="1" w:styleId="WW-Absatz-Standardschriftart">
    <w:name w:val="WW-Absatz-Standardschriftart"/>
    <w:rsid w:val="00BF44C0"/>
  </w:style>
  <w:style w:type="character" w:customStyle="1" w:styleId="WW-Absatz-Standardschriftart1">
    <w:name w:val="WW-Absatz-Standardschriftart1"/>
    <w:rsid w:val="00BF44C0"/>
  </w:style>
  <w:style w:type="character" w:customStyle="1" w:styleId="WW-Absatz-Standardschriftart11">
    <w:name w:val="WW-Absatz-Standardschriftart11"/>
    <w:rsid w:val="00BF44C0"/>
  </w:style>
  <w:style w:type="character" w:customStyle="1" w:styleId="WW-Absatz-Standardschriftart111">
    <w:name w:val="WW-Absatz-Standardschriftart111"/>
    <w:rsid w:val="00BF44C0"/>
  </w:style>
  <w:style w:type="character" w:customStyle="1" w:styleId="affff2">
    <w:name w:val="Маркеры списка"/>
    <w:rsid w:val="00BF44C0"/>
    <w:rPr>
      <w:rFonts w:ascii="StarSymbol" w:eastAsia="StarSymbol" w:hAnsi="StarSymbol" w:cs="StarSymbol"/>
      <w:sz w:val="18"/>
      <w:szCs w:val="18"/>
    </w:rPr>
  </w:style>
  <w:style w:type="paragraph" w:customStyle="1" w:styleId="affff3">
    <w:name w:val="Заголовок"/>
    <w:basedOn w:val="a"/>
    <w:next w:val="a0"/>
    <w:uiPriority w:val="99"/>
    <w:rsid w:val="00BF44C0"/>
    <w:pPr>
      <w:keepNext/>
      <w:suppressAutoHyphens/>
      <w:spacing w:before="240" w:after="120"/>
    </w:pPr>
    <w:rPr>
      <w:rFonts w:ascii="Arial" w:eastAsia="Calibri" w:hAnsi="Arial" w:cs="Arial"/>
      <w:sz w:val="28"/>
      <w:szCs w:val="28"/>
      <w:lang w:eastAsia="ar-SA"/>
    </w:rPr>
  </w:style>
  <w:style w:type="paragraph" w:styleId="affff4">
    <w:name w:val="List"/>
    <w:basedOn w:val="a0"/>
    <w:rsid w:val="00BF44C0"/>
    <w:pPr>
      <w:widowControl/>
    </w:pPr>
    <w:rPr>
      <w:rFonts w:ascii="Arial" w:eastAsia="Times New Roman" w:hAnsi="Arial" w:cs="Arial"/>
      <w:kern w:val="0"/>
      <w:lang w:eastAsia="ar-SA"/>
    </w:rPr>
  </w:style>
  <w:style w:type="paragraph" w:customStyle="1" w:styleId="1c">
    <w:name w:val="Название1"/>
    <w:basedOn w:val="a"/>
    <w:rsid w:val="00BF44C0"/>
    <w:pPr>
      <w:suppressLineNumbers/>
      <w:suppressAutoHyphens/>
      <w:spacing w:before="120" w:after="120"/>
    </w:pPr>
    <w:rPr>
      <w:rFonts w:ascii="Arial" w:hAnsi="Arial" w:cs="Arial"/>
      <w:i/>
      <w:iCs/>
      <w:sz w:val="20"/>
      <w:szCs w:val="20"/>
      <w:lang w:eastAsia="ar-SA"/>
    </w:rPr>
  </w:style>
  <w:style w:type="paragraph" w:customStyle="1" w:styleId="1d">
    <w:name w:val="Указатель1"/>
    <w:basedOn w:val="a"/>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2">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e">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0"/>
    <w:next w:val="af0"/>
    <w:link w:val="affff8"/>
    <w:rsid w:val="00136F90"/>
    <w:rPr>
      <w:b/>
      <w:bCs/>
    </w:rPr>
  </w:style>
  <w:style w:type="character" w:customStyle="1" w:styleId="affff8">
    <w:name w:val="Тема примечания Знак"/>
    <w:basedOn w:val="af1"/>
    <w:link w:val="affff7"/>
    <w:locked/>
    <w:rsid w:val="00136F90"/>
    <w:rPr>
      <w:b/>
      <w:bCs/>
    </w:rPr>
  </w:style>
  <w:style w:type="paragraph" w:customStyle="1" w:styleId="1f">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0">
    <w:name w:val="Знак Знак Знак Знак Знак Знак Знак1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rsid w:val="00F97229"/>
    <w:pPr>
      <w:ind w:firstLine="426"/>
      <w:jc w:val="both"/>
    </w:pPr>
    <w:rPr>
      <w:sz w:val="26"/>
      <w:szCs w:val="26"/>
    </w:rPr>
  </w:style>
  <w:style w:type="paragraph" w:customStyle="1" w:styleId="1f1">
    <w:name w:val="Обычный (веб)1"/>
    <w:basedOn w:val="a"/>
    <w:uiPriority w:val="99"/>
    <w:rsid w:val="00F97229"/>
    <w:pPr>
      <w:spacing w:before="100" w:beforeAutospacing="1" w:after="150"/>
    </w:pPr>
  </w:style>
  <w:style w:type="paragraph" w:customStyle="1" w:styleId="normal">
    <w:name w:val="normal"/>
    <w:basedOn w:val="a"/>
    <w:uiPriority w:val="99"/>
    <w:rsid w:val="00F97229"/>
    <w:pPr>
      <w:spacing w:after="64"/>
      <w:ind w:firstLine="284"/>
      <w:jc w:val="both"/>
    </w:pPr>
    <w:rPr>
      <w:rFonts w:ascii="Arial Unicode MS" w:eastAsia="Calibri" w:hAnsi="Arial Unicode MS" w:cs="Arial Unicode MS"/>
    </w:rPr>
  </w:style>
  <w:style w:type="paragraph" w:customStyle="1" w:styleId="1f2">
    <w:name w:val="Знак Знак Знак Знак Знак Знак Знак1"/>
    <w:basedOn w:val="a"/>
    <w:uiPriority w:val="99"/>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rsid w:val="00F97229"/>
    <w:pPr>
      <w:spacing w:after="160" w:line="240" w:lineRule="exact"/>
    </w:pPr>
    <w:rPr>
      <w:rFonts w:ascii="Arial" w:hAnsi="Arial" w:cs="Arial"/>
      <w:sz w:val="20"/>
      <w:szCs w:val="20"/>
      <w:lang w:val="fr-FR" w:eastAsia="en-US"/>
    </w:rPr>
  </w:style>
  <w:style w:type="paragraph" w:customStyle="1" w:styleId="bodytext">
    <w:name w:val="bodytext"/>
    <w:basedOn w:val="a"/>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paragraph" w:customStyle="1" w:styleId="1f3">
    <w:name w:val="Обычный1"/>
    <w:uiPriority w:val="99"/>
    <w:rsid w:val="00F97229"/>
    <w:pPr>
      <w:widowControl w:val="0"/>
    </w:pPr>
    <w:rPr>
      <w:rFonts w:ascii="Times New Roman" w:eastAsia="Times New Roman" w:hAnsi="Times New Roman"/>
      <w:sz w:val="24"/>
      <w:szCs w:val="24"/>
    </w:rPr>
  </w:style>
  <w:style w:type="paragraph" w:customStyle="1" w:styleId="113">
    <w:name w:val="Абзац списка11"/>
    <w:basedOn w:val="a"/>
    <w:uiPriority w:val="99"/>
    <w:rsid w:val="006E1F74"/>
    <w:pPr>
      <w:spacing w:after="200" w:line="276" w:lineRule="auto"/>
      <w:ind w:left="720"/>
    </w:pPr>
    <w:rPr>
      <w:rFonts w:ascii="Calibri" w:hAnsi="Calibri" w:cs="Calibri"/>
      <w:sz w:val="22"/>
      <w:szCs w:val="22"/>
      <w:lang w:eastAsia="en-US"/>
    </w:rPr>
  </w:style>
  <w:style w:type="character" w:customStyle="1" w:styleId="newsanounce1">
    <w:name w:val="news_anounce1"/>
    <w:uiPriority w:val="99"/>
    <w:rsid w:val="006E1F74"/>
    <w:rPr>
      <w:color w:val="000000"/>
    </w:rPr>
  </w:style>
  <w:style w:type="paragraph" w:customStyle="1" w:styleId="rtecenter">
    <w:name w:val="rtecenter"/>
    <w:basedOn w:val="a"/>
    <w:uiPriority w:val="99"/>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2"/>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4">
    <w:name w:val="Знак1"/>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5">
    <w:name w:val="Знак Знак Знак1 Знак Знак Знак Знак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6">
    <w:name w:val="Знак Знак Знак1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color w:val="0058A9"/>
    </w:rPr>
  </w:style>
  <w:style w:type="character" w:customStyle="1" w:styleId="afffff2">
    <w:name w:val="Выделение для Базового Поиска (курсив)"/>
    <w:basedOn w:val="afffff1"/>
    <w:uiPriority w:val="99"/>
    <w:rsid w:val="006E1F74"/>
    <w:rPr>
      <w:i/>
      <w:iCs/>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color w:val="26282F"/>
    </w:rPr>
  </w:style>
  <w:style w:type="character" w:customStyle="1" w:styleId="afffff9">
    <w:name w:val="Заголовок чужого сообщения"/>
    <w:basedOn w:val="affe"/>
    <w:uiPriority w:val="99"/>
    <w:rsid w:val="006E1F74"/>
    <w:rPr>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rsid w:val="006E1F74"/>
    <w:rPr>
      <w:spacing w:val="-7"/>
      <w:sz w:val="26"/>
      <w:szCs w:val="26"/>
      <w:shd w:val="clear" w:color="auto" w:fill="FFFFFF"/>
      <w:lang w:val="en-GB" w:eastAsia="en-US"/>
    </w:rPr>
  </w:style>
  <w:style w:type="character" w:customStyle="1" w:styleId="92">
    <w:name w:val="Основной текст + 9"/>
    <w:aliases w:val="5 pt,Интервал 0 pt,5 pt4,Курсив3"/>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rsid w:val="006E1F74"/>
    <w:pPr>
      <w:widowControl w:val="0"/>
      <w:autoSpaceDE w:val="0"/>
      <w:autoSpaceDN w:val="0"/>
      <w:adjustRightInd w:val="0"/>
      <w:spacing w:line="250" w:lineRule="exact"/>
    </w:pPr>
  </w:style>
  <w:style w:type="character" w:customStyle="1" w:styleId="FontStyle30">
    <w:name w:val="Font Style30"/>
    <w:basedOn w:val="a1"/>
    <w:rsid w:val="006E1F74"/>
    <w:rPr>
      <w:rFonts w:ascii="Times New Roman" w:hAnsi="Times New Roman" w:cs="Times New Roman"/>
      <w:b/>
      <w:bCs/>
      <w:i/>
      <w:iCs/>
      <w:sz w:val="22"/>
      <w:szCs w:val="22"/>
      <w:lang w:val="en-GB" w:eastAsia="en-US"/>
    </w:rPr>
  </w:style>
  <w:style w:type="paragraph" w:customStyle="1" w:styleId="redline">
    <w:name w:val="redline"/>
    <w:basedOn w:val="a"/>
    <w:rsid w:val="006E1F74"/>
    <w:pPr>
      <w:spacing w:before="100" w:beforeAutospacing="1" w:after="100" w:afterAutospacing="1"/>
    </w:pPr>
  </w:style>
  <w:style w:type="character" w:styleId="affffffff">
    <w:name w:val="Emphasis"/>
    <w:basedOn w:val="a1"/>
    <w:uiPriority w:val="99"/>
    <w:qFormat/>
    <w:rsid w:val="006E1F74"/>
    <w:rPr>
      <w:b/>
      <w:bCs/>
      <w:i/>
      <w:iCs/>
      <w:sz w:val="28"/>
      <w:szCs w:val="28"/>
      <w:lang w:val="en-GB" w:eastAsia="en-US"/>
    </w:rPr>
  </w:style>
  <w:style w:type="paragraph" w:customStyle="1" w:styleId="font6">
    <w:name w:val="font6"/>
    <w:basedOn w:val="a"/>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4">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uiPriority w:val="99"/>
    <w:rsid w:val="008010F8"/>
  </w:style>
  <w:style w:type="paragraph" w:customStyle="1" w:styleId="formattexttopleveltext">
    <w:name w:val="formattext topleveltext"/>
    <w:basedOn w:val="a"/>
    <w:uiPriority w:val="99"/>
    <w:rsid w:val="00187013"/>
    <w:pPr>
      <w:spacing w:before="100" w:beforeAutospacing="1" w:after="100" w:afterAutospacing="1"/>
    </w:pPr>
    <w:rPr>
      <w:rFonts w:ascii="Arial" w:hAnsi="Arial" w:cs="Arial"/>
    </w:rPr>
  </w:style>
  <w:style w:type="paragraph" w:customStyle="1" w:styleId="formattext">
    <w:name w:val="formattext"/>
    <w:basedOn w:val="a"/>
    <w:rsid w:val="00187013"/>
    <w:pPr>
      <w:spacing w:before="100" w:beforeAutospacing="1" w:after="100" w:afterAutospacing="1"/>
    </w:pPr>
    <w:rPr>
      <w:rFonts w:ascii="Arial" w:hAnsi="Arial" w:cs="Arial"/>
    </w:rPr>
  </w:style>
  <w:style w:type="paragraph" w:customStyle="1" w:styleId="affffffff0">
    <w:name w:val="Стиль"/>
    <w:rsid w:val="0014206C"/>
    <w:pPr>
      <w:widowControl w:val="0"/>
      <w:autoSpaceDE w:val="0"/>
      <w:autoSpaceDN w:val="0"/>
      <w:adjustRightInd w:val="0"/>
    </w:pPr>
    <w:rPr>
      <w:rFonts w:ascii="Times New Roman" w:eastAsia="Times New Roman" w:hAnsi="Times New Roman"/>
      <w:sz w:val="24"/>
      <w:szCs w:val="24"/>
    </w:rPr>
  </w:style>
  <w:style w:type="paragraph" w:styleId="61">
    <w:name w:val="toc 6"/>
    <w:basedOn w:val="a"/>
    <w:next w:val="a"/>
    <w:autoRedefine/>
    <w:locked/>
    <w:rsid w:val="002A5700"/>
    <w:pPr>
      <w:ind w:left="1200"/>
    </w:pPr>
  </w:style>
  <w:style w:type="paragraph" w:styleId="71">
    <w:name w:val="toc 7"/>
    <w:basedOn w:val="a"/>
    <w:next w:val="a"/>
    <w:autoRedefine/>
    <w:locked/>
    <w:rsid w:val="002A5700"/>
    <w:pPr>
      <w:ind w:left="1440"/>
    </w:pPr>
  </w:style>
  <w:style w:type="paragraph" w:styleId="81">
    <w:name w:val="toc 8"/>
    <w:basedOn w:val="a"/>
    <w:next w:val="a"/>
    <w:autoRedefine/>
    <w:locked/>
    <w:rsid w:val="002A5700"/>
    <w:pPr>
      <w:ind w:left="1680"/>
    </w:pPr>
  </w:style>
  <w:style w:type="paragraph" w:styleId="93">
    <w:name w:val="toc 9"/>
    <w:basedOn w:val="a"/>
    <w:next w:val="a"/>
    <w:autoRedefine/>
    <w:locked/>
    <w:rsid w:val="002A5700"/>
    <w:pPr>
      <w:ind w:left="1920"/>
    </w:pPr>
  </w:style>
  <w:style w:type="paragraph" w:customStyle="1" w:styleId="212">
    <w:name w:val="Основной текст 21"/>
    <w:basedOn w:val="a"/>
    <w:rsid w:val="002A5700"/>
    <w:pPr>
      <w:widowControl w:val="0"/>
      <w:jc w:val="both"/>
    </w:pPr>
    <w:rPr>
      <w:szCs w:val="20"/>
    </w:rPr>
  </w:style>
  <w:style w:type="paragraph" w:customStyle="1" w:styleId="font0">
    <w:name w:val="font0"/>
    <w:basedOn w:val="a"/>
    <w:rsid w:val="002A5700"/>
    <w:pPr>
      <w:spacing w:before="100" w:beforeAutospacing="1" w:after="100" w:afterAutospacing="1"/>
    </w:pPr>
    <w:rPr>
      <w:rFonts w:ascii="Arial CYR" w:hAnsi="Arial CYR" w:cs="Arial CYR"/>
      <w:sz w:val="20"/>
      <w:szCs w:val="20"/>
    </w:rPr>
  </w:style>
  <w:style w:type="paragraph" w:customStyle="1" w:styleId="xl24">
    <w:name w:val="xl24"/>
    <w:basedOn w:val="a"/>
    <w:rsid w:val="002A570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
    <w:name w:val="xl25"/>
    <w:basedOn w:val="a"/>
    <w:rsid w:val="002A5700"/>
    <w:pPr>
      <w:pBdr>
        <w:top w:val="single" w:sz="4" w:space="0" w:color="auto"/>
        <w:left w:val="single" w:sz="4" w:space="0" w:color="auto"/>
      </w:pBdr>
      <w:spacing w:before="100" w:beforeAutospacing="1" w:after="100" w:afterAutospacing="1"/>
    </w:pPr>
  </w:style>
  <w:style w:type="paragraph" w:customStyle="1" w:styleId="xl26">
    <w:name w:val="xl26"/>
    <w:basedOn w:val="a"/>
    <w:rsid w:val="002A5700"/>
    <w:pPr>
      <w:pBdr>
        <w:top w:val="single" w:sz="4" w:space="0" w:color="auto"/>
      </w:pBdr>
      <w:spacing w:before="100" w:beforeAutospacing="1" w:after="100" w:afterAutospacing="1"/>
    </w:pPr>
  </w:style>
  <w:style w:type="paragraph" w:customStyle="1" w:styleId="xl27">
    <w:name w:val="xl27"/>
    <w:basedOn w:val="a"/>
    <w:rsid w:val="002A5700"/>
    <w:pPr>
      <w:pBdr>
        <w:top w:val="single" w:sz="4" w:space="0" w:color="auto"/>
        <w:right w:val="single" w:sz="4" w:space="0" w:color="auto"/>
      </w:pBdr>
      <w:spacing w:before="100" w:beforeAutospacing="1" w:after="100" w:afterAutospacing="1"/>
    </w:pPr>
  </w:style>
  <w:style w:type="paragraph" w:customStyle="1" w:styleId="xl28">
    <w:name w:val="xl28"/>
    <w:basedOn w:val="a"/>
    <w:rsid w:val="002A5700"/>
    <w:pPr>
      <w:pBdr>
        <w:left w:val="single" w:sz="4" w:space="0" w:color="auto"/>
        <w:right w:val="single" w:sz="4" w:space="0" w:color="auto"/>
      </w:pBdr>
      <w:spacing w:before="100" w:beforeAutospacing="1" w:after="100" w:afterAutospacing="1"/>
      <w:jc w:val="center"/>
    </w:pPr>
  </w:style>
  <w:style w:type="paragraph" w:customStyle="1" w:styleId="xl29">
    <w:name w:val="xl29"/>
    <w:basedOn w:val="a"/>
    <w:rsid w:val="002A5700"/>
    <w:pPr>
      <w:pBdr>
        <w:left w:val="single" w:sz="4" w:space="0" w:color="auto"/>
      </w:pBdr>
      <w:spacing w:before="100" w:beforeAutospacing="1" w:after="100" w:afterAutospacing="1"/>
    </w:pPr>
  </w:style>
  <w:style w:type="paragraph" w:customStyle="1" w:styleId="xl30">
    <w:name w:val="xl30"/>
    <w:basedOn w:val="a"/>
    <w:rsid w:val="002A5700"/>
    <w:pPr>
      <w:pBdr>
        <w:right w:val="single" w:sz="4" w:space="0" w:color="auto"/>
      </w:pBdr>
      <w:spacing w:before="100" w:beforeAutospacing="1" w:after="100" w:afterAutospacing="1"/>
    </w:pPr>
  </w:style>
  <w:style w:type="paragraph" w:customStyle="1" w:styleId="xl31">
    <w:name w:val="xl31"/>
    <w:basedOn w:val="a"/>
    <w:rsid w:val="002A5700"/>
    <w:pPr>
      <w:pBdr>
        <w:left w:val="single" w:sz="4" w:space="0" w:color="auto"/>
      </w:pBdr>
      <w:spacing w:before="100" w:beforeAutospacing="1" w:after="100" w:afterAutospacing="1"/>
      <w:jc w:val="center"/>
    </w:pPr>
  </w:style>
  <w:style w:type="paragraph" w:customStyle="1" w:styleId="xl32">
    <w:name w:val="xl32"/>
    <w:basedOn w:val="a"/>
    <w:rsid w:val="002A5700"/>
    <w:pPr>
      <w:pBdr>
        <w:top w:val="single" w:sz="4" w:space="0" w:color="auto"/>
        <w:left w:val="single" w:sz="4" w:space="0" w:color="auto"/>
        <w:right w:val="single" w:sz="4" w:space="0" w:color="auto"/>
      </w:pBdr>
      <w:spacing w:before="100" w:beforeAutospacing="1" w:after="100" w:afterAutospacing="1"/>
    </w:pPr>
  </w:style>
  <w:style w:type="paragraph" w:customStyle="1" w:styleId="xl33">
    <w:name w:val="xl33"/>
    <w:basedOn w:val="a"/>
    <w:rsid w:val="002A5700"/>
    <w:pPr>
      <w:pBdr>
        <w:left w:val="single" w:sz="4" w:space="0" w:color="auto"/>
        <w:right w:val="single" w:sz="4" w:space="0" w:color="auto"/>
      </w:pBdr>
      <w:spacing w:before="100" w:beforeAutospacing="1" w:after="100" w:afterAutospacing="1"/>
    </w:pPr>
  </w:style>
  <w:style w:type="paragraph" w:customStyle="1" w:styleId="xl34">
    <w:name w:val="xl34"/>
    <w:basedOn w:val="a"/>
    <w:rsid w:val="002A570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5">
    <w:name w:val="xl35"/>
    <w:basedOn w:val="a"/>
    <w:rsid w:val="002A5700"/>
    <w:pPr>
      <w:pBdr>
        <w:top w:val="single" w:sz="4" w:space="0" w:color="auto"/>
        <w:left w:val="single" w:sz="4" w:space="0" w:color="auto"/>
        <w:bottom w:val="single" w:sz="4" w:space="0" w:color="auto"/>
      </w:pBdr>
      <w:spacing w:before="100" w:beforeAutospacing="1" w:after="100" w:afterAutospacing="1"/>
    </w:pPr>
    <w:rPr>
      <w:rFonts w:ascii="Arial CYR" w:hAnsi="Arial CYR" w:cs="Arial CYR"/>
      <w:b/>
      <w:bCs/>
    </w:rPr>
  </w:style>
  <w:style w:type="paragraph" w:customStyle="1" w:styleId="xl36">
    <w:name w:val="xl36"/>
    <w:basedOn w:val="a"/>
    <w:rsid w:val="002A5700"/>
    <w:pPr>
      <w:pBdr>
        <w:top w:val="single" w:sz="4" w:space="0" w:color="auto"/>
        <w:bottom w:val="single" w:sz="4" w:space="0" w:color="auto"/>
      </w:pBdr>
      <w:spacing w:before="100" w:beforeAutospacing="1" w:after="100" w:afterAutospacing="1"/>
    </w:pPr>
  </w:style>
  <w:style w:type="paragraph" w:customStyle="1" w:styleId="xl37">
    <w:name w:val="xl37"/>
    <w:basedOn w:val="a"/>
    <w:rsid w:val="002A5700"/>
    <w:pPr>
      <w:pBdr>
        <w:top w:val="single" w:sz="4" w:space="0" w:color="auto"/>
        <w:bottom w:val="single" w:sz="4" w:space="0" w:color="auto"/>
        <w:right w:val="single" w:sz="4" w:space="0" w:color="auto"/>
      </w:pBdr>
      <w:spacing w:before="100" w:beforeAutospacing="1" w:after="100" w:afterAutospacing="1"/>
    </w:pPr>
  </w:style>
  <w:style w:type="paragraph" w:customStyle="1" w:styleId="xl38">
    <w:name w:val="xl38"/>
    <w:basedOn w:val="a"/>
    <w:rsid w:val="002A5700"/>
    <w:pPr>
      <w:pBdr>
        <w:top w:val="single" w:sz="4" w:space="0" w:color="auto"/>
        <w:lef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
    <w:rsid w:val="002A5700"/>
    <w:pPr>
      <w:pBdr>
        <w:left w:val="single" w:sz="4" w:space="0" w:color="auto"/>
      </w:pBdr>
      <w:spacing w:before="100" w:beforeAutospacing="1" w:after="100" w:afterAutospacing="1"/>
    </w:pPr>
    <w:rPr>
      <w:rFonts w:ascii="Arial CYR" w:hAnsi="Arial CYR" w:cs="Arial CYR"/>
      <w:sz w:val="16"/>
      <w:szCs w:val="16"/>
    </w:rPr>
  </w:style>
  <w:style w:type="paragraph" w:customStyle="1" w:styleId="xl40">
    <w:name w:val="xl40"/>
    <w:basedOn w:val="a"/>
    <w:rsid w:val="002A5700"/>
    <w:pPr>
      <w:spacing w:before="100" w:beforeAutospacing="1" w:after="100" w:afterAutospacing="1"/>
    </w:pPr>
    <w:rPr>
      <w:rFonts w:ascii="Arial CYR" w:hAnsi="Arial CYR" w:cs="Arial CYR"/>
      <w:sz w:val="16"/>
      <w:szCs w:val="16"/>
    </w:rPr>
  </w:style>
  <w:style w:type="paragraph" w:customStyle="1" w:styleId="xl41">
    <w:name w:val="xl41"/>
    <w:basedOn w:val="a"/>
    <w:rsid w:val="002A5700"/>
    <w:pPr>
      <w:pBdr>
        <w:righ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2A570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2A57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2A570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2A57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2A57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2A5700"/>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2A5700"/>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2A57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2A57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2A5700"/>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2A5700"/>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2A5700"/>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2A5700"/>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2A570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2A57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2A570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2A570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2A570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2A570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2A570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2A5700"/>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2A5700"/>
    <w:pPr>
      <w:pBdr>
        <w:left w:val="single" w:sz="4" w:space="0" w:color="auto"/>
        <w:bottom w:val="single" w:sz="4" w:space="0" w:color="auto"/>
      </w:pBdr>
      <w:spacing w:before="100" w:beforeAutospacing="1" w:after="100" w:afterAutospacing="1"/>
    </w:pPr>
  </w:style>
  <w:style w:type="paragraph" w:customStyle="1" w:styleId="xl64">
    <w:name w:val="xl64"/>
    <w:basedOn w:val="a"/>
    <w:rsid w:val="002A5700"/>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2A5700"/>
    <w:pPr>
      <w:spacing w:before="120" w:after="0" w:line="360" w:lineRule="auto"/>
      <w:ind w:left="0" w:firstLine="357"/>
    </w:pPr>
    <w:rPr>
      <w:sz w:val="28"/>
      <w:szCs w:val="20"/>
    </w:rPr>
  </w:style>
  <w:style w:type="paragraph" w:customStyle="1" w:styleId="14pt063">
    <w:name w:val="Стиль 14 pt по ширине Первая строка:  063 см"/>
    <w:basedOn w:val="a"/>
    <w:rsid w:val="002A5700"/>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2A5700"/>
    <w:pPr>
      <w:spacing w:before="120" w:after="0" w:line="360" w:lineRule="auto"/>
      <w:ind w:firstLine="357"/>
    </w:pPr>
    <w:rPr>
      <w:sz w:val="28"/>
      <w:szCs w:val="20"/>
    </w:rPr>
  </w:style>
  <w:style w:type="paragraph" w:customStyle="1" w:styleId="214pt0631">
    <w:name w:val="Стиль Основной текст 2 + 14 pt по ширине Первая строка:  063 см...1"/>
    <w:basedOn w:val="23"/>
    <w:rsid w:val="002A5700"/>
    <w:pPr>
      <w:spacing w:after="0" w:line="360" w:lineRule="auto"/>
      <w:ind w:firstLine="357"/>
    </w:pPr>
    <w:rPr>
      <w:sz w:val="28"/>
      <w:szCs w:val="20"/>
    </w:rPr>
  </w:style>
  <w:style w:type="paragraph" w:customStyle="1" w:styleId="LightGrid-Accent3">
    <w:name w:val="Light Grid - Accent 3"/>
    <w:basedOn w:val="a"/>
    <w:rsid w:val="002A5700"/>
    <w:pPr>
      <w:spacing w:after="200"/>
      <w:ind w:left="720"/>
      <w:contextualSpacing/>
    </w:pPr>
    <w:rPr>
      <w:rFonts w:ascii="Cambria" w:eastAsia="Cambria" w:hAnsi="Cambria"/>
      <w:lang w:eastAsia="en-US"/>
    </w:rPr>
  </w:style>
  <w:style w:type="paragraph" w:customStyle="1" w:styleId="rvps698610">
    <w:name w:val="rvps698610"/>
    <w:basedOn w:val="a"/>
    <w:rsid w:val="002A5700"/>
    <w:pPr>
      <w:spacing w:after="150"/>
      <w:ind w:right="300"/>
    </w:pPr>
    <w:rPr>
      <w:rFonts w:ascii="Arial" w:hAnsi="Arial" w:cs="Arial"/>
      <w:color w:val="000000"/>
      <w:sz w:val="18"/>
      <w:szCs w:val="18"/>
    </w:rPr>
  </w:style>
  <w:style w:type="paragraph" w:customStyle="1" w:styleId="-31">
    <w:name w:val="Светлая сетка - Акцент 31"/>
    <w:basedOn w:val="a"/>
    <w:rsid w:val="002A5700"/>
    <w:pPr>
      <w:spacing w:after="200" w:line="276" w:lineRule="auto"/>
      <w:ind w:left="720"/>
      <w:contextualSpacing/>
    </w:pPr>
    <w:rPr>
      <w:rFonts w:ascii="Calibri" w:eastAsia="Calibri" w:hAnsi="Calibri"/>
      <w:sz w:val="22"/>
      <w:szCs w:val="22"/>
      <w:lang w:eastAsia="en-US"/>
    </w:rPr>
  </w:style>
  <w:style w:type="paragraph" w:customStyle="1" w:styleId="115">
    <w:name w:val="Знак Знак11 Знак Знак Знак Знак"/>
    <w:basedOn w:val="a"/>
    <w:rsid w:val="002A5700"/>
    <w:pPr>
      <w:spacing w:before="100" w:beforeAutospacing="1" w:after="100" w:afterAutospacing="1"/>
    </w:pPr>
    <w:rPr>
      <w:rFonts w:ascii="Tahoma" w:hAnsi="Tahoma"/>
      <w:sz w:val="20"/>
      <w:szCs w:val="20"/>
      <w:lang w:val="en-US" w:eastAsia="en-US"/>
    </w:rPr>
  </w:style>
  <w:style w:type="paragraph" w:customStyle="1" w:styleId="font7">
    <w:name w:val="font7"/>
    <w:basedOn w:val="a"/>
    <w:rsid w:val="002A5700"/>
    <w:pPr>
      <w:spacing w:before="100" w:beforeAutospacing="1" w:after="100" w:afterAutospacing="1"/>
    </w:pPr>
    <w:rPr>
      <w:rFonts w:ascii="Symbol" w:hAnsi="Symbol"/>
      <w:sz w:val="20"/>
      <w:szCs w:val="20"/>
    </w:rPr>
  </w:style>
  <w:style w:type="paragraph" w:customStyle="1" w:styleId="1-21">
    <w:name w:val="Средняя сетка 1 - Акцент 21"/>
    <w:basedOn w:val="a"/>
    <w:rsid w:val="002A5700"/>
    <w:pPr>
      <w:spacing w:after="200"/>
      <w:ind w:left="720"/>
      <w:contextualSpacing/>
    </w:pPr>
    <w:rPr>
      <w:rFonts w:ascii="Cambria" w:eastAsia="Cambria" w:hAnsi="Cambria"/>
      <w:lang w:eastAsia="en-US"/>
    </w:rPr>
  </w:style>
  <w:style w:type="paragraph" w:customStyle="1" w:styleId="affffffff1">
    <w:name w:val="Основное меню"/>
    <w:basedOn w:val="a"/>
    <w:next w:val="a"/>
    <w:rsid w:val="002A5700"/>
    <w:pPr>
      <w:widowControl w:val="0"/>
      <w:autoSpaceDE w:val="0"/>
      <w:autoSpaceDN w:val="0"/>
      <w:adjustRightInd w:val="0"/>
      <w:ind w:firstLine="720"/>
      <w:jc w:val="both"/>
    </w:pPr>
    <w:rPr>
      <w:rFonts w:ascii="Verdana" w:hAnsi="Verdana" w:cs="Verdana"/>
      <w:sz w:val="26"/>
      <w:szCs w:val="26"/>
    </w:rPr>
  </w:style>
  <w:style w:type="paragraph" w:customStyle="1" w:styleId="dktexleft">
    <w:name w:val="dktexleft"/>
    <w:basedOn w:val="a"/>
    <w:rsid w:val="002A5700"/>
    <w:pPr>
      <w:spacing w:before="100" w:beforeAutospacing="1" w:after="100" w:afterAutospacing="1"/>
      <w:jc w:val="both"/>
    </w:pPr>
  </w:style>
  <w:style w:type="character" w:customStyle="1" w:styleId="WW8Num6z0">
    <w:name w:val="WW8Num6z0"/>
    <w:rsid w:val="002A5700"/>
    <w:rPr>
      <w:rFonts w:ascii="Symbol" w:hAnsi="Symbol" w:hint="default"/>
      <w:sz w:val="20"/>
    </w:rPr>
  </w:style>
  <w:style w:type="character" w:customStyle="1" w:styleId="FontStyle21">
    <w:name w:val="Font Style21"/>
    <w:rsid w:val="00EC4E07"/>
    <w:rPr>
      <w:rFonts w:ascii="Times New Roman" w:hAnsi="Times New Roman" w:cs="Times New Roman"/>
      <w:sz w:val="26"/>
      <w:szCs w:val="26"/>
    </w:rPr>
  </w:style>
  <w:style w:type="paragraph" w:customStyle="1" w:styleId="affffffff2">
    <w:name w:val="Павел"/>
    <w:basedOn w:val="a"/>
    <w:rsid w:val="00EC4E07"/>
    <w:pPr>
      <w:widowControl w:val="0"/>
      <w:autoSpaceDE w:val="0"/>
      <w:autoSpaceDN w:val="0"/>
      <w:adjustRightInd w:val="0"/>
      <w:spacing w:line="360" w:lineRule="auto"/>
    </w:pPr>
    <w:rPr>
      <w:szCs w:val="20"/>
    </w:rPr>
  </w:style>
  <w:style w:type="character" w:customStyle="1" w:styleId="2c">
    <w:name w:val="Основной текст (2)_"/>
    <w:link w:val="2d"/>
    <w:rsid w:val="00EC4E07"/>
    <w:rPr>
      <w:i/>
      <w:iCs/>
      <w:sz w:val="23"/>
      <w:szCs w:val="23"/>
      <w:shd w:val="clear" w:color="auto" w:fill="FFFFFF"/>
    </w:rPr>
  </w:style>
  <w:style w:type="paragraph" w:customStyle="1" w:styleId="2d">
    <w:name w:val="Основной текст (2)"/>
    <w:basedOn w:val="a"/>
    <w:link w:val="2c"/>
    <w:rsid w:val="00EC4E07"/>
    <w:pPr>
      <w:shd w:val="clear" w:color="auto" w:fill="FFFFFF"/>
      <w:spacing w:after="660" w:line="240" w:lineRule="atLeast"/>
      <w:ind w:hanging="1300"/>
    </w:pPr>
    <w:rPr>
      <w:rFonts w:ascii="Calibri" w:eastAsia="Calibri" w:hAnsi="Calibri"/>
      <w:i/>
      <w:iCs/>
      <w:sz w:val="23"/>
      <w:szCs w:val="23"/>
    </w:rPr>
  </w:style>
  <w:style w:type="character" w:customStyle="1" w:styleId="38">
    <w:name w:val="Основной текст (3)_"/>
    <w:link w:val="39"/>
    <w:rsid w:val="00EC4E07"/>
    <w:rPr>
      <w:i/>
      <w:iCs/>
      <w:sz w:val="19"/>
      <w:szCs w:val="19"/>
      <w:shd w:val="clear" w:color="auto" w:fill="FFFFFF"/>
    </w:rPr>
  </w:style>
  <w:style w:type="paragraph" w:customStyle="1" w:styleId="39">
    <w:name w:val="Основной текст (3)"/>
    <w:basedOn w:val="a"/>
    <w:link w:val="38"/>
    <w:rsid w:val="00EC4E07"/>
    <w:pPr>
      <w:shd w:val="clear" w:color="auto" w:fill="FFFFFF"/>
      <w:spacing w:before="180" w:after="180" w:line="240" w:lineRule="atLeast"/>
      <w:ind w:hanging="1300"/>
    </w:pPr>
    <w:rPr>
      <w:rFonts w:ascii="Calibri" w:eastAsia="Calibri" w:hAnsi="Calibri"/>
      <w:i/>
      <w:iCs/>
      <w:sz w:val="19"/>
      <w:szCs w:val="19"/>
    </w:rPr>
  </w:style>
  <w:style w:type="character" w:customStyle="1" w:styleId="43">
    <w:name w:val="Основной текст (4)_"/>
    <w:link w:val="44"/>
    <w:rsid w:val="00EC4E07"/>
    <w:rPr>
      <w:b/>
      <w:bCs/>
      <w:sz w:val="22"/>
      <w:szCs w:val="22"/>
      <w:shd w:val="clear" w:color="auto" w:fill="FFFFFF"/>
    </w:rPr>
  </w:style>
  <w:style w:type="paragraph" w:customStyle="1" w:styleId="44">
    <w:name w:val="Основной текст (4)"/>
    <w:basedOn w:val="a"/>
    <w:link w:val="43"/>
    <w:rsid w:val="00EC4E07"/>
    <w:pPr>
      <w:shd w:val="clear" w:color="auto" w:fill="FFFFFF"/>
      <w:spacing w:before="180" w:after="60" w:line="269" w:lineRule="exact"/>
      <w:ind w:hanging="1300"/>
    </w:pPr>
    <w:rPr>
      <w:rFonts w:ascii="Calibri" w:eastAsia="Calibri" w:hAnsi="Calibri"/>
      <w:b/>
      <w:bCs/>
      <w:sz w:val="22"/>
      <w:szCs w:val="22"/>
    </w:rPr>
  </w:style>
  <w:style w:type="character" w:customStyle="1" w:styleId="47">
    <w:name w:val="Основной текст (4) + 7"/>
    <w:aliases w:val="5 pt7"/>
    <w:rsid w:val="00EC4E07"/>
    <w:rPr>
      <w:b/>
      <w:bCs/>
      <w:sz w:val="15"/>
      <w:szCs w:val="15"/>
      <w:lang w:bidi="ar-SA"/>
    </w:rPr>
  </w:style>
  <w:style w:type="character" w:customStyle="1" w:styleId="49">
    <w:name w:val="Основной текст (4) + 9"/>
    <w:aliases w:val="5 pt6,Не полужирный,Курсив4"/>
    <w:rsid w:val="00EC4E07"/>
    <w:rPr>
      <w:b/>
      <w:bCs/>
      <w:i/>
      <w:iCs/>
      <w:sz w:val="19"/>
      <w:szCs w:val="19"/>
      <w:lang w:bidi="ar-SA"/>
    </w:rPr>
  </w:style>
  <w:style w:type="character" w:customStyle="1" w:styleId="3100">
    <w:name w:val="Основной текст (3) + 10"/>
    <w:aliases w:val="5 pt5,Не курсив7"/>
    <w:rsid w:val="00EC4E07"/>
    <w:rPr>
      <w:i/>
      <w:iCs/>
      <w:sz w:val="21"/>
      <w:szCs w:val="21"/>
      <w:lang w:bidi="ar-SA"/>
    </w:rPr>
  </w:style>
  <w:style w:type="character" w:customStyle="1" w:styleId="311pt">
    <w:name w:val="Основной текст (3) + 11 pt"/>
    <w:aliases w:val="Не курсив6"/>
    <w:rsid w:val="00EC4E07"/>
    <w:rPr>
      <w:i/>
      <w:iCs/>
      <w:sz w:val="22"/>
      <w:szCs w:val="22"/>
      <w:lang w:bidi="ar-SA"/>
    </w:rPr>
  </w:style>
  <w:style w:type="character" w:customStyle="1" w:styleId="38pt">
    <w:name w:val="Основной текст (3) + 8 pt"/>
    <w:aliases w:val="Не курсив5"/>
    <w:rsid w:val="00EC4E07"/>
    <w:rPr>
      <w:i/>
      <w:iCs/>
      <w:sz w:val="16"/>
      <w:szCs w:val="16"/>
      <w:lang w:bidi="ar-SA"/>
    </w:rPr>
  </w:style>
  <w:style w:type="character" w:customStyle="1" w:styleId="311pt2">
    <w:name w:val="Основной текст (3) + 11 pt2"/>
    <w:aliases w:val="Не курсив4"/>
    <w:rsid w:val="00EC4E07"/>
    <w:rPr>
      <w:i/>
      <w:iCs/>
      <w:sz w:val="22"/>
      <w:szCs w:val="22"/>
      <w:lang w:bidi="ar-SA"/>
    </w:rPr>
  </w:style>
  <w:style w:type="paragraph" w:styleId="2e">
    <w:name w:val="List 2"/>
    <w:basedOn w:val="a"/>
    <w:unhideWhenUsed/>
    <w:locked/>
    <w:rsid w:val="00C6396F"/>
    <w:pPr>
      <w:ind w:left="566" w:hanging="283"/>
      <w:contextualSpacing/>
    </w:pPr>
  </w:style>
  <w:style w:type="character" w:customStyle="1" w:styleId="3a">
    <w:name w:val="Основной шрифт абзаца3"/>
    <w:rsid w:val="00375385"/>
  </w:style>
  <w:style w:type="character" w:customStyle="1" w:styleId="2f">
    <w:name w:val="Основной шрифт абзаца2"/>
    <w:rsid w:val="00375385"/>
  </w:style>
  <w:style w:type="character" w:customStyle="1" w:styleId="WW8Num5z0">
    <w:name w:val="WW8Num5z0"/>
    <w:rsid w:val="00375385"/>
    <w:rPr>
      <w:rFonts w:ascii="Symbol" w:hAnsi="Symbol"/>
    </w:rPr>
  </w:style>
  <w:style w:type="character" w:customStyle="1" w:styleId="WW8Num7z0">
    <w:name w:val="WW8Num7z0"/>
    <w:rsid w:val="00375385"/>
    <w:rPr>
      <w:rFonts w:ascii="Symbol" w:hAnsi="Symbol"/>
    </w:rPr>
  </w:style>
  <w:style w:type="character" w:customStyle="1" w:styleId="WW8Num8z0">
    <w:name w:val="WW8Num8z0"/>
    <w:rsid w:val="00375385"/>
    <w:rPr>
      <w:rFonts w:ascii="Symbol" w:hAnsi="Symbol"/>
    </w:rPr>
  </w:style>
  <w:style w:type="character" w:customStyle="1" w:styleId="WW8Num10z0">
    <w:name w:val="WW8Num10z0"/>
    <w:rsid w:val="00375385"/>
    <w:rPr>
      <w:rFonts w:ascii="Symbol" w:hAnsi="Symbol"/>
    </w:rPr>
  </w:style>
  <w:style w:type="character" w:customStyle="1" w:styleId="affffffff3">
    <w:name w:val="Символ нумерации"/>
    <w:rsid w:val="00375385"/>
  </w:style>
  <w:style w:type="paragraph" w:customStyle="1" w:styleId="3b">
    <w:name w:val="Название3"/>
    <w:basedOn w:val="a"/>
    <w:rsid w:val="00375385"/>
    <w:pPr>
      <w:suppressLineNumbers/>
      <w:suppressAutoHyphens/>
      <w:spacing w:before="120" w:after="120"/>
    </w:pPr>
    <w:rPr>
      <w:rFonts w:cs="Tahoma"/>
      <w:i/>
      <w:iCs/>
      <w:lang w:eastAsia="ar-SA"/>
    </w:rPr>
  </w:style>
  <w:style w:type="paragraph" w:customStyle="1" w:styleId="3c">
    <w:name w:val="Указатель3"/>
    <w:basedOn w:val="a"/>
    <w:rsid w:val="00375385"/>
    <w:pPr>
      <w:suppressLineNumbers/>
      <w:suppressAutoHyphens/>
    </w:pPr>
    <w:rPr>
      <w:rFonts w:cs="Tahoma"/>
      <w:lang w:eastAsia="ar-SA"/>
    </w:rPr>
  </w:style>
  <w:style w:type="paragraph" w:customStyle="1" w:styleId="2f0">
    <w:name w:val="Название2"/>
    <w:basedOn w:val="a"/>
    <w:rsid w:val="00375385"/>
    <w:pPr>
      <w:suppressLineNumbers/>
      <w:suppressAutoHyphens/>
      <w:spacing w:before="120" w:after="120"/>
    </w:pPr>
    <w:rPr>
      <w:rFonts w:cs="Tahoma"/>
      <w:i/>
      <w:iCs/>
      <w:lang w:eastAsia="ar-SA"/>
    </w:rPr>
  </w:style>
  <w:style w:type="paragraph" w:customStyle="1" w:styleId="2f1">
    <w:name w:val="Указатель2"/>
    <w:basedOn w:val="a"/>
    <w:rsid w:val="00375385"/>
    <w:pPr>
      <w:suppressLineNumbers/>
      <w:suppressAutoHyphens/>
    </w:pPr>
    <w:rPr>
      <w:rFonts w:cs="Tahoma"/>
      <w:lang w:eastAsia="ar-SA"/>
    </w:rPr>
  </w:style>
  <w:style w:type="paragraph" w:customStyle="1" w:styleId="affffffff4">
    <w:name w:val="Содержимое врезки"/>
    <w:basedOn w:val="a0"/>
    <w:rsid w:val="00375385"/>
    <w:rPr>
      <w:rFonts w:eastAsia="Times New Roman"/>
      <w:kern w:val="0"/>
      <w:sz w:val="20"/>
      <w:szCs w:val="20"/>
      <w:lang w:eastAsia="ar-SA"/>
    </w:rPr>
  </w:style>
  <w:style w:type="paragraph" w:customStyle="1" w:styleId="affffffff5">
    <w:name w:val="Заголовок таблицы"/>
    <w:basedOn w:val="affff1"/>
    <w:rsid w:val="00375385"/>
    <w:pPr>
      <w:widowControl w:val="0"/>
      <w:jc w:val="center"/>
    </w:pPr>
    <w:rPr>
      <w:rFonts w:ascii="Arial" w:hAnsi="Arial" w:cs="Tahoma"/>
      <w:b/>
      <w:bCs/>
      <w:sz w:val="20"/>
    </w:rPr>
  </w:style>
  <w:style w:type="character" w:customStyle="1" w:styleId="45">
    <w:name w:val="Основной шрифт абзаца4"/>
    <w:rsid w:val="00375385"/>
  </w:style>
  <w:style w:type="paragraph" w:customStyle="1" w:styleId="46">
    <w:name w:val="Название4"/>
    <w:basedOn w:val="a"/>
    <w:rsid w:val="00375385"/>
    <w:pPr>
      <w:suppressLineNumbers/>
      <w:suppressAutoHyphens/>
      <w:spacing w:before="120" w:after="120"/>
    </w:pPr>
    <w:rPr>
      <w:rFonts w:cs="Tahoma"/>
      <w:i/>
      <w:iCs/>
      <w:lang w:eastAsia="ar-SA"/>
    </w:rPr>
  </w:style>
  <w:style w:type="paragraph" w:customStyle="1" w:styleId="48">
    <w:name w:val="Указатель4"/>
    <w:basedOn w:val="a"/>
    <w:rsid w:val="00375385"/>
    <w:pPr>
      <w:suppressLineNumbers/>
      <w:suppressAutoHyphens/>
    </w:pPr>
    <w:rPr>
      <w:rFonts w:cs="Tahoma"/>
      <w:lang w:eastAsia="ar-SA"/>
    </w:rPr>
  </w:style>
  <w:style w:type="paragraph" w:styleId="affffffff6">
    <w:name w:val="TOC Heading"/>
    <w:basedOn w:val="10"/>
    <w:next w:val="a"/>
    <w:qFormat/>
    <w:rsid w:val="00375385"/>
    <w:pPr>
      <w:spacing w:before="480" w:after="0" w:line="276" w:lineRule="auto"/>
      <w:jc w:val="left"/>
      <w:outlineLvl w:val="9"/>
    </w:pPr>
    <w:rPr>
      <w:rFonts w:ascii="Cambria" w:hAnsi="Cambria" w:cs="Times New Roman"/>
      <w:color w:val="365F91"/>
      <w:kern w:val="0"/>
      <w:lang w:eastAsia="en-US"/>
    </w:rPr>
  </w:style>
  <w:style w:type="paragraph" w:styleId="3d">
    <w:name w:val="List 3"/>
    <w:basedOn w:val="a"/>
    <w:locked/>
    <w:rsid w:val="00375385"/>
    <w:pPr>
      <w:widowControl w:val="0"/>
      <w:ind w:left="849" w:hanging="283"/>
    </w:pPr>
    <w:rPr>
      <w:sz w:val="20"/>
      <w:szCs w:val="20"/>
    </w:rPr>
  </w:style>
  <w:style w:type="paragraph" w:styleId="4a">
    <w:name w:val="List 4"/>
    <w:basedOn w:val="a"/>
    <w:locked/>
    <w:rsid w:val="00375385"/>
    <w:pPr>
      <w:widowControl w:val="0"/>
      <w:ind w:left="1132" w:hanging="283"/>
    </w:pPr>
    <w:rPr>
      <w:sz w:val="20"/>
      <w:szCs w:val="20"/>
    </w:rPr>
  </w:style>
  <w:style w:type="paragraph" w:styleId="affffffff7">
    <w:name w:val="Body Text First Indent"/>
    <w:basedOn w:val="a0"/>
    <w:link w:val="affffffff8"/>
    <w:locked/>
    <w:rsid w:val="00375385"/>
    <w:pPr>
      <w:suppressAutoHyphens w:val="0"/>
      <w:ind w:firstLine="210"/>
    </w:pPr>
    <w:rPr>
      <w:rFonts w:eastAsia="Times New Roman"/>
      <w:kern w:val="0"/>
      <w:sz w:val="20"/>
      <w:szCs w:val="20"/>
    </w:rPr>
  </w:style>
  <w:style w:type="character" w:customStyle="1" w:styleId="affffffff8">
    <w:name w:val="Красная строка Знак"/>
    <w:basedOn w:val="a4"/>
    <w:link w:val="affffffff7"/>
    <w:rsid w:val="00375385"/>
    <w:rPr>
      <w:rFonts w:eastAsia="Times New Roman"/>
    </w:rPr>
  </w:style>
  <w:style w:type="paragraph" w:styleId="2f2">
    <w:name w:val="Body Text First Indent 2"/>
    <w:basedOn w:val="ad"/>
    <w:link w:val="2f3"/>
    <w:locked/>
    <w:rsid w:val="00375385"/>
    <w:pPr>
      <w:widowControl w:val="0"/>
      <w:ind w:firstLine="210"/>
    </w:pPr>
    <w:rPr>
      <w:sz w:val="20"/>
      <w:szCs w:val="20"/>
    </w:rPr>
  </w:style>
  <w:style w:type="character" w:customStyle="1" w:styleId="2f3">
    <w:name w:val="Красная строка 2 Знак"/>
    <w:basedOn w:val="ae"/>
    <w:link w:val="2f2"/>
    <w:rsid w:val="00375385"/>
    <w:rPr>
      <w:rFonts w:eastAsia="Times New Roman"/>
    </w:rPr>
  </w:style>
  <w:style w:type="paragraph" w:customStyle="1" w:styleId="141">
    <w:name w:val="Обычный + 14 пт"/>
    <w:aliases w:val="Первая строка:  1,25 см,Справа:  -0 см,Междустр.интервал: ..."/>
    <w:basedOn w:val="ad"/>
    <w:rsid w:val="00375385"/>
    <w:pPr>
      <w:spacing w:after="0"/>
      <w:ind w:left="0" w:firstLine="601"/>
      <w:jc w:val="both"/>
    </w:pPr>
    <w:rPr>
      <w:sz w:val="28"/>
      <w:szCs w:val="28"/>
    </w:rPr>
  </w:style>
  <w:style w:type="paragraph" w:customStyle="1" w:styleId="Iauiue">
    <w:name w:val="Iau?iue"/>
    <w:rsid w:val="00375385"/>
    <w:rPr>
      <w:rFonts w:ascii="Times New Roman" w:eastAsia="Times New Roman" w:hAnsi="Times New Roman"/>
      <w:lang w:val="en-US"/>
    </w:rPr>
  </w:style>
  <w:style w:type="table" w:customStyle="1" w:styleId="1f7">
    <w:name w:val="Сетка таблицы1"/>
    <w:basedOn w:val="a2"/>
    <w:next w:val="af"/>
    <w:rsid w:val="0037538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2">
    <w:name w:val="Body Text 22"/>
    <w:basedOn w:val="a"/>
    <w:rsid w:val="00375385"/>
    <w:pPr>
      <w:widowControl w:val="0"/>
      <w:ind w:firstLine="567"/>
      <w:jc w:val="both"/>
    </w:pPr>
    <w:rPr>
      <w:szCs w:val="20"/>
    </w:rPr>
  </w:style>
  <w:style w:type="paragraph" w:customStyle="1" w:styleId="1f8">
    <w:name w:val="Знак Знак1 Знак Знак Знак Знак"/>
    <w:basedOn w:val="a"/>
    <w:rsid w:val="00375385"/>
    <w:pPr>
      <w:widowControl w:val="0"/>
      <w:adjustRightInd w:val="0"/>
      <w:spacing w:after="160" w:line="240" w:lineRule="exact"/>
      <w:jc w:val="right"/>
    </w:pPr>
    <w:rPr>
      <w:b/>
      <w:bCs/>
      <w:i/>
      <w:iCs/>
      <w:sz w:val="28"/>
      <w:szCs w:val="28"/>
      <w:lang w:val="en-GB" w:eastAsia="en-US"/>
    </w:rPr>
  </w:style>
  <w:style w:type="numbering" w:customStyle="1" w:styleId="1f9">
    <w:name w:val="Нет списка1"/>
    <w:next w:val="a3"/>
    <w:semiHidden/>
    <w:rsid w:val="00375385"/>
  </w:style>
  <w:style w:type="character" w:customStyle="1" w:styleId="FontStyle22">
    <w:name w:val="Font Style22"/>
    <w:rsid w:val="00375385"/>
    <w:rPr>
      <w:rFonts w:ascii="Times New Roman" w:hAnsi="Times New Roman" w:cs="Times New Roman"/>
      <w:sz w:val="16"/>
      <w:szCs w:val="16"/>
    </w:rPr>
  </w:style>
  <w:style w:type="character" w:customStyle="1" w:styleId="textdefault">
    <w:name w:val="text_default"/>
    <w:rsid w:val="00375385"/>
    <w:rPr>
      <w:rFonts w:ascii="Verdana" w:hAnsi="Verdana" w:hint="default"/>
      <w:color w:val="5E6466"/>
      <w:sz w:val="18"/>
      <w:szCs w:val="18"/>
    </w:rPr>
  </w:style>
  <w:style w:type="numbering" w:customStyle="1" w:styleId="116">
    <w:name w:val="Нет списка11"/>
    <w:next w:val="a3"/>
    <w:semiHidden/>
    <w:rsid w:val="00375385"/>
  </w:style>
  <w:style w:type="paragraph" w:customStyle="1" w:styleId="Heading">
    <w:name w:val="Heading"/>
    <w:rsid w:val="00375385"/>
    <w:pPr>
      <w:autoSpaceDE w:val="0"/>
      <w:autoSpaceDN w:val="0"/>
      <w:adjustRightInd w:val="0"/>
    </w:pPr>
    <w:rPr>
      <w:rFonts w:ascii="Arial" w:eastAsia="Times New Roman" w:hAnsi="Arial" w:cs="Arial"/>
      <w:b/>
      <w:bCs/>
      <w:sz w:val="22"/>
      <w:szCs w:val="22"/>
    </w:rPr>
  </w:style>
  <w:style w:type="paragraph" w:customStyle="1" w:styleId="1518">
    <w:name w:val="Стиль 15 пт Междустр.интервал:  точно 18 пт"/>
    <w:basedOn w:val="a"/>
    <w:rsid w:val="00375385"/>
    <w:pPr>
      <w:spacing w:line="360" w:lineRule="exact"/>
      <w:ind w:firstLine="720"/>
      <w:jc w:val="both"/>
    </w:pPr>
    <w:rPr>
      <w:sz w:val="30"/>
      <w:szCs w:val="20"/>
    </w:rPr>
  </w:style>
  <w:style w:type="paragraph" w:customStyle="1" w:styleId="affffffff9">
    <w:name w:val="Знак Знак"/>
    <w:basedOn w:val="a"/>
    <w:rsid w:val="00375385"/>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3e">
    <w:name w:val="Обычный3"/>
    <w:rsid w:val="00375385"/>
    <w:rPr>
      <w:rFonts w:ascii="Arial" w:hAnsi="Arial"/>
      <w:b/>
      <w:sz w:val="24"/>
    </w:rPr>
  </w:style>
  <w:style w:type="paragraph" w:customStyle="1" w:styleId="affffffffa">
    <w:name w:val="Объект"/>
    <w:basedOn w:val="a"/>
    <w:next w:val="a"/>
    <w:link w:val="affffffffb"/>
    <w:uiPriority w:val="99"/>
    <w:rsid w:val="00B146C6"/>
    <w:pPr>
      <w:widowControl w:val="0"/>
      <w:autoSpaceDE w:val="0"/>
      <w:autoSpaceDN w:val="0"/>
      <w:adjustRightInd w:val="0"/>
      <w:ind w:firstLine="720"/>
      <w:jc w:val="both"/>
    </w:pPr>
    <w:rPr>
      <w:rFonts w:ascii="Arial" w:hAnsi="Arial" w:cs="Arial"/>
    </w:rPr>
  </w:style>
  <w:style w:type="character" w:customStyle="1" w:styleId="affffffffb">
    <w:name w:val="Объект Знак"/>
    <w:basedOn w:val="a1"/>
    <w:link w:val="affffffffa"/>
    <w:uiPriority w:val="99"/>
    <w:locked/>
    <w:rsid w:val="00B146C6"/>
    <w:rPr>
      <w:rFonts w:ascii="Arial" w:eastAsia="Times New Roman" w:hAnsi="Arial" w:cs="Arial"/>
      <w:sz w:val="24"/>
      <w:szCs w:val="24"/>
    </w:rPr>
  </w:style>
  <w:style w:type="character" w:customStyle="1" w:styleId="-0">
    <w:name w:val="Интернет-ссылка"/>
    <w:uiPriority w:val="99"/>
    <w:semiHidden/>
    <w:rsid w:val="00A51303"/>
    <w:rPr>
      <w:color w:val="0000FF"/>
      <w:u w:val="single"/>
    </w:rPr>
  </w:style>
  <w:style w:type="paragraph" w:customStyle="1" w:styleId="1fa">
    <w:name w:val="нум список 1"/>
    <w:uiPriority w:val="99"/>
    <w:rsid w:val="00A51303"/>
    <w:pPr>
      <w:suppressAutoHyphens/>
      <w:spacing w:before="120" w:after="120" w:line="360" w:lineRule="atLeast"/>
      <w:jc w:val="both"/>
    </w:pPr>
    <w:rPr>
      <w:rFonts w:ascii="Times New Roman" w:eastAsia="SimSun" w:hAnsi="Times New Roman" w:cs="Mangal"/>
      <w:color w:val="000000"/>
      <w:kern w:val="1"/>
      <w:sz w:val="24"/>
      <w:lang w:eastAsia="zh-CN" w:bidi="hi-IN"/>
    </w:rPr>
  </w:style>
  <w:style w:type="paragraph" w:customStyle="1" w:styleId="Textbody">
    <w:name w:val="Text body"/>
    <w:basedOn w:val="Standard"/>
    <w:uiPriority w:val="99"/>
    <w:rsid w:val="00A51303"/>
    <w:pPr>
      <w:spacing w:after="120"/>
    </w:pPr>
  </w:style>
  <w:style w:type="paragraph" w:customStyle="1" w:styleId="Standard">
    <w:name w:val="Standard"/>
    <w:uiPriority w:val="99"/>
    <w:rsid w:val="00A51303"/>
    <w:pPr>
      <w:widowControl w:val="0"/>
      <w:suppressAutoHyphens/>
      <w:textAlignment w:val="baseline"/>
    </w:pPr>
    <w:rPr>
      <w:rFonts w:ascii="Times New Roman" w:eastAsia="SimSun" w:hAnsi="Times New Roman" w:cs="Mangal"/>
      <w:kern w:val="1"/>
      <w:sz w:val="24"/>
      <w:szCs w:val="24"/>
      <w:lang w:eastAsia="zh-CN" w:bidi="hi-IN"/>
    </w:rPr>
  </w:style>
  <w:style w:type="paragraph" w:customStyle="1" w:styleId="4b">
    <w:name w:val="Обычный4"/>
    <w:rsid w:val="00E5286F"/>
    <w:rPr>
      <w:rFonts w:ascii="Times New Roman" w:eastAsia="Times New Roman" w:hAnsi="Times New Roman"/>
      <w:snapToGrid w:val="0"/>
      <w:sz w:val="24"/>
    </w:rPr>
  </w:style>
  <w:style w:type="character" w:customStyle="1" w:styleId="dropdown-user-namefirst-letter">
    <w:name w:val="dropdown-user-name__first-letter"/>
    <w:rsid w:val="00E5286F"/>
  </w:style>
  <w:style w:type="table" w:customStyle="1" w:styleId="1fb">
    <w:name w:val="Стиль таблицы1"/>
    <w:basedOn w:val="a2"/>
    <w:rsid w:val="00516B88"/>
    <w:rPr>
      <w:rFonts w:ascii="Times New Roman" w:eastAsia="Times New Roman" w:hAnsi="Times New Roman"/>
    </w:rPr>
    <w:tblPr>
      <w:tblInd w:w="0" w:type="dxa"/>
      <w:tblCellMar>
        <w:top w:w="0" w:type="dxa"/>
        <w:left w:w="108" w:type="dxa"/>
        <w:bottom w:w="0" w:type="dxa"/>
        <w:right w:w="108" w:type="dxa"/>
      </w:tblCellMar>
    </w:tblPr>
  </w:style>
  <w:style w:type="table" w:customStyle="1" w:styleId="2f4">
    <w:name w:val="Стиль таблицы2"/>
    <w:basedOn w:val="1fb"/>
    <w:rsid w:val="00516B88"/>
    <w:tblPr>
      <w:tblInd w:w="0" w:type="dxa"/>
      <w:tblCellMar>
        <w:top w:w="0" w:type="dxa"/>
        <w:left w:w="108" w:type="dxa"/>
        <w:bottom w:w="0" w:type="dxa"/>
        <w:right w:w="108" w:type="dxa"/>
      </w:tblCellMar>
    </w:tblPr>
  </w:style>
  <w:style w:type="paragraph" w:customStyle="1" w:styleId="Normal0">
    <w:name w:val="Normal"/>
    <w:rsid w:val="00516B88"/>
    <w:pPr>
      <w:widowControl w:val="0"/>
    </w:pPr>
    <w:rPr>
      <w:rFonts w:ascii="Times New Roman" w:eastAsia="Times New Roman" w:hAnsi="Times New Roman"/>
      <w:snapToGrid w:val="0"/>
      <w:sz w:val="24"/>
    </w:rPr>
  </w:style>
  <w:style w:type="paragraph" w:customStyle="1" w:styleId="1fc">
    <w:name w:val=" Знак Знак Знак1 Знак Знак Знак Знак Знак Знак Знак"/>
    <w:basedOn w:val="a"/>
    <w:rsid w:val="00516B8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c">
    <w:name w:val=" Знак"/>
    <w:basedOn w:val="a"/>
    <w:rsid w:val="00516B8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BodyTextIndent2">
    <w:name w:val="Body Text Indent 2"/>
    <w:basedOn w:val="a"/>
    <w:rsid w:val="00516B88"/>
    <w:pPr>
      <w:widowControl w:val="0"/>
      <w:ind w:firstLine="709"/>
      <w:jc w:val="both"/>
    </w:pPr>
    <w:rPr>
      <w:spacing w:val="-8"/>
      <w:sz w:val="28"/>
      <w:szCs w:val="20"/>
    </w:rPr>
  </w:style>
  <w:style w:type="paragraph" w:customStyle="1" w:styleId="Char0">
    <w:name w:val=" Char"/>
    <w:basedOn w:val="a"/>
    <w:rsid w:val="00516B88"/>
    <w:pPr>
      <w:spacing w:after="160" w:line="240" w:lineRule="exact"/>
    </w:pPr>
    <w:rPr>
      <w:rFonts w:ascii="Arial" w:hAnsi="Arial" w:cs="Arial"/>
      <w:sz w:val="20"/>
      <w:szCs w:val="20"/>
      <w:lang w:val="fr-FR" w:eastAsia="en-US"/>
    </w:rPr>
  </w:style>
  <w:style w:type="character" w:customStyle="1" w:styleId="95pt0pt">
    <w:name w:val="Основной текст + 9;5 pt;Интервал 0 pt"/>
    <w:rsid w:val="00516B88"/>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eastAsia="en-US"/>
    </w:rPr>
  </w:style>
</w:styles>
</file>

<file path=word/webSettings.xml><?xml version="1.0" encoding="utf-8"?>
<w:webSettings xmlns:r="http://schemas.openxmlformats.org/officeDocument/2006/relationships" xmlns:w="http://schemas.openxmlformats.org/wordprocessingml/2006/main">
  <w:divs>
    <w:div w:id="121077441">
      <w:bodyDiv w:val="1"/>
      <w:marLeft w:val="0"/>
      <w:marRight w:val="0"/>
      <w:marTop w:val="0"/>
      <w:marBottom w:val="0"/>
      <w:divBdr>
        <w:top w:val="none" w:sz="0" w:space="0" w:color="auto"/>
        <w:left w:val="none" w:sz="0" w:space="0" w:color="auto"/>
        <w:bottom w:val="none" w:sz="0" w:space="0" w:color="auto"/>
        <w:right w:val="none" w:sz="0" w:space="0" w:color="auto"/>
      </w:divBdr>
    </w:div>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1093237894">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 w:id="1301107070">
      <w:bodyDiv w:val="1"/>
      <w:marLeft w:val="0"/>
      <w:marRight w:val="0"/>
      <w:marTop w:val="0"/>
      <w:marBottom w:val="0"/>
      <w:divBdr>
        <w:top w:val="none" w:sz="0" w:space="0" w:color="auto"/>
        <w:left w:val="none" w:sz="0" w:space="0" w:color="auto"/>
        <w:bottom w:val="none" w:sz="0" w:space="0" w:color="auto"/>
        <w:right w:val="none" w:sz="0" w:space="0" w:color="auto"/>
      </w:divBdr>
    </w:div>
    <w:div w:id="1701201361">
      <w:bodyDiv w:val="1"/>
      <w:marLeft w:val="0"/>
      <w:marRight w:val="0"/>
      <w:marTop w:val="0"/>
      <w:marBottom w:val="0"/>
      <w:divBdr>
        <w:top w:val="none" w:sz="0" w:space="0" w:color="auto"/>
        <w:left w:val="none" w:sz="0" w:space="0" w:color="auto"/>
        <w:bottom w:val="none" w:sz="0" w:space="0" w:color="auto"/>
        <w:right w:val="none" w:sz="0" w:space="0" w:color="auto"/>
      </w:divBdr>
    </w:div>
    <w:div w:id="1870029393">
      <w:bodyDiv w:val="1"/>
      <w:marLeft w:val="0"/>
      <w:marRight w:val="0"/>
      <w:marTop w:val="0"/>
      <w:marBottom w:val="0"/>
      <w:divBdr>
        <w:top w:val="none" w:sz="0" w:space="0" w:color="auto"/>
        <w:left w:val="none" w:sz="0" w:space="0" w:color="auto"/>
        <w:bottom w:val="none" w:sz="0" w:space="0" w:color="auto"/>
        <w:right w:val="none" w:sz="0" w:space="0" w:color="auto"/>
      </w:divBdr>
    </w:div>
    <w:div w:id="189839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besson.pnzreg.ru/" TargetMode="External"/><Relationship Id="rId18" Type="http://schemas.openxmlformats.org/officeDocument/2006/relationships/hyperlink" Target="consultantplus://offline/ref=E482DAD7E3F4EF5F17D2C9921DAB651E45A63A09EEAB68BF607DB68A54A3A70A62A64BCC4F6B1ECAr6QFL" TargetMode="External"/><Relationship Id="rId26" Type="http://schemas.openxmlformats.org/officeDocument/2006/relationships/image" Target="media/image4.emf"/><Relationship Id="rId39" Type="http://schemas.openxmlformats.org/officeDocument/2006/relationships/hyperlink" Target="mailto:pr.uobrbes@mail.ru" TargetMode="External"/><Relationship Id="rId3" Type="http://schemas.openxmlformats.org/officeDocument/2006/relationships/styles" Target="styles.xml"/><Relationship Id="rId21" Type="http://schemas.openxmlformats.org/officeDocument/2006/relationships/hyperlink" Target="consultantplus://offline/ref=6F3BA40D6E82BF6C50EB991402E65EE4AD76BA7BAE444CBEE8580AC1172DBEE5051BF2881E9DD9A2h0q9K" TargetMode="External"/><Relationship Id="rId34" Type="http://schemas.openxmlformats.org/officeDocument/2006/relationships/hyperlink" Target="http://docs.cntd.ru/document/902389617" TargetMode="External"/><Relationship Id="rId42" Type="http://schemas.openxmlformats.org/officeDocument/2006/relationships/hyperlink" Target="http://uobrbes.okis.ru" TargetMode="External"/><Relationship Id="rId47" Type="http://schemas.openxmlformats.org/officeDocument/2006/relationships/hyperlink" Target="mailto:besson_adm@mail.ru" TargetMode="External"/><Relationship Id="rId50" Type="http://schemas.openxmlformats.org/officeDocument/2006/relationships/hyperlink" Target="mailto:besson_adm@mail.ru" TargetMode="External"/><Relationship Id="rId7" Type="http://schemas.openxmlformats.org/officeDocument/2006/relationships/endnotes" Target="endnotes.xml"/><Relationship Id="rId12" Type="http://schemas.openxmlformats.org/officeDocument/2006/relationships/hyperlink" Target="consultantplus://offline/ref=787C9C682920FDFD4C9C366BADB120C51877E88353FF7ABAC3460500FA5C8553788694ADB9E2AF65F3D2AA7DB46DH" TargetMode="External"/><Relationship Id="rId17" Type="http://schemas.openxmlformats.org/officeDocument/2006/relationships/hyperlink" Target="consultantplus://offline/ref=787C9C682920FDFD4C9C366BADB120C51877E88353FF7ABAC3460500FA5C8553788694ADB9E2AF65F3D2AA7DB46DH" TargetMode="External"/><Relationship Id="rId25" Type="http://schemas.openxmlformats.org/officeDocument/2006/relationships/image" Target="media/image3.emf"/><Relationship Id="rId33" Type="http://schemas.openxmlformats.org/officeDocument/2006/relationships/image" Target="media/image11.emf"/><Relationship Id="rId38" Type="http://schemas.openxmlformats.org/officeDocument/2006/relationships/image" Target="media/image12.jpeg"/><Relationship Id="rId46" Type="http://schemas.openxmlformats.org/officeDocument/2006/relationships/hyperlink" Target="http://rbesson.pnzreg.ru/" TargetMode="External"/><Relationship Id="rId2" Type="http://schemas.openxmlformats.org/officeDocument/2006/relationships/numbering" Target="numbering.xml"/><Relationship Id="rId16" Type="http://schemas.openxmlformats.org/officeDocument/2006/relationships/hyperlink" Target="consultantplus://offline/ref=787C9C682920FDFD4C9C2866BBDD7ECA1B7CB78F56F977EC99160357A50C830638C692F8FAA6A26DBF67H" TargetMode="External"/><Relationship Id="rId20" Type="http://schemas.openxmlformats.org/officeDocument/2006/relationships/hyperlink" Target="consultantplus://offline/ref=6BF7E8F52F828CF1362D350114E27D0C35054039EF5F657B4500ADFDC624E9C077BA9D44AB7A6143Q6lDK" TargetMode="External"/><Relationship Id="rId29" Type="http://schemas.openxmlformats.org/officeDocument/2006/relationships/image" Target="media/image7.emf"/><Relationship Id="rId41" Type="http://schemas.openxmlformats.org/officeDocument/2006/relationships/hyperlink" Target="mailto:pr.uobrbes@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7C9C682920FDFD4C9C2866BBDD7ECA1B7CB78F56F977EC99160357A50C830638C692F8FAA6A26DBF67H" TargetMode="External"/><Relationship Id="rId24" Type="http://schemas.openxmlformats.org/officeDocument/2006/relationships/image" Target="media/image2.emf"/><Relationship Id="rId32" Type="http://schemas.openxmlformats.org/officeDocument/2006/relationships/image" Target="media/image10.emf"/><Relationship Id="rId37" Type="http://schemas.openxmlformats.org/officeDocument/2006/relationships/hyperlink" Target="http://docs.cntd.ru/document/499048913" TargetMode="External"/><Relationship Id="rId40" Type="http://schemas.openxmlformats.org/officeDocument/2006/relationships/hyperlink" Target="http://uobrbes.okis.ru" TargetMode="External"/><Relationship Id="rId45" Type="http://schemas.openxmlformats.org/officeDocument/2006/relationships/hyperlink" Target="http://docs.cntd.ru/document/902198925"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bessonovka.mdocs.ru/" TargetMode="External"/><Relationship Id="rId23" Type="http://schemas.openxmlformats.org/officeDocument/2006/relationships/hyperlink" Target="consultantplus://offline/ref=787C9C682920FDFD4C9C2866BBDD7ECA1B7CB78F56F977EC99160357A50C830638C692F8FAA6A26DBF67H" TargetMode="External"/><Relationship Id="rId28" Type="http://schemas.openxmlformats.org/officeDocument/2006/relationships/image" Target="media/image6.emf"/><Relationship Id="rId36" Type="http://schemas.openxmlformats.org/officeDocument/2006/relationships/hyperlink" Target="http://docs.cntd.ru/document/499048913" TargetMode="External"/><Relationship Id="rId49" Type="http://schemas.openxmlformats.org/officeDocument/2006/relationships/image" Target="media/image13.png"/><Relationship Id="rId10" Type="http://schemas.openxmlformats.org/officeDocument/2006/relationships/header" Target="header2.xml"/><Relationship Id="rId19" Type="http://schemas.openxmlformats.org/officeDocument/2006/relationships/hyperlink" Target="consultantplus://offline/ref=E482DAD7E3F4EF5F17D2C9921DAB651E45A63A09EEAB68BF607DB68A54A3A70A62A64BCC4F6B1ECAr6Q9L" TargetMode="External"/><Relationship Id="rId31" Type="http://schemas.openxmlformats.org/officeDocument/2006/relationships/image" Target="media/image9.emf"/><Relationship Id="rId44" Type="http://schemas.openxmlformats.org/officeDocument/2006/relationships/hyperlink" Target="mailto:besson_adm@mail.ru"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besson_adm@mail.ru" TargetMode="External"/><Relationship Id="rId22" Type="http://schemas.openxmlformats.org/officeDocument/2006/relationships/hyperlink" Target="consultantplus://offline/ref=6F3BA40D6E82BF6C50EB991402E65EE4AD76BA7BAE444CBEE8580AC1172DBEE5051BF2881E9DD9ADh0q5K" TargetMode="External"/><Relationship Id="rId27" Type="http://schemas.openxmlformats.org/officeDocument/2006/relationships/image" Target="media/image5.emf"/><Relationship Id="rId30" Type="http://schemas.openxmlformats.org/officeDocument/2006/relationships/image" Target="media/image8.emf"/><Relationship Id="rId35" Type="http://schemas.openxmlformats.org/officeDocument/2006/relationships/hyperlink" Target="http://docs.cntd.ru/document/499048913" TargetMode="External"/><Relationship Id="rId43" Type="http://schemas.openxmlformats.org/officeDocument/2006/relationships/hyperlink" Target="http://rbesson.pnzreg.ru/" TargetMode="External"/><Relationship Id="rId48" Type="http://schemas.openxmlformats.org/officeDocument/2006/relationships/hyperlink" Target="http://www.torgi.gov.ru" TargetMode="External"/><Relationship Id="rId8" Type="http://schemas.openxmlformats.org/officeDocument/2006/relationships/image" Target="media/image1.jpeg"/><Relationship Id="rId5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5C24D-E742-479A-B893-BE12B0E9B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131</Pages>
  <Words>44642</Words>
  <Characters>254466</Characters>
  <Application>Microsoft Office Word</Application>
  <DocSecurity>0</DocSecurity>
  <Lines>2120</Lines>
  <Paragraphs>597</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298511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pleskanovskaya</cp:lastModifiedBy>
  <cp:revision>104</cp:revision>
  <cp:lastPrinted>2018-03-29T10:26:00Z</cp:lastPrinted>
  <dcterms:created xsi:type="dcterms:W3CDTF">2018-03-20T08:52:00Z</dcterms:created>
  <dcterms:modified xsi:type="dcterms:W3CDTF">2018-03-30T08:11:00Z</dcterms:modified>
</cp:coreProperties>
</file>